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1C88" w14:textId="00494A00" w:rsidR="00AF3D5D" w:rsidRDefault="00207790">
      <w:pPr>
        <w:ind w:left="0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EDD8094" wp14:editId="1C0E5017">
            <wp:simplePos x="0" y="0"/>
            <wp:positionH relativeFrom="column">
              <wp:posOffset>-51435</wp:posOffset>
            </wp:positionH>
            <wp:positionV relativeFrom="paragraph">
              <wp:posOffset>-281305</wp:posOffset>
            </wp:positionV>
            <wp:extent cx="975360" cy="975360"/>
            <wp:effectExtent l="0" t="0" r="0" b="0"/>
            <wp:wrapNone/>
            <wp:docPr id="1412384504" name="Picture 1" descr="A red circle with white text a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ed circle with white text and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77123" w14:textId="01A9C8E8" w:rsidR="00AF3D5D" w:rsidRPr="005D58B5" w:rsidRDefault="00BF7619" w:rsidP="007F7FD5">
      <w:pPr>
        <w:ind w:left="0" w:hanging="2"/>
        <w:jc w:val="center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5D58B5">
        <w:rPr>
          <w:b/>
          <w:bCs/>
          <w:noProof/>
        </w:rPr>
        <w:drawing>
          <wp:anchor distT="0" distB="0" distL="114300" distR="114300" simplePos="0" relativeHeight="251658240" behindDoc="0" locked="0" layoutInCell="1" hidden="0" allowOverlap="1" wp14:anchorId="0F3012B5" wp14:editId="424A5FC7">
            <wp:simplePos x="0" y="0"/>
            <wp:positionH relativeFrom="column">
              <wp:posOffset>5245735</wp:posOffset>
            </wp:positionH>
            <wp:positionV relativeFrom="paragraph">
              <wp:posOffset>-196214</wp:posOffset>
            </wp:positionV>
            <wp:extent cx="1419225" cy="5810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7790" w:rsidRPr="005D58B5">
        <w:rPr>
          <w:rFonts w:ascii="Century Gothic" w:eastAsia="Century Gothic" w:hAnsi="Century Gothic" w:cs="Century Gothic"/>
          <w:b/>
          <w:bCs/>
          <w:sz w:val="22"/>
          <w:szCs w:val="22"/>
        </w:rPr>
        <w:t>St Christopher’s Primary School</w:t>
      </w:r>
    </w:p>
    <w:p w14:paraId="156C1C7E" w14:textId="77777777" w:rsidR="00AF3D5D" w:rsidRDefault="00AF3D5D" w:rsidP="007F7FD5">
      <w:pPr>
        <w:ind w:leftChars="0" w:left="0" w:firstLineChars="0" w:firstLine="0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6F8DB9E7" w14:textId="5AA9CF2F" w:rsidR="00AF3D5D" w:rsidRDefault="00BF7619" w:rsidP="007F7FD5">
      <w:pPr>
        <w:ind w:left="0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Teaching Assistant Job Description</w:t>
      </w:r>
    </w:p>
    <w:tbl>
      <w:tblPr>
        <w:tblStyle w:val="a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930"/>
      </w:tblGrid>
      <w:tr w:rsidR="00AF3D5D" w14:paraId="05FD585D" w14:textId="77777777" w:rsidTr="005B0FE0"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B21D299" w14:textId="77777777" w:rsidR="00AF3D5D" w:rsidRPr="005B0FE0" w:rsidRDefault="00AF3D5D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</w:p>
          <w:p w14:paraId="4B98FED7" w14:textId="77777777" w:rsidR="00AF3D5D" w:rsidRPr="005B0FE0" w:rsidRDefault="00BF7619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  <w:r w:rsidRPr="005B0FE0">
              <w:rPr>
                <w:rFonts w:ascii="Arial" w:eastAsia="Arial" w:hAnsi="Arial" w:cs="Arial"/>
                <w:b/>
                <w:szCs w:val="22"/>
              </w:rPr>
              <w:t>Overall Purpose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406D" w14:textId="2A236D56" w:rsidR="00AF3D5D" w:rsidRDefault="005D58B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To assist teachers in delivering effective teaching and learning by providing support to pupils individually and in groups, contributing to a positive and inclusive classroom environment, and promoting the educational, social, and emotional development of all children within the school.</w:t>
            </w:r>
          </w:p>
        </w:tc>
      </w:tr>
      <w:tr w:rsidR="00AF3D5D" w14:paraId="3C56BA9C" w14:textId="77777777" w:rsidTr="005B0FE0"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3339531" w14:textId="77777777" w:rsidR="00AF3D5D" w:rsidRPr="005B0FE0" w:rsidRDefault="00AF3D5D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</w:p>
          <w:p w14:paraId="4CEF557D" w14:textId="77777777" w:rsidR="00AF3D5D" w:rsidRPr="005B0FE0" w:rsidRDefault="00BF7619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  <w:r w:rsidRPr="005B0FE0">
              <w:rPr>
                <w:rFonts w:ascii="Arial" w:eastAsia="Arial" w:hAnsi="Arial" w:cs="Arial"/>
                <w:b/>
                <w:szCs w:val="22"/>
              </w:rPr>
              <w:t>Responsible to</w:t>
            </w:r>
            <w:r w:rsidR="005B0FE0">
              <w:rPr>
                <w:rFonts w:ascii="Arial" w:eastAsia="Arial" w:hAnsi="Arial" w:cs="Arial"/>
                <w:b/>
                <w:szCs w:val="22"/>
              </w:rPr>
              <w:t>: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A57" w14:textId="77777777" w:rsidR="00AF3D5D" w:rsidRDefault="00AF3D5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8F3B7D" w14:textId="77777777" w:rsidR="00AF3D5D" w:rsidRDefault="00BF761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Class Teacher/ Phase Leader</w:t>
            </w:r>
          </w:p>
          <w:p w14:paraId="19E9E083" w14:textId="77777777" w:rsidR="00AF3D5D" w:rsidRDefault="00AF3D5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3D5D" w14:paraId="1AD817F5" w14:textId="77777777" w:rsidTr="005B0FE0">
        <w:trPr>
          <w:trHeight w:val="4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641D547" w14:textId="77777777" w:rsidR="00AF3D5D" w:rsidRPr="005B0FE0" w:rsidRDefault="00AF3D5D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</w:p>
          <w:p w14:paraId="069FE022" w14:textId="77777777" w:rsidR="00AF3D5D" w:rsidRPr="005B0FE0" w:rsidRDefault="00BF7619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  <w:r w:rsidRPr="005B0FE0">
              <w:rPr>
                <w:rFonts w:ascii="Arial" w:eastAsia="Arial" w:hAnsi="Arial" w:cs="Arial"/>
                <w:b/>
                <w:szCs w:val="22"/>
              </w:rPr>
              <w:t xml:space="preserve">General Professional Duties/responsibilities </w:t>
            </w:r>
          </w:p>
          <w:p w14:paraId="3E663BF0" w14:textId="77777777" w:rsidR="00AF3D5D" w:rsidRPr="005B0FE0" w:rsidRDefault="00AF3D5D" w:rsidP="005B0FE0">
            <w:pPr>
              <w:ind w:left="0" w:hanging="2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  <w:p w14:paraId="731639E1" w14:textId="77777777" w:rsidR="00AF3D5D" w:rsidRPr="005B0FE0" w:rsidRDefault="00AF3D5D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68D2" w14:textId="77777777" w:rsidR="00AF3D5D" w:rsidRPr="007A1E4F" w:rsidRDefault="00BF761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b/>
                <w:sz w:val="22"/>
                <w:szCs w:val="22"/>
              </w:rPr>
              <w:t>Support for Pupils</w:t>
            </w:r>
          </w:p>
          <w:p w14:paraId="353D1256" w14:textId="3576190C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 xml:space="preserve">Encouraging children </w:t>
            </w:r>
            <w:r w:rsidR="00207790" w:rsidRPr="007A1E4F">
              <w:rPr>
                <w:rFonts w:ascii="Arial" w:eastAsia="Arial" w:hAnsi="Arial" w:cs="Arial"/>
                <w:sz w:val="22"/>
                <w:szCs w:val="22"/>
              </w:rPr>
              <w:t>to ‘live life in all its fullness</w:t>
            </w:r>
            <w:r w:rsidRPr="007A1E4F">
              <w:rPr>
                <w:rFonts w:ascii="Arial" w:eastAsia="Arial" w:hAnsi="Arial" w:cs="Arial"/>
                <w:sz w:val="22"/>
                <w:szCs w:val="22"/>
              </w:rPr>
              <w:t>’ and reach their full potential in the classroom</w:t>
            </w:r>
          </w:p>
          <w:p w14:paraId="02F5431D" w14:textId="5EE97ABC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Supervise and provide particular support for pupils, including those with special needs</w:t>
            </w:r>
            <w:r w:rsidR="00207790" w:rsidRPr="007A1E4F">
              <w:rPr>
                <w:rFonts w:ascii="Arial" w:eastAsia="Arial" w:hAnsi="Arial" w:cs="Arial"/>
                <w:sz w:val="22"/>
                <w:szCs w:val="22"/>
              </w:rPr>
              <w:t xml:space="preserve"> and EAL,</w:t>
            </w:r>
            <w:r w:rsidRPr="007A1E4F">
              <w:rPr>
                <w:rFonts w:ascii="Arial" w:eastAsia="Arial" w:hAnsi="Arial" w:cs="Arial"/>
                <w:sz w:val="22"/>
                <w:szCs w:val="22"/>
              </w:rPr>
              <w:t xml:space="preserve"> ensuring their safety and access to learning activities</w:t>
            </w:r>
          </w:p>
          <w:p w14:paraId="7AE9A0C1" w14:textId="104F8C90" w:rsidR="00207790" w:rsidRPr="007A1E4F" w:rsidRDefault="00207790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Support pupil’s social, emotional and mental well-being.</w:t>
            </w:r>
          </w:p>
          <w:p w14:paraId="161C6928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Establish constructive relationships with pupils and interact with them according to individual needs</w:t>
            </w:r>
          </w:p>
          <w:p w14:paraId="5AFAF128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Promote the inclusion and acceptance of all pupils</w:t>
            </w:r>
          </w:p>
          <w:p w14:paraId="68028344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Encourage pupils to interact with others and engage in activities led by the teacher</w:t>
            </w:r>
          </w:p>
          <w:p w14:paraId="4372AB95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Set challenging and demanding expectations and promote self-esteem and independence</w:t>
            </w:r>
          </w:p>
          <w:p w14:paraId="212D51D7" w14:textId="54FA7AE6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Provide feedback to pupils in relation to progress and achievement under guidance of the teacher</w:t>
            </w:r>
            <w:r w:rsidR="005D58B5" w:rsidRPr="007A1E4F">
              <w:rPr>
                <w:rFonts w:ascii="Arial" w:eastAsia="Arial" w:hAnsi="Arial" w:cs="Arial"/>
                <w:sz w:val="22"/>
                <w:szCs w:val="22"/>
              </w:rPr>
              <w:t xml:space="preserve"> in line with the school’s Feedback Policy</w:t>
            </w:r>
          </w:p>
          <w:p w14:paraId="62A96F5C" w14:textId="77777777" w:rsidR="005B0FE0" w:rsidRPr="007A1E4F" w:rsidRDefault="005B0FE0" w:rsidP="005B0FE0">
            <w:pPr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21F67D" w14:textId="77777777" w:rsidR="00AF3D5D" w:rsidRPr="007A1E4F" w:rsidRDefault="00BF761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b/>
                <w:sz w:val="22"/>
                <w:szCs w:val="22"/>
              </w:rPr>
              <w:t>Support for Teachers</w:t>
            </w:r>
          </w:p>
          <w:p w14:paraId="46F9D9A0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Create and maintain a purposeful, orderly and supportive environment, in accordance with lesson plans and assist with the display of pupils’ work</w:t>
            </w:r>
          </w:p>
          <w:p w14:paraId="7A1E9C26" w14:textId="58187ACB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Use strategies, in liaison with the teacher, to support pupils to achieve learning goals</w:t>
            </w:r>
            <w:r w:rsidR="005D58B5" w:rsidRPr="007A1E4F">
              <w:rPr>
                <w:rFonts w:ascii="Arial" w:eastAsia="Arial" w:hAnsi="Arial" w:cs="Arial"/>
                <w:sz w:val="22"/>
                <w:szCs w:val="22"/>
              </w:rPr>
              <w:t>, following the school’s Teaching and Learning Framework</w:t>
            </w:r>
          </w:p>
          <w:p w14:paraId="03595385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Assist with the planning of learning activities</w:t>
            </w:r>
          </w:p>
          <w:p w14:paraId="36C6F29E" w14:textId="20F3127C" w:rsidR="005D58B5" w:rsidRPr="007A1E4F" w:rsidRDefault="005D58B5" w:rsidP="005D58B5">
            <w:pPr>
              <w:numPr>
                <w:ilvl w:val="0"/>
                <w:numId w:val="6"/>
              </w:numPr>
              <w:suppressAutoHyphens w:val="0"/>
              <w:spacing w:after="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A1E4F">
              <w:rPr>
                <w:rFonts w:ascii="Arial" w:eastAsia="MS Mincho" w:hAnsi="Arial" w:cs="Arial"/>
                <w:sz w:val="20"/>
                <w:szCs w:val="20"/>
                <w:lang w:val="en-GB"/>
              </w:rPr>
              <w:t>To cover and lead class teaching (under supervision) as and when appropriate; to supervise a class if the teacher is temporarily unavailable</w:t>
            </w:r>
          </w:p>
          <w:p w14:paraId="4D8A7F39" w14:textId="77777777" w:rsidR="005D58B5" w:rsidRPr="007A1E4F" w:rsidRDefault="005D58B5" w:rsidP="005D58B5">
            <w:pPr>
              <w:numPr>
                <w:ilvl w:val="0"/>
                <w:numId w:val="6"/>
              </w:numPr>
              <w:suppressAutoHyphens w:val="0"/>
              <w:spacing w:after="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A1E4F">
              <w:rPr>
                <w:rFonts w:ascii="Arial" w:eastAsia="MS Mincho" w:hAnsi="Arial" w:cs="Arial"/>
                <w:sz w:val="20"/>
                <w:szCs w:val="20"/>
                <w:lang w:val="en-GB"/>
              </w:rPr>
              <w:t>To lead small group interventions, keeping records of pupil progress and attendance</w:t>
            </w:r>
          </w:p>
          <w:p w14:paraId="5F1D0981" w14:textId="738EEF98" w:rsidR="005D58B5" w:rsidRPr="007A1E4F" w:rsidRDefault="005D58B5" w:rsidP="005D58B5">
            <w:pPr>
              <w:numPr>
                <w:ilvl w:val="0"/>
                <w:numId w:val="6"/>
              </w:numPr>
              <w:suppressAutoHyphens w:val="0"/>
              <w:spacing w:after="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A1E4F">
              <w:rPr>
                <w:rFonts w:ascii="Arial" w:eastAsia="MS Mincho" w:hAnsi="Arial" w:cs="Arial"/>
                <w:sz w:val="20"/>
                <w:szCs w:val="20"/>
                <w:lang w:val="en-GB"/>
              </w:rPr>
              <w:t>Where appropriate, to use allocated time to plan and then to deliver learning activities and lessons for individuals, groups or whole classes under the guidance of the class teacher/s, following the school’s schemes of work and Teaching and Learning Framework</w:t>
            </w:r>
          </w:p>
          <w:p w14:paraId="14E5D695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Monitor pupils’ responses to learning activities and accurately record achievement/progress as directed</w:t>
            </w:r>
          </w:p>
          <w:p w14:paraId="5065CD9F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Provide detailed and regular feedback to teachers on pupil’s achievement, progress, problems etc.</w:t>
            </w:r>
          </w:p>
          <w:p w14:paraId="6C8E2F24" w14:textId="44451710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 xml:space="preserve">Promote good pupil </w:t>
            </w:r>
            <w:proofErr w:type="spellStart"/>
            <w:r w:rsidRPr="007A1E4F">
              <w:rPr>
                <w:rFonts w:ascii="Arial" w:eastAsia="Arial" w:hAnsi="Arial" w:cs="Arial"/>
                <w:sz w:val="22"/>
                <w:szCs w:val="22"/>
              </w:rPr>
              <w:t>behaviou</w:t>
            </w:r>
            <w:r w:rsidR="00294064"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 w:rsidRPr="007A1E4F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2940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1E4F">
              <w:rPr>
                <w:rFonts w:ascii="Arial" w:eastAsia="Arial" w:hAnsi="Arial" w:cs="Arial"/>
                <w:sz w:val="22"/>
                <w:szCs w:val="22"/>
              </w:rPr>
              <w:t xml:space="preserve">dealing promptly with conflict and incidents in line with established </w:t>
            </w:r>
            <w:r w:rsidR="00207790" w:rsidRPr="007A1E4F">
              <w:rPr>
                <w:rFonts w:ascii="Arial" w:eastAsia="Arial" w:hAnsi="Arial" w:cs="Arial"/>
                <w:sz w:val="22"/>
                <w:szCs w:val="22"/>
              </w:rPr>
              <w:t xml:space="preserve">Engagement for Learning Policy </w:t>
            </w:r>
            <w:r w:rsidR="005D58B5" w:rsidRPr="007A1E4F">
              <w:rPr>
                <w:rFonts w:ascii="Arial" w:eastAsia="Arial" w:hAnsi="Arial" w:cs="Arial"/>
                <w:sz w:val="22"/>
                <w:szCs w:val="22"/>
              </w:rPr>
              <w:t xml:space="preserve">and Respect, </w:t>
            </w:r>
            <w:r w:rsidRPr="007A1E4F">
              <w:rPr>
                <w:rFonts w:ascii="Arial" w:eastAsia="Arial" w:hAnsi="Arial" w:cs="Arial"/>
                <w:sz w:val="22"/>
                <w:szCs w:val="22"/>
              </w:rPr>
              <w:t>and encourage pupils to take responsibility for their own behavior</w:t>
            </w:r>
          </w:p>
          <w:p w14:paraId="25B364E0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Establish constructive relationships with parents/carers</w:t>
            </w:r>
          </w:p>
          <w:p w14:paraId="6E31B552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Administer routine tests and invigilate exams and undertake routine marking of pupils’ work</w:t>
            </w:r>
          </w:p>
          <w:p w14:paraId="0DAAC553" w14:textId="3B810F94" w:rsidR="005D58B5" w:rsidRPr="007A1E4F" w:rsidRDefault="005D58B5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Read and understand lesson plans shared prior to lessons</w:t>
            </w:r>
          </w:p>
          <w:p w14:paraId="040603BA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Provide clerical/administration support e.g. photocopying and administer coursework etc.</w:t>
            </w:r>
          </w:p>
          <w:p w14:paraId="75C9B0A3" w14:textId="77777777" w:rsidR="005B0FE0" w:rsidRPr="007A1E4F" w:rsidRDefault="005B0FE0" w:rsidP="005B0FE0">
            <w:pPr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8A54A6" w14:textId="3861F0D8" w:rsidR="00AF3D5D" w:rsidRPr="007A1E4F" w:rsidRDefault="00BF761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b/>
                <w:sz w:val="22"/>
                <w:szCs w:val="22"/>
              </w:rPr>
              <w:t xml:space="preserve">Support for the </w:t>
            </w:r>
            <w:r w:rsidR="005D58B5" w:rsidRPr="007A1E4F">
              <w:rPr>
                <w:rFonts w:ascii="Arial" w:eastAsia="Arial" w:hAnsi="Arial" w:cs="Arial"/>
                <w:b/>
                <w:sz w:val="22"/>
                <w:szCs w:val="22"/>
              </w:rPr>
              <w:t>school</w:t>
            </w:r>
          </w:p>
          <w:p w14:paraId="36DE52D3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aware of and comply with policies and procedures relating to child protection, Health and Safety, safety and security, confidentiality and data protection (GDPR), reporting all concerns to an appropriate person.</w:t>
            </w:r>
          </w:p>
          <w:p w14:paraId="0A1C3F6C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aware of and support difference and ensure all pupils have equal access to opportunities to learn and develop</w:t>
            </w:r>
          </w:p>
          <w:p w14:paraId="78B9D2BF" w14:textId="6CF9455C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 xml:space="preserve">Contribute to the overall ethos/work/aims of the </w:t>
            </w:r>
            <w:r w:rsidR="005D58B5" w:rsidRPr="007A1E4F">
              <w:rPr>
                <w:rFonts w:ascii="Arial" w:eastAsia="Arial" w:hAnsi="Arial" w:cs="Arial"/>
                <w:sz w:val="22"/>
                <w:szCs w:val="22"/>
              </w:rPr>
              <w:t>school</w:t>
            </w:r>
          </w:p>
          <w:p w14:paraId="0BD6D24A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Appreciate and support the role of other professionals</w:t>
            </w:r>
          </w:p>
          <w:p w14:paraId="4B4E1FBF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lastRenderedPageBreak/>
              <w:t>Attend and participate in relevant meetings as required</w:t>
            </w:r>
          </w:p>
          <w:p w14:paraId="0F24CB71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Participate in training and other learning activities and performance development as required</w:t>
            </w:r>
          </w:p>
          <w:p w14:paraId="119D547E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Assist with the supervision of pupils out of lesson times, including break time and lunchtime</w:t>
            </w:r>
          </w:p>
          <w:p w14:paraId="5BBF2037" w14:textId="77777777" w:rsidR="00AF3D5D" w:rsidRPr="007A1E4F" w:rsidRDefault="00BF7619" w:rsidP="005D58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Accompany teaching staff and pupils on visits, trips and out of school activities as required and take responsibility for a group under the supervision of the teacher</w:t>
            </w:r>
          </w:p>
          <w:p w14:paraId="2F388A85" w14:textId="676813C1" w:rsidR="005D58B5" w:rsidRPr="007A1E4F" w:rsidRDefault="005D58B5" w:rsidP="005D58B5">
            <w:pPr>
              <w:numPr>
                <w:ilvl w:val="0"/>
                <w:numId w:val="6"/>
              </w:numPr>
              <w:suppressAutoHyphens w:val="0"/>
              <w:spacing w:after="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A1E4F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Maintain high standards of punctuality and attendance, ensuring readiness to support learning and provide class cover as required. </w:t>
            </w:r>
          </w:p>
          <w:p w14:paraId="7D25B0C6" w14:textId="0D195CEB" w:rsidR="005D58B5" w:rsidRPr="007A1E4F" w:rsidRDefault="005D58B5" w:rsidP="005D58B5">
            <w:pPr>
              <w:numPr>
                <w:ilvl w:val="0"/>
                <w:numId w:val="6"/>
              </w:numPr>
              <w:suppressAutoHyphens w:val="0"/>
              <w:spacing w:after="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A1E4F">
              <w:rPr>
                <w:rFonts w:ascii="Arial" w:eastAsia="MS Mincho" w:hAnsi="Arial" w:cs="Arial"/>
                <w:sz w:val="20"/>
                <w:szCs w:val="20"/>
                <w:lang w:val="en-GB"/>
              </w:rPr>
              <w:t>Manage time effectively to fulfil teaching, support, administrative, and cover responsibilities across the school day.</w:t>
            </w:r>
          </w:p>
          <w:p w14:paraId="4E43D1E5" w14:textId="77777777" w:rsidR="00AF3D5D" w:rsidRPr="007A1E4F" w:rsidRDefault="00AF3D5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3D5D" w14:paraId="60A9217E" w14:textId="77777777" w:rsidTr="005B0FE0">
        <w:trPr>
          <w:trHeight w:val="4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F1BDCB4" w14:textId="77777777" w:rsidR="00AF3D5D" w:rsidRPr="005B0FE0" w:rsidRDefault="00BF7619" w:rsidP="005B0FE0">
            <w:pPr>
              <w:ind w:left="0" w:hanging="2"/>
              <w:rPr>
                <w:rFonts w:ascii="Arial" w:eastAsia="Arial" w:hAnsi="Arial" w:cs="Arial"/>
                <w:b/>
                <w:szCs w:val="22"/>
              </w:rPr>
            </w:pPr>
            <w:r w:rsidRPr="005B0FE0">
              <w:rPr>
                <w:rFonts w:ascii="Arial" w:eastAsia="Arial" w:hAnsi="Arial" w:cs="Arial"/>
                <w:b/>
                <w:szCs w:val="22"/>
              </w:rPr>
              <w:lastRenderedPageBreak/>
              <w:t>Knowledge, Skills and Experience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EE944" w14:textId="77777777" w:rsidR="00AF3D5D" w:rsidRPr="007A1E4F" w:rsidRDefault="00BF761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The person in post will be expected to:</w:t>
            </w:r>
          </w:p>
          <w:p w14:paraId="5A77A38D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able to relate sympathetically with children</w:t>
            </w:r>
          </w:p>
          <w:p w14:paraId="3ACA4DDC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Take part in appropriate training in-house or out outside</w:t>
            </w:r>
          </w:p>
          <w:p w14:paraId="7E19D180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able to understand how children learn</w:t>
            </w:r>
          </w:p>
          <w:p w14:paraId="3F8720DF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able to understand the educational objectives of the school</w:t>
            </w:r>
          </w:p>
          <w:p w14:paraId="3E04F124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Have done or be willing to take part in basic first aid training</w:t>
            </w:r>
          </w:p>
          <w:p w14:paraId="5EA3BBA8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Have a good level of numeracy and literacy</w:t>
            </w:r>
          </w:p>
          <w:p w14:paraId="4A63041B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Have experience of working with children (either in a paid or unpaid capacity)- preferably in an education setting</w:t>
            </w:r>
          </w:p>
          <w:p w14:paraId="53A1651C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Have a commitment to equal opportunities</w:t>
            </w:r>
          </w:p>
          <w:p w14:paraId="71B0D330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Have the ability to communicate effectively with a range of people</w:t>
            </w:r>
          </w:p>
          <w:p w14:paraId="27A2C77C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able to work under pressure while remaining calm and adapt to change when required</w:t>
            </w:r>
          </w:p>
          <w:p w14:paraId="2ACB9B04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able to deal with sensitive information in a confidential manner</w:t>
            </w:r>
          </w:p>
          <w:p w14:paraId="6006C06B" w14:textId="77777777" w:rsidR="00AF3D5D" w:rsidRPr="007A1E4F" w:rsidRDefault="00BF7619" w:rsidP="005B0FE0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7A1E4F">
              <w:rPr>
                <w:rFonts w:ascii="Arial" w:eastAsia="Arial" w:hAnsi="Arial" w:cs="Arial"/>
                <w:sz w:val="22"/>
                <w:szCs w:val="22"/>
              </w:rPr>
              <w:t>Be proactive and independent if the role requires it</w:t>
            </w:r>
          </w:p>
          <w:p w14:paraId="7E10AC26" w14:textId="77777777" w:rsidR="00AF3D5D" w:rsidRPr="007A1E4F" w:rsidRDefault="00AF3D5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376C9FF" w14:textId="77777777" w:rsidR="00AF3D5D" w:rsidRDefault="00AF3D5D">
      <w:pPr>
        <w:ind w:left="0" w:hanging="2"/>
      </w:pPr>
    </w:p>
    <w:p w14:paraId="52AC5F16" w14:textId="77777777" w:rsidR="002466B8" w:rsidRDefault="002466B8">
      <w:pPr>
        <w:ind w:left="0" w:hanging="2"/>
      </w:pPr>
    </w:p>
    <w:p w14:paraId="62F33A30" w14:textId="77777777" w:rsidR="002466B8" w:rsidRDefault="002466B8">
      <w:pPr>
        <w:ind w:left="0" w:hanging="2"/>
      </w:pPr>
    </w:p>
    <w:p w14:paraId="739840CA" w14:textId="7B054065" w:rsidR="002466B8" w:rsidRDefault="002466B8">
      <w:pPr>
        <w:ind w:left="0" w:hanging="2"/>
        <w:rPr>
          <w:rFonts w:ascii="Arial" w:hAnsi="Arial" w:cs="Arial"/>
        </w:rPr>
      </w:pPr>
      <w:r w:rsidRPr="001137F0">
        <w:rPr>
          <w:rFonts w:ascii="Arial" w:hAnsi="Arial" w:cs="Arial"/>
        </w:rPr>
        <w:t>Signed</w:t>
      </w:r>
      <w:r w:rsidR="001137F0">
        <w:rPr>
          <w:rFonts w:ascii="Arial" w:hAnsi="Arial" w:cs="Arial"/>
        </w:rPr>
        <w:t>:</w:t>
      </w:r>
    </w:p>
    <w:p w14:paraId="421CCCE7" w14:textId="77777777" w:rsidR="0035728C" w:rsidRDefault="0035728C">
      <w:pPr>
        <w:ind w:left="0" w:hanging="2"/>
        <w:rPr>
          <w:rFonts w:ascii="Arial" w:hAnsi="Arial" w:cs="Arial"/>
        </w:rPr>
      </w:pPr>
    </w:p>
    <w:p w14:paraId="54F7A584" w14:textId="77777777" w:rsidR="0035728C" w:rsidRDefault="0035728C">
      <w:pPr>
        <w:ind w:left="0" w:hanging="2"/>
        <w:rPr>
          <w:rFonts w:ascii="Arial" w:hAnsi="Arial" w:cs="Arial"/>
        </w:rPr>
      </w:pPr>
    </w:p>
    <w:p w14:paraId="74FC3E1B" w14:textId="1B3BEBA4" w:rsidR="0035728C" w:rsidRDefault="00900765">
      <w:pPr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 w:rsidR="00F94A52">
        <w:rPr>
          <w:rFonts w:ascii="Arial" w:hAnsi="Arial" w:cs="Arial"/>
        </w:rPr>
        <w:t>:</w:t>
      </w:r>
    </w:p>
    <w:p w14:paraId="498F403D" w14:textId="77777777" w:rsidR="0035728C" w:rsidRDefault="0035728C">
      <w:pPr>
        <w:ind w:left="0" w:hanging="2"/>
        <w:rPr>
          <w:rFonts w:ascii="Arial" w:hAnsi="Arial" w:cs="Arial"/>
        </w:rPr>
      </w:pPr>
    </w:p>
    <w:p w14:paraId="7AA52A17" w14:textId="77777777" w:rsidR="0035728C" w:rsidRDefault="0035728C">
      <w:pPr>
        <w:ind w:left="0" w:hanging="2"/>
        <w:rPr>
          <w:rFonts w:ascii="Arial" w:hAnsi="Arial" w:cs="Arial"/>
        </w:rPr>
      </w:pPr>
    </w:p>
    <w:p w14:paraId="65B1F200" w14:textId="17A045DF" w:rsidR="0035728C" w:rsidRPr="001137F0" w:rsidRDefault="0035728C">
      <w:pPr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35728C" w:rsidRPr="001137F0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851"/>
    <w:multiLevelType w:val="multilevel"/>
    <w:tmpl w:val="38FEC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1E760F"/>
    <w:multiLevelType w:val="multilevel"/>
    <w:tmpl w:val="F23ED3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10474E"/>
    <w:multiLevelType w:val="multilevel"/>
    <w:tmpl w:val="38FEC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5C0604"/>
    <w:multiLevelType w:val="multilevel"/>
    <w:tmpl w:val="CE9A78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F451A5A"/>
    <w:multiLevelType w:val="hybridMultilevel"/>
    <w:tmpl w:val="4EBCD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BB4C01"/>
    <w:multiLevelType w:val="multilevel"/>
    <w:tmpl w:val="EED2B3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7B00E98"/>
    <w:multiLevelType w:val="multilevel"/>
    <w:tmpl w:val="38FEC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CD204A4"/>
    <w:multiLevelType w:val="multilevel"/>
    <w:tmpl w:val="38FEC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5CF6A1A"/>
    <w:multiLevelType w:val="multilevel"/>
    <w:tmpl w:val="38FEC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24495225">
    <w:abstractNumId w:val="5"/>
  </w:num>
  <w:num w:numId="2" w16cid:durableId="848374175">
    <w:abstractNumId w:val="0"/>
  </w:num>
  <w:num w:numId="3" w16cid:durableId="979652498">
    <w:abstractNumId w:val="3"/>
  </w:num>
  <w:num w:numId="4" w16cid:durableId="1158033508">
    <w:abstractNumId w:val="1"/>
  </w:num>
  <w:num w:numId="5" w16cid:durableId="1575580894">
    <w:abstractNumId w:val="8"/>
  </w:num>
  <w:num w:numId="6" w16cid:durableId="393697924">
    <w:abstractNumId w:val="2"/>
  </w:num>
  <w:num w:numId="7" w16cid:durableId="112865734">
    <w:abstractNumId w:val="6"/>
  </w:num>
  <w:num w:numId="8" w16cid:durableId="78329868">
    <w:abstractNumId w:val="7"/>
  </w:num>
  <w:num w:numId="9" w16cid:durableId="73481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5D"/>
    <w:rsid w:val="00047E9F"/>
    <w:rsid w:val="001137F0"/>
    <w:rsid w:val="00207790"/>
    <w:rsid w:val="002466B8"/>
    <w:rsid w:val="002720D4"/>
    <w:rsid w:val="00294064"/>
    <w:rsid w:val="002B1329"/>
    <w:rsid w:val="00313AA6"/>
    <w:rsid w:val="0035728C"/>
    <w:rsid w:val="003F627D"/>
    <w:rsid w:val="00417D08"/>
    <w:rsid w:val="00520094"/>
    <w:rsid w:val="005866C6"/>
    <w:rsid w:val="005B0FE0"/>
    <w:rsid w:val="005B172C"/>
    <w:rsid w:val="005D58B5"/>
    <w:rsid w:val="006026DE"/>
    <w:rsid w:val="00647A90"/>
    <w:rsid w:val="006B2A9A"/>
    <w:rsid w:val="006B5384"/>
    <w:rsid w:val="00701F5E"/>
    <w:rsid w:val="007A1E4F"/>
    <w:rsid w:val="007E3C2E"/>
    <w:rsid w:val="007F7FD5"/>
    <w:rsid w:val="008C309C"/>
    <w:rsid w:val="00900765"/>
    <w:rsid w:val="00A26FB8"/>
    <w:rsid w:val="00A30BF2"/>
    <w:rsid w:val="00A4135A"/>
    <w:rsid w:val="00AF3D5D"/>
    <w:rsid w:val="00BF694C"/>
    <w:rsid w:val="00BF7619"/>
    <w:rsid w:val="00DA1DE4"/>
    <w:rsid w:val="00EB2CC3"/>
    <w:rsid w:val="00F52D61"/>
    <w:rsid w:val="00F94A52"/>
    <w:rsid w:val="045A5271"/>
    <w:rsid w:val="6C6D625F"/>
    <w:rsid w:val="70E7C5D4"/>
    <w:rsid w:val="7F9E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9842"/>
  <w15:docId w15:val="{ADDB5ED4-5E7E-4D96-8701-168E2C2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b/>
      <w:sz w:val="20"/>
      <w:szCs w:val="20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val="en-GB"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customStyle="1" w:styleId="Heading5Char">
    <w:name w:val="Heading 5 Char"/>
    <w:rPr>
      <w:rFonts w:ascii="Arial" w:hAnsi="Arial"/>
      <w:b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B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BE2FF6782D4F9E723B9CE92B2861" ma:contentTypeVersion="13" ma:contentTypeDescription="Create a new document." ma:contentTypeScope="" ma:versionID="42cfab6e751f7ec1cce022538e0aece9">
  <xsd:schema xmlns:xsd="http://www.w3.org/2001/XMLSchema" xmlns:xs="http://www.w3.org/2001/XMLSchema" xmlns:p="http://schemas.microsoft.com/office/2006/metadata/properties" xmlns:ns2="8f836524-c5d7-49e5-9293-4de4fe19bc07" xmlns:ns3="9581bf42-bf7b-434c-8b5d-9fce2d04c4a5" targetNamespace="http://schemas.microsoft.com/office/2006/metadata/properties" ma:root="true" ma:fieldsID="975283cdd6cec3266c665d79bec32ddf" ns2:_="" ns3:_="">
    <xsd:import namespace="8f836524-c5d7-49e5-9293-4de4fe19bc07"/>
    <xsd:import namespace="9581bf42-bf7b-434c-8b5d-9fce2d04c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6524-c5d7-49e5-9293-4de4fe19b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7c24c0-cf02-4b2c-8521-1926bc39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bf42-bf7b-434c-8b5d-9fce2d04c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bbbe5-b523-4d0d-8b4d-e1720e03a96c}" ma:internalName="TaxCatchAll" ma:showField="CatchAllData" ma:web="9581bf42-bf7b-434c-8b5d-9fce2d04c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ftwM+ZAwgacPLCzzLbgJgHDnQ==">CgMxLjA4AHIhMXR0RjdrSzNRR3NMak12U0hCb2FyeW5rVzk0Z2F5TU8w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36524-c5d7-49e5-9293-4de4fe19bc07">
      <Terms xmlns="http://schemas.microsoft.com/office/infopath/2007/PartnerControls"/>
    </lcf76f155ced4ddcb4097134ff3c332f>
    <TaxCatchAll xmlns="9581bf42-bf7b-434c-8b5d-9fce2d04c4a5" xsi:nil="true"/>
  </documentManagement>
</p:properties>
</file>

<file path=customXml/itemProps1.xml><?xml version="1.0" encoding="utf-8"?>
<ds:datastoreItem xmlns:ds="http://schemas.openxmlformats.org/officeDocument/2006/customXml" ds:itemID="{12FAB7A8-5ECE-4005-BC19-2F2EB1644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9FF3F-5EB0-4A3F-911E-47CBCD973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36524-c5d7-49e5-9293-4de4fe19bc07"/>
    <ds:schemaRef ds:uri="9581bf42-bf7b-434c-8b5d-9fce2d04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ADCEEF6-107F-41A7-9026-F8ABEF8B334C}">
  <ds:schemaRefs>
    <ds:schemaRef ds:uri="http://schemas.microsoft.com/office/2006/metadata/properties"/>
    <ds:schemaRef ds:uri="http://schemas.microsoft.com/office/infopath/2007/PartnerControls"/>
    <ds:schemaRef ds:uri="8f836524-c5d7-49e5-9293-4de4fe19bc07"/>
    <ds:schemaRef ds:uri="9581bf42-bf7b-434c-8b5d-9fce2d04c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Cheryl Simmons</cp:lastModifiedBy>
  <cp:revision>2</cp:revision>
  <cp:lastPrinted>2025-12-02T13:53:00Z</cp:lastPrinted>
  <dcterms:created xsi:type="dcterms:W3CDTF">2026-06-11T12:38:00Z</dcterms:created>
  <dcterms:modified xsi:type="dcterms:W3CDTF">2026-06-11T12:38:00Z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0x010100E11CBE2FF6782D4F9E723B9CE92B2861</vt:lpwstr>
  </property>
  <property fmtid="{D5CDD505-2E9C-101B-9397-08002B2CF9AE}" pid="3" name="MediaServiceImageTags">
    <vt:lpwstr/>
  </property>
</Properties>
</file>