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9952" w14:textId="4C67B010" w:rsidR="00853C01" w:rsidRPr="00853C01" w:rsidRDefault="00DD6AC0" w:rsidP="00853C01">
      <w:pPr>
        <w:spacing w:before="100" w:beforeAutospacing="1" w:after="100" w:afterAutospacing="1" w:line="300" w:lineRule="atLeast"/>
        <w:jc w:val="center"/>
        <w:outlineLvl w:val="1"/>
        <w:rPr>
          <w:rFonts w:ascii="Segoe UI" w:eastAsia="Times New Roman" w:hAnsi="Segoe UI" w:cs="Segoe UI"/>
          <w:b/>
          <w:bCs/>
          <w:sz w:val="36"/>
          <w:szCs w:val="36"/>
          <w:u w:val="single"/>
          <w:lang w:eastAsia="en-GB"/>
        </w:rPr>
      </w:pPr>
      <w:r>
        <w:rPr>
          <w:rFonts w:ascii="Segoe UI" w:eastAsia="Times New Roman" w:hAnsi="Segoe UI" w:cs="Segoe UI"/>
          <w:b/>
          <w:bCs/>
          <w:noProof/>
          <w:sz w:val="36"/>
          <w:szCs w:val="36"/>
          <w:u w:val="single"/>
          <w:lang w:eastAsia="en-GB"/>
        </w:rPr>
        <w:drawing>
          <wp:anchor distT="0" distB="0" distL="114300" distR="114300" simplePos="0" relativeHeight="251659264" behindDoc="0" locked="0" layoutInCell="1" allowOverlap="1" wp14:anchorId="1D79254D" wp14:editId="1430D5E7">
            <wp:simplePos x="0" y="0"/>
            <wp:positionH relativeFrom="margin">
              <wp:posOffset>-314325</wp:posOffset>
            </wp:positionH>
            <wp:positionV relativeFrom="margin">
              <wp:posOffset>-668020</wp:posOffset>
            </wp:positionV>
            <wp:extent cx="1280160" cy="13474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160" cy="1347470"/>
                    </a:xfrm>
                    <a:prstGeom prst="rect">
                      <a:avLst/>
                    </a:prstGeom>
                    <a:noFill/>
                  </pic:spPr>
                </pic:pic>
              </a:graphicData>
            </a:graphic>
          </wp:anchor>
        </w:drawing>
      </w:r>
      <w:r>
        <w:rPr>
          <w:rFonts w:ascii="Segoe UI" w:eastAsia="Times New Roman" w:hAnsi="Segoe UI" w:cs="Segoe UI"/>
          <w:b/>
          <w:bCs/>
          <w:noProof/>
          <w:sz w:val="36"/>
          <w:szCs w:val="36"/>
          <w:u w:val="single"/>
          <w:lang w:eastAsia="en-GB"/>
        </w:rPr>
        <w:drawing>
          <wp:anchor distT="0" distB="0" distL="114300" distR="114300" simplePos="0" relativeHeight="251658240" behindDoc="0" locked="0" layoutInCell="1" allowOverlap="1" wp14:anchorId="034B884E" wp14:editId="0196F958">
            <wp:simplePos x="0" y="0"/>
            <wp:positionH relativeFrom="margin">
              <wp:posOffset>4742815</wp:posOffset>
            </wp:positionH>
            <wp:positionV relativeFrom="margin">
              <wp:posOffset>-619125</wp:posOffset>
            </wp:positionV>
            <wp:extent cx="1341120" cy="1298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1298575"/>
                    </a:xfrm>
                    <a:prstGeom prst="rect">
                      <a:avLst/>
                    </a:prstGeom>
                    <a:noFill/>
                  </pic:spPr>
                </pic:pic>
              </a:graphicData>
            </a:graphic>
          </wp:anchor>
        </w:drawing>
      </w:r>
      <w:r w:rsidR="00853C01" w:rsidRPr="00853C01">
        <w:rPr>
          <w:rFonts w:ascii="Segoe UI" w:eastAsia="Times New Roman" w:hAnsi="Segoe UI" w:cs="Segoe UI"/>
          <w:b/>
          <w:bCs/>
          <w:sz w:val="36"/>
          <w:szCs w:val="36"/>
          <w:u w:val="single"/>
          <w:lang w:eastAsia="en-GB"/>
        </w:rPr>
        <w:t>Teaching Assistant</w:t>
      </w:r>
      <w:r w:rsidR="00E83148">
        <w:rPr>
          <w:rFonts w:ascii="Segoe UI" w:eastAsia="Times New Roman" w:hAnsi="Segoe UI" w:cs="Segoe UI"/>
          <w:b/>
          <w:bCs/>
          <w:sz w:val="36"/>
          <w:szCs w:val="36"/>
          <w:u w:val="single"/>
          <w:lang w:eastAsia="en-GB"/>
        </w:rPr>
        <w:t xml:space="preserve"> </w:t>
      </w:r>
    </w:p>
    <w:p w14:paraId="632A3BA8" w14:textId="77777777" w:rsidR="00DD6AC0" w:rsidRDefault="00DD6AC0" w:rsidP="00853C01">
      <w:pPr>
        <w:spacing w:before="100" w:beforeAutospacing="1" w:after="100" w:afterAutospacing="1" w:line="300" w:lineRule="atLeast"/>
        <w:rPr>
          <w:rFonts w:ascii="Segoe UI" w:eastAsia="Times New Roman" w:hAnsi="Segoe UI" w:cs="Segoe UI"/>
          <w:b/>
          <w:bCs/>
          <w:sz w:val="21"/>
          <w:szCs w:val="21"/>
          <w:lang w:eastAsia="en-GB"/>
        </w:rPr>
      </w:pPr>
    </w:p>
    <w:p w14:paraId="63A9B10F" w14:textId="5FF64F2E" w:rsidR="00853C01" w:rsidRPr="00853C01" w:rsidRDefault="00853C01" w:rsidP="00853C01">
      <w:p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b/>
          <w:bCs/>
          <w:sz w:val="21"/>
          <w:szCs w:val="21"/>
          <w:lang w:eastAsia="en-GB"/>
        </w:rPr>
        <w:t>Grade:</w:t>
      </w:r>
      <w:r w:rsidRPr="00853C01">
        <w:rPr>
          <w:rFonts w:ascii="Segoe UI" w:eastAsia="Times New Roman" w:hAnsi="Segoe UI" w:cs="Segoe UI"/>
          <w:sz w:val="21"/>
          <w:szCs w:val="21"/>
          <w:lang w:eastAsia="en-GB"/>
        </w:rPr>
        <w:t xml:space="preserve"> Spinal Point 4</w:t>
      </w:r>
      <w:r w:rsidR="00D03A2A">
        <w:rPr>
          <w:rFonts w:ascii="Segoe UI" w:eastAsia="Times New Roman" w:hAnsi="Segoe UI" w:cs="Segoe UI"/>
          <w:sz w:val="21"/>
          <w:szCs w:val="21"/>
          <w:lang w:eastAsia="en-GB"/>
        </w:rPr>
        <w:t>-6</w:t>
      </w:r>
      <w:r w:rsidRPr="00853C01">
        <w:rPr>
          <w:rFonts w:ascii="Segoe UI" w:eastAsia="Times New Roman" w:hAnsi="Segoe UI" w:cs="Segoe UI"/>
          <w:sz w:val="21"/>
          <w:szCs w:val="21"/>
          <w:lang w:eastAsia="en-GB"/>
        </w:rPr>
        <w:br/>
      </w:r>
      <w:r w:rsidRPr="00853C01">
        <w:rPr>
          <w:rFonts w:ascii="Segoe UI" w:eastAsia="Times New Roman" w:hAnsi="Segoe UI" w:cs="Segoe UI"/>
          <w:b/>
          <w:bCs/>
          <w:sz w:val="21"/>
          <w:szCs w:val="21"/>
          <w:lang w:eastAsia="en-GB"/>
        </w:rPr>
        <w:t>Reporting to:</w:t>
      </w:r>
      <w:r w:rsidRPr="00853C01">
        <w:rPr>
          <w:rFonts w:ascii="Segoe UI" w:eastAsia="Times New Roman" w:hAnsi="Segoe UI" w:cs="Segoe UI"/>
          <w:sz w:val="21"/>
          <w:szCs w:val="21"/>
          <w:lang w:eastAsia="en-GB"/>
        </w:rPr>
        <w:t xml:space="preserve"> Class Teacher, Key Stage Leader, Headteacher</w:t>
      </w:r>
    </w:p>
    <w:p w14:paraId="3312567F" w14:textId="77777777" w:rsidR="006E2307" w:rsidRDefault="00853C01" w:rsidP="00DD6AC0">
      <w:pPr>
        <w:spacing w:before="100" w:beforeAutospacing="1" w:after="100" w:afterAutospacing="1" w:line="300" w:lineRule="atLeast"/>
        <w:jc w:val="center"/>
        <w:rPr>
          <w:rFonts w:ascii="Segoe UI" w:eastAsia="Times New Roman" w:hAnsi="Segoe UI" w:cs="Segoe UI"/>
          <w:b/>
          <w:bCs/>
          <w:sz w:val="21"/>
          <w:szCs w:val="21"/>
          <w:lang w:eastAsia="en-GB"/>
        </w:rPr>
      </w:pPr>
      <w:r w:rsidRPr="00853C01">
        <w:rPr>
          <w:rFonts w:ascii="Segoe UI" w:eastAsia="Times New Roman" w:hAnsi="Segoe UI" w:cs="Segoe UI"/>
          <w:b/>
          <w:bCs/>
          <w:sz w:val="28"/>
          <w:szCs w:val="28"/>
          <w:u w:val="single"/>
          <w:lang w:eastAsia="en-GB"/>
        </w:rPr>
        <w:t>Safeguarding Statement</w:t>
      </w:r>
      <w:r w:rsidRPr="00853C01">
        <w:rPr>
          <w:rFonts w:ascii="Segoe UI" w:eastAsia="Times New Roman" w:hAnsi="Segoe UI" w:cs="Segoe UI"/>
          <w:sz w:val="21"/>
          <w:szCs w:val="21"/>
          <w:lang w:eastAsia="en-GB"/>
        </w:rPr>
        <w:br/>
      </w:r>
      <w:r w:rsidRPr="00853C01">
        <w:rPr>
          <w:rFonts w:ascii="Segoe UI" w:eastAsia="Times New Roman" w:hAnsi="Segoe UI" w:cs="Segoe UI"/>
          <w:b/>
          <w:bCs/>
          <w:sz w:val="21"/>
          <w:szCs w:val="21"/>
          <w:lang w:eastAsia="en-GB"/>
        </w:rPr>
        <w:t xml:space="preserve">St </w:t>
      </w:r>
      <w:r w:rsidR="00DD6AC0" w:rsidRPr="00DD6AC0">
        <w:rPr>
          <w:rFonts w:ascii="Segoe UI" w:eastAsia="Times New Roman" w:hAnsi="Segoe UI" w:cs="Segoe UI"/>
          <w:b/>
          <w:bCs/>
          <w:sz w:val="21"/>
          <w:szCs w:val="21"/>
          <w:lang w:eastAsia="en-GB"/>
        </w:rPr>
        <w:t>Felix</w:t>
      </w:r>
      <w:r w:rsidRPr="00853C01">
        <w:rPr>
          <w:rFonts w:ascii="Segoe UI" w:eastAsia="Times New Roman" w:hAnsi="Segoe UI" w:cs="Segoe UI"/>
          <w:b/>
          <w:bCs/>
          <w:sz w:val="21"/>
          <w:szCs w:val="21"/>
          <w:lang w:eastAsia="en-GB"/>
        </w:rPr>
        <w:t xml:space="preserve"> is committed to safeguarding and promoting the welfare of children and young people</w:t>
      </w:r>
      <w:r w:rsidR="006E2307">
        <w:rPr>
          <w:rFonts w:ascii="Segoe UI" w:eastAsia="Times New Roman" w:hAnsi="Segoe UI" w:cs="Segoe UI"/>
          <w:b/>
          <w:bCs/>
          <w:sz w:val="21"/>
          <w:szCs w:val="21"/>
          <w:lang w:eastAsia="en-GB"/>
        </w:rPr>
        <w:t xml:space="preserve"> in our care</w:t>
      </w:r>
      <w:r w:rsidRPr="00853C01">
        <w:rPr>
          <w:rFonts w:ascii="Segoe UI" w:eastAsia="Times New Roman" w:hAnsi="Segoe UI" w:cs="Segoe UI"/>
          <w:b/>
          <w:bCs/>
          <w:sz w:val="21"/>
          <w:szCs w:val="21"/>
          <w:lang w:eastAsia="en-GB"/>
        </w:rPr>
        <w:t>. All staff are expected to share this commitment and adhere to</w:t>
      </w:r>
      <w:r w:rsidR="006E2307">
        <w:rPr>
          <w:rFonts w:ascii="Segoe UI" w:eastAsia="Times New Roman" w:hAnsi="Segoe UI" w:cs="Segoe UI"/>
          <w:b/>
          <w:bCs/>
          <w:sz w:val="21"/>
          <w:szCs w:val="21"/>
          <w:lang w:eastAsia="en-GB"/>
        </w:rPr>
        <w:t xml:space="preserve"> our</w:t>
      </w:r>
      <w:r w:rsidRPr="00853C01">
        <w:rPr>
          <w:rFonts w:ascii="Segoe UI" w:eastAsia="Times New Roman" w:hAnsi="Segoe UI" w:cs="Segoe UI"/>
          <w:b/>
          <w:bCs/>
          <w:sz w:val="21"/>
          <w:szCs w:val="21"/>
          <w:lang w:eastAsia="en-GB"/>
        </w:rPr>
        <w:t xml:space="preserve"> school</w:t>
      </w:r>
      <w:r w:rsidR="006E2307">
        <w:rPr>
          <w:rFonts w:ascii="Segoe UI" w:eastAsia="Times New Roman" w:hAnsi="Segoe UI" w:cs="Segoe UI"/>
          <w:b/>
          <w:bCs/>
          <w:sz w:val="21"/>
          <w:szCs w:val="21"/>
          <w:lang w:eastAsia="en-GB"/>
        </w:rPr>
        <w:t>’s</w:t>
      </w:r>
      <w:r w:rsidRPr="00853C01">
        <w:rPr>
          <w:rFonts w:ascii="Segoe UI" w:eastAsia="Times New Roman" w:hAnsi="Segoe UI" w:cs="Segoe UI"/>
          <w:b/>
          <w:bCs/>
          <w:sz w:val="21"/>
          <w:szCs w:val="21"/>
          <w:lang w:eastAsia="en-GB"/>
        </w:rPr>
        <w:t xml:space="preserve"> </w:t>
      </w:r>
      <w:r w:rsidR="006E2307">
        <w:rPr>
          <w:rFonts w:ascii="Segoe UI" w:eastAsia="Times New Roman" w:hAnsi="Segoe UI" w:cs="Segoe UI"/>
          <w:b/>
          <w:bCs/>
          <w:sz w:val="21"/>
          <w:szCs w:val="21"/>
          <w:lang w:eastAsia="en-GB"/>
        </w:rPr>
        <w:t>S</w:t>
      </w:r>
      <w:r w:rsidRPr="00853C01">
        <w:rPr>
          <w:rFonts w:ascii="Segoe UI" w:eastAsia="Times New Roman" w:hAnsi="Segoe UI" w:cs="Segoe UI"/>
          <w:b/>
          <w:bCs/>
          <w:sz w:val="21"/>
          <w:szCs w:val="21"/>
          <w:lang w:eastAsia="en-GB"/>
        </w:rPr>
        <w:t xml:space="preserve">afeguarding </w:t>
      </w:r>
      <w:r w:rsidR="006E2307">
        <w:rPr>
          <w:rFonts w:ascii="Segoe UI" w:eastAsia="Times New Roman" w:hAnsi="Segoe UI" w:cs="Segoe UI"/>
          <w:b/>
          <w:bCs/>
          <w:sz w:val="21"/>
          <w:szCs w:val="21"/>
          <w:lang w:eastAsia="en-GB"/>
        </w:rPr>
        <w:t>P</w:t>
      </w:r>
      <w:r w:rsidRPr="00853C01">
        <w:rPr>
          <w:rFonts w:ascii="Segoe UI" w:eastAsia="Times New Roman" w:hAnsi="Segoe UI" w:cs="Segoe UI"/>
          <w:b/>
          <w:bCs/>
          <w:sz w:val="21"/>
          <w:szCs w:val="21"/>
          <w:lang w:eastAsia="en-GB"/>
        </w:rPr>
        <w:t>olicies and procedures.</w:t>
      </w:r>
      <w:r w:rsidR="00DD6AC0" w:rsidRPr="00DD6AC0">
        <w:rPr>
          <w:rFonts w:ascii="Segoe UI" w:eastAsia="Times New Roman" w:hAnsi="Segoe UI" w:cs="Segoe UI"/>
          <w:b/>
          <w:bCs/>
          <w:sz w:val="21"/>
          <w:szCs w:val="21"/>
          <w:lang w:eastAsia="en-GB"/>
        </w:rPr>
        <w:t xml:space="preserve"> </w:t>
      </w:r>
    </w:p>
    <w:p w14:paraId="7FFA7738" w14:textId="618D109D" w:rsidR="00853C01" w:rsidRPr="00DD6AC0" w:rsidRDefault="00DD6AC0" w:rsidP="006E2307">
      <w:pPr>
        <w:spacing w:before="100" w:beforeAutospacing="1" w:after="100" w:afterAutospacing="1" w:line="300" w:lineRule="atLeast"/>
        <w:rPr>
          <w:rFonts w:ascii="Segoe UI" w:eastAsia="Times New Roman" w:hAnsi="Segoe UI" w:cs="Segoe UI"/>
          <w:b/>
          <w:bCs/>
          <w:sz w:val="21"/>
          <w:szCs w:val="21"/>
          <w:lang w:eastAsia="en-GB"/>
        </w:rPr>
      </w:pPr>
      <w:r w:rsidRPr="00DD6AC0">
        <w:rPr>
          <w:rFonts w:ascii="Segoe UI" w:eastAsia="Times New Roman" w:hAnsi="Segoe UI" w:cs="Segoe UI"/>
          <w:b/>
          <w:bCs/>
          <w:sz w:val="21"/>
          <w:szCs w:val="21"/>
          <w:lang w:eastAsia="en-GB"/>
        </w:rPr>
        <w:t xml:space="preserve">All staff undergo rigorous vetting and are required to have an enhanced DBS </w:t>
      </w:r>
    </w:p>
    <w:p w14:paraId="7E9C0F34" w14:textId="4A3AB0C8" w:rsidR="00DD6AC0" w:rsidRPr="00853C01" w:rsidRDefault="00DD6AC0" w:rsidP="00DD6AC0">
      <w:pPr>
        <w:spacing w:before="100" w:beforeAutospacing="1" w:after="100" w:afterAutospacing="1" w:line="300" w:lineRule="atLeast"/>
        <w:rPr>
          <w:rFonts w:ascii="Segoe UI" w:eastAsia="Times New Roman" w:hAnsi="Segoe UI" w:cs="Segoe UI"/>
          <w:sz w:val="21"/>
          <w:szCs w:val="21"/>
          <w:lang w:eastAsia="en-GB"/>
        </w:rPr>
      </w:pPr>
      <w:r w:rsidRPr="00DD6AC0">
        <w:rPr>
          <w:rFonts w:ascii="Segoe UI" w:eastAsia="Times New Roman" w:hAnsi="Segoe UI" w:cs="Segoe UI"/>
          <w:b/>
          <w:bCs/>
          <w:sz w:val="21"/>
          <w:szCs w:val="21"/>
          <w:lang w:eastAsia="en-GB"/>
        </w:rPr>
        <w:t xml:space="preserve">All new staff will be required to have all appropriate paperwork to evidence </w:t>
      </w:r>
      <w:r w:rsidR="006E2307">
        <w:rPr>
          <w:rFonts w:ascii="Segoe UI" w:eastAsia="Times New Roman" w:hAnsi="Segoe UI" w:cs="Segoe UI"/>
          <w:b/>
          <w:bCs/>
          <w:sz w:val="21"/>
          <w:szCs w:val="21"/>
          <w:lang w:eastAsia="en-GB"/>
        </w:rPr>
        <w:t xml:space="preserve">all their </w:t>
      </w:r>
      <w:r w:rsidRPr="00DD6AC0">
        <w:rPr>
          <w:rFonts w:ascii="Segoe UI" w:eastAsia="Times New Roman" w:hAnsi="Segoe UI" w:cs="Segoe UI"/>
          <w:b/>
          <w:bCs/>
          <w:sz w:val="21"/>
          <w:szCs w:val="21"/>
          <w:lang w:eastAsia="en-GB"/>
        </w:rPr>
        <w:t xml:space="preserve">qualifications </w:t>
      </w:r>
    </w:p>
    <w:p w14:paraId="46BC9954" w14:textId="77777777" w:rsidR="00853C01" w:rsidRPr="00853C01" w:rsidRDefault="00853C01" w:rsidP="00853C01">
      <w:pPr>
        <w:spacing w:before="100" w:beforeAutospacing="1" w:after="100" w:afterAutospacing="1" w:line="300" w:lineRule="atLeast"/>
        <w:outlineLvl w:val="2"/>
        <w:rPr>
          <w:rFonts w:ascii="Segoe UI" w:eastAsia="Times New Roman" w:hAnsi="Segoe UI" w:cs="Segoe UI"/>
          <w:b/>
          <w:bCs/>
          <w:sz w:val="27"/>
          <w:szCs w:val="27"/>
          <w:u w:val="single"/>
          <w:lang w:eastAsia="en-GB"/>
        </w:rPr>
      </w:pPr>
      <w:r w:rsidRPr="00853C01">
        <w:rPr>
          <w:rFonts w:ascii="Segoe UI" w:eastAsia="Times New Roman" w:hAnsi="Segoe UI" w:cs="Segoe UI"/>
          <w:b/>
          <w:bCs/>
          <w:sz w:val="27"/>
          <w:szCs w:val="27"/>
          <w:u w:val="single"/>
          <w:lang w:eastAsia="en-GB"/>
        </w:rPr>
        <w:t>Role Summary</w:t>
      </w:r>
    </w:p>
    <w:p w14:paraId="4303CDA2" w14:textId="77777777" w:rsidR="00DD6AC0" w:rsidRDefault="00853C01" w:rsidP="00853C01">
      <w:p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The Teaching Assistant provides classroom, learning, and pastoral support to pupils under the direction of the class teacher. The role involves working with individuals, small groups, or whole classes to help pupils access the curriculum, develop confidence and independence, and achieve their potential in a safe and supportive environment.</w:t>
      </w:r>
    </w:p>
    <w:p w14:paraId="2657D8DF" w14:textId="37368E74" w:rsidR="00853C01" w:rsidRPr="00853C01" w:rsidRDefault="00853C01" w:rsidP="00853C01">
      <w:pPr>
        <w:spacing w:before="100" w:beforeAutospacing="1" w:after="100" w:afterAutospacing="1" w:line="300" w:lineRule="atLeast"/>
        <w:rPr>
          <w:rFonts w:ascii="Segoe UI" w:eastAsia="Times New Roman" w:hAnsi="Segoe UI" w:cs="Segoe UI"/>
          <w:b/>
          <w:bCs/>
          <w:sz w:val="21"/>
          <w:szCs w:val="21"/>
          <w:lang w:eastAsia="en-GB"/>
        </w:rPr>
      </w:pPr>
      <w:r w:rsidRPr="00853C01">
        <w:rPr>
          <w:rFonts w:ascii="Segoe UI" w:eastAsia="Times New Roman" w:hAnsi="Segoe UI" w:cs="Segoe UI"/>
          <w:sz w:val="21"/>
          <w:szCs w:val="21"/>
          <w:lang w:eastAsia="en-GB"/>
        </w:rPr>
        <w:t xml:space="preserve">The post holder is expected to work with a degree of independence within established policies and procedures and to seek guidance when necessary. </w:t>
      </w:r>
      <w:r w:rsidRPr="00853C01">
        <w:rPr>
          <w:rFonts w:ascii="Segoe UI" w:eastAsia="Times New Roman" w:hAnsi="Segoe UI" w:cs="Segoe UI"/>
          <w:b/>
          <w:bCs/>
          <w:sz w:val="21"/>
          <w:szCs w:val="21"/>
          <w:lang w:eastAsia="en-GB"/>
        </w:rPr>
        <w:t>An NVQ Level 3 or equivalent qualification is desirable.</w:t>
      </w:r>
    </w:p>
    <w:p w14:paraId="1327B882" w14:textId="77777777" w:rsidR="00853C01" w:rsidRPr="00853C01" w:rsidRDefault="00853C01" w:rsidP="00853C01">
      <w:pPr>
        <w:spacing w:before="100" w:beforeAutospacing="1" w:after="100" w:afterAutospacing="1" w:line="300" w:lineRule="atLeast"/>
        <w:outlineLvl w:val="2"/>
        <w:rPr>
          <w:rFonts w:ascii="Segoe UI" w:eastAsia="Times New Roman" w:hAnsi="Segoe UI" w:cs="Segoe UI"/>
          <w:b/>
          <w:bCs/>
          <w:sz w:val="27"/>
          <w:szCs w:val="27"/>
          <w:u w:val="single"/>
          <w:lang w:eastAsia="en-GB"/>
        </w:rPr>
      </w:pPr>
      <w:r w:rsidRPr="00853C01">
        <w:rPr>
          <w:rFonts w:ascii="Segoe UI" w:eastAsia="Times New Roman" w:hAnsi="Segoe UI" w:cs="Segoe UI"/>
          <w:b/>
          <w:bCs/>
          <w:sz w:val="27"/>
          <w:szCs w:val="27"/>
          <w:u w:val="single"/>
          <w:lang w:eastAsia="en-GB"/>
        </w:rPr>
        <w:t>Key Responsibilities</w:t>
      </w:r>
    </w:p>
    <w:p w14:paraId="75DE105D" w14:textId="77777777" w:rsidR="00853C01" w:rsidRPr="00853C01" w:rsidRDefault="00853C01" w:rsidP="00853C01">
      <w:p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b/>
          <w:bCs/>
          <w:sz w:val="21"/>
          <w:szCs w:val="21"/>
          <w:lang w:eastAsia="en-GB"/>
        </w:rPr>
        <w:t>Supporting Pupils</w:t>
      </w:r>
    </w:p>
    <w:p w14:paraId="6326C861" w14:textId="77777777" w:rsidR="00853C01" w:rsidRPr="00853C01" w:rsidRDefault="00853C01" w:rsidP="00853C01">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Support learning through one</w:t>
      </w:r>
      <w:r w:rsidRPr="00853C01">
        <w:rPr>
          <w:rFonts w:ascii="Segoe UI" w:eastAsia="Times New Roman" w:hAnsi="Segoe UI" w:cs="Segoe UI"/>
          <w:sz w:val="21"/>
          <w:szCs w:val="21"/>
          <w:lang w:eastAsia="en-GB"/>
        </w:rPr>
        <w:noBreakHyphen/>
        <w:t>to</w:t>
      </w:r>
      <w:r w:rsidRPr="00853C01">
        <w:rPr>
          <w:rFonts w:ascii="Segoe UI" w:eastAsia="Times New Roman" w:hAnsi="Segoe UI" w:cs="Segoe UI"/>
          <w:sz w:val="21"/>
          <w:szCs w:val="21"/>
          <w:lang w:eastAsia="en-GB"/>
        </w:rPr>
        <w:noBreakHyphen/>
        <w:t>one and small</w:t>
      </w:r>
      <w:r w:rsidRPr="00853C01">
        <w:rPr>
          <w:rFonts w:ascii="Segoe UI" w:eastAsia="Times New Roman" w:hAnsi="Segoe UI" w:cs="Segoe UI"/>
          <w:sz w:val="21"/>
          <w:szCs w:val="21"/>
          <w:lang w:eastAsia="en-GB"/>
        </w:rPr>
        <w:noBreakHyphen/>
        <w:t>group activities, including pupils with SEND</w:t>
      </w:r>
    </w:p>
    <w:p w14:paraId="61E2102C" w14:textId="77777777" w:rsidR="00853C01" w:rsidRPr="00853C01" w:rsidRDefault="00853C01" w:rsidP="00853C01">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Encourage positive behaviour, engagement, and independence</w:t>
      </w:r>
    </w:p>
    <w:p w14:paraId="38934725" w14:textId="30CFD852" w:rsidR="00853C01" w:rsidRDefault="00853C01" w:rsidP="00853C01">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Attend to pupils’ physical, emotional, and medical needs, including first aid where trained</w:t>
      </w:r>
    </w:p>
    <w:p w14:paraId="30AA9410" w14:textId="0232499B" w:rsidR="006E2307" w:rsidRPr="00853C01" w:rsidRDefault="006E2307" w:rsidP="00853C01">
      <w:pPr>
        <w:numPr>
          <w:ilvl w:val="0"/>
          <w:numId w:val="1"/>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To report immediately any concerns relating to a child using our online platform</w:t>
      </w:r>
    </w:p>
    <w:p w14:paraId="051D2425" w14:textId="77777777" w:rsidR="00853C01" w:rsidRPr="00853C01" w:rsidRDefault="00853C01" w:rsidP="00853C01">
      <w:p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b/>
          <w:bCs/>
          <w:sz w:val="21"/>
          <w:szCs w:val="21"/>
          <w:lang w:eastAsia="en-GB"/>
        </w:rPr>
        <w:t>Supporting Teaching and Learning</w:t>
      </w:r>
    </w:p>
    <w:p w14:paraId="4A0060C7" w14:textId="77777777" w:rsidR="00853C01" w:rsidRPr="00853C01" w:rsidRDefault="00853C01" w:rsidP="00853C01">
      <w:pPr>
        <w:numPr>
          <w:ilvl w:val="0"/>
          <w:numId w:val="2"/>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Assist the teacher in delivering lessons and learning activities across the curriculum</w:t>
      </w:r>
    </w:p>
    <w:p w14:paraId="0B8D9B1F" w14:textId="77777777" w:rsidR="00853C01" w:rsidRPr="00853C01" w:rsidRDefault="00853C01" w:rsidP="00853C01">
      <w:pPr>
        <w:numPr>
          <w:ilvl w:val="0"/>
          <w:numId w:val="2"/>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Help create a positive, inclusive, and well</w:t>
      </w:r>
      <w:r w:rsidRPr="00853C01">
        <w:rPr>
          <w:rFonts w:ascii="Segoe UI" w:eastAsia="Times New Roman" w:hAnsi="Segoe UI" w:cs="Segoe UI"/>
          <w:sz w:val="21"/>
          <w:szCs w:val="21"/>
          <w:lang w:eastAsia="en-GB"/>
        </w:rPr>
        <w:noBreakHyphen/>
        <w:t>organised learning environment</w:t>
      </w:r>
    </w:p>
    <w:p w14:paraId="5284AC28" w14:textId="77777777" w:rsidR="00853C01" w:rsidRPr="00853C01" w:rsidRDefault="00853C01" w:rsidP="00853C01">
      <w:pPr>
        <w:numPr>
          <w:ilvl w:val="0"/>
          <w:numId w:val="2"/>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Maintain and update records of pupil progress and needs</w:t>
      </w:r>
    </w:p>
    <w:p w14:paraId="46CD67B4" w14:textId="77777777" w:rsidR="00853C01" w:rsidRPr="00853C01" w:rsidRDefault="00853C01" w:rsidP="00853C01">
      <w:pPr>
        <w:numPr>
          <w:ilvl w:val="0"/>
          <w:numId w:val="2"/>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Communicate effectively with teaching staff and, where appropriate, parents</w:t>
      </w:r>
    </w:p>
    <w:p w14:paraId="7DCEEADB" w14:textId="77777777" w:rsidR="008772FA" w:rsidRDefault="008772FA" w:rsidP="00853C01">
      <w:pPr>
        <w:spacing w:before="100" w:beforeAutospacing="1" w:after="100" w:afterAutospacing="1" w:line="300" w:lineRule="atLeast"/>
        <w:rPr>
          <w:rFonts w:ascii="Segoe UI" w:eastAsia="Times New Roman" w:hAnsi="Segoe UI" w:cs="Segoe UI"/>
          <w:b/>
          <w:bCs/>
          <w:sz w:val="21"/>
          <w:szCs w:val="21"/>
          <w:lang w:eastAsia="en-GB"/>
        </w:rPr>
      </w:pPr>
    </w:p>
    <w:p w14:paraId="511030D1" w14:textId="72889BD3" w:rsidR="00853C01" w:rsidRPr="00853C01" w:rsidRDefault="00853C01" w:rsidP="00853C01">
      <w:p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b/>
          <w:bCs/>
          <w:sz w:val="21"/>
          <w:szCs w:val="21"/>
          <w:lang w:eastAsia="en-GB"/>
        </w:rPr>
        <w:lastRenderedPageBreak/>
        <w:t>Supporting the School</w:t>
      </w:r>
    </w:p>
    <w:p w14:paraId="752DA640" w14:textId="77777777" w:rsidR="00853C01" w:rsidRPr="00853C01" w:rsidRDefault="00853C01" w:rsidP="00853C01">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Contribute to meetings, reviews, and school events as required</w:t>
      </w:r>
    </w:p>
    <w:p w14:paraId="734FEDC4" w14:textId="77777777" w:rsidR="00853C01" w:rsidRPr="00853C01" w:rsidRDefault="00853C01" w:rsidP="00853C01">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Support and guide other Teaching Assistants where appropriate</w:t>
      </w:r>
    </w:p>
    <w:p w14:paraId="640D23B6" w14:textId="0AA53A9B" w:rsidR="00853C01" w:rsidRPr="00DD6AC0" w:rsidRDefault="00853C01" w:rsidP="00853C01">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 xml:space="preserve">Undertake midday supervision duties </w:t>
      </w:r>
      <w:r w:rsidR="00DD6AC0">
        <w:rPr>
          <w:rFonts w:ascii="Segoe UI" w:eastAsia="Times New Roman" w:hAnsi="Segoe UI" w:cs="Segoe UI"/>
          <w:sz w:val="21"/>
          <w:szCs w:val="21"/>
          <w:lang w:eastAsia="en-GB"/>
        </w:rPr>
        <w:t>and playtime duties</w:t>
      </w:r>
    </w:p>
    <w:p w14:paraId="221002A2" w14:textId="5B04D931" w:rsidR="00853C01" w:rsidRPr="00853C01" w:rsidRDefault="00853C01" w:rsidP="00853C01">
      <w:pPr>
        <w:spacing w:before="100" w:beforeAutospacing="1" w:after="100" w:afterAutospacing="1" w:line="300" w:lineRule="atLeast"/>
        <w:rPr>
          <w:rFonts w:ascii="Segoe UI" w:eastAsia="Times New Roman" w:hAnsi="Segoe UI" w:cs="Segoe UI"/>
          <w:sz w:val="21"/>
          <w:szCs w:val="21"/>
          <w:u w:val="single"/>
          <w:lang w:eastAsia="en-GB"/>
        </w:rPr>
      </w:pPr>
      <w:r w:rsidRPr="00853C01">
        <w:rPr>
          <w:rFonts w:ascii="Segoe UI" w:eastAsia="Times New Roman" w:hAnsi="Segoe UI" w:cs="Segoe UI"/>
          <w:b/>
          <w:bCs/>
          <w:sz w:val="27"/>
          <w:szCs w:val="27"/>
          <w:u w:val="single"/>
          <w:lang w:eastAsia="en-GB"/>
        </w:rPr>
        <w:t xml:space="preserve">Person Specification </w:t>
      </w:r>
    </w:p>
    <w:p w14:paraId="5B41D106" w14:textId="77777777" w:rsidR="00853C01" w:rsidRPr="00853C01" w:rsidRDefault="00853C01" w:rsidP="00853C01">
      <w:p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b/>
          <w:bCs/>
          <w:sz w:val="21"/>
          <w:szCs w:val="21"/>
          <w:lang w:eastAsia="en-GB"/>
        </w:rPr>
        <w:t>Essential</w:t>
      </w:r>
    </w:p>
    <w:p w14:paraId="6867C57C" w14:textId="77777777" w:rsidR="00DD6AC0" w:rsidRPr="00853C01" w:rsidRDefault="00DD6AC0" w:rsidP="00DD6AC0">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To support our Catholic ethos</w:t>
      </w:r>
    </w:p>
    <w:p w14:paraId="06FCBAA9" w14:textId="12E38667" w:rsidR="00853C01" w:rsidRPr="00DD6AC0" w:rsidRDefault="00853C01" w:rsidP="00DD6AC0">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GCSE</w:t>
      </w:r>
      <w:r w:rsidRPr="00DD6AC0">
        <w:rPr>
          <w:rFonts w:ascii="Segoe UI" w:eastAsia="Times New Roman" w:hAnsi="Segoe UI" w:cs="Segoe UI"/>
          <w:sz w:val="21"/>
          <w:szCs w:val="21"/>
          <w:lang w:eastAsia="en-GB"/>
        </w:rPr>
        <w:t xml:space="preserve"> grade C or above</w:t>
      </w:r>
      <w:r w:rsidRPr="00853C01">
        <w:rPr>
          <w:rFonts w:ascii="Segoe UI" w:eastAsia="Times New Roman" w:hAnsi="Segoe UI" w:cs="Segoe UI"/>
          <w:sz w:val="21"/>
          <w:szCs w:val="21"/>
          <w:lang w:eastAsia="en-GB"/>
        </w:rPr>
        <w:t xml:space="preserve"> (or equivalent) in English and Mathematics</w:t>
      </w:r>
    </w:p>
    <w:p w14:paraId="6C285C2E" w14:textId="46BEB56C" w:rsidR="00853C01" w:rsidRDefault="00853C01"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 xml:space="preserve">GCSEs </w:t>
      </w:r>
      <w:r w:rsidR="008772FA">
        <w:rPr>
          <w:rFonts w:ascii="Segoe UI" w:eastAsia="Times New Roman" w:hAnsi="Segoe UI" w:cs="Segoe UI"/>
          <w:sz w:val="21"/>
          <w:szCs w:val="21"/>
          <w:lang w:eastAsia="en-GB"/>
        </w:rPr>
        <w:t xml:space="preserve">3 </w:t>
      </w:r>
      <w:r w:rsidRPr="00853C01">
        <w:rPr>
          <w:rFonts w:ascii="Segoe UI" w:eastAsia="Times New Roman" w:hAnsi="Segoe UI" w:cs="Segoe UI"/>
          <w:sz w:val="21"/>
          <w:szCs w:val="21"/>
          <w:lang w:eastAsia="en-GB"/>
        </w:rPr>
        <w:t>additional subjects</w:t>
      </w:r>
    </w:p>
    <w:p w14:paraId="1D42D012" w14:textId="1093008B" w:rsidR="008772FA" w:rsidRPr="00853C01" w:rsidRDefault="008772F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Follow school policies</w:t>
      </w:r>
    </w:p>
    <w:p w14:paraId="6BAE989E" w14:textId="6DB7C8C8" w:rsidR="00853C01" w:rsidRPr="00853C01" w:rsidRDefault="008772F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F</w:t>
      </w:r>
      <w:r w:rsidR="00853C01" w:rsidRPr="00853C01">
        <w:rPr>
          <w:rFonts w:ascii="Segoe UI" w:eastAsia="Times New Roman" w:hAnsi="Segoe UI" w:cs="Segoe UI"/>
          <w:sz w:val="21"/>
          <w:szCs w:val="21"/>
          <w:lang w:eastAsia="en-GB"/>
        </w:rPr>
        <w:t xml:space="preserve">it, well and agile to keep up with </w:t>
      </w:r>
      <w:r w:rsidR="00DD6AC0">
        <w:rPr>
          <w:rFonts w:ascii="Segoe UI" w:eastAsia="Times New Roman" w:hAnsi="Segoe UI" w:cs="Segoe UI"/>
          <w:sz w:val="21"/>
          <w:szCs w:val="21"/>
          <w:lang w:eastAsia="en-GB"/>
        </w:rPr>
        <w:t xml:space="preserve">energetic </w:t>
      </w:r>
      <w:r w:rsidR="00853C01" w:rsidRPr="00853C01">
        <w:rPr>
          <w:rFonts w:ascii="Segoe UI" w:eastAsia="Times New Roman" w:hAnsi="Segoe UI" w:cs="Segoe UI"/>
          <w:sz w:val="21"/>
          <w:szCs w:val="21"/>
          <w:lang w:eastAsia="en-GB"/>
        </w:rPr>
        <w:t>children</w:t>
      </w:r>
    </w:p>
    <w:p w14:paraId="1E410ED1" w14:textId="71D31193" w:rsidR="00853C01" w:rsidRDefault="00853C01"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Friendly and caring</w:t>
      </w:r>
    </w:p>
    <w:p w14:paraId="49561D27" w14:textId="582F484E" w:rsidR="00DD6AC0" w:rsidRDefault="008772F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P</w:t>
      </w:r>
      <w:r w:rsidR="00DD6AC0">
        <w:rPr>
          <w:rFonts w:ascii="Segoe UI" w:eastAsia="Times New Roman" w:hAnsi="Segoe UI" w:cs="Segoe UI"/>
          <w:sz w:val="21"/>
          <w:szCs w:val="21"/>
          <w:lang w:eastAsia="en-GB"/>
        </w:rPr>
        <w:t>atien</w:t>
      </w:r>
      <w:r>
        <w:rPr>
          <w:rFonts w:ascii="Segoe UI" w:eastAsia="Times New Roman" w:hAnsi="Segoe UI" w:cs="Segoe UI"/>
          <w:sz w:val="21"/>
          <w:szCs w:val="21"/>
          <w:lang w:eastAsia="en-GB"/>
        </w:rPr>
        <w:t>t</w:t>
      </w:r>
      <w:r w:rsidR="00DD6AC0">
        <w:rPr>
          <w:rFonts w:ascii="Segoe UI" w:eastAsia="Times New Roman" w:hAnsi="Segoe UI" w:cs="Segoe UI"/>
          <w:sz w:val="21"/>
          <w:szCs w:val="21"/>
          <w:lang w:eastAsia="en-GB"/>
        </w:rPr>
        <w:t xml:space="preserve">, understanding and </w:t>
      </w:r>
      <w:r>
        <w:rPr>
          <w:rFonts w:ascii="Segoe UI" w:eastAsia="Times New Roman" w:hAnsi="Segoe UI" w:cs="Segoe UI"/>
          <w:sz w:val="21"/>
          <w:szCs w:val="21"/>
          <w:lang w:eastAsia="en-GB"/>
        </w:rPr>
        <w:t xml:space="preserve">to be </w:t>
      </w:r>
      <w:r w:rsidR="00DD6AC0">
        <w:rPr>
          <w:rFonts w:ascii="Segoe UI" w:eastAsia="Times New Roman" w:hAnsi="Segoe UI" w:cs="Segoe UI"/>
          <w:sz w:val="21"/>
          <w:szCs w:val="21"/>
          <w:lang w:eastAsia="en-GB"/>
        </w:rPr>
        <w:t>curio</w:t>
      </w:r>
      <w:r>
        <w:rPr>
          <w:rFonts w:ascii="Segoe UI" w:eastAsia="Times New Roman" w:hAnsi="Segoe UI" w:cs="Segoe UI"/>
          <w:sz w:val="21"/>
          <w:szCs w:val="21"/>
          <w:lang w:eastAsia="en-GB"/>
        </w:rPr>
        <w:t>us</w:t>
      </w:r>
    </w:p>
    <w:p w14:paraId="3279273E" w14:textId="25D7E3E2" w:rsidR="008772FA" w:rsidRPr="00853C01" w:rsidRDefault="008772F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Be a good listener</w:t>
      </w:r>
    </w:p>
    <w:p w14:paraId="724C268E" w14:textId="1DB08DA9" w:rsidR="00853C01" w:rsidRPr="00853C01" w:rsidRDefault="00853C01"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Have an excellent sense of humour</w:t>
      </w:r>
    </w:p>
    <w:p w14:paraId="19375574" w14:textId="6F62E43D" w:rsidR="00853C01" w:rsidRPr="00853C01" w:rsidRDefault="00853C01"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Be ready for anything</w:t>
      </w:r>
      <w:r w:rsidR="00DD6AC0">
        <w:rPr>
          <w:rFonts w:ascii="Segoe UI" w:eastAsia="Times New Roman" w:hAnsi="Segoe UI" w:cs="Segoe UI"/>
          <w:sz w:val="21"/>
          <w:szCs w:val="21"/>
          <w:lang w:eastAsia="en-GB"/>
        </w:rPr>
        <w:t xml:space="preserve"> and be adaptable</w:t>
      </w:r>
    </w:p>
    <w:p w14:paraId="5A43F680" w14:textId="04EFE967" w:rsidR="00853C01" w:rsidRPr="00853C01" w:rsidRDefault="00034FB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w:t>
      </w:r>
      <w:r w:rsidR="00853C01" w:rsidRPr="00853C01">
        <w:rPr>
          <w:rFonts w:ascii="Segoe UI" w:eastAsia="Times New Roman" w:hAnsi="Segoe UI" w:cs="Segoe UI"/>
          <w:sz w:val="21"/>
          <w:szCs w:val="21"/>
          <w:lang w:eastAsia="en-GB"/>
        </w:rPr>
        <w:t>e able to look on the bright side and smile a lot!</w:t>
      </w:r>
    </w:p>
    <w:p w14:paraId="6ED46597" w14:textId="7650D765" w:rsidR="00853C01" w:rsidRPr="00853C01" w:rsidRDefault="00034FB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w:t>
      </w:r>
      <w:r w:rsidR="00853C01" w:rsidRPr="00853C01">
        <w:rPr>
          <w:rFonts w:ascii="Segoe UI" w:eastAsia="Times New Roman" w:hAnsi="Segoe UI" w:cs="Segoe UI"/>
          <w:sz w:val="21"/>
          <w:szCs w:val="21"/>
          <w:lang w:eastAsia="en-GB"/>
        </w:rPr>
        <w:t>e creative and arty</w:t>
      </w:r>
    </w:p>
    <w:p w14:paraId="289192F4" w14:textId="4D4E4DCD" w:rsidR="00853C01" w:rsidRPr="00853C01" w:rsidRDefault="00034FB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Have e</w:t>
      </w:r>
      <w:r w:rsidR="00853C01" w:rsidRPr="00853C01">
        <w:rPr>
          <w:rFonts w:ascii="Segoe UI" w:eastAsia="Times New Roman" w:hAnsi="Segoe UI" w:cs="Segoe UI"/>
          <w:sz w:val="21"/>
          <w:szCs w:val="21"/>
          <w:lang w:eastAsia="en-GB"/>
        </w:rPr>
        <w:t>xperience working with or supporting children</w:t>
      </w:r>
      <w:r w:rsidR="00DD6AC0">
        <w:rPr>
          <w:rFonts w:ascii="Segoe UI" w:eastAsia="Times New Roman" w:hAnsi="Segoe UI" w:cs="Segoe UI"/>
          <w:sz w:val="21"/>
          <w:szCs w:val="21"/>
          <w:lang w:eastAsia="en-GB"/>
        </w:rPr>
        <w:t xml:space="preserve"> in a school environment</w:t>
      </w:r>
    </w:p>
    <w:p w14:paraId="73BF5EE6" w14:textId="5A87CD69" w:rsidR="00853C01" w:rsidRDefault="00853C01"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Good communication, organisation, and teamwork skills</w:t>
      </w:r>
    </w:p>
    <w:p w14:paraId="5C681739" w14:textId="68976396" w:rsidR="00A2221F" w:rsidRPr="00853C01" w:rsidRDefault="00A2221F" w:rsidP="00A2221F">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Be ambitious and aspirational for the children</w:t>
      </w:r>
    </w:p>
    <w:p w14:paraId="0FA8899B" w14:textId="1EB2A709" w:rsidR="00853C01" w:rsidRDefault="00853C01"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 xml:space="preserve">Ability to manage workload and follow school </w:t>
      </w:r>
      <w:r w:rsidR="008772FA">
        <w:rPr>
          <w:rFonts w:ascii="Segoe UI" w:eastAsia="Times New Roman" w:hAnsi="Segoe UI" w:cs="Segoe UI"/>
          <w:sz w:val="21"/>
          <w:szCs w:val="21"/>
          <w:lang w:eastAsia="en-GB"/>
        </w:rPr>
        <w:t>procedures</w:t>
      </w:r>
    </w:p>
    <w:p w14:paraId="371DD49D" w14:textId="4CA3FAB1" w:rsidR="00DD6AC0" w:rsidRDefault="00034FB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w:t>
      </w:r>
      <w:r w:rsidR="00DD6AC0">
        <w:rPr>
          <w:rFonts w:ascii="Segoe UI" w:eastAsia="Times New Roman" w:hAnsi="Segoe UI" w:cs="Segoe UI"/>
          <w:sz w:val="21"/>
          <w:szCs w:val="21"/>
          <w:lang w:eastAsia="en-GB"/>
        </w:rPr>
        <w:t>e computer literate</w:t>
      </w:r>
    </w:p>
    <w:p w14:paraId="3F6391AB" w14:textId="39F9803B" w:rsidR="006E2307" w:rsidRDefault="006E2307"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Be aware of dangers in order to keep children safe</w:t>
      </w:r>
    </w:p>
    <w:p w14:paraId="33B92FED" w14:textId="0376F064" w:rsidR="00034FBA" w:rsidRDefault="00034FB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Be reliable and punctual</w:t>
      </w:r>
    </w:p>
    <w:p w14:paraId="06468363" w14:textId="4E9A1FD4" w:rsidR="00034FBA" w:rsidRDefault="008772FA"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B</w:t>
      </w:r>
      <w:r w:rsidR="00034FBA">
        <w:rPr>
          <w:rFonts w:ascii="Segoe UI" w:eastAsia="Times New Roman" w:hAnsi="Segoe UI" w:cs="Segoe UI"/>
          <w:sz w:val="21"/>
          <w:szCs w:val="21"/>
          <w:lang w:eastAsia="en-GB"/>
        </w:rPr>
        <w:t>e reflective</w:t>
      </w:r>
      <w:r>
        <w:rPr>
          <w:rFonts w:ascii="Segoe UI" w:eastAsia="Times New Roman" w:hAnsi="Segoe UI" w:cs="Segoe UI"/>
          <w:sz w:val="21"/>
          <w:szCs w:val="21"/>
          <w:lang w:eastAsia="en-GB"/>
        </w:rPr>
        <w:t xml:space="preserve"> and be able to</w:t>
      </w:r>
      <w:r w:rsidR="00034FBA">
        <w:rPr>
          <w:rFonts w:ascii="Segoe UI" w:eastAsia="Times New Roman" w:hAnsi="Segoe UI" w:cs="Segoe UI"/>
          <w:sz w:val="21"/>
          <w:szCs w:val="21"/>
          <w:lang w:eastAsia="en-GB"/>
        </w:rPr>
        <w:t xml:space="preserve"> accept feedback to improve your practise</w:t>
      </w:r>
    </w:p>
    <w:p w14:paraId="09C3D86B" w14:textId="061ADED8" w:rsidR="00FA5772" w:rsidRDefault="00FA5772" w:rsidP="00853C01">
      <w:pPr>
        <w:numPr>
          <w:ilvl w:val="0"/>
          <w:numId w:val="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Willingness to undertake training and participate in CPD </w:t>
      </w:r>
    </w:p>
    <w:p w14:paraId="4FB3B016" w14:textId="77777777" w:rsidR="00853C01" w:rsidRPr="00853C01" w:rsidRDefault="00853C01" w:rsidP="00853C01">
      <w:p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b/>
          <w:bCs/>
          <w:sz w:val="21"/>
          <w:szCs w:val="21"/>
          <w:lang w:eastAsia="en-GB"/>
        </w:rPr>
        <w:t>Desirable</w:t>
      </w:r>
    </w:p>
    <w:p w14:paraId="3B771F59" w14:textId="77777777" w:rsidR="00853C01" w:rsidRPr="00853C01" w:rsidRDefault="00853C01" w:rsidP="00853C01">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NVQ Level 3 (or equivalent) in Supporting Teaching and Learning</w:t>
      </w:r>
    </w:p>
    <w:p w14:paraId="63FA6DA0" w14:textId="77777777" w:rsidR="00853C01" w:rsidRPr="00853C01" w:rsidRDefault="00853C01" w:rsidP="00853C01">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Experience supporting pupils with SEND</w:t>
      </w:r>
    </w:p>
    <w:p w14:paraId="2B667FF8" w14:textId="5E3E5F74" w:rsidR="00853C01" w:rsidRDefault="00853C01" w:rsidP="00853C01">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Knowledge of safeguarding, health and safety, and first aid procedures</w:t>
      </w:r>
    </w:p>
    <w:p w14:paraId="25F9DA83" w14:textId="77777777" w:rsidR="00853C01" w:rsidRPr="00853C01" w:rsidRDefault="00853C01" w:rsidP="00853C01">
      <w:pPr>
        <w:spacing w:before="100" w:beforeAutospacing="1" w:after="100" w:afterAutospacing="1" w:line="300" w:lineRule="atLeast"/>
        <w:outlineLvl w:val="2"/>
        <w:rPr>
          <w:rFonts w:ascii="Segoe UI" w:eastAsia="Times New Roman" w:hAnsi="Segoe UI" w:cs="Segoe UI"/>
          <w:b/>
          <w:bCs/>
          <w:sz w:val="27"/>
          <w:szCs w:val="27"/>
          <w:u w:val="single"/>
          <w:lang w:eastAsia="en-GB"/>
        </w:rPr>
      </w:pPr>
      <w:r w:rsidRPr="00853C01">
        <w:rPr>
          <w:rFonts w:ascii="Segoe UI" w:eastAsia="Times New Roman" w:hAnsi="Segoe UI" w:cs="Segoe UI"/>
          <w:b/>
          <w:bCs/>
          <w:sz w:val="27"/>
          <w:szCs w:val="27"/>
          <w:u w:val="single"/>
          <w:lang w:eastAsia="en-GB"/>
        </w:rPr>
        <w:t>Working Conditions</w:t>
      </w:r>
    </w:p>
    <w:p w14:paraId="7D40AC74" w14:textId="43311561" w:rsidR="00853C01" w:rsidRPr="00853C01" w:rsidRDefault="00853C01" w:rsidP="00853C01">
      <w:pPr>
        <w:numPr>
          <w:ilvl w:val="0"/>
          <w:numId w:val="6"/>
        </w:numPr>
        <w:spacing w:before="100" w:beforeAutospacing="1" w:after="100" w:afterAutospacing="1" w:line="300" w:lineRule="atLeast"/>
        <w:rPr>
          <w:rFonts w:ascii="Segoe UI" w:eastAsia="Times New Roman" w:hAnsi="Segoe UI" w:cs="Segoe UI"/>
          <w:sz w:val="21"/>
          <w:szCs w:val="21"/>
          <w:lang w:eastAsia="en-GB"/>
        </w:rPr>
      </w:pPr>
      <w:r w:rsidRPr="00853C01">
        <w:rPr>
          <w:rFonts w:ascii="Segoe UI" w:eastAsia="Times New Roman" w:hAnsi="Segoe UI" w:cs="Segoe UI"/>
          <w:sz w:val="21"/>
          <w:szCs w:val="21"/>
          <w:lang w:eastAsia="en-GB"/>
        </w:rPr>
        <w:t>Based within the school setting, predominantly indoors</w:t>
      </w:r>
      <w:r>
        <w:rPr>
          <w:rFonts w:ascii="Segoe UI" w:eastAsia="Times New Roman" w:hAnsi="Segoe UI" w:cs="Segoe UI"/>
          <w:sz w:val="21"/>
          <w:szCs w:val="21"/>
          <w:lang w:eastAsia="en-GB"/>
        </w:rPr>
        <w:t xml:space="preserve"> but there will be some outside learning</w:t>
      </w:r>
    </w:p>
    <w:p w14:paraId="3524C851" w14:textId="127DF417" w:rsidR="00853C01" w:rsidRDefault="008772FA" w:rsidP="00853C01">
      <w:pPr>
        <w:numPr>
          <w:ilvl w:val="0"/>
          <w:numId w:val="6"/>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This position will involve</w:t>
      </w:r>
      <w:r w:rsidR="00853C01" w:rsidRPr="00853C01">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 xml:space="preserve">walking, standing </w:t>
      </w:r>
      <w:r w:rsidR="00853C01" w:rsidRPr="00853C01">
        <w:rPr>
          <w:rFonts w:ascii="Segoe UI" w:eastAsia="Times New Roman" w:hAnsi="Segoe UI" w:cs="Segoe UI"/>
          <w:sz w:val="21"/>
          <w:szCs w:val="21"/>
          <w:lang w:eastAsia="en-GB"/>
        </w:rPr>
        <w:t>and supporting pupils during breaks, trips, or practical activities</w:t>
      </w:r>
      <w:r w:rsidR="006E2307">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 xml:space="preserve">in all </w:t>
      </w:r>
      <w:r w:rsidR="006E2307">
        <w:rPr>
          <w:rFonts w:ascii="Segoe UI" w:eastAsia="Times New Roman" w:hAnsi="Segoe UI" w:cs="Segoe UI"/>
          <w:sz w:val="21"/>
          <w:szCs w:val="21"/>
          <w:lang w:eastAsia="en-GB"/>
        </w:rPr>
        <w:t>weather</w:t>
      </w:r>
      <w:r w:rsidR="00320EA5">
        <w:rPr>
          <w:rFonts w:ascii="Segoe UI" w:eastAsia="Times New Roman" w:hAnsi="Segoe UI" w:cs="Segoe UI"/>
          <w:sz w:val="21"/>
          <w:szCs w:val="21"/>
          <w:lang w:eastAsia="en-GB"/>
        </w:rPr>
        <w:t>s</w:t>
      </w:r>
    </w:p>
    <w:p w14:paraId="7F5F4D78" w14:textId="7E60F374" w:rsidR="008772FA" w:rsidRDefault="008772FA" w:rsidP="00853C01">
      <w:pPr>
        <w:numPr>
          <w:ilvl w:val="0"/>
          <w:numId w:val="6"/>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All staff have appropriate breaks and we provide free tea and coffee</w:t>
      </w:r>
    </w:p>
    <w:p w14:paraId="6F6A4CD8" w14:textId="58C913D3" w:rsidR="00CA18C0" w:rsidRPr="00A2221F" w:rsidRDefault="008772FA" w:rsidP="00A2221F">
      <w:pPr>
        <w:numPr>
          <w:ilvl w:val="0"/>
          <w:numId w:val="6"/>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Everyone is kind, caring, sociable and supportive of one another</w:t>
      </w:r>
      <w:r w:rsidR="00A2221F">
        <w:rPr>
          <w:rFonts w:ascii="Segoe UI" w:eastAsia="Times New Roman" w:hAnsi="Segoe UI" w:cs="Segoe UI"/>
          <w:sz w:val="21"/>
          <w:szCs w:val="21"/>
          <w:lang w:eastAsia="en-GB"/>
        </w:rPr>
        <w:t xml:space="preserve"> and eager for all children to reach their full potential</w:t>
      </w:r>
    </w:p>
    <w:sectPr w:rsidR="00CA18C0" w:rsidRPr="00A2221F" w:rsidSect="00D03A2A">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42A3"/>
    <w:multiLevelType w:val="multilevel"/>
    <w:tmpl w:val="3D5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96B33"/>
    <w:multiLevelType w:val="multilevel"/>
    <w:tmpl w:val="867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91E44"/>
    <w:multiLevelType w:val="multilevel"/>
    <w:tmpl w:val="A3DE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F1538"/>
    <w:multiLevelType w:val="multilevel"/>
    <w:tmpl w:val="64E6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05F25"/>
    <w:multiLevelType w:val="multilevel"/>
    <w:tmpl w:val="CE96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31A4A"/>
    <w:multiLevelType w:val="multilevel"/>
    <w:tmpl w:val="72FA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01"/>
    <w:rsid w:val="00034FBA"/>
    <w:rsid w:val="00320EA5"/>
    <w:rsid w:val="006E2307"/>
    <w:rsid w:val="00853C01"/>
    <w:rsid w:val="008772FA"/>
    <w:rsid w:val="00A2221F"/>
    <w:rsid w:val="00CA18C0"/>
    <w:rsid w:val="00D03A2A"/>
    <w:rsid w:val="00DD6AC0"/>
    <w:rsid w:val="00E83148"/>
    <w:rsid w:val="00FA5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E88C"/>
  <w15:chartTrackingRefBased/>
  <w15:docId w15:val="{5CF9DECD-15F7-4040-BAA4-7D4E8B29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98616">
      <w:bodyDiv w:val="1"/>
      <w:marLeft w:val="0"/>
      <w:marRight w:val="0"/>
      <w:marTop w:val="0"/>
      <w:marBottom w:val="0"/>
      <w:divBdr>
        <w:top w:val="none" w:sz="0" w:space="0" w:color="auto"/>
        <w:left w:val="none" w:sz="0" w:space="0" w:color="auto"/>
        <w:bottom w:val="none" w:sz="0" w:space="0" w:color="auto"/>
        <w:right w:val="none" w:sz="0" w:space="0" w:color="auto"/>
      </w:divBdr>
      <w:divsChild>
        <w:div w:id="24172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Price</dc:creator>
  <cp:keywords/>
  <dc:description/>
  <cp:lastModifiedBy>Lisa Costa</cp:lastModifiedBy>
  <cp:revision>2</cp:revision>
  <dcterms:created xsi:type="dcterms:W3CDTF">2026-04-24T12:58:00Z</dcterms:created>
  <dcterms:modified xsi:type="dcterms:W3CDTF">2026-04-24T12:58:00Z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1302622336</vt:i4>
  </property>
</Properties>
</file>