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FACBA" w14:textId="703FF7FD" w:rsidR="00EE7AAB" w:rsidRPr="00B81B50" w:rsidRDefault="00C002CF" w:rsidP="00EE7AAB">
      <w:pPr>
        <w:ind w:firstLine="720"/>
        <w:rPr>
          <w:rFonts w:ascii="Arial" w:hAnsi="Arial" w:cs="Arial"/>
          <w:b/>
          <w:u w:val="single"/>
        </w:rPr>
      </w:pPr>
      <w:r>
        <w:rPr>
          <w:noProof/>
        </w:rPr>
        <w:drawing>
          <wp:inline distT="0" distB="0" distL="0" distR="0" wp14:anchorId="403170C7" wp14:editId="43C0498D">
            <wp:extent cx="714375" cy="735835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80" cy="746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02CF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C002CF">
        <w:rPr>
          <w:rFonts w:ascii="Arial" w:hAnsi="Arial" w:cs="Arial"/>
          <w:b/>
        </w:rPr>
        <w:tab/>
      </w:r>
      <w:r w:rsidR="00D20A08">
        <w:rPr>
          <w:rFonts w:ascii="Arial" w:hAnsi="Arial" w:cs="Arial"/>
          <w:b/>
          <w:u w:val="single"/>
        </w:rPr>
        <w:t xml:space="preserve">Applicants </w:t>
      </w:r>
      <w:r w:rsidR="00EE7AAB" w:rsidRPr="00B81B50">
        <w:rPr>
          <w:rFonts w:ascii="Arial" w:hAnsi="Arial" w:cs="Arial"/>
          <w:b/>
          <w:u w:val="single"/>
        </w:rPr>
        <w:t>Checklist</w:t>
      </w:r>
      <w:r w:rsidR="00D20A08" w:rsidRPr="00D20A08">
        <w:rPr>
          <w:rFonts w:ascii="Arial" w:hAnsi="Arial" w:cs="Arial"/>
          <w:b/>
        </w:rPr>
        <w:tab/>
      </w:r>
      <w:r w:rsidR="00D20A08" w:rsidRPr="00D20A08">
        <w:rPr>
          <w:rFonts w:ascii="Arial" w:hAnsi="Arial" w:cs="Arial"/>
          <w:b/>
        </w:rPr>
        <w:tab/>
      </w:r>
      <w:r w:rsidR="00D76F11">
        <w:rPr>
          <w:rFonts w:ascii="Arial" w:hAnsi="Arial" w:cs="Arial"/>
          <w:b/>
        </w:rPr>
        <w:tab/>
      </w:r>
      <w:r w:rsidR="00D20A08" w:rsidRPr="00EE7AAB">
        <w:rPr>
          <w:noProof/>
        </w:rPr>
        <w:drawing>
          <wp:inline distT="0" distB="0" distL="0" distR="0" wp14:anchorId="745D63F8" wp14:editId="29984953">
            <wp:extent cx="676275" cy="8976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109" cy="93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D2259A" w14:textId="77777777" w:rsidR="00EE7AAB" w:rsidRDefault="00EE7AAB" w:rsidP="00EE7AAB">
      <w:pPr>
        <w:jc w:val="both"/>
        <w:rPr>
          <w:rFonts w:ascii="Arial" w:hAnsi="Arial" w:cs="Arial"/>
        </w:rPr>
      </w:pPr>
    </w:p>
    <w:p w14:paraId="250F5394" w14:textId="77777777" w:rsidR="00EE7AAB" w:rsidRDefault="00EE7AAB" w:rsidP="00EE7AAB">
      <w:pPr>
        <w:pStyle w:val="Default"/>
        <w:rPr>
          <w:rFonts w:ascii="Calibri" w:eastAsia="Calibri" w:hAnsi="Calibri" w:cs="Calibri"/>
        </w:rPr>
      </w:pPr>
    </w:p>
    <w:p w14:paraId="0A05930E" w14:textId="7C9930C0" w:rsidR="00EE7AAB" w:rsidRDefault="00EE7AAB" w:rsidP="00D20A08">
      <w:pPr>
        <w:pStyle w:val="Default"/>
        <w:rPr>
          <w:sz w:val="22"/>
          <w:szCs w:val="22"/>
        </w:rPr>
      </w:pPr>
      <w:r w:rsidRPr="00EE7AAB">
        <w:rPr>
          <w:rFonts w:ascii="Calibri" w:eastAsia="Calibri" w:hAnsi="Calibri" w:cs="Calibri"/>
        </w:rPr>
        <w:t xml:space="preserve"> </w:t>
      </w:r>
      <w:r>
        <w:rPr>
          <w:sz w:val="22"/>
          <w:szCs w:val="22"/>
        </w:rPr>
        <w:t xml:space="preserve">There are two ways of applying: </w:t>
      </w:r>
    </w:p>
    <w:p w14:paraId="12E73BF5" w14:textId="77777777" w:rsidR="00EE7AAB" w:rsidRDefault="00EE7AAB" w:rsidP="00EE7AAB">
      <w:pPr>
        <w:pStyle w:val="Default"/>
        <w:ind w:left="720"/>
        <w:rPr>
          <w:sz w:val="22"/>
          <w:szCs w:val="22"/>
        </w:rPr>
      </w:pPr>
    </w:p>
    <w:p w14:paraId="4C3BB750" w14:textId="321DECD5" w:rsidR="00D20A08" w:rsidRDefault="00EE7AAB" w:rsidP="00D20A08">
      <w:pPr>
        <w:pStyle w:val="Default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via the TES </w:t>
      </w:r>
      <w:r w:rsidR="008F34AA">
        <w:rPr>
          <w:sz w:val="22"/>
          <w:szCs w:val="22"/>
        </w:rPr>
        <w:t xml:space="preserve">or </w:t>
      </w:r>
      <w:proofErr w:type="spellStart"/>
      <w:r w:rsidR="008F34AA">
        <w:rPr>
          <w:sz w:val="22"/>
          <w:szCs w:val="22"/>
        </w:rPr>
        <w:t>MyNewTerm</w:t>
      </w:r>
      <w:proofErr w:type="spellEnd"/>
      <w:r w:rsidR="008F34A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website using their documentation. </w:t>
      </w:r>
    </w:p>
    <w:p w14:paraId="4BF3DE80" w14:textId="437ACD52" w:rsidR="00EE7AAB" w:rsidRDefault="00EE7AAB" w:rsidP="00D20A0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i/>
          <w:sz w:val="20"/>
          <w:szCs w:val="20"/>
        </w:rPr>
      </w:pPr>
      <w:r w:rsidRPr="00D20A08">
        <w:rPr>
          <w:bCs/>
          <w:i/>
          <w:sz w:val="20"/>
          <w:szCs w:val="20"/>
        </w:rPr>
        <w:t>Please note that if you are shortlisted from th</w:t>
      </w:r>
      <w:r w:rsidR="008F34AA">
        <w:rPr>
          <w:bCs/>
          <w:i/>
          <w:sz w:val="20"/>
          <w:szCs w:val="20"/>
        </w:rPr>
        <w:t>e</w:t>
      </w:r>
      <w:r w:rsidRPr="00D20A08">
        <w:rPr>
          <w:bCs/>
          <w:i/>
          <w:sz w:val="20"/>
          <w:szCs w:val="20"/>
        </w:rPr>
        <w:t>s</w:t>
      </w:r>
      <w:r w:rsidR="008F34AA">
        <w:rPr>
          <w:bCs/>
          <w:i/>
          <w:sz w:val="20"/>
          <w:szCs w:val="20"/>
        </w:rPr>
        <w:t>e</w:t>
      </w:r>
      <w:r w:rsidRPr="00D20A08">
        <w:rPr>
          <w:bCs/>
          <w:i/>
          <w:sz w:val="20"/>
          <w:szCs w:val="20"/>
        </w:rPr>
        <w:t xml:space="preserve"> </w:t>
      </w:r>
      <w:r w:rsidR="00200BC7" w:rsidRPr="00D20A08">
        <w:rPr>
          <w:bCs/>
          <w:i/>
          <w:sz w:val="20"/>
          <w:szCs w:val="20"/>
        </w:rPr>
        <w:t>application</w:t>
      </w:r>
      <w:r w:rsidR="00200BC7">
        <w:rPr>
          <w:bCs/>
          <w:i/>
          <w:sz w:val="20"/>
          <w:szCs w:val="20"/>
        </w:rPr>
        <w:t>s,</w:t>
      </w:r>
      <w:r w:rsidRPr="00D20A08">
        <w:rPr>
          <w:bCs/>
          <w:i/>
          <w:sz w:val="20"/>
          <w:szCs w:val="20"/>
        </w:rPr>
        <w:t xml:space="preserve"> you will be required to complete the </w:t>
      </w:r>
      <w:r w:rsidRPr="00200BC7">
        <w:rPr>
          <w:bCs/>
          <w:i/>
          <w:sz w:val="20"/>
          <w:szCs w:val="20"/>
          <w:u w:val="single"/>
        </w:rPr>
        <w:t>Catholic Education Service</w:t>
      </w:r>
      <w:r w:rsidRPr="00D20A08">
        <w:rPr>
          <w:bCs/>
          <w:i/>
          <w:sz w:val="20"/>
          <w:szCs w:val="20"/>
        </w:rPr>
        <w:t xml:space="preserve"> recruitment documentation at a later stage as these are an essential part of the recruitment process in all Catholic schools</w:t>
      </w:r>
      <w:r w:rsidRPr="00D20A08">
        <w:rPr>
          <w:i/>
          <w:sz w:val="20"/>
          <w:szCs w:val="20"/>
        </w:rPr>
        <w:t xml:space="preserve">. </w:t>
      </w:r>
    </w:p>
    <w:p w14:paraId="3609B850" w14:textId="77777777" w:rsidR="00D20A08" w:rsidRPr="00D20A08" w:rsidRDefault="00D20A08" w:rsidP="00D20A0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i/>
          <w:sz w:val="20"/>
          <w:szCs w:val="20"/>
        </w:rPr>
      </w:pPr>
    </w:p>
    <w:p w14:paraId="65ABACB0" w14:textId="2DF0967A" w:rsidR="00EE7AAB" w:rsidRDefault="00EE7AAB" w:rsidP="000731F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b/>
          <w:i/>
          <w:sz w:val="22"/>
          <w:szCs w:val="22"/>
        </w:rPr>
      </w:pPr>
      <w:r w:rsidRPr="00D20A08">
        <w:rPr>
          <w:b/>
          <w:i/>
          <w:sz w:val="22"/>
          <w:szCs w:val="22"/>
        </w:rPr>
        <w:t>OR</w:t>
      </w:r>
    </w:p>
    <w:p w14:paraId="01C98FC1" w14:textId="77777777" w:rsidR="00D20A08" w:rsidRPr="00D20A08" w:rsidRDefault="00D20A08" w:rsidP="00D20A0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jc w:val="center"/>
        <w:rPr>
          <w:b/>
          <w:i/>
          <w:sz w:val="22"/>
          <w:szCs w:val="22"/>
        </w:rPr>
      </w:pPr>
    </w:p>
    <w:p w14:paraId="60B9661D" w14:textId="4657E948" w:rsidR="00D20A08" w:rsidRPr="00D20A08" w:rsidRDefault="00EE7AAB" w:rsidP="00D20A08">
      <w:pPr>
        <w:pStyle w:val="Default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Calibri" w:hAnsi="Calibri" w:cs="Calibri"/>
        </w:rPr>
      </w:pPr>
      <w:r>
        <w:rPr>
          <w:sz w:val="22"/>
          <w:szCs w:val="22"/>
        </w:rPr>
        <w:t xml:space="preserve">via email </w:t>
      </w:r>
      <w:r w:rsidR="00D20A08">
        <w:rPr>
          <w:sz w:val="22"/>
          <w:szCs w:val="22"/>
        </w:rPr>
        <w:t xml:space="preserve">of your completed </w:t>
      </w:r>
      <w:r>
        <w:rPr>
          <w:sz w:val="22"/>
          <w:szCs w:val="22"/>
        </w:rPr>
        <w:t xml:space="preserve">Catholic Education Service </w:t>
      </w:r>
      <w:r w:rsidR="00D20A08">
        <w:rPr>
          <w:sz w:val="22"/>
          <w:szCs w:val="22"/>
        </w:rPr>
        <w:t xml:space="preserve">application form to </w:t>
      </w:r>
      <w:hyperlink r:id="rId13" w:history="1">
        <w:r w:rsidR="00D20A08" w:rsidRPr="00AB1F0C">
          <w:rPr>
            <w:rStyle w:val="Hyperlink"/>
            <w:sz w:val="22"/>
            <w:szCs w:val="22"/>
          </w:rPr>
          <w:t>hr@blessedholyfamily.co.uk</w:t>
        </w:r>
      </w:hyperlink>
      <w:r w:rsidR="00D20A08">
        <w:rPr>
          <w:sz w:val="22"/>
          <w:szCs w:val="22"/>
        </w:rPr>
        <w:t xml:space="preserve">   </w:t>
      </w:r>
      <w:r w:rsidR="00D20A08">
        <w:rPr>
          <w:sz w:val="22"/>
          <w:szCs w:val="22"/>
        </w:rPr>
        <w:br/>
      </w:r>
    </w:p>
    <w:p w14:paraId="677DA98B" w14:textId="77777777" w:rsidR="00D20A08" w:rsidRDefault="00D20A08" w:rsidP="00EE7AAB">
      <w:pPr>
        <w:pStyle w:val="NormalWeb"/>
      </w:pPr>
    </w:p>
    <w:p w14:paraId="57125725" w14:textId="77777777" w:rsidR="00EE7AAB" w:rsidRDefault="00EE7AAB" w:rsidP="00EE7AAB">
      <w:pPr>
        <w:pStyle w:val="NormalWeb"/>
      </w:pPr>
    </w:p>
    <w:p w14:paraId="565B08BA" w14:textId="18077AAC" w:rsidR="000731F4" w:rsidRDefault="000731F4" w:rsidP="000731F4">
      <w:pPr>
        <w:pBdr>
          <w:bottom w:val="single" w:sz="6" w:space="1" w:color="auto"/>
        </w:pBdr>
        <w:rPr>
          <w:rFonts w:ascii="Arial" w:hAnsi="Arial" w:cs="Arial"/>
          <w:color w:val="000000"/>
          <w:lang w:val="en-GB"/>
        </w:rPr>
      </w:pPr>
      <w:r w:rsidRPr="00212BC8">
        <w:rPr>
          <w:rFonts w:ascii="Arial" w:hAnsi="Arial" w:cs="Arial"/>
          <w:color w:val="000000"/>
          <w:lang w:val="en-GB"/>
        </w:rPr>
        <w:t>Please read the Headteacher Information pack for Applicants which includes detailed job description, person specification and cover letter.</w:t>
      </w:r>
    </w:p>
    <w:p w14:paraId="71F9CC1B" w14:textId="77777777" w:rsidR="00212BC8" w:rsidRPr="00212BC8" w:rsidRDefault="00212BC8" w:rsidP="000731F4">
      <w:pPr>
        <w:pBdr>
          <w:bottom w:val="single" w:sz="6" w:space="1" w:color="auto"/>
        </w:pBdr>
        <w:rPr>
          <w:rFonts w:ascii="Arial" w:hAnsi="Arial" w:cs="Arial"/>
          <w:color w:val="000000"/>
          <w:lang w:val="en-GB"/>
        </w:rPr>
      </w:pPr>
    </w:p>
    <w:p w14:paraId="74A46AF2" w14:textId="6288A181" w:rsidR="000731F4" w:rsidRPr="00476DBD" w:rsidRDefault="000731F4" w:rsidP="008D2886">
      <w:pPr>
        <w:jc w:val="both"/>
        <w:rPr>
          <w:rFonts w:ascii="Arial" w:hAnsi="Arial" w:cs="Arial"/>
          <w:color w:val="000000"/>
          <w:lang w:val="en-GB"/>
        </w:rPr>
      </w:pPr>
      <w:r w:rsidRPr="00476DBD">
        <w:rPr>
          <w:rFonts w:ascii="Arial" w:hAnsi="Arial" w:cs="Arial"/>
          <w:color w:val="000000"/>
          <w:lang w:val="en-GB"/>
        </w:rPr>
        <w:t>Recruitment documents are available from</w:t>
      </w:r>
      <w:r>
        <w:t xml:space="preserve"> </w:t>
      </w:r>
      <w:r w:rsidRPr="00212BC8">
        <w:rPr>
          <w:rFonts w:ascii="Acumin Variable Concept" w:hAnsi="Acumin Variable Concept"/>
        </w:rPr>
        <w:t xml:space="preserve"> </w:t>
      </w:r>
      <w:hyperlink r:id="rId14" w:history="1">
        <w:r w:rsidR="00FB3A18" w:rsidRPr="00C8742F">
          <w:rPr>
            <w:rStyle w:val="Hyperlink"/>
          </w:rPr>
          <w:t>www.blessedholyfamily.co.uk</w:t>
        </w:r>
      </w:hyperlink>
      <w:r w:rsidR="008D2886">
        <w:rPr>
          <w:rStyle w:val="Hyperlink"/>
        </w:rPr>
        <w:t xml:space="preserve"> </w:t>
      </w:r>
      <w:r w:rsidR="008D2886">
        <w:rPr>
          <w:rStyle w:val="Hyperlink"/>
        </w:rPr>
        <w:br/>
      </w:r>
      <w:r w:rsidR="008D2886" w:rsidRPr="008D2886">
        <w:rPr>
          <w:rFonts w:ascii="Arial" w:hAnsi="Arial" w:cs="Arial"/>
          <w:color w:val="000000"/>
          <w:lang w:val="en-GB"/>
        </w:rPr>
        <w:t>T</w:t>
      </w:r>
      <w:r w:rsidRPr="00476DBD">
        <w:rPr>
          <w:rFonts w:ascii="Arial" w:hAnsi="Arial" w:cs="Arial"/>
          <w:color w:val="000000"/>
          <w:lang w:val="en-GB"/>
        </w:rPr>
        <w:t xml:space="preserve">hese include </w:t>
      </w:r>
      <w:r w:rsidR="008D2886">
        <w:rPr>
          <w:rFonts w:ascii="Arial" w:hAnsi="Arial" w:cs="Arial"/>
          <w:color w:val="000000"/>
          <w:lang w:val="en-GB"/>
        </w:rPr>
        <w:t>‘</w:t>
      </w:r>
      <w:r w:rsidRPr="00476DBD">
        <w:rPr>
          <w:rFonts w:ascii="Arial" w:hAnsi="Arial" w:cs="Arial"/>
          <w:color w:val="000000"/>
          <w:lang w:val="en-GB"/>
        </w:rPr>
        <w:t>Notes to applicants</w:t>
      </w:r>
      <w:r w:rsidR="008D2886">
        <w:rPr>
          <w:rFonts w:ascii="Arial" w:hAnsi="Arial" w:cs="Arial"/>
          <w:color w:val="000000"/>
          <w:lang w:val="en-GB"/>
        </w:rPr>
        <w:t>’</w:t>
      </w:r>
      <w:r w:rsidRPr="00476DBD">
        <w:rPr>
          <w:rFonts w:ascii="Arial" w:hAnsi="Arial" w:cs="Arial"/>
          <w:color w:val="000000"/>
          <w:lang w:val="en-GB"/>
        </w:rPr>
        <w:t xml:space="preserve"> and </w:t>
      </w:r>
      <w:r w:rsidR="00B35BE5">
        <w:rPr>
          <w:rFonts w:ascii="Arial" w:hAnsi="Arial" w:cs="Arial"/>
          <w:color w:val="000000"/>
          <w:lang w:val="en-GB"/>
        </w:rPr>
        <w:t>5</w:t>
      </w:r>
      <w:r w:rsidR="00243210">
        <w:rPr>
          <w:rFonts w:ascii="Arial" w:hAnsi="Arial" w:cs="Arial"/>
          <w:color w:val="000000"/>
          <w:lang w:val="en-GB"/>
        </w:rPr>
        <w:t xml:space="preserve"> forms</w:t>
      </w:r>
      <w:r w:rsidRPr="00476DBD">
        <w:rPr>
          <w:rFonts w:ascii="Arial" w:hAnsi="Arial" w:cs="Arial"/>
          <w:color w:val="000000"/>
          <w:lang w:val="en-GB"/>
        </w:rPr>
        <w:t xml:space="preserve"> to be</w:t>
      </w:r>
      <w:r w:rsidR="00243210">
        <w:rPr>
          <w:rFonts w:ascii="Arial" w:hAnsi="Arial" w:cs="Arial"/>
          <w:color w:val="000000"/>
          <w:lang w:val="en-GB"/>
        </w:rPr>
        <w:t xml:space="preserve"> </w:t>
      </w:r>
      <w:r w:rsidRPr="00476DBD">
        <w:rPr>
          <w:rFonts w:ascii="Arial" w:hAnsi="Arial" w:cs="Arial"/>
          <w:color w:val="000000"/>
          <w:lang w:val="en-GB"/>
        </w:rPr>
        <w:t>returned with your application.</w:t>
      </w:r>
    </w:p>
    <w:p w14:paraId="31181F7E" w14:textId="77777777" w:rsidR="000731F4" w:rsidRDefault="000731F4" w:rsidP="000731F4">
      <w:pPr>
        <w:pBdr>
          <w:bottom w:val="single" w:sz="6" w:space="1" w:color="auto"/>
        </w:pBdr>
      </w:pPr>
    </w:p>
    <w:p w14:paraId="0F236C0E" w14:textId="6E650592" w:rsidR="000731F4" w:rsidRDefault="000731F4" w:rsidP="000731F4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6D403172">
        <w:rPr>
          <w:rFonts w:cs="Calibri"/>
        </w:rPr>
        <w:t>Notes to applicants</w:t>
      </w:r>
      <w:r>
        <w:rPr>
          <w:rFonts w:cs="Calibri"/>
        </w:rPr>
        <w:t xml:space="preserve"> </w:t>
      </w:r>
    </w:p>
    <w:p w14:paraId="3EBFCAE6" w14:textId="426E0F28" w:rsidR="000B4386" w:rsidRPr="000B4386" w:rsidRDefault="00EE7AAB" w:rsidP="000B4386">
      <w:pPr>
        <w:pStyle w:val="ListParagraph"/>
        <w:numPr>
          <w:ilvl w:val="0"/>
          <w:numId w:val="3"/>
        </w:numPr>
        <w:spacing w:after="160" w:line="259" w:lineRule="auto"/>
        <w:rPr>
          <w:rFonts w:eastAsiaTheme="minorEastAsia"/>
        </w:rPr>
      </w:pPr>
      <w:r>
        <w:t>Model Recruitment Monitoring Form</w:t>
      </w:r>
      <w:r w:rsidR="000731F4">
        <w:tab/>
      </w:r>
      <w:r w:rsidR="000731F4">
        <w:tab/>
      </w:r>
      <w:r w:rsidR="008D2886">
        <w:tab/>
      </w:r>
      <w:r w:rsidR="008D2886">
        <w:tab/>
      </w:r>
      <w:r w:rsidR="008D2886">
        <w:tab/>
      </w:r>
      <w:r w:rsidR="000B4386" w:rsidRPr="000B4386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0B4386" w:rsidRPr="000B4386">
        <w:rPr>
          <w:rFonts w:ascii="Arial" w:hAnsi="Arial" w:cs="Arial"/>
        </w:rPr>
        <w:instrText xml:space="preserve"> FORMCHECKBOX </w:instrText>
      </w:r>
      <w:r w:rsidR="00F56A7B">
        <w:rPr>
          <w:rFonts w:ascii="Arial" w:hAnsi="Arial" w:cs="Arial"/>
        </w:rPr>
      </w:r>
      <w:r w:rsidR="00F56A7B">
        <w:rPr>
          <w:rFonts w:ascii="Arial" w:hAnsi="Arial" w:cs="Arial"/>
        </w:rPr>
        <w:fldChar w:fldCharType="separate"/>
      </w:r>
      <w:r w:rsidR="000B4386" w:rsidRPr="000B4386">
        <w:rPr>
          <w:rFonts w:ascii="Arial" w:hAnsi="Arial" w:cs="Arial"/>
        </w:rPr>
        <w:fldChar w:fldCharType="end"/>
      </w:r>
    </w:p>
    <w:p w14:paraId="08963AEC" w14:textId="3FABF1F5" w:rsidR="000B4386" w:rsidRPr="000B4386" w:rsidRDefault="00EE7AAB" w:rsidP="000B4386">
      <w:pPr>
        <w:pStyle w:val="ListParagraph"/>
        <w:numPr>
          <w:ilvl w:val="0"/>
          <w:numId w:val="3"/>
        </w:numPr>
        <w:spacing w:after="160" w:line="259" w:lineRule="auto"/>
        <w:rPr>
          <w:rFonts w:eastAsiaTheme="minorEastAsia"/>
        </w:rPr>
      </w:pPr>
      <w:r>
        <w:t>Consent to Obtain Reference Form</w:t>
      </w:r>
      <w:r w:rsidR="00212BC8">
        <w:tab/>
      </w:r>
      <w:r w:rsidR="000731F4">
        <w:tab/>
      </w:r>
      <w:r w:rsidR="008D2886">
        <w:tab/>
      </w:r>
      <w:r w:rsidR="008D2886">
        <w:tab/>
      </w:r>
      <w:r w:rsidR="008D2886">
        <w:tab/>
      </w:r>
      <w:r w:rsidR="000B4386" w:rsidRPr="000B4386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0B4386" w:rsidRPr="000B4386">
        <w:rPr>
          <w:rFonts w:ascii="Arial" w:hAnsi="Arial" w:cs="Arial"/>
        </w:rPr>
        <w:instrText xml:space="preserve"> FORMCHECKBOX </w:instrText>
      </w:r>
      <w:r w:rsidR="00F56A7B">
        <w:rPr>
          <w:rFonts w:ascii="Arial" w:hAnsi="Arial" w:cs="Arial"/>
        </w:rPr>
      </w:r>
      <w:r w:rsidR="00F56A7B">
        <w:rPr>
          <w:rFonts w:ascii="Arial" w:hAnsi="Arial" w:cs="Arial"/>
        </w:rPr>
        <w:fldChar w:fldCharType="separate"/>
      </w:r>
      <w:r w:rsidR="000B4386" w:rsidRPr="000B4386">
        <w:rPr>
          <w:rFonts w:ascii="Arial" w:hAnsi="Arial" w:cs="Arial"/>
        </w:rPr>
        <w:fldChar w:fldCharType="end"/>
      </w:r>
    </w:p>
    <w:p w14:paraId="42E6E5D1" w14:textId="46AA7D93" w:rsidR="000B4386" w:rsidRDefault="000B4386" w:rsidP="000731F4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eastAsiaTheme="minorEastAsia"/>
        </w:rPr>
        <w:t>TES</w:t>
      </w:r>
      <w:r w:rsidR="00243210">
        <w:rPr>
          <w:rFonts w:eastAsiaTheme="minorEastAsia"/>
        </w:rPr>
        <w:t>, My New Term</w:t>
      </w:r>
      <w:r>
        <w:rPr>
          <w:rFonts w:eastAsiaTheme="minorEastAsia"/>
        </w:rPr>
        <w:t xml:space="preserve"> or CES application form</w:t>
      </w:r>
      <w:r w:rsidR="000731F4">
        <w:rPr>
          <w:rFonts w:eastAsiaTheme="minorEastAsia"/>
        </w:rPr>
        <w:tab/>
      </w:r>
      <w:r w:rsidR="008D2886">
        <w:rPr>
          <w:rFonts w:eastAsiaTheme="minorEastAsia"/>
        </w:rPr>
        <w:tab/>
      </w:r>
      <w:r w:rsidR="008D2886">
        <w:rPr>
          <w:rFonts w:eastAsiaTheme="minorEastAsia"/>
        </w:rPr>
        <w:tab/>
      </w:r>
      <w:r w:rsidR="008D2886">
        <w:rPr>
          <w:rFonts w:eastAsiaTheme="minorEastAsia"/>
        </w:rPr>
        <w:tab/>
      </w:r>
      <w:r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F56A7B">
        <w:rPr>
          <w:rFonts w:ascii="Arial" w:hAnsi="Arial" w:cs="Arial"/>
        </w:rPr>
      </w:r>
      <w:r w:rsidR="00F56A7B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</w:p>
    <w:p w14:paraId="6DBD78C1" w14:textId="5D31197E" w:rsidR="00151B63" w:rsidRDefault="00151B63" w:rsidP="00151B63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8D2886">
        <w:rPr>
          <w:rFonts w:cs="Calibri"/>
        </w:rPr>
        <w:t>Additional supporting statement</w:t>
      </w:r>
      <w:r>
        <w:rPr>
          <w:rFonts w:eastAsiaTheme="minorEastAsia"/>
        </w:rPr>
        <w:t xml:space="preserve"> </w:t>
      </w:r>
      <w:r>
        <w:rPr>
          <w:rFonts w:eastAsiaTheme="minorEastAsia"/>
        </w:rPr>
        <w:tab/>
        <w:t xml:space="preserve">             </w:t>
      </w:r>
      <w:r w:rsidR="008D2886">
        <w:rPr>
          <w:rFonts w:eastAsiaTheme="minorEastAsia"/>
        </w:rPr>
        <w:tab/>
      </w:r>
      <w:r w:rsidR="008D2886">
        <w:rPr>
          <w:rFonts w:eastAsiaTheme="minorEastAsia"/>
        </w:rPr>
        <w:tab/>
      </w:r>
      <w:r w:rsidR="008D2886">
        <w:rPr>
          <w:rFonts w:eastAsiaTheme="minorEastAsia"/>
        </w:rPr>
        <w:tab/>
      </w:r>
      <w:r w:rsidR="008D2886">
        <w:rPr>
          <w:rFonts w:eastAsiaTheme="minorEastAsia"/>
        </w:rPr>
        <w:tab/>
      </w:r>
      <w:r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F56A7B">
        <w:rPr>
          <w:rFonts w:ascii="Arial" w:hAnsi="Arial" w:cs="Arial"/>
        </w:rPr>
      </w:r>
      <w:r w:rsidR="00F56A7B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</w:p>
    <w:p w14:paraId="299D44C6" w14:textId="275BC294" w:rsidR="008D2886" w:rsidRDefault="00B35BE5" w:rsidP="00151B63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cs="Calibri"/>
        </w:rPr>
        <w:t>Reasonable Adjustments Statement – BHFCAT</w:t>
      </w:r>
      <w:r>
        <w:rPr>
          <w:rFonts w:cs="Calibri"/>
        </w:rPr>
        <w:tab/>
      </w:r>
      <w:r w:rsidR="008D2886">
        <w:rPr>
          <w:rFonts w:ascii="Arial" w:hAnsi="Arial" w:cs="Arial"/>
        </w:rPr>
        <w:tab/>
      </w:r>
      <w:r w:rsidR="008D2886">
        <w:rPr>
          <w:rFonts w:ascii="Arial" w:hAnsi="Arial" w:cs="Arial"/>
        </w:rPr>
        <w:tab/>
      </w:r>
      <w:r w:rsidR="00FB3A18">
        <w:rPr>
          <w:rFonts w:ascii="Arial" w:hAnsi="Arial" w:cs="Arial"/>
        </w:rPr>
        <w:tab/>
      </w:r>
      <w:r w:rsidR="008D2886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8D2886">
        <w:rPr>
          <w:rFonts w:ascii="Arial" w:hAnsi="Arial" w:cs="Arial"/>
        </w:rPr>
        <w:instrText xml:space="preserve"> FORMCHECKBOX </w:instrText>
      </w:r>
      <w:r w:rsidR="00F56A7B">
        <w:rPr>
          <w:rFonts w:ascii="Arial" w:hAnsi="Arial" w:cs="Arial"/>
        </w:rPr>
      </w:r>
      <w:r w:rsidR="00F56A7B">
        <w:rPr>
          <w:rFonts w:ascii="Arial" w:hAnsi="Arial" w:cs="Arial"/>
        </w:rPr>
        <w:fldChar w:fldCharType="separate"/>
      </w:r>
      <w:r w:rsidR="008D2886">
        <w:rPr>
          <w:rFonts w:ascii="Arial" w:hAnsi="Arial" w:cs="Arial"/>
        </w:rPr>
        <w:fldChar w:fldCharType="end"/>
      </w:r>
    </w:p>
    <w:p w14:paraId="058A91BE" w14:textId="173CBD80" w:rsidR="00151B63" w:rsidRDefault="00151B63" w:rsidP="00151B63">
      <w:pPr>
        <w:pStyle w:val="ListParagraph"/>
        <w:jc w:val="both"/>
        <w:rPr>
          <w:rFonts w:ascii="Arial" w:hAnsi="Arial" w:cs="Arial"/>
        </w:rPr>
      </w:pPr>
      <w:r>
        <w:rPr>
          <w:rFonts w:eastAsiaTheme="minorEastAsia"/>
        </w:rPr>
        <w:tab/>
      </w:r>
    </w:p>
    <w:p w14:paraId="74058464" w14:textId="624D19E2" w:rsidR="000B4386" w:rsidRPr="000B4386" w:rsidRDefault="000B4386" w:rsidP="000731F4">
      <w:pPr>
        <w:pStyle w:val="ListParagraph"/>
        <w:spacing w:after="160" w:line="259" w:lineRule="auto"/>
        <w:rPr>
          <w:rFonts w:eastAsiaTheme="minorEastAsia"/>
        </w:rPr>
      </w:pPr>
    </w:p>
    <w:p w14:paraId="407665DC" w14:textId="065D0BC3" w:rsidR="000B4386" w:rsidRPr="008D2886" w:rsidRDefault="000731F4" w:rsidP="00D20A08">
      <w:pPr>
        <w:pStyle w:val="NormalWeb"/>
        <w:rPr>
          <w:rFonts w:ascii="Arial" w:hAnsi="Arial" w:cs="Arial"/>
          <w:i/>
        </w:rPr>
      </w:pPr>
      <w:r w:rsidRPr="008D2886">
        <w:rPr>
          <w:rFonts w:ascii="Arial" w:hAnsi="Arial" w:cs="Arial"/>
          <w:i/>
        </w:rPr>
        <w:t xml:space="preserve">You </w:t>
      </w:r>
      <w:r w:rsidR="00DC526C">
        <w:rPr>
          <w:rFonts w:ascii="Arial" w:hAnsi="Arial" w:cs="Arial"/>
          <w:i/>
        </w:rPr>
        <w:t xml:space="preserve">may </w:t>
      </w:r>
      <w:r w:rsidRPr="008D2886">
        <w:rPr>
          <w:rFonts w:ascii="Arial" w:hAnsi="Arial" w:cs="Arial"/>
          <w:i/>
        </w:rPr>
        <w:t xml:space="preserve">find it helpful to use the list above as a checklist when returning your application. </w:t>
      </w:r>
    </w:p>
    <w:p w14:paraId="7A880330" w14:textId="4EEF518E" w:rsidR="000731F4" w:rsidRDefault="000731F4" w:rsidP="00D20A08">
      <w:pPr>
        <w:pStyle w:val="NormalWeb"/>
        <w:rPr>
          <w:rFonts w:ascii="Arial" w:hAnsi="Arial" w:cs="Arial"/>
        </w:rPr>
      </w:pPr>
    </w:p>
    <w:p w14:paraId="636CB1FE" w14:textId="4FB9A387" w:rsidR="00151B63" w:rsidRDefault="000731F4" w:rsidP="00151B63">
      <w:pPr>
        <w:pStyle w:val="Default"/>
        <w:rPr>
          <w:rFonts w:ascii="Calibri" w:eastAsia="Calibri" w:hAnsi="Calibri" w:cs="Calibri"/>
        </w:rPr>
      </w:pPr>
      <w:r w:rsidRPr="00212BC8">
        <w:rPr>
          <w:b/>
        </w:rPr>
        <w:t>Reminder</w:t>
      </w:r>
      <w:r>
        <w:t xml:space="preserve"> </w:t>
      </w:r>
      <w:r w:rsidR="00151B63" w:rsidRPr="6D403172">
        <w:rPr>
          <w:rFonts w:ascii="Calibri" w:eastAsia="Calibri" w:hAnsi="Calibri" w:cs="Calibri"/>
        </w:rPr>
        <w:t xml:space="preserve">your completed application, along with your additional supporting statement, </w:t>
      </w:r>
      <w:r w:rsidR="00187F08">
        <w:rPr>
          <w:rFonts w:ascii="Calibri" w:eastAsia="Calibri" w:hAnsi="Calibri" w:cs="Calibri"/>
        </w:rPr>
        <w:t xml:space="preserve">must be </w:t>
      </w:r>
      <w:r w:rsidR="00151B63" w:rsidRPr="6D403172">
        <w:rPr>
          <w:rFonts w:ascii="Calibri" w:eastAsia="Calibri" w:hAnsi="Calibri" w:cs="Calibri"/>
        </w:rPr>
        <w:t>sent to us by noon</w:t>
      </w:r>
      <w:r w:rsidR="00151B63">
        <w:rPr>
          <w:rFonts w:ascii="Calibri" w:eastAsia="Calibri" w:hAnsi="Calibri" w:cs="Calibri"/>
        </w:rPr>
        <w:t xml:space="preserve"> 12 noon </w:t>
      </w:r>
      <w:r w:rsidR="00151B63" w:rsidRPr="00EE7AAB">
        <w:rPr>
          <w:rFonts w:ascii="Calibri" w:eastAsia="Calibri" w:hAnsi="Calibri" w:cs="Calibri"/>
        </w:rPr>
        <w:t>on Monday 1</w:t>
      </w:r>
      <w:r w:rsidR="003F3BC7">
        <w:rPr>
          <w:rFonts w:ascii="Calibri" w:eastAsia="Calibri" w:hAnsi="Calibri" w:cs="Calibri"/>
        </w:rPr>
        <w:t>6</w:t>
      </w:r>
      <w:r w:rsidR="00151B63" w:rsidRPr="00EE7AAB">
        <w:rPr>
          <w:rFonts w:ascii="Calibri" w:eastAsia="Calibri" w:hAnsi="Calibri" w:cs="Calibri"/>
        </w:rPr>
        <w:t xml:space="preserve"> March 202</w:t>
      </w:r>
      <w:r w:rsidR="003F3BC7">
        <w:rPr>
          <w:rFonts w:ascii="Calibri" w:eastAsia="Calibri" w:hAnsi="Calibri" w:cs="Calibri"/>
        </w:rPr>
        <w:t>6</w:t>
      </w:r>
      <w:r w:rsidR="00151B63" w:rsidRPr="00EE7AAB">
        <w:rPr>
          <w:rFonts w:ascii="Calibri" w:eastAsia="Calibri" w:hAnsi="Calibri" w:cs="Calibri"/>
        </w:rPr>
        <w:t>.</w:t>
      </w:r>
    </w:p>
    <w:p w14:paraId="4E189E02" w14:textId="3E6AF70C" w:rsidR="000731F4" w:rsidRDefault="000731F4" w:rsidP="00D20A08">
      <w:pPr>
        <w:pStyle w:val="NormalWeb"/>
        <w:rPr>
          <w:rFonts w:ascii="Arial" w:hAnsi="Arial" w:cs="Arial"/>
        </w:rPr>
      </w:pPr>
    </w:p>
    <w:p w14:paraId="27EB298F" w14:textId="27A75B39" w:rsidR="000B4386" w:rsidRDefault="000B4386" w:rsidP="00D20A08">
      <w:pPr>
        <w:pStyle w:val="NormalWeb"/>
        <w:rPr>
          <w:rFonts w:ascii="Arial" w:hAnsi="Arial" w:cs="Arial"/>
        </w:rPr>
      </w:pPr>
    </w:p>
    <w:p w14:paraId="5A636B74" w14:textId="331E2180" w:rsidR="00151B63" w:rsidRDefault="00151B63" w:rsidP="00D20A08">
      <w:pPr>
        <w:pStyle w:val="NormalWeb"/>
        <w:rPr>
          <w:rFonts w:ascii="Arial" w:hAnsi="Arial" w:cs="Arial"/>
        </w:rPr>
      </w:pPr>
    </w:p>
    <w:p w14:paraId="25F7F59B" w14:textId="34960770" w:rsidR="00151B63" w:rsidRDefault="00151B63" w:rsidP="00D20A08">
      <w:pPr>
        <w:pStyle w:val="NormalWeb"/>
        <w:rPr>
          <w:rFonts w:ascii="Arial" w:hAnsi="Arial" w:cs="Arial"/>
        </w:rPr>
      </w:pPr>
    </w:p>
    <w:p w14:paraId="2448577F" w14:textId="77777777" w:rsidR="003F3BC7" w:rsidRDefault="003F3BC7" w:rsidP="00D20A08">
      <w:pPr>
        <w:pStyle w:val="NormalWeb"/>
        <w:rPr>
          <w:rFonts w:ascii="Arial" w:hAnsi="Arial" w:cs="Arial"/>
        </w:rPr>
      </w:pPr>
    </w:p>
    <w:p w14:paraId="7D34AB82" w14:textId="77777777" w:rsidR="003F3BC7" w:rsidRDefault="003F3BC7" w:rsidP="00D20A08">
      <w:pPr>
        <w:pStyle w:val="NormalWeb"/>
        <w:rPr>
          <w:rFonts w:ascii="Arial" w:hAnsi="Arial" w:cs="Arial"/>
        </w:rPr>
      </w:pPr>
    </w:p>
    <w:p w14:paraId="0E663878" w14:textId="77777777" w:rsidR="003F3BC7" w:rsidRDefault="003F3BC7" w:rsidP="00D20A08">
      <w:pPr>
        <w:pStyle w:val="NormalWeb"/>
        <w:rPr>
          <w:rFonts w:ascii="Arial" w:hAnsi="Arial" w:cs="Arial"/>
        </w:rPr>
      </w:pPr>
    </w:p>
    <w:p w14:paraId="7AA81C24" w14:textId="1E4C83B9" w:rsidR="00151B63" w:rsidRDefault="00151B63" w:rsidP="00D20A08">
      <w:pPr>
        <w:pStyle w:val="NormalWeb"/>
        <w:rPr>
          <w:rFonts w:ascii="Arial" w:hAnsi="Arial" w:cs="Arial"/>
        </w:rPr>
      </w:pPr>
    </w:p>
    <w:p w14:paraId="78660062" w14:textId="7C29A7EF" w:rsidR="00151B63" w:rsidRDefault="00151B63" w:rsidP="00D20A08">
      <w:pPr>
        <w:pStyle w:val="NormalWeb"/>
        <w:rPr>
          <w:rFonts w:ascii="Arial" w:hAnsi="Arial" w:cs="Arial"/>
        </w:rPr>
      </w:pPr>
    </w:p>
    <w:p w14:paraId="153BF8B0" w14:textId="587FA418" w:rsidR="000B4386" w:rsidRDefault="000B4386" w:rsidP="00D20A08">
      <w:pPr>
        <w:pStyle w:val="NormalWeb"/>
      </w:pPr>
      <w:r w:rsidRPr="00CA1729">
        <w:rPr>
          <w:rFonts w:ascii="Arial" w:hAnsi="Arial" w:cs="Arial"/>
        </w:rPr>
        <w:t>At interview</w:t>
      </w:r>
      <w:r>
        <w:t xml:space="preserve"> </w:t>
      </w:r>
    </w:p>
    <w:p w14:paraId="33C705BC" w14:textId="77777777" w:rsidR="000B4386" w:rsidRPr="008D2886" w:rsidRDefault="000B4386" w:rsidP="00D20A08">
      <w:pPr>
        <w:pStyle w:val="NormalWeb"/>
        <w:rPr>
          <w:rFonts w:ascii="Arial" w:hAnsi="Arial" w:cs="Arial"/>
          <w:color w:val="000000"/>
          <w:lang w:eastAsia="en-US"/>
        </w:rPr>
      </w:pPr>
    </w:p>
    <w:p w14:paraId="7237BC66" w14:textId="33A4E8B1" w:rsidR="000B4386" w:rsidRPr="008D2886" w:rsidRDefault="00D20A08" w:rsidP="00D20A08">
      <w:pPr>
        <w:pStyle w:val="NormalWeb"/>
        <w:rPr>
          <w:rFonts w:ascii="Arial" w:hAnsi="Arial" w:cs="Arial"/>
          <w:color w:val="000000"/>
          <w:lang w:eastAsia="en-US"/>
        </w:rPr>
      </w:pPr>
      <w:r w:rsidRPr="008D2886">
        <w:rPr>
          <w:rFonts w:ascii="Arial" w:hAnsi="Arial" w:cs="Arial"/>
          <w:color w:val="000000"/>
          <w:lang w:eastAsia="en-US"/>
        </w:rPr>
        <w:t>If you are invited for interview</w:t>
      </w:r>
      <w:r w:rsidR="000B4386" w:rsidRPr="008D2886">
        <w:rPr>
          <w:rFonts w:ascii="Arial" w:hAnsi="Arial" w:cs="Arial"/>
          <w:color w:val="000000"/>
          <w:lang w:eastAsia="en-US"/>
        </w:rPr>
        <w:t xml:space="preserve"> please read following, we will use this page as checklist:-</w:t>
      </w:r>
    </w:p>
    <w:p w14:paraId="3C9FAF4C" w14:textId="77777777" w:rsidR="000B4386" w:rsidRPr="000731F4" w:rsidRDefault="000B4386" w:rsidP="00D20A08">
      <w:pPr>
        <w:pStyle w:val="NormalWeb"/>
        <w:rPr>
          <w:rFonts w:eastAsia="Calibri"/>
          <w:color w:val="000000"/>
          <w:sz w:val="24"/>
          <w:szCs w:val="24"/>
          <w:lang w:eastAsia="en-US"/>
        </w:rPr>
      </w:pPr>
    </w:p>
    <w:p w14:paraId="0E4AFDD7" w14:textId="1BD816DD" w:rsidR="000B4386" w:rsidRPr="000B4386" w:rsidRDefault="00151B63" w:rsidP="000B4386">
      <w:pPr>
        <w:pStyle w:val="NormalWeb"/>
        <w:numPr>
          <w:ilvl w:val="0"/>
          <w:numId w:val="2"/>
        </w:numPr>
        <w:jc w:val="both"/>
        <w:rPr>
          <w:rFonts w:ascii="Arial" w:hAnsi="Arial" w:cs="Arial"/>
        </w:rPr>
      </w:pPr>
      <w:r>
        <w:t>P</w:t>
      </w:r>
      <w:r w:rsidR="000B4386">
        <w:t xml:space="preserve">lease bring </w:t>
      </w:r>
      <w:r w:rsidR="000B4386" w:rsidRPr="00D20A08">
        <w:t xml:space="preserve">The Rehabilitation of Offenders Act 1974 – Disclosure Form </w:t>
      </w:r>
      <w:r w:rsidR="000B4386">
        <w:t xml:space="preserve">with you in a separate, sealed envelope clearly marked “Confidential – Rehabilitation of Offenders Act 1974 – Disclosure Form” </w:t>
      </w:r>
    </w:p>
    <w:p w14:paraId="5D8B7A9D" w14:textId="3456BB5F" w:rsidR="000B4386" w:rsidRPr="000B4386" w:rsidRDefault="000B4386" w:rsidP="000B4386">
      <w:pPr>
        <w:pStyle w:val="NormalWeb"/>
        <w:ind w:left="720"/>
        <w:jc w:val="both"/>
        <w:rPr>
          <w:rFonts w:ascii="Arial" w:hAnsi="Arial" w:cs="Arial"/>
        </w:rPr>
      </w:pPr>
      <w:r w:rsidRPr="00852624">
        <w:rPr>
          <w:b/>
          <w:bCs/>
        </w:rPr>
        <w:t>Notes:</w:t>
      </w:r>
      <w:r>
        <w:t xml:space="preserve"> </w:t>
      </w:r>
      <w:r w:rsidR="00D20A08">
        <w:t xml:space="preserve">Self-disclosure declaration must not be completed at the same time as the application. </w:t>
      </w:r>
      <w:r>
        <w:br/>
      </w:r>
      <w:r w:rsidR="008C40C1">
        <w:rPr>
          <w:i/>
        </w:rPr>
        <w:tab/>
      </w:r>
      <w:r w:rsidR="008C40C1">
        <w:rPr>
          <w:i/>
        </w:rPr>
        <w:tab/>
      </w:r>
      <w:r w:rsidR="008C40C1">
        <w:rPr>
          <w:i/>
        </w:rPr>
        <w:tab/>
      </w:r>
      <w:r w:rsidR="008C40C1">
        <w:rPr>
          <w:i/>
        </w:rPr>
        <w:tab/>
      </w:r>
      <w:r w:rsidR="008C40C1">
        <w:rPr>
          <w:i/>
        </w:rPr>
        <w:tab/>
      </w:r>
      <w:r w:rsidR="008C40C1">
        <w:rPr>
          <w:i/>
        </w:rPr>
        <w:tab/>
      </w:r>
      <w:r w:rsidR="008C40C1">
        <w:rPr>
          <w:i/>
        </w:rPr>
        <w:tab/>
      </w:r>
      <w:r w:rsidR="00151B63">
        <w:rPr>
          <w:i/>
        </w:rPr>
        <w:tab/>
      </w:r>
      <w:r w:rsidR="00151B63">
        <w:rPr>
          <w:i/>
        </w:rPr>
        <w:tab/>
      </w:r>
      <w:r w:rsidR="00852624">
        <w:rPr>
          <w:i/>
        </w:rPr>
        <w:tab/>
      </w:r>
      <w:r w:rsidRPr="000B4386">
        <w:rPr>
          <w:rFonts w:ascii="Arial" w:hAnsi="Arial" w:cs="Arial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0B4386">
        <w:rPr>
          <w:rFonts w:ascii="Arial" w:hAnsi="Arial" w:cs="Arial"/>
        </w:rPr>
        <w:instrText xml:space="preserve"> FORMCHECKBOX </w:instrText>
      </w:r>
      <w:r w:rsidR="00F56A7B">
        <w:rPr>
          <w:rFonts w:ascii="Arial" w:hAnsi="Arial" w:cs="Arial"/>
        </w:rPr>
      </w:r>
      <w:r w:rsidR="00F56A7B">
        <w:rPr>
          <w:rFonts w:ascii="Arial" w:hAnsi="Arial" w:cs="Arial"/>
        </w:rPr>
        <w:fldChar w:fldCharType="separate"/>
      </w:r>
      <w:r w:rsidRPr="000B4386">
        <w:rPr>
          <w:rFonts w:ascii="Arial" w:hAnsi="Arial" w:cs="Arial"/>
        </w:rPr>
        <w:fldChar w:fldCharType="end"/>
      </w:r>
    </w:p>
    <w:p w14:paraId="58B9AAD7" w14:textId="77777777" w:rsidR="00EE7AAB" w:rsidRDefault="00EE7AAB" w:rsidP="00EE7AAB">
      <w:pPr>
        <w:pStyle w:val="ListParagraph"/>
        <w:jc w:val="both"/>
        <w:rPr>
          <w:rFonts w:ascii="Arial" w:hAnsi="Arial" w:cs="Arial"/>
        </w:rPr>
      </w:pPr>
    </w:p>
    <w:p w14:paraId="7F004731" w14:textId="77777777" w:rsidR="00EE7AAB" w:rsidRDefault="00EE7AAB" w:rsidP="000B4386">
      <w:pPr>
        <w:pStyle w:val="ListParagraph"/>
        <w:jc w:val="both"/>
        <w:rPr>
          <w:rFonts w:ascii="Arial" w:hAnsi="Arial" w:cs="Arial"/>
        </w:rPr>
      </w:pPr>
    </w:p>
    <w:p w14:paraId="66A132E6" w14:textId="5BFC7423" w:rsidR="00D946B3" w:rsidRPr="00CA1729" w:rsidRDefault="00D946B3" w:rsidP="00CA1729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CA1729">
        <w:rPr>
          <w:rFonts w:ascii="Arial" w:hAnsi="Arial" w:cs="Arial"/>
        </w:rPr>
        <w:t>At interview, has the applicant provided original evidence of:</w:t>
      </w:r>
    </w:p>
    <w:p w14:paraId="512A8BCD" w14:textId="77777777" w:rsidR="00D946B3" w:rsidRPr="00EE74E1" w:rsidRDefault="00D946B3" w:rsidP="00D946B3">
      <w:pPr>
        <w:pStyle w:val="ListParagraph"/>
        <w:jc w:val="both"/>
        <w:rPr>
          <w:rFonts w:ascii="Arial" w:hAnsi="Arial" w:cs="Arial"/>
        </w:rPr>
      </w:pPr>
    </w:p>
    <w:p w14:paraId="0C4258FB" w14:textId="1D9B7764" w:rsidR="00D946B3" w:rsidRDefault="00D946B3" w:rsidP="00D946B3">
      <w:pPr>
        <w:pStyle w:val="ListParagraph"/>
        <w:jc w:val="both"/>
        <w:rPr>
          <w:rFonts w:ascii="Arial" w:hAnsi="Arial" w:cs="Arial"/>
        </w:rPr>
      </w:pPr>
      <w:r w:rsidRPr="00EE74E1">
        <w:rPr>
          <w:rFonts w:ascii="Arial" w:hAnsi="Arial" w:cs="Arial"/>
        </w:rPr>
        <w:t>Qualifications attained</w:t>
      </w:r>
      <w:r w:rsidR="00133D33">
        <w:rPr>
          <w:rFonts w:ascii="Arial" w:hAnsi="Arial" w:cs="Arial"/>
        </w:rPr>
        <w:tab/>
      </w:r>
      <w:r w:rsidR="00D76F11">
        <w:rPr>
          <w:rFonts w:ascii="Arial" w:hAnsi="Arial" w:cs="Arial"/>
        </w:rPr>
        <w:tab/>
      </w:r>
      <w:r w:rsidR="00151B63">
        <w:rPr>
          <w:rFonts w:ascii="Arial" w:hAnsi="Arial" w:cs="Arial"/>
        </w:rPr>
        <w:tab/>
      </w:r>
      <w:r w:rsidR="00151B63">
        <w:rPr>
          <w:rFonts w:ascii="Arial" w:hAnsi="Arial" w:cs="Arial"/>
        </w:rPr>
        <w:tab/>
      </w:r>
      <w:r w:rsidR="00151B63">
        <w:rPr>
          <w:rFonts w:ascii="Arial" w:hAnsi="Arial" w:cs="Arial"/>
        </w:rPr>
        <w:tab/>
      </w:r>
      <w:r w:rsidR="00151B63">
        <w:rPr>
          <w:rFonts w:ascii="Arial" w:hAnsi="Arial" w:cs="Arial"/>
        </w:rPr>
        <w:tab/>
      </w:r>
      <w:r w:rsidR="00852624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0"/>
      <w:r>
        <w:rPr>
          <w:rFonts w:ascii="Arial" w:hAnsi="Arial" w:cs="Arial"/>
        </w:rPr>
        <w:instrText xml:space="preserve"> FORMCHECKBOX </w:instrText>
      </w:r>
      <w:r w:rsidR="00F56A7B">
        <w:rPr>
          <w:rFonts w:ascii="Arial" w:hAnsi="Arial" w:cs="Arial"/>
        </w:rPr>
      </w:r>
      <w:r w:rsidR="00F56A7B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0"/>
    </w:p>
    <w:p w14:paraId="685C547F" w14:textId="77777777" w:rsidR="00D946B3" w:rsidRDefault="00D946B3" w:rsidP="00D946B3">
      <w:pPr>
        <w:pStyle w:val="ListParagraph"/>
        <w:jc w:val="both"/>
        <w:rPr>
          <w:rFonts w:ascii="Arial" w:hAnsi="Arial" w:cs="Arial"/>
        </w:rPr>
      </w:pPr>
    </w:p>
    <w:p w14:paraId="392278A2" w14:textId="77777777" w:rsidR="00D946B3" w:rsidRPr="00EE74E1" w:rsidRDefault="00D946B3" w:rsidP="00D946B3">
      <w:pPr>
        <w:pStyle w:val="ListParagraph"/>
        <w:jc w:val="both"/>
        <w:rPr>
          <w:rFonts w:ascii="Arial" w:hAnsi="Arial" w:cs="Arial"/>
        </w:rPr>
      </w:pPr>
    </w:p>
    <w:p w14:paraId="23B3A487" w14:textId="77777777" w:rsidR="00CA1729" w:rsidRDefault="00CA1729"/>
    <w:sectPr w:rsidR="00CA17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275E4" w14:textId="77777777" w:rsidR="00F56A7B" w:rsidRDefault="00F56A7B" w:rsidP="009D27D3">
      <w:pPr>
        <w:spacing w:after="0" w:line="240" w:lineRule="auto"/>
      </w:pPr>
      <w:r>
        <w:separator/>
      </w:r>
    </w:p>
  </w:endnote>
  <w:endnote w:type="continuationSeparator" w:id="0">
    <w:p w14:paraId="52972B83" w14:textId="77777777" w:rsidR="00F56A7B" w:rsidRDefault="00F56A7B" w:rsidP="009D2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cumin Variable Concep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4514C" w14:textId="77777777" w:rsidR="00F56A7B" w:rsidRDefault="00F56A7B" w:rsidP="009D27D3">
      <w:pPr>
        <w:spacing w:after="0" w:line="240" w:lineRule="auto"/>
      </w:pPr>
      <w:r>
        <w:separator/>
      </w:r>
    </w:p>
  </w:footnote>
  <w:footnote w:type="continuationSeparator" w:id="0">
    <w:p w14:paraId="25A0F09D" w14:textId="77777777" w:rsidR="00F56A7B" w:rsidRDefault="00F56A7B" w:rsidP="009D27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7290C"/>
    <w:multiLevelType w:val="hybridMultilevel"/>
    <w:tmpl w:val="4A0077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E654E"/>
    <w:multiLevelType w:val="hybridMultilevel"/>
    <w:tmpl w:val="717C1AC2"/>
    <w:lvl w:ilvl="0" w:tplc="DC401E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9C1303"/>
    <w:multiLevelType w:val="hybridMultilevel"/>
    <w:tmpl w:val="05E8F506"/>
    <w:lvl w:ilvl="0" w:tplc="9E48D21A">
      <w:start w:val="1"/>
      <w:numFmt w:val="decimal"/>
      <w:lvlText w:val="%1."/>
      <w:lvlJc w:val="left"/>
      <w:pPr>
        <w:ind w:left="720" w:hanging="360"/>
      </w:pPr>
    </w:lvl>
    <w:lvl w:ilvl="1" w:tplc="D9F2909C">
      <w:start w:val="1"/>
      <w:numFmt w:val="lowerLetter"/>
      <w:lvlText w:val="%2."/>
      <w:lvlJc w:val="left"/>
      <w:pPr>
        <w:ind w:left="1440" w:hanging="360"/>
      </w:pPr>
    </w:lvl>
    <w:lvl w:ilvl="2" w:tplc="194243DA">
      <w:start w:val="1"/>
      <w:numFmt w:val="lowerRoman"/>
      <w:lvlText w:val="%3."/>
      <w:lvlJc w:val="right"/>
      <w:pPr>
        <w:ind w:left="2160" w:hanging="180"/>
      </w:pPr>
    </w:lvl>
    <w:lvl w:ilvl="3" w:tplc="5FB6335C">
      <w:start w:val="1"/>
      <w:numFmt w:val="decimal"/>
      <w:lvlText w:val="%4."/>
      <w:lvlJc w:val="left"/>
      <w:pPr>
        <w:ind w:left="2880" w:hanging="360"/>
      </w:pPr>
    </w:lvl>
    <w:lvl w:ilvl="4" w:tplc="9D0A06BC">
      <w:start w:val="1"/>
      <w:numFmt w:val="lowerLetter"/>
      <w:lvlText w:val="%5."/>
      <w:lvlJc w:val="left"/>
      <w:pPr>
        <w:ind w:left="3600" w:hanging="360"/>
      </w:pPr>
    </w:lvl>
    <w:lvl w:ilvl="5" w:tplc="D7543D7E">
      <w:start w:val="1"/>
      <w:numFmt w:val="lowerRoman"/>
      <w:lvlText w:val="%6."/>
      <w:lvlJc w:val="right"/>
      <w:pPr>
        <w:ind w:left="4320" w:hanging="180"/>
      </w:pPr>
    </w:lvl>
    <w:lvl w:ilvl="6" w:tplc="5D3AD376">
      <w:start w:val="1"/>
      <w:numFmt w:val="decimal"/>
      <w:lvlText w:val="%7."/>
      <w:lvlJc w:val="left"/>
      <w:pPr>
        <w:ind w:left="5040" w:hanging="360"/>
      </w:pPr>
    </w:lvl>
    <w:lvl w:ilvl="7" w:tplc="0D001690">
      <w:start w:val="1"/>
      <w:numFmt w:val="lowerLetter"/>
      <w:lvlText w:val="%8."/>
      <w:lvlJc w:val="left"/>
      <w:pPr>
        <w:ind w:left="5760" w:hanging="360"/>
      </w:pPr>
    </w:lvl>
    <w:lvl w:ilvl="8" w:tplc="E9E48AD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60D09"/>
    <w:multiLevelType w:val="hybridMultilevel"/>
    <w:tmpl w:val="F12E1E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23222C"/>
    <w:multiLevelType w:val="hybridMultilevel"/>
    <w:tmpl w:val="4E2EAB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6B3"/>
    <w:rsid w:val="000731F4"/>
    <w:rsid w:val="000B4386"/>
    <w:rsid w:val="00133D33"/>
    <w:rsid w:val="00151B63"/>
    <w:rsid w:val="00187F08"/>
    <w:rsid w:val="00200BC7"/>
    <w:rsid w:val="00212BC8"/>
    <w:rsid w:val="00243210"/>
    <w:rsid w:val="00306BA9"/>
    <w:rsid w:val="00343D63"/>
    <w:rsid w:val="003A6696"/>
    <w:rsid w:val="003F3BC7"/>
    <w:rsid w:val="00442665"/>
    <w:rsid w:val="00476DBD"/>
    <w:rsid w:val="00530FCE"/>
    <w:rsid w:val="005C3FDA"/>
    <w:rsid w:val="005E6D48"/>
    <w:rsid w:val="0065626D"/>
    <w:rsid w:val="006B0B30"/>
    <w:rsid w:val="007A2271"/>
    <w:rsid w:val="00852624"/>
    <w:rsid w:val="008C40C1"/>
    <w:rsid w:val="008D2886"/>
    <w:rsid w:val="008D3E27"/>
    <w:rsid w:val="008F34AA"/>
    <w:rsid w:val="009C1A57"/>
    <w:rsid w:val="009D27D3"/>
    <w:rsid w:val="00AB6362"/>
    <w:rsid w:val="00B35BE5"/>
    <w:rsid w:val="00B81B50"/>
    <w:rsid w:val="00C002CF"/>
    <w:rsid w:val="00C84239"/>
    <w:rsid w:val="00CA1729"/>
    <w:rsid w:val="00D05F06"/>
    <w:rsid w:val="00D20A08"/>
    <w:rsid w:val="00D76F11"/>
    <w:rsid w:val="00D946B3"/>
    <w:rsid w:val="00DC28BF"/>
    <w:rsid w:val="00DC526C"/>
    <w:rsid w:val="00E26191"/>
    <w:rsid w:val="00EE7AAB"/>
    <w:rsid w:val="00F56A7B"/>
    <w:rsid w:val="00FB3A18"/>
    <w:rsid w:val="00FB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262CF"/>
  <w15:chartTrackingRefBased/>
  <w15:docId w15:val="{544CE286-4D1F-4D36-8AAF-4AFAA8DB7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46B3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GB"/>
    </w:rPr>
  </w:style>
  <w:style w:type="paragraph" w:styleId="NormalWeb">
    <w:name w:val="Normal (Web)"/>
    <w:basedOn w:val="Normal"/>
    <w:uiPriority w:val="99"/>
    <w:unhideWhenUsed/>
    <w:rsid w:val="00EE7AAB"/>
    <w:pPr>
      <w:spacing w:after="0" w:line="240" w:lineRule="auto"/>
    </w:pPr>
    <w:rPr>
      <w:rFonts w:ascii="Calibri" w:hAnsi="Calibri" w:cs="Calibri"/>
      <w:lang w:val="en-GB" w:eastAsia="en-GB"/>
    </w:rPr>
  </w:style>
  <w:style w:type="paragraph" w:customStyle="1" w:styleId="Default">
    <w:name w:val="Default"/>
    <w:rsid w:val="00EE7A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EE7A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7AAB"/>
    <w:rPr>
      <w:color w:val="605E5C"/>
      <w:shd w:val="clear" w:color="auto" w:fill="E1DFDD"/>
    </w:rPr>
  </w:style>
  <w:style w:type="character" w:customStyle="1" w:styleId="A4">
    <w:name w:val="A4"/>
    <w:uiPriority w:val="99"/>
    <w:rsid w:val="00EE7AAB"/>
    <w:rPr>
      <w:rFonts w:cs="Acumin Variable Concept"/>
      <w:color w:val="000000"/>
      <w:sz w:val="16"/>
      <w:szCs w:val="16"/>
    </w:rPr>
  </w:style>
  <w:style w:type="character" w:customStyle="1" w:styleId="A2">
    <w:name w:val="A2"/>
    <w:uiPriority w:val="99"/>
    <w:rsid w:val="00D20A08"/>
    <w:rPr>
      <w:rFonts w:cs="Acumin Variable Concept"/>
      <w:color w:val="000000"/>
      <w:sz w:val="14"/>
      <w:szCs w:val="14"/>
    </w:rPr>
  </w:style>
  <w:style w:type="character" w:styleId="FollowedHyperlink">
    <w:name w:val="FollowedHyperlink"/>
    <w:basedOn w:val="DefaultParagraphFont"/>
    <w:uiPriority w:val="99"/>
    <w:semiHidden/>
    <w:unhideWhenUsed/>
    <w:rsid w:val="00D20A08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D27D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D27D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D27D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526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26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26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26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26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r@blessedholyfamily.co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blessedholyfamily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714D56A62FD842B1D25801A5AEA335" ma:contentTypeVersion="4" ma:contentTypeDescription="Create a new document." ma:contentTypeScope="" ma:versionID="4e351481d29a5412e34bd124ce21133e">
  <xsd:schema xmlns:xsd="http://www.w3.org/2001/XMLSchema" xmlns:xs="http://www.w3.org/2001/XMLSchema" xmlns:p="http://schemas.microsoft.com/office/2006/metadata/properties" xmlns:ns3="d58c3d17-bf87-4820-a48f-0958fe4375ad" targetNamespace="http://schemas.microsoft.com/office/2006/metadata/properties" ma:root="true" ma:fieldsID="94ebdd76b2c4f0ad14eb1e0a0fece883" ns3:_="">
    <xsd:import namespace="d58c3d17-bf87-4820-a48f-0958fe4375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c3d17-bf87-4820-a48f-0958fe4375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EFC3C7-373E-4363-A30D-C7593CC94C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8c3d17-bf87-4820-a48f-0958fe4375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DC6773-EDEB-4120-9923-791A1620D4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5C064D-0983-4E54-98F9-A98248AF40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866AF52-8A68-463B-957D-B5D8E9C356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Cassandra Hurley</dc:creator>
  <cp:keywords/>
  <dc:description/>
  <cp:lastModifiedBy>R Boyer</cp:lastModifiedBy>
  <cp:revision>4</cp:revision>
  <dcterms:created xsi:type="dcterms:W3CDTF">2026-02-16T11:06:00Z</dcterms:created>
  <dcterms:modified xsi:type="dcterms:W3CDTF">2026-02-16T11:16:00Z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0x0101005D714D56A62FD842B1D25801A5AEA335</vt:lpwstr>
  </property>
</Properties>
</file>