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ED11B" w14:textId="77777777" w:rsidR="0095324A" w:rsidRPr="00AF37FE" w:rsidRDefault="000547FC" w:rsidP="0095324A">
      <w:pPr>
        <w:jc w:val="center"/>
        <w:rPr>
          <w:rFonts w:cstheme="minorHAnsi"/>
          <w:b/>
          <w:sz w:val="28"/>
          <w:szCs w:val="28"/>
        </w:rPr>
      </w:pPr>
      <w:r>
        <w:rPr>
          <w:rFonts w:cstheme="minorHAnsi"/>
          <w:b/>
          <w:sz w:val="28"/>
          <w:szCs w:val="28"/>
        </w:rPr>
        <w:t>KINGST</w:t>
      </w:r>
      <w:r w:rsidR="0095324A" w:rsidRPr="00AF37FE">
        <w:rPr>
          <w:rFonts w:cstheme="minorHAnsi"/>
          <w:b/>
          <w:sz w:val="28"/>
          <w:szCs w:val="28"/>
        </w:rPr>
        <w:t>ONE ACADEMY TRUST</w:t>
      </w:r>
    </w:p>
    <w:p w14:paraId="2528B893" w14:textId="77777777" w:rsidR="000547FC" w:rsidRDefault="00826C7C" w:rsidP="000547FC">
      <w:pPr>
        <w:jc w:val="center"/>
        <w:rPr>
          <w:rFonts w:cstheme="minorHAnsi"/>
          <w:b/>
          <w:sz w:val="28"/>
          <w:szCs w:val="28"/>
        </w:rPr>
      </w:pPr>
      <w:r>
        <w:rPr>
          <w:rFonts w:cstheme="minorHAnsi"/>
          <w:b/>
          <w:sz w:val="28"/>
          <w:szCs w:val="28"/>
        </w:rPr>
        <w:t xml:space="preserve">Based at </w:t>
      </w:r>
      <w:r w:rsidR="0095324A" w:rsidRPr="00AF37FE">
        <w:rPr>
          <w:rFonts w:cstheme="minorHAnsi"/>
          <w:b/>
          <w:sz w:val="28"/>
          <w:szCs w:val="28"/>
        </w:rPr>
        <w:t>KINGSTONE HIGH SCHOOL</w:t>
      </w:r>
    </w:p>
    <w:p w14:paraId="263DA8FC" w14:textId="77777777" w:rsidR="000547FC" w:rsidRPr="00AF37FE" w:rsidRDefault="000547FC" w:rsidP="000547FC">
      <w:pPr>
        <w:jc w:val="center"/>
        <w:rPr>
          <w:rFonts w:cstheme="minorHAnsi"/>
          <w:b/>
          <w:sz w:val="28"/>
          <w:szCs w:val="28"/>
        </w:rPr>
      </w:pPr>
      <w:r w:rsidRPr="00AF37FE">
        <w:rPr>
          <w:rFonts w:cstheme="minorHAnsi"/>
          <w:b/>
          <w:sz w:val="28"/>
          <w:szCs w:val="28"/>
        </w:rPr>
        <w:t>JOB DESCRIPTION</w:t>
      </w:r>
      <w:r w:rsidR="00710B52" w:rsidRPr="00710B52">
        <w:t xml:space="preserve"> </w:t>
      </w:r>
      <w:r w:rsidR="00710B52" w:rsidRPr="00710B52">
        <w:rPr>
          <w:rFonts w:cstheme="minorHAnsi"/>
          <w:b/>
          <w:sz w:val="28"/>
          <w:szCs w:val="28"/>
        </w:rPr>
        <w:t>Teacher of Music</w:t>
      </w:r>
    </w:p>
    <w:tbl>
      <w:tblPr>
        <w:tblStyle w:val="TableGrid"/>
        <w:tblpPr w:leftFromText="180" w:rightFromText="180" w:vertAnchor="page" w:horzAnchor="margin" w:tblpY="2716"/>
        <w:tblW w:w="0" w:type="auto"/>
        <w:tblLook w:val="04A0" w:firstRow="1" w:lastRow="0" w:firstColumn="1" w:lastColumn="0" w:noHBand="0" w:noVBand="1"/>
      </w:tblPr>
      <w:tblGrid>
        <w:gridCol w:w="2376"/>
        <w:gridCol w:w="6866"/>
      </w:tblGrid>
      <w:tr w:rsidR="00DC2916" w:rsidRPr="00AF37FE" w14:paraId="18844DD0" w14:textId="77777777" w:rsidTr="00DC2916">
        <w:tc>
          <w:tcPr>
            <w:tcW w:w="2376" w:type="dxa"/>
          </w:tcPr>
          <w:p w14:paraId="26888D43" w14:textId="77777777" w:rsidR="00DC2916" w:rsidRPr="00AF37FE" w:rsidRDefault="00DC2916" w:rsidP="00DC2916">
            <w:pPr>
              <w:pStyle w:val="Default"/>
              <w:rPr>
                <w:rFonts w:asciiTheme="minorHAnsi" w:hAnsiTheme="minorHAnsi" w:cstheme="minorHAnsi"/>
                <w:b/>
                <w:sz w:val="22"/>
                <w:szCs w:val="22"/>
              </w:rPr>
            </w:pPr>
            <w:r w:rsidRPr="00AF37FE">
              <w:rPr>
                <w:rFonts w:asciiTheme="minorHAnsi" w:hAnsiTheme="minorHAnsi" w:cstheme="minorHAnsi"/>
                <w:b/>
                <w:sz w:val="22"/>
                <w:szCs w:val="22"/>
              </w:rPr>
              <w:t>POST TITLE</w:t>
            </w:r>
          </w:p>
        </w:tc>
        <w:tc>
          <w:tcPr>
            <w:tcW w:w="6866" w:type="dxa"/>
          </w:tcPr>
          <w:p w14:paraId="5FA00247" w14:textId="77777777" w:rsidR="00DC2916" w:rsidRPr="00AF37FE" w:rsidRDefault="00DC2916" w:rsidP="00562157">
            <w:pPr>
              <w:pStyle w:val="Default"/>
              <w:rPr>
                <w:rFonts w:asciiTheme="minorHAnsi" w:hAnsiTheme="minorHAnsi" w:cstheme="minorHAnsi"/>
                <w:b/>
                <w:sz w:val="22"/>
                <w:szCs w:val="22"/>
              </w:rPr>
            </w:pPr>
            <w:r w:rsidRPr="00AF37FE">
              <w:rPr>
                <w:rFonts w:asciiTheme="minorHAnsi" w:hAnsiTheme="minorHAnsi" w:cstheme="minorHAnsi"/>
                <w:b/>
                <w:sz w:val="22"/>
                <w:szCs w:val="22"/>
              </w:rPr>
              <w:t xml:space="preserve">Teacher of </w:t>
            </w:r>
            <w:r w:rsidR="00562157">
              <w:rPr>
                <w:rFonts w:asciiTheme="minorHAnsi" w:hAnsiTheme="minorHAnsi" w:cstheme="minorHAnsi"/>
                <w:b/>
                <w:sz w:val="22"/>
                <w:szCs w:val="22"/>
              </w:rPr>
              <w:t>Music</w:t>
            </w:r>
          </w:p>
        </w:tc>
      </w:tr>
      <w:tr w:rsidR="00DC2916" w:rsidRPr="00AF37FE" w14:paraId="5EFB9DC8" w14:textId="77777777" w:rsidTr="00DC2916">
        <w:tc>
          <w:tcPr>
            <w:tcW w:w="2376" w:type="dxa"/>
          </w:tcPr>
          <w:p w14:paraId="26A9ED3F" w14:textId="77777777" w:rsidR="00DC2916" w:rsidRPr="00AF37FE" w:rsidRDefault="00DC2916" w:rsidP="00DC2916">
            <w:pPr>
              <w:pStyle w:val="Default"/>
              <w:rPr>
                <w:rFonts w:asciiTheme="minorHAnsi" w:hAnsiTheme="minorHAnsi" w:cstheme="minorHAnsi"/>
                <w:b/>
                <w:sz w:val="22"/>
                <w:szCs w:val="22"/>
              </w:rPr>
            </w:pPr>
            <w:r w:rsidRPr="00AF37FE">
              <w:rPr>
                <w:rFonts w:asciiTheme="minorHAnsi" w:hAnsiTheme="minorHAnsi" w:cstheme="minorHAnsi"/>
                <w:b/>
                <w:sz w:val="22"/>
                <w:szCs w:val="22"/>
              </w:rPr>
              <w:t>GRADE</w:t>
            </w:r>
            <w:r w:rsidRPr="00AF37FE">
              <w:rPr>
                <w:rFonts w:asciiTheme="minorHAnsi" w:hAnsiTheme="minorHAnsi" w:cstheme="minorHAnsi"/>
                <w:b/>
                <w:sz w:val="22"/>
                <w:szCs w:val="22"/>
              </w:rPr>
              <w:tab/>
            </w:r>
          </w:p>
        </w:tc>
        <w:tc>
          <w:tcPr>
            <w:tcW w:w="6866" w:type="dxa"/>
          </w:tcPr>
          <w:p w14:paraId="5FFF44B4" w14:textId="77777777" w:rsidR="00DC2916" w:rsidRPr="00AF37FE" w:rsidRDefault="00DC2916" w:rsidP="00DC2916">
            <w:pPr>
              <w:pStyle w:val="Default"/>
              <w:rPr>
                <w:rFonts w:asciiTheme="minorHAnsi" w:hAnsiTheme="minorHAnsi" w:cstheme="minorHAnsi"/>
                <w:sz w:val="22"/>
                <w:szCs w:val="22"/>
              </w:rPr>
            </w:pPr>
            <w:r w:rsidRPr="00AF37FE">
              <w:rPr>
                <w:rFonts w:asciiTheme="minorHAnsi" w:hAnsiTheme="minorHAnsi" w:cstheme="minorHAnsi"/>
                <w:sz w:val="22"/>
                <w:szCs w:val="22"/>
              </w:rPr>
              <w:t xml:space="preserve">MPS </w:t>
            </w:r>
            <w:r w:rsidR="00AE705E">
              <w:rPr>
                <w:rFonts w:asciiTheme="minorHAnsi" w:hAnsiTheme="minorHAnsi" w:cstheme="minorHAnsi"/>
                <w:sz w:val="22"/>
                <w:szCs w:val="22"/>
              </w:rPr>
              <w:t>/ UPS</w:t>
            </w:r>
          </w:p>
        </w:tc>
      </w:tr>
      <w:tr w:rsidR="00DC2916" w:rsidRPr="00AF37FE" w14:paraId="4D1844EF" w14:textId="77777777" w:rsidTr="00DC2916">
        <w:tc>
          <w:tcPr>
            <w:tcW w:w="2376" w:type="dxa"/>
          </w:tcPr>
          <w:p w14:paraId="75E0ED2D" w14:textId="77777777" w:rsidR="00DC2916" w:rsidRPr="00AF37FE" w:rsidRDefault="00DC2916" w:rsidP="00DC2916">
            <w:pPr>
              <w:pStyle w:val="Default"/>
              <w:rPr>
                <w:rFonts w:asciiTheme="minorHAnsi" w:hAnsiTheme="minorHAnsi" w:cstheme="minorHAnsi"/>
                <w:b/>
                <w:sz w:val="22"/>
                <w:szCs w:val="22"/>
              </w:rPr>
            </w:pPr>
            <w:r w:rsidRPr="00AF37FE">
              <w:rPr>
                <w:rFonts w:asciiTheme="minorHAnsi" w:hAnsiTheme="minorHAnsi" w:cstheme="minorHAnsi"/>
                <w:b/>
                <w:sz w:val="22"/>
                <w:szCs w:val="22"/>
              </w:rPr>
              <w:t>RESPONSIBLE TO</w:t>
            </w:r>
          </w:p>
        </w:tc>
        <w:tc>
          <w:tcPr>
            <w:tcW w:w="6866" w:type="dxa"/>
          </w:tcPr>
          <w:p w14:paraId="50F7CA49" w14:textId="3961167B" w:rsidR="00DC2916" w:rsidRPr="00AF37FE" w:rsidRDefault="009F319D" w:rsidP="00C82B24">
            <w:pPr>
              <w:pStyle w:val="Default"/>
              <w:rPr>
                <w:rFonts w:asciiTheme="minorHAnsi" w:hAnsiTheme="minorHAnsi" w:cstheme="minorHAnsi"/>
                <w:sz w:val="22"/>
                <w:szCs w:val="22"/>
              </w:rPr>
            </w:pPr>
            <w:r>
              <w:rPr>
                <w:rFonts w:asciiTheme="minorHAnsi" w:hAnsiTheme="minorHAnsi" w:cstheme="minorHAnsi"/>
                <w:sz w:val="22"/>
                <w:szCs w:val="22"/>
              </w:rPr>
              <w:t xml:space="preserve">Head of </w:t>
            </w:r>
            <w:r w:rsidR="00CD6734">
              <w:rPr>
                <w:rFonts w:asciiTheme="minorHAnsi" w:hAnsiTheme="minorHAnsi" w:cstheme="minorHAnsi"/>
                <w:sz w:val="22"/>
                <w:szCs w:val="22"/>
              </w:rPr>
              <w:t xml:space="preserve">Creative </w:t>
            </w:r>
            <w:r>
              <w:rPr>
                <w:rFonts w:asciiTheme="minorHAnsi" w:hAnsiTheme="minorHAnsi" w:cstheme="minorHAnsi"/>
                <w:sz w:val="22"/>
                <w:szCs w:val="22"/>
              </w:rPr>
              <w:t xml:space="preserve">Arts </w:t>
            </w:r>
          </w:p>
        </w:tc>
      </w:tr>
      <w:tr w:rsidR="00DC2916" w:rsidRPr="00AF37FE" w14:paraId="53E8BBE7" w14:textId="77777777" w:rsidTr="00DC2916">
        <w:tc>
          <w:tcPr>
            <w:tcW w:w="2376" w:type="dxa"/>
          </w:tcPr>
          <w:p w14:paraId="37196CAD" w14:textId="77777777" w:rsidR="00DC2916" w:rsidRPr="00AF37FE" w:rsidRDefault="00DC2916" w:rsidP="00DC2916">
            <w:pPr>
              <w:pStyle w:val="Default"/>
              <w:rPr>
                <w:rFonts w:asciiTheme="minorHAnsi" w:hAnsiTheme="minorHAnsi" w:cstheme="minorHAnsi"/>
                <w:b/>
                <w:sz w:val="22"/>
                <w:szCs w:val="22"/>
              </w:rPr>
            </w:pPr>
            <w:r w:rsidRPr="00AF37FE">
              <w:rPr>
                <w:rFonts w:asciiTheme="minorHAnsi" w:hAnsiTheme="minorHAnsi" w:cstheme="minorHAnsi"/>
                <w:b/>
                <w:sz w:val="22"/>
                <w:szCs w:val="22"/>
              </w:rPr>
              <w:t>RESPONSIBLE FOR</w:t>
            </w:r>
          </w:p>
        </w:tc>
        <w:tc>
          <w:tcPr>
            <w:tcW w:w="6866" w:type="dxa"/>
          </w:tcPr>
          <w:p w14:paraId="656AF93E" w14:textId="77777777" w:rsidR="00DC2916" w:rsidRPr="00AF37FE" w:rsidRDefault="00DC2916" w:rsidP="00CE2D34">
            <w:pPr>
              <w:pStyle w:val="Default"/>
              <w:rPr>
                <w:rFonts w:asciiTheme="minorHAnsi" w:hAnsiTheme="minorHAnsi" w:cstheme="minorHAnsi"/>
                <w:sz w:val="22"/>
                <w:szCs w:val="22"/>
              </w:rPr>
            </w:pPr>
            <w:r w:rsidRPr="00AF37FE">
              <w:rPr>
                <w:rFonts w:asciiTheme="minorHAnsi" w:hAnsiTheme="minorHAnsi" w:cstheme="minorHAnsi"/>
                <w:sz w:val="22"/>
                <w:szCs w:val="22"/>
              </w:rPr>
              <w:t xml:space="preserve">Teaching </w:t>
            </w:r>
            <w:r>
              <w:t xml:space="preserve"> </w:t>
            </w:r>
            <w:r w:rsidR="00826C7C">
              <w:t>Music</w:t>
            </w:r>
            <w:r w:rsidRPr="00F76168">
              <w:rPr>
                <w:rFonts w:asciiTheme="minorHAnsi" w:hAnsiTheme="minorHAnsi" w:cstheme="minorHAnsi"/>
                <w:sz w:val="22"/>
                <w:szCs w:val="22"/>
              </w:rPr>
              <w:t xml:space="preserve"> </w:t>
            </w:r>
            <w:r w:rsidRPr="00AF37FE">
              <w:rPr>
                <w:rFonts w:asciiTheme="minorHAnsi" w:hAnsiTheme="minorHAnsi" w:cstheme="minorHAnsi"/>
                <w:sz w:val="22"/>
                <w:szCs w:val="22"/>
              </w:rPr>
              <w:t>across the age and ability range</w:t>
            </w:r>
            <w:r w:rsidR="00826C7C">
              <w:rPr>
                <w:rFonts w:asciiTheme="minorHAnsi" w:hAnsiTheme="minorHAnsi" w:cstheme="minorHAnsi"/>
                <w:sz w:val="22"/>
                <w:szCs w:val="22"/>
              </w:rPr>
              <w:t xml:space="preserve"> </w:t>
            </w:r>
          </w:p>
        </w:tc>
      </w:tr>
      <w:tr w:rsidR="00DC2916" w:rsidRPr="00AF37FE" w14:paraId="659C4FE4" w14:textId="77777777" w:rsidTr="00DC2916">
        <w:tc>
          <w:tcPr>
            <w:tcW w:w="2376" w:type="dxa"/>
          </w:tcPr>
          <w:p w14:paraId="227D7AD7" w14:textId="77777777" w:rsidR="00DC2916" w:rsidRPr="00AF37FE" w:rsidRDefault="00DC2916" w:rsidP="00DC2916">
            <w:pPr>
              <w:pStyle w:val="Default"/>
              <w:rPr>
                <w:rFonts w:asciiTheme="minorHAnsi" w:hAnsiTheme="minorHAnsi" w:cstheme="minorHAnsi"/>
                <w:b/>
                <w:sz w:val="22"/>
                <w:szCs w:val="22"/>
              </w:rPr>
            </w:pPr>
            <w:r w:rsidRPr="00AF37FE">
              <w:rPr>
                <w:rFonts w:asciiTheme="minorHAnsi" w:hAnsiTheme="minorHAnsi" w:cstheme="minorHAnsi"/>
                <w:b/>
                <w:sz w:val="22"/>
                <w:szCs w:val="22"/>
              </w:rPr>
              <w:t>EMPLOYMENT DUTIES</w:t>
            </w:r>
          </w:p>
        </w:tc>
        <w:tc>
          <w:tcPr>
            <w:tcW w:w="6866" w:type="dxa"/>
          </w:tcPr>
          <w:p w14:paraId="42DE4F7D" w14:textId="77777777" w:rsidR="00DC2916" w:rsidRPr="00AF37FE" w:rsidRDefault="00DC2916" w:rsidP="00DC2916">
            <w:pPr>
              <w:pStyle w:val="Default"/>
              <w:rPr>
                <w:rFonts w:asciiTheme="minorHAnsi" w:hAnsiTheme="minorHAnsi" w:cstheme="minorHAnsi"/>
                <w:sz w:val="22"/>
                <w:szCs w:val="22"/>
              </w:rPr>
            </w:pPr>
            <w:r w:rsidRPr="00AF37FE">
              <w:rPr>
                <w:rFonts w:asciiTheme="minorHAnsi" w:hAnsiTheme="minorHAnsi" w:cstheme="minorHAnsi"/>
                <w:sz w:val="22"/>
                <w:szCs w:val="22"/>
              </w:rPr>
              <w:t>To be performed in accordance with the provisions of the School Teachers’ Pay and Conditions Document and within the range of teachers’ duties set out in that document</w:t>
            </w:r>
          </w:p>
        </w:tc>
      </w:tr>
      <w:tr w:rsidR="00DC2916" w:rsidRPr="00AF37FE" w14:paraId="16AEB7F9" w14:textId="77777777" w:rsidTr="00DC2916">
        <w:tc>
          <w:tcPr>
            <w:tcW w:w="9242" w:type="dxa"/>
            <w:gridSpan w:val="2"/>
          </w:tcPr>
          <w:p w14:paraId="38B1C3BB" w14:textId="77777777" w:rsidR="00DC2916" w:rsidRPr="00AF37FE" w:rsidRDefault="00DC2916" w:rsidP="00DC2916">
            <w:pPr>
              <w:pStyle w:val="Default"/>
              <w:rPr>
                <w:rFonts w:asciiTheme="minorHAnsi" w:hAnsiTheme="minorHAnsi" w:cstheme="minorHAnsi"/>
                <w:b/>
                <w:i/>
                <w:sz w:val="22"/>
                <w:szCs w:val="22"/>
              </w:rPr>
            </w:pPr>
            <w:r w:rsidRPr="00AF37FE">
              <w:rPr>
                <w:rFonts w:asciiTheme="minorHAnsi" w:hAnsiTheme="minorHAnsi" w:cstheme="minorHAnsi"/>
                <w:b/>
                <w:i/>
                <w:sz w:val="22"/>
                <w:szCs w:val="22"/>
              </w:rPr>
              <w:t>The job description should be read alongside the range of professional duties of teachers as set out in Part X11 of the Teachers' Pay and Conditions Document, sections 48 to 50.  The post-holder will be expected to undertake duties in line with the professional standards for qualified teachers and uphold the professional code of the General Teaching Council for England.</w:t>
            </w:r>
          </w:p>
        </w:tc>
      </w:tr>
    </w:tbl>
    <w:p w14:paraId="47D49988" w14:textId="77777777" w:rsidR="000547FC" w:rsidRDefault="000547FC" w:rsidP="00AF37FE">
      <w:pPr>
        <w:rPr>
          <w:rFonts w:cstheme="minorHAnsi"/>
          <w:b/>
        </w:rPr>
      </w:pPr>
    </w:p>
    <w:p w14:paraId="4212DA96" w14:textId="77777777" w:rsidR="00AF37FE" w:rsidRDefault="00AF37FE" w:rsidP="00AF37FE">
      <w:pPr>
        <w:rPr>
          <w:rFonts w:cstheme="minorHAnsi"/>
          <w:b/>
        </w:rPr>
      </w:pPr>
      <w:r w:rsidRPr="00AF37FE">
        <w:rPr>
          <w:rFonts w:cstheme="minorHAnsi"/>
          <w:b/>
        </w:rPr>
        <w:t>Principal Responsibilities:</w:t>
      </w:r>
    </w:p>
    <w:p w14:paraId="685880B6" w14:textId="77777777" w:rsidR="00B74CDA" w:rsidRPr="00B74CDA" w:rsidRDefault="00B74CDA" w:rsidP="00B74CDA">
      <w:pPr>
        <w:numPr>
          <w:ilvl w:val="0"/>
          <w:numId w:val="1"/>
        </w:numPr>
        <w:tabs>
          <w:tab w:val="clear" w:pos="360"/>
        </w:tabs>
        <w:spacing w:line="240" w:lineRule="auto"/>
        <w:ind w:left="284" w:hanging="284"/>
        <w:jc w:val="both"/>
        <w:rPr>
          <w:rFonts w:eastAsia="Times New Roman" w:cstheme="minorHAnsi"/>
          <w:bCs/>
        </w:rPr>
      </w:pPr>
      <w:r w:rsidRPr="00B74CDA">
        <w:rPr>
          <w:rFonts w:eastAsia="Times New Roman" w:cstheme="minorHAnsi"/>
          <w:bCs/>
        </w:rPr>
        <w:t xml:space="preserve">To teach </w:t>
      </w:r>
      <w:r w:rsidR="00562157">
        <w:rPr>
          <w:rFonts w:eastAsia="Times New Roman" w:cstheme="minorHAnsi"/>
          <w:bCs/>
        </w:rPr>
        <w:t>music</w:t>
      </w:r>
      <w:r w:rsidRPr="00B74CDA">
        <w:rPr>
          <w:rFonts w:eastAsia="Times New Roman" w:cstheme="minorHAnsi"/>
          <w:bCs/>
        </w:rPr>
        <w:t xml:space="preserve"> across the </w:t>
      </w:r>
      <w:r w:rsidR="002D3AE8">
        <w:rPr>
          <w:rFonts w:eastAsia="Times New Roman" w:cstheme="minorHAnsi"/>
          <w:bCs/>
        </w:rPr>
        <w:t xml:space="preserve">age and ability range to GCSE, </w:t>
      </w:r>
      <w:r w:rsidRPr="00B74CDA">
        <w:rPr>
          <w:rFonts w:eastAsia="Times New Roman" w:cstheme="minorHAnsi"/>
          <w:bCs/>
        </w:rPr>
        <w:t>and to ensure there is continuity and progression in the teaching and learning of the subject</w:t>
      </w:r>
    </w:p>
    <w:p w14:paraId="264EA641" w14:textId="77777777" w:rsidR="00EE3298" w:rsidRPr="00EE3298" w:rsidRDefault="00EE3298" w:rsidP="00EE3298">
      <w:pPr>
        <w:numPr>
          <w:ilvl w:val="0"/>
          <w:numId w:val="1"/>
        </w:numPr>
        <w:tabs>
          <w:tab w:val="clear" w:pos="360"/>
        </w:tabs>
        <w:spacing w:line="240" w:lineRule="auto"/>
        <w:ind w:left="284" w:hanging="284"/>
        <w:jc w:val="both"/>
        <w:rPr>
          <w:rFonts w:eastAsia="Times New Roman" w:cstheme="minorHAnsi"/>
          <w:bCs/>
        </w:rPr>
      </w:pPr>
      <w:r w:rsidRPr="00EE3298">
        <w:rPr>
          <w:rFonts w:eastAsia="Times New Roman" w:cstheme="minorHAnsi"/>
          <w:bCs/>
        </w:rPr>
        <w:t>To engender a love of music by the students and further enhance the profile of this subject within the School.</w:t>
      </w:r>
    </w:p>
    <w:p w14:paraId="324CC0D0" w14:textId="77777777" w:rsidR="00AF37FE" w:rsidRPr="00AF37FE" w:rsidRDefault="00AF37FE" w:rsidP="00AF37FE">
      <w:pPr>
        <w:numPr>
          <w:ilvl w:val="0"/>
          <w:numId w:val="1"/>
        </w:numPr>
        <w:tabs>
          <w:tab w:val="clear" w:pos="360"/>
        </w:tabs>
        <w:spacing w:line="240" w:lineRule="auto"/>
        <w:ind w:left="284" w:hanging="284"/>
        <w:jc w:val="both"/>
        <w:rPr>
          <w:rFonts w:eastAsia="Times New Roman" w:cstheme="minorHAnsi"/>
          <w:bCs/>
        </w:rPr>
      </w:pPr>
      <w:r w:rsidRPr="00AF37FE">
        <w:rPr>
          <w:rFonts w:eastAsia="Times New Roman" w:cstheme="minorHAnsi"/>
          <w:bCs/>
        </w:rPr>
        <w:t>To set challenging teaching and learning objectives, which are relevant to all pupils in their classes</w:t>
      </w:r>
    </w:p>
    <w:p w14:paraId="458DC40E" w14:textId="77777777" w:rsidR="00AF37FE" w:rsidRPr="00AF37FE" w:rsidRDefault="00AF37FE" w:rsidP="00AF37FE">
      <w:pPr>
        <w:numPr>
          <w:ilvl w:val="0"/>
          <w:numId w:val="1"/>
        </w:numPr>
        <w:tabs>
          <w:tab w:val="clear" w:pos="360"/>
        </w:tabs>
        <w:spacing w:line="240" w:lineRule="auto"/>
        <w:ind w:left="284" w:hanging="284"/>
        <w:jc w:val="both"/>
        <w:rPr>
          <w:rFonts w:eastAsia="Times New Roman" w:cstheme="minorHAnsi"/>
          <w:bCs/>
        </w:rPr>
      </w:pPr>
      <w:r w:rsidRPr="00AF37FE">
        <w:rPr>
          <w:rFonts w:eastAsia="Times New Roman" w:cstheme="minorHAnsi"/>
          <w:bCs/>
        </w:rPr>
        <w:t xml:space="preserve">To </w:t>
      </w:r>
      <w:r w:rsidR="00826C7C">
        <w:rPr>
          <w:rFonts w:eastAsia="Times New Roman" w:cstheme="minorHAnsi"/>
          <w:bCs/>
        </w:rPr>
        <w:t xml:space="preserve">act in accordance with </w:t>
      </w:r>
      <w:r w:rsidRPr="00AF37FE">
        <w:rPr>
          <w:rFonts w:eastAsia="Times New Roman" w:cstheme="minorHAnsi"/>
          <w:bCs/>
        </w:rPr>
        <w:t xml:space="preserve">school </w:t>
      </w:r>
      <w:r w:rsidR="002D3AE8">
        <w:rPr>
          <w:rFonts w:eastAsia="Times New Roman" w:cstheme="minorHAnsi"/>
          <w:bCs/>
        </w:rPr>
        <w:t xml:space="preserve">and </w:t>
      </w:r>
      <w:r w:rsidR="00AE705E">
        <w:rPr>
          <w:rFonts w:eastAsia="Times New Roman" w:cstheme="minorHAnsi"/>
          <w:bCs/>
        </w:rPr>
        <w:t>faculty</w:t>
      </w:r>
      <w:r w:rsidR="002D3AE8">
        <w:rPr>
          <w:rFonts w:eastAsia="Times New Roman" w:cstheme="minorHAnsi"/>
          <w:bCs/>
        </w:rPr>
        <w:t xml:space="preserve"> </w:t>
      </w:r>
      <w:r w:rsidRPr="00AF37FE">
        <w:rPr>
          <w:rFonts w:eastAsia="Times New Roman" w:cstheme="minorHAnsi"/>
          <w:bCs/>
        </w:rPr>
        <w:t>policy and procedures</w:t>
      </w:r>
      <w:r w:rsidR="00826C7C">
        <w:rPr>
          <w:rFonts w:eastAsia="Times New Roman" w:cstheme="minorHAnsi"/>
          <w:bCs/>
        </w:rPr>
        <w:t>,</w:t>
      </w:r>
      <w:r w:rsidRPr="00AF37FE">
        <w:rPr>
          <w:rFonts w:eastAsia="Times New Roman" w:cstheme="minorHAnsi"/>
          <w:bCs/>
        </w:rPr>
        <w:t xml:space="preserve"> and </w:t>
      </w:r>
      <w:r w:rsidR="00EE3298">
        <w:rPr>
          <w:rFonts w:eastAsia="Times New Roman" w:cstheme="minorHAnsi"/>
          <w:bCs/>
        </w:rPr>
        <w:t>to</w:t>
      </w:r>
      <w:r w:rsidRPr="00AF37FE">
        <w:rPr>
          <w:rFonts w:eastAsia="Times New Roman" w:cstheme="minorHAnsi"/>
          <w:bCs/>
        </w:rPr>
        <w:t xml:space="preserve"> required deadlines</w:t>
      </w:r>
    </w:p>
    <w:p w14:paraId="6AA7146A" w14:textId="77777777" w:rsidR="00AE705E" w:rsidRPr="00AE705E" w:rsidRDefault="00AF37FE" w:rsidP="00654698">
      <w:pPr>
        <w:numPr>
          <w:ilvl w:val="0"/>
          <w:numId w:val="1"/>
        </w:numPr>
        <w:tabs>
          <w:tab w:val="clear" w:pos="360"/>
        </w:tabs>
        <w:spacing w:line="240" w:lineRule="auto"/>
        <w:ind w:left="284" w:hanging="284"/>
        <w:jc w:val="both"/>
        <w:rPr>
          <w:rFonts w:cstheme="minorHAnsi"/>
          <w:bCs/>
        </w:rPr>
      </w:pPr>
      <w:r w:rsidRPr="00AE705E">
        <w:rPr>
          <w:rFonts w:eastAsia="Times New Roman" w:cstheme="minorHAnsi"/>
          <w:bCs/>
        </w:rPr>
        <w:t xml:space="preserve">To </w:t>
      </w:r>
      <w:r w:rsidR="00562157" w:rsidRPr="00AE705E">
        <w:rPr>
          <w:rFonts w:eastAsia="Times New Roman" w:cstheme="minorHAnsi"/>
          <w:bCs/>
        </w:rPr>
        <w:t>oversee the scheme of work for music</w:t>
      </w:r>
      <w:r w:rsidR="00E1104D" w:rsidRPr="00AE705E">
        <w:rPr>
          <w:rFonts w:eastAsia="Times New Roman" w:cstheme="minorHAnsi"/>
          <w:bCs/>
        </w:rPr>
        <w:t xml:space="preserve"> and t</w:t>
      </w:r>
      <w:r w:rsidR="00562157" w:rsidRPr="00AE705E">
        <w:rPr>
          <w:rFonts w:eastAsia="Times New Roman" w:cstheme="minorHAnsi"/>
          <w:bCs/>
        </w:rPr>
        <w:t xml:space="preserve">o </w:t>
      </w:r>
      <w:r w:rsidRPr="00AE705E">
        <w:rPr>
          <w:rFonts w:eastAsia="Times New Roman" w:cstheme="minorHAnsi"/>
          <w:bCs/>
        </w:rPr>
        <w:t xml:space="preserve">implement and review the </w:t>
      </w:r>
      <w:r w:rsidR="00562157" w:rsidRPr="00AE705E">
        <w:rPr>
          <w:rFonts w:eastAsia="Times New Roman" w:cstheme="minorHAnsi"/>
          <w:bCs/>
        </w:rPr>
        <w:t xml:space="preserve">music </w:t>
      </w:r>
      <w:r w:rsidRPr="00AE705E">
        <w:rPr>
          <w:rFonts w:eastAsia="Times New Roman" w:cstheme="minorHAnsi"/>
          <w:bCs/>
        </w:rPr>
        <w:t>development plan in conjunction with the</w:t>
      </w:r>
      <w:r w:rsidR="00AE705E">
        <w:rPr>
          <w:rFonts w:eastAsia="Times New Roman" w:cstheme="minorHAnsi"/>
          <w:bCs/>
        </w:rPr>
        <w:t xml:space="preserve"> Line M</w:t>
      </w:r>
      <w:r w:rsidR="00AE705E" w:rsidRPr="00AE705E">
        <w:rPr>
          <w:rFonts w:eastAsia="Times New Roman" w:cstheme="minorHAnsi"/>
          <w:bCs/>
        </w:rPr>
        <w:t xml:space="preserve">anager </w:t>
      </w:r>
    </w:p>
    <w:p w14:paraId="26C723B7" w14:textId="77777777" w:rsidR="00AF37FE" w:rsidRPr="00AE705E" w:rsidRDefault="00AF37FE" w:rsidP="00654698">
      <w:pPr>
        <w:numPr>
          <w:ilvl w:val="0"/>
          <w:numId w:val="1"/>
        </w:numPr>
        <w:tabs>
          <w:tab w:val="clear" w:pos="360"/>
        </w:tabs>
        <w:spacing w:line="240" w:lineRule="auto"/>
        <w:ind w:left="284" w:hanging="284"/>
        <w:jc w:val="both"/>
        <w:rPr>
          <w:rFonts w:cstheme="minorHAnsi"/>
          <w:bCs/>
        </w:rPr>
      </w:pPr>
      <w:r w:rsidRPr="00AE705E">
        <w:rPr>
          <w:rFonts w:cstheme="minorHAnsi"/>
          <w:bCs/>
        </w:rPr>
        <w:t xml:space="preserve">To manage resources and make recommendations in order to maintain and develop curriculum provision </w:t>
      </w:r>
    </w:p>
    <w:p w14:paraId="40B1EAF6" w14:textId="77777777" w:rsidR="00826C7C" w:rsidRPr="00826C7C" w:rsidRDefault="00EE3298" w:rsidP="00826C7C">
      <w:pPr>
        <w:numPr>
          <w:ilvl w:val="0"/>
          <w:numId w:val="1"/>
        </w:numPr>
        <w:tabs>
          <w:tab w:val="clear" w:pos="360"/>
        </w:tabs>
        <w:spacing w:line="240" w:lineRule="auto"/>
        <w:ind w:left="284" w:hanging="284"/>
        <w:jc w:val="both"/>
        <w:rPr>
          <w:rFonts w:cstheme="minorHAnsi"/>
          <w:bCs/>
        </w:rPr>
      </w:pPr>
      <w:r>
        <w:rPr>
          <w:rFonts w:cstheme="minorHAnsi"/>
          <w:bCs/>
        </w:rPr>
        <w:t xml:space="preserve">To </w:t>
      </w:r>
      <w:r w:rsidRPr="00E1104D">
        <w:rPr>
          <w:rFonts w:cstheme="minorHAnsi"/>
          <w:bCs/>
        </w:rPr>
        <w:t>organis</w:t>
      </w:r>
      <w:r>
        <w:rPr>
          <w:rFonts w:cstheme="minorHAnsi"/>
          <w:bCs/>
        </w:rPr>
        <w:t xml:space="preserve">e </w:t>
      </w:r>
      <w:r w:rsidR="00826C7C" w:rsidRPr="00826C7C">
        <w:rPr>
          <w:rFonts w:cstheme="minorHAnsi"/>
          <w:bCs/>
        </w:rPr>
        <w:t xml:space="preserve">and prepare </w:t>
      </w:r>
      <w:r w:rsidR="00826C7C">
        <w:rPr>
          <w:rFonts w:cstheme="minorHAnsi"/>
          <w:bCs/>
        </w:rPr>
        <w:t>students</w:t>
      </w:r>
      <w:r w:rsidR="00826C7C" w:rsidRPr="00826C7C">
        <w:rPr>
          <w:rFonts w:cstheme="minorHAnsi"/>
          <w:bCs/>
        </w:rPr>
        <w:t xml:space="preserve"> for</w:t>
      </w:r>
      <w:r>
        <w:rPr>
          <w:rFonts w:cstheme="minorHAnsi"/>
          <w:bCs/>
        </w:rPr>
        <w:t xml:space="preserve"> a full range of musical events</w:t>
      </w:r>
    </w:p>
    <w:p w14:paraId="048FC426" w14:textId="77777777" w:rsidR="00826C7C" w:rsidRDefault="00826C7C" w:rsidP="00826C7C">
      <w:pPr>
        <w:numPr>
          <w:ilvl w:val="0"/>
          <w:numId w:val="1"/>
        </w:numPr>
        <w:tabs>
          <w:tab w:val="clear" w:pos="360"/>
        </w:tabs>
        <w:spacing w:line="240" w:lineRule="auto"/>
        <w:ind w:left="284" w:hanging="284"/>
        <w:jc w:val="both"/>
        <w:rPr>
          <w:rFonts w:eastAsia="Times New Roman" w:cstheme="minorHAnsi"/>
          <w:bCs/>
        </w:rPr>
      </w:pPr>
      <w:r w:rsidRPr="00826C7C">
        <w:rPr>
          <w:rFonts w:eastAsia="Times New Roman" w:cstheme="minorHAnsi"/>
          <w:bCs/>
        </w:rPr>
        <w:t>To attend and contribute to teaching teams, meetings and events</w:t>
      </w:r>
    </w:p>
    <w:p w14:paraId="1A64A50C" w14:textId="77777777" w:rsidR="00E1104D" w:rsidRDefault="00E1104D" w:rsidP="00E1104D">
      <w:pPr>
        <w:numPr>
          <w:ilvl w:val="0"/>
          <w:numId w:val="1"/>
        </w:numPr>
        <w:tabs>
          <w:tab w:val="clear" w:pos="360"/>
        </w:tabs>
        <w:spacing w:line="240" w:lineRule="auto"/>
        <w:ind w:left="284" w:hanging="284"/>
        <w:jc w:val="both"/>
        <w:rPr>
          <w:rFonts w:cstheme="minorHAnsi"/>
          <w:bCs/>
        </w:rPr>
      </w:pPr>
      <w:r w:rsidRPr="00E1104D">
        <w:rPr>
          <w:rFonts w:cstheme="minorHAnsi"/>
          <w:bCs/>
        </w:rPr>
        <w:t>To l</w:t>
      </w:r>
      <w:r>
        <w:rPr>
          <w:rFonts w:cstheme="minorHAnsi"/>
          <w:bCs/>
        </w:rPr>
        <w:t>ead</w:t>
      </w:r>
      <w:r w:rsidRPr="00E1104D">
        <w:rPr>
          <w:rFonts w:cstheme="minorHAnsi"/>
          <w:bCs/>
        </w:rPr>
        <w:t xml:space="preserve"> school choir and other music ensembles. </w:t>
      </w:r>
    </w:p>
    <w:p w14:paraId="221C7C87" w14:textId="77777777" w:rsidR="00E1104D" w:rsidRPr="00E1104D" w:rsidRDefault="00E1104D" w:rsidP="00E1104D">
      <w:pPr>
        <w:spacing w:line="240" w:lineRule="auto"/>
        <w:ind w:left="284"/>
        <w:jc w:val="both"/>
        <w:rPr>
          <w:rFonts w:cstheme="minorHAnsi"/>
          <w:bCs/>
        </w:rPr>
      </w:pPr>
    </w:p>
    <w:p w14:paraId="39E1FF3D" w14:textId="77777777" w:rsidR="00AF37FE" w:rsidRPr="00AF37FE" w:rsidRDefault="00AF37FE" w:rsidP="00AF37FE">
      <w:pPr>
        <w:jc w:val="both"/>
        <w:rPr>
          <w:rFonts w:cstheme="minorHAnsi"/>
          <w:b/>
        </w:rPr>
      </w:pPr>
      <w:r w:rsidRPr="00AF37FE">
        <w:rPr>
          <w:rFonts w:cstheme="minorHAnsi"/>
          <w:b/>
        </w:rPr>
        <w:t>Monitoring and assessment</w:t>
      </w:r>
      <w:r w:rsidR="00D64709">
        <w:rPr>
          <w:rFonts w:cstheme="minorHAnsi"/>
          <w:b/>
        </w:rPr>
        <w:t>:</w:t>
      </w:r>
      <w:r w:rsidRPr="00AF37FE">
        <w:rPr>
          <w:rFonts w:cstheme="minorHAnsi"/>
          <w:b/>
        </w:rPr>
        <w:t xml:space="preserve"> </w:t>
      </w:r>
    </w:p>
    <w:p w14:paraId="2E09A9D8" w14:textId="77777777" w:rsidR="00AD3E61" w:rsidRPr="00AF37FE" w:rsidRDefault="00AD3E61" w:rsidP="00AD3E61">
      <w:pPr>
        <w:numPr>
          <w:ilvl w:val="0"/>
          <w:numId w:val="1"/>
        </w:numPr>
        <w:tabs>
          <w:tab w:val="clear" w:pos="360"/>
        </w:tabs>
        <w:spacing w:line="240" w:lineRule="auto"/>
        <w:ind w:left="284" w:hanging="284"/>
        <w:jc w:val="both"/>
        <w:rPr>
          <w:rFonts w:cstheme="minorHAnsi"/>
          <w:bCs/>
        </w:rPr>
      </w:pPr>
      <w:r>
        <w:rPr>
          <w:rFonts w:cstheme="minorHAnsi"/>
          <w:bCs/>
        </w:rPr>
        <w:t xml:space="preserve">To implement </w:t>
      </w:r>
      <w:r w:rsidRPr="00AF37FE">
        <w:rPr>
          <w:rFonts w:cstheme="minorHAnsi"/>
          <w:bCs/>
        </w:rPr>
        <w:t>target-setting using National Curriculum criteria, assessment objectives and school-based data systems</w:t>
      </w:r>
    </w:p>
    <w:p w14:paraId="43C57F69" w14:textId="77777777" w:rsidR="00AD3E61" w:rsidRPr="00D64709" w:rsidRDefault="00AD3E61" w:rsidP="00AD3E61">
      <w:pPr>
        <w:numPr>
          <w:ilvl w:val="0"/>
          <w:numId w:val="1"/>
        </w:numPr>
        <w:tabs>
          <w:tab w:val="clear" w:pos="360"/>
        </w:tabs>
        <w:spacing w:line="240" w:lineRule="auto"/>
        <w:ind w:left="284" w:hanging="284"/>
        <w:jc w:val="both"/>
        <w:rPr>
          <w:rFonts w:cstheme="minorHAnsi"/>
          <w:bCs/>
        </w:rPr>
      </w:pPr>
      <w:r w:rsidRPr="00D64709">
        <w:rPr>
          <w:rFonts w:cstheme="minorHAnsi"/>
          <w:bCs/>
        </w:rPr>
        <w:t>To record pupils' progress and achievements systematically, providing evidence of the range of their work progress and attainment over time to inform planning</w:t>
      </w:r>
    </w:p>
    <w:p w14:paraId="0AB5C4FA" w14:textId="77777777" w:rsidR="00AD3E61" w:rsidRPr="00D64709" w:rsidRDefault="00AD3E61" w:rsidP="00AD3E61">
      <w:pPr>
        <w:numPr>
          <w:ilvl w:val="0"/>
          <w:numId w:val="1"/>
        </w:numPr>
        <w:tabs>
          <w:tab w:val="clear" w:pos="360"/>
        </w:tabs>
        <w:spacing w:line="240" w:lineRule="auto"/>
        <w:ind w:left="284" w:hanging="284"/>
        <w:jc w:val="both"/>
        <w:rPr>
          <w:rFonts w:cstheme="minorHAnsi"/>
          <w:bCs/>
        </w:rPr>
      </w:pPr>
      <w:r w:rsidRPr="00D64709">
        <w:rPr>
          <w:rFonts w:cstheme="minorHAnsi"/>
          <w:bCs/>
        </w:rPr>
        <w:t>To use monitoring and assessment information to improve planning and teaching</w:t>
      </w:r>
    </w:p>
    <w:p w14:paraId="7A525886" w14:textId="77777777" w:rsidR="00AF37FE" w:rsidRDefault="00AF37FE" w:rsidP="00D64709">
      <w:pPr>
        <w:numPr>
          <w:ilvl w:val="0"/>
          <w:numId w:val="1"/>
        </w:numPr>
        <w:tabs>
          <w:tab w:val="clear" w:pos="360"/>
        </w:tabs>
        <w:spacing w:line="240" w:lineRule="auto"/>
        <w:ind w:left="284" w:hanging="284"/>
        <w:jc w:val="both"/>
        <w:rPr>
          <w:rFonts w:cstheme="minorHAnsi"/>
          <w:bCs/>
        </w:rPr>
      </w:pPr>
      <w:r w:rsidRPr="00D64709">
        <w:rPr>
          <w:rFonts w:cstheme="minorHAnsi"/>
          <w:bCs/>
        </w:rPr>
        <w:t>To use the school's monitoring and assessment strategies to evaluate pupils' progress towards planned learning objectives</w:t>
      </w:r>
    </w:p>
    <w:p w14:paraId="441B053D" w14:textId="77777777" w:rsidR="00AF37FE" w:rsidRPr="00D64709" w:rsidRDefault="00AF37FE" w:rsidP="00D64709">
      <w:pPr>
        <w:numPr>
          <w:ilvl w:val="0"/>
          <w:numId w:val="1"/>
        </w:numPr>
        <w:tabs>
          <w:tab w:val="clear" w:pos="360"/>
        </w:tabs>
        <w:spacing w:line="240" w:lineRule="auto"/>
        <w:ind w:left="284" w:hanging="284"/>
        <w:jc w:val="both"/>
        <w:rPr>
          <w:rFonts w:cstheme="minorHAnsi"/>
          <w:bCs/>
        </w:rPr>
      </w:pPr>
      <w:r w:rsidRPr="00D64709">
        <w:rPr>
          <w:rFonts w:cstheme="minorHAnsi"/>
          <w:bCs/>
        </w:rPr>
        <w:t>To monitor and assess the effectiveness of learning activities and provide constructive feedback to support pupils as they learn</w:t>
      </w:r>
    </w:p>
    <w:p w14:paraId="5BA4D90A" w14:textId="77777777" w:rsidR="00AF37FE" w:rsidRPr="00D64709" w:rsidRDefault="00AF37FE" w:rsidP="00D64709">
      <w:pPr>
        <w:numPr>
          <w:ilvl w:val="0"/>
          <w:numId w:val="1"/>
        </w:numPr>
        <w:tabs>
          <w:tab w:val="clear" w:pos="360"/>
        </w:tabs>
        <w:spacing w:line="240" w:lineRule="auto"/>
        <w:ind w:left="284" w:hanging="284"/>
        <w:jc w:val="both"/>
        <w:rPr>
          <w:rFonts w:cstheme="minorHAnsi"/>
          <w:bCs/>
        </w:rPr>
      </w:pPr>
      <w:r w:rsidRPr="00D64709">
        <w:rPr>
          <w:rFonts w:cstheme="minorHAnsi"/>
          <w:bCs/>
        </w:rPr>
        <w:t>To involve pupils in reflecting on, evaluating and improving their own performance and progress</w:t>
      </w:r>
    </w:p>
    <w:p w14:paraId="5E273357" w14:textId="77777777" w:rsidR="00AF37FE" w:rsidRPr="00D64709" w:rsidRDefault="00AF37FE" w:rsidP="00D64709">
      <w:pPr>
        <w:numPr>
          <w:ilvl w:val="0"/>
          <w:numId w:val="1"/>
        </w:numPr>
        <w:tabs>
          <w:tab w:val="clear" w:pos="360"/>
        </w:tabs>
        <w:spacing w:line="240" w:lineRule="auto"/>
        <w:ind w:left="284" w:hanging="284"/>
        <w:jc w:val="both"/>
        <w:rPr>
          <w:rFonts w:cstheme="minorHAnsi"/>
          <w:bCs/>
        </w:rPr>
      </w:pPr>
      <w:r w:rsidRPr="00D64709">
        <w:rPr>
          <w:rFonts w:cstheme="minorHAnsi"/>
          <w:bCs/>
        </w:rPr>
        <w:t>To identify and support pupils with differing levels of ability and those experiencing behavioural, emotional and social difficulties</w:t>
      </w:r>
    </w:p>
    <w:p w14:paraId="20E9813A" w14:textId="77777777" w:rsidR="00AF37FE" w:rsidRDefault="00AF37FE" w:rsidP="00D64709">
      <w:pPr>
        <w:numPr>
          <w:ilvl w:val="0"/>
          <w:numId w:val="1"/>
        </w:numPr>
        <w:tabs>
          <w:tab w:val="clear" w:pos="360"/>
        </w:tabs>
        <w:spacing w:line="240" w:lineRule="auto"/>
        <w:ind w:left="284" w:hanging="284"/>
        <w:jc w:val="both"/>
        <w:rPr>
          <w:rFonts w:cstheme="minorHAnsi"/>
          <w:bCs/>
        </w:rPr>
      </w:pPr>
      <w:r w:rsidRPr="00D64709">
        <w:rPr>
          <w:rFonts w:cstheme="minorHAnsi"/>
          <w:bCs/>
        </w:rPr>
        <w:t>To report on pupils' attainment to parents, carer</w:t>
      </w:r>
      <w:r w:rsidR="007E0EED">
        <w:rPr>
          <w:rFonts w:cstheme="minorHAnsi"/>
          <w:bCs/>
        </w:rPr>
        <w:t>s</w:t>
      </w:r>
      <w:r w:rsidRPr="00D64709">
        <w:rPr>
          <w:rFonts w:cstheme="minorHAnsi"/>
          <w:bCs/>
        </w:rPr>
        <w:t xml:space="preserve">, </w:t>
      </w:r>
      <w:r w:rsidR="007E0EED" w:rsidRPr="00D64709">
        <w:rPr>
          <w:rFonts w:cstheme="minorHAnsi"/>
          <w:bCs/>
        </w:rPr>
        <w:t xml:space="preserve">and </w:t>
      </w:r>
      <w:r w:rsidRPr="00D64709">
        <w:rPr>
          <w:rFonts w:cstheme="minorHAnsi"/>
          <w:bCs/>
        </w:rPr>
        <w:t>other professionals as appropriate</w:t>
      </w:r>
    </w:p>
    <w:p w14:paraId="390F41C6" w14:textId="77777777" w:rsidR="00AD3E61" w:rsidRPr="00D64709" w:rsidRDefault="00AD3E61" w:rsidP="00AD3E61">
      <w:pPr>
        <w:spacing w:line="240" w:lineRule="auto"/>
        <w:ind w:left="284"/>
        <w:jc w:val="both"/>
        <w:rPr>
          <w:rFonts w:cstheme="minorHAnsi"/>
          <w:bCs/>
        </w:rPr>
      </w:pPr>
    </w:p>
    <w:p w14:paraId="195B0925" w14:textId="77777777" w:rsidR="002D3AE8" w:rsidRDefault="002D3AE8" w:rsidP="00AF37FE">
      <w:pPr>
        <w:spacing w:line="240" w:lineRule="auto"/>
        <w:ind w:left="567" w:hanging="567"/>
        <w:jc w:val="both"/>
        <w:rPr>
          <w:rFonts w:eastAsia="Times New Roman" w:cstheme="minorHAnsi"/>
          <w:b/>
        </w:rPr>
      </w:pPr>
    </w:p>
    <w:p w14:paraId="547A9D77" w14:textId="77777777" w:rsidR="00AE705E" w:rsidRDefault="00AE705E" w:rsidP="00AF37FE">
      <w:pPr>
        <w:spacing w:line="240" w:lineRule="auto"/>
        <w:ind w:left="567" w:hanging="567"/>
        <w:jc w:val="both"/>
        <w:rPr>
          <w:rFonts w:eastAsia="Times New Roman" w:cstheme="minorHAnsi"/>
          <w:b/>
        </w:rPr>
      </w:pPr>
    </w:p>
    <w:p w14:paraId="7EF7D3F0" w14:textId="77777777" w:rsidR="00AE705E" w:rsidRDefault="00AE705E" w:rsidP="00AF37FE">
      <w:pPr>
        <w:spacing w:line="240" w:lineRule="auto"/>
        <w:ind w:left="567" w:hanging="567"/>
        <w:jc w:val="both"/>
        <w:rPr>
          <w:rFonts w:eastAsia="Times New Roman" w:cstheme="minorHAnsi"/>
          <w:b/>
        </w:rPr>
      </w:pPr>
    </w:p>
    <w:p w14:paraId="048AAC1B" w14:textId="77777777" w:rsidR="00783AAB" w:rsidRDefault="00783AAB" w:rsidP="00AF37FE">
      <w:pPr>
        <w:spacing w:line="240" w:lineRule="auto"/>
        <w:ind w:left="567" w:hanging="567"/>
        <w:jc w:val="both"/>
        <w:rPr>
          <w:rFonts w:eastAsia="Times New Roman" w:cstheme="minorHAnsi"/>
          <w:b/>
        </w:rPr>
      </w:pPr>
    </w:p>
    <w:p w14:paraId="56F93C7B" w14:textId="77777777" w:rsidR="00783AAB" w:rsidRDefault="00783AAB" w:rsidP="00AF37FE">
      <w:pPr>
        <w:spacing w:line="240" w:lineRule="auto"/>
        <w:ind w:left="567" w:hanging="567"/>
        <w:jc w:val="both"/>
        <w:rPr>
          <w:rFonts w:eastAsia="Times New Roman" w:cstheme="minorHAnsi"/>
          <w:b/>
        </w:rPr>
      </w:pPr>
    </w:p>
    <w:p w14:paraId="32922F20" w14:textId="77777777" w:rsidR="00AF37FE" w:rsidRPr="000547FC" w:rsidRDefault="00D64709" w:rsidP="00AF37FE">
      <w:pPr>
        <w:spacing w:line="240" w:lineRule="auto"/>
        <w:ind w:left="567" w:hanging="567"/>
        <w:jc w:val="both"/>
        <w:rPr>
          <w:rFonts w:eastAsia="Times New Roman" w:cstheme="minorHAnsi"/>
          <w:bCs/>
        </w:rPr>
      </w:pPr>
      <w:r w:rsidRPr="000547FC">
        <w:rPr>
          <w:rFonts w:eastAsia="Times New Roman" w:cstheme="minorHAnsi"/>
          <w:b/>
        </w:rPr>
        <w:t xml:space="preserve">Teaching and </w:t>
      </w:r>
      <w:r w:rsidR="00E1104D">
        <w:rPr>
          <w:rFonts w:eastAsia="Times New Roman" w:cstheme="minorHAnsi"/>
          <w:b/>
        </w:rPr>
        <w:t>Learning</w:t>
      </w:r>
      <w:r w:rsidRPr="000547FC">
        <w:rPr>
          <w:rFonts w:eastAsia="Times New Roman" w:cstheme="minorHAnsi"/>
          <w:b/>
        </w:rPr>
        <w:t>:</w:t>
      </w:r>
    </w:p>
    <w:p w14:paraId="2D269C71" w14:textId="77777777" w:rsidR="00AF37FE" w:rsidRPr="00AF37FE" w:rsidRDefault="00AF37FE" w:rsidP="00C87304">
      <w:pPr>
        <w:numPr>
          <w:ilvl w:val="0"/>
          <w:numId w:val="2"/>
        </w:numPr>
        <w:tabs>
          <w:tab w:val="clear" w:pos="360"/>
        </w:tabs>
        <w:spacing w:line="240" w:lineRule="auto"/>
        <w:ind w:left="284" w:hanging="284"/>
        <w:jc w:val="both"/>
        <w:rPr>
          <w:rFonts w:eastAsia="Times New Roman" w:cstheme="minorHAnsi"/>
          <w:bCs/>
        </w:rPr>
      </w:pPr>
      <w:r w:rsidRPr="00AF37FE">
        <w:rPr>
          <w:rFonts w:eastAsia="Times New Roman" w:cstheme="minorHAnsi"/>
          <w:bCs/>
        </w:rPr>
        <w:t>To have high expectations of pupils and build successful relationships centred on teaching and learning</w:t>
      </w:r>
    </w:p>
    <w:p w14:paraId="3D4C6F45" w14:textId="77777777" w:rsidR="00AF37FE" w:rsidRDefault="00AF37FE" w:rsidP="00C87304">
      <w:pPr>
        <w:numPr>
          <w:ilvl w:val="0"/>
          <w:numId w:val="2"/>
        </w:numPr>
        <w:tabs>
          <w:tab w:val="clear" w:pos="360"/>
        </w:tabs>
        <w:spacing w:line="240" w:lineRule="auto"/>
        <w:ind w:left="284" w:hanging="284"/>
        <w:jc w:val="both"/>
        <w:rPr>
          <w:rFonts w:eastAsia="Times New Roman" w:cstheme="minorHAnsi"/>
          <w:bCs/>
        </w:rPr>
      </w:pPr>
      <w:r w:rsidRPr="00AF37FE">
        <w:rPr>
          <w:rFonts w:eastAsia="Times New Roman" w:cstheme="minorHAnsi"/>
          <w:bCs/>
        </w:rPr>
        <w:t>To establish a purposeful learning environment where diversity is valued and where pupils feel safe, secure and confident</w:t>
      </w:r>
    </w:p>
    <w:p w14:paraId="38558A33" w14:textId="77777777" w:rsidR="00AF37FE" w:rsidRPr="00AF37FE" w:rsidRDefault="00AF37FE" w:rsidP="00C87304">
      <w:pPr>
        <w:numPr>
          <w:ilvl w:val="0"/>
          <w:numId w:val="2"/>
        </w:numPr>
        <w:tabs>
          <w:tab w:val="clear" w:pos="360"/>
        </w:tabs>
        <w:spacing w:line="240" w:lineRule="auto"/>
        <w:ind w:left="284" w:hanging="284"/>
        <w:jc w:val="both"/>
        <w:rPr>
          <w:rFonts w:eastAsia="Times New Roman" w:cstheme="minorHAnsi"/>
          <w:bCs/>
        </w:rPr>
      </w:pPr>
      <w:r w:rsidRPr="00AF37FE">
        <w:rPr>
          <w:rFonts w:eastAsia="Times New Roman" w:cstheme="minorHAnsi"/>
          <w:bCs/>
        </w:rPr>
        <w:t>To teach the required or expected knowledge, understanding and skills relevant to the curriculum for pupils in their age range</w:t>
      </w:r>
    </w:p>
    <w:p w14:paraId="44A3A217" w14:textId="77777777" w:rsidR="00AF37FE" w:rsidRPr="00AF37FE" w:rsidRDefault="00AF37FE" w:rsidP="00C87304">
      <w:pPr>
        <w:numPr>
          <w:ilvl w:val="0"/>
          <w:numId w:val="2"/>
        </w:numPr>
        <w:tabs>
          <w:tab w:val="clear" w:pos="360"/>
        </w:tabs>
        <w:spacing w:line="240" w:lineRule="auto"/>
        <w:ind w:left="284" w:hanging="284"/>
        <w:jc w:val="both"/>
        <w:rPr>
          <w:rFonts w:eastAsia="Times New Roman" w:cstheme="minorHAnsi"/>
          <w:bCs/>
        </w:rPr>
      </w:pPr>
      <w:r w:rsidRPr="00AF37FE">
        <w:rPr>
          <w:rFonts w:eastAsia="Times New Roman" w:cstheme="minorHAnsi"/>
          <w:bCs/>
        </w:rPr>
        <w:t>To promote active and independent learning that enables pupils to think for themselves and to plan and manage their own learning</w:t>
      </w:r>
    </w:p>
    <w:p w14:paraId="548E24D8" w14:textId="77777777" w:rsidR="00AF37FE" w:rsidRPr="00AF37FE" w:rsidRDefault="00AF37FE" w:rsidP="00C87304">
      <w:pPr>
        <w:numPr>
          <w:ilvl w:val="0"/>
          <w:numId w:val="2"/>
        </w:numPr>
        <w:tabs>
          <w:tab w:val="clear" w:pos="360"/>
        </w:tabs>
        <w:spacing w:line="240" w:lineRule="auto"/>
        <w:ind w:left="284" w:hanging="284"/>
        <w:jc w:val="both"/>
        <w:rPr>
          <w:rFonts w:eastAsia="Times New Roman" w:cstheme="minorHAnsi"/>
          <w:bCs/>
        </w:rPr>
      </w:pPr>
      <w:r w:rsidRPr="00AF37FE">
        <w:rPr>
          <w:rFonts w:eastAsia="Times New Roman" w:cstheme="minorHAnsi"/>
          <w:bCs/>
        </w:rPr>
        <w:t>To differentiate teaching to meet the needs of pupils of all ability ranges taking into account varying interests, experiences and achievements of boys and girls in different cultural and ethnic groups to help them make good progress</w:t>
      </w:r>
    </w:p>
    <w:p w14:paraId="6C286029" w14:textId="77777777" w:rsidR="00AF37FE" w:rsidRPr="00E1104D" w:rsidRDefault="00E1104D" w:rsidP="00E1104D">
      <w:pPr>
        <w:numPr>
          <w:ilvl w:val="0"/>
          <w:numId w:val="2"/>
        </w:numPr>
        <w:tabs>
          <w:tab w:val="clear" w:pos="360"/>
        </w:tabs>
        <w:spacing w:line="240" w:lineRule="auto"/>
        <w:ind w:left="284" w:hanging="284"/>
        <w:jc w:val="both"/>
        <w:rPr>
          <w:rFonts w:eastAsia="Times New Roman" w:cstheme="minorHAnsi"/>
          <w:bCs/>
        </w:rPr>
      </w:pPr>
      <w:r w:rsidRPr="00E1104D">
        <w:rPr>
          <w:rFonts w:eastAsia="Times New Roman" w:cstheme="minorHAnsi"/>
          <w:bCs/>
        </w:rPr>
        <w:t xml:space="preserve">To create a positive, stimulating and innovative environment for learning. Maintain a well organised classroom with appropriate displays, resource areas and materials. </w:t>
      </w:r>
    </w:p>
    <w:p w14:paraId="63FE0219" w14:textId="77777777" w:rsidR="00E1104D" w:rsidRDefault="00AF37FE" w:rsidP="00C87304">
      <w:pPr>
        <w:numPr>
          <w:ilvl w:val="0"/>
          <w:numId w:val="2"/>
        </w:numPr>
        <w:tabs>
          <w:tab w:val="clear" w:pos="360"/>
        </w:tabs>
        <w:spacing w:line="240" w:lineRule="auto"/>
        <w:ind w:left="284" w:hanging="284"/>
        <w:jc w:val="both"/>
        <w:rPr>
          <w:rFonts w:cstheme="minorHAnsi"/>
          <w:bCs/>
        </w:rPr>
      </w:pPr>
      <w:r w:rsidRPr="00E1104D">
        <w:rPr>
          <w:rFonts w:cstheme="minorHAnsi"/>
          <w:bCs/>
        </w:rPr>
        <w:t xml:space="preserve">To set high expectations for pupils' behaviour and establish a clear framework for classroom discipline in line with school policy </w:t>
      </w:r>
    </w:p>
    <w:p w14:paraId="22A36701" w14:textId="77777777" w:rsidR="00AF37FE" w:rsidRPr="00E1104D" w:rsidRDefault="00AF37FE" w:rsidP="00C87304">
      <w:pPr>
        <w:numPr>
          <w:ilvl w:val="0"/>
          <w:numId w:val="2"/>
        </w:numPr>
        <w:tabs>
          <w:tab w:val="clear" w:pos="360"/>
        </w:tabs>
        <w:spacing w:line="240" w:lineRule="auto"/>
        <w:ind w:left="284" w:hanging="284"/>
        <w:jc w:val="both"/>
        <w:rPr>
          <w:rFonts w:cstheme="minorHAnsi"/>
          <w:bCs/>
        </w:rPr>
      </w:pPr>
      <w:r w:rsidRPr="00E1104D">
        <w:rPr>
          <w:rFonts w:cstheme="minorHAnsi"/>
          <w:bCs/>
        </w:rPr>
        <w:t>To use ICT effectively in delivery of teaching and learning</w:t>
      </w:r>
    </w:p>
    <w:p w14:paraId="71B356BF" w14:textId="77777777" w:rsidR="00F468E3" w:rsidRPr="00E1104D" w:rsidRDefault="00AF37FE" w:rsidP="00F468E3">
      <w:pPr>
        <w:numPr>
          <w:ilvl w:val="0"/>
          <w:numId w:val="2"/>
        </w:numPr>
        <w:tabs>
          <w:tab w:val="clear" w:pos="360"/>
        </w:tabs>
        <w:spacing w:line="240" w:lineRule="auto"/>
        <w:ind w:left="284" w:hanging="284"/>
        <w:jc w:val="both"/>
        <w:rPr>
          <w:rFonts w:cstheme="minorHAnsi"/>
          <w:b/>
        </w:rPr>
      </w:pPr>
      <w:r w:rsidRPr="00E1104D">
        <w:rPr>
          <w:rFonts w:cstheme="minorHAnsi"/>
          <w:bCs/>
        </w:rPr>
        <w:t>To provide homework and other out-of-class work</w:t>
      </w:r>
      <w:r w:rsidR="00E1104D" w:rsidRPr="00E1104D">
        <w:rPr>
          <w:rFonts w:cstheme="minorHAnsi"/>
          <w:bCs/>
        </w:rPr>
        <w:t xml:space="preserve">, according to </w:t>
      </w:r>
      <w:r w:rsidR="00C82B24">
        <w:rPr>
          <w:rFonts w:cstheme="minorHAnsi"/>
          <w:bCs/>
        </w:rPr>
        <w:t>school</w:t>
      </w:r>
      <w:r w:rsidR="00E1104D" w:rsidRPr="00E1104D">
        <w:rPr>
          <w:rFonts w:cstheme="minorHAnsi"/>
          <w:bCs/>
        </w:rPr>
        <w:t xml:space="preserve"> policy </w:t>
      </w:r>
      <w:r w:rsidRPr="00E1104D">
        <w:rPr>
          <w:rFonts w:cstheme="minorHAnsi"/>
          <w:bCs/>
        </w:rPr>
        <w:t xml:space="preserve"> </w:t>
      </w:r>
    </w:p>
    <w:p w14:paraId="0813BEDF" w14:textId="77777777" w:rsidR="00E1104D" w:rsidRPr="00E1104D" w:rsidRDefault="00E1104D" w:rsidP="00E1104D">
      <w:pPr>
        <w:spacing w:line="240" w:lineRule="auto"/>
        <w:ind w:left="284"/>
        <w:jc w:val="both"/>
        <w:rPr>
          <w:rFonts w:cstheme="minorHAnsi"/>
          <w:b/>
        </w:rPr>
      </w:pPr>
    </w:p>
    <w:p w14:paraId="788E309F" w14:textId="77777777" w:rsidR="00AF37FE" w:rsidRPr="000547FC" w:rsidRDefault="00D64709" w:rsidP="00AF37FE">
      <w:pPr>
        <w:spacing w:line="240" w:lineRule="auto"/>
        <w:ind w:left="567" w:hanging="567"/>
        <w:jc w:val="both"/>
        <w:rPr>
          <w:rFonts w:eastAsia="Times New Roman" w:cstheme="minorHAnsi"/>
          <w:bCs/>
        </w:rPr>
      </w:pPr>
      <w:r w:rsidRPr="000547FC">
        <w:rPr>
          <w:rFonts w:eastAsia="Times New Roman" w:cstheme="minorHAnsi"/>
          <w:b/>
        </w:rPr>
        <w:t>Particular R</w:t>
      </w:r>
      <w:r w:rsidR="00AF37FE" w:rsidRPr="000547FC">
        <w:rPr>
          <w:rFonts w:eastAsia="Times New Roman" w:cstheme="minorHAnsi"/>
          <w:b/>
        </w:rPr>
        <w:t xml:space="preserve">esponsibilities: </w:t>
      </w:r>
    </w:p>
    <w:p w14:paraId="01EC4C23" w14:textId="77777777" w:rsidR="00D64709" w:rsidRPr="00D64709" w:rsidRDefault="00D64709" w:rsidP="00D64709">
      <w:pPr>
        <w:numPr>
          <w:ilvl w:val="0"/>
          <w:numId w:val="2"/>
        </w:numPr>
        <w:tabs>
          <w:tab w:val="clear" w:pos="360"/>
        </w:tabs>
        <w:spacing w:line="240" w:lineRule="auto"/>
        <w:ind w:left="284" w:hanging="284"/>
        <w:jc w:val="both"/>
        <w:rPr>
          <w:rFonts w:cstheme="minorHAnsi"/>
          <w:bCs/>
        </w:rPr>
      </w:pPr>
      <w:r w:rsidRPr="00D64709">
        <w:rPr>
          <w:rFonts w:cstheme="minorHAnsi"/>
          <w:bCs/>
        </w:rPr>
        <w:t>To be aware of and comply with policies and procedures relating to child protection, health, safety and security, confidentiality and data protect</w:t>
      </w:r>
      <w:r w:rsidR="007E0EED">
        <w:rPr>
          <w:rFonts w:cstheme="minorHAnsi"/>
          <w:bCs/>
        </w:rPr>
        <w:t>ion, reporting all concerns to the</w:t>
      </w:r>
      <w:r w:rsidRPr="00D64709">
        <w:rPr>
          <w:rFonts w:cstheme="minorHAnsi"/>
          <w:bCs/>
        </w:rPr>
        <w:t xml:space="preserve"> appropriate person</w:t>
      </w:r>
    </w:p>
    <w:p w14:paraId="61317E4E" w14:textId="77777777" w:rsidR="00D64709" w:rsidRPr="00D64709" w:rsidRDefault="00D64709" w:rsidP="00D64709">
      <w:pPr>
        <w:numPr>
          <w:ilvl w:val="0"/>
          <w:numId w:val="2"/>
        </w:numPr>
        <w:tabs>
          <w:tab w:val="clear" w:pos="360"/>
        </w:tabs>
        <w:spacing w:line="240" w:lineRule="auto"/>
        <w:ind w:left="284" w:hanging="284"/>
        <w:jc w:val="both"/>
        <w:rPr>
          <w:rFonts w:cstheme="minorHAnsi"/>
          <w:bCs/>
        </w:rPr>
      </w:pPr>
      <w:r w:rsidRPr="00D64709">
        <w:rPr>
          <w:rFonts w:cstheme="minorHAnsi"/>
          <w:bCs/>
        </w:rPr>
        <w:t xml:space="preserve">To participate in training, continuous professional development and other learning activities as required including participation in the school's performance management arrangements </w:t>
      </w:r>
    </w:p>
    <w:p w14:paraId="42C75AE4" w14:textId="77777777" w:rsidR="00AF37FE" w:rsidRDefault="00AF37FE" w:rsidP="00D64709">
      <w:pPr>
        <w:numPr>
          <w:ilvl w:val="0"/>
          <w:numId w:val="2"/>
        </w:numPr>
        <w:tabs>
          <w:tab w:val="clear" w:pos="360"/>
        </w:tabs>
        <w:spacing w:line="240" w:lineRule="auto"/>
        <w:ind w:left="284" w:hanging="284"/>
        <w:jc w:val="both"/>
        <w:rPr>
          <w:rFonts w:cstheme="minorHAnsi"/>
          <w:bCs/>
        </w:rPr>
      </w:pPr>
      <w:r w:rsidRPr="00AF37FE">
        <w:rPr>
          <w:rFonts w:cstheme="minorHAnsi"/>
          <w:bCs/>
        </w:rPr>
        <w:t>To organise out of class activities when needed that are considered to be an essential part of the curriculum e.g. clubs, visits, workshops</w:t>
      </w:r>
      <w:r w:rsidR="00562157">
        <w:rPr>
          <w:rFonts w:cstheme="minorHAnsi"/>
          <w:bCs/>
        </w:rPr>
        <w:t>, concerts</w:t>
      </w:r>
    </w:p>
    <w:p w14:paraId="74F6C487" w14:textId="77777777" w:rsidR="00AF37FE" w:rsidRDefault="00F468E3" w:rsidP="00C87304">
      <w:pPr>
        <w:numPr>
          <w:ilvl w:val="0"/>
          <w:numId w:val="2"/>
        </w:numPr>
        <w:tabs>
          <w:tab w:val="clear" w:pos="360"/>
        </w:tabs>
        <w:spacing w:line="240" w:lineRule="auto"/>
        <w:ind w:left="284" w:hanging="284"/>
        <w:jc w:val="both"/>
        <w:rPr>
          <w:rFonts w:cstheme="minorHAnsi"/>
          <w:bCs/>
        </w:rPr>
      </w:pPr>
      <w:r w:rsidRPr="00F468E3">
        <w:rPr>
          <w:rFonts w:cstheme="minorHAnsi"/>
          <w:bCs/>
        </w:rPr>
        <w:t>To develop links with outside agencies and the wider community to maximise opportunities for students.</w:t>
      </w:r>
    </w:p>
    <w:p w14:paraId="39DE57DE" w14:textId="77777777" w:rsidR="00562157" w:rsidRPr="00562157" w:rsidRDefault="00562157" w:rsidP="00562157">
      <w:pPr>
        <w:numPr>
          <w:ilvl w:val="0"/>
          <w:numId w:val="2"/>
        </w:numPr>
        <w:tabs>
          <w:tab w:val="clear" w:pos="360"/>
        </w:tabs>
        <w:spacing w:line="240" w:lineRule="auto"/>
        <w:ind w:left="284" w:hanging="284"/>
        <w:jc w:val="both"/>
        <w:rPr>
          <w:rFonts w:cstheme="minorHAnsi"/>
          <w:bCs/>
        </w:rPr>
      </w:pPr>
      <w:r w:rsidRPr="00562157">
        <w:rPr>
          <w:rFonts w:cstheme="minorHAnsi"/>
          <w:bCs/>
        </w:rPr>
        <w:t>To liaise with peripatetic music teachers and ensure provision is consistent and of a high quality</w:t>
      </w:r>
    </w:p>
    <w:p w14:paraId="21DDBDFC" w14:textId="77777777" w:rsidR="00F468E3" w:rsidRDefault="00F468E3" w:rsidP="00F468E3">
      <w:pPr>
        <w:numPr>
          <w:ilvl w:val="0"/>
          <w:numId w:val="2"/>
        </w:numPr>
        <w:tabs>
          <w:tab w:val="clear" w:pos="360"/>
        </w:tabs>
        <w:spacing w:line="240" w:lineRule="auto"/>
        <w:ind w:left="284" w:hanging="284"/>
        <w:jc w:val="both"/>
        <w:rPr>
          <w:rFonts w:cstheme="minorHAnsi"/>
          <w:bCs/>
        </w:rPr>
      </w:pPr>
      <w:r>
        <w:rPr>
          <w:rFonts w:cstheme="minorHAnsi"/>
          <w:bCs/>
        </w:rPr>
        <w:t>To s</w:t>
      </w:r>
      <w:r w:rsidRPr="00F468E3">
        <w:rPr>
          <w:rFonts w:cstheme="minorHAnsi"/>
          <w:bCs/>
        </w:rPr>
        <w:t xml:space="preserve">upport effective transition at </w:t>
      </w:r>
      <w:r>
        <w:rPr>
          <w:rFonts w:cstheme="minorHAnsi"/>
          <w:bCs/>
        </w:rPr>
        <w:t>all</w:t>
      </w:r>
      <w:r w:rsidRPr="00F468E3">
        <w:rPr>
          <w:rFonts w:cstheme="minorHAnsi"/>
          <w:bCs/>
        </w:rPr>
        <w:t xml:space="preserve"> key stages</w:t>
      </w:r>
    </w:p>
    <w:p w14:paraId="52CE3A52" w14:textId="77777777" w:rsidR="00F468E3" w:rsidRPr="00F468E3" w:rsidRDefault="00F468E3" w:rsidP="00F468E3">
      <w:pPr>
        <w:spacing w:line="240" w:lineRule="auto"/>
        <w:jc w:val="both"/>
        <w:rPr>
          <w:rFonts w:cstheme="minorHAnsi"/>
          <w:bCs/>
        </w:rPr>
      </w:pPr>
    </w:p>
    <w:p w14:paraId="4CA04A75" w14:textId="77777777" w:rsidR="00AF37FE" w:rsidRPr="00562157" w:rsidRDefault="00AF37FE" w:rsidP="00562157">
      <w:pPr>
        <w:pStyle w:val="ListParagraph"/>
        <w:numPr>
          <w:ilvl w:val="0"/>
          <w:numId w:val="3"/>
        </w:numPr>
        <w:rPr>
          <w:rFonts w:cstheme="minorHAnsi"/>
          <w:b/>
        </w:rPr>
      </w:pPr>
      <w:r w:rsidRPr="00562157">
        <w:rPr>
          <w:rFonts w:cstheme="minorHAnsi"/>
          <w:b/>
        </w:rPr>
        <w:t>Whilst every effort has been made to explain the main duties and responsibilities of the post, each individual task undertaken has not been identified, and the post holder may be required to undertake other tasks as designated by the Executive Headteacher.</w:t>
      </w:r>
    </w:p>
    <w:p w14:paraId="3C554F35" w14:textId="77777777" w:rsidR="00AF37FE" w:rsidRPr="00562157" w:rsidRDefault="00E1104D" w:rsidP="00562157">
      <w:pPr>
        <w:pStyle w:val="ListParagraph"/>
        <w:numPr>
          <w:ilvl w:val="0"/>
          <w:numId w:val="3"/>
        </w:numPr>
        <w:rPr>
          <w:rFonts w:cstheme="minorHAnsi"/>
          <w:b/>
        </w:rPr>
      </w:pPr>
      <w:r w:rsidRPr="00562157">
        <w:rPr>
          <w:rFonts w:cstheme="minorHAnsi"/>
          <w:b/>
        </w:rPr>
        <w:t xml:space="preserve">Kingstone </w:t>
      </w:r>
      <w:r>
        <w:rPr>
          <w:rFonts w:cstheme="minorHAnsi"/>
          <w:b/>
        </w:rPr>
        <w:t xml:space="preserve">Academy Trust </w:t>
      </w:r>
      <w:r w:rsidR="00AF37FE" w:rsidRPr="00562157">
        <w:rPr>
          <w:rFonts w:cstheme="minorHAnsi"/>
          <w:b/>
        </w:rPr>
        <w:t>is committed to safeguarding and promoting the welfare of children and young people and expects all staff and volunteers to share this commitment.</w:t>
      </w:r>
    </w:p>
    <w:p w14:paraId="2FCC82E4" w14:textId="77777777" w:rsidR="00E1104D" w:rsidRDefault="00AF37FE" w:rsidP="00E1104D">
      <w:pPr>
        <w:pStyle w:val="ListParagraph"/>
        <w:numPr>
          <w:ilvl w:val="0"/>
          <w:numId w:val="3"/>
        </w:numPr>
        <w:rPr>
          <w:rFonts w:cstheme="minorHAnsi"/>
          <w:b/>
        </w:rPr>
      </w:pPr>
      <w:r w:rsidRPr="00562157">
        <w:rPr>
          <w:rFonts w:cstheme="minorHAnsi"/>
          <w:b/>
        </w:rPr>
        <w:t xml:space="preserve">This job description will be kept under review and may be amended via consultation with the individual, </w:t>
      </w:r>
      <w:r w:rsidR="00AE705E">
        <w:rPr>
          <w:rFonts w:cstheme="minorHAnsi"/>
          <w:b/>
        </w:rPr>
        <w:t xml:space="preserve">Board of Trustees </w:t>
      </w:r>
      <w:r w:rsidRPr="00562157">
        <w:rPr>
          <w:rFonts w:cstheme="minorHAnsi"/>
          <w:b/>
        </w:rPr>
        <w:t>and/or Senior Leadership Team as required.  Trade union representation will be welcomed in such discussions.</w:t>
      </w:r>
    </w:p>
    <w:p w14:paraId="53C6281D" w14:textId="77777777" w:rsidR="00E1104D" w:rsidRDefault="00E1104D" w:rsidP="00E1104D">
      <w:pPr>
        <w:rPr>
          <w:rFonts w:cstheme="minorHAnsi"/>
          <w:b/>
        </w:rPr>
      </w:pPr>
    </w:p>
    <w:p w14:paraId="73FDBEB8" w14:textId="77777777" w:rsidR="00E1104D" w:rsidRDefault="00E1104D" w:rsidP="00E1104D">
      <w:pPr>
        <w:rPr>
          <w:rFonts w:cstheme="minorHAnsi"/>
          <w:b/>
        </w:rPr>
      </w:pPr>
    </w:p>
    <w:p w14:paraId="688A7F0B" w14:textId="77777777" w:rsidR="00AD3E61" w:rsidRDefault="00AD3E61">
      <w:pPr>
        <w:rPr>
          <w:rFonts w:ascii="Calibri" w:eastAsia="Times New Roman" w:hAnsi="Calibri" w:cs="Calibri"/>
          <w:b/>
          <w:sz w:val="32"/>
          <w:szCs w:val="32"/>
        </w:rPr>
      </w:pPr>
      <w:r>
        <w:rPr>
          <w:rFonts w:ascii="Calibri" w:eastAsia="Times New Roman" w:hAnsi="Calibri" w:cs="Calibri"/>
          <w:b/>
          <w:sz w:val="32"/>
          <w:szCs w:val="32"/>
        </w:rPr>
        <w:br w:type="page"/>
      </w:r>
    </w:p>
    <w:p w14:paraId="2438BFE9" w14:textId="77777777" w:rsidR="00E1104D" w:rsidRPr="00E1104D" w:rsidRDefault="00E1104D" w:rsidP="00783AAB">
      <w:pPr>
        <w:spacing w:line="240" w:lineRule="auto"/>
        <w:jc w:val="center"/>
        <w:rPr>
          <w:rFonts w:ascii="Calibri" w:eastAsia="Times New Roman" w:hAnsi="Calibri" w:cs="Calibri"/>
          <w:b/>
          <w:sz w:val="32"/>
          <w:szCs w:val="32"/>
        </w:rPr>
      </w:pPr>
      <w:r w:rsidRPr="00E1104D">
        <w:rPr>
          <w:rFonts w:ascii="Calibri" w:eastAsia="Times New Roman" w:hAnsi="Calibri" w:cs="Calibri"/>
          <w:b/>
          <w:sz w:val="32"/>
          <w:szCs w:val="32"/>
        </w:rPr>
        <w:lastRenderedPageBreak/>
        <w:t>PERSON SPECIFICATION Teacher of Music</w:t>
      </w:r>
    </w:p>
    <w:p w14:paraId="30270B3D" w14:textId="77777777" w:rsidR="008B4AD0" w:rsidRDefault="008B4AD0" w:rsidP="008B4AD0">
      <w:pPr>
        <w:rPr>
          <w:rFonts w:cstheme="minorHAnsi"/>
          <w:b/>
        </w:rPr>
      </w:pPr>
    </w:p>
    <w:tbl>
      <w:tblPr>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6"/>
        <w:gridCol w:w="4170"/>
        <w:gridCol w:w="2552"/>
        <w:gridCol w:w="2268"/>
      </w:tblGrid>
      <w:tr w:rsidR="00E1104D" w:rsidRPr="00E1104D" w14:paraId="664A0B12" w14:textId="77777777" w:rsidTr="006A7906">
        <w:trPr>
          <w:trHeight w:val="142"/>
          <w:jc w:val="center"/>
        </w:trPr>
        <w:tc>
          <w:tcPr>
            <w:tcW w:w="1366" w:type="dxa"/>
            <w:tcBorders>
              <w:top w:val="single" w:sz="4" w:space="0" w:color="auto"/>
              <w:left w:val="single" w:sz="4" w:space="0" w:color="auto"/>
              <w:bottom w:val="single" w:sz="4" w:space="0" w:color="auto"/>
              <w:right w:val="single" w:sz="4" w:space="0" w:color="auto"/>
            </w:tcBorders>
          </w:tcPr>
          <w:p w14:paraId="64E6E279" w14:textId="77777777" w:rsidR="00E1104D" w:rsidRPr="00E1104D" w:rsidRDefault="00E1104D" w:rsidP="00E1104D">
            <w:pPr>
              <w:spacing w:line="240" w:lineRule="auto"/>
              <w:jc w:val="center"/>
              <w:rPr>
                <w:rFonts w:ascii="Calibri" w:eastAsia="Times New Roman" w:hAnsi="Calibri" w:cs="Calibri"/>
                <w:b/>
                <w:sz w:val="20"/>
                <w:szCs w:val="20"/>
              </w:rPr>
            </w:pPr>
            <w:r w:rsidRPr="00E1104D">
              <w:rPr>
                <w:rFonts w:ascii="Calibri" w:eastAsia="Times New Roman" w:hAnsi="Calibri" w:cs="Calibri"/>
                <w:b/>
                <w:sz w:val="20"/>
                <w:szCs w:val="20"/>
              </w:rPr>
              <w:t>Criteria</w:t>
            </w:r>
          </w:p>
        </w:tc>
        <w:tc>
          <w:tcPr>
            <w:tcW w:w="4170" w:type="dxa"/>
            <w:tcBorders>
              <w:top w:val="single" w:sz="4" w:space="0" w:color="auto"/>
              <w:left w:val="single" w:sz="4" w:space="0" w:color="auto"/>
              <w:bottom w:val="single" w:sz="4" w:space="0" w:color="auto"/>
              <w:right w:val="single" w:sz="4" w:space="0" w:color="auto"/>
            </w:tcBorders>
          </w:tcPr>
          <w:p w14:paraId="088B2875" w14:textId="77777777" w:rsidR="00E1104D" w:rsidRPr="00E1104D" w:rsidRDefault="00E1104D" w:rsidP="00E1104D">
            <w:pPr>
              <w:spacing w:line="240" w:lineRule="auto"/>
              <w:jc w:val="center"/>
              <w:rPr>
                <w:rFonts w:ascii="Calibri" w:eastAsia="Times New Roman" w:hAnsi="Calibri" w:cs="Calibri"/>
                <w:b/>
                <w:sz w:val="20"/>
                <w:szCs w:val="20"/>
              </w:rPr>
            </w:pPr>
            <w:r w:rsidRPr="00E1104D">
              <w:rPr>
                <w:rFonts w:ascii="Calibri" w:eastAsia="Times New Roman" w:hAnsi="Calibri" w:cs="Calibri"/>
                <w:b/>
                <w:sz w:val="20"/>
                <w:szCs w:val="20"/>
              </w:rPr>
              <w:t>Essential</w:t>
            </w:r>
          </w:p>
        </w:tc>
        <w:tc>
          <w:tcPr>
            <w:tcW w:w="2552" w:type="dxa"/>
            <w:tcBorders>
              <w:top w:val="single" w:sz="4" w:space="0" w:color="auto"/>
              <w:left w:val="single" w:sz="4" w:space="0" w:color="auto"/>
              <w:bottom w:val="single" w:sz="4" w:space="0" w:color="auto"/>
              <w:right w:val="single" w:sz="4" w:space="0" w:color="auto"/>
            </w:tcBorders>
          </w:tcPr>
          <w:p w14:paraId="5D9BC494" w14:textId="77777777" w:rsidR="00E1104D" w:rsidRPr="00E1104D" w:rsidRDefault="00E1104D" w:rsidP="00E1104D">
            <w:pPr>
              <w:spacing w:line="240" w:lineRule="auto"/>
              <w:jc w:val="center"/>
              <w:rPr>
                <w:rFonts w:ascii="Calibri" w:eastAsia="Times New Roman" w:hAnsi="Calibri" w:cs="Calibri"/>
                <w:b/>
                <w:sz w:val="20"/>
                <w:szCs w:val="20"/>
              </w:rPr>
            </w:pPr>
            <w:r w:rsidRPr="00E1104D">
              <w:rPr>
                <w:rFonts w:ascii="Calibri" w:eastAsia="Times New Roman" w:hAnsi="Calibri" w:cs="Calibri"/>
                <w:b/>
                <w:sz w:val="20"/>
                <w:szCs w:val="20"/>
              </w:rPr>
              <w:t>Desirable</w:t>
            </w:r>
          </w:p>
        </w:tc>
        <w:tc>
          <w:tcPr>
            <w:tcW w:w="2268" w:type="dxa"/>
            <w:tcBorders>
              <w:top w:val="single" w:sz="4" w:space="0" w:color="auto"/>
              <w:left w:val="single" w:sz="4" w:space="0" w:color="auto"/>
              <w:bottom w:val="single" w:sz="4" w:space="0" w:color="auto"/>
              <w:right w:val="single" w:sz="4" w:space="0" w:color="auto"/>
            </w:tcBorders>
          </w:tcPr>
          <w:p w14:paraId="3BD144D2" w14:textId="77777777" w:rsidR="00E1104D" w:rsidRPr="00E1104D" w:rsidRDefault="00E1104D" w:rsidP="00E1104D">
            <w:pPr>
              <w:spacing w:line="240" w:lineRule="auto"/>
              <w:jc w:val="center"/>
              <w:rPr>
                <w:rFonts w:ascii="Calibri" w:eastAsia="Times New Roman" w:hAnsi="Calibri" w:cs="Calibri"/>
                <w:b/>
                <w:sz w:val="20"/>
                <w:szCs w:val="20"/>
              </w:rPr>
            </w:pPr>
            <w:r w:rsidRPr="00E1104D">
              <w:rPr>
                <w:rFonts w:ascii="Calibri" w:eastAsia="Times New Roman" w:hAnsi="Calibri" w:cs="Calibri"/>
                <w:b/>
                <w:sz w:val="20"/>
                <w:szCs w:val="20"/>
              </w:rPr>
              <w:t>Method of assessment</w:t>
            </w:r>
          </w:p>
        </w:tc>
      </w:tr>
      <w:tr w:rsidR="00E1104D" w:rsidRPr="00E1104D" w14:paraId="04CA41ED" w14:textId="77777777" w:rsidTr="006A7906">
        <w:trPr>
          <w:trHeight w:val="142"/>
          <w:jc w:val="center"/>
        </w:trPr>
        <w:tc>
          <w:tcPr>
            <w:tcW w:w="1366" w:type="dxa"/>
            <w:tcBorders>
              <w:top w:val="single" w:sz="4" w:space="0" w:color="auto"/>
              <w:left w:val="single" w:sz="4" w:space="0" w:color="auto"/>
              <w:bottom w:val="single" w:sz="4" w:space="0" w:color="auto"/>
              <w:right w:val="single" w:sz="4" w:space="0" w:color="auto"/>
            </w:tcBorders>
          </w:tcPr>
          <w:p w14:paraId="4197A920" w14:textId="77777777" w:rsidR="00E1104D" w:rsidRPr="00E1104D" w:rsidRDefault="00E1104D" w:rsidP="00E1104D">
            <w:pPr>
              <w:spacing w:line="240" w:lineRule="auto"/>
              <w:rPr>
                <w:rFonts w:ascii="Calibri" w:eastAsia="Times New Roman" w:hAnsi="Calibri" w:cs="Calibri"/>
                <w:b/>
                <w:sz w:val="20"/>
                <w:szCs w:val="20"/>
              </w:rPr>
            </w:pPr>
          </w:p>
          <w:p w14:paraId="72400691" w14:textId="77777777" w:rsidR="00E1104D" w:rsidRPr="00E1104D" w:rsidRDefault="00E1104D" w:rsidP="00E1104D">
            <w:pPr>
              <w:spacing w:line="240" w:lineRule="auto"/>
              <w:rPr>
                <w:rFonts w:ascii="Calibri" w:eastAsia="Times New Roman" w:hAnsi="Calibri" w:cs="Calibri"/>
                <w:b/>
                <w:sz w:val="20"/>
                <w:szCs w:val="20"/>
              </w:rPr>
            </w:pPr>
            <w:r w:rsidRPr="00E1104D">
              <w:rPr>
                <w:rFonts w:ascii="Calibri" w:eastAsia="Times New Roman" w:hAnsi="Calibri" w:cs="Calibri"/>
                <w:b/>
                <w:sz w:val="20"/>
                <w:szCs w:val="20"/>
              </w:rPr>
              <w:t>Qualifications</w:t>
            </w:r>
          </w:p>
        </w:tc>
        <w:tc>
          <w:tcPr>
            <w:tcW w:w="4170" w:type="dxa"/>
            <w:tcBorders>
              <w:top w:val="single" w:sz="4" w:space="0" w:color="auto"/>
              <w:left w:val="single" w:sz="4" w:space="0" w:color="auto"/>
              <w:bottom w:val="single" w:sz="4" w:space="0" w:color="auto"/>
              <w:right w:val="single" w:sz="4" w:space="0" w:color="auto"/>
            </w:tcBorders>
          </w:tcPr>
          <w:p w14:paraId="1D48CFA1" w14:textId="77777777" w:rsidR="00E1104D" w:rsidRPr="00E1104D" w:rsidRDefault="00E1104D" w:rsidP="00E1104D">
            <w:pPr>
              <w:autoSpaceDN w:val="0"/>
              <w:spacing w:line="240" w:lineRule="auto"/>
              <w:ind w:left="360"/>
              <w:rPr>
                <w:rFonts w:ascii="Calibri" w:eastAsia="Times New Roman" w:hAnsi="Calibri" w:cs="Calibri"/>
                <w:sz w:val="20"/>
                <w:szCs w:val="20"/>
              </w:rPr>
            </w:pPr>
          </w:p>
          <w:p w14:paraId="0D521D25" w14:textId="77777777" w:rsidR="00E1104D" w:rsidRPr="00E1104D" w:rsidRDefault="00E1104D" w:rsidP="00E1104D">
            <w:pPr>
              <w:numPr>
                <w:ilvl w:val="0"/>
                <w:numId w:val="4"/>
              </w:numPr>
              <w:autoSpaceDN w:val="0"/>
              <w:spacing w:line="240" w:lineRule="auto"/>
              <w:rPr>
                <w:rFonts w:ascii="Calibri" w:eastAsia="Times New Roman" w:hAnsi="Calibri" w:cs="Calibri"/>
                <w:sz w:val="20"/>
                <w:szCs w:val="20"/>
              </w:rPr>
            </w:pPr>
            <w:r w:rsidRPr="00E1104D">
              <w:rPr>
                <w:rFonts w:ascii="Calibri" w:eastAsia="Times New Roman" w:hAnsi="Calibri" w:cs="Calibri"/>
                <w:sz w:val="20"/>
                <w:szCs w:val="20"/>
              </w:rPr>
              <w:t>A Good Degree in a subject specific area.</w:t>
            </w:r>
          </w:p>
          <w:p w14:paraId="2234DD20" w14:textId="77777777" w:rsidR="00E1104D" w:rsidRPr="00E1104D" w:rsidRDefault="00E1104D" w:rsidP="00E1104D">
            <w:pPr>
              <w:numPr>
                <w:ilvl w:val="0"/>
                <w:numId w:val="4"/>
              </w:numPr>
              <w:autoSpaceDN w:val="0"/>
              <w:spacing w:line="240" w:lineRule="auto"/>
              <w:rPr>
                <w:rFonts w:ascii="Calibri" w:eastAsia="Times New Roman" w:hAnsi="Calibri" w:cs="Calibri"/>
                <w:sz w:val="20"/>
                <w:szCs w:val="20"/>
              </w:rPr>
            </w:pPr>
            <w:r w:rsidRPr="00E1104D">
              <w:rPr>
                <w:rFonts w:ascii="Calibri" w:eastAsia="Times New Roman" w:hAnsi="Calibri" w:cs="Calibri"/>
                <w:sz w:val="20"/>
                <w:szCs w:val="20"/>
              </w:rPr>
              <w:t xml:space="preserve">A Teaching Qualification </w:t>
            </w:r>
          </w:p>
        </w:tc>
        <w:tc>
          <w:tcPr>
            <w:tcW w:w="2552" w:type="dxa"/>
            <w:tcBorders>
              <w:top w:val="single" w:sz="4" w:space="0" w:color="auto"/>
              <w:left w:val="single" w:sz="4" w:space="0" w:color="auto"/>
              <w:bottom w:val="single" w:sz="4" w:space="0" w:color="auto"/>
              <w:right w:val="single" w:sz="4" w:space="0" w:color="auto"/>
            </w:tcBorders>
          </w:tcPr>
          <w:p w14:paraId="6113CF71" w14:textId="77777777" w:rsidR="00E1104D" w:rsidRPr="00E1104D" w:rsidRDefault="00E1104D" w:rsidP="00E1104D">
            <w:pPr>
              <w:autoSpaceDN w:val="0"/>
              <w:spacing w:line="240" w:lineRule="auto"/>
              <w:ind w:left="360"/>
              <w:rPr>
                <w:rFonts w:ascii="Calibri" w:eastAsia="Times New Roman" w:hAnsi="Calibri" w:cs="Calibri"/>
                <w:sz w:val="20"/>
                <w:szCs w:val="20"/>
              </w:rPr>
            </w:pPr>
          </w:p>
          <w:p w14:paraId="500A1271" w14:textId="77777777" w:rsidR="00E1104D" w:rsidRPr="00E1104D" w:rsidRDefault="00E1104D" w:rsidP="00E1104D">
            <w:pPr>
              <w:numPr>
                <w:ilvl w:val="0"/>
                <w:numId w:val="4"/>
              </w:numPr>
              <w:autoSpaceDN w:val="0"/>
              <w:spacing w:after="200" w:line="240" w:lineRule="auto"/>
              <w:rPr>
                <w:rFonts w:ascii="Calibri" w:eastAsia="Times New Roman" w:hAnsi="Calibri" w:cs="Calibri"/>
                <w:sz w:val="20"/>
                <w:szCs w:val="20"/>
              </w:rPr>
            </w:pPr>
            <w:r w:rsidRPr="00E1104D">
              <w:rPr>
                <w:rFonts w:ascii="Calibri" w:eastAsia="Times New Roman" w:hAnsi="Calibri" w:cs="Calibri"/>
                <w:sz w:val="20"/>
                <w:szCs w:val="20"/>
              </w:rPr>
              <w:t>Evidence of continuing professional development.</w:t>
            </w:r>
          </w:p>
          <w:p w14:paraId="2D726493" w14:textId="77777777" w:rsidR="00E1104D" w:rsidRPr="00E1104D" w:rsidRDefault="00E1104D" w:rsidP="00E1104D">
            <w:pPr>
              <w:spacing w:line="240" w:lineRule="auto"/>
              <w:rPr>
                <w:rFonts w:ascii="Calibri" w:eastAsia="Times New Roman" w:hAnsi="Calibri" w:cs="Calibr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188927FB" w14:textId="77777777" w:rsidR="00E1104D" w:rsidRPr="00E1104D" w:rsidRDefault="00E1104D" w:rsidP="00E1104D">
            <w:pPr>
              <w:spacing w:line="240" w:lineRule="auto"/>
              <w:rPr>
                <w:rFonts w:ascii="Calibri" w:eastAsia="Times New Roman" w:hAnsi="Calibri" w:cs="Calibri"/>
                <w:sz w:val="20"/>
                <w:szCs w:val="20"/>
              </w:rPr>
            </w:pPr>
          </w:p>
          <w:p w14:paraId="60CF9416" w14:textId="77777777" w:rsidR="00E1104D" w:rsidRPr="00E1104D" w:rsidRDefault="00E1104D" w:rsidP="00E1104D">
            <w:pPr>
              <w:spacing w:line="240" w:lineRule="auto"/>
              <w:rPr>
                <w:rFonts w:ascii="Calibri" w:eastAsia="Times New Roman" w:hAnsi="Calibri" w:cs="Calibri"/>
                <w:sz w:val="20"/>
                <w:szCs w:val="20"/>
              </w:rPr>
            </w:pPr>
            <w:r w:rsidRPr="00E1104D">
              <w:rPr>
                <w:rFonts w:ascii="Calibri" w:eastAsia="Times New Roman" w:hAnsi="Calibri" w:cs="Calibri"/>
                <w:sz w:val="20"/>
                <w:szCs w:val="20"/>
              </w:rPr>
              <w:t>Application form</w:t>
            </w:r>
          </w:p>
          <w:p w14:paraId="1670E9E9" w14:textId="77777777" w:rsidR="00E1104D" w:rsidRPr="00E1104D" w:rsidRDefault="00E1104D" w:rsidP="00E1104D">
            <w:pPr>
              <w:spacing w:line="240" w:lineRule="auto"/>
              <w:rPr>
                <w:rFonts w:ascii="Calibri" w:eastAsia="Times New Roman" w:hAnsi="Calibri" w:cs="Calibri"/>
                <w:sz w:val="20"/>
                <w:szCs w:val="20"/>
              </w:rPr>
            </w:pPr>
            <w:r w:rsidRPr="00E1104D">
              <w:rPr>
                <w:rFonts w:ascii="Calibri" w:eastAsia="Times New Roman" w:hAnsi="Calibri" w:cs="Calibri"/>
                <w:sz w:val="20"/>
                <w:szCs w:val="20"/>
              </w:rPr>
              <w:t>Certificates</w:t>
            </w:r>
          </w:p>
        </w:tc>
      </w:tr>
      <w:tr w:rsidR="00E1104D" w:rsidRPr="00E1104D" w14:paraId="2E010B5C" w14:textId="77777777" w:rsidTr="006A7906">
        <w:trPr>
          <w:trHeight w:val="2926"/>
          <w:jc w:val="center"/>
        </w:trPr>
        <w:tc>
          <w:tcPr>
            <w:tcW w:w="1366" w:type="dxa"/>
            <w:tcBorders>
              <w:top w:val="single" w:sz="4" w:space="0" w:color="auto"/>
              <w:left w:val="single" w:sz="4" w:space="0" w:color="auto"/>
              <w:bottom w:val="single" w:sz="4" w:space="0" w:color="auto"/>
              <w:right w:val="single" w:sz="4" w:space="0" w:color="auto"/>
            </w:tcBorders>
          </w:tcPr>
          <w:p w14:paraId="5E4FD000" w14:textId="77777777" w:rsidR="00E1104D" w:rsidRPr="00E1104D" w:rsidRDefault="00E1104D" w:rsidP="00E1104D">
            <w:pPr>
              <w:spacing w:line="240" w:lineRule="auto"/>
              <w:rPr>
                <w:rFonts w:ascii="Calibri" w:eastAsia="Times New Roman" w:hAnsi="Calibri" w:cs="Calibri"/>
                <w:b/>
                <w:sz w:val="20"/>
                <w:szCs w:val="20"/>
              </w:rPr>
            </w:pPr>
          </w:p>
          <w:p w14:paraId="36EB84F7" w14:textId="77777777" w:rsidR="00E1104D" w:rsidRPr="00E1104D" w:rsidRDefault="00E1104D" w:rsidP="00E1104D">
            <w:pPr>
              <w:spacing w:line="240" w:lineRule="auto"/>
              <w:rPr>
                <w:rFonts w:ascii="Calibri" w:eastAsia="Times New Roman" w:hAnsi="Calibri" w:cs="Calibri"/>
                <w:b/>
                <w:sz w:val="20"/>
                <w:szCs w:val="20"/>
              </w:rPr>
            </w:pPr>
            <w:r w:rsidRPr="00E1104D">
              <w:rPr>
                <w:rFonts w:ascii="Calibri" w:eastAsia="Times New Roman" w:hAnsi="Calibri" w:cs="Calibri"/>
                <w:b/>
                <w:sz w:val="20"/>
                <w:szCs w:val="20"/>
              </w:rPr>
              <w:t>Experience</w:t>
            </w:r>
          </w:p>
        </w:tc>
        <w:tc>
          <w:tcPr>
            <w:tcW w:w="4170" w:type="dxa"/>
            <w:tcBorders>
              <w:top w:val="single" w:sz="4" w:space="0" w:color="auto"/>
              <w:left w:val="single" w:sz="4" w:space="0" w:color="auto"/>
              <w:bottom w:val="single" w:sz="4" w:space="0" w:color="auto"/>
              <w:right w:val="single" w:sz="4" w:space="0" w:color="auto"/>
            </w:tcBorders>
          </w:tcPr>
          <w:p w14:paraId="0458BFF7" w14:textId="77777777" w:rsidR="00E1104D" w:rsidRPr="00E1104D" w:rsidRDefault="00E1104D" w:rsidP="00E1104D">
            <w:pPr>
              <w:autoSpaceDN w:val="0"/>
              <w:spacing w:line="240" w:lineRule="auto"/>
              <w:ind w:left="360"/>
              <w:rPr>
                <w:rFonts w:ascii="Calibri" w:eastAsia="Times New Roman" w:hAnsi="Calibri" w:cs="Calibri"/>
                <w:sz w:val="20"/>
                <w:szCs w:val="20"/>
              </w:rPr>
            </w:pPr>
          </w:p>
          <w:p w14:paraId="5BC91E1A" w14:textId="77777777" w:rsidR="00E1104D" w:rsidRPr="00E1104D" w:rsidRDefault="00E1104D" w:rsidP="007C1796">
            <w:pPr>
              <w:numPr>
                <w:ilvl w:val="0"/>
                <w:numId w:val="5"/>
              </w:numPr>
              <w:autoSpaceDN w:val="0"/>
              <w:spacing w:line="240" w:lineRule="auto"/>
              <w:rPr>
                <w:rFonts w:ascii="Calibri" w:eastAsia="Times New Roman" w:hAnsi="Calibri" w:cs="Calibri"/>
                <w:sz w:val="20"/>
                <w:szCs w:val="20"/>
              </w:rPr>
            </w:pPr>
            <w:r w:rsidRPr="00E1104D">
              <w:rPr>
                <w:rFonts w:ascii="Calibri" w:eastAsia="Times New Roman" w:hAnsi="Calibri" w:cs="Calibri"/>
                <w:sz w:val="20"/>
                <w:szCs w:val="20"/>
              </w:rPr>
              <w:t>Recent successful experience of teaching Music as a salaried post or during teaching</w:t>
            </w:r>
            <w:r>
              <w:rPr>
                <w:rFonts w:ascii="Calibri" w:eastAsia="Times New Roman" w:hAnsi="Calibri" w:cs="Calibri"/>
                <w:sz w:val="20"/>
                <w:szCs w:val="20"/>
              </w:rPr>
              <w:t xml:space="preserve"> </w:t>
            </w:r>
            <w:r w:rsidRPr="00E1104D">
              <w:rPr>
                <w:rFonts w:ascii="Calibri" w:eastAsia="Times New Roman" w:hAnsi="Calibri" w:cs="Calibri"/>
                <w:sz w:val="20"/>
                <w:szCs w:val="20"/>
              </w:rPr>
              <w:t xml:space="preserve">practice. </w:t>
            </w:r>
          </w:p>
          <w:p w14:paraId="4D94AE33" w14:textId="77777777" w:rsidR="00E1104D" w:rsidRPr="00E1104D" w:rsidRDefault="00E1104D" w:rsidP="007C1796">
            <w:pPr>
              <w:numPr>
                <w:ilvl w:val="0"/>
                <w:numId w:val="5"/>
              </w:numPr>
              <w:autoSpaceDN w:val="0"/>
              <w:spacing w:line="240" w:lineRule="auto"/>
              <w:rPr>
                <w:rFonts w:ascii="Calibri" w:eastAsia="Times New Roman" w:hAnsi="Calibri" w:cs="Calibri"/>
                <w:sz w:val="20"/>
                <w:szCs w:val="20"/>
              </w:rPr>
            </w:pPr>
            <w:r w:rsidRPr="00E1104D">
              <w:rPr>
                <w:rFonts w:ascii="Calibri" w:eastAsia="Times New Roman" w:hAnsi="Calibri" w:cs="Calibri"/>
                <w:sz w:val="20"/>
                <w:szCs w:val="20"/>
              </w:rPr>
              <w:t>An awareness and understanding of current</w:t>
            </w:r>
            <w:r w:rsidR="007C1796" w:rsidRPr="007C1796">
              <w:rPr>
                <w:rFonts w:ascii="Calibri" w:eastAsia="Times New Roman" w:hAnsi="Calibri" w:cs="Calibri"/>
                <w:sz w:val="20"/>
                <w:szCs w:val="20"/>
              </w:rPr>
              <w:t xml:space="preserve"> </w:t>
            </w:r>
            <w:r w:rsidRPr="00E1104D">
              <w:rPr>
                <w:rFonts w:ascii="Calibri" w:eastAsia="Times New Roman" w:hAnsi="Calibri" w:cs="Calibri"/>
                <w:sz w:val="20"/>
                <w:szCs w:val="20"/>
              </w:rPr>
              <w:t>issues and developments in Music</w:t>
            </w:r>
          </w:p>
          <w:p w14:paraId="5BEBC3CD" w14:textId="77777777" w:rsidR="007C1796" w:rsidRPr="00E1104D" w:rsidRDefault="007C1796" w:rsidP="007C1796">
            <w:pPr>
              <w:numPr>
                <w:ilvl w:val="0"/>
                <w:numId w:val="5"/>
              </w:numPr>
              <w:autoSpaceDN w:val="0"/>
              <w:spacing w:line="240" w:lineRule="auto"/>
              <w:rPr>
                <w:rFonts w:ascii="Calibri" w:eastAsia="Times New Roman" w:hAnsi="Calibri" w:cs="Calibri"/>
                <w:sz w:val="20"/>
                <w:szCs w:val="20"/>
              </w:rPr>
            </w:pPr>
            <w:r w:rsidRPr="00E1104D">
              <w:rPr>
                <w:rFonts w:ascii="Calibri" w:eastAsia="Times New Roman" w:hAnsi="Calibri" w:cs="Calibri"/>
                <w:sz w:val="20"/>
                <w:szCs w:val="20"/>
              </w:rPr>
              <w:t>Willingness to organise and participate in our programme of extra-curricular activities</w:t>
            </w:r>
          </w:p>
          <w:p w14:paraId="7EC3712D" w14:textId="77777777" w:rsidR="00E1104D" w:rsidRPr="00E1104D" w:rsidRDefault="00E1104D" w:rsidP="007C1796">
            <w:pPr>
              <w:numPr>
                <w:ilvl w:val="0"/>
                <w:numId w:val="5"/>
              </w:numPr>
              <w:autoSpaceDN w:val="0"/>
              <w:spacing w:line="240" w:lineRule="auto"/>
              <w:rPr>
                <w:rFonts w:ascii="Calibri" w:eastAsia="Times New Roman" w:hAnsi="Calibri" w:cs="Calibri"/>
                <w:sz w:val="20"/>
                <w:szCs w:val="20"/>
              </w:rPr>
            </w:pPr>
            <w:r w:rsidRPr="00E1104D">
              <w:rPr>
                <w:rFonts w:ascii="Calibri" w:eastAsia="Times New Roman" w:hAnsi="Calibri" w:cs="Calibri"/>
                <w:sz w:val="20"/>
                <w:szCs w:val="20"/>
              </w:rPr>
              <w:t xml:space="preserve">Ability to foster a genuine spirit of enthusiasm for Music </w:t>
            </w:r>
          </w:p>
          <w:p w14:paraId="2AD9C628" w14:textId="77777777" w:rsidR="00E1104D" w:rsidRPr="00E1104D" w:rsidRDefault="00E1104D" w:rsidP="007C1796">
            <w:pPr>
              <w:autoSpaceDN w:val="0"/>
              <w:spacing w:line="240" w:lineRule="auto"/>
              <w:rPr>
                <w:rFonts w:ascii="Calibri" w:eastAsia="Times New Roman" w:hAnsi="Calibri" w:cs="Calibri"/>
                <w:sz w:val="20"/>
                <w:szCs w:val="20"/>
              </w:rPr>
            </w:pPr>
          </w:p>
          <w:p w14:paraId="7F93BB47" w14:textId="77777777" w:rsidR="00E1104D" w:rsidRPr="00E1104D" w:rsidRDefault="00E1104D" w:rsidP="00E1104D">
            <w:pPr>
              <w:autoSpaceDN w:val="0"/>
              <w:spacing w:line="240" w:lineRule="auto"/>
              <w:rPr>
                <w:rFonts w:ascii="Calibri" w:eastAsia="Times New Roman" w:hAnsi="Calibri" w:cs="Calibri"/>
                <w:sz w:val="20"/>
                <w:szCs w:val="20"/>
              </w:rPr>
            </w:pPr>
          </w:p>
          <w:p w14:paraId="61848F52" w14:textId="77777777" w:rsidR="00E1104D" w:rsidRPr="00E1104D" w:rsidRDefault="00E1104D" w:rsidP="00E1104D">
            <w:pPr>
              <w:autoSpaceDN w:val="0"/>
              <w:spacing w:line="240" w:lineRule="auto"/>
              <w:ind w:left="360"/>
              <w:rPr>
                <w:rFonts w:ascii="Calibri" w:eastAsia="Times New Roman" w:hAnsi="Calibri" w:cs="Calibri"/>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57B38CC" w14:textId="77777777" w:rsidR="00E1104D" w:rsidRPr="00E1104D" w:rsidRDefault="00E1104D" w:rsidP="00E1104D">
            <w:pPr>
              <w:autoSpaceDN w:val="0"/>
              <w:spacing w:line="240" w:lineRule="auto"/>
              <w:ind w:left="360"/>
              <w:rPr>
                <w:rFonts w:ascii="Calibri" w:eastAsia="Times New Roman" w:hAnsi="Calibri" w:cs="Calibri"/>
                <w:sz w:val="20"/>
                <w:szCs w:val="20"/>
              </w:rPr>
            </w:pPr>
          </w:p>
          <w:p w14:paraId="533EB530" w14:textId="77777777" w:rsidR="00E1104D" w:rsidRPr="00E1104D" w:rsidRDefault="00E1104D" w:rsidP="007C1796">
            <w:pPr>
              <w:numPr>
                <w:ilvl w:val="0"/>
                <w:numId w:val="5"/>
              </w:numPr>
              <w:autoSpaceDN w:val="0"/>
              <w:spacing w:line="240" w:lineRule="auto"/>
              <w:rPr>
                <w:rFonts w:ascii="Calibri" w:eastAsia="Times New Roman" w:hAnsi="Calibri" w:cs="Calibri"/>
                <w:sz w:val="20"/>
                <w:szCs w:val="20"/>
              </w:rPr>
            </w:pPr>
            <w:r w:rsidRPr="00E1104D">
              <w:rPr>
                <w:rFonts w:ascii="Calibri" w:eastAsia="Times New Roman" w:hAnsi="Calibri" w:cs="Calibri"/>
                <w:sz w:val="20"/>
                <w:szCs w:val="20"/>
              </w:rPr>
              <w:t>Experience as a Form Tutor.</w:t>
            </w:r>
          </w:p>
          <w:p w14:paraId="27B9CC6E" w14:textId="77777777" w:rsidR="00E1104D" w:rsidRPr="00E1104D" w:rsidRDefault="00E1104D" w:rsidP="002D3AE8">
            <w:pPr>
              <w:autoSpaceDN w:val="0"/>
              <w:spacing w:line="240" w:lineRule="auto"/>
              <w:ind w:left="360"/>
              <w:rPr>
                <w:rFonts w:ascii="Calibri" w:eastAsia="Times New Roman" w:hAnsi="Calibri" w:cs="Calibr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1DE45135" w14:textId="77777777" w:rsidR="00E1104D" w:rsidRPr="00E1104D" w:rsidRDefault="00E1104D" w:rsidP="00E1104D">
            <w:pPr>
              <w:spacing w:line="240" w:lineRule="auto"/>
              <w:rPr>
                <w:rFonts w:ascii="Calibri" w:eastAsia="Times New Roman" w:hAnsi="Calibri" w:cs="Calibri"/>
                <w:sz w:val="20"/>
                <w:szCs w:val="20"/>
              </w:rPr>
            </w:pPr>
          </w:p>
          <w:p w14:paraId="5B0C2F66" w14:textId="77777777" w:rsidR="00E1104D" w:rsidRPr="00E1104D" w:rsidRDefault="00E1104D" w:rsidP="00E1104D">
            <w:pPr>
              <w:spacing w:line="240" w:lineRule="auto"/>
              <w:rPr>
                <w:rFonts w:ascii="Calibri" w:eastAsia="Times New Roman" w:hAnsi="Calibri" w:cs="Calibri"/>
                <w:sz w:val="20"/>
                <w:szCs w:val="20"/>
              </w:rPr>
            </w:pPr>
            <w:r w:rsidRPr="00E1104D">
              <w:rPr>
                <w:rFonts w:ascii="Calibri" w:eastAsia="Times New Roman" w:hAnsi="Calibri" w:cs="Calibri"/>
                <w:sz w:val="20"/>
                <w:szCs w:val="20"/>
              </w:rPr>
              <w:t>Application form</w:t>
            </w:r>
          </w:p>
          <w:p w14:paraId="7D835164" w14:textId="77777777" w:rsidR="00E1104D" w:rsidRPr="00E1104D" w:rsidRDefault="00E1104D" w:rsidP="00E1104D">
            <w:pPr>
              <w:spacing w:line="240" w:lineRule="auto"/>
              <w:rPr>
                <w:rFonts w:ascii="Calibri" w:eastAsia="Times New Roman" w:hAnsi="Calibri" w:cs="Calibri"/>
                <w:sz w:val="20"/>
                <w:szCs w:val="20"/>
              </w:rPr>
            </w:pPr>
            <w:r w:rsidRPr="00E1104D">
              <w:rPr>
                <w:rFonts w:ascii="Calibri" w:eastAsia="Times New Roman" w:hAnsi="Calibri" w:cs="Calibri"/>
                <w:sz w:val="20"/>
                <w:szCs w:val="20"/>
              </w:rPr>
              <w:t>References</w:t>
            </w:r>
          </w:p>
          <w:p w14:paraId="31D65467" w14:textId="77777777" w:rsidR="00E1104D" w:rsidRPr="00E1104D" w:rsidRDefault="00E1104D" w:rsidP="00E1104D">
            <w:pPr>
              <w:spacing w:line="240" w:lineRule="auto"/>
              <w:rPr>
                <w:rFonts w:ascii="Calibri" w:eastAsia="Times New Roman" w:hAnsi="Calibri" w:cs="Calibri"/>
                <w:sz w:val="20"/>
                <w:szCs w:val="20"/>
              </w:rPr>
            </w:pPr>
            <w:r w:rsidRPr="00E1104D">
              <w:rPr>
                <w:rFonts w:ascii="Calibri" w:eastAsia="Times New Roman" w:hAnsi="Calibri" w:cs="Calibri"/>
                <w:sz w:val="20"/>
                <w:szCs w:val="20"/>
              </w:rPr>
              <w:t>Interview</w:t>
            </w:r>
          </w:p>
          <w:p w14:paraId="0670BCA0" w14:textId="77777777" w:rsidR="00E1104D" w:rsidRPr="00E1104D" w:rsidRDefault="00E1104D" w:rsidP="00E1104D">
            <w:pPr>
              <w:spacing w:line="240" w:lineRule="auto"/>
              <w:rPr>
                <w:rFonts w:ascii="Calibri" w:eastAsia="Times New Roman" w:hAnsi="Calibri" w:cs="Calibri"/>
                <w:sz w:val="20"/>
                <w:szCs w:val="20"/>
              </w:rPr>
            </w:pPr>
          </w:p>
        </w:tc>
      </w:tr>
      <w:tr w:rsidR="00E1104D" w:rsidRPr="00E1104D" w14:paraId="1C9AD48D" w14:textId="77777777" w:rsidTr="006A7906">
        <w:trPr>
          <w:trHeight w:val="142"/>
          <w:jc w:val="center"/>
        </w:trPr>
        <w:tc>
          <w:tcPr>
            <w:tcW w:w="1366" w:type="dxa"/>
            <w:tcBorders>
              <w:top w:val="single" w:sz="4" w:space="0" w:color="auto"/>
              <w:left w:val="single" w:sz="4" w:space="0" w:color="auto"/>
              <w:bottom w:val="single" w:sz="4" w:space="0" w:color="auto"/>
              <w:right w:val="single" w:sz="4" w:space="0" w:color="auto"/>
            </w:tcBorders>
          </w:tcPr>
          <w:p w14:paraId="791D9BF7" w14:textId="77777777" w:rsidR="00E1104D" w:rsidRPr="00E1104D" w:rsidRDefault="00E1104D" w:rsidP="00E1104D">
            <w:pPr>
              <w:spacing w:line="240" w:lineRule="auto"/>
              <w:rPr>
                <w:rFonts w:ascii="Calibri" w:eastAsia="Times New Roman" w:hAnsi="Calibri" w:cs="Calibri"/>
                <w:b/>
                <w:sz w:val="20"/>
                <w:szCs w:val="20"/>
              </w:rPr>
            </w:pPr>
          </w:p>
          <w:p w14:paraId="7FF540DF" w14:textId="77777777" w:rsidR="00E1104D" w:rsidRPr="00E1104D" w:rsidRDefault="00E1104D" w:rsidP="00E1104D">
            <w:pPr>
              <w:spacing w:line="240" w:lineRule="auto"/>
              <w:rPr>
                <w:rFonts w:ascii="Calibri" w:eastAsia="Times New Roman" w:hAnsi="Calibri" w:cs="Calibri"/>
                <w:b/>
                <w:sz w:val="20"/>
                <w:szCs w:val="20"/>
              </w:rPr>
            </w:pPr>
            <w:r w:rsidRPr="00E1104D">
              <w:rPr>
                <w:rFonts w:ascii="Calibri" w:eastAsia="Times New Roman" w:hAnsi="Calibri" w:cs="Calibri"/>
                <w:b/>
                <w:sz w:val="20"/>
                <w:szCs w:val="20"/>
              </w:rPr>
              <w:t>Knowledge and Skills</w:t>
            </w:r>
          </w:p>
        </w:tc>
        <w:tc>
          <w:tcPr>
            <w:tcW w:w="4170" w:type="dxa"/>
            <w:tcBorders>
              <w:top w:val="single" w:sz="4" w:space="0" w:color="auto"/>
              <w:left w:val="single" w:sz="4" w:space="0" w:color="auto"/>
              <w:bottom w:val="single" w:sz="4" w:space="0" w:color="auto"/>
              <w:right w:val="single" w:sz="4" w:space="0" w:color="auto"/>
            </w:tcBorders>
          </w:tcPr>
          <w:p w14:paraId="7EC6ABCF" w14:textId="77777777" w:rsidR="00E1104D" w:rsidRPr="00E1104D" w:rsidRDefault="00E1104D" w:rsidP="007C1796">
            <w:pPr>
              <w:numPr>
                <w:ilvl w:val="0"/>
                <w:numId w:val="7"/>
              </w:numPr>
              <w:autoSpaceDN w:val="0"/>
              <w:spacing w:line="240" w:lineRule="auto"/>
              <w:rPr>
                <w:rFonts w:ascii="Calibri" w:eastAsia="Times New Roman" w:hAnsi="Calibri" w:cs="Calibri"/>
                <w:sz w:val="20"/>
                <w:szCs w:val="20"/>
              </w:rPr>
            </w:pPr>
            <w:r w:rsidRPr="00E1104D">
              <w:rPr>
                <w:rFonts w:ascii="Calibri" w:eastAsia="Times New Roman" w:hAnsi="Calibri" w:cs="Calibri"/>
                <w:sz w:val="20"/>
                <w:szCs w:val="20"/>
              </w:rPr>
              <w:t>Excellent classroom practitioner.</w:t>
            </w:r>
          </w:p>
          <w:p w14:paraId="26BA2DB2" w14:textId="77777777" w:rsidR="00E1104D" w:rsidRPr="00E1104D" w:rsidRDefault="00E1104D" w:rsidP="007C1796">
            <w:pPr>
              <w:numPr>
                <w:ilvl w:val="0"/>
                <w:numId w:val="7"/>
              </w:numPr>
              <w:autoSpaceDN w:val="0"/>
              <w:spacing w:line="240" w:lineRule="auto"/>
              <w:rPr>
                <w:rFonts w:ascii="Calibri" w:eastAsia="Times New Roman" w:hAnsi="Calibri" w:cs="Calibri"/>
                <w:sz w:val="20"/>
                <w:szCs w:val="20"/>
              </w:rPr>
            </w:pPr>
            <w:r w:rsidRPr="00E1104D">
              <w:rPr>
                <w:rFonts w:ascii="Calibri" w:eastAsia="Times New Roman" w:hAnsi="Calibri" w:cs="Calibri"/>
                <w:sz w:val="20"/>
                <w:szCs w:val="20"/>
              </w:rPr>
              <w:t xml:space="preserve">Strong command of subject area, secure knowledge and understanding of the concepts and skills in subject </w:t>
            </w:r>
          </w:p>
          <w:p w14:paraId="4F77C521" w14:textId="77777777" w:rsidR="00E1104D" w:rsidRPr="00E1104D" w:rsidRDefault="00E1104D" w:rsidP="007C1796">
            <w:pPr>
              <w:numPr>
                <w:ilvl w:val="0"/>
                <w:numId w:val="7"/>
              </w:numPr>
              <w:autoSpaceDN w:val="0"/>
              <w:spacing w:line="240" w:lineRule="auto"/>
              <w:rPr>
                <w:rFonts w:ascii="Calibri" w:eastAsia="Times New Roman" w:hAnsi="Calibri" w:cs="Calibri"/>
                <w:sz w:val="20"/>
                <w:szCs w:val="20"/>
              </w:rPr>
            </w:pPr>
            <w:r w:rsidRPr="00E1104D">
              <w:rPr>
                <w:rFonts w:ascii="Calibri" w:eastAsia="Times New Roman" w:hAnsi="Calibri" w:cs="Calibri"/>
                <w:sz w:val="20"/>
                <w:szCs w:val="20"/>
              </w:rPr>
              <w:t>Knowledge of the contribution of Music to the whole curriculum.</w:t>
            </w:r>
          </w:p>
          <w:p w14:paraId="40D2570F" w14:textId="77777777" w:rsidR="00E1104D" w:rsidRPr="00E1104D" w:rsidRDefault="00E1104D" w:rsidP="007C1796">
            <w:pPr>
              <w:numPr>
                <w:ilvl w:val="0"/>
                <w:numId w:val="7"/>
              </w:numPr>
              <w:autoSpaceDN w:val="0"/>
              <w:spacing w:line="240" w:lineRule="auto"/>
              <w:rPr>
                <w:rFonts w:ascii="Calibri" w:eastAsia="Times New Roman" w:hAnsi="Calibri" w:cs="Calibri"/>
                <w:sz w:val="20"/>
                <w:szCs w:val="20"/>
              </w:rPr>
            </w:pPr>
            <w:r w:rsidRPr="00E1104D">
              <w:rPr>
                <w:rFonts w:ascii="Calibri" w:eastAsia="Times New Roman" w:hAnsi="Calibri" w:cs="Calibri"/>
                <w:sz w:val="20"/>
                <w:szCs w:val="20"/>
              </w:rPr>
              <w:t>Knowledge of developments in music teaching.</w:t>
            </w:r>
          </w:p>
          <w:p w14:paraId="6062ACA5" w14:textId="77777777" w:rsidR="00E1104D" w:rsidRPr="00E1104D" w:rsidRDefault="00E1104D" w:rsidP="007C1796">
            <w:pPr>
              <w:numPr>
                <w:ilvl w:val="0"/>
                <w:numId w:val="7"/>
              </w:numPr>
              <w:autoSpaceDN w:val="0"/>
              <w:spacing w:line="240" w:lineRule="auto"/>
              <w:rPr>
                <w:rFonts w:ascii="Calibri" w:eastAsia="Times New Roman" w:hAnsi="Calibri" w:cs="Calibri"/>
                <w:sz w:val="20"/>
                <w:szCs w:val="20"/>
              </w:rPr>
            </w:pPr>
            <w:r w:rsidRPr="00E1104D">
              <w:rPr>
                <w:rFonts w:ascii="Calibri" w:eastAsia="Times New Roman" w:hAnsi="Calibri" w:cs="Calibri"/>
                <w:sz w:val="20"/>
                <w:szCs w:val="20"/>
              </w:rPr>
              <w:t>Proficient instrumentalist.</w:t>
            </w:r>
          </w:p>
          <w:p w14:paraId="448619BF" w14:textId="77777777" w:rsidR="00E1104D" w:rsidRPr="00E1104D" w:rsidRDefault="00E1104D" w:rsidP="007C1796">
            <w:pPr>
              <w:numPr>
                <w:ilvl w:val="0"/>
                <w:numId w:val="7"/>
              </w:numPr>
              <w:autoSpaceDN w:val="0"/>
              <w:spacing w:line="240" w:lineRule="auto"/>
              <w:rPr>
                <w:rFonts w:ascii="Calibri" w:eastAsia="Times New Roman" w:hAnsi="Calibri" w:cs="Calibri"/>
                <w:sz w:val="20"/>
                <w:szCs w:val="20"/>
              </w:rPr>
            </w:pPr>
            <w:r w:rsidRPr="00E1104D">
              <w:rPr>
                <w:rFonts w:ascii="Calibri" w:eastAsia="Times New Roman" w:hAnsi="Calibri" w:cs="Calibri"/>
                <w:sz w:val="20"/>
                <w:szCs w:val="20"/>
              </w:rPr>
              <w:t>Ability to employ a range of effective teaching, learning styles and assessment methods</w:t>
            </w:r>
          </w:p>
          <w:p w14:paraId="67968C20" w14:textId="77777777" w:rsidR="00E1104D" w:rsidRPr="00E1104D" w:rsidRDefault="00E1104D" w:rsidP="007C1796">
            <w:pPr>
              <w:numPr>
                <w:ilvl w:val="0"/>
                <w:numId w:val="6"/>
              </w:numPr>
              <w:autoSpaceDN w:val="0"/>
              <w:spacing w:line="240" w:lineRule="auto"/>
              <w:rPr>
                <w:rFonts w:ascii="Calibri" w:eastAsia="Times New Roman" w:hAnsi="Calibri" w:cs="Calibri"/>
                <w:sz w:val="20"/>
                <w:szCs w:val="20"/>
              </w:rPr>
            </w:pPr>
            <w:r w:rsidRPr="00E1104D">
              <w:rPr>
                <w:rFonts w:ascii="Calibri" w:eastAsia="Times New Roman" w:hAnsi="Calibri" w:cs="Calibri"/>
                <w:sz w:val="20"/>
                <w:szCs w:val="20"/>
              </w:rPr>
              <w:t>Willingness to reflect upon experiences in a critical and constructive manner.</w:t>
            </w:r>
          </w:p>
          <w:p w14:paraId="158A9C5E" w14:textId="77777777" w:rsidR="00E1104D" w:rsidRPr="00E1104D" w:rsidRDefault="00E1104D" w:rsidP="007C1796">
            <w:pPr>
              <w:numPr>
                <w:ilvl w:val="0"/>
                <w:numId w:val="6"/>
              </w:numPr>
              <w:autoSpaceDN w:val="0"/>
              <w:spacing w:line="240" w:lineRule="auto"/>
              <w:rPr>
                <w:rFonts w:ascii="Calibri" w:eastAsia="Times New Roman" w:hAnsi="Calibri" w:cs="Calibri"/>
                <w:sz w:val="20"/>
                <w:szCs w:val="20"/>
              </w:rPr>
            </w:pPr>
            <w:r w:rsidRPr="00E1104D">
              <w:rPr>
                <w:rFonts w:ascii="Calibri" w:eastAsia="Times New Roman" w:hAnsi="Calibri" w:cs="Calibri"/>
                <w:sz w:val="20"/>
                <w:szCs w:val="20"/>
              </w:rPr>
              <w:t>Willingness to adopt a variety of teaching techniques</w:t>
            </w:r>
          </w:p>
          <w:p w14:paraId="019D757A" w14:textId="77777777" w:rsidR="00E1104D" w:rsidRPr="00E1104D" w:rsidRDefault="00E1104D" w:rsidP="007C1796">
            <w:pPr>
              <w:numPr>
                <w:ilvl w:val="0"/>
                <w:numId w:val="6"/>
              </w:numPr>
              <w:autoSpaceDN w:val="0"/>
              <w:spacing w:line="240" w:lineRule="auto"/>
              <w:rPr>
                <w:rFonts w:ascii="Calibri" w:eastAsia="Times New Roman" w:hAnsi="Calibri" w:cs="Calibri"/>
                <w:sz w:val="20"/>
                <w:szCs w:val="20"/>
              </w:rPr>
            </w:pPr>
            <w:r w:rsidRPr="00E1104D">
              <w:rPr>
                <w:rFonts w:ascii="Calibri" w:eastAsia="Times New Roman" w:hAnsi="Calibri" w:cs="Calibri"/>
                <w:sz w:val="20"/>
                <w:szCs w:val="20"/>
              </w:rPr>
              <w:t>Understands and values the processes of assessment and feedback as an aid to raising standards</w:t>
            </w:r>
          </w:p>
          <w:p w14:paraId="10B08D0F" w14:textId="77777777" w:rsidR="00E1104D" w:rsidRPr="00E1104D" w:rsidRDefault="00E1104D" w:rsidP="00E1104D">
            <w:pPr>
              <w:autoSpaceDN w:val="0"/>
              <w:spacing w:line="240" w:lineRule="auto"/>
              <w:ind w:left="360"/>
              <w:rPr>
                <w:rFonts w:ascii="Calibri" w:eastAsia="Times New Roman" w:hAnsi="Calibri" w:cs="Calibri"/>
                <w:sz w:val="20"/>
                <w:szCs w:val="20"/>
              </w:rPr>
            </w:pPr>
          </w:p>
        </w:tc>
        <w:tc>
          <w:tcPr>
            <w:tcW w:w="2552" w:type="dxa"/>
            <w:tcBorders>
              <w:top w:val="single" w:sz="4" w:space="0" w:color="auto"/>
              <w:left w:val="single" w:sz="4" w:space="0" w:color="auto"/>
              <w:bottom w:val="single" w:sz="4" w:space="0" w:color="auto"/>
              <w:right w:val="single" w:sz="4" w:space="0" w:color="auto"/>
            </w:tcBorders>
          </w:tcPr>
          <w:p w14:paraId="602033B8" w14:textId="77777777" w:rsidR="00E1104D" w:rsidRPr="00E1104D" w:rsidRDefault="00E1104D" w:rsidP="00E1104D">
            <w:pPr>
              <w:spacing w:line="240" w:lineRule="auto"/>
              <w:rPr>
                <w:rFonts w:ascii="Calibri" w:eastAsia="Times New Roman" w:hAnsi="Calibri" w:cs="Calibri"/>
                <w:sz w:val="20"/>
                <w:szCs w:val="20"/>
              </w:rPr>
            </w:pPr>
          </w:p>
          <w:p w14:paraId="4E6CF2D2" w14:textId="77777777" w:rsidR="00E1104D" w:rsidRPr="00E1104D" w:rsidRDefault="00E1104D" w:rsidP="007C1796">
            <w:pPr>
              <w:numPr>
                <w:ilvl w:val="0"/>
                <w:numId w:val="5"/>
              </w:numPr>
              <w:autoSpaceDN w:val="0"/>
              <w:spacing w:line="240" w:lineRule="auto"/>
              <w:rPr>
                <w:rFonts w:ascii="Calibri" w:eastAsia="Times New Roman" w:hAnsi="Calibri" w:cs="Calibri"/>
                <w:sz w:val="20"/>
                <w:szCs w:val="20"/>
              </w:rPr>
            </w:pPr>
            <w:r w:rsidRPr="00E1104D">
              <w:rPr>
                <w:rFonts w:ascii="Calibri" w:eastAsia="Times New Roman" w:hAnsi="Calibri" w:cs="Calibri"/>
                <w:sz w:val="20"/>
                <w:szCs w:val="20"/>
              </w:rPr>
              <w:t>Ability to work in one or more of the following applications:</w:t>
            </w:r>
          </w:p>
          <w:p w14:paraId="44AC43B2" w14:textId="77777777" w:rsidR="00E1104D" w:rsidRPr="00E1104D" w:rsidRDefault="00E1104D" w:rsidP="007C1796">
            <w:pPr>
              <w:autoSpaceDN w:val="0"/>
              <w:spacing w:line="240" w:lineRule="auto"/>
              <w:ind w:left="360"/>
              <w:rPr>
                <w:rFonts w:ascii="Calibri" w:eastAsia="Times New Roman" w:hAnsi="Calibri" w:cs="Calibri"/>
                <w:sz w:val="20"/>
                <w:szCs w:val="20"/>
              </w:rPr>
            </w:pPr>
            <w:r w:rsidRPr="00E1104D">
              <w:rPr>
                <w:rFonts w:ascii="Calibri" w:eastAsia="Times New Roman" w:hAnsi="Calibri" w:cs="Calibri"/>
                <w:sz w:val="20"/>
                <w:szCs w:val="20"/>
              </w:rPr>
              <w:t>choral, orchestral/band, musical production.</w:t>
            </w:r>
          </w:p>
        </w:tc>
        <w:tc>
          <w:tcPr>
            <w:tcW w:w="2268" w:type="dxa"/>
            <w:tcBorders>
              <w:top w:val="single" w:sz="4" w:space="0" w:color="auto"/>
              <w:left w:val="single" w:sz="4" w:space="0" w:color="auto"/>
              <w:bottom w:val="single" w:sz="4" w:space="0" w:color="auto"/>
              <w:right w:val="single" w:sz="4" w:space="0" w:color="auto"/>
            </w:tcBorders>
          </w:tcPr>
          <w:p w14:paraId="1FADE29A" w14:textId="77777777" w:rsidR="00E1104D" w:rsidRPr="00E1104D" w:rsidRDefault="00E1104D" w:rsidP="00E1104D">
            <w:pPr>
              <w:spacing w:line="240" w:lineRule="auto"/>
              <w:rPr>
                <w:rFonts w:ascii="Calibri" w:eastAsia="Times New Roman" w:hAnsi="Calibri" w:cs="Calibri"/>
                <w:sz w:val="20"/>
                <w:szCs w:val="20"/>
              </w:rPr>
            </w:pPr>
          </w:p>
          <w:p w14:paraId="6CDAE6BD" w14:textId="77777777" w:rsidR="00E1104D" w:rsidRPr="00E1104D" w:rsidRDefault="00E1104D" w:rsidP="00E1104D">
            <w:pPr>
              <w:spacing w:line="240" w:lineRule="auto"/>
              <w:rPr>
                <w:rFonts w:ascii="Calibri" w:eastAsia="Times New Roman" w:hAnsi="Calibri" w:cs="Calibri"/>
                <w:sz w:val="20"/>
                <w:szCs w:val="20"/>
              </w:rPr>
            </w:pPr>
            <w:r w:rsidRPr="00E1104D">
              <w:rPr>
                <w:rFonts w:ascii="Calibri" w:eastAsia="Times New Roman" w:hAnsi="Calibri" w:cs="Calibri"/>
                <w:sz w:val="20"/>
                <w:szCs w:val="20"/>
              </w:rPr>
              <w:t>Application form</w:t>
            </w:r>
          </w:p>
          <w:p w14:paraId="24D2D4BA" w14:textId="77777777" w:rsidR="00E1104D" w:rsidRPr="00E1104D" w:rsidRDefault="00E1104D" w:rsidP="00E1104D">
            <w:pPr>
              <w:spacing w:line="240" w:lineRule="auto"/>
              <w:rPr>
                <w:rFonts w:ascii="Calibri" w:eastAsia="Times New Roman" w:hAnsi="Calibri" w:cs="Calibri"/>
                <w:sz w:val="20"/>
                <w:szCs w:val="20"/>
              </w:rPr>
            </w:pPr>
            <w:r w:rsidRPr="00E1104D">
              <w:rPr>
                <w:rFonts w:ascii="Calibri" w:eastAsia="Times New Roman" w:hAnsi="Calibri" w:cs="Calibri"/>
                <w:sz w:val="20"/>
                <w:szCs w:val="20"/>
              </w:rPr>
              <w:t xml:space="preserve">References </w:t>
            </w:r>
          </w:p>
          <w:p w14:paraId="4737A4FC" w14:textId="77777777" w:rsidR="00E1104D" w:rsidRPr="00E1104D" w:rsidRDefault="00E1104D" w:rsidP="00E1104D">
            <w:pPr>
              <w:spacing w:line="240" w:lineRule="auto"/>
              <w:rPr>
                <w:rFonts w:ascii="Calibri" w:eastAsia="Times New Roman" w:hAnsi="Calibri" w:cs="Calibri"/>
                <w:sz w:val="20"/>
                <w:szCs w:val="20"/>
              </w:rPr>
            </w:pPr>
            <w:r w:rsidRPr="00E1104D">
              <w:rPr>
                <w:rFonts w:ascii="Calibri" w:eastAsia="Times New Roman" w:hAnsi="Calibri" w:cs="Calibri"/>
                <w:sz w:val="20"/>
                <w:szCs w:val="20"/>
              </w:rPr>
              <w:t>Interview</w:t>
            </w:r>
          </w:p>
          <w:p w14:paraId="3CC120FA" w14:textId="77777777" w:rsidR="00E1104D" w:rsidRPr="00E1104D" w:rsidRDefault="00E1104D" w:rsidP="00E1104D">
            <w:pPr>
              <w:spacing w:line="240" w:lineRule="auto"/>
              <w:rPr>
                <w:rFonts w:ascii="Calibri" w:eastAsia="Times New Roman" w:hAnsi="Calibri" w:cs="Calibri"/>
                <w:sz w:val="20"/>
                <w:szCs w:val="20"/>
              </w:rPr>
            </w:pPr>
            <w:r w:rsidRPr="00E1104D">
              <w:rPr>
                <w:rFonts w:ascii="Calibri" w:eastAsia="Times New Roman" w:hAnsi="Calibri" w:cs="Calibri"/>
                <w:sz w:val="20"/>
                <w:szCs w:val="20"/>
              </w:rPr>
              <w:t>Lesson Observation</w:t>
            </w:r>
          </w:p>
          <w:p w14:paraId="581AF0F5" w14:textId="77777777" w:rsidR="00E1104D" w:rsidRPr="00E1104D" w:rsidRDefault="00E1104D" w:rsidP="00E1104D">
            <w:pPr>
              <w:spacing w:line="240" w:lineRule="auto"/>
              <w:rPr>
                <w:rFonts w:ascii="Calibri" w:eastAsia="Times New Roman" w:hAnsi="Calibri" w:cs="Calibri"/>
                <w:sz w:val="20"/>
                <w:szCs w:val="20"/>
              </w:rPr>
            </w:pPr>
          </w:p>
        </w:tc>
      </w:tr>
      <w:tr w:rsidR="00E1104D" w:rsidRPr="00E1104D" w14:paraId="753B9B93" w14:textId="77777777" w:rsidTr="006A7906">
        <w:trPr>
          <w:trHeight w:val="142"/>
          <w:jc w:val="center"/>
        </w:trPr>
        <w:tc>
          <w:tcPr>
            <w:tcW w:w="1366" w:type="dxa"/>
            <w:tcBorders>
              <w:top w:val="single" w:sz="4" w:space="0" w:color="auto"/>
              <w:left w:val="single" w:sz="4" w:space="0" w:color="auto"/>
              <w:bottom w:val="single" w:sz="4" w:space="0" w:color="auto"/>
              <w:right w:val="single" w:sz="4" w:space="0" w:color="auto"/>
            </w:tcBorders>
          </w:tcPr>
          <w:p w14:paraId="7AD8EE20" w14:textId="77777777" w:rsidR="00E1104D" w:rsidRPr="00E1104D" w:rsidRDefault="00E1104D" w:rsidP="00E1104D">
            <w:pPr>
              <w:spacing w:line="240" w:lineRule="auto"/>
              <w:rPr>
                <w:rFonts w:ascii="Calibri" w:eastAsia="Times New Roman" w:hAnsi="Calibri" w:cs="Calibri"/>
                <w:b/>
                <w:sz w:val="20"/>
                <w:szCs w:val="20"/>
              </w:rPr>
            </w:pPr>
            <w:r w:rsidRPr="00E1104D">
              <w:rPr>
                <w:rFonts w:ascii="Calibri" w:eastAsia="Times New Roman" w:hAnsi="Calibri" w:cs="Calibri"/>
                <w:b/>
                <w:sz w:val="20"/>
                <w:szCs w:val="20"/>
              </w:rPr>
              <w:t>Personal Attributes and Qualities</w:t>
            </w:r>
          </w:p>
        </w:tc>
        <w:tc>
          <w:tcPr>
            <w:tcW w:w="4170" w:type="dxa"/>
            <w:tcBorders>
              <w:top w:val="single" w:sz="4" w:space="0" w:color="auto"/>
              <w:left w:val="single" w:sz="4" w:space="0" w:color="auto"/>
              <w:bottom w:val="single" w:sz="4" w:space="0" w:color="auto"/>
              <w:right w:val="single" w:sz="4" w:space="0" w:color="auto"/>
            </w:tcBorders>
          </w:tcPr>
          <w:p w14:paraId="6F3437B6" w14:textId="77777777" w:rsidR="00E1104D" w:rsidRPr="00E1104D" w:rsidRDefault="00E1104D" w:rsidP="007C1796">
            <w:pPr>
              <w:numPr>
                <w:ilvl w:val="0"/>
                <w:numId w:val="6"/>
              </w:numPr>
              <w:autoSpaceDN w:val="0"/>
              <w:spacing w:line="240" w:lineRule="auto"/>
              <w:rPr>
                <w:rFonts w:ascii="Calibri" w:eastAsia="Times New Roman" w:hAnsi="Calibri" w:cs="Calibri"/>
                <w:sz w:val="20"/>
                <w:szCs w:val="20"/>
              </w:rPr>
            </w:pPr>
            <w:r w:rsidRPr="00E1104D">
              <w:rPr>
                <w:rFonts w:ascii="Calibri" w:eastAsia="Times New Roman" w:hAnsi="Calibri" w:cs="Calibri"/>
                <w:sz w:val="20"/>
                <w:szCs w:val="20"/>
              </w:rPr>
              <w:t>Good communication skills.</w:t>
            </w:r>
          </w:p>
          <w:p w14:paraId="414A2526" w14:textId="77777777" w:rsidR="00E1104D" w:rsidRPr="00E1104D" w:rsidRDefault="00E1104D" w:rsidP="007C1796">
            <w:pPr>
              <w:numPr>
                <w:ilvl w:val="0"/>
                <w:numId w:val="6"/>
              </w:numPr>
              <w:autoSpaceDN w:val="0"/>
              <w:spacing w:line="240" w:lineRule="auto"/>
              <w:rPr>
                <w:rFonts w:ascii="Calibri" w:eastAsia="Times New Roman" w:hAnsi="Calibri" w:cs="Calibri"/>
                <w:sz w:val="20"/>
                <w:szCs w:val="20"/>
              </w:rPr>
            </w:pPr>
            <w:r w:rsidRPr="00E1104D">
              <w:rPr>
                <w:rFonts w:ascii="Calibri" w:eastAsia="Times New Roman" w:hAnsi="Calibri" w:cs="Calibri"/>
                <w:sz w:val="20"/>
                <w:szCs w:val="20"/>
              </w:rPr>
              <w:t>Commitment to the needs of all students, irrespective of ability</w:t>
            </w:r>
          </w:p>
          <w:p w14:paraId="547FE929" w14:textId="77777777" w:rsidR="00E1104D" w:rsidRPr="00E1104D" w:rsidRDefault="00E1104D" w:rsidP="007C1796">
            <w:pPr>
              <w:numPr>
                <w:ilvl w:val="0"/>
                <w:numId w:val="6"/>
              </w:numPr>
              <w:autoSpaceDN w:val="0"/>
              <w:spacing w:line="240" w:lineRule="auto"/>
              <w:rPr>
                <w:rFonts w:ascii="Calibri" w:eastAsia="Times New Roman" w:hAnsi="Calibri" w:cs="Calibri"/>
                <w:sz w:val="20"/>
                <w:szCs w:val="20"/>
              </w:rPr>
            </w:pPr>
            <w:r w:rsidRPr="00E1104D">
              <w:rPr>
                <w:rFonts w:ascii="Calibri" w:eastAsia="Times New Roman" w:hAnsi="Calibri" w:cs="Calibri"/>
                <w:sz w:val="20"/>
                <w:szCs w:val="20"/>
              </w:rPr>
              <w:t>To have high expectations of students</w:t>
            </w:r>
          </w:p>
          <w:p w14:paraId="4A20B93D" w14:textId="77777777" w:rsidR="00E1104D" w:rsidRPr="00E1104D" w:rsidRDefault="00E1104D" w:rsidP="007C1796">
            <w:pPr>
              <w:numPr>
                <w:ilvl w:val="0"/>
                <w:numId w:val="6"/>
              </w:numPr>
              <w:autoSpaceDN w:val="0"/>
              <w:spacing w:line="240" w:lineRule="auto"/>
              <w:rPr>
                <w:rFonts w:ascii="Calibri" w:eastAsia="Times New Roman" w:hAnsi="Calibri" w:cs="Calibri"/>
                <w:sz w:val="20"/>
                <w:szCs w:val="20"/>
              </w:rPr>
            </w:pPr>
            <w:r w:rsidRPr="00E1104D">
              <w:rPr>
                <w:rFonts w:ascii="Calibri" w:eastAsia="Times New Roman" w:hAnsi="Calibri" w:cs="Calibri"/>
                <w:sz w:val="20"/>
                <w:szCs w:val="20"/>
              </w:rPr>
              <w:t>Able to inspire, enthuse, engage and motivate students for the subject</w:t>
            </w:r>
          </w:p>
          <w:p w14:paraId="646F2FDA" w14:textId="77777777" w:rsidR="00E1104D" w:rsidRPr="00E1104D" w:rsidRDefault="00E1104D" w:rsidP="007C1796">
            <w:pPr>
              <w:numPr>
                <w:ilvl w:val="0"/>
                <w:numId w:val="6"/>
              </w:numPr>
              <w:autoSpaceDN w:val="0"/>
              <w:spacing w:line="240" w:lineRule="auto"/>
              <w:rPr>
                <w:rFonts w:ascii="Calibri" w:eastAsia="Times New Roman" w:hAnsi="Calibri" w:cs="Calibri"/>
                <w:sz w:val="20"/>
                <w:szCs w:val="20"/>
              </w:rPr>
            </w:pPr>
            <w:r w:rsidRPr="00E1104D">
              <w:rPr>
                <w:rFonts w:ascii="Calibri" w:eastAsia="Times New Roman" w:hAnsi="Calibri" w:cs="Calibri"/>
                <w:sz w:val="20"/>
                <w:szCs w:val="20"/>
              </w:rPr>
              <w:t>Willingness to work in close partnership with staff, parents and other professionals</w:t>
            </w:r>
          </w:p>
          <w:p w14:paraId="188B9E1B" w14:textId="77777777" w:rsidR="00E1104D" w:rsidRPr="00E1104D" w:rsidRDefault="00E1104D" w:rsidP="007C1796">
            <w:pPr>
              <w:numPr>
                <w:ilvl w:val="0"/>
                <w:numId w:val="6"/>
              </w:numPr>
              <w:autoSpaceDN w:val="0"/>
              <w:spacing w:line="240" w:lineRule="auto"/>
              <w:rPr>
                <w:rFonts w:ascii="Calibri" w:eastAsia="Times New Roman" w:hAnsi="Calibri" w:cs="Calibri"/>
                <w:sz w:val="20"/>
                <w:szCs w:val="20"/>
              </w:rPr>
            </w:pPr>
            <w:r w:rsidRPr="00E1104D">
              <w:rPr>
                <w:rFonts w:ascii="Calibri" w:eastAsia="Times New Roman" w:hAnsi="Calibri" w:cs="Calibri"/>
                <w:sz w:val="20"/>
                <w:szCs w:val="20"/>
              </w:rPr>
              <w:t>High level of integrity and professionalism at all times</w:t>
            </w:r>
          </w:p>
          <w:p w14:paraId="3F3D3877" w14:textId="77777777" w:rsidR="00E1104D" w:rsidRPr="00E1104D" w:rsidRDefault="00E1104D" w:rsidP="007C1796">
            <w:pPr>
              <w:numPr>
                <w:ilvl w:val="0"/>
                <w:numId w:val="6"/>
              </w:numPr>
              <w:autoSpaceDN w:val="0"/>
              <w:spacing w:line="240" w:lineRule="auto"/>
              <w:rPr>
                <w:rFonts w:ascii="Calibri" w:eastAsia="Times New Roman" w:hAnsi="Calibri" w:cs="Calibri"/>
                <w:sz w:val="20"/>
                <w:szCs w:val="20"/>
              </w:rPr>
            </w:pPr>
            <w:r w:rsidRPr="00E1104D">
              <w:rPr>
                <w:rFonts w:ascii="Calibri" w:eastAsia="Times New Roman" w:hAnsi="Calibri" w:cs="Calibri"/>
                <w:sz w:val="20"/>
                <w:szCs w:val="20"/>
              </w:rPr>
              <w:t>Innovatory approaches to curriculum delivery</w:t>
            </w:r>
          </w:p>
          <w:p w14:paraId="2AAC1216" w14:textId="77777777" w:rsidR="00E1104D" w:rsidRPr="00E1104D" w:rsidRDefault="00E1104D" w:rsidP="007C1796">
            <w:pPr>
              <w:numPr>
                <w:ilvl w:val="0"/>
                <w:numId w:val="6"/>
              </w:numPr>
              <w:autoSpaceDN w:val="0"/>
              <w:spacing w:line="240" w:lineRule="auto"/>
              <w:rPr>
                <w:rFonts w:ascii="Calibri" w:eastAsia="Times New Roman" w:hAnsi="Calibri" w:cs="Calibri"/>
                <w:sz w:val="20"/>
                <w:szCs w:val="20"/>
              </w:rPr>
            </w:pPr>
            <w:r w:rsidRPr="00E1104D">
              <w:rPr>
                <w:rFonts w:ascii="Calibri" w:eastAsia="Times New Roman" w:hAnsi="Calibri" w:cs="Calibri"/>
                <w:sz w:val="20"/>
                <w:szCs w:val="20"/>
              </w:rPr>
              <w:t>Excellent role model for staff and students</w:t>
            </w:r>
          </w:p>
        </w:tc>
        <w:tc>
          <w:tcPr>
            <w:tcW w:w="2552" w:type="dxa"/>
            <w:tcBorders>
              <w:top w:val="single" w:sz="4" w:space="0" w:color="auto"/>
              <w:left w:val="single" w:sz="4" w:space="0" w:color="auto"/>
              <w:bottom w:val="single" w:sz="4" w:space="0" w:color="auto"/>
              <w:right w:val="single" w:sz="4" w:space="0" w:color="auto"/>
            </w:tcBorders>
          </w:tcPr>
          <w:p w14:paraId="263E9C34" w14:textId="77777777" w:rsidR="00E1104D" w:rsidRPr="00E1104D" w:rsidRDefault="00E1104D" w:rsidP="00E1104D">
            <w:pPr>
              <w:spacing w:line="240" w:lineRule="auto"/>
              <w:rPr>
                <w:rFonts w:ascii="Calibri" w:eastAsia="Times New Roman" w:hAnsi="Calibri" w:cs="Calibr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4AFB31EF" w14:textId="77777777" w:rsidR="00E1104D" w:rsidRPr="00E1104D" w:rsidRDefault="00E1104D" w:rsidP="00E1104D">
            <w:pPr>
              <w:spacing w:line="240" w:lineRule="auto"/>
              <w:rPr>
                <w:rFonts w:ascii="Calibri" w:eastAsia="Times New Roman" w:hAnsi="Calibri" w:cs="Calibri"/>
                <w:sz w:val="20"/>
                <w:szCs w:val="20"/>
              </w:rPr>
            </w:pPr>
          </w:p>
          <w:p w14:paraId="21B77CC3" w14:textId="77777777" w:rsidR="00E1104D" w:rsidRPr="00E1104D" w:rsidRDefault="00E1104D" w:rsidP="00E1104D">
            <w:pPr>
              <w:spacing w:line="240" w:lineRule="auto"/>
              <w:rPr>
                <w:rFonts w:ascii="Calibri" w:eastAsia="Times New Roman" w:hAnsi="Calibri" w:cs="Calibri"/>
                <w:sz w:val="20"/>
                <w:szCs w:val="20"/>
              </w:rPr>
            </w:pPr>
            <w:r w:rsidRPr="00E1104D">
              <w:rPr>
                <w:rFonts w:ascii="Calibri" w:eastAsia="Times New Roman" w:hAnsi="Calibri" w:cs="Calibri"/>
                <w:sz w:val="20"/>
                <w:szCs w:val="20"/>
              </w:rPr>
              <w:t>Application form</w:t>
            </w:r>
          </w:p>
          <w:p w14:paraId="1739FDA3" w14:textId="77777777" w:rsidR="00E1104D" w:rsidRPr="00E1104D" w:rsidRDefault="00E1104D" w:rsidP="00E1104D">
            <w:pPr>
              <w:spacing w:line="240" w:lineRule="auto"/>
              <w:rPr>
                <w:rFonts w:ascii="Calibri" w:eastAsia="Times New Roman" w:hAnsi="Calibri" w:cs="Calibri"/>
                <w:sz w:val="20"/>
                <w:szCs w:val="20"/>
              </w:rPr>
            </w:pPr>
            <w:r w:rsidRPr="00E1104D">
              <w:rPr>
                <w:rFonts w:ascii="Calibri" w:eastAsia="Times New Roman" w:hAnsi="Calibri" w:cs="Calibri"/>
                <w:sz w:val="20"/>
                <w:szCs w:val="20"/>
              </w:rPr>
              <w:t xml:space="preserve">References </w:t>
            </w:r>
          </w:p>
          <w:p w14:paraId="26C423EB" w14:textId="77777777" w:rsidR="00E1104D" w:rsidRPr="00E1104D" w:rsidRDefault="00E1104D" w:rsidP="00E1104D">
            <w:pPr>
              <w:spacing w:line="240" w:lineRule="auto"/>
              <w:rPr>
                <w:rFonts w:ascii="Calibri" w:eastAsia="Times New Roman" w:hAnsi="Calibri" w:cs="Calibri"/>
                <w:sz w:val="20"/>
                <w:szCs w:val="20"/>
              </w:rPr>
            </w:pPr>
            <w:r w:rsidRPr="00E1104D">
              <w:rPr>
                <w:rFonts w:ascii="Calibri" w:eastAsia="Times New Roman" w:hAnsi="Calibri" w:cs="Calibri"/>
                <w:sz w:val="20"/>
                <w:szCs w:val="20"/>
              </w:rPr>
              <w:t>Interview</w:t>
            </w:r>
          </w:p>
          <w:p w14:paraId="4DA2AFB5" w14:textId="77777777" w:rsidR="00E1104D" w:rsidRPr="00E1104D" w:rsidRDefault="00E1104D" w:rsidP="00E1104D">
            <w:pPr>
              <w:spacing w:line="240" w:lineRule="auto"/>
              <w:rPr>
                <w:rFonts w:ascii="Calibri" w:eastAsia="Times New Roman" w:hAnsi="Calibri" w:cs="Calibri"/>
                <w:sz w:val="20"/>
                <w:szCs w:val="20"/>
              </w:rPr>
            </w:pPr>
            <w:r w:rsidRPr="00E1104D">
              <w:rPr>
                <w:rFonts w:ascii="Calibri" w:eastAsia="Times New Roman" w:hAnsi="Calibri" w:cs="Calibri"/>
                <w:sz w:val="20"/>
                <w:szCs w:val="20"/>
              </w:rPr>
              <w:t>Lesson Observation</w:t>
            </w:r>
          </w:p>
        </w:tc>
      </w:tr>
    </w:tbl>
    <w:p w14:paraId="0ACC5B07" w14:textId="77777777" w:rsidR="008B4AD0" w:rsidRPr="008B4AD0" w:rsidRDefault="008B4AD0" w:rsidP="007C1796">
      <w:pPr>
        <w:rPr>
          <w:rFonts w:cstheme="minorHAnsi"/>
          <w:b/>
        </w:rPr>
      </w:pPr>
    </w:p>
    <w:sectPr w:rsidR="008B4AD0" w:rsidRPr="008B4AD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377E5" w14:textId="77777777" w:rsidR="0021368E" w:rsidRDefault="0021368E" w:rsidP="0095324A">
      <w:pPr>
        <w:spacing w:line="240" w:lineRule="auto"/>
      </w:pPr>
      <w:r>
        <w:separator/>
      </w:r>
    </w:p>
  </w:endnote>
  <w:endnote w:type="continuationSeparator" w:id="0">
    <w:p w14:paraId="360B53D3" w14:textId="77777777" w:rsidR="0021368E" w:rsidRDefault="0021368E" w:rsidP="009532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Medium">
    <w:altName w:val="Candara"/>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9A36A" w14:textId="77777777" w:rsidR="00C87304" w:rsidRDefault="00AE705E">
    <w:pPr>
      <w:pStyle w:val="Footer"/>
    </w:pPr>
    <w:r>
      <w:t xml:space="preserve">May 2022 </w:t>
    </w:r>
    <w:r w:rsidR="007E0EED">
      <w:t>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F10B8" w14:textId="77777777" w:rsidR="0021368E" w:rsidRDefault="0021368E" w:rsidP="0095324A">
      <w:pPr>
        <w:spacing w:line="240" w:lineRule="auto"/>
      </w:pPr>
      <w:r>
        <w:separator/>
      </w:r>
    </w:p>
  </w:footnote>
  <w:footnote w:type="continuationSeparator" w:id="0">
    <w:p w14:paraId="31413C4F" w14:textId="77777777" w:rsidR="0021368E" w:rsidRDefault="0021368E" w:rsidP="009532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22DD" w14:textId="77777777" w:rsidR="0095324A" w:rsidRPr="000547FC" w:rsidRDefault="000547FC" w:rsidP="000547FC">
    <w:pPr>
      <w:pStyle w:val="Header"/>
      <w:rPr>
        <w:rFonts w:ascii="Albertus Medium" w:hAnsi="Albertus Medium"/>
        <w:color w:val="17365D" w:themeColor="text2" w:themeShade="BF"/>
        <w:sz w:val="36"/>
        <w:szCs w:val="36"/>
      </w:rPr>
    </w:pPr>
    <w:r w:rsidRPr="000547FC">
      <w:rPr>
        <w:noProof/>
        <w:color w:val="17365D" w:themeColor="text2" w:themeShade="BF"/>
        <w:sz w:val="36"/>
        <w:szCs w:val="36"/>
        <w:lang w:eastAsia="en-GB"/>
      </w:rPr>
      <w:drawing>
        <wp:anchor distT="0" distB="0" distL="114300" distR="114300" simplePos="0" relativeHeight="251659264" behindDoc="0" locked="0" layoutInCell="1" allowOverlap="1" wp14:anchorId="1E41C51D" wp14:editId="5C339F2F">
          <wp:simplePos x="0" y="0"/>
          <wp:positionH relativeFrom="column">
            <wp:posOffset>5558155</wp:posOffset>
          </wp:positionH>
          <wp:positionV relativeFrom="paragraph">
            <wp:posOffset>-450850</wp:posOffset>
          </wp:positionV>
          <wp:extent cx="1082040" cy="906780"/>
          <wp:effectExtent l="0" t="0" r="3810" b="7620"/>
          <wp:wrapNone/>
          <wp:docPr id="1" name="Picture 1" descr="Description: G:\staff\mtrigg\Administration Misc Files\LOGO's\KAT\KAT_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staff\mtrigg\Administration Misc Files\LOGO's\KAT\KAT_Logo_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040" cy="906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47FC">
      <w:rPr>
        <w:rFonts w:ascii="Albertus Medium" w:hAnsi="Albertus Medium"/>
        <w:color w:val="17365D" w:themeColor="text2" w:themeShade="BF"/>
        <w:sz w:val="36"/>
        <w:szCs w:val="36"/>
      </w:rPr>
      <w:t>ACHIEVING SUCCESS TOGETHER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6400"/>
    <w:multiLevelType w:val="hybridMultilevel"/>
    <w:tmpl w:val="46884D96"/>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2CC83213"/>
    <w:multiLevelType w:val="hybridMultilevel"/>
    <w:tmpl w:val="5D66A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FB42735"/>
    <w:multiLevelType w:val="hybridMultilevel"/>
    <w:tmpl w:val="99BC348A"/>
    <w:lvl w:ilvl="0" w:tplc="3D72C498">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D41AC9"/>
    <w:multiLevelType w:val="hybridMultilevel"/>
    <w:tmpl w:val="A80A24C8"/>
    <w:lvl w:ilvl="0" w:tplc="3D72C498">
      <w:start w:val="1"/>
      <w:numFmt w:val="bullet"/>
      <w:lvlText w:val=""/>
      <w:lvlJc w:val="left"/>
      <w:pPr>
        <w:tabs>
          <w:tab w:val="num" w:pos="360"/>
        </w:tabs>
        <w:ind w:left="0" w:firstLine="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D275B5"/>
    <w:multiLevelType w:val="hybridMultilevel"/>
    <w:tmpl w:val="65666200"/>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63A75663"/>
    <w:multiLevelType w:val="hybridMultilevel"/>
    <w:tmpl w:val="D048FE3E"/>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7B5886"/>
    <w:multiLevelType w:val="hybridMultilevel"/>
    <w:tmpl w:val="DA046A56"/>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068184973">
    <w:abstractNumId w:val="3"/>
  </w:num>
  <w:num w:numId="2" w16cid:durableId="1460761237">
    <w:abstractNumId w:val="2"/>
  </w:num>
  <w:num w:numId="3" w16cid:durableId="1209219890">
    <w:abstractNumId w:val="1"/>
  </w:num>
  <w:num w:numId="4" w16cid:durableId="19596987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90549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3147694">
    <w:abstractNumId w:val="6"/>
  </w:num>
  <w:num w:numId="7" w16cid:durableId="4389856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24A"/>
    <w:rsid w:val="000547FC"/>
    <w:rsid w:val="000A45FF"/>
    <w:rsid w:val="000D67CE"/>
    <w:rsid w:val="001F255E"/>
    <w:rsid w:val="0021368E"/>
    <w:rsid w:val="002D3AE8"/>
    <w:rsid w:val="00446FCA"/>
    <w:rsid w:val="005258E7"/>
    <w:rsid w:val="00562157"/>
    <w:rsid w:val="00672760"/>
    <w:rsid w:val="00710B52"/>
    <w:rsid w:val="00783AAB"/>
    <w:rsid w:val="007C1796"/>
    <w:rsid w:val="007E0EED"/>
    <w:rsid w:val="00826C7C"/>
    <w:rsid w:val="008545AA"/>
    <w:rsid w:val="008B4AD0"/>
    <w:rsid w:val="0095324A"/>
    <w:rsid w:val="009F319D"/>
    <w:rsid w:val="00A94CD2"/>
    <w:rsid w:val="00AC7DE6"/>
    <w:rsid w:val="00AD3E61"/>
    <w:rsid w:val="00AE705E"/>
    <w:rsid w:val="00AF37FE"/>
    <w:rsid w:val="00B6195A"/>
    <w:rsid w:val="00B74CDA"/>
    <w:rsid w:val="00BE6BCB"/>
    <w:rsid w:val="00C450CC"/>
    <w:rsid w:val="00C82B24"/>
    <w:rsid w:val="00C87304"/>
    <w:rsid w:val="00CC1AEA"/>
    <w:rsid w:val="00CD6734"/>
    <w:rsid w:val="00CE2D34"/>
    <w:rsid w:val="00D15FE1"/>
    <w:rsid w:val="00D64709"/>
    <w:rsid w:val="00D74FBE"/>
    <w:rsid w:val="00DA5831"/>
    <w:rsid w:val="00DC2916"/>
    <w:rsid w:val="00DF53CC"/>
    <w:rsid w:val="00E1104D"/>
    <w:rsid w:val="00EE3298"/>
    <w:rsid w:val="00F320B8"/>
    <w:rsid w:val="00F468E3"/>
    <w:rsid w:val="00F76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ED28F13"/>
  <w15:docId w15:val="{CFABE6C1-7D71-427E-85E3-8073CFC2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24A"/>
    <w:pPr>
      <w:tabs>
        <w:tab w:val="center" w:pos="4513"/>
        <w:tab w:val="right" w:pos="9026"/>
      </w:tabs>
      <w:spacing w:line="240" w:lineRule="auto"/>
    </w:pPr>
  </w:style>
  <w:style w:type="character" w:customStyle="1" w:styleId="HeaderChar">
    <w:name w:val="Header Char"/>
    <w:basedOn w:val="DefaultParagraphFont"/>
    <w:link w:val="Header"/>
    <w:uiPriority w:val="99"/>
    <w:rsid w:val="0095324A"/>
  </w:style>
  <w:style w:type="paragraph" w:styleId="Footer">
    <w:name w:val="footer"/>
    <w:basedOn w:val="Normal"/>
    <w:link w:val="FooterChar"/>
    <w:uiPriority w:val="99"/>
    <w:unhideWhenUsed/>
    <w:rsid w:val="0095324A"/>
    <w:pPr>
      <w:tabs>
        <w:tab w:val="center" w:pos="4513"/>
        <w:tab w:val="right" w:pos="9026"/>
      </w:tabs>
      <w:spacing w:line="240" w:lineRule="auto"/>
    </w:pPr>
  </w:style>
  <w:style w:type="character" w:customStyle="1" w:styleId="FooterChar">
    <w:name w:val="Footer Char"/>
    <w:basedOn w:val="DefaultParagraphFont"/>
    <w:link w:val="Footer"/>
    <w:uiPriority w:val="99"/>
    <w:rsid w:val="0095324A"/>
  </w:style>
  <w:style w:type="paragraph" w:styleId="BalloonText">
    <w:name w:val="Balloon Text"/>
    <w:basedOn w:val="Normal"/>
    <w:link w:val="BalloonTextChar"/>
    <w:uiPriority w:val="99"/>
    <w:semiHidden/>
    <w:unhideWhenUsed/>
    <w:rsid w:val="009532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24A"/>
    <w:rPr>
      <w:rFonts w:ascii="Tahoma" w:hAnsi="Tahoma" w:cs="Tahoma"/>
      <w:sz w:val="16"/>
      <w:szCs w:val="16"/>
    </w:rPr>
  </w:style>
  <w:style w:type="paragraph" w:customStyle="1" w:styleId="Default">
    <w:name w:val="Default"/>
    <w:rsid w:val="0095324A"/>
    <w:pPr>
      <w:autoSpaceDE w:val="0"/>
      <w:autoSpaceDN w:val="0"/>
      <w:adjustRightInd w:val="0"/>
      <w:spacing w:line="240" w:lineRule="auto"/>
    </w:pPr>
    <w:rPr>
      <w:rFonts w:ascii="Calibri" w:hAnsi="Calibri" w:cs="Calibri"/>
      <w:color w:val="000000"/>
      <w:sz w:val="24"/>
      <w:szCs w:val="24"/>
    </w:rPr>
  </w:style>
  <w:style w:type="table" w:styleId="TableGrid">
    <w:name w:val="Table Grid"/>
    <w:basedOn w:val="TableNormal"/>
    <w:uiPriority w:val="59"/>
    <w:rsid w:val="0095324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4C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3</Pages>
  <Words>1153</Words>
  <Characters>6146</Characters>
  <Application>Microsoft Office Word</Application>
  <DocSecurity>0</DocSecurity>
  <Lines>115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sspreckley</dc:creator>
  <cp:lastModifiedBy>Sally Spreckley</cp:lastModifiedBy>
  <cp:revision>15</cp:revision>
  <cp:lastPrinted>2016-02-08T11:11:00Z</cp:lastPrinted>
  <dcterms:created xsi:type="dcterms:W3CDTF">2016-01-26T13:05:00Z</dcterms:created>
  <dcterms:modified xsi:type="dcterms:W3CDTF">2025-10-24T12:01:00Z</dcterms:modified>
</cp:coreProperties>
</file>