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AB34" w14:textId="338EA35C" w:rsidR="00143212" w:rsidRPr="00DD3B70" w:rsidRDefault="007048AB" w:rsidP="00DD3B70">
      <w:pPr>
        <w:spacing w:after="0"/>
        <w:ind w:left="-1440" w:right="10466"/>
      </w:pPr>
      <w:r>
        <w:rPr>
          <w:noProof/>
        </w:rPr>
        <mc:AlternateContent>
          <mc:Choice Requires="wps">
            <w:drawing>
              <wp:anchor distT="0" distB="0" distL="114300" distR="114300" simplePos="0" relativeHeight="251659264" behindDoc="0" locked="0" layoutInCell="1" allowOverlap="1" wp14:anchorId="26E82DCB" wp14:editId="405DD134">
                <wp:simplePos x="0" y="0"/>
                <wp:positionH relativeFrom="margin">
                  <wp:align>right</wp:align>
                </wp:positionH>
                <wp:positionV relativeFrom="paragraph">
                  <wp:posOffset>3564890</wp:posOffset>
                </wp:positionV>
                <wp:extent cx="5730240" cy="4181475"/>
                <wp:effectExtent l="0" t="0" r="0" b="0"/>
                <wp:wrapNone/>
                <wp:docPr id="2089416818" name="Text Box 1"/>
                <wp:cNvGraphicFramePr/>
                <a:graphic xmlns:a="http://schemas.openxmlformats.org/drawingml/2006/main">
                  <a:graphicData uri="http://schemas.microsoft.com/office/word/2010/wordprocessingShape">
                    <wps:wsp>
                      <wps:cNvSpPr txBox="1"/>
                      <wps:spPr>
                        <a:xfrm>
                          <a:off x="0" y="0"/>
                          <a:ext cx="5730240" cy="4181475"/>
                        </a:xfrm>
                        <a:prstGeom prst="rect">
                          <a:avLst/>
                        </a:prstGeom>
                        <a:noFill/>
                        <a:ln w="6350">
                          <a:noFill/>
                        </a:ln>
                      </wps:spPr>
                      <wps:txbx>
                        <w:txbxContent>
                          <w:p w14:paraId="482425D8" w14:textId="5765D5A6" w:rsidR="00FB675D" w:rsidRDefault="00B45BB0" w:rsidP="001E0A1C">
                            <w:pPr>
                              <w:spacing w:after="0"/>
                              <w:rPr>
                                <w:rFonts w:asciiTheme="minorEastAsia" w:eastAsiaTheme="minorEastAsia" w:hAnsiTheme="minorEastAsia" w:cs="Aharoni"/>
                                <w:color w:val="EF8253"/>
                                <w:sz w:val="72"/>
                                <w:szCs w:val="96"/>
                              </w:rPr>
                            </w:pPr>
                            <w:r>
                              <w:rPr>
                                <w:rFonts w:asciiTheme="minorEastAsia" w:eastAsiaTheme="minorEastAsia" w:hAnsiTheme="minorEastAsia" w:cs="Aharoni"/>
                                <w:color w:val="EF8253"/>
                                <w:sz w:val="72"/>
                                <w:szCs w:val="96"/>
                              </w:rPr>
                              <w:t xml:space="preserve">Regional </w:t>
                            </w:r>
                            <w:r w:rsidR="00C978E3">
                              <w:rPr>
                                <w:rFonts w:asciiTheme="minorEastAsia" w:eastAsiaTheme="minorEastAsia" w:hAnsiTheme="minorEastAsia" w:cs="Aharoni"/>
                                <w:color w:val="EF8253"/>
                                <w:sz w:val="72"/>
                                <w:szCs w:val="96"/>
                              </w:rPr>
                              <w:t>Estates Manager</w:t>
                            </w:r>
                          </w:p>
                          <w:p w14:paraId="74550DFF" w14:textId="77777777" w:rsidR="001E0A1C" w:rsidRDefault="001E0A1C" w:rsidP="001E0A1C">
                            <w:pPr>
                              <w:spacing w:after="0"/>
                              <w:rPr>
                                <w:color w:val="EF8253"/>
                                <w:sz w:val="28"/>
                                <w:szCs w:val="28"/>
                              </w:rPr>
                            </w:pPr>
                          </w:p>
                          <w:p w14:paraId="17DAC643" w14:textId="7DBF3340" w:rsidR="00FB675D" w:rsidRPr="00005D35" w:rsidRDefault="00FB675D">
                            <w:pPr>
                              <w:rPr>
                                <w:rFonts w:asciiTheme="minorHAnsi" w:hAnsiTheme="minorHAnsi"/>
                                <w:color w:val="FAEDBE"/>
                                <w:sz w:val="40"/>
                                <w:szCs w:val="40"/>
                              </w:rPr>
                            </w:pPr>
                            <w:r w:rsidRPr="00005D35">
                              <w:rPr>
                                <w:rFonts w:asciiTheme="minorHAnsi" w:hAnsiTheme="minorHAnsi"/>
                                <w:color w:val="FAEDBE"/>
                                <w:sz w:val="40"/>
                                <w:szCs w:val="40"/>
                              </w:rPr>
                              <w:t xml:space="preserve">Appointment: </w:t>
                            </w:r>
                            <w:r w:rsidRPr="007F2465">
                              <w:rPr>
                                <w:rFonts w:asciiTheme="minorHAnsi" w:hAnsiTheme="minorHAnsi"/>
                                <w:color w:val="FAEDBE"/>
                                <w:sz w:val="40"/>
                                <w:szCs w:val="40"/>
                              </w:rPr>
                              <w:t>September 2026</w:t>
                            </w:r>
                          </w:p>
                          <w:p w14:paraId="3A5E3E19" w14:textId="77777777" w:rsidR="00FB675D" w:rsidRDefault="00FB675D">
                            <w:pPr>
                              <w:rPr>
                                <w:color w:val="EF8253"/>
                                <w:sz w:val="28"/>
                                <w:szCs w:val="28"/>
                              </w:rPr>
                            </w:pPr>
                          </w:p>
                          <w:p w14:paraId="11F924FC" w14:textId="77777777" w:rsidR="00FB675D" w:rsidRDefault="00FB675D">
                            <w:pPr>
                              <w:rPr>
                                <w:color w:val="EF8253"/>
                                <w:sz w:val="28"/>
                                <w:szCs w:val="28"/>
                              </w:rPr>
                            </w:pPr>
                          </w:p>
                          <w:p w14:paraId="33D059BA" w14:textId="77777777" w:rsidR="00FB675D" w:rsidRDefault="00FB675D">
                            <w:pPr>
                              <w:rPr>
                                <w:color w:val="EF8253"/>
                                <w:sz w:val="28"/>
                                <w:szCs w:val="28"/>
                              </w:rPr>
                            </w:pPr>
                          </w:p>
                          <w:p w14:paraId="6BD6A1BF" w14:textId="2047D17E" w:rsidR="00FB675D" w:rsidRPr="00005D35"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Salary:</w:t>
                            </w:r>
                            <w:r w:rsidRPr="00005D35">
                              <w:rPr>
                                <w:rFonts w:asciiTheme="minorHAnsi" w:hAnsiTheme="minorHAnsi"/>
                                <w:color w:val="F2F2F2" w:themeColor="background1" w:themeShade="F2"/>
                                <w:sz w:val="28"/>
                                <w:szCs w:val="28"/>
                              </w:rPr>
                              <w:tab/>
                            </w:r>
                            <w:r w:rsidR="00EA73E0">
                              <w:rPr>
                                <w:rFonts w:asciiTheme="minorHAnsi" w:hAnsiTheme="minorHAnsi"/>
                                <w:color w:val="F2F2F2" w:themeColor="background1" w:themeShade="F2"/>
                                <w:sz w:val="28"/>
                                <w:szCs w:val="28"/>
                              </w:rPr>
                              <w:t>Grade 10</w:t>
                            </w:r>
                            <w:r w:rsidRPr="00005D35">
                              <w:rPr>
                                <w:rFonts w:asciiTheme="minorHAnsi" w:hAnsiTheme="minorHAnsi"/>
                                <w:color w:val="F2F2F2" w:themeColor="background1" w:themeShade="F2"/>
                                <w:sz w:val="28"/>
                                <w:szCs w:val="28"/>
                              </w:rPr>
                              <w:t xml:space="preserve"> </w:t>
                            </w:r>
                            <w:r w:rsidRPr="0068232E">
                              <w:rPr>
                                <w:rFonts w:asciiTheme="minorHAnsi" w:hAnsiTheme="minorHAnsi"/>
                                <w:color w:val="F2F2F2" w:themeColor="background1" w:themeShade="F2"/>
                                <w:sz w:val="28"/>
                                <w:szCs w:val="28"/>
                              </w:rPr>
                              <w:t>(£</w:t>
                            </w:r>
                            <w:r w:rsidR="0068232E">
                              <w:rPr>
                                <w:rFonts w:asciiTheme="minorHAnsi" w:hAnsiTheme="minorHAnsi"/>
                                <w:color w:val="F2F2F2" w:themeColor="background1" w:themeShade="F2"/>
                                <w:sz w:val="28"/>
                                <w:szCs w:val="28"/>
                              </w:rPr>
                              <w:t>45091-</w:t>
                            </w:r>
                            <w:r w:rsidR="007F2465">
                              <w:rPr>
                                <w:rFonts w:asciiTheme="minorHAnsi" w:hAnsiTheme="minorHAnsi"/>
                                <w:color w:val="F2F2F2" w:themeColor="background1" w:themeShade="F2"/>
                                <w:sz w:val="28"/>
                                <w:szCs w:val="28"/>
                              </w:rPr>
                              <w:t xml:space="preserve"> £</w:t>
                            </w:r>
                            <w:r w:rsidR="0068232E">
                              <w:rPr>
                                <w:rFonts w:asciiTheme="minorHAnsi" w:hAnsiTheme="minorHAnsi"/>
                                <w:color w:val="F2F2F2" w:themeColor="background1" w:themeShade="F2"/>
                                <w:sz w:val="28"/>
                                <w:szCs w:val="28"/>
                              </w:rPr>
                              <w:t>49282</w:t>
                            </w:r>
                            <w:r w:rsidRPr="00005D35">
                              <w:rPr>
                                <w:rFonts w:asciiTheme="minorHAnsi" w:hAnsiTheme="minorHAnsi"/>
                                <w:color w:val="F2F2F2" w:themeColor="background1" w:themeShade="F2"/>
                                <w:sz w:val="28"/>
                                <w:szCs w:val="28"/>
                              </w:rPr>
                              <w:t>)</w:t>
                            </w:r>
                          </w:p>
                          <w:p w14:paraId="30A0BF2D" w14:textId="3F74B43B" w:rsidR="00FB675D" w:rsidRPr="00005D35"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Contract:</w:t>
                            </w:r>
                            <w:r w:rsidRPr="00005D35">
                              <w:rPr>
                                <w:rFonts w:asciiTheme="minorHAnsi" w:hAnsiTheme="minorHAnsi"/>
                                <w:color w:val="F2F2F2" w:themeColor="background1" w:themeShade="F2"/>
                                <w:sz w:val="28"/>
                                <w:szCs w:val="28"/>
                              </w:rPr>
                              <w:tab/>
                              <w:t>Full Time, Permanent</w:t>
                            </w:r>
                          </w:p>
                          <w:p w14:paraId="643AFFF5" w14:textId="77777777" w:rsidR="00FB675D" w:rsidRDefault="00FB675D">
                            <w:pPr>
                              <w:rPr>
                                <w:color w:val="EF8253"/>
                                <w:sz w:val="28"/>
                                <w:szCs w:val="28"/>
                              </w:rPr>
                            </w:pPr>
                          </w:p>
                          <w:p w14:paraId="5EBE169B" w14:textId="77777777" w:rsidR="00FB675D" w:rsidRPr="00FB675D" w:rsidRDefault="00FB675D">
                            <w:pPr>
                              <w:rPr>
                                <w:color w:val="EF8253"/>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82DCB" id="_x0000_t202" coordsize="21600,21600" o:spt="202" path="m,l,21600r21600,l21600,xe">
                <v:stroke joinstyle="miter"/>
                <v:path gradientshapeok="t" o:connecttype="rect"/>
              </v:shapetype>
              <v:shape id="Text Box 1" o:spid="_x0000_s1026" type="#_x0000_t202" style="position:absolute;left:0;text-align:left;margin-left:400pt;margin-top:280.7pt;width:451.2pt;height:32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uKGAIAAC0EAAAOAAAAZHJzL2Uyb0RvYy54bWysU8tu2zAQvBfoPxC815IcO04Ey4GbwEUB&#10;IwngFDnTFGkJoLgsSVtyv75LSn4g7anohdrlrPYxs5w/dI0iB2FdDbqg2SilRGgOZa13Bf3xtvpy&#10;R4nzTJdMgRYFPQpHHxafP81bk4sxVKBKYQkm0S5vTUEr702eJI5XomFuBEZoBCXYhnl07S4pLWsx&#10;e6OScZreJi3Y0ljgwjm8fepBuoj5pRTcv0jphCeqoNibj6eN5zacyWLO8p1lpqr50Ab7hy4aVmss&#10;ek71xDwje1v/kaqpuQUH0o84NAlIWXMRZ8BpsvTDNJuKGRFnQXKcOdPk/l9a/nzYmFdLfPcVOhQw&#10;ENIalzu8DPN00jbhi50SxJHC45k20XnC8XI6u0nHE4Q4YpPsLpvMpiFPcvndWOe/CWhIMApqUZdI&#10;Fzusne9DTyGhmoZVrVTURmnSFvT2ZprGH84IJlcaa1yaDZbvtt0wwRbKIw5modfcGb6qsfiaOf/K&#10;LIqMDePi+hc8pAIsAoNFSQX219/uQzxyjyglLS5NQd3PPbOCEvVdoyr32STw4KMzmc7G6NhrZHuN&#10;6H3zCLiXGT4Rw6MZ4r06mdJC8477vQxVEWKaY+2C+pP56PtVxvfBxXIZg3CvDPNrvTE8pA50Bmrf&#10;undmzcC/R+me4bReLP8gQx/bC7Hce5B11CgQ3LM68I47GVUe3k9Y+ms/Rl1e+eI3AAAA//8DAFBL&#10;AwQUAAYACAAAACEAcw01m+EAAAAJAQAADwAAAGRycy9kb3ducmV2LnhtbEyPQUvDQBCF70L/wzIF&#10;b3aTYEsTsyklUATRQ2sv3ibZbRLMzsbsto3+eseTvc3jPd58L99MthcXM/rOkYJ4EYEwVDvdUaPg&#10;+L57WIPwAUlj78go+DYeNsXsLsdMuyvtzeUQGsEl5DNU0IYwZFL6ujUW/cINhtg7udFiYDk2Uo94&#10;5XLbyySKVtJiR/yhxcGUrak/D2er4KXcveG+Suz6py+fX0/b4ev4sVTqfj5tn0AEM4X/MPzhMzoU&#10;zFS5M2kvegU8JChYruJHEGynUcJHxbkkTlOQRS5vFxS/AAAA//8DAFBLAQItABQABgAIAAAAIQC2&#10;gziS/gAAAOEBAAATAAAAAAAAAAAAAAAAAAAAAABbQ29udGVudF9UeXBlc10ueG1sUEsBAi0AFAAG&#10;AAgAAAAhADj9If/WAAAAlAEAAAsAAAAAAAAAAAAAAAAALwEAAF9yZWxzLy5yZWxzUEsBAi0AFAAG&#10;AAgAAAAhAAzPW4oYAgAALQQAAA4AAAAAAAAAAAAAAAAALgIAAGRycy9lMm9Eb2MueG1sUEsBAi0A&#10;FAAGAAgAAAAhAHMNNZvhAAAACQEAAA8AAAAAAAAAAAAAAAAAcgQAAGRycy9kb3ducmV2LnhtbFBL&#10;BQYAAAAABAAEAPMAAACABQAAAAA=&#10;" filled="f" stroked="f" strokeweight=".5pt">
                <v:textbox>
                  <w:txbxContent>
                    <w:p w14:paraId="482425D8" w14:textId="5765D5A6" w:rsidR="00FB675D" w:rsidRDefault="00B45BB0" w:rsidP="001E0A1C">
                      <w:pPr>
                        <w:spacing w:after="0"/>
                        <w:rPr>
                          <w:rFonts w:asciiTheme="minorEastAsia" w:eastAsiaTheme="minorEastAsia" w:hAnsiTheme="minorEastAsia" w:cs="Aharoni"/>
                          <w:color w:val="EF8253"/>
                          <w:sz w:val="72"/>
                          <w:szCs w:val="96"/>
                        </w:rPr>
                      </w:pPr>
                      <w:r>
                        <w:rPr>
                          <w:rFonts w:asciiTheme="minorEastAsia" w:eastAsiaTheme="minorEastAsia" w:hAnsiTheme="minorEastAsia" w:cs="Aharoni"/>
                          <w:color w:val="EF8253"/>
                          <w:sz w:val="72"/>
                          <w:szCs w:val="96"/>
                        </w:rPr>
                        <w:t xml:space="preserve">Regional </w:t>
                      </w:r>
                      <w:r w:rsidR="00C978E3">
                        <w:rPr>
                          <w:rFonts w:asciiTheme="minorEastAsia" w:eastAsiaTheme="minorEastAsia" w:hAnsiTheme="minorEastAsia" w:cs="Aharoni"/>
                          <w:color w:val="EF8253"/>
                          <w:sz w:val="72"/>
                          <w:szCs w:val="96"/>
                        </w:rPr>
                        <w:t>Estates Manager</w:t>
                      </w:r>
                    </w:p>
                    <w:p w14:paraId="74550DFF" w14:textId="77777777" w:rsidR="001E0A1C" w:rsidRDefault="001E0A1C" w:rsidP="001E0A1C">
                      <w:pPr>
                        <w:spacing w:after="0"/>
                        <w:rPr>
                          <w:color w:val="EF8253"/>
                          <w:sz w:val="28"/>
                          <w:szCs w:val="28"/>
                        </w:rPr>
                      </w:pPr>
                    </w:p>
                    <w:p w14:paraId="17DAC643" w14:textId="7DBF3340" w:rsidR="00FB675D" w:rsidRPr="00005D35" w:rsidRDefault="00FB675D">
                      <w:pPr>
                        <w:rPr>
                          <w:rFonts w:asciiTheme="minorHAnsi" w:hAnsiTheme="minorHAnsi"/>
                          <w:color w:val="FAEDBE"/>
                          <w:sz w:val="40"/>
                          <w:szCs w:val="40"/>
                        </w:rPr>
                      </w:pPr>
                      <w:r w:rsidRPr="00005D35">
                        <w:rPr>
                          <w:rFonts w:asciiTheme="minorHAnsi" w:hAnsiTheme="minorHAnsi"/>
                          <w:color w:val="FAEDBE"/>
                          <w:sz w:val="40"/>
                          <w:szCs w:val="40"/>
                        </w:rPr>
                        <w:t xml:space="preserve">Appointment: </w:t>
                      </w:r>
                      <w:r w:rsidRPr="007F2465">
                        <w:rPr>
                          <w:rFonts w:asciiTheme="minorHAnsi" w:hAnsiTheme="minorHAnsi"/>
                          <w:color w:val="FAEDBE"/>
                          <w:sz w:val="40"/>
                          <w:szCs w:val="40"/>
                        </w:rPr>
                        <w:t>September 2026</w:t>
                      </w:r>
                    </w:p>
                    <w:p w14:paraId="3A5E3E19" w14:textId="77777777" w:rsidR="00FB675D" w:rsidRDefault="00FB675D">
                      <w:pPr>
                        <w:rPr>
                          <w:color w:val="EF8253"/>
                          <w:sz w:val="28"/>
                          <w:szCs w:val="28"/>
                        </w:rPr>
                      </w:pPr>
                    </w:p>
                    <w:p w14:paraId="11F924FC" w14:textId="77777777" w:rsidR="00FB675D" w:rsidRDefault="00FB675D">
                      <w:pPr>
                        <w:rPr>
                          <w:color w:val="EF8253"/>
                          <w:sz w:val="28"/>
                          <w:szCs w:val="28"/>
                        </w:rPr>
                      </w:pPr>
                    </w:p>
                    <w:p w14:paraId="33D059BA" w14:textId="77777777" w:rsidR="00FB675D" w:rsidRDefault="00FB675D">
                      <w:pPr>
                        <w:rPr>
                          <w:color w:val="EF8253"/>
                          <w:sz w:val="28"/>
                          <w:szCs w:val="28"/>
                        </w:rPr>
                      </w:pPr>
                    </w:p>
                    <w:p w14:paraId="6BD6A1BF" w14:textId="2047D17E" w:rsidR="00FB675D" w:rsidRPr="00005D35"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Salary:</w:t>
                      </w:r>
                      <w:r w:rsidRPr="00005D35">
                        <w:rPr>
                          <w:rFonts w:asciiTheme="minorHAnsi" w:hAnsiTheme="minorHAnsi"/>
                          <w:color w:val="F2F2F2" w:themeColor="background1" w:themeShade="F2"/>
                          <w:sz w:val="28"/>
                          <w:szCs w:val="28"/>
                        </w:rPr>
                        <w:tab/>
                      </w:r>
                      <w:r w:rsidR="00EA73E0">
                        <w:rPr>
                          <w:rFonts w:asciiTheme="minorHAnsi" w:hAnsiTheme="minorHAnsi"/>
                          <w:color w:val="F2F2F2" w:themeColor="background1" w:themeShade="F2"/>
                          <w:sz w:val="28"/>
                          <w:szCs w:val="28"/>
                        </w:rPr>
                        <w:t>Grade 10</w:t>
                      </w:r>
                      <w:r w:rsidRPr="00005D35">
                        <w:rPr>
                          <w:rFonts w:asciiTheme="minorHAnsi" w:hAnsiTheme="minorHAnsi"/>
                          <w:color w:val="F2F2F2" w:themeColor="background1" w:themeShade="F2"/>
                          <w:sz w:val="28"/>
                          <w:szCs w:val="28"/>
                        </w:rPr>
                        <w:t xml:space="preserve"> </w:t>
                      </w:r>
                      <w:r w:rsidRPr="0068232E">
                        <w:rPr>
                          <w:rFonts w:asciiTheme="minorHAnsi" w:hAnsiTheme="minorHAnsi"/>
                          <w:color w:val="F2F2F2" w:themeColor="background1" w:themeShade="F2"/>
                          <w:sz w:val="28"/>
                          <w:szCs w:val="28"/>
                        </w:rPr>
                        <w:t>(£</w:t>
                      </w:r>
                      <w:r w:rsidR="0068232E">
                        <w:rPr>
                          <w:rFonts w:asciiTheme="minorHAnsi" w:hAnsiTheme="minorHAnsi"/>
                          <w:color w:val="F2F2F2" w:themeColor="background1" w:themeShade="F2"/>
                          <w:sz w:val="28"/>
                          <w:szCs w:val="28"/>
                        </w:rPr>
                        <w:t>45091-</w:t>
                      </w:r>
                      <w:r w:rsidR="007F2465">
                        <w:rPr>
                          <w:rFonts w:asciiTheme="minorHAnsi" w:hAnsiTheme="minorHAnsi"/>
                          <w:color w:val="F2F2F2" w:themeColor="background1" w:themeShade="F2"/>
                          <w:sz w:val="28"/>
                          <w:szCs w:val="28"/>
                        </w:rPr>
                        <w:t xml:space="preserve"> £</w:t>
                      </w:r>
                      <w:r w:rsidR="0068232E">
                        <w:rPr>
                          <w:rFonts w:asciiTheme="minorHAnsi" w:hAnsiTheme="minorHAnsi"/>
                          <w:color w:val="F2F2F2" w:themeColor="background1" w:themeShade="F2"/>
                          <w:sz w:val="28"/>
                          <w:szCs w:val="28"/>
                        </w:rPr>
                        <w:t>49282</w:t>
                      </w:r>
                      <w:r w:rsidRPr="00005D35">
                        <w:rPr>
                          <w:rFonts w:asciiTheme="minorHAnsi" w:hAnsiTheme="minorHAnsi"/>
                          <w:color w:val="F2F2F2" w:themeColor="background1" w:themeShade="F2"/>
                          <w:sz w:val="28"/>
                          <w:szCs w:val="28"/>
                        </w:rPr>
                        <w:t>)</w:t>
                      </w:r>
                    </w:p>
                    <w:p w14:paraId="30A0BF2D" w14:textId="3F74B43B" w:rsidR="00FB675D" w:rsidRPr="00005D35"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Contract:</w:t>
                      </w:r>
                      <w:r w:rsidRPr="00005D35">
                        <w:rPr>
                          <w:rFonts w:asciiTheme="minorHAnsi" w:hAnsiTheme="minorHAnsi"/>
                          <w:color w:val="F2F2F2" w:themeColor="background1" w:themeShade="F2"/>
                          <w:sz w:val="28"/>
                          <w:szCs w:val="28"/>
                        </w:rPr>
                        <w:tab/>
                        <w:t>Full Time, Permanent</w:t>
                      </w:r>
                    </w:p>
                    <w:p w14:paraId="643AFFF5" w14:textId="77777777" w:rsidR="00FB675D" w:rsidRDefault="00FB675D">
                      <w:pPr>
                        <w:rPr>
                          <w:color w:val="EF8253"/>
                          <w:sz w:val="28"/>
                          <w:szCs w:val="28"/>
                        </w:rPr>
                      </w:pPr>
                    </w:p>
                    <w:p w14:paraId="5EBE169B" w14:textId="77777777" w:rsidR="00FB675D" w:rsidRPr="00FB675D" w:rsidRDefault="00FB675D">
                      <w:pPr>
                        <w:rPr>
                          <w:color w:val="EF8253"/>
                          <w:sz w:val="28"/>
                          <w:szCs w:val="28"/>
                        </w:rPr>
                      </w:pPr>
                    </w:p>
                  </w:txbxContent>
                </v:textbox>
                <w10:wrap anchorx="margin"/>
              </v:shape>
            </w:pict>
          </mc:Fallback>
        </mc:AlternateContent>
      </w:r>
      <w:r w:rsidR="004C6852">
        <w:rPr>
          <w:noProof/>
        </w:rPr>
        <w:drawing>
          <wp:anchor distT="0" distB="0" distL="114300" distR="114300" simplePos="0" relativeHeight="251658240" behindDoc="0" locked="0" layoutInCell="1" allowOverlap="0" wp14:anchorId="35EEBB2E" wp14:editId="5A76DBD2">
            <wp:simplePos x="0" y="0"/>
            <wp:positionH relativeFrom="page">
              <wp:posOffset>0</wp:posOffset>
            </wp:positionH>
            <wp:positionV relativeFrom="page">
              <wp:posOffset>-96819</wp:posOffset>
            </wp:positionV>
            <wp:extent cx="7605395" cy="10822192"/>
            <wp:effectExtent l="0" t="0" r="0" b="0"/>
            <wp:wrapTopAndBottom/>
            <wp:docPr id="992" name="Picture 992"/>
            <wp:cNvGraphicFramePr/>
            <a:graphic xmlns:a="http://schemas.openxmlformats.org/drawingml/2006/main">
              <a:graphicData uri="http://schemas.openxmlformats.org/drawingml/2006/picture">
                <pic:pic xmlns:pic="http://schemas.openxmlformats.org/drawingml/2006/picture">
                  <pic:nvPicPr>
                    <pic:cNvPr id="992" name="Picture 992"/>
                    <pic:cNvPicPr/>
                  </pic:nvPicPr>
                  <pic:blipFill>
                    <a:blip r:embed="rId11"/>
                    <a:stretch>
                      <a:fillRect/>
                    </a:stretch>
                  </pic:blipFill>
                  <pic:spPr>
                    <a:xfrm>
                      <a:off x="0" y="0"/>
                      <a:ext cx="7605395" cy="10822192"/>
                    </a:xfrm>
                    <a:prstGeom prst="rect">
                      <a:avLst/>
                    </a:prstGeom>
                  </pic:spPr>
                </pic:pic>
              </a:graphicData>
            </a:graphic>
            <wp14:sizeRelH relativeFrom="margin">
              <wp14:pctWidth>0</wp14:pctWidth>
            </wp14:sizeRelH>
            <wp14:sizeRelV relativeFrom="margin">
              <wp14:pctHeight>0</wp14:pctHeight>
            </wp14:sizeRelV>
          </wp:anchor>
        </w:drawing>
      </w:r>
      <w:r w:rsidR="00285747">
        <w:rPr>
          <w:color w:val="EF8253"/>
          <w:sz w:val="40"/>
          <w:szCs w:val="44"/>
        </w:rPr>
        <w:br w:type="page"/>
      </w:r>
    </w:p>
    <w:p w14:paraId="205E433B" w14:textId="03983A22" w:rsidR="004C6852" w:rsidRPr="004C6852" w:rsidRDefault="00FB675D" w:rsidP="004C6852">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660288" behindDoc="0" locked="0" layoutInCell="1" allowOverlap="1" wp14:anchorId="69270817" wp14:editId="697C1282">
                <wp:simplePos x="0" y="0"/>
                <wp:positionH relativeFrom="column">
                  <wp:posOffset>-10160</wp:posOffset>
                </wp:positionH>
                <wp:positionV relativeFrom="paragraph">
                  <wp:posOffset>353658</wp:posOffset>
                </wp:positionV>
                <wp:extent cx="5819887" cy="0"/>
                <wp:effectExtent l="0" t="0" r="0" b="0"/>
                <wp:wrapNone/>
                <wp:docPr id="205016930"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AB9DD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ntgEAANQDAAAOAAAAZHJzL2Uyb0RvYy54bWysU02P2yAQvVfa/4C4b7AjtU2tOHvY1fZS&#10;tat+/AAWDzESMAho7Pz7DiRxVm2llapexgzMe7x5jLd3s7PsADEZ9D1vVw1n4BUOxu97/uP74+2G&#10;s5SlH6RFDz0/QuJ3u5s32yl0sMYR7QCREYlP3RR6PuYcOiGSGsHJtMIAng41RiczpXEvhignYndW&#10;rJvmnZgwDiGigpRo9+F0yHeVX2tQ+YvWCTKzPSdtucZY43OJYreV3T7KMBp1liH/QYWTxtOlC9WD&#10;zJL9jOYPKmdUxIQ6rxQ6gVobBbUH6qZtfuvm2ygD1F7InBQWm9L/o1WfD/f+KZINU0hdCk+xdDHr&#10;6MqX9LG5mnVczII5M0Wbbzfth83mPWfqciauwBBT/gjoWFn03Bpf+pCdPHxKmS6j0ktJ2ba+xITW&#10;DI/G2pqUCYB7G9lB0tvleV3einAvqigrSHGVXlf5aOHE+hU0MwOJXdfb61RdOaVS4HN75rWeqgtM&#10;k4IF2LwOPNcXKNSJW8Dt6+AFUW9GnxewMx7j3wjyfJGsT/UXB059FwuecTjWR63W0OhU585jXmbz&#10;ZV7h159x9wsAAP//AwBQSwMEFAAGAAgAAAAhADboKjbdAAAACAEAAA8AAABkcnMvZG93bnJldi54&#10;bWxMj81OwzAQhO9IvIO1SNxaJ4iEJo1TVaAeuEGhB25uvI0t/BPFbpu+PYs40OPujGa+aVaTs+yE&#10;YzTBC8jnGTD0XVDG9wI+PzazBbCYpFfSBo8CLhhh1d7eNLJW4ezf8bRNPaMQH2spQKc01JzHTqOT&#10;cR4G9KQdwuhkonPsuRrlmcKd5Q9ZVnInjacGLQd81th9b4+OSsxXpdf2bbF5TQWaS7mb1MtOiPu7&#10;ab0ElnBK/2b4xSd0aIlpH45eRWYFzPKSnAKK4gkY6VX+WAHb/z142/DrAe0PAAAA//8DAFBLAQIt&#10;ABQABgAIAAAAIQC2gziS/gAAAOEBAAATAAAAAAAAAAAAAAAAAAAAAABbQ29udGVudF9UeXBlc10u&#10;eG1sUEsBAi0AFAAGAAgAAAAhADj9If/WAAAAlAEAAAsAAAAAAAAAAAAAAAAALwEAAF9yZWxzLy5y&#10;ZWxzUEsBAi0AFAAGAAgAAAAhAIH7rme2AQAA1AMAAA4AAAAAAAAAAAAAAAAALgIAAGRycy9lMm9E&#10;b2MueG1sUEsBAi0AFAAGAAgAAAAhADboKjbdAAAACAEAAA8AAAAAAAAAAAAAAAAAEAQAAGRycy9k&#10;b3ducmV2LnhtbFBLBQYAAAAABAAEAPMAAAAaBQAAAAA=&#10;" strokecolor="#476559 [3215]" strokeweight="1.5pt">
                <v:stroke joinstyle="miter"/>
              </v:line>
            </w:pict>
          </mc:Fallback>
        </mc:AlternateContent>
      </w:r>
      <w:r w:rsidRPr="004C6852">
        <w:rPr>
          <w:color w:val="EF8253"/>
          <w:sz w:val="40"/>
          <w:szCs w:val="44"/>
        </w:rPr>
        <w:t>Context</w:t>
      </w:r>
    </w:p>
    <w:p w14:paraId="02763722" w14:textId="77777777" w:rsidR="004C6852" w:rsidRPr="004C6852" w:rsidRDefault="004C6852" w:rsidP="004C6852">
      <w:pPr>
        <w:spacing w:after="0" w:line="278" w:lineRule="auto"/>
        <w:rPr>
          <w:color w:val="EF8253"/>
          <w:sz w:val="4"/>
          <w:szCs w:val="6"/>
        </w:rPr>
      </w:pPr>
    </w:p>
    <w:p w14:paraId="65050BAD" w14:textId="13C08B1F" w:rsidR="00FB675D" w:rsidRPr="00EB5C53" w:rsidRDefault="00FB675D" w:rsidP="004C6852">
      <w:pPr>
        <w:spacing w:after="0" w:line="278" w:lineRule="auto"/>
        <w:rPr>
          <w:rFonts w:ascii="Aptos" w:hAnsi="Aptos"/>
          <w:b/>
          <w:bCs/>
          <w:color w:val="354B42" w:themeColor="text2" w:themeShade="BF"/>
          <w:sz w:val="28"/>
          <w:szCs w:val="32"/>
        </w:rPr>
      </w:pPr>
      <w:r w:rsidRPr="00EB5C53">
        <w:rPr>
          <w:rFonts w:ascii="Aptos" w:hAnsi="Aptos"/>
          <w:b/>
          <w:bCs/>
          <w:color w:val="354B42" w:themeColor="text2" w:themeShade="BF"/>
          <w:sz w:val="28"/>
          <w:szCs w:val="32"/>
        </w:rPr>
        <w:t>About Venn Academy Trust</w:t>
      </w:r>
    </w:p>
    <w:p w14:paraId="7FB8A9CB" w14:textId="3A38FFED" w:rsidR="004C6852" w:rsidRPr="00EB5C53" w:rsidRDefault="004C6852" w:rsidP="00FB675D">
      <w:pPr>
        <w:spacing w:line="278" w:lineRule="auto"/>
        <w:rPr>
          <w:color w:val="354B42" w:themeColor="text2" w:themeShade="BF"/>
        </w:rPr>
      </w:pPr>
      <w:r w:rsidRPr="00EB5C53">
        <w:rPr>
          <w:noProof/>
          <w:color w:val="354B42" w:themeColor="text2" w:themeShade="BF"/>
          <w:sz w:val="36"/>
          <w:szCs w:val="40"/>
        </w:rPr>
        <mc:AlternateContent>
          <mc:Choice Requires="wps">
            <w:drawing>
              <wp:anchor distT="0" distB="0" distL="114300" distR="114300" simplePos="0" relativeHeight="251662336" behindDoc="0" locked="0" layoutInCell="1" allowOverlap="1" wp14:anchorId="7110789D" wp14:editId="56E3B1CB">
                <wp:simplePos x="0" y="0"/>
                <wp:positionH relativeFrom="column">
                  <wp:posOffset>-9002</wp:posOffset>
                </wp:positionH>
                <wp:positionV relativeFrom="paragraph">
                  <wp:posOffset>31638</wp:posOffset>
                </wp:positionV>
                <wp:extent cx="5819887" cy="0"/>
                <wp:effectExtent l="0" t="0" r="0" b="0"/>
                <wp:wrapNone/>
                <wp:docPr id="1441367848"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ln w="12700">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9E6A394"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5pt" to="45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AwAEAAN4DAAAOAAAAZHJzL2Uyb0RvYy54bWysU02P0zAQvSPxHyzfaT4k2BI13cOulguC&#10;FbA/wOuMG0u2x7JNk/57xm6argCBhLg49njemzfPk93tbA07QogaXc+bTc0ZOImDdoeeP317eLPl&#10;LCbhBmHQQc9PEPnt/vWr3eQ7aHFEM0BgROJiN/mejyn5rqqiHMGKuEEPji4VBisSHcOhGoKYiN2a&#10;qq3rd9WEYfABJcRI0fvzJd8XfqVAps9KRUjM9Jy0pbKGsj7ntdrvRHcIwo9aLjLEP6iwQjsqulLd&#10;iyTY96B/obJaBoyo0kairVApLaH0QN009U/dfB2Fh9ILmRP9alP8f7Ty0/HOPQayYfKxi/4x5C5m&#10;FWz+kj42F7NOq1kwJyYp+HbbvN9ubziTl7vqCvQhpg+AluVNz412uQ/RiePHmKgYpV5Sctg4NtH0&#10;tDd1XdIiGj08aGPyZZkFuDOBHQW9Yprb/GrE8CKLTsZR8NpE2aWTgTP/F1BMDyS7PRfI83XlFFKC&#10;S83CaxxlZ5giBStwUfYn4JKfoVBmbwU3f6+6IkpldGkFW+0w/I4gzRfJ6px/ceDcd7bgGYdTed5i&#10;DQ1RcW4Z+DylL88Ffv0t9z8AAAD//wMAUEsDBBQABgAIAAAAIQDXtJfg2QAAAAYBAAAPAAAAZHJz&#10;L2Rvd25yZXYueG1sTI/NbsIwEITvlXgHayv1UoETxF/TOAha9V4gD2DibRIRryPbgfTtu+2lHEcz&#10;mvkm3462E1f0oXWkIJ0lIJAqZ1qqFZSnj+kGRIiajO4coYJvDLAtJg+5zoy70QGvx1gLLqGQaQVN&#10;jH0mZagatDrMXI/E3pfzVkeWvpbG6xuX207Ok2QlrW6JFxrd41uD1eU4WAV+vaZPWb5fnof5xtr9&#10;4lDu6lGpp8dx9woi4hj/w/CLz+hQMNPZDWSC6BRM0wUnFSz5Edsv6TIFcf7TssjlPX7xAwAA//8D&#10;AFBLAQItABQABgAIAAAAIQC2gziS/gAAAOEBAAATAAAAAAAAAAAAAAAAAAAAAABbQ29udGVudF9U&#10;eXBlc10ueG1sUEsBAi0AFAAGAAgAAAAhADj9If/WAAAAlAEAAAsAAAAAAAAAAAAAAAAALwEAAF9y&#10;ZWxzLy5yZWxzUEsBAi0AFAAGAAgAAAAhAB5+v8DAAQAA3gMAAA4AAAAAAAAAAAAAAAAALgIAAGRy&#10;cy9lMm9Eb2MueG1sUEsBAi0AFAAGAAgAAAAhANe0l+DZAAAABgEAAA8AAAAAAAAAAAAAAAAAGgQA&#10;AGRycy9kb3ducmV2LnhtbFBLBQYAAAAABAAEAPMAAAAgBQAAAAA=&#10;" strokecolor="#476559 [3215]" strokeweight="1pt">
                <v:stroke joinstyle="miter"/>
              </v:line>
            </w:pict>
          </mc:Fallback>
        </mc:AlternateContent>
      </w:r>
    </w:p>
    <w:p w14:paraId="38FAE077" w14:textId="77777777" w:rsidR="003753F3" w:rsidRPr="003753F3" w:rsidRDefault="00485A9C" w:rsidP="00526987">
      <w:pPr>
        <w:spacing w:line="278" w:lineRule="auto"/>
        <w:rPr>
          <w:rFonts w:asciiTheme="minorHAnsi" w:hAnsiTheme="minorHAnsi"/>
          <w:color w:val="354B42" w:themeColor="text2" w:themeShade="BF"/>
          <w:sz w:val="26"/>
          <w:szCs w:val="26"/>
        </w:rPr>
      </w:pPr>
      <w:r w:rsidRPr="003753F3">
        <w:rPr>
          <w:rFonts w:asciiTheme="minorHAnsi" w:hAnsiTheme="minorHAnsi"/>
          <w:color w:val="354B42" w:themeColor="text2" w:themeShade="BF"/>
          <w:sz w:val="26"/>
          <w:szCs w:val="26"/>
        </w:rPr>
        <w:t xml:space="preserve">Venn Academy Trust was established in 2015 through the partnership of two Headteachers determined to build something different: a trust rooted in inclusion, discipline and high expectations. Since then, Venn has grown to fourteen settings across four local authorities, spanning mainstream, specialist and alternative provision. </w:t>
      </w:r>
    </w:p>
    <w:p w14:paraId="165B24CB" w14:textId="77777777" w:rsidR="003753F3" w:rsidRPr="003753F3" w:rsidRDefault="00485A9C" w:rsidP="00526987">
      <w:pPr>
        <w:spacing w:line="278" w:lineRule="auto"/>
        <w:rPr>
          <w:rFonts w:asciiTheme="minorHAnsi" w:hAnsiTheme="minorHAnsi"/>
          <w:color w:val="354B42" w:themeColor="text2" w:themeShade="BF"/>
          <w:sz w:val="26"/>
          <w:szCs w:val="26"/>
        </w:rPr>
      </w:pPr>
      <w:r w:rsidRPr="003753F3">
        <w:rPr>
          <w:rFonts w:asciiTheme="minorHAnsi" w:hAnsiTheme="minorHAnsi"/>
          <w:color w:val="354B42" w:themeColor="text2" w:themeShade="BF"/>
          <w:sz w:val="26"/>
          <w:szCs w:val="26"/>
        </w:rPr>
        <w:t xml:space="preserve">Our schools are independent in character and design. Each academy is shaped around the needs of its pupils and community, with its own curriculum model, staffing structure and operational approach. What binds them together is clarity of culture, disciplined safeguarding, strong behaviour systems and an unwavering belief that every child deserves a high quality education. </w:t>
      </w:r>
    </w:p>
    <w:p w14:paraId="1506B1AA" w14:textId="77777777" w:rsidR="003753F3" w:rsidRPr="003753F3" w:rsidRDefault="00485A9C" w:rsidP="00526987">
      <w:pPr>
        <w:spacing w:line="278" w:lineRule="auto"/>
        <w:rPr>
          <w:rFonts w:asciiTheme="minorHAnsi" w:hAnsiTheme="minorHAnsi"/>
          <w:color w:val="354B42" w:themeColor="text2" w:themeShade="BF"/>
          <w:sz w:val="26"/>
          <w:szCs w:val="26"/>
        </w:rPr>
      </w:pPr>
      <w:r w:rsidRPr="003753F3">
        <w:rPr>
          <w:rFonts w:asciiTheme="minorHAnsi" w:hAnsiTheme="minorHAnsi"/>
          <w:color w:val="354B42" w:themeColor="text2" w:themeShade="BF"/>
          <w:sz w:val="26"/>
          <w:szCs w:val="26"/>
        </w:rPr>
        <w:t xml:space="preserve">Venn has established a strong reputation for specialist provision across a broad range of need. This includes Social, Emotional and Mental Health needs, Speech, Language and Communication needs, Autism, Moderate and Severe Learning Difficulties, medical provision and alternative pathways. Our expertise lies not in one category of need, but in building environments where complex learners can succeed. </w:t>
      </w:r>
    </w:p>
    <w:p w14:paraId="2FB7B753" w14:textId="77777777" w:rsidR="001B5ECF" w:rsidRPr="00D30DCF" w:rsidRDefault="001B5ECF" w:rsidP="001B5ECF">
      <w:pPr>
        <w:spacing w:line="278" w:lineRule="auto"/>
        <w:rPr>
          <w:rFonts w:asciiTheme="minorHAnsi" w:hAnsiTheme="minorHAnsi"/>
          <w:i/>
          <w:iCs/>
          <w:color w:val="354B42" w:themeColor="text2" w:themeShade="BF"/>
          <w:sz w:val="26"/>
          <w:szCs w:val="26"/>
        </w:rPr>
      </w:pPr>
      <w:r w:rsidRPr="00D30DCF">
        <w:rPr>
          <w:rFonts w:asciiTheme="minorHAnsi" w:hAnsiTheme="minorHAnsi"/>
          <w:color w:val="354B42" w:themeColor="text2" w:themeShade="BF"/>
          <w:sz w:val="26"/>
          <w:szCs w:val="26"/>
        </w:rPr>
        <w:t>The central team, plays a key role in ensuring all our schools work as efficiently and effectively as they can</w:t>
      </w:r>
      <w:r w:rsidRPr="00D30DCF">
        <w:rPr>
          <w:rFonts w:asciiTheme="minorHAnsi" w:hAnsiTheme="minorHAnsi"/>
          <w:i/>
          <w:iCs/>
          <w:color w:val="354B42" w:themeColor="text2" w:themeShade="BF"/>
          <w:sz w:val="26"/>
          <w:szCs w:val="26"/>
        </w:rPr>
        <w:t>.</w:t>
      </w:r>
    </w:p>
    <w:p w14:paraId="57DDEB4C" w14:textId="7798A7AF" w:rsidR="0099330C" w:rsidRDefault="0099330C">
      <w:pPr>
        <w:spacing w:line="278" w:lineRule="auto"/>
        <w:rPr>
          <w:rFonts w:asciiTheme="minorHAnsi" w:hAnsiTheme="minorHAnsi"/>
          <w:i/>
          <w:iCs/>
          <w:color w:val="354B42" w:themeColor="text2" w:themeShade="BF"/>
          <w:sz w:val="26"/>
          <w:szCs w:val="26"/>
        </w:rPr>
      </w:pPr>
      <w:r>
        <w:rPr>
          <w:rFonts w:asciiTheme="minorHAnsi" w:hAnsiTheme="minorHAnsi"/>
          <w:i/>
          <w:iCs/>
          <w:color w:val="354B42" w:themeColor="text2" w:themeShade="BF"/>
          <w:sz w:val="26"/>
          <w:szCs w:val="26"/>
        </w:rPr>
        <w:br w:type="page"/>
      </w:r>
    </w:p>
    <w:p w14:paraId="73059FBC" w14:textId="77777777" w:rsidR="0099330C" w:rsidRPr="004C6852" w:rsidRDefault="0099330C" w:rsidP="0099330C">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26848" behindDoc="0" locked="0" layoutInCell="1" allowOverlap="1" wp14:anchorId="6A99C495" wp14:editId="281771A1">
                <wp:simplePos x="0" y="0"/>
                <wp:positionH relativeFrom="column">
                  <wp:posOffset>-10160</wp:posOffset>
                </wp:positionH>
                <wp:positionV relativeFrom="paragraph">
                  <wp:posOffset>353658</wp:posOffset>
                </wp:positionV>
                <wp:extent cx="5819887" cy="0"/>
                <wp:effectExtent l="0" t="0" r="0" b="0"/>
                <wp:wrapNone/>
                <wp:docPr id="1424743517"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331B07A0" id="Straight Connector 2"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4C6852">
        <w:rPr>
          <w:color w:val="EF8253"/>
          <w:sz w:val="40"/>
          <w:szCs w:val="44"/>
        </w:rPr>
        <w:t>Context</w:t>
      </w:r>
    </w:p>
    <w:p w14:paraId="39CDDC18" w14:textId="77777777" w:rsidR="0099330C" w:rsidRPr="004C6852" w:rsidRDefault="0099330C" w:rsidP="0099330C">
      <w:pPr>
        <w:spacing w:after="0" w:line="278" w:lineRule="auto"/>
        <w:rPr>
          <w:color w:val="EF8253"/>
          <w:sz w:val="4"/>
          <w:szCs w:val="6"/>
        </w:rPr>
      </w:pPr>
    </w:p>
    <w:p w14:paraId="298154AB" w14:textId="73D064EC" w:rsidR="0099330C" w:rsidRPr="00EB5C53" w:rsidRDefault="0099330C" w:rsidP="0099330C">
      <w:pPr>
        <w:spacing w:after="0" w:line="278" w:lineRule="auto"/>
        <w:rPr>
          <w:rFonts w:ascii="Aptos" w:hAnsi="Aptos"/>
          <w:b/>
          <w:bCs/>
          <w:color w:val="354B42" w:themeColor="text2" w:themeShade="BF"/>
          <w:sz w:val="28"/>
          <w:szCs w:val="32"/>
        </w:rPr>
      </w:pPr>
      <w:r>
        <w:rPr>
          <w:rFonts w:ascii="Aptos" w:hAnsi="Aptos"/>
          <w:b/>
          <w:bCs/>
          <w:color w:val="354B42" w:themeColor="text2" w:themeShade="BF"/>
          <w:sz w:val="28"/>
          <w:szCs w:val="32"/>
        </w:rPr>
        <w:t>Venn’s Values</w:t>
      </w:r>
    </w:p>
    <w:p w14:paraId="6199F6B1" w14:textId="77777777" w:rsidR="0099330C" w:rsidRPr="00EB5C53" w:rsidRDefault="0099330C" w:rsidP="0099330C">
      <w:pPr>
        <w:spacing w:line="278" w:lineRule="auto"/>
        <w:rPr>
          <w:color w:val="354B42" w:themeColor="text2" w:themeShade="BF"/>
        </w:rPr>
      </w:pPr>
      <w:r w:rsidRPr="00EB5C53">
        <w:rPr>
          <w:noProof/>
          <w:color w:val="354B42" w:themeColor="text2" w:themeShade="BF"/>
          <w:sz w:val="36"/>
          <w:szCs w:val="40"/>
        </w:rPr>
        <mc:AlternateContent>
          <mc:Choice Requires="wps">
            <w:drawing>
              <wp:anchor distT="0" distB="0" distL="114300" distR="114300" simplePos="0" relativeHeight="251727872" behindDoc="0" locked="0" layoutInCell="1" allowOverlap="1" wp14:anchorId="266EFDBD" wp14:editId="0B0903BF">
                <wp:simplePos x="0" y="0"/>
                <wp:positionH relativeFrom="column">
                  <wp:posOffset>-9002</wp:posOffset>
                </wp:positionH>
                <wp:positionV relativeFrom="paragraph">
                  <wp:posOffset>31638</wp:posOffset>
                </wp:positionV>
                <wp:extent cx="5819887" cy="0"/>
                <wp:effectExtent l="0" t="0" r="0" b="0"/>
                <wp:wrapNone/>
                <wp:docPr id="1503258362"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0EEB6242" id="Straight Connector 2"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5pt" to="45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nrQEAAEYDAAAOAAAAZHJzL2Uyb0RvYy54bWysUk1v2zAMvQ/YfxB0X+QES+MacXpo0F2G&#10;rcC2H8DIki1AXxC1OPn3o5Q07bbbMB9kSiQfyce3fTg5y44qoQm+58tFw5nyMgzGjz3/8f3pQ8sZ&#10;ZvAD2OBVz88K+cPu/bvtHDu1ClOwg0qMQDx2c+z5lHPshEA5KQe4CFF5cuqQHGS6plEMCWZCd1as&#10;muZOzCENMQWpEOl1f3HyXcXXWsn8VWtUmdmeU2+5nqmeh3KK3Ra6MUGcjLy2Af/QhQPjqegNag8Z&#10;2M9k/oJyRqaAQeeFDE4ErY1UdQaaZtn8Mc23CaKqsxA5GG804f+DlV+Oj/45EQ1zxA7jcypTnHRy&#10;5U/9sVMl63wjS50yk/S4bpf3bbvhTL74xGtiTJg/qeBYMXpujS9zQAfHz5ipGIW+hJRnH56MtXUX&#10;1rOZhLTaNLQuCSQJbSGT6eLQc/QjZ2BH0prMqUJisGYo6QUI03h4tIkdgfb9cXO3Xt+XFVO538JK&#10;7T3gdImrrosSnMkkR2tcz9umfNds6wu6qoK6TvDKV7EOYThXGkW50bJq0auwihre3sl+K//dLwAA&#10;AP//AwBQSwMEFAAGAAgAAAAhAHphVFbbAAAABgEAAA8AAABkcnMvZG93bnJldi54bWxMj8FOwzAQ&#10;RO9I/IO1SNxax1VLS4hToUqVuBJAojc3XpKAvY5iN03/noULHEczmnlTbCfvxIhD7AJpUPMMBFId&#10;bEeNhteX/WwDIiZD1rhAqOGCEbbl9VVhchvO9IxjlRrBJRRzo6FNqc+ljHWL3sR56JHY+wiDN4nl&#10;0Eg7mDOXeycXWXYnvemIF1rT467F+qs6eQ27Sq0Pb/tmbS+HsQ4Lt/zcPL1rfXszPT6ASDilvzD8&#10;4DM6lMx0DCeyUTgNM7XkpIYVP2L7Xq0UiOOvlmUh/+OX3wAAAP//AwBQSwECLQAUAAYACAAAACEA&#10;toM4kv4AAADhAQAAEwAAAAAAAAAAAAAAAAAAAAAAW0NvbnRlbnRfVHlwZXNdLnhtbFBLAQItABQA&#10;BgAIAAAAIQA4/SH/1gAAAJQBAAALAAAAAAAAAAAAAAAAAC8BAABfcmVscy8ucmVsc1BLAQItABQA&#10;BgAIAAAAIQBIX/vnrQEAAEYDAAAOAAAAAAAAAAAAAAAAAC4CAABkcnMvZTJvRG9jLnhtbFBLAQIt&#10;ABQABgAIAAAAIQB6YVRW2wAAAAYBAAAPAAAAAAAAAAAAAAAAAAcEAABkcnMvZG93bnJldi54bWxQ&#10;SwUGAAAAAAQABADzAAAADwUAAAAA&#10;" strokecolor="#476559" strokeweight="1pt">
                <v:stroke joinstyle="miter"/>
              </v:line>
            </w:pict>
          </mc:Fallback>
        </mc:AlternateContent>
      </w:r>
    </w:p>
    <w:p w14:paraId="7E7E3717" w14:textId="77777777" w:rsidR="00624D7B"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Pioneer </w:t>
      </w:r>
    </w:p>
    <w:p w14:paraId="5FF8D98B" w14:textId="77777777" w:rsidR="00624D7B"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We design provision that meets need rather than convenience. Where existing systems are insu</w:t>
      </w:r>
      <w:r>
        <w:rPr>
          <w:rFonts w:asciiTheme="minorHAnsi" w:hAnsiTheme="minorHAnsi"/>
          <w:color w:val="354B42" w:themeColor="text2" w:themeShade="BF"/>
          <w:sz w:val="26"/>
          <w:szCs w:val="26"/>
        </w:rPr>
        <w:t>ff</w:t>
      </w:r>
      <w:r w:rsidRPr="00624D7B">
        <w:rPr>
          <w:rFonts w:asciiTheme="minorHAnsi" w:hAnsiTheme="minorHAnsi"/>
          <w:color w:val="354B42" w:themeColor="text2" w:themeShade="BF"/>
          <w:sz w:val="26"/>
          <w:szCs w:val="26"/>
        </w:rPr>
        <w:t xml:space="preserve">icient, we build new ones. </w:t>
      </w:r>
    </w:p>
    <w:p w14:paraId="685BBA8F" w14:textId="77777777" w:rsidR="00F90830" w:rsidRDefault="00F90830" w:rsidP="00F90830">
      <w:pPr>
        <w:spacing w:after="0" w:line="278" w:lineRule="auto"/>
        <w:rPr>
          <w:rFonts w:asciiTheme="minorHAnsi" w:hAnsiTheme="minorHAnsi"/>
          <w:color w:val="354B42" w:themeColor="text2" w:themeShade="BF"/>
          <w:sz w:val="26"/>
          <w:szCs w:val="26"/>
        </w:rPr>
      </w:pPr>
    </w:p>
    <w:p w14:paraId="53509A04"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Inspire </w:t>
      </w:r>
    </w:p>
    <w:p w14:paraId="1CDE91E8" w14:textId="2E0D67B7"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We develop resilient, con</w:t>
      </w:r>
      <w:r w:rsidR="00F90830">
        <w:rPr>
          <w:rFonts w:asciiTheme="minorHAnsi" w:hAnsiTheme="minorHAnsi"/>
          <w:color w:val="354B42" w:themeColor="text2" w:themeShade="BF"/>
          <w:sz w:val="26"/>
          <w:szCs w:val="26"/>
        </w:rPr>
        <w:t>fi</w:t>
      </w:r>
      <w:r w:rsidRPr="00624D7B">
        <w:rPr>
          <w:rFonts w:asciiTheme="minorHAnsi" w:hAnsiTheme="minorHAnsi"/>
          <w:color w:val="354B42" w:themeColor="text2" w:themeShade="BF"/>
          <w:sz w:val="26"/>
          <w:szCs w:val="26"/>
        </w:rPr>
        <w:t xml:space="preserve">dent learners who are equipped to navigate challenge and embrace opportunity. </w:t>
      </w:r>
    </w:p>
    <w:p w14:paraId="7C82A069" w14:textId="77777777" w:rsidR="00F90830" w:rsidRDefault="00F90830" w:rsidP="00F90830">
      <w:pPr>
        <w:spacing w:after="0" w:line="278" w:lineRule="auto"/>
        <w:rPr>
          <w:rFonts w:asciiTheme="minorHAnsi" w:hAnsiTheme="minorHAnsi"/>
          <w:color w:val="354B42" w:themeColor="text2" w:themeShade="BF"/>
          <w:sz w:val="26"/>
          <w:szCs w:val="26"/>
        </w:rPr>
      </w:pPr>
    </w:p>
    <w:p w14:paraId="41BCAC43"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Achieve </w:t>
      </w:r>
    </w:p>
    <w:p w14:paraId="23DAB455" w14:textId="563170AE"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 xml:space="preserve">We expect strong progress and meaningful personal development for every pupil, regardless of starting point. </w:t>
      </w:r>
    </w:p>
    <w:p w14:paraId="4CF97EDE" w14:textId="77777777" w:rsidR="00F90830" w:rsidRDefault="00F90830" w:rsidP="00F90830">
      <w:pPr>
        <w:spacing w:after="0" w:line="278" w:lineRule="auto"/>
        <w:rPr>
          <w:rFonts w:asciiTheme="minorHAnsi" w:hAnsiTheme="minorHAnsi"/>
          <w:color w:val="354B42" w:themeColor="text2" w:themeShade="BF"/>
          <w:sz w:val="26"/>
          <w:szCs w:val="26"/>
        </w:rPr>
      </w:pPr>
    </w:p>
    <w:p w14:paraId="12676CE3"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Collaborate </w:t>
      </w:r>
    </w:p>
    <w:p w14:paraId="28DA7BF3" w14:textId="7E295323"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 xml:space="preserve">We work alongside families, commissioners and communities to secure sustainable outcomes. </w:t>
      </w:r>
    </w:p>
    <w:p w14:paraId="640E4DDE" w14:textId="77777777" w:rsidR="00F90830" w:rsidRDefault="00F90830" w:rsidP="00F90830">
      <w:pPr>
        <w:spacing w:after="0" w:line="278" w:lineRule="auto"/>
        <w:rPr>
          <w:rFonts w:asciiTheme="minorHAnsi" w:hAnsiTheme="minorHAnsi"/>
          <w:color w:val="354B42" w:themeColor="text2" w:themeShade="BF"/>
          <w:sz w:val="26"/>
          <w:szCs w:val="26"/>
        </w:rPr>
      </w:pPr>
    </w:p>
    <w:p w14:paraId="502B8937"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Create </w:t>
      </w:r>
    </w:p>
    <w:p w14:paraId="6E88B8AD" w14:textId="24C90E05"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 xml:space="preserve">We build cultures where all pupils are welcome, known and supported to achieve their full potential. </w:t>
      </w:r>
    </w:p>
    <w:p w14:paraId="3DA0375A" w14:textId="77777777" w:rsidR="00F90830" w:rsidRDefault="00F90830" w:rsidP="00526987">
      <w:pPr>
        <w:spacing w:line="278" w:lineRule="auto"/>
        <w:rPr>
          <w:rFonts w:asciiTheme="minorHAnsi" w:hAnsiTheme="minorHAnsi"/>
          <w:color w:val="354B42" w:themeColor="text2" w:themeShade="BF"/>
          <w:sz w:val="26"/>
          <w:szCs w:val="26"/>
        </w:rPr>
      </w:pPr>
    </w:p>
    <w:p w14:paraId="13DC69C2" w14:textId="114BB2A2" w:rsidR="00C714E6" w:rsidRPr="004C6852" w:rsidRDefault="00C714E6" w:rsidP="00C714E6">
      <w:pPr>
        <w:spacing w:line="278" w:lineRule="auto"/>
        <w:rPr>
          <w:color w:val="EF8253"/>
          <w:sz w:val="40"/>
          <w:szCs w:val="44"/>
        </w:rPr>
      </w:pPr>
      <w:r w:rsidRPr="004C6852">
        <w:rPr>
          <w:noProof/>
          <w:color w:val="EF8253"/>
          <w:sz w:val="40"/>
          <w:szCs w:val="44"/>
        </w:rPr>
        <mc:AlternateContent>
          <mc:Choice Requires="wps">
            <w:drawing>
              <wp:anchor distT="0" distB="0" distL="114300" distR="114300" simplePos="0" relativeHeight="251785216" behindDoc="0" locked="0" layoutInCell="1" allowOverlap="1" wp14:anchorId="09D205EE" wp14:editId="593A35C1">
                <wp:simplePos x="0" y="0"/>
                <wp:positionH relativeFrom="column">
                  <wp:posOffset>-10160</wp:posOffset>
                </wp:positionH>
                <wp:positionV relativeFrom="paragraph">
                  <wp:posOffset>353658</wp:posOffset>
                </wp:positionV>
                <wp:extent cx="5819887" cy="0"/>
                <wp:effectExtent l="0" t="0" r="0" b="0"/>
                <wp:wrapNone/>
                <wp:docPr id="438955512"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2B95F6F4" id="Straight Connector 2"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Pr>
          <w:color w:val="EF8253"/>
          <w:sz w:val="40"/>
          <w:szCs w:val="44"/>
        </w:rPr>
        <w:t>Advert</w:t>
      </w:r>
    </w:p>
    <w:p w14:paraId="12AB919F" w14:textId="66873A29" w:rsidR="00F90830" w:rsidRDefault="00624D7B" w:rsidP="00526987">
      <w:pPr>
        <w:spacing w:line="278" w:lineRule="auto"/>
        <w:rPr>
          <w:rFonts w:asciiTheme="minorHAnsi" w:hAnsiTheme="minorHAnsi"/>
          <w:color w:val="354B42" w:themeColor="text2" w:themeShade="BF"/>
          <w:sz w:val="26"/>
          <w:szCs w:val="26"/>
        </w:rPr>
      </w:pPr>
      <w:r w:rsidRPr="00F90830">
        <w:rPr>
          <w:rFonts w:asciiTheme="minorHAnsi" w:hAnsiTheme="minorHAnsi"/>
          <w:b/>
          <w:bCs/>
          <w:color w:val="354B42" w:themeColor="text2" w:themeShade="BF"/>
          <w:sz w:val="26"/>
          <w:szCs w:val="26"/>
        </w:rPr>
        <w:t xml:space="preserve">Role: </w:t>
      </w:r>
      <w:r w:rsidR="00145356">
        <w:rPr>
          <w:rFonts w:asciiTheme="minorHAnsi" w:hAnsiTheme="minorHAnsi"/>
          <w:b/>
          <w:bCs/>
          <w:color w:val="354B42" w:themeColor="text2" w:themeShade="BF"/>
          <w:sz w:val="26"/>
          <w:szCs w:val="26"/>
        </w:rPr>
        <w:t xml:space="preserve"> </w:t>
      </w:r>
      <w:r w:rsidR="00145356" w:rsidRPr="00145356">
        <w:rPr>
          <w:rFonts w:asciiTheme="minorHAnsi" w:hAnsiTheme="minorHAnsi"/>
          <w:color w:val="354B42" w:themeColor="text2" w:themeShade="BF"/>
          <w:sz w:val="26"/>
          <w:szCs w:val="26"/>
        </w:rPr>
        <w:t xml:space="preserve">Regional </w:t>
      </w:r>
      <w:r w:rsidR="00AB32FA" w:rsidRPr="00AB32FA">
        <w:rPr>
          <w:rFonts w:asciiTheme="minorHAnsi" w:hAnsiTheme="minorHAnsi"/>
          <w:color w:val="354B42" w:themeColor="text2" w:themeShade="BF"/>
          <w:sz w:val="26"/>
          <w:szCs w:val="26"/>
        </w:rPr>
        <w:t>Estates Manager</w:t>
      </w:r>
      <w:r w:rsidR="00F625B4">
        <w:rPr>
          <w:rFonts w:asciiTheme="minorHAnsi" w:hAnsiTheme="minorHAnsi"/>
          <w:color w:val="354B42" w:themeColor="text2" w:themeShade="BF"/>
          <w:sz w:val="26"/>
          <w:szCs w:val="26"/>
        </w:rPr>
        <w:t xml:space="preserve"> (North)</w:t>
      </w:r>
    </w:p>
    <w:p w14:paraId="497AD481" w14:textId="0BDF64FA" w:rsidR="00F90830" w:rsidRDefault="00624D7B" w:rsidP="00526987">
      <w:pPr>
        <w:spacing w:line="278" w:lineRule="auto"/>
        <w:rPr>
          <w:rFonts w:asciiTheme="minorHAnsi" w:hAnsiTheme="minorHAnsi"/>
          <w:color w:val="354B42" w:themeColor="text2" w:themeShade="BF"/>
          <w:sz w:val="26"/>
          <w:szCs w:val="26"/>
        </w:rPr>
      </w:pPr>
      <w:r w:rsidRPr="00F90830">
        <w:rPr>
          <w:rFonts w:asciiTheme="minorHAnsi" w:hAnsiTheme="minorHAnsi"/>
          <w:b/>
          <w:bCs/>
          <w:color w:val="354B42" w:themeColor="text2" w:themeShade="BF"/>
          <w:sz w:val="26"/>
          <w:szCs w:val="26"/>
        </w:rPr>
        <w:t>Salary:</w:t>
      </w:r>
      <w:r w:rsidRPr="00624D7B">
        <w:rPr>
          <w:rFonts w:asciiTheme="minorHAnsi" w:hAnsiTheme="minorHAnsi"/>
          <w:color w:val="354B42" w:themeColor="text2" w:themeShade="BF"/>
          <w:sz w:val="26"/>
          <w:szCs w:val="26"/>
        </w:rPr>
        <w:t xml:space="preserve"> </w:t>
      </w:r>
      <w:r w:rsidR="00AB32FA">
        <w:rPr>
          <w:rFonts w:asciiTheme="minorHAnsi" w:hAnsiTheme="minorHAnsi"/>
          <w:color w:val="354B42" w:themeColor="text2" w:themeShade="BF"/>
          <w:sz w:val="26"/>
          <w:szCs w:val="26"/>
        </w:rPr>
        <w:t>Grade 10</w:t>
      </w:r>
    </w:p>
    <w:p w14:paraId="49B7C885" w14:textId="77777777" w:rsidR="00F90830" w:rsidRPr="007F2465" w:rsidRDefault="00624D7B" w:rsidP="00526987">
      <w:pPr>
        <w:spacing w:line="278" w:lineRule="auto"/>
        <w:rPr>
          <w:rFonts w:asciiTheme="minorHAnsi" w:hAnsiTheme="minorHAnsi"/>
          <w:color w:val="354B42" w:themeColor="text2" w:themeShade="BF"/>
          <w:sz w:val="26"/>
          <w:szCs w:val="26"/>
        </w:rPr>
      </w:pPr>
      <w:r w:rsidRPr="00F90830">
        <w:rPr>
          <w:rFonts w:asciiTheme="minorHAnsi" w:hAnsiTheme="minorHAnsi"/>
          <w:b/>
          <w:bCs/>
          <w:color w:val="354B42" w:themeColor="text2" w:themeShade="BF"/>
          <w:sz w:val="26"/>
          <w:szCs w:val="26"/>
        </w:rPr>
        <w:t>Start Date:</w:t>
      </w:r>
      <w:r w:rsidRPr="00624D7B">
        <w:rPr>
          <w:rFonts w:asciiTheme="minorHAnsi" w:hAnsiTheme="minorHAnsi"/>
          <w:color w:val="354B42" w:themeColor="text2" w:themeShade="BF"/>
          <w:sz w:val="26"/>
          <w:szCs w:val="26"/>
        </w:rPr>
        <w:t xml:space="preserve"> </w:t>
      </w:r>
      <w:r w:rsidRPr="007F2465">
        <w:rPr>
          <w:rFonts w:asciiTheme="minorHAnsi" w:hAnsiTheme="minorHAnsi"/>
          <w:color w:val="354B42" w:themeColor="text2" w:themeShade="BF"/>
          <w:sz w:val="26"/>
          <w:szCs w:val="26"/>
        </w:rPr>
        <w:t xml:space="preserve">September 2026 </w:t>
      </w:r>
    </w:p>
    <w:p w14:paraId="19243CC9" w14:textId="0A7C1931" w:rsidR="00F90830" w:rsidRPr="007F2465" w:rsidRDefault="00624D7B" w:rsidP="00526987">
      <w:pPr>
        <w:spacing w:line="278" w:lineRule="auto"/>
        <w:rPr>
          <w:rFonts w:asciiTheme="minorHAnsi" w:hAnsiTheme="minorHAnsi"/>
          <w:color w:val="354B42" w:themeColor="text2" w:themeShade="BF"/>
          <w:sz w:val="26"/>
          <w:szCs w:val="26"/>
        </w:rPr>
      </w:pPr>
      <w:r w:rsidRPr="007F2465">
        <w:rPr>
          <w:rFonts w:asciiTheme="minorHAnsi" w:hAnsiTheme="minorHAnsi"/>
          <w:b/>
          <w:bCs/>
          <w:color w:val="354B42" w:themeColor="text2" w:themeShade="BF"/>
          <w:sz w:val="26"/>
          <w:szCs w:val="26"/>
        </w:rPr>
        <w:t>Location:</w:t>
      </w:r>
      <w:r w:rsidRPr="007F2465">
        <w:rPr>
          <w:rFonts w:asciiTheme="minorHAnsi" w:hAnsiTheme="minorHAnsi"/>
          <w:color w:val="354B42" w:themeColor="text2" w:themeShade="BF"/>
          <w:sz w:val="26"/>
          <w:szCs w:val="26"/>
        </w:rPr>
        <w:t xml:space="preserve"> </w:t>
      </w:r>
      <w:r w:rsidR="007F2465" w:rsidRPr="007F2465">
        <w:rPr>
          <w:rFonts w:asciiTheme="minorHAnsi" w:hAnsiTheme="minorHAnsi"/>
          <w:color w:val="354B42" w:themeColor="text2" w:themeShade="BF"/>
          <w:sz w:val="26"/>
          <w:szCs w:val="26"/>
        </w:rPr>
        <w:t>Hull – but with travel to all schools in the north of the trust</w:t>
      </w:r>
      <w:r w:rsidRPr="007F2465">
        <w:rPr>
          <w:rFonts w:asciiTheme="minorHAnsi" w:hAnsiTheme="minorHAnsi"/>
          <w:color w:val="354B42" w:themeColor="text2" w:themeShade="BF"/>
          <w:sz w:val="26"/>
          <w:szCs w:val="26"/>
        </w:rPr>
        <w:t xml:space="preserve"> </w:t>
      </w:r>
    </w:p>
    <w:p w14:paraId="3665E60D" w14:textId="3CCA0ACE" w:rsidR="0099330C" w:rsidRPr="0099330C" w:rsidRDefault="00624D7B" w:rsidP="00526987">
      <w:pPr>
        <w:spacing w:line="278" w:lineRule="auto"/>
        <w:rPr>
          <w:rFonts w:asciiTheme="minorHAnsi" w:hAnsiTheme="minorHAnsi"/>
          <w:color w:val="354B42" w:themeColor="text2" w:themeShade="BF"/>
          <w:sz w:val="26"/>
          <w:szCs w:val="26"/>
        </w:rPr>
      </w:pPr>
      <w:r w:rsidRPr="007F2465">
        <w:rPr>
          <w:rFonts w:asciiTheme="minorHAnsi" w:hAnsiTheme="minorHAnsi"/>
          <w:b/>
          <w:bCs/>
          <w:color w:val="354B42" w:themeColor="text2" w:themeShade="BF"/>
          <w:sz w:val="26"/>
          <w:szCs w:val="26"/>
        </w:rPr>
        <w:t>Contract:</w:t>
      </w:r>
      <w:r w:rsidRPr="007F2465">
        <w:rPr>
          <w:rFonts w:asciiTheme="minorHAnsi" w:hAnsiTheme="minorHAnsi"/>
          <w:color w:val="354B42" w:themeColor="text2" w:themeShade="BF"/>
          <w:sz w:val="26"/>
          <w:szCs w:val="26"/>
        </w:rPr>
        <w:t xml:space="preserve"> Full-time, </w:t>
      </w:r>
      <w:r w:rsidR="00F90830" w:rsidRPr="007F2465">
        <w:rPr>
          <w:rFonts w:asciiTheme="minorHAnsi" w:hAnsiTheme="minorHAnsi"/>
          <w:color w:val="354B42" w:themeColor="text2" w:themeShade="BF"/>
          <w:sz w:val="26"/>
          <w:szCs w:val="26"/>
        </w:rPr>
        <w:t>Permanent</w:t>
      </w:r>
    </w:p>
    <w:p w14:paraId="0C6CB126" w14:textId="77777777" w:rsidR="00E57DD0" w:rsidRPr="00C714E6" w:rsidRDefault="00485A9C" w:rsidP="00E57DD0">
      <w:pPr>
        <w:pStyle w:val="Title"/>
        <w:rPr>
          <w:rFonts w:asciiTheme="minorHAnsi" w:hAnsiTheme="minorHAnsi"/>
          <w:b/>
          <w:bCs/>
          <w:color w:val="476559" w:themeColor="text2"/>
          <w:sz w:val="26"/>
          <w:szCs w:val="26"/>
          <w:lang w:eastAsia="en-GB"/>
        </w:rPr>
      </w:pPr>
      <w:r>
        <w:rPr>
          <w:rFonts w:asciiTheme="minorHAnsi" w:hAnsiTheme="minorHAnsi"/>
          <w:color w:val="354B42" w:themeColor="text2" w:themeShade="BF"/>
          <w:sz w:val="24"/>
        </w:rPr>
        <w:br w:type="page"/>
      </w:r>
      <w:r w:rsidR="00E57DD0" w:rsidRPr="00C714E6">
        <w:rPr>
          <w:rFonts w:asciiTheme="minorHAnsi" w:hAnsiTheme="minorHAnsi"/>
          <w:b/>
          <w:bCs/>
          <w:color w:val="476559" w:themeColor="text2"/>
          <w:sz w:val="26"/>
          <w:szCs w:val="26"/>
        </w:rPr>
        <w:lastRenderedPageBreak/>
        <w:t>Regional Estates Manager (North)</w:t>
      </w:r>
    </w:p>
    <w:p w14:paraId="40D4A41F" w14:textId="77777777" w:rsidR="00E57DD0" w:rsidRPr="00C714E6" w:rsidRDefault="00E57DD0" w:rsidP="00E57DD0">
      <w:pPr>
        <w:rPr>
          <w:rFonts w:asciiTheme="minorHAnsi" w:hAnsiTheme="minorHAnsi"/>
          <w:color w:val="476559" w:themeColor="text2"/>
          <w:sz w:val="24"/>
          <w:lang w:eastAsia="en-GB"/>
        </w:rPr>
      </w:pPr>
      <w:r w:rsidRPr="00C714E6">
        <w:rPr>
          <w:rFonts w:asciiTheme="minorHAnsi" w:hAnsiTheme="minorHAnsi"/>
          <w:color w:val="476559" w:themeColor="text2"/>
          <w:sz w:val="24"/>
        </w:rPr>
        <w:t>Based out of our Head Office in Hull, we’re looking for a Regional Estates Manager to support our schools in the north of the Trust. Working closely with school leaders and premises teams, you’ll lead on capital projects, health &amp; safety, statutory compliance and planned maintenance—helping us create safe, welcoming and high-performing environments for pupils and staff, while accelerating our journey to become a sustainable trust.</w:t>
      </w:r>
    </w:p>
    <w:p w14:paraId="38A8FE45" w14:textId="6BDF2CBF" w:rsidR="00E57DD0" w:rsidRPr="00C714E6" w:rsidRDefault="00E57DD0" w:rsidP="00E57DD0">
      <w:pPr>
        <w:pStyle w:val="ListParagraph"/>
        <w:numPr>
          <w:ilvl w:val="0"/>
          <w:numId w:val="24"/>
        </w:numPr>
        <w:rPr>
          <w:color w:val="476559" w:themeColor="text2"/>
          <w:lang w:eastAsia="en-GB"/>
        </w:rPr>
      </w:pPr>
      <w:r w:rsidRPr="00C714E6">
        <w:rPr>
          <w:color w:val="476559" w:themeColor="text2"/>
        </w:rPr>
        <w:t>Lead and project manage capital works, refurbishment and planned/reactive maintenance across northern schools</w:t>
      </w:r>
      <w:r w:rsidR="00F05CA8">
        <w:rPr>
          <w:color w:val="476559" w:themeColor="text2"/>
        </w:rPr>
        <w:t xml:space="preserve"> in line with our Estates Management Strategy</w:t>
      </w:r>
      <w:r w:rsidRPr="00C714E6">
        <w:rPr>
          <w:color w:val="476559" w:themeColor="text2"/>
        </w:rPr>
        <w:t>.</w:t>
      </w:r>
    </w:p>
    <w:p w14:paraId="462F8212" w14:textId="77777777" w:rsidR="00E57DD0" w:rsidRPr="00C714E6" w:rsidRDefault="00E57DD0" w:rsidP="00E57DD0">
      <w:pPr>
        <w:pStyle w:val="ListParagraph"/>
        <w:numPr>
          <w:ilvl w:val="0"/>
          <w:numId w:val="24"/>
        </w:numPr>
        <w:rPr>
          <w:color w:val="476559" w:themeColor="text2"/>
        </w:rPr>
      </w:pPr>
      <w:r w:rsidRPr="00C714E6">
        <w:rPr>
          <w:color w:val="476559" w:themeColor="text2"/>
        </w:rPr>
        <w:t>Provide competent, pragmatic health &amp; safety leadership, including risk assessment support, accident/incident investigation and oversight of statutory testing (e.g., fire, asbestos and other compliance checks).</w:t>
      </w:r>
    </w:p>
    <w:p w14:paraId="279DC0AF" w14:textId="77777777" w:rsidR="00E57DD0" w:rsidRPr="00C714E6" w:rsidRDefault="00E57DD0" w:rsidP="00E57DD0">
      <w:pPr>
        <w:pStyle w:val="ListParagraph"/>
        <w:numPr>
          <w:ilvl w:val="0"/>
          <w:numId w:val="24"/>
        </w:numPr>
        <w:rPr>
          <w:color w:val="476559" w:themeColor="text2"/>
        </w:rPr>
      </w:pPr>
      <w:r w:rsidRPr="00C714E6">
        <w:rPr>
          <w:color w:val="476559" w:themeColor="text2"/>
        </w:rPr>
        <w:t>Work with principals, SBMs and site teams to ensure consistent estates systems, records and contractor management across the region.</w:t>
      </w:r>
    </w:p>
    <w:p w14:paraId="69F5D2BD" w14:textId="77777777" w:rsidR="00E57DD0" w:rsidRPr="00C714E6" w:rsidRDefault="00E57DD0" w:rsidP="00E57DD0">
      <w:pPr>
        <w:pStyle w:val="ListParagraph"/>
        <w:numPr>
          <w:ilvl w:val="0"/>
          <w:numId w:val="24"/>
        </w:numPr>
        <w:rPr>
          <w:color w:val="476559" w:themeColor="text2"/>
        </w:rPr>
      </w:pPr>
      <w:r w:rsidRPr="00C714E6">
        <w:rPr>
          <w:color w:val="476559" w:themeColor="text2"/>
        </w:rPr>
        <w:t>Identify, coordinate and help secure external funding opportunities to improve and modernise the estate.</w:t>
      </w:r>
    </w:p>
    <w:p w14:paraId="16A27C59" w14:textId="77777777" w:rsidR="00E57DD0" w:rsidRPr="00C714E6" w:rsidRDefault="00E57DD0" w:rsidP="00E57DD0">
      <w:pPr>
        <w:pStyle w:val="ListParagraph"/>
        <w:numPr>
          <w:ilvl w:val="0"/>
          <w:numId w:val="24"/>
        </w:numPr>
        <w:rPr>
          <w:color w:val="476559" w:themeColor="text2"/>
        </w:rPr>
      </w:pPr>
      <w:r w:rsidRPr="00C714E6">
        <w:rPr>
          <w:color w:val="476559" w:themeColor="text2"/>
        </w:rPr>
        <w:t>Contribute to Trust-wide estates reporting, risk management and continuous improvement.</w:t>
      </w:r>
    </w:p>
    <w:p w14:paraId="72891415" w14:textId="77777777" w:rsidR="00E57DD0" w:rsidRPr="00C714E6" w:rsidRDefault="00E57DD0" w:rsidP="00E57DD0">
      <w:pPr>
        <w:rPr>
          <w:rFonts w:asciiTheme="minorHAnsi" w:hAnsiTheme="minorHAnsi"/>
          <w:color w:val="476559" w:themeColor="text2"/>
          <w:sz w:val="24"/>
          <w:lang w:eastAsia="en-GB"/>
        </w:rPr>
      </w:pPr>
      <w:r w:rsidRPr="00C714E6">
        <w:rPr>
          <w:rFonts w:asciiTheme="minorHAnsi" w:hAnsiTheme="minorHAnsi"/>
          <w:color w:val="476559" w:themeColor="text2"/>
          <w:sz w:val="24"/>
        </w:rPr>
        <w:t>Under the leadership of the Director of Operations, you’ll work alongside the Regional Estates Manager (South) to deliver our Estates Management Strategy, ensuring the Trust is well positioned in line with the Department for Education’s Education Estates Strategy and Good Estate Management for Schools (GEMS) guidance.</w:t>
      </w:r>
    </w:p>
    <w:p w14:paraId="0FD45AD9" w14:textId="77777777" w:rsidR="00E57DD0" w:rsidRPr="00C714E6" w:rsidRDefault="00E57DD0" w:rsidP="00E57DD0">
      <w:pPr>
        <w:rPr>
          <w:rFonts w:asciiTheme="minorHAnsi" w:hAnsiTheme="minorHAnsi"/>
          <w:color w:val="476559" w:themeColor="text2"/>
          <w:sz w:val="24"/>
          <w:lang w:eastAsia="en-GB"/>
        </w:rPr>
      </w:pPr>
      <w:r w:rsidRPr="00C714E6">
        <w:rPr>
          <w:rFonts w:asciiTheme="minorHAnsi" w:hAnsiTheme="minorHAnsi"/>
          <w:b/>
          <w:bCs/>
          <w:color w:val="476559" w:themeColor="text2"/>
          <w:sz w:val="24"/>
        </w:rPr>
        <w:t>About you</w:t>
      </w:r>
    </w:p>
    <w:p w14:paraId="60ADFBFD" w14:textId="77777777" w:rsidR="00E57DD0" w:rsidRPr="00C714E6" w:rsidRDefault="00E57DD0" w:rsidP="00E57DD0">
      <w:pPr>
        <w:pStyle w:val="ListParagraph"/>
        <w:numPr>
          <w:ilvl w:val="0"/>
          <w:numId w:val="25"/>
        </w:numPr>
        <w:rPr>
          <w:color w:val="476559" w:themeColor="text2"/>
          <w:lang w:eastAsia="en-GB"/>
        </w:rPr>
      </w:pPr>
      <w:r w:rsidRPr="00C714E6">
        <w:rPr>
          <w:color w:val="476559" w:themeColor="text2"/>
        </w:rPr>
        <w:t>Significant experience in estates/facilities management, ideally across multiple sites.</w:t>
      </w:r>
    </w:p>
    <w:p w14:paraId="0DA90BDB" w14:textId="77777777" w:rsidR="00E57DD0" w:rsidRPr="00C714E6" w:rsidRDefault="00E57DD0" w:rsidP="00E57DD0">
      <w:pPr>
        <w:pStyle w:val="ListParagraph"/>
        <w:numPr>
          <w:ilvl w:val="0"/>
          <w:numId w:val="25"/>
        </w:numPr>
        <w:rPr>
          <w:color w:val="476559" w:themeColor="text2"/>
        </w:rPr>
      </w:pPr>
      <w:r w:rsidRPr="00C714E6">
        <w:rPr>
          <w:color w:val="476559" w:themeColor="text2"/>
        </w:rPr>
        <w:t>Confident managing contractors and delivering projects safely, on time and to budget.</w:t>
      </w:r>
    </w:p>
    <w:p w14:paraId="29387619" w14:textId="77777777" w:rsidR="00E57DD0" w:rsidRPr="00C714E6" w:rsidRDefault="00E57DD0" w:rsidP="00E57DD0">
      <w:pPr>
        <w:pStyle w:val="ListParagraph"/>
        <w:numPr>
          <w:ilvl w:val="0"/>
          <w:numId w:val="25"/>
        </w:numPr>
        <w:rPr>
          <w:color w:val="476559" w:themeColor="text2"/>
        </w:rPr>
      </w:pPr>
      <w:r w:rsidRPr="00C714E6">
        <w:rPr>
          <w:color w:val="476559" w:themeColor="text2"/>
        </w:rPr>
        <w:t>Strong knowledge of statutory compliance and health &amp; safety (IOSH/NEBOSH or equivalent).</w:t>
      </w:r>
    </w:p>
    <w:p w14:paraId="761776FE" w14:textId="77777777" w:rsidR="00E57DD0" w:rsidRPr="00C714E6" w:rsidRDefault="00E57DD0" w:rsidP="00E57DD0">
      <w:pPr>
        <w:pStyle w:val="ListParagraph"/>
        <w:numPr>
          <w:ilvl w:val="0"/>
          <w:numId w:val="25"/>
        </w:numPr>
        <w:rPr>
          <w:color w:val="476559" w:themeColor="text2"/>
        </w:rPr>
      </w:pPr>
      <w:r w:rsidRPr="00C714E6">
        <w:rPr>
          <w:color w:val="476559" w:themeColor="text2"/>
        </w:rPr>
        <w:t>A proactive, collaborative approach and the ability to communicate clearly with a wide range of stakeholders.</w:t>
      </w:r>
    </w:p>
    <w:p w14:paraId="7D3CED46" w14:textId="77777777" w:rsidR="00E57DD0" w:rsidRPr="00C714E6" w:rsidRDefault="00E57DD0" w:rsidP="00E57DD0">
      <w:pPr>
        <w:pStyle w:val="ListParagraph"/>
        <w:numPr>
          <w:ilvl w:val="0"/>
          <w:numId w:val="25"/>
        </w:numPr>
        <w:rPr>
          <w:color w:val="476559" w:themeColor="text2"/>
        </w:rPr>
      </w:pPr>
      <w:r w:rsidRPr="00C714E6">
        <w:rPr>
          <w:color w:val="476559" w:themeColor="text2"/>
        </w:rPr>
        <w:t>Full driving licence and access to a vehicle for travel across northern schools.</w:t>
      </w:r>
    </w:p>
    <w:p w14:paraId="25679223" w14:textId="797603E7" w:rsidR="00E57DD0" w:rsidRPr="00C714E6" w:rsidRDefault="00E57DD0" w:rsidP="00E57DD0">
      <w:pPr>
        <w:rPr>
          <w:rFonts w:asciiTheme="minorHAnsi" w:hAnsiTheme="minorHAnsi"/>
          <w:color w:val="476559" w:themeColor="text2"/>
          <w:sz w:val="24"/>
          <w:lang w:eastAsia="en-GB"/>
        </w:rPr>
      </w:pPr>
      <w:r w:rsidRPr="00C714E6">
        <w:rPr>
          <w:rFonts w:asciiTheme="minorHAnsi" w:hAnsiTheme="minorHAnsi"/>
          <w:color w:val="476559" w:themeColor="text2"/>
          <w:sz w:val="24"/>
        </w:rPr>
        <w:t>This is a full-time, permanent role based in Hull with regular travel across our northern schools. If you’re passionate about creating compliant, well-maintained and sustainable learning environments</w:t>
      </w:r>
      <w:r w:rsidR="00F625B4">
        <w:rPr>
          <w:rFonts w:asciiTheme="minorHAnsi" w:hAnsiTheme="minorHAnsi"/>
          <w:color w:val="476559" w:themeColor="text2"/>
          <w:sz w:val="24"/>
        </w:rPr>
        <w:t xml:space="preserve">, </w:t>
      </w:r>
      <w:r w:rsidRPr="00C714E6">
        <w:rPr>
          <w:rFonts w:asciiTheme="minorHAnsi" w:hAnsiTheme="minorHAnsi"/>
          <w:color w:val="476559" w:themeColor="text2"/>
          <w:sz w:val="24"/>
        </w:rPr>
        <w:t>and want to make a tangible difference across a growing trust</w:t>
      </w:r>
      <w:r w:rsidR="00F625B4">
        <w:rPr>
          <w:rFonts w:asciiTheme="minorHAnsi" w:hAnsiTheme="minorHAnsi"/>
          <w:color w:val="476559" w:themeColor="text2"/>
          <w:sz w:val="24"/>
        </w:rPr>
        <w:t xml:space="preserve">, </w:t>
      </w:r>
      <w:r w:rsidRPr="00C714E6">
        <w:rPr>
          <w:rFonts w:asciiTheme="minorHAnsi" w:hAnsiTheme="minorHAnsi"/>
          <w:color w:val="476559" w:themeColor="text2"/>
          <w:sz w:val="24"/>
        </w:rPr>
        <w:t>we’d love to hear from you.</w:t>
      </w:r>
    </w:p>
    <w:p w14:paraId="5B88A276" w14:textId="115E1E5C" w:rsidR="00E57DD0" w:rsidRPr="00E57DD0" w:rsidRDefault="00E57DD0">
      <w:pPr>
        <w:spacing w:line="278" w:lineRule="auto"/>
        <w:rPr>
          <w:rFonts w:asciiTheme="minorHAnsi" w:hAnsiTheme="minorHAnsi"/>
          <w:color w:val="476559" w:themeColor="text2"/>
          <w:sz w:val="26"/>
          <w:szCs w:val="26"/>
        </w:rPr>
      </w:pPr>
      <w:r w:rsidRPr="00E57DD0">
        <w:rPr>
          <w:rFonts w:asciiTheme="minorHAnsi" w:hAnsiTheme="minorHAnsi"/>
          <w:color w:val="476559" w:themeColor="text2"/>
          <w:sz w:val="26"/>
          <w:szCs w:val="26"/>
        </w:rPr>
        <w:br w:type="page"/>
      </w:r>
    </w:p>
    <w:p w14:paraId="681E650F" w14:textId="77777777" w:rsidR="007F2465" w:rsidRDefault="00526987" w:rsidP="00526987">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664384" behindDoc="0" locked="0" layoutInCell="1" allowOverlap="1" wp14:anchorId="34397973" wp14:editId="1BF51063">
                <wp:simplePos x="0" y="0"/>
                <wp:positionH relativeFrom="column">
                  <wp:posOffset>-10160</wp:posOffset>
                </wp:positionH>
                <wp:positionV relativeFrom="paragraph">
                  <wp:posOffset>353658</wp:posOffset>
                </wp:positionV>
                <wp:extent cx="5819887" cy="0"/>
                <wp:effectExtent l="0" t="0" r="0" b="0"/>
                <wp:wrapNone/>
                <wp:docPr id="315486745"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4492BADD"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007F2465">
        <w:rPr>
          <w:color w:val="EF8253"/>
          <w:sz w:val="40"/>
          <w:szCs w:val="44"/>
        </w:rPr>
        <w:t>Job Description</w:t>
      </w:r>
    </w:p>
    <w:p w14:paraId="3AC0B521" w14:textId="77777777" w:rsidR="00526987" w:rsidRPr="00526987" w:rsidRDefault="00526987" w:rsidP="00526987">
      <w:pPr>
        <w:spacing w:after="0" w:line="278" w:lineRule="auto"/>
        <w:rPr>
          <w:rFonts w:asciiTheme="minorHAnsi" w:hAnsiTheme="minorHAnsi"/>
          <w:color w:val="EF8253"/>
          <w:sz w:val="4"/>
          <w:szCs w:val="6"/>
        </w:rPr>
      </w:pPr>
    </w:p>
    <w:p w14:paraId="0DF188A2" w14:textId="644D446D" w:rsidR="00526987" w:rsidRPr="00EB5C53" w:rsidRDefault="00526987" w:rsidP="00526987">
      <w:pPr>
        <w:spacing w:after="0" w:line="278" w:lineRule="auto"/>
        <w:rPr>
          <w:rFonts w:asciiTheme="minorHAnsi" w:hAnsiTheme="minorHAnsi"/>
          <w:b/>
          <w:bCs/>
          <w:color w:val="354B42" w:themeColor="text2" w:themeShade="BF"/>
          <w:sz w:val="28"/>
          <w:szCs w:val="32"/>
        </w:rPr>
      </w:pPr>
      <w:r w:rsidRPr="00EB5C53">
        <w:rPr>
          <w:rFonts w:asciiTheme="minorHAnsi" w:hAnsiTheme="minorHAnsi"/>
          <w:noProof/>
          <w:color w:val="354B42" w:themeColor="text2" w:themeShade="BF"/>
          <w:sz w:val="36"/>
          <w:szCs w:val="40"/>
        </w:rPr>
        <mc:AlternateContent>
          <mc:Choice Requires="wps">
            <w:drawing>
              <wp:anchor distT="0" distB="0" distL="114300" distR="114300" simplePos="0" relativeHeight="251665408" behindDoc="0" locked="0" layoutInCell="1" allowOverlap="1" wp14:anchorId="2382771D" wp14:editId="3D5C80CE">
                <wp:simplePos x="0" y="0"/>
                <wp:positionH relativeFrom="column">
                  <wp:posOffset>-8890</wp:posOffset>
                </wp:positionH>
                <wp:positionV relativeFrom="paragraph">
                  <wp:posOffset>261022</wp:posOffset>
                </wp:positionV>
                <wp:extent cx="5819775" cy="0"/>
                <wp:effectExtent l="0" t="0" r="0" b="0"/>
                <wp:wrapNone/>
                <wp:docPr id="334599587"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414B871D"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00334912" w:rsidRPr="00334912">
        <w:rPr>
          <w:rFonts w:asciiTheme="minorHAnsi" w:hAnsiTheme="minorHAnsi"/>
          <w:b/>
          <w:bCs/>
          <w:color w:val="354B42" w:themeColor="text2" w:themeShade="BF"/>
          <w:sz w:val="28"/>
          <w:szCs w:val="32"/>
        </w:rPr>
        <w:t>About this role</w:t>
      </w:r>
    </w:p>
    <w:p w14:paraId="061379EF" w14:textId="6E5E1DAE" w:rsidR="00526987" w:rsidRPr="00EB5C53" w:rsidRDefault="00526987" w:rsidP="00526987">
      <w:pPr>
        <w:spacing w:after="0" w:line="278" w:lineRule="auto"/>
        <w:rPr>
          <w:rFonts w:asciiTheme="minorHAnsi" w:hAnsiTheme="minorHAnsi"/>
          <w:color w:val="354B42" w:themeColor="text2" w:themeShade="BF"/>
          <w:sz w:val="20"/>
          <w:szCs w:val="21"/>
        </w:rPr>
      </w:pPr>
    </w:p>
    <w:p w14:paraId="429B5B59" w14:textId="475F0B97" w:rsidR="001D44DF" w:rsidRDefault="001F0FD8" w:rsidP="00D2065B">
      <w:pPr>
        <w:spacing w:after="0" w:line="20" w:lineRule="atLeast"/>
        <w:rPr>
          <w:rFonts w:asciiTheme="minorHAnsi" w:eastAsia="Arial" w:hAnsiTheme="minorHAnsi" w:cs="Arial"/>
          <w:color w:val="354B42" w:themeColor="text2" w:themeShade="BF"/>
          <w:sz w:val="24"/>
        </w:rPr>
      </w:pPr>
      <w:r w:rsidRPr="001F0FD8">
        <w:rPr>
          <w:rFonts w:asciiTheme="minorHAnsi" w:eastAsia="Arial" w:hAnsiTheme="minorHAnsi" w:cs="Arial"/>
          <w:color w:val="354B42" w:themeColor="text2" w:themeShade="BF"/>
          <w:sz w:val="24"/>
        </w:rPr>
        <w:t>Working across all schools within the region of the Trust, the post holder will work with the other Estates Manager to ensure the Trust remains compliant with all legislative, external and internal building and H&amp;S regulations, policies and procedures.  Reporting to the DOO and serving as an integral member of the central Trust team, the Estates Managers will ensure the Trust meets its stated aims in the key areas of estates and facilities management, risk management and health and safety.</w:t>
      </w:r>
    </w:p>
    <w:p w14:paraId="01567A45" w14:textId="77777777" w:rsidR="001F0FD8" w:rsidRPr="00D2065B" w:rsidRDefault="001F0FD8" w:rsidP="00D2065B">
      <w:pPr>
        <w:spacing w:after="0" w:line="20" w:lineRule="atLeast"/>
        <w:rPr>
          <w:rFonts w:asciiTheme="minorHAnsi" w:eastAsia="Arial" w:hAnsiTheme="minorHAnsi" w:cs="Arial"/>
          <w:color w:val="354B42" w:themeColor="text2" w:themeShade="BF"/>
          <w:sz w:val="24"/>
        </w:rPr>
      </w:pPr>
    </w:p>
    <w:p w14:paraId="39AC8EFC" w14:textId="0D086A9C" w:rsidR="001D44DF" w:rsidRPr="001D44DF" w:rsidRDefault="00B656D1" w:rsidP="00D2065B">
      <w:pPr>
        <w:spacing w:after="0" w:line="20" w:lineRule="atLeast"/>
        <w:rPr>
          <w:rFonts w:asciiTheme="minorHAnsi" w:eastAsia="Arial" w:hAnsiTheme="minorHAnsi" w:cs="Arial"/>
          <w:b/>
          <w:bCs/>
          <w:color w:val="354B42" w:themeColor="text2" w:themeShade="BF"/>
          <w:sz w:val="24"/>
        </w:rPr>
      </w:pPr>
      <w:r>
        <w:rPr>
          <w:rFonts w:asciiTheme="minorHAnsi" w:eastAsia="Arial" w:hAnsiTheme="minorHAnsi" w:cs="Arial"/>
          <w:b/>
          <w:bCs/>
          <w:color w:val="354B42" w:themeColor="text2" w:themeShade="BF"/>
          <w:sz w:val="24"/>
        </w:rPr>
        <w:t>The Primar</w:t>
      </w:r>
      <w:r w:rsidR="0035639E">
        <w:rPr>
          <w:rFonts w:asciiTheme="minorHAnsi" w:eastAsia="Arial" w:hAnsiTheme="minorHAnsi" w:cs="Arial"/>
          <w:b/>
          <w:bCs/>
          <w:color w:val="354B42" w:themeColor="text2" w:themeShade="BF"/>
          <w:sz w:val="24"/>
        </w:rPr>
        <w:t xml:space="preserve">y </w:t>
      </w:r>
      <w:r w:rsidR="00AB32FA">
        <w:rPr>
          <w:rFonts w:asciiTheme="minorHAnsi" w:eastAsia="Arial" w:hAnsiTheme="minorHAnsi" w:cs="Arial"/>
          <w:b/>
          <w:bCs/>
          <w:color w:val="354B42" w:themeColor="text2" w:themeShade="BF"/>
          <w:sz w:val="24"/>
        </w:rPr>
        <w:t>Accountabilities</w:t>
      </w:r>
      <w:r w:rsidR="00D2065B" w:rsidRPr="001D44DF">
        <w:rPr>
          <w:rFonts w:asciiTheme="minorHAnsi" w:eastAsia="Arial" w:hAnsiTheme="minorHAnsi" w:cs="Arial"/>
          <w:b/>
          <w:bCs/>
          <w:color w:val="354B42" w:themeColor="text2" w:themeShade="BF"/>
          <w:sz w:val="24"/>
        </w:rPr>
        <w:t>:</w:t>
      </w:r>
    </w:p>
    <w:p w14:paraId="138402B9" w14:textId="77777777" w:rsidR="00A91E36" w:rsidRDefault="0026039E" w:rsidP="00A91E36">
      <w:pPr>
        <w:pStyle w:val="ListParagraph"/>
        <w:numPr>
          <w:ilvl w:val="0"/>
          <w:numId w:val="14"/>
        </w:numPr>
        <w:spacing w:after="0" w:line="20" w:lineRule="atLeast"/>
        <w:ind w:left="426"/>
        <w:rPr>
          <w:rFonts w:eastAsia="Arial" w:cs="Arial"/>
          <w:color w:val="354B42" w:themeColor="text2" w:themeShade="BF"/>
        </w:rPr>
      </w:pPr>
      <w:r w:rsidRPr="0026039E">
        <w:rPr>
          <w:rFonts w:eastAsia="Arial" w:cs="Arial"/>
          <w:color w:val="354B42" w:themeColor="text2" w:themeShade="BF"/>
        </w:rPr>
        <w:t xml:space="preserve">promote and safeguard the welfare of children, young people and/or vulnerable adults </w:t>
      </w:r>
    </w:p>
    <w:p w14:paraId="60C5C7E6" w14:textId="77777777" w:rsidR="00E873B3" w:rsidRDefault="00A91E36" w:rsidP="00E873B3">
      <w:pPr>
        <w:pStyle w:val="ListParagraph"/>
        <w:numPr>
          <w:ilvl w:val="0"/>
          <w:numId w:val="14"/>
        </w:numPr>
        <w:spacing w:after="0" w:line="20" w:lineRule="atLeast"/>
        <w:ind w:left="426"/>
        <w:rPr>
          <w:rFonts w:eastAsia="Arial" w:cs="Arial"/>
          <w:color w:val="354B42" w:themeColor="text2" w:themeShade="BF"/>
        </w:rPr>
      </w:pPr>
      <w:r w:rsidRPr="00A91E36">
        <w:rPr>
          <w:rFonts w:eastAsia="Arial" w:cs="Arial"/>
          <w:color w:val="354B42" w:themeColor="text2" w:themeShade="BF"/>
        </w:rPr>
        <w:t>ensure the trust meets its statutory obligations</w:t>
      </w:r>
    </w:p>
    <w:p w14:paraId="04771089" w14:textId="77777777" w:rsidR="00EF36F6" w:rsidRDefault="00E873B3" w:rsidP="00E873B3">
      <w:pPr>
        <w:pStyle w:val="ListParagraph"/>
        <w:numPr>
          <w:ilvl w:val="0"/>
          <w:numId w:val="14"/>
        </w:numPr>
        <w:spacing w:after="0" w:line="20" w:lineRule="atLeast"/>
        <w:ind w:left="426"/>
        <w:rPr>
          <w:rFonts w:eastAsia="Arial" w:cs="Arial"/>
          <w:color w:val="354B42" w:themeColor="text2" w:themeShade="BF"/>
        </w:rPr>
      </w:pPr>
      <w:r w:rsidRPr="00E873B3">
        <w:rPr>
          <w:rFonts w:eastAsia="Arial" w:cs="Arial"/>
          <w:color w:val="354B42" w:themeColor="text2" w:themeShade="BF"/>
        </w:rPr>
        <w:t>To develop and implement the trusts strategic objectives</w:t>
      </w:r>
    </w:p>
    <w:p w14:paraId="54C5B95D" w14:textId="77777777" w:rsidR="009514A3" w:rsidRDefault="009514A3" w:rsidP="009514A3">
      <w:pPr>
        <w:spacing w:after="0" w:line="20" w:lineRule="atLeast"/>
        <w:ind w:left="66"/>
        <w:rPr>
          <w:rFonts w:eastAsia="Arial" w:cs="Arial"/>
          <w:color w:val="354B42" w:themeColor="text2" w:themeShade="BF"/>
        </w:rPr>
      </w:pPr>
    </w:p>
    <w:p w14:paraId="1E14C67C" w14:textId="0DE3D5B5" w:rsidR="009514A3" w:rsidRPr="00E419B7" w:rsidRDefault="009514A3" w:rsidP="00E419B7">
      <w:pPr>
        <w:spacing w:after="0" w:line="20" w:lineRule="atLeast"/>
        <w:rPr>
          <w:rFonts w:asciiTheme="minorHAnsi" w:eastAsia="Arial" w:hAnsiTheme="minorHAnsi" w:cs="Arial"/>
          <w:b/>
          <w:bCs/>
          <w:color w:val="354B42" w:themeColor="text2" w:themeShade="BF"/>
          <w:sz w:val="24"/>
        </w:rPr>
      </w:pPr>
      <w:r w:rsidRPr="00E419B7">
        <w:rPr>
          <w:rFonts w:asciiTheme="minorHAnsi" w:eastAsia="Arial" w:hAnsiTheme="minorHAnsi" w:cs="Arial"/>
          <w:b/>
          <w:bCs/>
          <w:color w:val="354B42" w:themeColor="text2" w:themeShade="BF"/>
          <w:sz w:val="24"/>
        </w:rPr>
        <w:t>Estates Management</w:t>
      </w:r>
    </w:p>
    <w:p w14:paraId="1F2A7A09" w14:textId="07FEFDE0" w:rsidR="0093008D" w:rsidRPr="00E419B7" w:rsidRDefault="0093008D" w:rsidP="00E419B7">
      <w:pPr>
        <w:pStyle w:val="ListParagraph"/>
        <w:numPr>
          <w:ilvl w:val="0"/>
          <w:numId w:val="23"/>
        </w:numPr>
        <w:ind w:left="426"/>
        <w:rPr>
          <w:rFonts w:eastAsia="Arial" w:cs="Arial"/>
          <w:color w:val="354B42" w:themeColor="text2" w:themeShade="BF"/>
        </w:rPr>
      </w:pPr>
      <w:r w:rsidRPr="00E419B7">
        <w:rPr>
          <w:rFonts w:eastAsia="Arial" w:cs="Arial"/>
          <w:color w:val="354B42" w:themeColor="text2" w:themeShade="BF"/>
        </w:rPr>
        <w:t>Champion the estates vision and strategy across the Trust.</w:t>
      </w:r>
    </w:p>
    <w:p w14:paraId="4FC415FA" w14:textId="77777777" w:rsidR="00E5227F" w:rsidRPr="00E5227F" w:rsidRDefault="00E5227F" w:rsidP="00E419B7">
      <w:pPr>
        <w:pStyle w:val="ListParagraph"/>
        <w:numPr>
          <w:ilvl w:val="0"/>
          <w:numId w:val="14"/>
        </w:numPr>
        <w:ind w:left="426"/>
        <w:rPr>
          <w:rFonts w:eastAsia="Arial" w:cs="Arial"/>
          <w:color w:val="354B42" w:themeColor="text2" w:themeShade="BF"/>
        </w:rPr>
      </w:pPr>
      <w:r w:rsidRPr="00E5227F">
        <w:rPr>
          <w:rFonts w:eastAsia="Arial" w:cs="Arial"/>
          <w:color w:val="354B42" w:themeColor="text2" w:themeShade="BF"/>
        </w:rPr>
        <w:t>Capitalise on opportunities to access external funding for buildings and estates and ensure all bids are coordinated, submitted and managed through to delivery.</w:t>
      </w:r>
    </w:p>
    <w:p w14:paraId="23C0ECBA" w14:textId="77777777" w:rsidR="00CE4F62" w:rsidRPr="00CE4F62" w:rsidRDefault="00CE4F62" w:rsidP="00E419B7">
      <w:pPr>
        <w:pStyle w:val="ListParagraph"/>
        <w:numPr>
          <w:ilvl w:val="0"/>
          <w:numId w:val="14"/>
        </w:numPr>
        <w:ind w:left="426"/>
        <w:rPr>
          <w:rFonts w:eastAsia="Arial" w:cs="Arial"/>
          <w:color w:val="354B42" w:themeColor="text2" w:themeShade="BF"/>
        </w:rPr>
      </w:pPr>
      <w:r w:rsidRPr="00CE4F62">
        <w:rPr>
          <w:rFonts w:eastAsia="Arial" w:cs="Arial"/>
          <w:color w:val="354B42" w:themeColor="text2" w:themeShade="BF"/>
        </w:rPr>
        <w:t>Alongside the Principals and SBM, support the trust wide leadership of the premises teams.</w:t>
      </w:r>
    </w:p>
    <w:p w14:paraId="5F2BD2FA" w14:textId="77777777" w:rsidR="00C33A45" w:rsidRPr="00C33A45" w:rsidRDefault="00C33A45" w:rsidP="00E419B7">
      <w:pPr>
        <w:pStyle w:val="ListParagraph"/>
        <w:numPr>
          <w:ilvl w:val="0"/>
          <w:numId w:val="14"/>
        </w:numPr>
        <w:ind w:left="426"/>
        <w:rPr>
          <w:rFonts w:eastAsia="Arial" w:cs="Arial"/>
          <w:color w:val="354B42" w:themeColor="text2" w:themeShade="BF"/>
        </w:rPr>
      </w:pPr>
      <w:r w:rsidRPr="00C33A45">
        <w:rPr>
          <w:rFonts w:eastAsia="Arial" w:cs="Arial"/>
          <w:color w:val="354B42" w:themeColor="text2" w:themeShade="BF"/>
        </w:rPr>
        <w:t xml:space="preserve">Working in partnership with Principals, SBMs and site staff in the academies to manage planned and reactive maintenance and building refurbishment.. </w:t>
      </w:r>
    </w:p>
    <w:p w14:paraId="7642205F" w14:textId="77777777" w:rsidR="004A3498" w:rsidRPr="004A3498" w:rsidRDefault="004A3498" w:rsidP="00E419B7">
      <w:pPr>
        <w:pStyle w:val="ListParagraph"/>
        <w:numPr>
          <w:ilvl w:val="0"/>
          <w:numId w:val="14"/>
        </w:numPr>
        <w:ind w:left="426"/>
        <w:rPr>
          <w:rFonts w:eastAsia="Arial" w:cs="Arial"/>
          <w:color w:val="354B42" w:themeColor="text2" w:themeShade="BF"/>
        </w:rPr>
      </w:pPr>
      <w:r w:rsidRPr="004A3498">
        <w:rPr>
          <w:rFonts w:eastAsia="Arial" w:cs="Arial"/>
          <w:color w:val="354B42" w:themeColor="text2" w:themeShade="BF"/>
        </w:rPr>
        <w:t xml:space="preserve">Contribute to and lead on key elements of the Trust Estates Strategy by project managing capital projects in collaboration with external professionals where required.   </w:t>
      </w:r>
    </w:p>
    <w:p w14:paraId="294F328C" w14:textId="77777777" w:rsidR="0036552D" w:rsidRPr="0036552D" w:rsidRDefault="0036552D" w:rsidP="00E419B7">
      <w:pPr>
        <w:pStyle w:val="ListParagraph"/>
        <w:numPr>
          <w:ilvl w:val="0"/>
          <w:numId w:val="14"/>
        </w:numPr>
        <w:ind w:left="426"/>
        <w:rPr>
          <w:rFonts w:eastAsia="Arial" w:cs="Arial"/>
          <w:color w:val="354B42" w:themeColor="text2" w:themeShade="BF"/>
        </w:rPr>
      </w:pPr>
      <w:r w:rsidRPr="0036552D">
        <w:rPr>
          <w:rFonts w:eastAsia="Arial" w:cs="Arial"/>
          <w:color w:val="354B42" w:themeColor="text2" w:themeShade="BF"/>
        </w:rPr>
        <w:t xml:space="preserve">Provide reports on all statutory requirements to the DOO on a regular basis. </w:t>
      </w:r>
    </w:p>
    <w:p w14:paraId="205353EB" w14:textId="79DACB63" w:rsidR="00D2065B" w:rsidRPr="0037503F" w:rsidRDefault="001B3942" w:rsidP="00E419B7">
      <w:pPr>
        <w:pStyle w:val="ListParagraph"/>
        <w:numPr>
          <w:ilvl w:val="0"/>
          <w:numId w:val="14"/>
        </w:numPr>
        <w:spacing w:after="0" w:line="20" w:lineRule="atLeast"/>
        <w:ind w:left="426"/>
        <w:rPr>
          <w:rFonts w:eastAsia="Arial" w:cs="Arial"/>
          <w:color w:val="354B42" w:themeColor="text2" w:themeShade="BF"/>
        </w:rPr>
      </w:pPr>
      <w:r w:rsidRPr="001B3942">
        <w:rPr>
          <w:rFonts w:eastAsia="Arial" w:cs="Arial"/>
          <w:color w:val="354B42" w:themeColor="text2" w:themeShade="BF"/>
        </w:rPr>
        <w:t>Support the work of the Trust in undertaking due diligence of new academies.</w:t>
      </w:r>
      <w:r w:rsidR="00D2065B" w:rsidRPr="0037503F">
        <w:rPr>
          <w:rFonts w:eastAsia="Arial" w:cs="Arial"/>
          <w:color w:val="354B42" w:themeColor="text2" w:themeShade="BF"/>
        </w:rPr>
        <w:t xml:space="preserve"> Lead with integrity, ambition, and a relentless focus on improving outcomes for </w:t>
      </w:r>
    </w:p>
    <w:p w14:paraId="37C72AE0" w14:textId="77777777" w:rsidR="00D2065B" w:rsidRPr="00D2065B" w:rsidRDefault="00D2065B" w:rsidP="00E419B7">
      <w:pPr>
        <w:spacing w:after="0" w:line="20" w:lineRule="atLeast"/>
        <w:ind w:left="426"/>
        <w:rPr>
          <w:rFonts w:asciiTheme="minorHAnsi" w:eastAsia="Arial" w:hAnsiTheme="minorHAnsi" w:cs="Arial"/>
          <w:color w:val="354B42" w:themeColor="text2" w:themeShade="BF"/>
          <w:sz w:val="24"/>
        </w:rPr>
      </w:pPr>
      <w:r w:rsidRPr="00D2065B">
        <w:rPr>
          <w:rFonts w:asciiTheme="minorHAnsi" w:eastAsia="Arial" w:hAnsiTheme="minorHAnsi" w:cs="Arial"/>
          <w:color w:val="354B42" w:themeColor="text2" w:themeShade="BF"/>
          <w:sz w:val="24"/>
        </w:rPr>
        <w:t>pupils with complex needs.</w:t>
      </w:r>
    </w:p>
    <w:p w14:paraId="3C6FE975" w14:textId="77777777" w:rsidR="00E92AEA" w:rsidRDefault="00D2065B" w:rsidP="00E419B7">
      <w:pPr>
        <w:pStyle w:val="ListParagraph"/>
        <w:numPr>
          <w:ilvl w:val="0"/>
          <w:numId w:val="14"/>
        </w:numPr>
        <w:ind w:left="426"/>
        <w:rPr>
          <w:rFonts w:eastAsia="Arial" w:cs="Arial"/>
          <w:color w:val="354B42" w:themeColor="text2" w:themeShade="BF"/>
        </w:rPr>
      </w:pPr>
      <w:r w:rsidRPr="00E92AEA">
        <w:rPr>
          <w:rFonts w:eastAsia="Arial" w:cs="Arial"/>
          <w:color w:val="354B42" w:themeColor="text2" w:themeShade="BF"/>
        </w:rPr>
        <w:t xml:space="preserve"> </w:t>
      </w:r>
      <w:r w:rsidR="00E92AEA" w:rsidRPr="00E92AEA">
        <w:rPr>
          <w:rFonts w:eastAsia="Arial" w:cs="Arial"/>
          <w:color w:val="354B42" w:themeColor="text2" w:themeShade="BF"/>
        </w:rPr>
        <w:t xml:space="preserve">Acting as a liaison point between schools, building contractors, Trustees and other bodies to ensure estates are well managed and projects are delivered successfully </w:t>
      </w:r>
    </w:p>
    <w:p w14:paraId="7AB715C3" w14:textId="77777777" w:rsidR="00B204AA" w:rsidRPr="00B204AA" w:rsidRDefault="00B204AA" w:rsidP="00E419B7">
      <w:pPr>
        <w:pStyle w:val="ListParagraph"/>
        <w:numPr>
          <w:ilvl w:val="0"/>
          <w:numId w:val="14"/>
        </w:numPr>
        <w:ind w:left="426"/>
        <w:rPr>
          <w:rFonts w:eastAsia="Arial" w:cs="Arial"/>
          <w:color w:val="354B42" w:themeColor="text2" w:themeShade="BF"/>
        </w:rPr>
      </w:pPr>
      <w:r w:rsidRPr="00B204AA">
        <w:rPr>
          <w:rFonts w:eastAsia="Arial" w:cs="Arial"/>
          <w:color w:val="354B42" w:themeColor="text2" w:themeShade="BF"/>
        </w:rPr>
        <w:t>Provide advice and an expert perspective on estates planning and development activities.</w:t>
      </w:r>
    </w:p>
    <w:p w14:paraId="49766B41" w14:textId="4F632A6B" w:rsidR="00B204AA" w:rsidRPr="00E92AEA" w:rsidRDefault="00294CA6" w:rsidP="00E419B7">
      <w:pPr>
        <w:pStyle w:val="ListParagraph"/>
        <w:numPr>
          <w:ilvl w:val="0"/>
          <w:numId w:val="14"/>
        </w:numPr>
        <w:ind w:left="426"/>
        <w:rPr>
          <w:rFonts w:eastAsia="Arial" w:cs="Arial"/>
          <w:color w:val="354B42" w:themeColor="text2" w:themeShade="BF"/>
        </w:rPr>
      </w:pPr>
      <w:r w:rsidRPr="00294CA6">
        <w:rPr>
          <w:rFonts w:eastAsia="Arial" w:cs="Arial"/>
          <w:color w:val="354B42" w:themeColor="text2" w:themeShade="BF"/>
        </w:rPr>
        <w:t>Establish and maintain a preferred suppliers list for estates and facilities management.</w:t>
      </w:r>
    </w:p>
    <w:p w14:paraId="56C64665" w14:textId="77777777" w:rsidR="00E419B7" w:rsidRDefault="00E419B7" w:rsidP="00E419B7">
      <w:pPr>
        <w:pStyle w:val="ListParagraph"/>
        <w:numPr>
          <w:ilvl w:val="0"/>
          <w:numId w:val="14"/>
        </w:numPr>
        <w:ind w:left="426"/>
        <w:rPr>
          <w:rFonts w:eastAsia="Arial" w:cs="Arial"/>
          <w:color w:val="354B42" w:themeColor="text2" w:themeShade="BF"/>
        </w:rPr>
      </w:pPr>
      <w:r w:rsidRPr="00E419B7">
        <w:rPr>
          <w:rFonts w:eastAsia="Arial" w:cs="Arial"/>
          <w:color w:val="354B42" w:themeColor="text2" w:themeShade="BF"/>
        </w:rPr>
        <w:t xml:space="preserve">Ensuring that all estates and facilities management systems, processes and practices are consistent across all of the academies, realising maximum efficiencies, utilizing and championing the EVERY Estates Management </w:t>
      </w:r>
    </w:p>
    <w:p w14:paraId="1EAB33D0" w14:textId="391EF943" w:rsidR="001D44DF" w:rsidRDefault="00E419B7" w:rsidP="00F625B4">
      <w:pPr>
        <w:pStyle w:val="ListParagraph"/>
        <w:ind w:left="426"/>
        <w:rPr>
          <w:rFonts w:eastAsia="Arial" w:cs="Arial"/>
          <w:color w:val="354B42" w:themeColor="text2" w:themeShade="BF"/>
        </w:rPr>
      </w:pPr>
      <w:r w:rsidRPr="00E419B7">
        <w:rPr>
          <w:rFonts w:eastAsia="Arial" w:cs="Arial"/>
          <w:color w:val="354B42" w:themeColor="text2" w:themeShade="BF"/>
        </w:rPr>
        <w:t>System to ensure compliance.</w:t>
      </w:r>
    </w:p>
    <w:p w14:paraId="697A66DD" w14:textId="77777777" w:rsidR="00E419B7" w:rsidRDefault="00E419B7" w:rsidP="00E419B7">
      <w:pPr>
        <w:rPr>
          <w:rFonts w:eastAsia="Arial" w:cs="Arial"/>
          <w:color w:val="354B42" w:themeColor="text2" w:themeShade="BF"/>
        </w:rPr>
      </w:pPr>
    </w:p>
    <w:p w14:paraId="76E7AA8F" w14:textId="77777777" w:rsidR="000D244B" w:rsidRPr="004C6852" w:rsidRDefault="000D244B" w:rsidP="000D244B">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65760" behindDoc="0" locked="0" layoutInCell="1" allowOverlap="1" wp14:anchorId="33A17ABD" wp14:editId="54EE8624">
                <wp:simplePos x="0" y="0"/>
                <wp:positionH relativeFrom="column">
                  <wp:posOffset>-10160</wp:posOffset>
                </wp:positionH>
                <wp:positionV relativeFrom="paragraph">
                  <wp:posOffset>353658</wp:posOffset>
                </wp:positionV>
                <wp:extent cx="5819887" cy="0"/>
                <wp:effectExtent l="0" t="0" r="0" b="0"/>
                <wp:wrapNone/>
                <wp:docPr id="2028494416"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1A8E668D" id="Straight Connector 2"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4C6852">
        <w:rPr>
          <w:color w:val="EF8253"/>
          <w:sz w:val="40"/>
          <w:szCs w:val="44"/>
        </w:rPr>
        <w:t>Context</w:t>
      </w:r>
    </w:p>
    <w:p w14:paraId="30872D28" w14:textId="77777777" w:rsidR="000D244B" w:rsidRPr="00526987" w:rsidRDefault="000D244B" w:rsidP="000D244B">
      <w:pPr>
        <w:spacing w:after="0" w:line="278" w:lineRule="auto"/>
        <w:rPr>
          <w:rFonts w:asciiTheme="minorHAnsi" w:hAnsiTheme="minorHAnsi"/>
          <w:color w:val="EF8253"/>
          <w:sz w:val="4"/>
          <w:szCs w:val="6"/>
        </w:rPr>
      </w:pPr>
    </w:p>
    <w:p w14:paraId="4CDC1F16" w14:textId="77777777" w:rsidR="000D244B" w:rsidRPr="00EB5C53" w:rsidRDefault="000D244B" w:rsidP="000D244B">
      <w:pPr>
        <w:spacing w:after="0" w:line="278" w:lineRule="auto"/>
        <w:rPr>
          <w:rFonts w:asciiTheme="minorHAnsi" w:hAnsiTheme="minorHAnsi"/>
          <w:b/>
          <w:bCs/>
          <w:color w:val="354B42" w:themeColor="text2" w:themeShade="BF"/>
          <w:sz w:val="28"/>
          <w:szCs w:val="32"/>
        </w:rPr>
      </w:pPr>
      <w:r w:rsidRPr="00EB5C53">
        <w:rPr>
          <w:rFonts w:asciiTheme="minorHAnsi" w:hAnsiTheme="minorHAnsi"/>
          <w:noProof/>
          <w:color w:val="354B42" w:themeColor="text2" w:themeShade="BF"/>
          <w:sz w:val="36"/>
          <w:szCs w:val="40"/>
        </w:rPr>
        <mc:AlternateContent>
          <mc:Choice Requires="wps">
            <w:drawing>
              <wp:anchor distT="0" distB="0" distL="114300" distR="114300" simplePos="0" relativeHeight="251766784" behindDoc="0" locked="0" layoutInCell="1" allowOverlap="1" wp14:anchorId="5D9CF8FB" wp14:editId="6A089038">
                <wp:simplePos x="0" y="0"/>
                <wp:positionH relativeFrom="column">
                  <wp:posOffset>-8890</wp:posOffset>
                </wp:positionH>
                <wp:positionV relativeFrom="paragraph">
                  <wp:posOffset>261022</wp:posOffset>
                </wp:positionV>
                <wp:extent cx="5819775" cy="0"/>
                <wp:effectExtent l="0" t="0" r="0" b="0"/>
                <wp:wrapNone/>
                <wp:docPr id="156446843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66CC6298" id="Straight Connector 2"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Pr="00334912">
        <w:rPr>
          <w:rFonts w:asciiTheme="minorHAnsi" w:hAnsiTheme="minorHAnsi"/>
          <w:b/>
          <w:bCs/>
          <w:color w:val="354B42" w:themeColor="text2" w:themeShade="BF"/>
          <w:sz w:val="28"/>
          <w:szCs w:val="32"/>
        </w:rPr>
        <w:t>About this role</w:t>
      </w:r>
    </w:p>
    <w:p w14:paraId="702C8498" w14:textId="77777777" w:rsidR="000D244B" w:rsidRDefault="000D244B" w:rsidP="00891C71">
      <w:pPr>
        <w:spacing w:after="0" w:line="20" w:lineRule="atLeast"/>
        <w:rPr>
          <w:rFonts w:asciiTheme="minorHAnsi" w:eastAsia="Arial" w:hAnsiTheme="minorHAnsi" w:cs="Arial"/>
          <w:b/>
          <w:bCs/>
          <w:color w:val="354B42" w:themeColor="text2" w:themeShade="BF"/>
          <w:sz w:val="24"/>
        </w:rPr>
      </w:pPr>
    </w:p>
    <w:p w14:paraId="6A30D5B8" w14:textId="5938B960" w:rsidR="00891C71" w:rsidRPr="00891C71" w:rsidRDefault="00891C71" w:rsidP="00891C71">
      <w:pPr>
        <w:spacing w:after="0" w:line="20" w:lineRule="atLeast"/>
        <w:rPr>
          <w:rFonts w:asciiTheme="minorHAnsi" w:eastAsia="Arial" w:hAnsiTheme="minorHAnsi" w:cs="Arial"/>
          <w:b/>
          <w:bCs/>
          <w:color w:val="354B42" w:themeColor="text2" w:themeShade="BF"/>
          <w:sz w:val="24"/>
        </w:rPr>
      </w:pPr>
      <w:r w:rsidRPr="00891C71">
        <w:rPr>
          <w:rFonts w:asciiTheme="minorHAnsi" w:eastAsia="Arial" w:hAnsiTheme="minorHAnsi" w:cs="Arial"/>
          <w:b/>
          <w:bCs/>
          <w:color w:val="354B42" w:themeColor="text2" w:themeShade="BF"/>
          <w:sz w:val="24"/>
        </w:rPr>
        <w:t xml:space="preserve">Health &amp; Safety </w:t>
      </w:r>
    </w:p>
    <w:p w14:paraId="6E83DCAA" w14:textId="120FA10A" w:rsidR="00891C71" w:rsidRPr="00891C71" w:rsidRDefault="00891C71" w:rsidP="00891C71">
      <w:pPr>
        <w:pStyle w:val="ListParagraph"/>
        <w:numPr>
          <w:ilvl w:val="0"/>
          <w:numId w:val="14"/>
        </w:numPr>
        <w:ind w:left="426"/>
        <w:rPr>
          <w:rFonts w:eastAsia="Arial" w:cs="Arial"/>
          <w:color w:val="354B42" w:themeColor="text2" w:themeShade="BF"/>
        </w:rPr>
      </w:pPr>
      <w:r w:rsidRPr="00891C71">
        <w:rPr>
          <w:rFonts w:eastAsia="Arial" w:cs="Arial"/>
          <w:color w:val="354B42" w:themeColor="text2" w:themeShade="BF"/>
        </w:rPr>
        <w:t>Provide training for staff on preparation of risk assessments and review risk assessment prepared by the Site Staff to ensure adequacy and compliance</w:t>
      </w:r>
    </w:p>
    <w:p w14:paraId="53B56A61" w14:textId="62978C36" w:rsidR="00891C71" w:rsidRPr="00891C71" w:rsidRDefault="00891C71" w:rsidP="00891C71">
      <w:pPr>
        <w:pStyle w:val="ListParagraph"/>
        <w:numPr>
          <w:ilvl w:val="0"/>
          <w:numId w:val="14"/>
        </w:numPr>
        <w:ind w:left="426"/>
        <w:rPr>
          <w:rFonts w:eastAsia="Arial" w:cs="Arial"/>
          <w:color w:val="354B42" w:themeColor="text2" w:themeShade="BF"/>
        </w:rPr>
      </w:pPr>
      <w:r w:rsidRPr="00891C71">
        <w:rPr>
          <w:rFonts w:eastAsia="Arial" w:cs="Arial"/>
          <w:color w:val="354B42" w:themeColor="text2" w:themeShade="BF"/>
        </w:rPr>
        <w:t>Annually update the Trust Health and Safety Policy, and advise academies on their individual policies</w:t>
      </w:r>
    </w:p>
    <w:p w14:paraId="71BEF88E" w14:textId="5098E7FB" w:rsidR="00891C71" w:rsidRPr="00891C71" w:rsidRDefault="00891C71" w:rsidP="00891C71">
      <w:pPr>
        <w:pStyle w:val="ListParagraph"/>
        <w:numPr>
          <w:ilvl w:val="0"/>
          <w:numId w:val="14"/>
        </w:numPr>
        <w:ind w:left="426"/>
        <w:rPr>
          <w:rFonts w:eastAsia="Arial" w:cs="Arial"/>
          <w:color w:val="354B42" w:themeColor="text2" w:themeShade="BF"/>
        </w:rPr>
      </w:pPr>
      <w:r w:rsidRPr="00891C71">
        <w:rPr>
          <w:rFonts w:eastAsia="Arial" w:cs="Arial"/>
          <w:color w:val="354B42" w:themeColor="text2" w:themeShade="BF"/>
        </w:rPr>
        <w:t xml:space="preserve">Ensure that fire risk assessments and other statutory and non-statutory testing and inspections are completed in a timely manner and by staff/ contractors who are appropriately qualified. </w:t>
      </w:r>
    </w:p>
    <w:p w14:paraId="46526050" w14:textId="7E464A9B" w:rsidR="00891C71" w:rsidRPr="00891C71" w:rsidRDefault="00891C71" w:rsidP="00891C71">
      <w:pPr>
        <w:pStyle w:val="ListParagraph"/>
        <w:numPr>
          <w:ilvl w:val="0"/>
          <w:numId w:val="14"/>
        </w:numPr>
        <w:ind w:left="426"/>
        <w:rPr>
          <w:rFonts w:eastAsia="Arial" w:cs="Arial"/>
          <w:color w:val="354B42" w:themeColor="text2" w:themeShade="BF"/>
        </w:rPr>
      </w:pPr>
      <w:r w:rsidRPr="00891C71">
        <w:rPr>
          <w:rFonts w:eastAsia="Arial" w:cs="Arial"/>
          <w:color w:val="354B42" w:themeColor="text2" w:themeShade="BF"/>
        </w:rPr>
        <w:t xml:space="preserve">Investigate and provide impartial investigative reports into accidents and incidents, working closely with Trustees, Principal’s and third parties such as insurers as appropriate. </w:t>
      </w:r>
    </w:p>
    <w:p w14:paraId="492F54CE" w14:textId="178F6126" w:rsidR="00E419B7" w:rsidRDefault="00891C71" w:rsidP="00891C71">
      <w:pPr>
        <w:pStyle w:val="ListParagraph"/>
        <w:numPr>
          <w:ilvl w:val="0"/>
          <w:numId w:val="14"/>
        </w:numPr>
        <w:ind w:left="426"/>
        <w:rPr>
          <w:rFonts w:eastAsia="Arial" w:cs="Arial"/>
          <w:color w:val="354B42" w:themeColor="text2" w:themeShade="BF"/>
        </w:rPr>
      </w:pPr>
      <w:r w:rsidRPr="00891C71">
        <w:rPr>
          <w:rFonts w:eastAsia="Arial" w:cs="Arial"/>
          <w:color w:val="354B42" w:themeColor="text2" w:themeShade="BF"/>
        </w:rPr>
        <w:t>Act as the Trust competent/responsible person for the trust, to provide advice and interpretation of H&amp;S legislation, regulations and code of proactive to minimise the risk to the Trust</w:t>
      </w:r>
    </w:p>
    <w:p w14:paraId="5E4BC0E0" w14:textId="77777777" w:rsidR="00F371C0" w:rsidRPr="00F371C0" w:rsidRDefault="00F371C0" w:rsidP="00F371C0">
      <w:pPr>
        <w:spacing w:after="0" w:line="20" w:lineRule="atLeast"/>
        <w:rPr>
          <w:rFonts w:asciiTheme="minorHAnsi" w:eastAsia="Arial" w:hAnsiTheme="minorHAnsi" w:cs="Arial"/>
          <w:b/>
          <w:bCs/>
          <w:color w:val="354B42" w:themeColor="text2" w:themeShade="BF"/>
          <w:sz w:val="24"/>
        </w:rPr>
      </w:pPr>
      <w:r w:rsidRPr="00F371C0">
        <w:rPr>
          <w:rFonts w:asciiTheme="minorHAnsi" w:eastAsia="Arial" w:hAnsiTheme="minorHAnsi" w:cs="Arial"/>
          <w:b/>
          <w:bCs/>
          <w:color w:val="354B42" w:themeColor="text2" w:themeShade="BF"/>
          <w:sz w:val="24"/>
        </w:rPr>
        <w:t xml:space="preserve">Environment </w:t>
      </w:r>
    </w:p>
    <w:p w14:paraId="1B332BBE" w14:textId="500F1FDC" w:rsidR="00F371C0" w:rsidRPr="00F371C0" w:rsidRDefault="00F371C0" w:rsidP="00F371C0">
      <w:pPr>
        <w:pStyle w:val="ListParagraph"/>
        <w:numPr>
          <w:ilvl w:val="0"/>
          <w:numId w:val="14"/>
        </w:numPr>
        <w:ind w:left="426"/>
        <w:rPr>
          <w:rFonts w:eastAsia="Arial" w:cs="Arial"/>
          <w:color w:val="354B42" w:themeColor="text2" w:themeShade="BF"/>
        </w:rPr>
      </w:pPr>
      <w:r w:rsidRPr="00F371C0">
        <w:rPr>
          <w:rFonts w:eastAsia="Arial" w:cs="Arial"/>
          <w:color w:val="354B42" w:themeColor="text2" w:themeShade="BF"/>
        </w:rPr>
        <w:t xml:space="preserve">Develop and implement strategies for carbon reduction in line with the Trust Vision to be zero carbon by 2030 and their Climate Action Plan. </w:t>
      </w:r>
    </w:p>
    <w:p w14:paraId="2775F1A3" w14:textId="7126B106" w:rsidR="00F371C0" w:rsidRDefault="00F371C0" w:rsidP="00F371C0">
      <w:pPr>
        <w:pStyle w:val="ListParagraph"/>
        <w:numPr>
          <w:ilvl w:val="0"/>
          <w:numId w:val="14"/>
        </w:numPr>
        <w:ind w:left="426"/>
        <w:rPr>
          <w:rFonts w:eastAsia="Arial" w:cs="Arial"/>
          <w:color w:val="354B42" w:themeColor="text2" w:themeShade="BF"/>
        </w:rPr>
      </w:pPr>
      <w:r w:rsidRPr="00F371C0">
        <w:rPr>
          <w:rFonts w:eastAsia="Arial" w:cs="Arial"/>
          <w:color w:val="354B42" w:themeColor="text2" w:themeShade="BF"/>
        </w:rPr>
        <w:t>Applying for and secure additional funding to support our environmental ambition.</w:t>
      </w:r>
    </w:p>
    <w:p w14:paraId="407330E1" w14:textId="77777777" w:rsidR="00FE5938" w:rsidRPr="00FE5938" w:rsidRDefault="00FE5938" w:rsidP="00FE5938">
      <w:pPr>
        <w:spacing w:after="0" w:line="20" w:lineRule="atLeast"/>
        <w:rPr>
          <w:rFonts w:asciiTheme="minorHAnsi" w:eastAsia="Arial" w:hAnsiTheme="minorHAnsi" w:cs="Arial"/>
          <w:b/>
          <w:bCs/>
          <w:color w:val="354B42" w:themeColor="text2" w:themeShade="BF"/>
          <w:sz w:val="24"/>
        </w:rPr>
      </w:pPr>
      <w:r w:rsidRPr="00FE5938">
        <w:rPr>
          <w:rFonts w:asciiTheme="minorHAnsi" w:eastAsia="Arial" w:hAnsiTheme="minorHAnsi" w:cs="Arial"/>
          <w:b/>
          <w:bCs/>
          <w:color w:val="354B42" w:themeColor="text2" w:themeShade="BF"/>
          <w:sz w:val="24"/>
        </w:rPr>
        <w:t xml:space="preserve">Budgets, Reporting and Risk </w:t>
      </w:r>
    </w:p>
    <w:p w14:paraId="1E26F418" w14:textId="6859C0F8" w:rsidR="00FE5938" w:rsidRPr="00FE5938" w:rsidRDefault="00FE5938" w:rsidP="00FE5938">
      <w:pPr>
        <w:pStyle w:val="ListParagraph"/>
        <w:numPr>
          <w:ilvl w:val="0"/>
          <w:numId w:val="14"/>
        </w:numPr>
        <w:ind w:left="426"/>
        <w:rPr>
          <w:rFonts w:eastAsia="Arial" w:cs="Arial"/>
          <w:color w:val="354B42" w:themeColor="text2" w:themeShade="BF"/>
        </w:rPr>
      </w:pPr>
      <w:r w:rsidRPr="00FE5938">
        <w:rPr>
          <w:rFonts w:eastAsia="Arial" w:cs="Arial"/>
          <w:color w:val="354B42" w:themeColor="text2" w:themeShade="BF"/>
        </w:rPr>
        <w:t>Prepare reports for various audiences internally and sometimes externally, in all areas relating to the role, as and when required.</w:t>
      </w:r>
    </w:p>
    <w:p w14:paraId="15B885CD" w14:textId="5A86D3AD" w:rsidR="00F371C0" w:rsidRDefault="00FE5938" w:rsidP="00FE5938">
      <w:pPr>
        <w:pStyle w:val="ListParagraph"/>
        <w:numPr>
          <w:ilvl w:val="0"/>
          <w:numId w:val="14"/>
        </w:numPr>
        <w:ind w:left="426"/>
        <w:rPr>
          <w:rFonts w:eastAsia="Arial" w:cs="Arial"/>
          <w:color w:val="354B42" w:themeColor="text2" w:themeShade="BF"/>
        </w:rPr>
      </w:pPr>
      <w:r w:rsidRPr="00FE5938">
        <w:rPr>
          <w:rFonts w:eastAsia="Arial" w:cs="Arial"/>
          <w:color w:val="354B42" w:themeColor="text2" w:themeShade="BF"/>
        </w:rPr>
        <w:t>Support the analysis of school-based risk ensuring the wider executive are informed of estates and health and safety risks across the company, contributing to the risk register</w:t>
      </w:r>
    </w:p>
    <w:p w14:paraId="1C462E44" w14:textId="77777777" w:rsidR="00C73158" w:rsidRPr="00C73158" w:rsidRDefault="00C73158" w:rsidP="00C73158">
      <w:pPr>
        <w:spacing w:after="0" w:line="20" w:lineRule="atLeast"/>
        <w:rPr>
          <w:rFonts w:asciiTheme="minorHAnsi" w:eastAsia="Arial" w:hAnsiTheme="minorHAnsi" w:cs="Arial"/>
          <w:b/>
          <w:bCs/>
          <w:color w:val="354B42" w:themeColor="text2" w:themeShade="BF"/>
          <w:sz w:val="24"/>
        </w:rPr>
      </w:pPr>
      <w:r w:rsidRPr="00C73158">
        <w:rPr>
          <w:rFonts w:asciiTheme="minorHAnsi" w:eastAsia="Arial" w:hAnsiTheme="minorHAnsi" w:cs="Arial"/>
          <w:b/>
          <w:bCs/>
          <w:color w:val="354B42" w:themeColor="text2" w:themeShade="BF"/>
          <w:sz w:val="24"/>
        </w:rPr>
        <w:t>Training and Development</w:t>
      </w:r>
    </w:p>
    <w:p w14:paraId="4B69A2B9" w14:textId="13119042" w:rsidR="00C73158" w:rsidRPr="00C73158" w:rsidRDefault="00C73158" w:rsidP="00C73158">
      <w:pPr>
        <w:pStyle w:val="ListParagraph"/>
        <w:numPr>
          <w:ilvl w:val="0"/>
          <w:numId w:val="14"/>
        </w:numPr>
        <w:ind w:left="426"/>
        <w:rPr>
          <w:rFonts w:eastAsia="Arial" w:cs="Arial"/>
          <w:color w:val="354B42" w:themeColor="text2" w:themeShade="BF"/>
        </w:rPr>
      </w:pPr>
      <w:r w:rsidRPr="00C73158">
        <w:rPr>
          <w:rFonts w:eastAsia="Arial" w:cs="Arial"/>
          <w:color w:val="354B42" w:themeColor="text2" w:themeShade="BF"/>
        </w:rPr>
        <w:t xml:space="preserve">Providing training for site facility staff in effective estates management and health and safety </w:t>
      </w:r>
    </w:p>
    <w:p w14:paraId="2E9470A5" w14:textId="35941BBA" w:rsidR="00C73158" w:rsidRPr="00C73158" w:rsidRDefault="00C73158" w:rsidP="00C73158">
      <w:pPr>
        <w:pStyle w:val="ListParagraph"/>
        <w:numPr>
          <w:ilvl w:val="0"/>
          <w:numId w:val="14"/>
        </w:numPr>
        <w:ind w:left="426"/>
        <w:rPr>
          <w:rFonts w:eastAsia="Arial" w:cs="Arial"/>
          <w:color w:val="354B42" w:themeColor="text2" w:themeShade="BF"/>
        </w:rPr>
      </w:pPr>
      <w:r w:rsidRPr="00C73158">
        <w:rPr>
          <w:rFonts w:eastAsia="Arial" w:cs="Arial"/>
          <w:color w:val="354B42" w:themeColor="text2" w:themeShade="BF"/>
        </w:rPr>
        <w:t xml:space="preserve">Providing training and support for school business managers and site management staff to build corporate knowledge and confidence across the schools </w:t>
      </w:r>
    </w:p>
    <w:p w14:paraId="53E75024" w14:textId="138268B8" w:rsidR="000D244B" w:rsidRPr="00C714E6" w:rsidRDefault="00C73158" w:rsidP="00C714E6">
      <w:pPr>
        <w:pStyle w:val="ListParagraph"/>
        <w:numPr>
          <w:ilvl w:val="0"/>
          <w:numId w:val="14"/>
        </w:numPr>
        <w:ind w:left="426"/>
        <w:rPr>
          <w:rFonts w:eastAsia="Arial" w:cs="Arial"/>
          <w:color w:val="354B42" w:themeColor="text2" w:themeShade="BF"/>
        </w:rPr>
      </w:pPr>
      <w:r w:rsidRPr="00C714E6">
        <w:rPr>
          <w:rFonts w:eastAsia="Arial" w:cs="Arial"/>
          <w:color w:val="354B42" w:themeColor="text2" w:themeShade="BF"/>
        </w:rPr>
        <w:t>To developing and deliver communications, including network meetings briefings and materials as appropriate to support Principal’s, Site Teams and Trustees with new legislation and any policy changes</w:t>
      </w:r>
      <w:r w:rsidR="000D244B" w:rsidRPr="00C714E6">
        <w:rPr>
          <w:rFonts w:eastAsia="Arial" w:cs="Arial"/>
          <w:color w:val="354B42" w:themeColor="text2" w:themeShade="BF"/>
        </w:rPr>
        <w:br w:type="page"/>
      </w:r>
    </w:p>
    <w:p w14:paraId="6C06546D" w14:textId="77777777" w:rsidR="000D244B" w:rsidRPr="004C6852" w:rsidRDefault="000D244B" w:rsidP="000D244B">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68832" behindDoc="0" locked="0" layoutInCell="1" allowOverlap="1" wp14:anchorId="0D685363" wp14:editId="7653AA25">
                <wp:simplePos x="0" y="0"/>
                <wp:positionH relativeFrom="column">
                  <wp:posOffset>-10160</wp:posOffset>
                </wp:positionH>
                <wp:positionV relativeFrom="paragraph">
                  <wp:posOffset>353658</wp:posOffset>
                </wp:positionV>
                <wp:extent cx="5819887" cy="0"/>
                <wp:effectExtent l="0" t="0" r="0" b="0"/>
                <wp:wrapNone/>
                <wp:docPr id="642522435"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5DF7A354" id="Straight Connector 2"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4C6852">
        <w:rPr>
          <w:color w:val="EF8253"/>
          <w:sz w:val="40"/>
          <w:szCs w:val="44"/>
        </w:rPr>
        <w:t>Context</w:t>
      </w:r>
    </w:p>
    <w:p w14:paraId="49E1CC50" w14:textId="77777777" w:rsidR="000D244B" w:rsidRPr="00526987" w:rsidRDefault="000D244B" w:rsidP="000D244B">
      <w:pPr>
        <w:spacing w:after="0" w:line="278" w:lineRule="auto"/>
        <w:rPr>
          <w:rFonts w:asciiTheme="minorHAnsi" w:hAnsiTheme="minorHAnsi"/>
          <w:color w:val="EF8253"/>
          <w:sz w:val="4"/>
          <w:szCs w:val="6"/>
        </w:rPr>
      </w:pPr>
    </w:p>
    <w:p w14:paraId="50ABDB3B" w14:textId="068EB587" w:rsidR="000D244B" w:rsidRDefault="000D244B" w:rsidP="000D244B">
      <w:pPr>
        <w:spacing w:after="0" w:line="278" w:lineRule="auto"/>
        <w:rPr>
          <w:rFonts w:asciiTheme="minorHAnsi" w:hAnsiTheme="minorHAnsi"/>
          <w:b/>
          <w:bCs/>
          <w:color w:val="354B42" w:themeColor="text2" w:themeShade="BF"/>
          <w:sz w:val="28"/>
          <w:szCs w:val="32"/>
        </w:rPr>
      </w:pPr>
      <w:r w:rsidRPr="00EB5C53">
        <w:rPr>
          <w:rFonts w:asciiTheme="minorHAnsi" w:hAnsiTheme="minorHAnsi"/>
          <w:noProof/>
          <w:color w:val="354B42" w:themeColor="text2" w:themeShade="BF"/>
          <w:sz w:val="36"/>
          <w:szCs w:val="40"/>
        </w:rPr>
        <mc:AlternateContent>
          <mc:Choice Requires="wps">
            <w:drawing>
              <wp:anchor distT="0" distB="0" distL="114300" distR="114300" simplePos="0" relativeHeight="251769856" behindDoc="0" locked="0" layoutInCell="1" allowOverlap="1" wp14:anchorId="02B33B97" wp14:editId="3101C3EF">
                <wp:simplePos x="0" y="0"/>
                <wp:positionH relativeFrom="column">
                  <wp:posOffset>-8890</wp:posOffset>
                </wp:positionH>
                <wp:positionV relativeFrom="paragraph">
                  <wp:posOffset>261022</wp:posOffset>
                </wp:positionV>
                <wp:extent cx="5819775" cy="0"/>
                <wp:effectExtent l="0" t="0" r="0" b="0"/>
                <wp:wrapNone/>
                <wp:docPr id="1735310480"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539FC711" id="Straight Connector 2"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Pr="00334912">
        <w:rPr>
          <w:rFonts w:asciiTheme="minorHAnsi" w:hAnsiTheme="minorHAnsi"/>
          <w:b/>
          <w:bCs/>
          <w:color w:val="354B42" w:themeColor="text2" w:themeShade="BF"/>
          <w:sz w:val="28"/>
          <w:szCs w:val="32"/>
        </w:rPr>
        <w:t>About this role</w:t>
      </w:r>
    </w:p>
    <w:p w14:paraId="6427095C" w14:textId="77777777" w:rsidR="000D244B" w:rsidRPr="000D244B" w:rsidRDefault="000D244B" w:rsidP="000D244B">
      <w:pPr>
        <w:spacing w:after="0" w:line="278" w:lineRule="auto"/>
        <w:rPr>
          <w:rFonts w:asciiTheme="minorHAnsi" w:hAnsiTheme="minorHAnsi"/>
          <w:b/>
          <w:bCs/>
          <w:color w:val="354B42" w:themeColor="text2" w:themeShade="BF"/>
          <w:sz w:val="28"/>
          <w:szCs w:val="32"/>
        </w:rPr>
      </w:pPr>
    </w:p>
    <w:p w14:paraId="2CD6BD29" w14:textId="77777777" w:rsidR="00F553F0" w:rsidRPr="00F553F0" w:rsidRDefault="00F553F0" w:rsidP="00F553F0">
      <w:pPr>
        <w:spacing w:after="0" w:line="20" w:lineRule="atLeast"/>
        <w:rPr>
          <w:rFonts w:asciiTheme="minorHAnsi" w:eastAsia="Arial" w:hAnsiTheme="minorHAnsi" w:cs="Arial"/>
          <w:b/>
          <w:bCs/>
          <w:color w:val="354B42" w:themeColor="text2" w:themeShade="BF"/>
          <w:sz w:val="24"/>
        </w:rPr>
      </w:pPr>
      <w:r w:rsidRPr="00F553F0">
        <w:rPr>
          <w:rFonts w:asciiTheme="minorHAnsi" w:eastAsia="Arial" w:hAnsiTheme="minorHAnsi" w:cs="Arial"/>
          <w:b/>
          <w:bCs/>
          <w:color w:val="354B42" w:themeColor="text2" w:themeShade="BF"/>
          <w:sz w:val="24"/>
        </w:rPr>
        <w:t xml:space="preserve">Strategic Management of Works </w:t>
      </w:r>
    </w:p>
    <w:p w14:paraId="45239227" w14:textId="700FFEF2" w:rsidR="00F553F0" w:rsidRPr="00F553F0" w:rsidRDefault="00F553F0" w:rsidP="00F553F0">
      <w:pPr>
        <w:pStyle w:val="ListParagraph"/>
        <w:numPr>
          <w:ilvl w:val="0"/>
          <w:numId w:val="14"/>
        </w:numPr>
        <w:ind w:left="426"/>
        <w:rPr>
          <w:rFonts w:eastAsia="Arial" w:cs="Arial"/>
          <w:color w:val="354B42" w:themeColor="text2" w:themeShade="BF"/>
        </w:rPr>
      </w:pPr>
      <w:r w:rsidRPr="00F553F0">
        <w:rPr>
          <w:rFonts w:eastAsia="Arial" w:cs="Arial"/>
          <w:color w:val="354B42" w:themeColor="text2" w:themeShade="BF"/>
        </w:rPr>
        <w:t>Support the DOO and DOF to the strategic planning of the Trust’s capital management programme identifying works according to priority.</w:t>
      </w:r>
    </w:p>
    <w:p w14:paraId="00AACE38" w14:textId="4E4C1BE6" w:rsidR="00F553F0" w:rsidRPr="00F553F0" w:rsidRDefault="00F553F0" w:rsidP="00F553F0">
      <w:pPr>
        <w:pStyle w:val="ListParagraph"/>
        <w:numPr>
          <w:ilvl w:val="0"/>
          <w:numId w:val="14"/>
        </w:numPr>
        <w:ind w:left="426"/>
        <w:rPr>
          <w:rFonts w:eastAsia="Arial" w:cs="Arial"/>
          <w:color w:val="354B42" w:themeColor="text2" w:themeShade="BF"/>
        </w:rPr>
      </w:pPr>
      <w:r w:rsidRPr="00F553F0">
        <w:rPr>
          <w:rFonts w:eastAsia="Arial" w:cs="Arial"/>
          <w:color w:val="354B42" w:themeColor="text2" w:themeShade="BF"/>
        </w:rPr>
        <w:t xml:space="preserve">Support DOO and DOF in the tender process in order to instruct and appoint professionals, trades people contractors and sub-contractors in line with policy </w:t>
      </w:r>
    </w:p>
    <w:p w14:paraId="1D4BC3CB" w14:textId="77777777" w:rsidR="00791CCA" w:rsidRDefault="00F553F0" w:rsidP="00F553F0">
      <w:pPr>
        <w:pStyle w:val="ListParagraph"/>
        <w:numPr>
          <w:ilvl w:val="0"/>
          <w:numId w:val="14"/>
        </w:numPr>
        <w:ind w:left="426"/>
        <w:rPr>
          <w:rFonts w:eastAsia="Arial" w:cs="Arial"/>
          <w:color w:val="354B42" w:themeColor="text2" w:themeShade="BF"/>
        </w:rPr>
      </w:pPr>
      <w:r w:rsidRPr="00F553F0">
        <w:rPr>
          <w:rFonts w:eastAsia="Arial" w:cs="Arial"/>
          <w:color w:val="354B42" w:themeColor="text2" w:themeShade="BF"/>
        </w:rPr>
        <w:t xml:space="preserve">Value and quality check quotes to an agreed level to ensure best value is </w:t>
      </w:r>
    </w:p>
    <w:p w14:paraId="45D51077" w14:textId="1CEF242E" w:rsidR="00F553F0" w:rsidRPr="00F553F0" w:rsidRDefault="00F553F0" w:rsidP="00F553F0">
      <w:pPr>
        <w:pStyle w:val="ListParagraph"/>
        <w:numPr>
          <w:ilvl w:val="0"/>
          <w:numId w:val="14"/>
        </w:numPr>
        <w:ind w:left="426"/>
        <w:rPr>
          <w:rFonts w:eastAsia="Arial" w:cs="Arial"/>
          <w:color w:val="354B42" w:themeColor="text2" w:themeShade="BF"/>
        </w:rPr>
      </w:pPr>
      <w:r w:rsidRPr="00F553F0">
        <w:rPr>
          <w:rFonts w:eastAsia="Arial" w:cs="Arial"/>
          <w:color w:val="354B42" w:themeColor="text2" w:themeShade="BF"/>
        </w:rPr>
        <w:t>achieved as per Financial Management Policy</w:t>
      </w:r>
    </w:p>
    <w:p w14:paraId="7D938C20" w14:textId="701A3717" w:rsidR="00F81BAB" w:rsidRPr="003761EA" w:rsidRDefault="00F81BAB" w:rsidP="003761EA">
      <w:pPr>
        <w:spacing w:after="0"/>
        <w:rPr>
          <w:rFonts w:eastAsia="Arial" w:cs="Arial"/>
          <w:color w:val="354B42" w:themeColor="text2" w:themeShade="BF"/>
          <w:sz w:val="24"/>
        </w:rPr>
      </w:pPr>
      <w:r w:rsidRPr="004C6852">
        <w:rPr>
          <w:noProof/>
        </w:rPr>
        <mc:AlternateContent>
          <mc:Choice Requires="wps">
            <w:drawing>
              <wp:anchor distT="0" distB="0" distL="114300" distR="114300" simplePos="0" relativeHeight="251677696" behindDoc="0" locked="0" layoutInCell="1" allowOverlap="1" wp14:anchorId="77489406" wp14:editId="36639D0C">
                <wp:simplePos x="0" y="0"/>
                <wp:positionH relativeFrom="column">
                  <wp:posOffset>-10160</wp:posOffset>
                </wp:positionH>
                <wp:positionV relativeFrom="paragraph">
                  <wp:posOffset>353658</wp:posOffset>
                </wp:positionV>
                <wp:extent cx="5819887" cy="0"/>
                <wp:effectExtent l="0" t="0" r="0" b="0"/>
                <wp:wrapNone/>
                <wp:docPr id="2113025153"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560CE014"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00143212" w:rsidRPr="003761EA">
        <w:rPr>
          <w:noProof/>
          <w:color w:val="EF8253"/>
          <w:sz w:val="40"/>
          <w:szCs w:val="44"/>
        </w:rPr>
        <w:t>Job Description</w:t>
      </w:r>
    </w:p>
    <w:p w14:paraId="20739FD0" w14:textId="77777777" w:rsidR="00F81BAB" w:rsidRPr="00EB5C53" w:rsidRDefault="00F81BAB" w:rsidP="00F81BAB">
      <w:pPr>
        <w:spacing w:after="0" w:line="278" w:lineRule="auto"/>
        <w:rPr>
          <w:rFonts w:asciiTheme="minorHAnsi" w:hAnsiTheme="minorHAnsi"/>
          <w:color w:val="354B42" w:themeColor="text2" w:themeShade="BF"/>
          <w:sz w:val="4"/>
          <w:szCs w:val="6"/>
        </w:rPr>
      </w:pPr>
    </w:p>
    <w:p w14:paraId="170F38AE" w14:textId="346BF90C" w:rsidR="009559F8" w:rsidRDefault="00F81BAB" w:rsidP="00F81BAB">
      <w:pPr>
        <w:spacing w:after="0" w:line="278" w:lineRule="auto"/>
        <w:rPr>
          <w:rFonts w:asciiTheme="minorHAnsi" w:eastAsia="Arial" w:hAnsiTheme="minorHAnsi" w:cs="Arial"/>
          <w:b/>
          <w:bCs/>
          <w:color w:val="354B42" w:themeColor="text2" w:themeShade="BF"/>
          <w:sz w:val="20"/>
          <w:szCs w:val="20"/>
        </w:rPr>
      </w:pPr>
      <w:r w:rsidRPr="00EB5C53">
        <w:rPr>
          <w:rFonts w:asciiTheme="minorHAnsi" w:eastAsia="Arial" w:hAnsiTheme="minorHAnsi" w:cs="Arial"/>
          <w:b/>
          <w:bCs/>
          <w:color w:val="354B42" w:themeColor="text2" w:themeShade="BF"/>
          <w:sz w:val="20"/>
          <w:szCs w:val="20"/>
        </w:rPr>
        <w:t xml:space="preserve"> </w:t>
      </w:r>
    </w:p>
    <w:p w14:paraId="0EC6AF87" w14:textId="3EC2AE1F" w:rsidR="00F81BAB" w:rsidRPr="002D592B" w:rsidRDefault="009559F8" w:rsidP="002D592B">
      <w:pPr>
        <w:spacing w:after="0"/>
        <w:rPr>
          <w:rFonts w:asciiTheme="majorHAnsi" w:eastAsia="Arial" w:hAnsiTheme="majorHAnsi" w:cs="Arial"/>
          <w:b/>
          <w:bCs/>
          <w:color w:val="354B42" w:themeColor="text2" w:themeShade="BF"/>
          <w:sz w:val="28"/>
          <w:szCs w:val="32"/>
        </w:rPr>
      </w:pPr>
      <w:r w:rsidRPr="002D592B">
        <w:rPr>
          <w:rFonts w:asciiTheme="majorHAnsi" w:eastAsia="Arial" w:hAnsiTheme="majorHAnsi" w:cs="Arial"/>
          <w:b/>
          <w:bCs/>
          <w:noProof/>
          <w:color w:val="354B42" w:themeColor="text2" w:themeShade="BF"/>
          <w:sz w:val="28"/>
          <w:szCs w:val="32"/>
        </w:rPr>
        <mc:AlternateContent>
          <mc:Choice Requires="wps">
            <w:drawing>
              <wp:anchor distT="0" distB="0" distL="114300" distR="114300" simplePos="0" relativeHeight="251678720" behindDoc="0" locked="0" layoutInCell="1" allowOverlap="1" wp14:anchorId="268C9A5F" wp14:editId="5A473440">
                <wp:simplePos x="0" y="0"/>
                <wp:positionH relativeFrom="column">
                  <wp:posOffset>-8890</wp:posOffset>
                </wp:positionH>
                <wp:positionV relativeFrom="paragraph">
                  <wp:posOffset>233680</wp:posOffset>
                </wp:positionV>
                <wp:extent cx="5819775" cy="0"/>
                <wp:effectExtent l="0" t="0" r="0" b="0"/>
                <wp:wrapNone/>
                <wp:docPr id="1212460384"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58A8DDF1" id="Straight Connector 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8.4pt" to="457.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Fi527ndAAAACAEAAA8AAABkcnMvZG93bnJldi54bWxMj81OwzAQ&#10;hO9IvIO1SNxax6X0J8SpUKVKXElBojc33iaBeB3Fbpq+PYs4wHFnRrPfZJvRtWLAPjSeNKhpAgKp&#10;9LahSsPbfjdZgQjRkDWtJ9RwxQCb/PYmM6n1F3rFoYiV4BIKqdFQx9ilUoayRmfC1HdI7J1870zk&#10;s6+k7c2Fy10rZ0mykM40xB9q0+G2xvKrODsN20ItD++7ammvh6H0s3b+uXr50Pr+bnx+AhFxjH9h&#10;+MFndMiZ6ejPZINoNUzUnJMaHha8gP21elQgjr+CzDP5f0D+DQAA//8DAFBLAQItABQABgAIAAAA&#10;IQC2gziS/gAAAOEBAAATAAAAAAAAAAAAAAAAAAAAAABbQ29udGVudF9UeXBlc10ueG1sUEsBAi0A&#10;FAAGAAgAAAAhADj9If/WAAAAlAEAAAsAAAAAAAAAAAAAAAAALwEAAF9yZWxzLy5yZWxzUEsBAi0A&#10;FAAGAAgAAAAhAJ6qAkqtAQAARgMAAA4AAAAAAAAAAAAAAAAALgIAAGRycy9lMm9Eb2MueG1sUEsB&#10;Ai0AFAAGAAgAAAAhAFi527ndAAAACAEAAA8AAAAAAAAAAAAAAAAABwQAAGRycy9kb3ducmV2Lnht&#10;bFBLBQYAAAAABAAEAPMAAAARBQAAAAA=&#10;" strokecolor="#476559" strokeweight="1pt">
                <v:stroke joinstyle="miter"/>
              </v:line>
            </w:pict>
          </mc:Fallback>
        </mc:AlternateContent>
      </w:r>
      <w:r w:rsidR="00474D64">
        <w:rPr>
          <w:rFonts w:asciiTheme="majorHAnsi" w:eastAsia="Arial" w:hAnsiTheme="majorHAnsi" w:cs="Arial"/>
          <w:b/>
          <w:bCs/>
          <w:color w:val="354B42" w:themeColor="text2" w:themeShade="BF"/>
          <w:sz w:val="28"/>
          <w:szCs w:val="32"/>
        </w:rPr>
        <w:t>Key Responsibilities</w:t>
      </w:r>
    </w:p>
    <w:p w14:paraId="63D5242E" w14:textId="77777777" w:rsidR="00F81BAB" w:rsidRPr="00EB5C53" w:rsidRDefault="00F81BAB" w:rsidP="00C95CF2">
      <w:pPr>
        <w:tabs>
          <w:tab w:val="left" w:pos="2168"/>
        </w:tabs>
        <w:spacing w:after="0"/>
        <w:rPr>
          <w:color w:val="354B42" w:themeColor="text2" w:themeShade="BF"/>
        </w:rPr>
      </w:pPr>
    </w:p>
    <w:p w14:paraId="3786AE07" w14:textId="55FB56E3" w:rsidR="005F597E" w:rsidRPr="002D592B" w:rsidRDefault="005F597E" w:rsidP="005F597E">
      <w:pPr>
        <w:spacing w:after="0"/>
        <w:rPr>
          <w:rFonts w:asciiTheme="majorHAnsi" w:eastAsia="Arial" w:hAnsiTheme="majorHAnsi" w:cs="Arial"/>
          <w:b/>
          <w:bCs/>
          <w:color w:val="354B42" w:themeColor="text2" w:themeShade="BF"/>
          <w:sz w:val="28"/>
          <w:szCs w:val="32"/>
        </w:rPr>
      </w:pPr>
      <w:r w:rsidRPr="002D592B">
        <w:rPr>
          <w:rFonts w:asciiTheme="majorHAnsi" w:eastAsia="Arial" w:hAnsiTheme="majorHAnsi" w:cs="Arial"/>
          <w:b/>
          <w:bCs/>
          <w:color w:val="354B42" w:themeColor="text2" w:themeShade="BF"/>
          <w:sz w:val="28"/>
          <w:szCs w:val="32"/>
        </w:rPr>
        <w:t>Responsibility for Staff</w:t>
      </w:r>
    </w:p>
    <w:p w14:paraId="5A6D9D34" w14:textId="7B0BAE1F" w:rsidR="00CF718C" w:rsidRPr="00CF718C" w:rsidRDefault="00802B49" w:rsidP="00CF718C">
      <w:pPr>
        <w:rPr>
          <w:rFonts w:asciiTheme="minorHAnsi" w:eastAsia="Arial" w:hAnsiTheme="minorHAnsi" w:cs="Arial"/>
          <w:color w:val="354B42" w:themeColor="text2" w:themeShade="BF"/>
          <w:sz w:val="24"/>
          <w:szCs w:val="28"/>
        </w:rPr>
      </w:pPr>
      <w:r w:rsidRPr="00FA5CAA">
        <w:rPr>
          <w:rFonts w:asciiTheme="minorHAnsi" w:eastAsia="Arial" w:hAnsiTheme="minorHAnsi" w:cs="Arial"/>
          <w:color w:val="354B42" w:themeColor="text2" w:themeShade="BF"/>
          <w:sz w:val="24"/>
          <w:szCs w:val="28"/>
        </w:rPr>
        <w:t>Support the SBM with line management of site staff at each school, including the cleaning teams.</w:t>
      </w:r>
    </w:p>
    <w:p w14:paraId="2F17D816" w14:textId="543024A9" w:rsidR="006535CD" w:rsidRPr="002D592B" w:rsidRDefault="00D00A2D" w:rsidP="00717200">
      <w:pPr>
        <w:spacing w:after="0"/>
        <w:rPr>
          <w:rFonts w:asciiTheme="majorHAnsi" w:eastAsia="Arial" w:hAnsiTheme="majorHAnsi" w:cs="Arial"/>
          <w:b/>
          <w:bCs/>
          <w:color w:val="354B42" w:themeColor="text2" w:themeShade="BF"/>
          <w:sz w:val="28"/>
          <w:szCs w:val="32"/>
        </w:rPr>
      </w:pPr>
      <w:r w:rsidRPr="002D592B">
        <w:rPr>
          <w:rFonts w:asciiTheme="majorHAnsi" w:eastAsia="Arial" w:hAnsiTheme="majorHAnsi" w:cs="Arial"/>
          <w:b/>
          <w:bCs/>
          <w:color w:val="354B42" w:themeColor="text2" w:themeShade="BF"/>
          <w:sz w:val="28"/>
          <w:szCs w:val="32"/>
        </w:rPr>
        <w:t>Responsibility for Customers/Clients</w:t>
      </w:r>
    </w:p>
    <w:p w14:paraId="1501CDB1" w14:textId="7EDA3359" w:rsidR="00CF718C" w:rsidRDefault="00FA5CAA" w:rsidP="00FA5CAA">
      <w:pPr>
        <w:rPr>
          <w:rFonts w:asciiTheme="minorHAnsi" w:eastAsia="Arial" w:hAnsiTheme="minorHAnsi" w:cs="Arial"/>
          <w:color w:val="354B42" w:themeColor="text2" w:themeShade="BF"/>
          <w:sz w:val="24"/>
          <w:szCs w:val="28"/>
        </w:rPr>
      </w:pPr>
      <w:r w:rsidRPr="00FA5CAA">
        <w:rPr>
          <w:rFonts w:asciiTheme="minorHAnsi" w:eastAsia="Arial" w:hAnsiTheme="minorHAnsi" w:cs="Arial"/>
          <w:color w:val="354B42" w:themeColor="text2" w:themeShade="BF"/>
          <w:sz w:val="24"/>
          <w:szCs w:val="28"/>
        </w:rPr>
        <w:t>School staff and pupils, contractors, suppliers, business representatives, members of the general public, visitors to the schools/trust and any other persons that the facilities section may have dealings with.</w:t>
      </w:r>
    </w:p>
    <w:p w14:paraId="33D9948E" w14:textId="26412718" w:rsidR="00FA5CAA" w:rsidRDefault="002D592B" w:rsidP="002D592B">
      <w:pPr>
        <w:spacing w:after="0"/>
        <w:rPr>
          <w:rFonts w:asciiTheme="majorHAnsi" w:eastAsia="Arial" w:hAnsiTheme="majorHAnsi" w:cs="Arial"/>
          <w:b/>
          <w:bCs/>
          <w:color w:val="354B42" w:themeColor="text2" w:themeShade="BF"/>
          <w:sz w:val="28"/>
          <w:szCs w:val="32"/>
        </w:rPr>
      </w:pPr>
      <w:r w:rsidRPr="002D592B">
        <w:rPr>
          <w:rFonts w:asciiTheme="majorHAnsi" w:eastAsia="Arial" w:hAnsiTheme="majorHAnsi" w:cs="Arial"/>
          <w:b/>
          <w:bCs/>
          <w:color w:val="354B42" w:themeColor="text2" w:themeShade="BF"/>
          <w:sz w:val="28"/>
          <w:szCs w:val="32"/>
        </w:rPr>
        <w:t>Responsibility for Budgets</w:t>
      </w:r>
    </w:p>
    <w:p w14:paraId="2A247884" w14:textId="612EC5C8" w:rsidR="00CF718C" w:rsidRPr="00B74C31" w:rsidRDefault="00B74C31" w:rsidP="00B74C31">
      <w:pPr>
        <w:rPr>
          <w:rFonts w:asciiTheme="minorHAnsi" w:eastAsia="Arial" w:hAnsiTheme="minorHAnsi" w:cs="Arial"/>
          <w:color w:val="354B42" w:themeColor="text2" w:themeShade="BF"/>
          <w:sz w:val="24"/>
          <w:szCs w:val="28"/>
        </w:rPr>
      </w:pPr>
      <w:r w:rsidRPr="00B74C31">
        <w:rPr>
          <w:rFonts w:asciiTheme="minorHAnsi" w:eastAsia="Arial" w:hAnsiTheme="minorHAnsi" w:cs="Arial"/>
          <w:color w:val="354B42" w:themeColor="text2" w:themeShade="BF"/>
          <w:sz w:val="24"/>
          <w:szCs w:val="28"/>
        </w:rPr>
        <w:t>Advise on the spends of capital funding, plan and implement systems to forecast, monitor and control annual facilities budgets.</w:t>
      </w:r>
    </w:p>
    <w:p w14:paraId="36E57255" w14:textId="2C859B63" w:rsidR="00FA5CAA" w:rsidRDefault="004F2529" w:rsidP="00FA5CAA">
      <w:pPr>
        <w:spacing w:after="0"/>
        <w:rPr>
          <w:rFonts w:asciiTheme="majorHAnsi" w:eastAsia="Arial" w:hAnsiTheme="majorHAnsi" w:cs="Arial"/>
          <w:b/>
          <w:bCs/>
          <w:color w:val="354B42" w:themeColor="text2" w:themeShade="BF"/>
          <w:sz w:val="28"/>
          <w:szCs w:val="32"/>
        </w:rPr>
      </w:pPr>
      <w:r w:rsidRPr="004F2529">
        <w:rPr>
          <w:rFonts w:asciiTheme="majorHAnsi" w:eastAsia="Arial" w:hAnsiTheme="majorHAnsi" w:cs="Arial"/>
          <w:b/>
          <w:bCs/>
          <w:color w:val="354B42" w:themeColor="text2" w:themeShade="BF"/>
          <w:sz w:val="28"/>
          <w:szCs w:val="32"/>
        </w:rPr>
        <w:t>Responsibility for Physical Resources</w:t>
      </w:r>
    </w:p>
    <w:p w14:paraId="5308DF9F" w14:textId="6ECDCF58" w:rsidR="00410344" w:rsidRPr="00410344" w:rsidRDefault="00410344" w:rsidP="00410344">
      <w:pPr>
        <w:rPr>
          <w:rFonts w:asciiTheme="minorHAnsi" w:eastAsia="Arial" w:hAnsiTheme="minorHAnsi" w:cs="Arial"/>
          <w:color w:val="354B42" w:themeColor="text2" w:themeShade="BF"/>
          <w:sz w:val="24"/>
          <w:szCs w:val="28"/>
        </w:rPr>
      </w:pPr>
      <w:r w:rsidRPr="00410344">
        <w:rPr>
          <w:rFonts w:asciiTheme="minorHAnsi" w:eastAsia="Arial" w:hAnsiTheme="minorHAnsi" w:cs="Arial"/>
          <w:color w:val="354B42" w:themeColor="text2" w:themeShade="BF"/>
          <w:sz w:val="24"/>
          <w:szCs w:val="28"/>
        </w:rPr>
        <w:t>Effective use of resources.</w:t>
      </w:r>
    </w:p>
    <w:p w14:paraId="4B5BB268" w14:textId="77777777" w:rsidR="004F2529" w:rsidRPr="00FA5CAA" w:rsidRDefault="004F2529" w:rsidP="00FA5CAA">
      <w:pPr>
        <w:spacing w:after="0"/>
        <w:rPr>
          <w:rFonts w:eastAsia="Arial" w:cs="Arial"/>
          <w:color w:val="354B42" w:themeColor="text2" w:themeShade="BF"/>
        </w:rPr>
      </w:pPr>
    </w:p>
    <w:p w14:paraId="513A9221" w14:textId="7B91FEDD" w:rsidR="00F81BAB" w:rsidRPr="00434999" w:rsidRDefault="00F81BAB" w:rsidP="00F81BAB">
      <w:pPr>
        <w:spacing w:after="0" w:line="278" w:lineRule="auto"/>
        <w:rPr>
          <w:rFonts w:asciiTheme="majorHAnsi" w:eastAsia="Arial" w:hAnsiTheme="majorHAnsi" w:cs="Arial"/>
          <w:b/>
          <w:bCs/>
          <w:color w:val="354B42" w:themeColor="text2" w:themeShade="BF"/>
          <w:sz w:val="28"/>
          <w:szCs w:val="32"/>
        </w:rPr>
      </w:pPr>
      <w:r w:rsidRPr="00EB5C53">
        <w:rPr>
          <w:rFonts w:ascii="Aptos" w:hAnsi="Aptos"/>
          <w:noProof/>
          <w:color w:val="354B42" w:themeColor="text2" w:themeShade="BF"/>
          <w:sz w:val="36"/>
          <w:szCs w:val="40"/>
        </w:rPr>
        <mc:AlternateContent>
          <mc:Choice Requires="wps">
            <w:drawing>
              <wp:anchor distT="0" distB="0" distL="114300" distR="114300" simplePos="0" relativeHeight="251680768" behindDoc="0" locked="0" layoutInCell="1" allowOverlap="1" wp14:anchorId="7C09F6DD" wp14:editId="25507419">
                <wp:simplePos x="0" y="0"/>
                <wp:positionH relativeFrom="column">
                  <wp:posOffset>-8890</wp:posOffset>
                </wp:positionH>
                <wp:positionV relativeFrom="paragraph">
                  <wp:posOffset>261022</wp:posOffset>
                </wp:positionV>
                <wp:extent cx="5819775" cy="0"/>
                <wp:effectExtent l="0" t="0" r="0" b="0"/>
                <wp:wrapNone/>
                <wp:docPr id="174690164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16011CF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Pr="00EB5C53">
        <w:rPr>
          <w:rFonts w:ascii="Aptos" w:eastAsia="Arial" w:hAnsi="Aptos" w:cs="Arial"/>
          <w:b/>
          <w:bCs/>
          <w:color w:val="354B42" w:themeColor="text2" w:themeShade="BF"/>
          <w:sz w:val="20"/>
          <w:szCs w:val="20"/>
        </w:rPr>
        <w:t xml:space="preserve"> </w:t>
      </w:r>
      <w:r w:rsidR="00434999" w:rsidRPr="00434999">
        <w:rPr>
          <w:rFonts w:asciiTheme="majorHAnsi" w:eastAsia="Arial" w:hAnsiTheme="majorHAnsi" w:cs="Arial"/>
          <w:b/>
          <w:bCs/>
          <w:color w:val="354B42" w:themeColor="text2" w:themeShade="BF"/>
          <w:sz w:val="28"/>
          <w:szCs w:val="32"/>
        </w:rPr>
        <w:t>Working relationships:</w:t>
      </w:r>
    </w:p>
    <w:p w14:paraId="087CD1C2" w14:textId="77777777" w:rsidR="00F81BAB" w:rsidRPr="007A25C5" w:rsidRDefault="00F81BAB" w:rsidP="00F81BAB">
      <w:pPr>
        <w:spacing w:after="0" w:line="278" w:lineRule="auto"/>
        <w:rPr>
          <w:rFonts w:ascii="Arial" w:eastAsia="Arial" w:hAnsi="Arial" w:cs="Arial"/>
          <w:b/>
          <w:bCs/>
          <w:color w:val="354B42" w:themeColor="text2" w:themeShade="BF"/>
          <w:szCs w:val="22"/>
        </w:rPr>
      </w:pPr>
    </w:p>
    <w:p w14:paraId="0DBF41DE" w14:textId="522A8FBA" w:rsidR="00402360" w:rsidRPr="00402360" w:rsidRDefault="001A71B1" w:rsidP="00B4729C">
      <w:pPr>
        <w:rPr>
          <w:rFonts w:asciiTheme="majorHAnsi" w:eastAsia="Arial" w:hAnsiTheme="majorHAnsi" w:cs="Arial"/>
          <w:b/>
          <w:bCs/>
          <w:color w:val="354B42" w:themeColor="text2" w:themeShade="BF"/>
          <w:sz w:val="28"/>
          <w:szCs w:val="32"/>
        </w:rPr>
      </w:pPr>
      <w:r w:rsidRPr="00402360">
        <w:rPr>
          <w:rFonts w:asciiTheme="majorHAnsi" w:eastAsia="Arial" w:hAnsiTheme="majorHAnsi" w:cs="Arial"/>
          <w:b/>
          <w:bCs/>
          <w:color w:val="354B42" w:themeColor="text2" w:themeShade="BF"/>
          <w:sz w:val="28"/>
          <w:szCs w:val="32"/>
        </w:rPr>
        <w:t xml:space="preserve">Within the wider Multi Academy Trust </w:t>
      </w:r>
    </w:p>
    <w:p w14:paraId="2B0BF9C2" w14:textId="3ABE0D3F" w:rsidR="00B4729C" w:rsidRPr="00F36F38" w:rsidRDefault="00C91A8B" w:rsidP="00B4729C">
      <w:pPr>
        <w:rPr>
          <w:rFonts w:asciiTheme="minorHAnsi" w:eastAsia="Arial" w:hAnsiTheme="minorHAnsi" w:cs="Arial"/>
          <w:color w:val="354B42" w:themeColor="text2" w:themeShade="BF"/>
          <w:sz w:val="24"/>
          <w:szCs w:val="28"/>
        </w:rPr>
      </w:pPr>
      <w:r w:rsidRPr="00F36F38">
        <w:rPr>
          <w:rFonts w:asciiTheme="minorHAnsi" w:eastAsia="Arial" w:hAnsiTheme="minorHAnsi" w:cs="Arial"/>
          <w:color w:val="354B42" w:themeColor="text2" w:themeShade="BF"/>
          <w:sz w:val="24"/>
          <w:szCs w:val="28"/>
        </w:rPr>
        <w:t xml:space="preserve">There will be working relationships at various school locations across the trust with some </w:t>
      </w:r>
      <w:r w:rsidR="003150A4" w:rsidRPr="00F36F38">
        <w:rPr>
          <w:rFonts w:asciiTheme="minorHAnsi" w:eastAsia="Arial" w:hAnsiTheme="minorHAnsi" w:cs="Arial"/>
          <w:color w:val="354B42" w:themeColor="text2" w:themeShade="BF"/>
          <w:sz w:val="24"/>
          <w:szCs w:val="28"/>
        </w:rPr>
        <w:t>the strongest links being to</w:t>
      </w:r>
      <w:r w:rsidRPr="00F36F38">
        <w:rPr>
          <w:rFonts w:asciiTheme="minorHAnsi" w:eastAsia="Arial" w:hAnsiTheme="minorHAnsi" w:cs="Arial"/>
          <w:color w:val="354B42" w:themeColor="text2" w:themeShade="BF"/>
          <w:sz w:val="24"/>
          <w:szCs w:val="28"/>
        </w:rPr>
        <w:t xml:space="preserve"> the </w:t>
      </w:r>
      <w:r w:rsidR="001A71B1" w:rsidRPr="00F36F38">
        <w:rPr>
          <w:rFonts w:asciiTheme="minorHAnsi" w:eastAsia="Arial" w:hAnsiTheme="minorHAnsi" w:cs="Arial"/>
          <w:color w:val="354B42" w:themeColor="text2" w:themeShade="BF"/>
          <w:sz w:val="24"/>
          <w:szCs w:val="28"/>
        </w:rPr>
        <w:t>SBMs, Principal, Site Facility Staff</w:t>
      </w:r>
    </w:p>
    <w:p w14:paraId="643CFF4F" w14:textId="77777777" w:rsidR="00402360" w:rsidRPr="00402360" w:rsidRDefault="00402360" w:rsidP="00B4729C">
      <w:pPr>
        <w:rPr>
          <w:rFonts w:asciiTheme="majorHAnsi" w:eastAsia="Arial" w:hAnsiTheme="majorHAnsi" w:cs="Arial"/>
          <w:b/>
          <w:bCs/>
          <w:color w:val="354B42" w:themeColor="text2" w:themeShade="BF"/>
          <w:sz w:val="28"/>
          <w:szCs w:val="32"/>
        </w:rPr>
      </w:pPr>
      <w:r w:rsidRPr="00402360">
        <w:rPr>
          <w:rFonts w:asciiTheme="majorHAnsi" w:eastAsia="Arial" w:hAnsiTheme="majorHAnsi" w:cs="Arial"/>
          <w:b/>
          <w:bCs/>
          <w:color w:val="354B42" w:themeColor="text2" w:themeShade="BF"/>
          <w:sz w:val="28"/>
          <w:szCs w:val="32"/>
        </w:rPr>
        <w:t xml:space="preserve">With External Bodies to the Venn Multi Academy Trust </w:t>
      </w:r>
    </w:p>
    <w:p w14:paraId="6A7CA310" w14:textId="77777777" w:rsidR="00F36F38" w:rsidRDefault="003150A4" w:rsidP="00F36F38">
      <w:pPr>
        <w:spacing w:after="0"/>
        <w:rPr>
          <w:rFonts w:asciiTheme="minorHAnsi" w:eastAsia="Arial" w:hAnsiTheme="minorHAnsi" w:cs="Arial"/>
          <w:color w:val="354B42" w:themeColor="text2" w:themeShade="BF"/>
          <w:sz w:val="24"/>
          <w:szCs w:val="28"/>
        </w:rPr>
      </w:pPr>
      <w:r w:rsidRPr="00F36F38">
        <w:rPr>
          <w:rFonts w:asciiTheme="minorHAnsi" w:eastAsia="Arial" w:hAnsiTheme="minorHAnsi" w:cs="Arial"/>
          <w:color w:val="354B42" w:themeColor="text2" w:themeShade="BF"/>
          <w:sz w:val="24"/>
          <w:szCs w:val="28"/>
        </w:rPr>
        <w:t xml:space="preserve">There will be a need to </w:t>
      </w:r>
      <w:r w:rsidR="000D244B" w:rsidRPr="00F36F38">
        <w:rPr>
          <w:rFonts w:asciiTheme="minorHAnsi" w:eastAsia="Arial" w:hAnsiTheme="minorHAnsi" w:cs="Arial"/>
          <w:color w:val="354B42" w:themeColor="text2" w:themeShade="BF"/>
          <w:sz w:val="24"/>
          <w:szCs w:val="28"/>
        </w:rPr>
        <w:t>liaise</w:t>
      </w:r>
      <w:r w:rsidRPr="00F36F38">
        <w:rPr>
          <w:rFonts w:asciiTheme="minorHAnsi" w:eastAsia="Arial" w:hAnsiTheme="minorHAnsi" w:cs="Arial"/>
          <w:color w:val="354B42" w:themeColor="text2" w:themeShade="BF"/>
          <w:sz w:val="24"/>
          <w:szCs w:val="28"/>
        </w:rPr>
        <w:t xml:space="preserve"> with numerous </w:t>
      </w:r>
      <w:r w:rsidR="000D244B" w:rsidRPr="00F36F38">
        <w:rPr>
          <w:rFonts w:asciiTheme="minorHAnsi" w:eastAsia="Arial" w:hAnsiTheme="minorHAnsi" w:cs="Arial"/>
          <w:color w:val="354B42" w:themeColor="text2" w:themeShade="BF"/>
          <w:sz w:val="24"/>
          <w:szCs w:val="28"/>
        </w:rPr>
        <w:t xml:space="preserve">bodies external to the trust with the </w:t>
      </w:r>
    </w:p>
    <w:p w14:paraId="56DF2B2E" w14:textId="79B68797" w:rsidR="001A71B1" w:rsidRPr="00F36F38" w:rsidRDefault="000D244B" w:rsidP="00F36F38">
      <w:pPr>
        <w:spacing w:after="0"/>
        <w:rPr>
          <w:rFonts w:asciiTheme="minorHAnsi" w:eastAsia="Arial" w:hAnsiTheme="minorHAnsi" w:cs="Arial"/>
          <w:color w:val="354B42" w:themeColor="text2" w:themeShade="BF"/>
          <w:sz w:val="24"/>
          <w:szCs w:val="28"/>
        </w:rPr>
      </w:pPr>
      <w:r w:rsidRPr="00F36F38">
        <w:rPr>
          <w:rFonts w:asciiTheme="minorHAnsi" w:eastAsia="Arial" w:hAnsiTheme="minorHAnsi" w:cs="Arial"/>
          <w:color w:val="354B42" w:themeColor="text2" w:themeShade="BF"/>
          <w:sz w:val="24"/>
          <w:szCs w:val="28"/>
        </w:rPr>
        <w:t xml:space="preserve">key contacts being </w:t>
      </w:r>
      <w:r w:rsidR="00402360" w:rsidRPr="00F36F38">
        <w:rPr>
          <w:rFonts w:asciiTheme="minorHAnsi" w:eastAsia="Arial" w:hAnsiTheme="minorHAnsi" w:cs="Arial"/>
          <w:color w:val="354B42" w:themeColor="text2" w:themeShade="BF"/>
          <w:sz w:val="24"/>
          <w:szCs w:val="28"/>
        </w:rPr>
        <w:t>External contractors</w:t>
      </w:r>
      <w:r w:rsidRPr="00F36F38">
        <w:rPr>
          <w:rFonts w:asciiTheme="minorHAnsi" w:eastAsia="Arial" w:hAnsiTheme="minorHAnsi" w:cs="Arial"/>
          <w:color w:val="354B42" w:themeColor="text2" w:themeShade="BF"/>
          <w:sz w:val="24"/>
          <w:szCs w:val="28"/>
        </w:rPr>
        <w:t xml:space="preserve"> and</w:t>
      </w:r>
      <w:r w:rsidR="00402360" w:rsidRPr="00F36F38">
        <w:rPr>
          <w:rFonts w:asciiTheme="minorHAnsi" w:eastAsia="Arial" w:hAnsiTheme="minorHAnsi" w:cs="Arial"/>
          <w:color w:val="354B42" w:themeColor="text2" w:themeShade="BF"/>
          <w:sz w:val="24"/>
          <w:szCs w:val="28"/>
        </w:rPr>
        <w:t xml:space="preserve"> HSE</w:t>
      </w:r>
      <w:r w:rsidRPr="00F36F38">
        <w:rPr>
          <w:rFonts w:asciiTheme="minorHAnsi" w:eastAsia="Arial" w:hAnsiTheme="minorHAnsi" w:cs="Arial"/>
          <w:color w:val="354B42" w:themeColor="text2" w:themeShade="BF"/>
          <w:sz w:val="24"/>
          <w:szCs w:val="28"/>
        </w:rPr>
        <w:t>.</w:t>
      </w:r>
    </w:p>
    <w:p w14:paraId="27DB65B8" w14:textId="26DA18F7" w:rsidR="000D244B" w:rsidRDefault="000D244B">
      <w:pPr>
        <w:spacing w:line="278" w:lineRule="auto"/>
        <w:rPr>
          <w:rFonts w:asciiTheme="minorHAnsi" w:eastAsia="Arial" w:hAnsiTheme="minorHAnsi" w:cs="Arial"/>
          <w:color w:val="354B42" w:themeColor="text2" w:themeShade="BF"/>
          <w:szCs w:val="22"/>
          <w:lang w:eastAsia="en-US"/>
        </w:rPr>
      </w:pPr>
      <w:r>
        <w:rPr>
          <w:rFonts w:asciiTheme="minorHAnsi" w:eastAsia="Arial" w:hAnsiTheme="minorHAnsi" w:cs="Arial"/>
          <w:color w:val="354B42" w:themeColor="text2" w:themeShade="BF"/>
          <w:szCs w:val="22"/>
          <w:lang w:eastAsia="en-US"/>
        </w:rPr>
        <w:br w:type="page"/>
      </w:r>
    </w:p>
    <w:p w14:paraId="235D67E1" w14:textId="426F7B7F" w:rsidR="002B2DD3" w:rsidRPr="00E72F8E" w:rsidRDefault="00E72F8E" w:rsidP="00E72F8E">
      <w:pPr>
        <w:spacing w:after="0"/>
        <w:rPr>
          <w:rFonts w:eastAsia="Arial" w:cs="Arial"/>
          <w:color w:val="354B42" w:themeColor="text2" w:themeShade="BF"/>
          <w:sz w:val="24"/>
        </w:rPr>
      </w:pPr>
      <w:r w:rsidRPr="004C6852">
        <w:rPr>
          <w:noProof/>
        </w:rPr>
        <w:lastRenderedPageBreak/>
        <mc:AlternateContent>
          <mc:Choice Requires="wps">
            <w:drawing>
              <wp:anchor distT="0" distB="0" distL="114300" distR="114300" simplePos="0" relativeHeight="251771904" behindDoc="0" locked="0" layoutInCell="1" allowOverlap="1" wp14:anchorId="6AC1118A" wp14:editId="6A72DBCC">
                <wp:simplePos x="0" y="0"/>
                <wp:positionH relativeFrom="column">
                  <wp:posOffset>-10160</wp:posOffset>
                </wp:positionH>
                <wp:positionV relativeFrom="paragraph">
                  <wp:posOffset>353658</wp:posOffset>
                </wp:positionV>
                <wp:extent cx="5819887" cy="0"/>
                <wp:effectExtent l="0" t="0" r="0" b="0"/>
                <wp:wrapNone/>
                <wp:docPr id="1835356993"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2B53B751" id="Straight Connector 2"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3761EA">
        <w:rPr>
          <w:noProof/>
          <w:color w:val="EF8253"/>
          <w:sz w:val="40"/>
          <w:szCs w:val="44"/>
        </w:rPr>
        <w:t>Job Description</w:t>
      </w:r>
    </w:p>
    <w:p w14:paraId="230F3A73" w14:textId="02BE294F" w:rsidR="00AF378B" w:rsidRPr="001F3D6D" w:rsidRDefault="00AF378B" w:rsidP="001F3D6D">
      <w:pPr>
        <w:spacing w:after="0" w:line="20" w:lineRule="atLeast"/>
        <w:rPr>
          <w:rFonts w:asciiTheme="minorHAnsi" w:eastAsia="Arial" w:hAnsiTheme="minorHAnsi" w:cs="Arial"/>
          <w:color w:val="354B42" w:themeColor="text2" w:themeShade="BF"/>
          <w:sz w:val="24"/>
        </w:rPr>
      </w:pPr>
    </w:p>
    <w:p w14:paraId="0C8BD53D" w14:textId="2D14792B" w:rsidR="00735B4A" w:rsidRPr="005D2DE8" w:rsidRDefault="002F1AC7" w:rsidP="005D2DE8">
      <w:pPr>
        <w:spacing w:line="278" w:lineRule="auto"/>
        <w:rPr>
          <w:rFonts w:ascii="Aptos" w:hAnsi="Aptos" w:cs="Arial"/>
          <w:sz w:val="24"/>
        </w:rPr>
      </w:pPr>
      <w:r>
        <w:rPr>
          <w:rFonts w:ascii="Aptos" w:hAnsi="Aptos"/>
          <w:noProof/>
          <w:sz w:val="32"/>
          <w:szCs w:val="36"/>
        </w:rPr>
        <mc:AlternateContent>
          <mc:Choice Requires="wps">
            <w:drawing>
              <wp:anchor distT="0" distB="0" distL="114300" distR="114300" simplePos="0" relativeHeight="251783168" behindDoc="0" locked="0" layoutInCell="1" allowOverlap="1" wp14:anchorId="3051CC37" wp14:editId="0EC16470">
                <wp:simplePos x="0" y="0"/>
                <wp:positionH relativeFrom="column">
                  <wp:posOffset>4362450</wp:posOffset>
                </wp:positionH>
                <wp:positionV relativeFrom="paragraph">
                  <wp:posOffset>2893695</wp:posOffset>
                </wp:positionV>
                <wp:extent cx="0" cy="340995"/>
                <wp:effectExtent l="76200" t="38100" r="57150" b="20955"/>
                <wp:wrapNone/>
                <wp:docPr id="517300383" name="Straight Arrow Connector 41"/>
                <wp:cNvGraphicFramePr/>
                <a:graphic xmlns:a="http://schemas.openxmlformats.org/drawingml/2006/main">
                  <a:graphicData uri="http://schemas.microsoft.com/office/word/2010/wordprocessingShape">
                    <wps:wsp>
                      <wps:cNvCnPr/>
                      <wps:spPr>
                        <a:xfrm flipV="1">
                          <a:off x="0" y="0"/>
                          <a:ext cx="0" cy="34099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9F77CFE" id="_x0000_t32" coordsize="21600,21600" o:spt="32" o:oned="t" path="m,l21600,21600e" filled="f">
                <v:path arrowok="t" fillok="f" o:connecttype="none"/>
                <o:lock v:ext="edit" shapetype="t"/>
              </v:shapetype>
              <v:shape id="Straight Arrow Connector 41" o:spid="_x0000_s1026" type="#_x0000_t32" style="position:absolute;margin-left:343.5pt;margin-top:227.85pt;width:0;height:26.85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y0gEAAAcEAAAOAAAAZHJzL2Uyb0RvYy54bWysU8mO1DAQvSPxD1budNLNIibq9Bx6GC4I&#10;RgzM3eOUE0veVC46yd9jO+k0ywgkxMXyUu9VvVfl/fVoNDsBBuVsU2w3VcHACtcq2zXF1y+3L94W&#10;LBC3LdfOQlNMEIrrw/Nn+8HXsHO90y0giyQ21INvip7I12UZRA+Gh43zYOOjdGg4xSN2ZYt8iOxG&#10;l7uqelMODluPTkAI8fZmfiwOmV9KEPRJygDEdFPE2iivmNfHtJaHPa875L5XYimD/0MVhisbk65U&#10;N5w4+4bqNyqjBLrgJG2EM6WTUgnIGqKabfWLmvuee8haojnBrzaF/0crPp6O9g6jDYMPdfB3mFSM&#10;Eg2TWvmH2NOsK1bKxmzbtNoGIzExX4p4+/JVdXX1OjlazgyJyWOg9+AMS5umCIRcdT0dnbWxNw5n&#10;dn76EGgGngEJrG1ag9OqvVVa50MaDDhqZCceW0rjdkn4UxRxpd/ZltHk48wRKm47DUtkYi0vavOO&#10;Jg1zxs8gmWqjql3WnQfxko8LAZbOObWN0QkmY3UrsPo7cIlPUMhDuoJnP/6YdUXkzM7SCjbKOnwq&#10;+8UmOcefHZh1JwseXTvlOcjWxGnLbVx+RhrnH88Zfvm/h+8AAAD//wMAUEsDBBQABgAIAAAAIQC1&#10;h4+f3wAAAAsBAAAPAAAAZHJzL2Rvd25yZXYueG1sTI/BTsMwEETvSPyDtUhcEHWApm1CNhVC9Fgh&#10;UsTZcZY4NF5HsduGv8eoBzjOzmj2TbGebC+ONPrOMcLdLAFBrF3TcYvwvtvcrkD4oLhRvWNC+CYP&#10;6/LyolB54078RscqtCKWsM8VgglhyKX02pBVfuYG4uh9utGqEOXYymZUp1hue3mfJAtpVcfxg1ED&#10;PRvS++pgEb4qvaeP7aRvdttQvWSZNA/1K+L11fT0CCLQFP7C8Isf0aGMTLU7cONFj7BYLeOWgDBP&#10;0yWImDhfaoQ0yeYgy0L+31D+AAAA//8DAFBLAQItABQABgAIAAAAIQC2gziS/gAAAOEBAAATAAAA&#10;AAAAAAAAAAAAAAAAAABbQ29udGVudF9UeXBlc10ueG1sUEsBAi0AFAAGAAgAAAAhADj9If/WAAAA&#10;lAEAAAsAAAAAAAAAAAAAAAAALwEAAF9yZWxzLy5yZWxzUEsBAi0AFAAGAAgAAAAhAEb6aPLSAQAA&#10;BwQAAA4AAAAAAAAAAAAAAAAALgIAAGRycy9lMm9Eb2MueG1sUEsBAi0AFAAGAAgAAAAhALWHj5/f&#10;AAAACwEAAA8AAAAAAAAAAAAAAAAALAQAAGRycy9kb3ducmV2LnhtbFBLBQYAAAAABAAEAPMAAAA4&#10;BQ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782144" behindDoc="0" locked="0" layoutInCell="1" allowOverlap="1" wp14:anchorId="5E2BFF8B" wp14:editId="09177783">
                <wp:simplePos x="0" y="0"/>
                <wp:positionH relativeFrom="column">
                  <wp:posOffset>4362450</wp:posOffset>
                </wp:positionH>
                <wp:positionV relativeFrom="paragraph">
                  <wp:posOffset>1007110</wp:posOffset>
                </wp:positionV>
                <wp:extent cx="0" cy="333375"/>
                <wp:effectExtent l="76200" t="0" r="76200" b="47625"/>
                <wp:wrapNone/>
                <wp:docPr id="1438342142"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1E7E4" id="Straight Arrow Connector 9" o:spid="_x0000_s1026" type="#_x0000_t32" style="position:absolute;margin-left:343.5pt;margin-top:79.3pt;width:0;height:2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BtndIo4AAAAAsB&#10;AAAPAAAAZHJzL2Rvd25yZXYueG1sTI9BS8NAEIXvQv/DMgVvdpOAMcZsighC7UFoVcTbJjsmabOz&#10;IbtN4793xIMe573Hm+8V69n2YsLRd44UxKsIBFLtTEeNgteXx6sMhA+ajO4doYIv9LAuFxeFzo07&#10;0w6nfWgEl5DPtYI2hCGX0tctWu1XbkBi79ONVgc+x0aaUZ+53PYyiaJUWt0Rf2j1gA8t1sf9ySqQ&#10;H89vm0PynkzdlN1un6rtzm9SpS6X8/0diIBz+AvDDz6jQ8lMlTuR8aJXkGY3vCWwcZ2lIDjxq1QK&#10;kjiOQZaF/L+h/AYAAP//AwBQSwECLQAUAAYACAAAACEAtoM4kv4AAADhAQAAEwAAAAAAAAAAAAAA&#10;AAAAAAAAW0NvbnRlbnRfVHlwZXNdLnhtbFBLAQItABQABgAIAAAAIQA4/SH/1gAAAJQBAAALAAAA&#10;AAAAAAAAAAAAAC8BAABfcmVscy8ucmVsc1BLAQItABQABgAIAAAAIQDiNWNgyQEAAP0DAAAOAAAA&#10;AAAAAAAAAAAAAC4CAABkcnMvZTJvRG9jLnhtbFBLAQItABQABgAIAAAAIQBtndIo4AAAAAsBAAAP&#10;AAAAAAAAAAAAAAAAACMEAABkcnMvZG93bnJldi54bWxQSwUGAAAAAAQABADzAAAAMAU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780096" behindDoc="0" locked="0" layoutInCell="1" allowOverlap="1" wp14:anchorId="654FB388" wp14:editId="6DBCFA7D">
                <wp:simplePos x="0" y="0"/>
                <wp:positionH relativeFrom="column">
                  <wp:posOffset>4362450</wp:posOffset>
                </wp:positionH>
                <wp:positionV relativeFrom="paragraph">
                  <wp:posOffset>1626870</wp:posOffset>
                </wp:positionV>
                <wp:extent cx="0" cy="333375"/>
                <wp:effectExtent l="76200" t="0" r="76200" b="47625"/>
                <wp:wrapNone/>
                <wp:docPr id="946560425"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C039E9" id="Straight Arrow Connector 9" o:spid="_x0000_s1026" type="#_x0000_t32" style="position:absolute;margin-left:343.5pt;margin-top:128.1pt;width:0;height:2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C7gB6t4QAAAAsB&#10;AAAPAAAAZHJzL2Rvd25yZXYueG1sTI9BS8QwEIXvgv8hjODNTY3YrbXTRQRh3YOwqyLe0mZsq82k&#10;NNlu/fdm8aDHN+/x5nvFara9mGj0nWOEy0UCgrh2puMG4eX54SID4YNmo3vHhPBNHlbl6Umhc+MO&#10;vKVpFxoRS9jnGqENYcil9HVLVvuFG4ij9+FGq0OUYyPNqA+x3PZSJUkqre44fmj1QPct1V+7vUWQ&#10;70+v60/1pqZuym42j9Vm69cp4vnZfHcLItAc/sJwxI/oUEamyu3ZeNEjpNkybgkI6jpVIGLi91Ih&#10;XCXZEmRZyP8byh8AAAD//wMAUEsBAi0AFAAGAAgAAAAhALaDOJL+AAAA4QEAABMAAAAAAAAAAAAA&#10;AAAAAAAAAFtDb250ZW50X1R5cGVzXS54bWxQSwECLQAUAAYACAAAACEAOP0h/9YAAACUAQAACwAA&#10;AAAAAAAAAAAAAAAvAQAAX3JlbHMvLnJlbHNQSwECLQAUAAYACAAAACEA4jVjYMkBAAD9AwAADgAA&#10;AAAAAAAAAAAAAAAuAgAAZHJzL2Uyb0RvYy54bWxQSwECLQAUAAYACAAAACEAu4AereEAAAALAQAA&#10;DwAAAAAAAAAAAAAAAAAjBAAAZHJzL2Rvd25yZXYueG1sUEsFBgAAAAAEAAQA8wAAADEFA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754496" behindDoc="0" locked="0" layoutInCell="1" allowOverlap="1" wp14:anchorId="374E1C06" wp14:editId="53E896A4">
                <wp:simplePos x="0" y="0"/>
                <wp:positionH relativeFrom="column">
                  <wp:posOffset>4362450</wp:posOffset>
                </wp:positionH>
                <wp:positionV relativeFrom="paragraph">
                  <wp:posOffset>2249805</wp:posOffset>
                </wp:positionV>
                <wp:extent cx="0" cy="333375"/>
                <wp:effectExtent l="76200" t="0" r="76200" b="47625"/>
                <wp:wrapNone/>
                <wp:docPr id="2141570730"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70B7CD" id="Straight Arrow Connector 9" o:spid="_x0000_s1026" type="#_x0000_t32" style="position:absolute;margin-left:343.5pt;margin-top:177.15pt;width:0;height:2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CPG3R94gAAAAsB&#10;AAAPAAAAZHJzL2Rvd25yZXYueG1sTI9BS8NAEIXvgv9hGcGb3ZjWNMZMighC7aHQWhFvm+yYRLOz&#10;IbtN4793xYMe37zHm+/lq8l0YqTBtZYRrmcRCOLK6pZrhMPz41UKwnnFWnWWCeGLHKyK87NcZdqe&#10;eEfj3tcilLDLFELjfZ9J6aqGjHIz2xMH790ORvkgh1rqQZ1CuelkHEWJNKrl8KFRPT00VH3ujwZB&#10;vm1f1h/xazy2Y3q7eSo3O7dOEC8vpvs7EJ4m/xeGH/yADkVgKu2RtRMdQpIuwxaPML9ZzEGExO+l&#10;RFhESQqyyOX/DcU3AAAA//8DAFBLAQItABQABgAIAAAAIQC2gziS/gAAAOEBAAATAAAAAAAAAAAA&#10;AAAAAAAAAABbQ29udGVudF9UeXBlc10ueG1sUEsBAi0AFAAGAAgAAAAhADj9If/WAAAAlAEAAAsA&#10;AAAAAAAAAAAAAAAALwEAAF9yZWxzLy5yZWxzUEsBAi0AFAAGAAgAAAAhAOI1Y2DJAQAA/QMAAA4A&#10;AAAAAAAAAAAAAAAALgIAAGRycy9lMm9Eb2MueG1sUEsBAi0AFAAGAAgAAAAhAI8bdH3iAAAACwEA&#10;AA8AAAAAAAAAAAAAAAAAIwQAAGRycy9kb3ducmV2LnhtbFBLBQYAAAAABAAEAPMAAAAyBQ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752448" behindDoc="0" locked="0" layoutInCell="1" allowOverlap="1" wp14:anchorId="160CBE64" wp14:editId="772890EB">
                <wp:simplePos x="0" y="0"/>
                <wp:positionH relativeFrom="column">
                  <wp:posOffset>2971800</wp:posOffset>
                </wp:positionH>
                <wp:positionV relativeFrom="paragraph">
                  <wp:posOffset>3227070</wp:posOffset>
                </wp:positionV>
                <wp:extent cx="2847975" cy="287655"/>
                <wp:effectExtent l="0" t="0" r="28575" b="17145"/>
                <wp:wrapNone/>
                <wp:docPr id="116401401" name="Rectangle: Rounded Corners 4"/>
                <wp:cNvGraphicFramePr/>
                <a:graphic xmlns:a="http://schemas.openxmlformats.org/drawingml/2006/main">
                  <a:graphicData uri="http://schemas.microsoft.com/office/word/2010/wordprocessingShape">
                    <wps:wsp>
                      <wps:cNvSpPr/>
                      <wps:spPr>
                        <a:xfrm>
                          <a:off x="0" y="0"/>
                          <a:ext cx="2847975" cy="287655"/>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BBE858" w14:textId="3E5006F6" w:rsidR="002E3824" w:rsidRPr="00AC21EB" w:rsidRDefault="002F1AC7" w:rsidP="002E3824">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Principles/SBMs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CBE64" id="Rectangle: Rounded Corners 4" o:spid="_x0000_s1027" style="position:absolute;margin-left:234pt;margin-top:254.1pt;width:224.25pt;height:22.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ptiQIAAKEFAAAOAAAAZHJzL2Uyb0RvYy54bWysVFFP2zAQfp+0/2D5fSSpWgoVKapATJMQ&#10;IMrEs+vYxJLj82y3Sffrd3bSlAHapGkvjs93993dl7u7uOwaTXbCeQWmpMVJTokwHCplXkr6/enm&#10;yxklPjBTMQ1GlHQvPL1cfv500dqFmEANuhKOIIjxi9aWtA7BLrLM81o0zJ+AFQaVElzDAoruJasc&#10;axG90dkkz0+zFlxlHXDhPb5e90q6TPhSCh7upfQiEF1SzC2k06VzE89secEWL47ZWvEhDfYPWTRM&#10;GQw6Ql2zwMjWqXdQjeIOPMhwwqHJQErFRaoBqynyN9Wsa2ZFqgXJ8Xakyf8/WH63W9sHhzS01i88&#10;XmMVnXRN/GJ+pEtk7UeyRBcIx8fJ2XR+Pp9RwlE3OZufzmaRzezobZ0PXwU0JF5K6mBrqkf8I4ko&#10;trv1obc/2MWIHrSqbpTWSYhdIK60IzuG/49xLkyYDFF+s9Tmb86hK947YrLRMzvWnm5hr0XE0+ZR&#10;SKKqWG1KOrXl24SKXlWzSvR5FrM8T52F8KNHYiYBRmSJFY7YA8BHxR5yHuyjq0hdPTrnf0qs53f0&#10;SJHBhNG5UQbcRwA6jJF7+wNJPTWRpdBtOuQGhz7yGl82UO0fHHHQT5m3/Ebhn79lPjwwh2OFA4ir&#10;ItzjITW0JYXhRkkN7udH79Eeux21lLQ4piX1P7bMCUr0N4NzcF5Mp3GukzCdzScouNeazWuN2TZX&#10;gJ1U4FKyPF2jfdCHq3TQPONGWcWoqGKGY+yS8uAOwlXo1wfuJC5Wq2SGs2xZuDVryyN45Dk29VP3&#10;zJwd2j/g4NzBYaTZ4s0A9LbR08BqG0CqNB1HXoc/gHsgtdKws+KieS0nq+NmXf4CAAD//wMAUEsD&#10;BBQABgAIAAAAIQC9Dg/S4QAAAAsBAAAPAAAAZHJzL2Rvd25yZXYueG1sTI9LT8MwEITvSPwHa5G4&#10;UaehidI0ToUiIcEJEYrg6Mabh+pHFDtt+PcsJ3qcndHsN8V+MZqdcfKDswLWqwgY2sapwXYCDh/P&#10;DxkwH6RVUjuLAn7Qw768vSlkrtzFvuO5Dh2jEutzKaAPYcw5902PRvqVG9GS17rJyEBy6ria5IXK&#10;jeZxFKXcyMHSh16OWPXYnOrZCGi/dPh83VSYqe+3alu38cthjoW4v1uedsACLuE/DH/4hA4lMR3d&#10;bJVnWsAmzWhLEJBEWQyMEtt1mgA70iV5TICXBb/eUP4CAAD//wMAUEsBAi0AFAAGAAgAAAAhALaD&#10;OJL+AAAA4QEAABMAAAAAAAAAAAAAAAAAAAAAAFtDb250ZW50X1R5cGVzXS54bWxQSwECLQAUAAYA&#10;CAAAACEAOP0h/9YAAACUAQAACwAAAAAAAAAAAAAAAAAvAQAAX3JlbHMvLnJlbHNQSwECLQAUAAYA&#10;CAAAACEA+GXqbYkCAAChBQAADgAAAAAAAAAAAAAAAAAuAgAAZHJzL2Uyb0RvYy54bWxQSwECLQAU&#10;AAYACAAAACEAvQ4P0uEAAAALAQAADwAAAAAAAAAAAAAAAADjBAAAZHJzL2Rvd25yZXYueG1sUEsF&#10;BgAAAAAEAAQA8wAAAPEFAAAAAA==&#10;" fillcolor="#f7dca2 [3205]" strokecolor="black [3213]" strokeweight="1.5pt">
                <v:stroke joinstyle="miter"/>
                <v:textbox>
                  <w:txbxContent>
                    <w:p w14:paraId="7CBBE858" w14:textId="3E5006F6" w:rsidR="002E3824" w:rsidRPr="00AC21EB" w:rsidRDefault="002F1AC7" w:rsidP="002E3824">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Principles/SBMs</w:t>
                      </w:r>
                    </w:p>
                  </w:txbxContent>
                </v:textbox>
              </v:roundrect>
            </w:pict>
          </mc:Fallback>
        </mc:AlternateContent>
      </w:r>
      <w:r>
        <w:rPr>
          <w:rFonts w:ascii="Aptos" w:hAnsi="Aptos"/>
          <w:noProof/>
          <w:sz w:val="32"/>
          <w:szCs w:val="36"/>
        </w:rPr>
        <mc:AlternateContent>
          <mc:Choice Requires="wps">
            <w:drawing>
              <wp:anchor distT="0" distB="0" distL="114300" distR="114300" simplePos="0" relativeHeight="251749376" behindDoc="0" locked="0" layoutInCell="1" allowOverlap="1" wp14:anchorId="667035AC" wp14:editId="1DCA9C24">
                <wp:simplePos x="0" y="0"/>
                <wp:positionH relativeFrom="column">
                  <wp:posOffset>2971800</wp:posOffset>
                </wp:positionH>
                <wp:positionV relativeFrom="paragraph">
                  <wp:posOffset>2598420</wp:posOffset>
                </wp:positionV>
                <wp:extent cx="2847975" cy="287655"/>
                <wp:effectExtent l="0" t="0" r="28575" b="17145"/>
                <wp:wrapNone/>
                <wp:docPr id="910160538" name="Rectangle: Rounded Corners 4"/>
                <wp:cNvGraphicFramePr/>
                <a:graphic xmlns:a="http://schemas.openxmlformats.org/drawingml/2006/main">
                  <a:graphicData uri="http://schemas.microsoft.com/office/word/2010/wordprocessingShape">
                    <wps:wsp>
                      <wps:cNvSpPr/>
                      <wps:spPr>
                        <a:xfrm>
                          <a:off x="0" y="0"/>
                          <a:ext cx="2847975" cy="287655"/>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54B83" w14:textId="6780CC11" w:rsidR="00D540DE" w:rsidRPr="00AC21EB" w:rsidRDefault="002F1AC7" w:rsidP="000A3AE7">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School Site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035AC" id="_x0000_s1028" style="position:absolute;margin-left:234pt;margin-top:204.6pt;width:224.25pt;height:2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MgiQIAAKEFAAAOAAAAZHJzL2Uyb0RvYy54bWysVFFP2zAQfp+0/2D5fSSpWgpVU1SBmCYh&#10;QMDEs+vYjSXH59luk+7X7+ykgQHapGkvji93993d57tbXnSNJnvhvAJT0uIkp0QYDpUy25J+f7r+&#10;ckaJD8xUTIMRJT0ITy9Wnz8tW7sQE6hBV8IRBDF+0dqS1iHYRZZ5XouG+ROwwqBSgmtYQNFts8qx&#10;FtEbnU3y/DRrwVXWARfe49+rXklXCV9KwcOdlF4EokuKuYV0unRu4pmtlmyxdczWig9psH/IomHK&#10;YNAR6ooFRnZOvYNqFHfgQYYTDk0GUiouUg1YTZG/qeaxZlakWpAcb0ea/P+D5bf7R3vvkIbW+oXH&#10;a6yik66JX8yPdImsw0iW6ALh+HNyNp2fz2eUcNRNzuans1lkM3vxts6HrwIaEi8ldbAz1QO+SCKK&#10;7W986O2PdjGiB62qa6V1EmIXiEvtyJ7h+zHOhQmTIcpvltr8zTl0xXtHTDZ6Zi+1p1s4aBHxtHkQ&#10;kqgqVpuSTm35NqGiV9WsEn2exSzPU2ch/OiRmEmAEVlihSP2APBRscecB/voKlJXj875nxLr+R09&#10;UmQwYXRulAH3EYAOY+Te/khST01kKXSbDrmJ1Azds4HqcO+Ig37KvOXXCl/+hvlwzxyOFQ4gropw&#10;h4fU0JYUhhslNbifH/2P9tjtqKWkxTEtqf+xY05Qor8ZnIPzYjqNc52E6Ww+QcG91mxea8yuuQTs&#10;pAKXkuXpGu2DPl6lg+YZN8o6RkUVMxxjl5QHdxQuQ78+cCdxsV4nM5xly8KNebQ8gkeeY1M/dc/M&#10;2aH9Aw7OLRxHmi3eDEBvGz0NrHcBpErTEZnueR1eAPdAaqVhZ8VF81pOVi+bdfULAAD//wMAUEsD&#10;BBQABgAIAAAAIQBLo68G4AAAAAsBAAAPAAAAZHJzL2Rvd25yZXYueG1sTI9LS8RAEITvgv9haMGb&#10;O9mQhCRmskhA0JMYV/Q4m+k8cB4hM9mN/972pLfurqL6q+qwGc3OuPjJWQH7XQQMbefUZAcBx7fH&#10;uxyYD9IqqZ1FAd/o4VBfX1WyVO5iX/HchoFRiPWlFDCGMJec+25EI/3OzWhJ691iZKB1Gbha5IXC&#10;jeZxFGXcyMnSh1HO2IzYfbWrEdB/6PD+nDSYq8+Xpmj7+Om4xkLc3mwP98ACbuHPDL/4hA41MZ3c&#10;apVnWkCS5dQl0BAVMTByFPssBXaiS5qkwOuK/+9Q/wAAAP//AwBQSwECLQAUAAYACAAAACEAtoM4&#10;kv4AAADhAQAAEwAAAAAAAAAAAAAAAAAAAAAAW0NvbnRlbnRfVHlwZXNdLnhtbFBLAQItABQABgAI&#10;AAAAIQA4/SH/1gAAAJQBAAALAAAAAAAAAAAAAAAAAC8BAABfcmVscy8ucmVsc1BLAQItABQABgAI&#10;AAAAIQDDxMMgiQIAAKEFAAAOAAAAAAAAAAAAAAAAAC4CAABkcnMvZTJvRG9jLnhtbFBLAQItABQA&#10;BgAIAAAAIQBLo68G4AAAAAsBAAAPAAAAAAAAAAAAAAAAAOMEAABkcnMvZG93bnJldi54bWxQSwUG&#10;AAAAAAQABADzAAAA8AUAAAAA&#10;" fillcolor="#f7dca2 [3205]" strokecolor="black [3213]" strokeweight="1.5pt">
                <v:stroke joinstyle="miter"/>
                <v:textbox>
                  <w:txbxContent>
                    <w:p w14:paraId="4CE54B83" w14:textId="6780CC11" w:rsidR="00D540DE" w:rsidRPr="00AC21EB" w:rsidRDefault="002F1AC7" w:rsidP="000A3AE7">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School Site Teams</w:t>
                      </w:r>
                    </w:p>
                  </w:txbxContent>
                </v:textbox>
              </v:roundrect>
            </w:pict>
          </mc:Fallback>
        </mc:AlternateContent>
      </w:r>
      <w:r w:rsidR="005D0C8F">
        <w:rPr>
          <w:rFonts w:ascii="Aptos" w:hAnsi="Aptos"/>
          <w:noProof/>
          <w:sz w:val="32"/>
          <w:szCs w:val="36"/>
        </w:rPr>
        <mc:AlternateContent>
          <mc:Choice Requires="wps">
            <w:drawing>
              <wp:anchor distT="0" distB="0" distL="114300" distR="114300" simplePos="0" relativeHeight="251778048" behindDoc="0" locked="0" layoutInCell="1" allowOverlap="1" wp14:anchorId="61AD882E" wp14:editId="057929E9">
                <wp:simplePos x="0" y="0"/>
                <wp:positionH relativeFrom="column">
                  <wp:posOffset>-1</wp:posOffset>
                </wp:positionH>
                <wp:positionV relativeFrom="paragraph">
                  <wp:posOffset>1960245</wp:posOffset>
                </wp:positionV>
                <wp:extent cx="2790825" cy="287655"/>
                <wp:effectExtent l="0" t="0" r="28575" b="17145"/>
                <wp:wrapNone/>
                <wp:docPr id="413865336" name="Rectangle: Rounded Corners 4"/>
                <wp:cNvGraphicFramePr/>
                <a:graphic xmlns:a="http://schemas.openxmlformats.org/drawingml/2006/main">
                  <a:graphicData uri="http://schemas.microsoft.com/office/word/2010/wordprocessingShape">
                    <wps:wsp>
                      <wps:cNvSpPr/>
                      <wps:spPr>
                        <a:xfrm>
                          <a:off x="0" y="0"/>
                          <a:ext cx="2790825" cy="287655"/>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9FA202" w14:textId="73992A93" w:rsidR="005D0C8F" w:rsidRPr="00AC21EB" w:rsidRDefault="00F27544" w:rsidP="005D0C8F">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Finance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D882E" id="_x0000_s1029" style="position:absolute;margin-left:0;margin-top:154.35pt;width:219.75pt;height:22.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7yiQIAAKEFAAAOAAAAZHJzL2Uyb0RvYy54bWysVNtu2zAMfR+wfxD0vvqyppegThG06DCg&#10;aIu2Q58VWaoFyKImKbGzrx8lO05v2IBhL7IokofkMcmz877VZCOcV2AqWhzklAjDoVbmuaI/Hq++&#10;nFDiAzM102BERbfC0/PF509nnZ2LEhrQtXAEQYyfd7aiTQh2nmWeN6Jl/gCsMKiU4FoWUHTPWe1Y&#10;h+itzso8P8o6cLV1wIX3+Ho5KOki4UspeLiV0otAdEUxt5BOl85VPLPFGZs/O2Ybxcc02D9k0TJl&#10;MOgEdckCI2un3kG1ijvwIMMBhzYDKRUXqQaspsjfVPPQMCtSLUiOtxNN/v/B8pvNg71zSENn/dzj&#10;NVbRS9fGL+ZH+kTWdiJL9IFwfCyPT/OTckYJR115cnw0m0U2s723dT58E9CSeKmog7Wp7/GPJKLY&#10;5tqHwX5nFyN60Kq+UlonIXaBuNCObBj+P8a5MKEco7yy1OZvzqEv3jtistEz29eebmGrRcTT5l5I&#10;oupYbUo6teXbhIpB1bBaDHkWszxPnYXwk0diJgFGZIkVTtgjwEfF7nIe7aOrSF09Oed/Smzgd/JI&#10;kcGEyblVBtxHADpMkQf7HUkDNZGl0K965KaiXyOv8WUF9fbOEQfDlHnLrxT++Wvmwx1zOFY4gLgq&#10;wi0eUkNXURhvlDTgfn30Hu2x21FLSYdjWlH/c82coER/NzgHp8XhYZzrJBzOjksU3EvN6qXGrNsL&#10;wE4qcClZnq7RPujdVTpon3CjLGNUVDHDMXZFeXA74SIM6wN3EhfLZTLDWbYsXJsHyyN45Dk29WP/&#10;xJwd2z/g4NzAbqTZ/M0ADLbR08ByHUCqNB17Xsc/gHsgtdK4s+KieSknq/1mXfwGAAD//wMAUEsD&#10;BBQABgAIAAAAIQC6oUqj3gAAAAgBAAAPAAAAZHJzL2Rvd25yZXYueG1sTI9LT8MwEITvSPwHa5G4&#10;UZs0hTTEqVAkJDihhiI4uvHmIfyIYqcN/57lBMfZWc18U+wWa9gJpzB4J+F2JYCha7weXCfh8PZ0&#10;kwELUTmtjHco4RsD7MrLi0Ll2p/dHk917BiFuJArCX2MY855aHq0Kqz8iI681k9WRZJTx/WkzhRu&#10;DU+EuONWDY4aejVi1WPzVc9WQvth4vtLWmGmP1+rbd0mz4c5kfL6anl8ABZxiX/P8ItP6FAS09HP&#10;TgdmJNCQKGEtsntgZKfr7QbYkS6bVAAvC/5/QPkDAAD//wMAUEsBAi0AFAAGAAgAAAAhALaDOJL+&#10;AAAA4QEAABMAAAAAAAAAAAAAAAAAAAAAAFtDb250ZW50X1R5cGVzXS54bWxQSwECLQAUAAYACAAA&#10;ACEAOP0h/9YAAACUAQAACwAAAAAAAAAAAAAAAAAvAQAAX3JlbHMvLnJlbHNQSwECLQAUAAYACAAA&#10;ACEAD1me8okCAAChBQAADgAAAAAAAAAAAAAAAAAuAgAAZHJzL2Uyb0RvYy54bWxQSwECLQAUAAYA&#10;CAAAACEAuqFKo94AAAAIAQAADwAAAAAAAAAAAAAAAADjBAAAZHJzL2Rvd25yZXYueG1sUEsFBgAA&#10;AAAEAAQA8wAAAO4FAAAAAA==&#10;" fillcolor="#f7dca2 [3205]" strokecolor="black [3213]" strokeweight="1.5pt">
                <v:stroke joinstyle="miter"/>
                <v:textbox>
                  <w:txbxContent>
                    <w:p w14:paraId="7A9FA202" w14:textId="73992A93" w:rsidR="005D0C8F" w:rsidRPr="00AC21EB" w:rsidRDefault="00F27544" w:rsidP="005D0C8F">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Finance Team</w:t>
                      </w:r>
                    </w:p>
                  </w:txbxContent>
                </v:textbox>
              </v:roundrect>
            </w:pict>
          </mc:Fallback>
        </mc:AlternateContent>
      </w:r>
      <w:r w:rsidR="005D0C8F">
        <w:rPr>
          <w:rFonts w:ascii="Aptos" w:hAnsi="Aptos"/>
          <w:noProof/>
          <w:sz w:val="32"/>
          <w:szCs w:val="36"/>
        </w:rPr>
        <mc:AlternateContent>
          <mc:Choice Requires="wps">
            <w:drawing>
              <wp:anchor distT="0" distB="0" distL="114300" distR="114300" simplePos="0" relativeHeight="251776000" behindDoc="0" locked="0" layoutInCell="1" allowOverlap="1" wp14:anchorId="3CEED103" wp14:editId="393ABEFE">
                <wp:simplePos x="0" y="0"/>
                <wp:positionH relativeFrom="column">
                  <wp:posOffset>2971800</wp:posOffset>
                </wp:positionH>
                <wp:positionV relativeFrom="paragraph">
                  <wp:posOffset>1960245</wp:posOffset>
                </wp:positionV>
                <wp:extent cx="2838450" cy="287655"/>
                <wp:effectExtent l="0" t="0" r="19050" b="17145"/>
                <wp:wrapNone/>
                <wp:docPr id="1356550263" name="Rectangle: Rounded Corners 4"/>
                <wp:cNvGraphicFramePr/>
                <a:graphic xmlns:a="http://schemas.openxmlformats.org/drawingml/2006/main">
                  <a:graphicData uri="http://schemas.microsoft.com/office/word/2010/wordprocessingShape">
                    <wps:wsp>
                      <wps:cNvSpPr/>
                      <wps:spPr>
                        <a:xfrm>
                          <a:off x="0" y="0"/>
                          <a:ext cx="2838450" cy="287655"/>
                        </a:xfrm>
                        <a:prstGeom prst="roundRect">
                          <a:avLst/>
                        </a:prstGeom>
                        <a:solidFill>
                          <a:schemeClr val="tx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A8F24B" w14:textId="16A97B5F" w:rsidR="005D0C8F" w:rsidRPr="002F1AC7" w:rsidRDefault="002F1AC7" w:rsidP="005D0C8F">
                            <w:pPr>
                              <w:spacing w:after="0"/>
                              <w:jc w:val="center"/>
                              <w:rPr>
                                <w:rFonts w:asciiTheme="minorHAnsi" w:hAnsiTheme="minorHAnsi"/>
                                <w:color w:val="FFFFFF" w:themeColor="background1"/>
                                <w:sz w:val="21"/>
                                <w:szCs w:val="22"/>
                              </w:rPr>
                            </w:pPr>
                            <w:r w:rsidRPr="002F1AC7">
                              <w:rPr>
                                <w:rFonts w:asciiTheme="minorHAnsi" w:hAnsiTheme="minorHAnsi"/>
                                <w:color w:val="FFFFFF" w:themeColor="background1"/>
                                <w:sz w:val="21"/>
                                <w:szCs w:val="22"/>
                              </w:rPr>
                              <w:t>Estates Manager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ED103" id="_x0000_s1030" style="position:absolute;margin-left:234pt;margin-top:154.35pt;width:223.5pt;height:22.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f+iwIAAJ0FAAAOAAAAZHJzL2Uyb0RvYy54bWysVE1v2zAMvQ/YfxB0X21nSZsGdYqgRYcB&#10;RVu0HXpWZKkWIIuapMTOfv0o2XH6hQ0YdpFFkXwkn0menXeNJlvhvAJT0uIop0QYDpUyzyX98Xj1&#10;ZU6JD8xUTIMRJd0JT8+Xnz+dtXYhJlCDroQjCGL8orUlrUOwiyzzvBYN80dghUGlBNewgKJ7zirH&#10;WkRvdDbJ8+OsBVdZB1x4j6+XvZIuE76UgodbKb0IRJcUcwvpdOlcxzNbnrHFs2O2VnxIg/1DFg1T&#10;BoOOUJcsMLJx6h1Uo7gDDzIccWgykFJxkWrAaor8TTUPNbMi1YLkeDvS5P8fLL/ZPtg7hzS01i88&#10;XmMVnXRN/GJ+pEtk7UayRBcIx8fJ/Ot8OkNOOeom85Pj2SyymR28rfPhm4CGxEtJHWxMdY9/JBHF&#10;ttc+9PZ7uxjRg1bVldI6CbELxIV2ZMvw/4VuMkR4ZaXN3x2L946YaPTMDnWnW9hpEfG0uReSqCpW&#10;mhJOLXlIhnEuTCh6Vc0q0edYzPI8dRXCjx6JlQQYkSVWN2IPAK8L3WP39Az20VWkjh6d8z8l1juP&#10;HikymDA6N8qA+whAY1VD5N5+T1JPTWQpdOsOuSnpNFrGlzVUuztHHPQT5i2/UvjXr5kPd8zhSGGj&#10;4JoIt3hIDW1JYbhRUoP79dF7tMdORy0lLY5oSf3PDXOCEv3d4AycFtNpnOkkTGcnExTcS836pcZs&#10;mgvALipwIVmertE+6P1VOmiecJusYlRUMcMxdkl5cHvhIvSrA/cRF6tVMsM5tixcmwfLI3jkOTb0&#10;Y/fEnB1aP+DQ3MB+nNniTfP3ttHTwGoTQKo0GQdehz+AOyC10rCv4pJ5KSerw1Zd/gYAAP//AwBQ&#10;SwMEFAAGAAgAAAAhABAEPt3iAAAACwEAAA8AAABkcnMvZG93bnJldi54bWxMj0FPwkAQhe8m/ofN&#10;mHiTXRSw1G6JmIDh4MGqicelO7SF7mzTXaD8e8eTHufNy3vfyxaDa8UJ+9B40jAeKRBIpbcNVRo+&#10;P1Z3CYgQDVnTekINFwywyK+vMpNaf6Z3PBWxEhxCITUa6hi7VMpQ1uhMGPkOiX873zsT+ewraXtz&#10;5nDXynulZtKZhrihNh2+1FgeiqPTUMTLYb/bLMPX2+t+7Zbye72ae61vb4bnJxARh/hnhl98Roec&#10;mbb+SDaIVsNklvCWqOFBJY8g2DEfT1nZsjKdKJB5Jv9vyH8AAAD//wMAUEsBAi0AFAAGAAgAAAAh&#10;ALaDOJL+AAAA4QEAABMAAAAAAAAAAAAAAAAAAAAAAFtDb250ZW50X1R5cGVzXS54bWxQSwECLQAU&#10;AAYACAAAACEAOP0h/9YAAACUAQAACwAAAAAAAAAAAAAAAAAvAQAAX3JlbHMvLnJlbHNQSwECLQAU&#10;AAYACAAAACEACco3/osCAACdBQAADgAAAAAAAAAAAAAAAAAuAgAAZHJzL2Uyb0RvYy54bWxQSwEC&#10;LQAUAAYACAAAACEAEAQ+3eIAAAALAQAADwAAAAAAAAAAAAAAAADlBAAAZHJzL2Rvd25yZXYueG1s&#10;UEsFBgAAAAAEAAQA8wAAAPQFAAAAAA==&#10;" fillcolor="#476559 [3215]" strokecolor="black [3213]" strokeweight="1.5pt">
                <v:stroke joinstyle="miter"/>
                <v:textbox>
                  <w:txbxContent>
                    <w:p w14:paraId="73A8F24B" w14:textId="16A97B5F" w:rsidR="005D0C8F" w:rsidRPr="002F1AC7" w:rsidRDefault="002F1AC7" w:rsidP="005D0C8F">
                      <w:pPr>
                        <w:spacing w:after="0"/>
                        <w:jc w:val="center"/>
                        <w:rPr>
                          <w:rFonts w:asciiTheme="minorHAnsi" w:hAnsiTheme="minorHAnsi"/>
                          <w:color w:val="FFFFFF" w:themeColor="background1"/>
                          <w:sz w:val="21"/>
                          <w:szCs w:val="22"/>
                        </w:rPr>
                      </w:pPr>
                      <w:r w:rsidRPr="002F1AC7">
                        <w:rPr>
                          <w:rFonts w:asciiTheme="minorHAnsi" w:hAnsiTheme="minorHAnsi"/>
                          <w:color w:val="FFFFFF" w:themeColor="background1"/>
                          <w:sz w:val="21"/>
                          <w:szCs w:val="22"/>
                        </w:rPr>
                        <w:t>Estates Manager x2</w:t>
                      </w:r>
                    </w:p>
                  </w:txbxContent>
                </v:textbox>
              </v:roundrect>
            </w:pict>
          </mc:Fallback>
        </mc:AlternateContent>
      </w:r>
      <w:r w:rsidR="005D0C8F">
        <w:rPr>
          <w:rFonts w:ascii="Aptos" w:hAnsi="Aptos"/>
          <w:noProof/>
          <w:sz w:val="32"/>
          <w:szCs w:val="36"/>
        </w:rPr>
        <mc:AlternateContent>
          <mc:Choice Requires="wps">
            <w:drawing>
              <wp:anchor distT="0" distB="0" distL="114300" distR="114300" simplePos="0" relativeHeight="251773952" behindDoc="0" locked="0" layoutInCell="1" allowOverlap="1" wp14:anchorId="7BE9FBB8" wp14:editId="291AAED5">
                <wp:simplePos x="0" y="0"/>
                <wp:positionH relativeFrom="column">
                  <wp:posOffset>2971800</wp:posOffset>
                </wp:positionH>
                <wp:positionV relativeFrom="paragraph">
                  <wp:posOffset>1341120</wp:posOffset>
                </wp:positionV>
                <wp:extent cx="2838450" cy="287655"/>
                <wp:effectExtent l="0" t="0" r="19050" b="17145"/>
                <wp:wrapNone/>
                <wp:docPr id="1680023945" name="Rectangle: Rounded Corners 4"/>
                <wp:cNvGraphicFramePr/>
                <a:graphic xmlns:a="http://schemas.openxmlformats.org/drawingml/2006/main">
                  <a:graphicData uri="http://schemas.microsoft.com/office/word/2010/wordprocessingShape">
                    <wps:wsp>
                      <wps:cNvSpPr/>
                      <wps:spPr>
                        <a:xfrm>
                          <a:off x="0" y="0"/>
                          <a:ext cx="2838450" cy="287655"/>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648439" w14:textId="541C07EF" w:rsidR="002073C7" w:rsidRPr="00AC21EB" w:rsidRDefault="00F27544" w:rsidP="002073C7">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Director of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9FBB8" id="_x0000_s1031" style="position:absolute;margin-left:234pt;margin-top:105.6pt;width:223.5pt;height:22.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k+iQIAAKEFAAAOAAAAZHJzL2Uyb0RvYy54bWysVMFu2zAMvQ/YPwi6r7azpM2COkXQosOA&#10;og3aDj0rslQLkEVNUmJnXz9KdpyuLTZg2MUWRfKRfCJ5ftE1muyE8wpMSYuTnBJhOFTKPJf0++P1&#10;pzklPjBTMQ1GlHQvPL1Yfvxw3tqFmEANuhKOIIjxi9aWtA7BLrLM81o0zJ+AFQaVElzDAoruOasc&#10;axG90dkkz0+zFlxlHXDhPd5e9Uq6TPhSCh7upPQiEF1SzC2kr0vfTfxmy3O2eHbM1ooPabB/yKJh&#10;ymDQEeqKBUa2Tr2BahR34EGGEw5NBlIqLlINWE2Rv6rmoWZWpFqQHG9Hmvz/g+W3uwe7dkhDa/3C&#10;4zFW0UnXxD/mR7pE1n4kS3SBcLyczD/PpzPklKNuMj87nc0im9nR2zofvgpoSDyU1MHWVPf4Ioko&#10;trvxobc/2MWIHrSqrpXWSYhdIC61IzuG78c4FyZMhii/WWrzN+fQFW8dMdnomR1rT6ew1yLiaXMv&#10;JFFVrDYlndrydUJFr6pZJfo8i1mep85C+NEjMZMAI7LECkfsAeC9Yg85D/bRVaSuHp3zPyXW8zt6&#10;pMhgwujcKAPuPQAdxsi9/YGknprIUug2HXJT0vTs8WYD1X7tiIN+yrzl1wpf/ob5sGYOxwqbBVdF&#10;uMOP1NCWFIYTJTW4n+/dR3vsdtRS0uKYltT/2DInKNHfDM7Bl2I6jXOdhOnsbIKCe6nZvNSYbXMJ&#10;2EkFLiXL0zHaB304SgfNE26UVYyKKmY4xi4pD+4gXIZ+feBO4mK1SmY4y5aFG/NgeQSPPMemfuye&#10;mLND+wccnFs4jDRbvBqA3jZ6GlhtA0iVpuPI6/ACuAdSKw07Ky6al3KyOm7W5S8AAAD//wMAUEsD&#10;BBQABgAIAAAAIQBtfWuw4AAAAAsBAAAPAAAAZHJzL2Rvd25yZXYueG1sTI/NTsMwEITvSLyDtUjc&#10;qBOridI0ToUiIcEJEYro0Y03PyK2o9hpw9uznOC4s6OZb4rDakZ2wdkPzkqINxEwtI3Tg+0kHN+f&#10;HjJgPiir1egsSvhGD4fy9qZQuXZX+4aXOnSMQqzPlYQ+hCnn3Dc9GuU3bkJLv9bNRgU6547rWV0p&#10;3IxcRFHKjRosNfRqwqrH5qtejIT2cwwfL9sKM316rXZ1K56Pi5Dy/m593AMLuIY/M/ziEzqUxHR2&#10;i9WejRK2aUZbggQRxwIYOXZxQsqZlCRNgJcF/7+h/AEAAP//AwBQSwECLQAUAAYACAAAACEAtoM4&#10;kv4AAADhAQAAEwAAAAAAAAAAAAAAAAAAAAAAW0NvbnRlbnRfVHlwZXNdLnhtbFBLAQItABQABgAI&#10;AAAAIQA4/SH/1gAAAJQBAAALAAAAAAAAAAAAAAAAAC8BAABfcmVscy8ucmVsc1BLAQItABQABgAI&#10;AAAAIQCH19k+iQIAAKEFAAAOAAAAAAAAAAAAAAAAAC4CAABkcnMvZTJvRG9jLnhtbFBLAQItABQA&#10;BgAIAAAAIQBtfWuw4AAAAAsBAAAPAAAAAAAAAAAAAAAAAOMEAABkcnMvZG93bnJldi54bWxQSwUG&#10;AAAAAAQABADzAAAA8AUAAAAA&#10;" fillcolor="#f7dca2 [3205]" strokecolor="black [3213]" strokeweight="1.5pt">
                <v:stroke joinstyle="miter"/>
                <v:textbox>
                  <w:txbxContent>
                    <w:p w14:paraId="35648439" w14:textId="541C07EF" w:rsidR="002073C7" w:rsidRPr="00AC21EB" w:rsidRDefault="00F27544" w:rsidP="002073C7">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Director of Operations</w:t>
                      </w:r>
                    </w:p>
                  </w:txbxContent>
                </v:textbox>
              </v:roundrect>
            </w:pict>
          </mc:Fallback>
        </mc:AlternateContent>
      </w:r>
      <w:r w:rsidR="005D0C8F">
        <w:rPr>
          <w:rFonts w:ascii="Aptos" w:hAnsi="Aptos"/>
          <w:noProof/>
          <w:sz w:val="32"/>
          <w:szCs w:val="36"/>
        </w:rPr>
        <mc:AlternateContent>
          <mc:Choice Requires="wps">
            <w:drawing>
              <wp:anchor distT="0" distB="0" distL="114300" distR="114300" simplePos="0" relativeHeight="251747328" behindDoc="0" locked="0" layoutInCell="1" allowOverlap="1" wp14:anchorId="7DF2B9FC" wp14:editId="6DFF4EF6">
                <wp:simplePos x="0" y="0"/>
                <wp:positionH relativeFrom="column">
                  <wp:posOffset>1362075</wp:posOffset>
                </wp:positionH>
                <wp:positionV relativeFrom="paragraph">
                  <wp:posOffset>1630680</wp:posOffset>
                </wp:positionV>
                <wp:extent cx="0" cy="333375"/>
                <wp:effectExtent l="76200" t="0" r="76200" b="47625"/>
                <wp:wrapNone/>
                <wp:docPr id="94434974"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8C367" id="Straight Arrow Connector 9" o:spid="_x0000_s1026" type="#_x0000_t32" style="position:absolute;margin-left:107.25pt;margin-top:128.4pt;width:0;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CV22wB4QAAAAsB&#10;AAAPAAAAZHJzL2Rvd25yZXYueG1sTI9BS8NAEIXvQv/DMoI3u2lqQxuzKSIItQehVRFvm+yYpGZn&#10;Q3abxn/viIf2NjPv8eZ72Xq0rRiw940jBbNpBAKpdKahSsHb69PtEoQPmoxuHaGCH/SwzidXmU6N&#10;O9EOh32oBIeQT7WCOoQuldKXNVrtp65DYu3L9VYHXvtKml6fONy2Mo6iRFrdEH+odYePNZbf+6NV&#10;ID9f3jeH+CMemmG52j4X253fJErdXI8P9yACjuFshj98RoecmQp3JONFqyCe3S3YysMi4Q7s+L8U&#10;CubRag4yz+Rlh/wXAAD//wMAUEsBAi0AFAAGAAgAAAAhALaDOJL+AAAA4QEAABMAAAAAAAAAAAAA&#10;AAAAAAAAAFtDb250ZW50X1R5cGVzXS54bWxQSwECLQAUAAYACAAAACEAOP0h/9YAAACUAQAACwAA&#10;AAAAAAAAAAAAAAAvAQAAX3JlbHMvLnJlbHNQSwECLQAUAAYACAAAACEA4jVjYMkBAAD9AwAADgAA&#10;AAAAAAAAAAAAAAAuAgAAZHJzL2Uyb0RvYy54bWxQSwECLQAUAAYACAAAACEAldtsAeEAAAALAQAA&#10;DwAAAAAAAAAAAAAAAAAjBAAAZHJzL2Rvd25yZXYueG1sUEsFBgAAAAAEAAQA8wAAADEFAAAAAA==&#10;" strokecolor="black [3213]" strokeweight="1.5pt">
                <v:stroke endarrow="block" joinstyle="miter"/>
              </v:shape>
            </w:pict>
          </mc:Fallback>
        </mc:AlternateContent>
      </w:r>
      <w:r w:rsidR="002073C7">
        <w:rPr>
          <w:rFonts w:ascii="Aptos" w:hAnsi="Aptos"/>
          <w:noProof/>
          <w:sz w:val="32"/>
          <w:szCs w:val="36"/>
        </w:rPr>
        <mc:AlternateContent>
          <mc:Choice Requires="wps">
            <w:drawing>
              <wp:anchor distT="0" distB="0" distL="114300" distR="114300" simplePos="0" relativeHeight="251715584" behindDoc="0" locked="0" layoutInCell="1" allowOverlap="1" wp14:anchorId="0B9C57A7" wp14:editId="60245DCD">
                <wp:simplePos x="0" y="0"/>
                <wp:positionH relativeFrom="column">
                  <wp:posOffset>1362075</wp:posOffset>
                </wp:positionH>
                <wp:positionV relativeFrom="paragraph">
                  <wp:posOffset>1009015</wp:posOffset>
                </wp:positionV>
                <wp:extent cx="0" cy="333375"/>
                <wp:effectExtent l="76200" t="0" r="76200" b="47625"/>
                <wp:wrapNone/>
                <wp:docPr id="2081199774"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CFB719" id="Straight Arrow Connector 9" o:spid="_x0000_s1026" type="#_x0000_t32" style="position:absolute;margin-left:107.25pt;margin-top:79.45pt;width:0;height: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D9PIbY4AAAAAsB&#10;AAAPAAAAZHJzL2Rvd25yZXYueG1sTI9BS8NAEIXvgv9hGcGb3SS0JU2zKSIItQehVZHeNtkxiWZn&#10;Q3abxn/vFA96m5n3ePO9fDPZTow4+NaRgngWgUCqnGmpVvD68niXgvBBk9GdI1TwjR42xfVVrjPj&#10;zrTH8RBqwSHkM62gCaHPpPRVg1b7meuRWPtwg9WB16GWZtBnDredTKJoKa1uiT80useHBquvw8kq&#10;kMfnt+1n8p6M7Ziudk/lbu+3S6Vub6b7NYiAU/gzwwWf0aFgptKdyHjRKUji+YKtLCzSFQh2/F7K&#10;yxDPQRa5/N+h+AEAAP//AwBQSwECLQAUAAYACAAAACEAtoM4kv4AAADhAQAAEwAAAAAAAAAAAAAA&#10;AAAAAAAAW0NvbnRlbnRfVHlwZXNdLnhtbFBLAQItABQABgAIAAAAIQA4/SH/1gAAAJQBAAALAAAA&#10;AAAAAAAAAAAAAC8BAABfcmVscy8ucmVsc1BLAQItABQABgAIAAAAIQDiNWNgyQEAAP0DAAAOAAAA&#10;AAAAAAAAAAAAAC4CAABkcnMvZTJvRG9jLnhtbFBLAQItABQABgAIAAAAIQD9PIbY4AAAAAsBAAAP&#10;AAAAAAAAAAAAAAAAACMEAABkcnMvZG93bnJldi54bWxQSwUGAAAAAAQABADzAAAAMAUAAAAA&#10;" strokecolor="black [3213]" strokeweight="1.5pt">
                <v:stroke endarrow="block" joinstyle="miter"/>
              </v:shape>
            </w:pict>
          </mc:Fallback>
        </mc:AlternateContent>
      </w:r>
      <w:r w:rsidR="002073C7">
        <w:rPr>
          <w:rFonts w:ascii="Aptos" w:hAnsi="Aptos"/>
          <w:noProof/>
          <w:sz w:val="32"/>
          <w:szCs w:val="36"/>
        </w:rPr>
        <mc:AlternateContent>
          <mc:Choice Requires="wps">
            <w:drawing>
              <wp:anchor distT="0" distB="0" distL="114300" distR="114300" simplePos="0" relativeHeight="251688960" behindDoc="0" locked="0" layoutInCell="1" allowOverlap="1" wp14:anchorId="15613828" wp14:editId="64E91A83">
                <wp:simplePos x="0" y="0"/>
                <wp:positionH relativeFrom="column">
                  <wp:posOffset>-9524</wp:posOffset>
                </wp:positionH>
                <wp:positionV relativeFrom="paragraph">
                  <wp:posOffset>1341120</wp:posOffset>
                </wp:positionV>
                <wp:extent cx="2800350" cy="287655"/>
                <wp:effectExtent l="0" t="0" r="19050" b="17145"/>
                <wp:wrapNone/>
                <wp:docPr id="223195652" name="Rectangle: Rounded Corners 4"/>
                <wp:cNvGraphicFramePr/>
                <a:graphic xmlns:a="http://schemas.openxmlformats.org/drawingml/2006/main">
                  <a:graphicData uri="http://schemas.microsoft.com/office/word/2010/wordprocessingShape">
                    <wps:wsp>
                      <wps:cNvSpPr/>
                      <wps:spPr>
                        <a:xfrm>
                          <a:off x="0" y="0"/>
                          <a:ext cx="2800350" cy="287655"/>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ED6EE9" w14:textId="3C0744E3" w:rsidR="006D4FC1" w:rsidRPr="00AC21EB" w:rsidRDefault="00F27544" w:rsidP="0092016C">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Director of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13828" id="_x0000_s1032" style="position:absolute;margin-left:-.75pt;margin-top:105.6pt;width:220.5pt;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vxiQIAAKEFAAAOAAAAZHJzL2Uyb0RvYy54bWysVMFu2zAMvQ/YPwi6r7azpu2COEXQosOA&#10;og3aDj0rslQLkEVNUmJnXz9KdpyuDTZg2EUWRfKRfCY5v+waTbbCeQWmpMVJTokwHCplXkr6/enm&#10;0wUlPjBTMQ1GlHQnPL1cfPwwb+1MTKAGXQlHEMT4WWtLWodgZ1nmeS0a5k/ACoNKCa5hAUX3klWO&#10;tYje6GyS52dZC66yDrjwHl+veyVdJHwpBQ/3UnoRiC4p5hbS6dK5jme2mLPZi2O2VnxIg/1DFg1T&#10;BoOOUNcsMLJx6h1Uo7gDDzKccGgykFJxkWrAaor8TTWPNbMi1YLkeDvS5P8fLL/bPtqVQxpa62ce&#10;r7GKTromfjE/0iWydiNZoguE4+PkIs8/T5FTjrrJxfnZdBrZzA7e1vnwVUBD4qWkDjamesA/kohi&#10;21sfevu9XYzoQavqRmmdhNgF4ko7smX4/xjnwoTJEOU3S23+5hy64r0jJhs9s0Pt6RZ2WkQ8bR6E&#10;JKqK1aakU1u+TajoVTWrRJ9nMc3z1FkIP3okZhJgRJZY4Yg9ABwrdp/zYB9dRerq0Tn/U2I9v6NH&#10;igwmjM6NMuCOAegwRu7t9yT11ESWQrfukJuSnkVe48saqt3KEQf9lHnLbxT++Vvmw4o5HCtsFlwV&#10;4R4PqaEtKQw3SmpwP4+9R3vsdtRS0uKYltT/2DAnKNHfDM7Bl+L0NM51Ek6n5xMU3GvN+rXGbJor&#10;wE4qcClZnq7RPuj9VTponnGjLGNUVDHDMXZJeXB74Sr06wN3EhfLZTLDWbYs3JpHyyN45Dk29VP3&#10;zJwd2j/g4NzBfqTZ7M0A9LbR08ByE0CqNB0HXoc/gHsgtdKws+KieS0nq8NmXfwCAAD//wMAUEsD&#10;BBQABgAIAAAAIQBm2WL73wAAAAoBAAAPAAAAZHJzL2Rvd25yZXYueG1sTI/LTsMwEEX3SPyDNUjs&#10;WiemqdoQp0KRkGCFCEWwdOPJQ/gRxU4b/p5hBcu5c3TnTHFYrGFnnMLgnYR0nQBD13g9uE7C8e1x&#10;tQMWonJaGe9QwjcGOJTXV4XKtb+4VzzXsWNU4kKuJPQxjjnnoenRqrD2IzratX6yKtI4dVxP6kLl&#10;1nCRJFtu1eDoQq9GrHpsvurZSmg/THx/3lS4058v1b5uxdNxFlLe3iwP98AiLvEPhl99UoeSnE5+&#10;djowI2GVZkRKEGkqgBGwudtTcqIk22bAy4L/f6H8AQAA//8DAFBLAQItABQABgAIAAAAIQC2gziS&#10;/gAAAOEBAAATAAAAAAAAAAAAAAAAAAAAAABbQ29udGVudF9UeXBlc10ueG1sUEsBAi0AFAAGAAgA&#10;AAAhADj9If/WAAAAlAEAAAsAAAAAAAAAAAAAAAAALwEAAF9yZWxzLy5yZWxzUEsBAi0AFAAGAAgA&#10;AAAhAJbN2/GJAgAAoQUAAA4AAAAAAAAAAAAAAAAALgIAAGRycy9lMm9Eb2MueG1sUEsBAi0AFAAG&#10;AAgAAAAhAGbZYvvfAAAACgEAAA8AAAAAAAAAAAAAAAAA4wQAAGRycy9kb3ducmV2LnhtbFBLBQYA&#10;AAAABAAEAPMAAADvBQAAAAA=&#10;" fillcolor="#f7dca2 [3205]" strokecolor="black [3213]" strokeweight="1.5pt">
                <v:stroke joinstyle="miter"/>
                <v:textbox>
                  <w:txbxContent>
                    <w:p w14:paraId="0FED6EE9" w14:textId="3C0744E3" w:rsidR="006D4FC1" w:rsidRPr="00AC21EB" w:rsidRDefault="00F27544" w:rsidP="0092016C">
                      <w:pPr>
                        <w:spacing w:after="0"/>
                        <w:jc w:val="center"/>
                        <w:rPr>
                          <w:rFonts w:asciiTheme="minorHAnsi" w:hAnsiTheme="minorHAnsi"/>
                          <w:color w:val="354B42" w:themeColor="text2" w:themeShade="BF"/>
                          <w:sz w:val="21"/>
                          <w:szCs w:val="22"/>
                        </w:rPr>
                      </w:pPr>
                      <w:r>
                        <w:rPr>
                          <w:rFonts w:asciiTheme="minorHAnsi" w:hAnsiTheme="minorHAnsi"/>
                          <w:color w:val="354B42" w:themeColor="text2" w:themeShade="BF"/>
                          <w:sz w:val="21"/>
                          <w:szCs w:val="22"/>
                        </w:rPr>
                        <w:t>Director of Finance</w:t>
                      </w:r>
                    </w:p>
                  </w:txbxContent>
                </v:textbox>
              </v:roundrect>
            </w:pict>
          </mc:Fallback>
        </mc:AlternateContent>
      </w:r>
      <w:r w:rsidR="006730A0">
        <w:rPr>
          <w:rFonts w:ascii="Aptos" w:hAnsi="Aptos"/>
          <w:noProof/>
          <w:sz w:val="32"/>
          <w:szCs w:val="36"/>
        </w:rPr>
        <mc:AlternateContent>
          <mc:Choice Requires="wps">
            <w:drawing>
              <wp:anchor distT="0" distB="0" distL="114300" distR="114300" simplePos="0" relativeHeight="251687936" behindDoc="0" locked="0" layoutInCell="1" allowOverlap="1" wp14:anchorId="4B45D958" wp14:editId="2098F64B">
                <wp:simplePos x="0" y="0"/>
                <wp:positionH relativeFrom="column">
                  <wp:posOffset>-10160</wp:posOffset>
                </wp:positionH>
                <wp:positionV relativeFrom="paragraph">
                  <wp:posOffset>426720</wp:posOffset>
                </wp:positionV>
                <wp:extent cx="5819775" cy="580390"/>
                <wp:effectExtent l="0" t="0" r="28575" b="10160"/>
                <wp:wrapNone/>
                <wp:docPr id="1434408923" name="Rectangle: Rounded Corners 3"/>
                <wp:cNvGraphicFramePr/>
                <a:graphic xmlns:a="http://schemas.openxmlformats.org/drawingml/2006/main">
                  <a:graphicData uri="http://schemas.microsoft.com/office/word/2010/wordprocessingShape">
                    <wps:wsp>
                      <wps:cNvSpPr/>
                      <wps:spPr>
                        <a:xfrm>
                          <a:off x="0" y="0"/>
                          <a:ext cx="5819775" cy="580390"/>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965729" w14:textId="60F9DE5F" w:rsidR="00F81BAB" w:rsidRPr="00EB5C53" w:rsidRDefault="006D4FC1" w:rsidP="006D4FC1">
                            <w:pPr>
                              <w:spacing w:after="0"/>
                              <w:jc w:val="center"/>
                              <w:rPr>
                                <w:rFonts w:asciiTheme="minorHAnsi" w:hAnsiTheme="minorHAnsi"/>
                                <w:color w:val="354B42" w:themeColor="text2" w:themeShade="BF"/>
                                <w:sz w:val="32"/>
                                <w:szCs w:val="36"/>
                              </w:rPr>
                            </w:pPr>
                            <w:r w:rsidRPr="00EB5C53">
                              <w:rPr>
                                <w:rFonts w:asciiTheme="minorHAnsi" w:hAnsiTheme="minorHAnsi"/>
                                <w:color w:val="354B42" w:themeColor="text2" w:themeShade="BF"/>
                                <w:sz w:val="32"/>
                                <w:szCs w:val="36"/>
                              </w:rPr>
                              <w:t>Chief Executive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45D958" id="Rectangle: Rounded Corners 3" o:spid="_x0000_s1033" style="position:absolute;margin-left:-.8pt;margin-top:33.6pt;width:458.25pt;height:45.7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4fiwIAAKEFAAAOAAAAZHJzL2Uyb0RvYy54bWysVN9P3DAMfp+0/yHK+2h743ZwoodOIKZJ&#10;CBAw8ZxLExopjbMkd+3tr5+T/jgGaJOmvbRxbH+2v9g+O+8aTXbCeQWmpMVRTokwHCplnkv6/fHq&#10;0wklPjBTMQ1GlHQvPD1fffxw1tqlmEENuhKOIIjxy9aWtA7BLrPM81o0zB+BFQaVElzDAoruOasc&#10;axG90dksz79kLbjKOuDCe7y97JV0lfClFDzcSulFILqkmFtIX5e+m/jNVmds+eyYrRUf0mD/kEXD&#10;lMGgE9QlC4xsnXoD1SjuwIMMRxyaDKRUXKQasJoif1XNQ82sSLUgOd5ONPn/B8tvdg/2ziENrfVL&#10;j8dYRSddE/+YH+kSWfuJLNEFwvFyflKcLhZzSjjq5if559PEZnbwts6HrwIaEg8ldbA11T2+SCKK&#10;7a59wLBoP9rFiB60qq6U1kmIXSAutCM7hu/HOBcmzOKboddvltr8zTl0xVtHhIme2aH2dAp7LSKe&#10;NvdCElVhtbOUdGrL1wkVvapmlejzLOZ5PnIxeaScE2BElljhhD0AvFfsmPNgH11F6urJOf9TYj1T&#10;k0eKDCZMzo0y4N4D0GGK3NuPJPXURJZCt+mQm5IuIq/xZgPV/s4RB/2UecuvFL78NfPhjjkcKxxA&#10;XBXhFj9SQ1tSGE6U1OB+vncf7bHbUUtJi2NaUv9jy5ygRH8zOAenxfFxnOskHM8XMxTcS83mpcZs&#10;mwvATipwKVmejtE+6PEoHTRPuFHWMSqqmOEYu6Q8uFG4CP36wJ3ExXqdzHCWLQvX5sHyCB55jk39&#10;2D0xZ4f2Dzg4NzCONFu+GoDeNnoaWG8DSJWm48Dr8AK4B1IrDTsrLpqXcrI6bNbVLwAAAP//AwBQ&#10;SwMEFAAGAAgAAAAhAApqGATfAAAACQEAAA8AAABkcnMvZG93bnJldi54bWxMj01LxDAURfeC/yE8&#10;wd1M2jLWtjYdpCDoSqwjusw0rx+YvJQmnan/3rhylo97uPe8cr8azU44u9GSgHgbAUNqrRqpF3B4&#10;f9pkwJyXpKS2hAJ+0MG+ur4qZaHsmd7w1PiehRJyhRQweD8VnLt2QCPd1k5IIevsbKQP59xzNctz&#10;KDeaJ1GUciNHCguDnLAesP1uFiOg+9T+42VXY6a+Xuu86ZLnw5IIcXuzPj4A87j6fxj+9IM6VMHp&#10;aBdSjmkBmzgNpID0PgEW8jze5cCOAbzLUuBVyS8/qH4BAAD//wMAUEsBAi0AFAAGAAgAAAAhALaD&#10;OJL+AAAA4QEAABMAAAAAAAAAAAAAAAAAAAAAAFtDb250ZW50X1R5cGVzXS54bWxQSwECLQAUAAYA&#10;CAAAACEAOP0h/9YAAACUAQAACwAAAAAAAAAAAAAAAAAvAQAAX3JlbHMvLnJlbHNQSwECLQAUAAYA&#10;CAAAACEAUJFOH4sCAAChBQAADgAAAAAAAAAAAAAAAAAuAgAAZHJzL2Uyb0RvYy54bWxQSwECLQAU&#10;AAYACAAAACEACmoYBN8AAAAJAQAADwAAAAAAAAAAAAAAAADlBAAAZHJzL2Rvd25yZXYueG1sUEsF&#10;BgAAAAAEAAQA8wAAAPEFAAAAAA==&#10;" fillcolor="#f7dca2 [3205]" strokecolor="black [3213]" strokeweight="1.5pt">
                <v:stroke joinstyle="miter"/>
                <v:textbox>
                  <w:txbxContent>
                    <w:p w14:paraId="69965729" w14:textId="60F9DE5F" w:rsidR="00F81BAB" w:rsidRPr="00EB5C53" w:rsidRDefault="006D4FC1" w:rsidP="006D4FC1">
                      <w:pPr>
                        <w:spacing w:after="0"/>
                        <w:jc w:val="center"/>
                        <w:rPr>
                          <w:rFonts w:asciiTheme="minorHAnsi" w:hAnsiTheme="minorHAnsi"/>
                          <w:color w:val="354B42" w:themeColor="text2" w:themeShade="BF"/>
                          <w:sz w:val="32"/>
                          <w:szCs w:val="36"/>
                        </w:rPr>
                      </w:pPr>
                      <w:r w:rsidRPr="00EB5C53">
                        <w:rPr>
                          <w:rFonts w:asciiTheme="minorHAnsi" w:hAnsiTheme="minorHAnsi"/>
                          <w:color w:val="354B42" w:themeColor="text2" w:themeShade="BF"/>
                          <w:sz w:val="32"/>
                          <w:szCs w:val="36"/>
                        </w:rPr>
                        <w:t>Chief Executive Officer</w:t>
                      </w:r>
                    </w:p>
                  </w:txbxContent>
                </v:textbox>
              </v:roundrect>
            </w:pict>
          </mc:Fallback>
        </mc:AlternateContent>
      </w:r>
      <w:r w:rsidR="006730A0" w:rsidRPr="00EB5C53">
        <w:rPr>
          <w:rFonts w:asciiTheme="minorHAnsi" w:hAnsiTheme="minorHAnsi"/>
          <w:noProof/>
          <w:color w:val="EF8253"/>
          <w:sz w:val="36"/>
          <w:szCs w:val="40"/>
        </w:rPr>
        <mc:AlternateContent>
          <mc:Choice Requires="wps">
            <w:drawing>
              <wp:anchor distT="0" distB="0" distL="114300" distR="114300" simplePos="0" relativeHeight="251686912" behindDoc="0" locked="0" layoutInCell="1" allowOverlap="1" wp14:anchorId="600BA41B" wp14:editId="2CE6A388">
                <wp:simplePos x="0" y="0"/>
                <wp:positionH relativeFrom="column">
                  <wp:posOffset>-8890</wp:posOffset>
                </wp:positionH>
                <wp:positionV relativeFrom="paragraph">
                  <wp:posOffset>263525</wp:posOffset>
                </wp:positionV>
                <wp:extent cx="5819775" cy="0"/>
                <wp:effectExtent l="0" t="0" r="0" b="0"/>
                <wp:wrapNone/>
                <wp:docPr id="1381333847"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17B9B2C9" id="Straight Connector 2"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75pt" to="457.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HOgufndAAAACAEAAA8AAABkcnMvZG93bnJldi54bWxMj8FuwjAQ&#10;RO+V+AdrkbiBYxQKTeMghITUa0MrlZuJt0laex3FJoS/rysO7XF2RjNv8+1oDRuw960jCWKRAEOq&#10;nG6plvB2PMw3wHxQpJVxhBJu6GFbTB5ylWl3pVccylCzWEI+UxKaELqMc181aJVfuA4pep+utypE&#10;2ddc9+oay63hyyR55Fa1FBca1eG+weq7vFgJ+1KsT++Heq1vp6FyS5N+bV4+pJxNx90zsIBj+AvD&#10;L35EhyIynd2FtGdGwlykMSkhFStg0X8SKwHsfD/wIuf/Hyh+AAAA//8DAFBLAQItABQABgAIAAAA&#10;IQC2gziS/gAAAOEBAAATAAAAAAAAAAAAAAAAAAAAAABbQ29udGVudF9UeXBlc10ueG1sUEsBAi0A&#10;FAAGAAgAAAAhADj9If/WAAAAlAEAAAsAAAAAAAAAAAAAAAAALwEAAF9yZWxzLy5yZWxzUEsBAi0A&#10;FAAGAAgAAAAhAJ6qAkqtAQAARgMAAA4AAAAAAAAAAAAAAAAALgIAAGRycy9lMm9Eb2MueG1sUEsB&#10;Ai0AFAAGAAgAAAAhAHOgufndAAAACAEAAA8AAAAAAAAAAAAAAAAABwQAAGRycy9kb3ducmV2Lnht&#10;bFBLBQYAAAAABAAEAPMAAAARBQAAAAA=&#10;" strokecolor="#476559" strokeweight="1pt">
                <v:stroke joinstyle="miter"/>
              </v:line>
            </w:pict>
          </mc:Fallback>
        </mc:AlternateContent>
      </w:r>
      <w:r w:rsidR="006730A0" w:rsidRPr="00586567">
        <w:rPr>
          <w:rFonts w:asciiTheme="minorHAnsi" w:eastAsia="Arial" w:hAnsiTheme="minorHAnsi" w:cs="Arial"/>
          <w:b/>
          <w:bCs/>
          <w:color w:val="354B42" w:themeColor="text2" w:themeShade="BF"/>
          <w:sz w:val="28"/>
          <w:szCs w:val="28"/>
        </w:rPr>
        <w:t>Structure Chart</w:t>
      </w:r>
      <w:r w:rsidR="00F81BAB">
        <w:rPr>
          <w:rFonts w:ascii="Aptos" w:hAnsi="Aptos" w:cs="Arial"/>
          <w:sz w:val="24"/>
        </w:rPr>
        <w:br w:type="page"/>
      </w:r>
    </w:p>
    <w:p w14:paraId="18CD22ED" w14:textId="64C7D9FA" w:rsidR="00FD3DF1" w:rsidRDefault="00FD3DF1" w:rsidP="00FD3DF1">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11488" behindDoc="0" locked="0" layoutInCell="1" allowOverlap="1" wp14:anchorId="4BB4536A" wp14:editId="5FF0DC27">
                <wp:simplePos x="0" y="0"/>
                <wp:positionH relativeFrom="column">
                  <wp:posOffset>-10160</wp:posOffset>
                </wp:positionH>
                <wp:positionV relativeFrom="paragraph">
                  <wp:posOffset>353658</wp:posOffset>
                </wp:positionV>
                <wp:extent cx="5819887" cy="0"/>
                <wp:effectExtent l="0" t="0" r="0" b="0"/>
                <wp:wrapNone/>
                <wp:docPr id="467600005"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794EB95E" id="Straight Connector 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00143212">
        <w:rPr>
          <w:noProof/>
          <w:color w:val="EF8253"/>
          <w:sz w:val="40"/>
          <w:szCs w:val="44"/>
        </w:rPr>
        <w:t>Person Specification</w:t>
      </w:r>
    </w:p>
    <w:p w14:paraId="32B14BD0" w14:textId="21EBEF0D" w:rsidR="00D56EBB" w:rsidRPr="004175E4" w:rsidRDefault="00122EC2" w:rsidP="00122EC2">
      <w:pPr>
        <w:spacing w:after="0" w:line="278" w:lineRule="auto"/>
        <w:rPr>
          <w:rFonts w:asciiTheme="minorHAnsi" w:hAnsiTheme="minorHAnsi"/>
          <w:color w:val="A6A6A6" w:themeColor="background1" w:themeShade="A6"/>
          <w:sz w:val="20"/>
          <w:szCs w:val="21"/>
        </w:rPr>
      </w:pPr>
      <w:r w:rsidRPr="004175E4">
        <w:rPr>
          <w:rFonts w:asciiTheme="minorHAnsi" w:hAnsiTheme="minorHAnsi"/>
          <w:color w:val="A6A6A6" w:themeColor="background1" w:themeShade="A6"/>
          <w:sz w:val="20"/>
          <w:szCs w:val="21"/>
        </w:rPr>
        <w:t>The information listed as essential (shaded column) is used as part of the job evaluation process. The requirements identified as desirable are used for recruitment purposes only. Codes: AF = Application Form, I = Interview, CQ = Certi cate of Quali cation, R = References (should only be used for posts requiring DBS), T = Test/Assessment, P = Presentation.</w:t>
      </w:r>
    </w:p>
    <w:p w14:paraId="10C1A97B" w14:textId="77777777" w:rsidR="00FD3DF1" w:rsidRPr="00526987" w:rsidRDefault="00FD3DF1" w:rsidP="00FD3DF1">
      <w:pPr>
        <w:spacing w:after="0" w:line="278" w:lineRule="auto"/>
        <w:rPr>
          <w:rFonts w:asciiTheme="minorHAnsi" w:hAnsiTheme="minorHAnsi"/>
          <w:color w:val="EF8253"/>
          <w:sz w:val="4"/>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27"/>
        <w:gridCol w:w="1193"/>
        <w:gridCol w:w="38"/>
        <w:gridCol w:w="1221"/>
        <w:gridCol w:w="45"/>
        <w:gridCol w:w="1269"/>
        <w:gridCol w:w="7"/>
      </w:tblGrid>
      <w:tr w:rsidR="008114DA" w14:paraId="0B29C567" w14:textId="77777777" w:rsidTr="00191DF7">
        <w:trPr>
          <w:gridAfter w:val="1"/>
          <w:wAfter w:w="7" w:type="dxa"/>
          <w:cantSplit/>
          <w:trHeight w:val="626"/>
        </w:trPr>
        <w:tc>
          <w:tcPr>
            <w:tcW w:w="5253" w:type="dxa"/>
            <w:gridSpan w:val="2"/>
            <w:shd w:val="clear" w:color="auto" w:fill="476559" w:themeFill="text2"/>
            <w:vAlign w:val="center"/>
          </w:tcPr>
          <w:p w14:paraId="3641A744" w14:textId="5C1F3DF4" w:rsidR="00C325A0" w:rsidRPr="007A25C5" w:rsidRDefault="00C325A0" w:rsidP="008114DA">
            <w:pPr>
              <w:rPr>
                <w:rFonts w:ascii="Aptos" w:hAnsi="Aptos"/>
                <w:b/>
                <w:bCs/>
                <w:color w:val="FFFFFF" w:themeColor="background1"/>
                <w:sz w:val="24"/>
                <w:szCs w:val="28"/>
              </w:rPr>
            </w:pPr>
            <w:r w:rsidRPr="007A25C5">
              <w:rPr>
                <w:rFonts w:ascii="Aptos" w:hAnsi="Aptos"/>
                <w:b/>
                <w:bCs/>
                <w:color w:val="FFFFFF" w:themeColor="background1"/>
                <w:sz w:val="24"/>
                <w:szCs w:val="28"/>
              </w:rPr>
              <w:t>Criteria</w:t>
            </w:r>
          </w:p>
        </w:tc>
        <w:tc>
          <w:tcPr>
            <w:tcW w:w="1231" w:type="dxa"/>
            <w:gridSpan w:val="2"/>
            <w:shd w:val="clear" w:color="auto" w:fill="476559" w:themeFill="text2"/>
            <w:vAlign w:val="center"/>
          </w:tcPr>
          <w:p w14:paraId="0FBAB7CB" w14:textId="17975ED6" w:rsidR="00C325A0" w:rsidRPr="007A25C5" w:rsidRDefault="00C325A0" w:rsidP="008114DA">
            <w:pPr>
              <w:jc w:val="center"/>
              <w:rPr>
                <w:rFonts w:ascii="Aptos" w:hAnsi="Aptos"/>
                <w:b/>
                <w:bCs/>
                <w:color w:val="FFFFFF" w:themeColor="background1"/>
                <w:sz w:val="24"/>
                <w:szCs w:val="28"/>
              </w:rPr>
            </w:pPr>
            <w:r w:rsidRPr="007A25C5">
              <w:rPr>
                <w:rFonts w:ascii="Aptos" w:hAnsi="Aptos"/>
                <w:b/>
                <w:bCs/>
                <w:color w:val="FFFFFF" w:themeColor="background1"/>
                <w:sz w:val="24"/>
                <w:szCs w:val="28"/>
              </w:rPr>
              <w:t>Essential</w:t>
            </w:r>
          </w:p>
        </w:tc>
        <w:tc>
          <w:tcPr>
            <w:tcW w:w="1266" w:type="dxa"/>
            <w:gridSpan w:val="2"/>
            <w:shd w:val="clear" w:color="auto" w:fill="476559" w:themeFill="text2"/>
            <w:vAlign w:val="center"/>
          </w:tcPr>
          <w:p w14:paraId="0929A34B" w14:textId="7A8EF49F" w:rsidR="00C325A0" w:rsidRPr="007A25C5" w:rsidRDefault="00C325A0" w:rsidP="008114DA">
            <w:pPr>
              <w:jc w:val="center"/>
              <w:rPr>
                <w:rFonts w:ascii="Aptos" w:hAnsi="Aptos"/>
                <w:b/>
                <w:bCs/>
                <w:color w:val="FFFFFF" w:themeColor="background1"/>
                <w:sz w:val="24"/>
                <w:szCs w:val="28"/>
              </w:rPr>
            </w:pPr>
            <w:r w:rsidRPr="007A25C5">
              <w:rPr>
                <w:rFonts w:ascii="Aptos" w:hAnsi="Aptos"/>
                <w:b/>
                <w:bCs/>
                <w:color w:val="FFFFFF" w:themeColor="background1"/>
                <w:sz w:val="24"/>
                <w:szCs w:val="28"/>
              </w:rPr>
              <w:t>Desirable</w:t>
            </w:r>
          </w:p>
        </w:tc>
        <w:tc>
          <w:tcPr>
            <w:tcW w:w="1269" w:type="dxa"/>
            <w:shd w:val="clear" w:color="auto" w:fill="476559" w:themeFill="text2"/>
            <w:vAlign w:val="center"/>
          </w:tcPr>
          <w:p w14:paraId="1D6A1EBC" w14:textId="210C155C" w:rsidR="00C325A0" w:rsidRPr="007A25C5" w:rsidRDefault="00C325A0" w:rsidP="008114DA">
            <w:pPr>
              <w:jc w:val="center"/>
              <w:rPr>
                <w:rFonts w:ascii="Aptos" w:hAnsi="Aptos"/>
                <w:b/>
                <w:bCs/>
                <w:color w:val="FFFFFF" w:themeColor="background1"/>
                <w:sz w:val="24"/>
                <w:szCs w:val="28"/>
              </w:rPr>
            </w:pPr>
            <w:r w:rsidRPr="007A25C5">
              <w:rPr>
                <w:rFonts w:ascii="Aptos" w:hAnsi="Aptos"/>
                <w:b/>
                <w:bCs/>
                <w:color w:val="FFFFFF" w:themeColor="background1"/>
                <w:sz w:val="24"/>
                <w:szCs w:val="28"/>
              </w:rPr>
              <w:t>Identified</w:t>
            </w:r>
          </w:p>
        </w:tc>
      </w:tr>
      <w:tr w:rsidR="00FB5184" w:rsidRPr="00B4665C" w14:paraId="28DA26C7" w14:textId="77777777" w:rsidTr="00191DF7">
        <w:trPr>
          <w:gridAfter w:val="1"/>
          <w:wAfter w:w="7" w:type="dxa"/>
          <w:trHeight w:val="266"/>
        </w:trPr>
        <w:tc>
          <w:tcPr>
            <w:tcW w:w="5253" w:type="dxa"/>
            <w:gridSpan w:val="2"/>
            <w:shd w:val="clear" w:color="auto" w:fill="F7DCA2" w:themeFill="accent2"/>
          </w:tcPr>
          <w:p w14:paraId="5C86AF3F" w14:textId="763015A1" w:rsidR="00C325A0" w:rsidRPr="007A25C5" w:rsidRDefault="00955EA9" w:rsidP="00FD3DF1">
            <w:pPr>
              <w:rPr>
                <w:rFonts w:asciiTheme="minorHAnsi" w:hAnsiTheme="minorHAnsi"/>
                <w:b/>
                <w:bCs/>
                <w:color w:val="354B42" w:themeColor="text2" w:themeShade="BF"/>
                <w:sz w:val="18"/>
                <w:szCs w:val="18"/>
              </w:rPr>
            </w:pPr>
            <w:r w:rsidRPr="007A25C5">
              <w:rPr>
                <w:rFonts w:asciiTheme="minorHAnsi" w:hAnsiTheme="minorHAnsi"/>
                <w:b/>
                <w:bCs/>
                <w:color w:val="354B42" w:themeColor="text2" w:themeShade="BF"/>
                <w:sz w:val="18"/>
                <w:szCs w:val="18"/>
              </w:rPr>
              <w:t xml:space="preserve">01. </w:t>
            </w:r>
            <w:r w:rsidR="00E33296" w:rsidRPr="007A25C5">
              <w:rPr>
                <w:rFonts w:asciiTheme="minorHAnsi" w:hAnsiTheme="minorHAnsi"/>
                <w:b/>
                <w:bCs/>
                <w:color w:val="354B42" w:themeColor="text2" w:themeShade="BF"/>
                <w:sz w:val="18"/>
                <w:szCs w:val="18"/>
              </w:rPr>
              <w:t>Education, Qualifications &amp; E</w:t>
            </w:r>
            <w:r w:rsidR="00873EEE" w:rsidRPr="007A25C5">
              <w:rPr>
                <w:rFonts w:asciiTheme="minorHAnsi" w:hAnsiTheme="minorHAnsi"/>
                <w:b/>
                <w:bCs/>
                <w:color w:val="354B42" w:themeColor="text2" w:themeShade="BF"/>
                <w:sz w:val="18"/>
                <w:szCs w:val="18"/>
              </w:rPr>
              <w:t>xperience</w:t>
            </w:r>
          </w:p>
        </w:tc>
        <w:tc>
          <w:tcPr>
            <w:tcW w:w="1231" w:type="dxa"/>
            <w:gridSpan w:val="2"/>
            <w:shd w:val="clear" w:color="auto" w:fill="F7DCA2" w:themeFill="accent2"/>
          </w:tcPr>
          <w:p w14:paraId="35FDF1E2" w14:textId="52B75742" w:rsidR="00C325A0" w:rsidRPr="007A25C5" w:rsidRDefault="00C325A0" w:rsidP="00FD3DF1">
            <w:pPr>
              <w:rPr>
                <w:rFonts w:asciiTheme="minorHAnsi" w:hAnsiTheme="minorHAnsi"/>
                <w:b/>
                <w:bCs/>
                <w:color w:val="354B42" w:themeColor="text2" w:themeShade="BF"/>
                <w:sz w:val="18"/>
                <w:szCs w:val="18"/>
              </w:rPr>
            </w:pPr>
          </w:p>
        </w:tc>
        <w:tc>
          <w:tcPr>
            <w:tcW w:w="1266" w:type="dxa"/>
            <w:gridSpan w:val="2"/>
            <w:shd w:val="clear" w:color="auto" w:fill="F7DCA2" w:themeFill="accent2"/>
          </w:tcPr>
          <w:p w14:paraId="6A353774" w14:textId="77777777" w:rsidR="00C325A0" w:rsidRPr="007A25C5" w:rsidRDefault="00C325A0" w:rsidP="00FD3DF1">
            <w:pPr>
              <w:rPr>
                <w:rFonts w:asciiTheme="minorHAnsi" w:hAnsiTheme="minorHAnsi"/>
                <w:b/>
                <w:bCs/>
                <w:color w:val="354B42" w:themeColor="text2" w:themeShade="BF"/>
                <w:sz w:val="18"/>
                <w:szCs w:val="18"/>
              </w:rPr>
            </w:pPr>
          </w:p>
        </w:tc>
        <w:tc>
          <w:tcPr>
            <w:tcW w:w="1269" w:type="dxa"/>
            <w:shd w:val="clear" w:color="auto" w:fill="F7DCA2" w:themeFill="accent2"/>
          </w:tcPr>
          <w:p w14:paraId="169D3A81" w14:textId="77777777" w:rsidR="00C325A0" w:rsidRPr="007A25C5" w:rsidRDefault="00C325A0" w:rsidP="00FD3DF1">
            <w:pPr>
              <w:rPr>
                <w:rFonts w:asciiTheme="minorHAnsi" w:hAnsiTheme="minorHAnsi"/>
                <w:b/>
                <w:bCs/>
                <w:color w:val="354B42" w:themeColor="text2" w:themeShade="BF"/>
                <w:sz w:val="18"/>
                <w:szCs w:val="18"/>
              </w:rPr>
            </w:pPr>
          </w:p>
        </w:tc>
      </w:tr>
      <w:tr w:rsidR="00191DF7" w:rsidRPr="00B4665C" w14:paraId="4B0F9E17" w14:textId="77777777" w:rsidTr="00191DF7">
        <w:trPr>
          <w:gridAfter w:val="1"/>
          <w:wAfter w:w="7" w:type="dxa"/>
        </w:trPr>
        <w:tc>
          <w:tcPr>
            <w:tcW w:w="5253" w:type="dxa"/>
            <w:gridSpan w:val="2"/>
            <w:shd w:val="clear" w:color="auto" w:fill="FFFFFF" w:themeFill="background1"/>
          </w:tcPr>
          <w:p w14:paraId="540E77CF" w14:textId="4EFACCA2" w:rsidR="00191DF7" w:rsidRPr="00EB5C53" w:rsidRDefault="00191DF7" w:rsidP="00191DF7">
            <w:pPr>
              <w:rPr>
                <w:rFonts w:asciiTheme="minorHAnsi" w:hAnsiTheme="minorHAnsi"/>
                <w:color w:val="354B42" w:themeColor="text2" w:themeShade="BF"/>
                <w:sz w:val="18"/>
                <w:szCs w:val="18"/>
              </w:rPr>
            </w:pPr>
            <w:r w:rsidRPr="004F7472">
              <w:rPr>
                <w:rFonts w:asciiTheme="minorHAnsi" w:hAnsiTheme="minorHAnsi"/>
                <w:color w:val="354B42" w:themeColor="text2" w:themeShade="BF"/>
                <w:sz w:val="18"/>
                <w:szCs w:val="18"/>
              </w:rPr>
              <w:t>Five good GCSE or equivalent including English and Maths</w:t>
            </w:r>
          </w:p>
        </w:tc>
        <w:tc>
          <w:tcPr>
            <w:tcW w:w="1231" w:type="dxa"/>
            <w:gridSpan w:val="2"/>
            <w:shd w:val="clear" w:color="auto" w:fill="FFFFFF" w:themeFill="background1"/>
            <w:vAlign w:val="center"/>
          </w:tcPr>
          <w:p w14:paraId="4A172008" w14:textId="3AE82F19" w:rsidR="00191DF7" w:rsidRPr="00EB5C53" w:rsidRDefault="00191DF7" w:rsidP="00191DF7">
            <w:pPr>
              <w:jc w:val="center"/>
              <w:rPr>
                <w:rFonts w:asciiTheme="minorHAnsi" w:hAnsiTheme="minorHAnsi"/>
                <w:color w:val="354B42" w:themeColor="text2" w:themeShade="BF"/>
                <w:sz w:val="24"/>
              </w:rPr>
            </w:pPr>
            <w:r w:rsidRPr="00EB5C53">
              <w:rPr>
                <w:rFonts w:asciiTheme="minorHAnsi" w:hAnsiTheme="minorHAnsi"/>
                <w:color w:val="354B42" w:themeColor="text2" w:themeShade="BF"/>
                <w:sz w:val="24"/>
              </w:rPr>
              <w:t>x</w:t>
            </w:r>
          </w:p>
        </w:tc>
        <w:tc>
          <w:tcPr>
            <w:tcW w:w="1266" w:type="dxa"/>
            <w:gridSpan w:val="2"/>
            <w:shd w:val="clear" w:color="auto" w:fill="FFFFFF" w:themeFill="background1"/>
            <w:vAlign w:val="center"/>
          </w:tcPr>
          <w:p w14:paraId="7434B8F5" w14:textId="77777777" w:rsidR="00191DF7" w:rsidRPr="00EB5C53" w:rsidRDefault="00191DF7" w:rsidP="00191DF7">
            <w:pPr>
              <w:jc w:val="center"/>
              <w:rPr>
                <w:rFonts w:asciiTheme="minorHAnsi" w:hAnsiTheme="minorHAnsi"/>
                <w:color w:val="354B42" w:themeColor="text2" w:themeShade="BF"/>
                <w:sz w:val="24"/>
              </w:rPr>
            </w:pPr>
          </w:p>
        </w:tc>
        <w:tc>
          <w:tcPr>
            <w:tcW w:w="1269" w:type="dxa"/>
            <w:shd w:val="clear" w:color="auto" w:fill="FFFFFF" w:themeFill="background1"/>
          </w:tcPr>
          <w:p w14:paraId="25A877FB" w14:textId="1B9B4A14" w:rsidR="00191DF7" w:rsidRPr="00EB5C53" w:rsidRDefault="00191DF7" w:rsidP="00191DF7">
            <w:pPr>
              <w:rPr>
                <w:rFonts w:asciiTheme="minorHAnsi" w:hAnsiTheme="minorHAnsi"/>
                <w:color w:val="354B42" w:themeColor="text2" w:themeShade="BF"/>
                <w:sz w:val="18"/>
                <w:szCs w:val="18"/>
              </w:rPr>
            </w:pPr>
            <w:r w:rsidRPr="00191DF7">
              <w:rPr>
                <w:rFonts w:asciiTheme="minorHAnsi" w:hAnsiTheme="minorHAnsi"/>
                <w:color w:val="354B42" w:themeColor="text2" w:themeShade="BF"/>
                <w:sz w:val="18"/>
                <w:szCs w:val="18"/>
              </w:rPr>
              <w:t xml:space="preserve">AF, CQ </w:t>
            </w:r>
          </w:p>
        </w:tc>
      </w:tr>
      <w:tr w:rsidR="00191DF7" w:rsidRPr="00B4665C" w14:paraId="2D72A773" w14:textId="77777777" w:rsidTr="00191DF7">
        <w:trPr>
          <w:gridAfter w:val="1"/>
          <w:wAfter w:w="7" w:type="dxa"/>
        </w:trPr>
        <w:tc>
          <w:tcPr>
            <w:tcW w:w="5253" w:type="dxa"/>
            <w:gridSpan w:val="2"/>
            <w:shd w:val="clear" w:color="auto" w:fill="FBF2E2" w:themeFill="accent1" w:themeFillTint="33"/>
          </w:tcPr>
          <w:p w14:paraId="3130C441" w14:textId="30968AC5" w:rsidR="00191DF7" w:rsidRPr="00EB5C53" w:rsidRDefault="00191DF7" w:rsidP="00191DF7">
            <w:pPr>
              <w:rPr>
                <w:rFonts w:asciiTheme="minorHAnsi" w:hAnsiTheme="minorHAnsi"/>
                <w:color w:val="354B42" w:themeColor="text2" w:themeShade="BF"/>
                <w:sz w:val="18"/>
                <w:szCs w:val="18"/>
              </w:rPr>
            </w:pPr>
            <w:r w:rsidRPr="007371B6">
              <w:rPr>
                <w:rFonts w:asciiTheme="minorHAnsi" w:hAnsiTheme="minorHAnsi"/>
                <w:color w:val="354B42" w:themeColor="text2" w:themeShade="BF"/>
                <w:sz w:val="18"/>
                <w:szCs w:val="18"/>
              </w:rPr>
              <w:t>IOSH or NEOSH trained or an equivalent health and safety qualification</w:t>
            </w:r>
          </w:p>
        </w:tc>
        <w:tc>
          <w:tcPr>
            <w:tcW w:w="1231" w:type="dxa"/>
            <w:gridSpan w:val="2"/>
            <w:shd w:val="clear" w:color="auto" w:fill="FBF2E2" w:themeFill="accent1" w:themeFillTint="33"/>
            <w:vAlign w:val="center"/>
          </w:tcPr>
          <w:p w14:paraId="36E5BAAB" w14:textId="72F31C38" w:rsidR="00191DF7" w:rsidRPr="00EB5C53" w:rsidRDefault="00191DF7" w:rsidP="00191DF7">
            <w:pPr>
              <w:jc w:val="center"/>
              <w:rPr>
                <w:rFonts w:asciiTheme="minorHAnsi" w:hAnsiTheme="minorHAnsi"/>
                <w:color w:val="354B42" w:themeColor="text2" w:themeShade="BF"/>
                <w:sz w:val="24"/>
              </w:rPr>
            </w:pPr>
            <w:r w:rsidRPr="00EB5C53">
              <w:rPr>
                <w:rFonts w:asciiTheme="minorHAnsi" w:hAnsiTheme="minorHAnsi"/>
                <w:color w:val="354B42" w:themeColor="text2" w:themeShade="BF"/>
                <w:sz w:val="24"/>
              </w:rPr>
              <w:t>x</w:t>
            </w:r>
          </w:p>
        </w:tc>
        <w:tc>
          <w:tcPr>
            <w:tcW w:w="1266" w:type="dxa"/>
            <w:gridSpan w:val="2"/>
            <w:shd w:val="clear" w:color="auto" w:fill="FBF2E2" w:themeFill="accent1" w:themeFillTint="33"/>
            <w:vAlign w:val="center"/>
          </w:tcPr>
          <w:p w14:paraId="26370FC9" w14:textId="77777777" w:rsidR="00191DF7" w:rsidRPr="00EB5C53" w:rsidRDefault="00191DF7" w:rsidP="00191DF7">
            <w:pPr>
              <w:jc w:val="center"/>
              <w:rPr>
                <w:rFonts w:asciiTheme="minorHAnsi" w:hAnsiTheme="minorHAnsi"/>
                <w:color w:val="354B42" w:themeColor="text2" w:themeShade="BF"/>
                <w:sz w:val="24"/>
              </w:rPr>
            </w:pPr>
          </w:p>
        </w:tc>
        <w:tc>
          <w:tcPr>
            <w:tcW w:w="1269" w:type="dxa"/>
            <w:shd w:val="clear" w:color="auto" w:fill="FBF2E2" w:themeFill="accent1" w:themeFillTint="33"/>
          </w:tcPr>
          <w:p w14:paraId="29654772" w14:textId="4D3CAA2B" w:rsidR="00191DF7" w:rsidRPr="00EB5C53" w:rsidRDefault="00191DF7" w:rsidP="00191DF7">
            <w:pPr>
              <w:rPr>
                <w:rFonts w:asciiTheme="minorHAnsi" w:hAnsiTheme="minorHAnsi"/>
                <w:color w:val="354B42" w:themeColor="text2" w:themeShade="BF"/>
                <w:sz w:val="18"/>
                <w:szCs w:val="18"/>
              </w:rPr>
            </w:pPr>
            <w:r w:rsidRPr="00191DF7">
              <w:rPr>
                <w:rFonts w:asciiTheme="minorHAnsi" w:hAnsiTheme="minorHAnsi"/>
                <w:color w:val="354B42" w:themeColor="text2" w:themeShade="BF"/>
                <w:sz w:val="18"/>
                <w:szCs w:val="18"/>
              </w:rPr>
              <w:t xml:space="preserve">AF, CQ </w:t>
            </w:r>
          </w:p>
        </w:tc>
      </w:tr>
      <w:tr w:rsidR="00191DF7" w:rsidRPr="00B4665C" w14:paraId="4E4485AA" w14:textId="77777777" w:rsidTr="00191DF7">
        <w:trPr>
          <w:gridAfter w:val="1"/>
          <w:wAfter w:w="7" w:type="dxa"/>
        </w:trPr>
        <w:tc>
          <w:tcPr>
            <w:tcW w:w="5253" w:type="dxa"/>
            <w:gridSpan w:val="2"/>
            <w:shd w:val="clear" w:color="auto" w:fill="FFFFFF" w:themeFill="background1"/>
          </w:tcPr>
          <w:p w14:paraId="228EA1BF" w14:textId="6A364DBF" w:rsidR="00191DF7" w:rsidRPr="00EB5C53" w:rsidRDefault="00191DF7" w:rsidP="00191DF7">
            <w:pPr>
              <w:rPr>
                <w:rFonts w:asciiTheme="minorHAnsi" w:hAnsiTheme="minorHAnsi"/>
                <w:color w:val="354B42" w:themeColor="text2" w:themeShade="BF"/>
                <w:sz w:val="18"/>
                <w:szCs w:val="18"/>
              </w:rPr>
            </w:pPr>
            <w:r w:rsidRPr="00871514">
              <w:rPr>
                <w:rFonts w:asciiTheme="minorHAnsi" w:hAnsiTheme="minorHAnsi"/>
                <w:color w:val="354B42" w:themeColor="text2" w:themeShade="BF"/>
                <w:sz w:val="18"/>
                <w:szCs w:val="18"/>
              </w:rPr>
              <w:t>Degree, or Management Qualification in a property related discipline,</w:t>
            </w:r>
          </w:p>
        </w:tc>
        <w:tc>
          <w:tcPr>
            <w:tcW w:w="1231" w:type="dxa"/>
            <w:gridSpan w:val="2"/>
            <w:shd w:val="clear" w:color="auto" w:fill="FFFFFF" w:themeFill="background1"/>
            <w:vAlign w:val="center"/>
          </w:tcPr>
          <w:p w14:paraId="54DFF45A" w14:textId="3E2261A5" w:rsidR="00191DF7" w:rsidRPr="00EB5C53" w:rsidRDefault="00191DF7" w:rsidP="00191DF7">
            <w:pPr>
              <w:jc w:val="center"/>
              <w:rPr>
                <w:rFonts w:asciiTheme="minorHAnsi" w:hAnsiTheme="minorHAnsi"/>
                <w:color w:val="354B42" w:themeColor="text2" w:themeShade="BF"/>
                <w:sz w:val="24"/>
              </w:rPr>
            </w:pPr>
          </w:p>
        </w:tc>
        <w:tc>
          <w:tcPr>
            <w:tcW w:w="1266" w:type="dxa"/>
            <w:gridSpan w:val="2"/>
            <w:shd w:val="clear" w:color="auto" w:fill="FFFFFF" w:themeFill="background1"/>
            <w:vAlign w:val="center"/>
          </w:tcPr>
          <w:p w14:paraId="2EAE03FA" w14:textId="0695DBEA" w:rsidR="00191DF7" w:rsidRPr="00EB5C53" w:rsidRDefault="00191DF7" w:rsidP="00191DF7">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FFFFF" w:themeFill="background1"/>
          </w:tcPr>
          <w:p w14:paraId="64DB5B25" w14:textId="13B68A69" w:rsidR="00191DF7" w:rsidRPr="00EB5C53" w:rsidRDefault="00191DF7" w:rsidP="00191DF7">
            <w:pPr>
              <w:rPr>
                <w:rFonts w:asciiTheme="minorHAnsi" w:hAnsiTheme="minorHAnsi"/>
                <w:color w:val="354B42" w:themeColor="text2" w:themeShade="BF"/>
                <w:sz w:val="18"/>
                <w:szCs w:val="18"/>
              </w:rPr>
            </w:pPr>
            <w:r w:rsidRPr="00191DF7">
              <w:rPr>
                <w:rFonts w:asciiTheme="minorHAnsi" w:hAnsiTheme="minorHAnsi"/>
                <w:color w:val="354B42" w:themeColor="text2" w:themeShade="BF"/>
                <w:sz w:val="18"/>
                <w:szCs w:val="18"/>
              </w:rPr>
              <w:t xml:space="preserve">AF, CQ </w:t>
            </w:r>
          </w:p>
        </w:tc>
      </w:tr>
      <w:tr w:rsidR="00191DF7" w:rsidRPr="00B4665C" w14:paraId="05BD1DF6" w14:textId="77777777" w:rsidTr="00191DF7">
        <w:trPr>
          <w:gridAfter w:val="1"/>
          <w:wAfter w:w="7" w:type="dxa"/>
        </w:trPr>
        <w:tc>
          <w:tcPr>
            <w:tcW w:w="5253" w:type="dxa"/>
            <w:gridSpan w:val="2"/>
            <w:shd w:val="clear" w:color="auto" w:fill="FBF2E2" w:themeFill="accent1" w:themeFillTint="33"/>
          </w:tcPr>
          <w:p w14:paraId="35C8A1D3" w14:textId="66A245F5" w:rsidR="00191DF7" w:rsidRPr="00EB5C53" w:rsidRDefault="00191DF7" w:rsidP="00191DF7">
            <w:pPr>
              <w:rPr>
                <w:rFonts w:asciiTheme="minorHAnsi" w:hAnsiTheme="minorHAnsi"/>
                <w:color w:val="354B42" w:themeColor="text2" w:themeShade="BF"/>
                <w:sz w:val="18"/>
                <w:szCs w:val="18"/>
              </w:rPr>
            </w:pPr>
            <w:r w:rsidRPr="00771D79">
              <w:rPr>
                <w:rFonts w:asciiTheme="minorHAnsi" w:hAnsiTheme="minorHAnsi"/>
                <w:color w:val="354B42" w:themeColor="text2" w:themeShade="BF"/>
                <w:sz w:val="18"/>
                <w:szCs w:val="18"/>
              </w:rPr>
              <w:t>Prince 2 (Project Management Qualification)</w:t>
            </w:r>
          </w:p>
        </w:tc>
        <w:tc>
          <w:tcPr>
            <w:tcW w:w="1231" w:type="dxa"/>
            <w:gridSpan w:val="2"/>
            <w:shd w:val="clear" w:color="auto" w:fill="FBF2E2" w:themeFill="accent1" w:themeFillTint="33"/>
            <w:vAlign w:val="center"/>
          </w:tcPr>
          <w:p w14:paraId="6CF4F809" w14:textId="4808D547" w:rsidR="00191DF7" w:rsidRPr="00EB5C53" w:rsidRDefault="00191DF7" w:rsidP="00191DF7">
            <w:pPr>
              <w:jc w:val="center"/>
              <w:rPr>
                <w:rFonts w:asciiTheme="minorHAnsi" w:hAnsiTheme="minorHAnsi"/>
                <w:color w:val="354B42" w:themeColor="text2" w:themeShade="BF"/>
                <w:sz w:val="24"/>
              </w:rPr>
            </w:pPr>
          </w:p>
        </w:tc>
        <w:tc>
          <w:tcPr>
            <w:tcW w:w="1266" w:type="dxa"/>
            <w:gridSpan w:val="2"/>
            <w:shd w:val="clear" w:color="auto" w:fill="FBF2E2" w:themeFill="accent1" w:themeFillTint="33"/>
            <w:vAlign w:val="center"/>
          </w:tcPr>
          <w:p w14:paraId="0CDC700D" w14:textId="0BEABE23" w:rsidR="00191DF7" w:rsidRPr="00EB5C53" w:rsidRDefault="00191DF7" w:rsidP="00191DF7">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BF2E2" w:themeFill="accent1" w:themeFillTint="33"/>
          </w:tcPr>
          <w:p w14:paraId="7FC36315" w14:textId="639156A0" w:rsidR="00191DF7" w:rsidRPr="00EB5C53" w:rsidRDefault="00191DF7" w:rsidP="00191DF7">
            <w:pPr>
              <w:rPr>
                <w:rFonts w:asciiTheme="minorHAnsi" w:hAnsiTheme="minorHAnsi"/>
                <w:color w:val="354B42" w:themeColor="text2" w:themeShade="BF"/>
                <w:sz w:val="18"/>
                <w:szCs w:val="18"/>
              </w:rPr>
            </w:pPr>
            <w:r w:rsidRPr="00191DF7">
              <w:rPr>
                <w:rFonts w:asciiTheme="minorHAnsi" w:hAnsiTheme="minorHAnsi"/>
                <w:color w:val="354B42" w:themeColor="text2" w:themeShade="BF"/>
                <w:sz w:val="18"/>
                <w:szCs w:val="18"/>
              </w:rPr>
              <w:t xml:space="preserve">AF, CQ </w:t>
            </w:r>
          </w:p>
        </w:tc>
      </w:tr>
      <w:tr w:rsidR="00191DF7" w:rsidRPr="00B4665C" w14:paraId="37C78E80" w14:textId="77777777" w:rsidTr="00191DF7">
        <w:trPr>
          <w:gridAfter w:val="1"/>
          <w:wAfter w:w="7" w:type="dxa"/>
        </w:trPr>
        <w:tc>
          <w:tcPr>
            <w:tcW w:w="5253" w:type="dxa"/>
            <w:gridSpan w:val="2"/>
            <w:shd w:val="clear" w:color="auto" w:fill="FFFFFF" w:themeFill="background1"/>
          </w:tcPr>
          <w:p w14:paraId="3445FBBB" w14:textId="1F91CC0B" w:rsidR="00191DF7" w:rsidRPr="003C7C4F" w:rsidRDefault="00191DF7" w:rsidP="00191DF7">
            <w:pPr>
              <w:rPr>
                <w:rFonts w:asciiTheme="minorHAnsi" w:hAnsiTheme="minorHAnsi"/>
                <w:color w:val="354B42" w:themeColor="text2" w:themeShade="BF"/>
                <w:sz w:val="18"/>
                <w:szCs w:val="18"/>
              </w:rPr>
            </w:pPr>
            <w:r w:rsidRPr="00C9140D">
              <w:rPr>
                <w:rFonts w:asciiTheme="minorHAnsi" w:hAnsiTheme="minorHAnsi"/>
                <w:color w:val="354B42" w:themeColor="text2" w:themeShade="BF"/>
                <w:sz w:val="18"/>
                <w:szCs w:val="18"/>
              </w:rPr>
              <w:t>Trade Qualification</w:t>
            </w:r>
          </w:p>
        </w:tc>
        <w:tc>
          <w:tcPr>
            <w:tcW w:w="1231" w:type="dxa"/>
            <w:gridSpan w:val="2"/>
            <w:shd w:val="clear" w:color="auto" w:fill="FFFFFF" w:themeFill="background1"/>
            <w:vAlign w:val="center"/>
          </w:tcPr>
          <w:p w14:paraId="7BD6F48B" w14:textId="15EAD292" w:rsidR="00191DF7" w:rsidRPr="00EB5C53" w:rsidRDefault="00191DF7" w:rsidP="00191DF7">
            <w:pPr>
              <w:jc w:val="center"/>
              <w:rPr>
                <w:rFonts w:asciiTheme="minorHAnsi" w:hAnsiTheme="minorHAnsi"/>
                <w:color w:val="354B42" w:themeColor="text2" w:themeShade="BF"/>
                <w:sz w:val="24"/>
              </w:rPr>
            </w:pPr>
          </w:p>
        </w:tc>
        <w:tc>
          <w:tcPr>
            <w:tcW w:w="1266" w:type="dxa"/>
            <w:gridSpan w:val="2"/>
            <w:shd w:val="clear" w:color="auto" w:fill="FFFFFF" w:themeFill="background1"/>
            <w:vAlign w:val="center"/>
          </w:tcPr>
          <w:p w14:paraId="007080DF" w14:textId="319989A5" w:rsidR="00191DF7" w:rsidRPr="00EB5C53" w:rsidRDefault="00191DF7" w:rsidP="00191DF7">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FFFFF" w:themeFill="background1"/>
          </w:tcPr>
          <w:p w14:paraId="770C8E9A" w14:textId="17A0A74E" w:rsidR="00191DF7" w:rsidRPr="00EB5C53" w:rsidRDefault="00191DF7" w:rsidP="00191DF7">
            <w:pPr>
              <w:rPr>
                <w:rFonts w:asciiTheme="minorHAnsi" w:hAnsiTheme="minorHAnsi"/>
                <w:color w:val="354B42" w:themeColor="text2" w:themeShade="BF"/>
                <w:sz w:val="18"/>
                <w:szCs w:val="18"/>
              </w:rPr>
            </w:pPr>
            <w:r w:rsidRPr="00191DF7">
              <w:rPr>
                <w:rFonts w:asciiTheme="minorHAnsi" w:hAnsiTheme="minorHAnsi"/>
                <w:color w:val="354B42" w:themeColor="text2" w:themeShade="BF"/>
                <w:sz w:val="18"/>
                <w:szCs w:val="18"/>
              </w:rPr>
              <w:t xml:space="preserve">AF, CQ </w:t>
            </w:r>
          </w:p>
        </w:tc>
      </w:tr>
      <w:tr w:rsidR="00484953" w:rsidRPr="00B4665C" w14:paraId="5AEE231A" w14:textId="77777777" w:rsidTr="00191DF7">
        <w:trPr>
          <w:gridAfter w:val="1"/>
          <w:wAfter w:w="7" w:type="dxa"/>
        </w:trPr>
        <w:tc>
          <w:tcPr>
            <w:tcW w:w="5253" w:type="dxa"/>
            <w:gridSpan w:val="2"/>
            <w:shd w:val="clear" w:color="auto" w:fill="FBF2E2" w:themeFill="accent1" w:themeFillTint="33"/>
          </w:tcPr>
          <w:p w14:paraId="3218E44D" w14:textId="333AC59E" w:rsidR="00484953" w:rsidRPr="003C7C4F" w:rsidRDefault="00484953" w:rsidP="00484953">
            <w:pPr>
              <w:rPr>
                <w:rFonts w:asciiTheme="minorHAnsi" w:hAnsiTheme="minorHAnsi"/>
                <w:color w:val="354B42" w:themeColor="text2" w:themeShade="BF"/>
                <w:sz w:val="18"/>
                <w:szCs w:val="18"/>
              </w:rPr>
            </w:pPr>
            <w:r w:rsidRPr="00484953">
              <w:rPr>
                <w:rFonts w:asciiTheme="minorHAnsi" w:hAnsiTheme="minorHAnsi"/>
                <w:color w:val="354B42" w:themeColor="text2" w:themeShade="BF"/>
                <w:sz w:val="18"/>
                <w:szCs w:val="18"/>
              </w:rPr>
              <w:t>Significant experience in an estates related role, including health &amp; safety</w:t>
            </w:r>
          </w:p>
        </w:tc>
        <w:tc>
          <w:tcPr>
            <w:tcW w:w="1231" w:type="dxa"/>
            <w:gridSpan w:val="2"/>
            <w:shd w:val="clear" w:color="auto" w:fill="FBF2E2" w:themeFill="accent1" w:themeFillTint="33"/>
            <w:vAlign w:val="center"/>
          </w:tcPr>
          <w:p w14:paraId="7FFB2C32" w14:textId="36E5A4E9" w:rsidR="00484953" w:rsidRPr="00EB5C53" w:rsidRDefault="00484953" w:rsidP="00484953">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gridSpan w:val="2"/>
            <w:shd w:val="clear" w:color="auto" w:fill="FBF2E2" w:themeFill="accent1" w:themeFillTint="33"/>
            <w:vAlign w:val="center"/>
          </w:tcPr>
          <w:p w14:paraId="61DB6C47" w14:textId="77777777" w:rsidR="00484953" w:rsidRPr="00EB5C53" w:rsidRDefault="00484953" w:rsidP="00484953">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39D5D236" w14:textId="7C427CD9" w:rsidR="00484953" w:rsidRPr="00EB5C53" w:rsidRDefault="00484953" w:rsidP="00484953">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AF</w:t>
            </w:r>
          </w:p>
        </w:tc>
      </w:tr>
      <w:tr w:rsidR="00484953" w:rsidRPr="00B4665C" w14:paraId="3AF5C758" w14:textId="77777777" w:rsidTr="00191DF7">
        <w:trPr>
          <w:gridAfter w:val="1"/>
          <w:wAfter w:w="7" w:type="dxa"/>
        </w:trPr>
        <w:tc>
          <w:tcPr>
            <w:tcW w:w="5253" w:type="dxa"/>
            <w:gridSpan w:val="2"/>
            <w:shd w:val="clear" w:color="auto" w:fill="FFFFFF" w:themeFill="background1"/>
          </w:tcPr>
          <w:p w14:paraId="359E247D" w14:textId="77E9FCA3" w:rsidR="00484953" w:rsidRPr="003C7C4F" w:rsidRDefault="00484953" w:rsidP="00484953">
            <w:pPr>
              <w:rPr>
                <w:rFonts w:asciiTheme="minorHAnsi" w:hAnsiTheme="minorHAnsi"/>
                <w:color w:val="354B42" w:themeColor="text2" w:themeShade="BF"/>
                <w:sz w:val="18"/>
                <w:szCs w:val="18"/>
              </w:rPr>
            </w:pPr>
            <w:r w:rsidRPr="00484953">
              <w:rPr>
                <w:rFonts w:asciiTheme="minorHAnsi" w:hAnsiTheme="minorHAnsi"/>
                <w:color w:val="354B42" w:themeColor="text2" w:themeShade="BF"/>
                <w:sz w:val="18"/>
                <w:szCs w:val="18"/>
              </w:rPr>
              <w:t>Experience of working at a senior level in a relevant area, e.g. ideally within education or other relevant public sector</w:t>
            </w:r>
          </w:p>
        </w:tc>
        <w:tc>
          <w:tcPr>
            <w:tcW w:w="1231" w:type="dxa"/>
            <w:gridSpan w:val="2"/>
            <w:shd w:val="clear" w:color="auto" w:fill="FFFFFF" w:themeFill="background1"/>
            <w:vAlign w:val="center"/>
          </w:tcPr>
          <w:p w14:paraId="0EEA90AD" w14:textId="22F43EDC" w:rsidR="00484953" w:rsidRPr="00EB5C53" w:rsidRDefault="00484953" w:rsidP="00484953">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gridSpan w:val="2"/>
            <w:shd w:val="clear" w:color="auto" w:fill="FFFFFF" w:themeFill="background1"/>
            <w:vAlign w:val="center"/>
          </w:tcPr>
          <w:p w14:paraId="57BCF857" w14:textId="77777777" w:rsidR="00484953" w:rsidRPr="00EB5C53" w:rsidRDefault="00484953" w:rsidP="00484953">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079003FD" w14:textId="1DBC89FE" w:rsidR="00484953" w:rsidRPr="00EB5C53" w:rsidRDefault="00484953" w:rsidP="00484953">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AF</w:t>
            </w:r>
          </w:p>
        </w:tc>
      </w:tr>
      <w:tr w:rsidR="00484953" w:rsidRPr="00B4665C" w14:paraId="428A152E" w14:textId="77777777" w:rsidTr="00191DF7">
        <w:trPr>
          <w:gridAfter w:val="1"/>
          <w:wAfter w:w="7" w:type="dxa"/>
        </w:trPr>
        <w:tc>
          <w:tcPr>
            <w:tcW w:w="5253" w:type="dxa"/>
            <w:gridSpan w:val="2"/>
            <w:shd w:val="clear" w:color="auto" w:fill="FBF2E2" w:themeFill="accent1" w:themeFillTint="33"/>
          </w:tcPr>
          <w:p w14:paraId="110C97C6" w14:textId="6DEBA388" w:rsidR="00484953" w:rsidRPr="003C7C4F" w:rsidRDefault="00484953" w:rsidP="00484953">
            <w:pPr>
              <w:rPr>
                <w:rFonts w:asciiTheme="minorHAnsi" w:hAnsiTheme="minorHAnsi"/>
                <w:color w:val="354B42" w:themeColor="text2" w:themeShade="BF"/>
                <w:sz w:val="18"/>
                <w:szCs w:val="18"/>
              </w:rPr>
            </w:pPr>
            <w:r w:rsidRPr="00484953">
              <w:rPr>
                <w:rFonts w:asciiTheme="minorHAnsi" w:hAnsiTheme="minorHAnsi"/>
                <w:color w:val="354B42" w:themeColor="text2" w:themeShade="BF"/>
                <w:sz w:val="18"/>
                <w:szCs w:val="18"/>
              </w:rPr>
              <w:t xml:space="preserve">Demonstratable experience of successfully leading and managing building projects </w:t>
            </w:r>
          </w:p>
        </w:tc>
        <w:tc>
          <w:tcPr>
            <w:tcW w:w="1231" w:type="dxa"/>
            <w:gridSpan w:val="2"/>
            <w:shd w:val="clear" w:color="auto" w:fill="FBF2E2" w:themeFill="accent1" w:themeFillTint="33"/>
            <w:vAlign w:val="center"/>
          </w:tcPr>
          <w:p w14:paraId="2B27541C" w14:textId="0F1C4AF4" w:rsidR="00484953" w:rsidRPr="00EB5C53" w:rsidRDefault="00484953" w:rsidP="00484953">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gridSpan w:val="2"/>
            <w:shd w:val="clear" w:color="auto" w:fill="FBF2E2" w:themeFill="accent1" w:themeFillTint="33"/>
            <w:vAlign w:val="center"/>
          </w:tcPr>
          <w:p w14:paraId="1ED26D19" w14:textId="77777777" w:rsidR="00484953" w:rsidRPr="00EB5C53" w:rsidRDefault="00484953" w:rsidP="00484953">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5CD916C4" w14:textId="77777777" w:rsidR="007D6923" w:rsidRPr="00482645" w:rsidRDefault="007D6923" w:rsidP="00482645">
            <w:pPr>
              <w:rPr>
                <w:rFonts w:asciiTheme="minorHAnsi" w:hAnsiTheme="minorHAnsi"/>
                <w:color w:val="354B42" w:themeColor="text2" w:themeShade="BF"/>
                <w:sz w:val="18"/>
                <w:szCs w:val="18"/>
              </w:rPr>
            </w:pPr>
            <w:r w:rsidRPr="00482645">
              <w:rPr>
                <w:rFonts w:asciiTheme="minorHAnsi" w:hAnsiTheme="minorHAnsi"/>
                <w:color w:val="354B42" w:themeColor="text2" w:themeShade="BF"/>
                <w:sz w:val="18"/>
                <w:szCs w:val="18"/>
              </w:rPr>
              <w:t>AF, I, R</w:t>
            </w:r>
          </w:p>
          <w:p w14:paraId="09B01108" w14:textId="1F9CC909" w:rsidR="00484953" w:rsidRPr="00EB5C53" w:rsidRDefault="00484953" w:rsidP="00482645">
            <w:pPr>
              <w:rPr>
                <w:rFonts w:asciiTheme="minorHAnsi" w:hAnsiTheme="minorHAnsi"/>
                <w:color w:val="354B42" w:themeColor="text2" w:themeShade="BF"/>
                <w:sz w:val="18"/>
                <w:szCs w:val="18"/>
              </w:rPr>
            </w:pPr>
          </w:p>
        </w:tc>
      </w:tr>
      <w:tr w:rsidR="00484953" w:rsidRPr="00B4665C" w14:paraId="1D77ECF3" w14:textId="77777777" w:rsidTr="00191DF7">
        <w:trPr>
          <w:gridAfter w:val="1"/>
          <w:wAfter w:w="7" w:type="dxa"/>
        </w:trPr>
        <w:tc>
          <w:tcPr>
            <w:tcW w:w="5253" w:type="dxa"/>
            <w:gridSpan w:val="2"/>
            <w:shd w:val="clear" w:color="auto" w:fill="FFFFFF" w:themeFill="background1"/>
          </w:tcPr>
          <w:p w14:paraId="1A74CE0B" w14:textId="4B5DDD5B" w:rsidR="00484953" w:rsidRPr="003C7C4F" w:rsidRDefault="00484953" w:rsidP="00484953">
            <w:pPr>
              <w:rPr>
                <w:rFonts w:asciiTheme="minorHAnsi" w:hAnsiTheme="minorHAnsi"/>
                <w:color w:val="354B42" w:themeColor="text2" w:themeShade="BF"/>
                <w:sz w:val="18"/>
                <w:szCs w:val="18"/>
              </w:rPr>
            </w:pPr>
            <w:r w:rsidRPr="00484953">
              <w:rPr>
                <w:rFonts w:asciiTheme="minorHAnsi" w:hAnsiTheme="minorHAnsi"/>
                <w:color w:val="354B42" w:themeColor="text2" w:themeShade="BF"/>
                <w:sz w:val="18"/>
                <w:szCs w:val="18"/>
              </w:rPr>
              <w:t>Experience of managing and directing contractors and other external providers</w:t>
            </w:r>
          </w:p>
        </w:tc>
        <w:tc>
          <w:tcPr>
            <w:tcW w:w="1231" w:type="dxa"/>
            <w:gridSpan w:val="2"/>
            <w:shd w:val="clear" w:color="auto" w:fill="FFFFFF" w:themeFill="background1"/>
            <w:vAlign w:val="center"/>
          </w:tcPr>
          <w:p w14:paraId="0E1139D1" w14:textId="4B741BA0" w:rsidR="00484953" w:rsidRPr="00EB5C53" w:rsidRDefault="00484953" w:rsidP="00484953">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gridSpan w:val="2"/>
            <w:shd w:val="clear" w:color="auto" w:fill="FFFFFF" w:themeFill="background1"/>
            <w:vAlign w:val="center"/>
          </w:tcPr>
          <w:p w14:paraId="45E3B4C8" w14:textId="77777777" w:rsidR="00484953" w:rsidRPr="00EB5C53" w:rsidRDefault="00484953" w:rsidP="00484953">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6DA9E329" w14:textId="77777777" w:rsidR="007D6923" w:rsidRPr="00482645" w:rsidRDefault="007D6923" w:rsidP="00482645">
            <w:pPr>
              <w:rPr>
                <w:rFonts w:asciiTheme="minorHAnsi" w:hAnsiTheme="minorHAnsi"/>
                <w:color w:val="354B42" w:themeColor="text2" w:themeShade="BF"/>
                <w:sz w:val="18"/>
                <w:szCs w:val="18"/>
              </w:rPr>
            </w:pPr>
            <w:r w:rsidRPr="00482645">
              <w:rPr>
                <w:rFonts w:asciiTheme="minorHAnsi" w:hAnsiTheme="minorHAnsi"/>
                <w:color w:val="354B42" w:themeColor="text2" w:themeShade="BF"/>
                <w:sz w:val="18"/>
                <w:szCs w:val="18"/>
              </w:rPr>
              <w:t>AF, I, R</w:t>
            </w:r>
          </w:p>
          <w:p w14:paraId="4B9B3CCA" w14:textId="10E649CC" w:rsidR="00484953" w:rsidRPr="00EB5C53" w:rsidRDefault="00484953" w:rsidP="00482645">
            <w:pPr>
              <w:rPr>
                <w:rFonts w:asciiTheme="minorHAnsi" w:hAnsiTheme="minorHAnsi"/>
                <w:color w:val="354B42" w:themeColor="text2" w:themeShade="BF"/>
                <w:sz w:val="18"/>
                <w:szCs w:val="18"/>
              </w:rPr>
            </w:pPr>
          </w:p>
        </w:tc>
      </w:tr>
      <w:tr w:rsidR="00484953" w:rsidRPr="00B4665C" w14:paraId="20DF0ED2" w14:textId="77777777" w:rsidTr="00191DF7">
        <w:trPr>
          <w:gridAfter w:val="1"/>
          <w:wAfter w:w="7" w:type="dxa"/>
        </w:trPr>
        <w:tc>
          <w:tcPr>
            <w:tcW w:w="5253" w:type="dxa"/>
            <w:gridSpan w:val="2"/>
            <w:shd w:val="clear" w:color="auto" w:fill="FBF2E2" w:themeFill="accent1" w:themeFillTint="33"/>
          </w:tcPr>
          <w:p w14:paraId="3FDFFCA2" w14:textId="3CCD08D7" w:rsidR="00484953" w:rsidRPr="003C7C4F" w:rsidRDefault="00484953" w:rsidP="00484953">
            <w:pPr>
              <w:rPr>
                <w:rFonts w:asciiTheme="minorHAnsi" w:hAnsiTheme="minorHAnsi"/>
                <w:color w:val="354B42" w:themeColor="text2" w:themeShade="BF"/>
                <w:sz w:val="18"/>
                <w:szCs w:val="18"/>
              </w:rPr>
            </w:pPr>
            <w:r w:rsidRPr="00484953">
              <w:rPr>
                <w:rFonts w:asciiTheme="minorHAnsi" w:hAnsiTheme="minorHAnsi"/>
                <w:color w:val="354B42" w:themeColor="text2" w:themeShade="BF"/>
                <w:sz w:val="18"/>
                <w:szCs w:val="18"/>
              </w:rPr>
              <w:t>Substantial experience in a Health &amp; Safety role with an ability to demonstrate practical experience of undertaking H&amp;S reviews</w:t>
            </w:r>
          </w:p>
        </w:tc>
        <w:tc>
          <w:tcPr>
            <w:tcW w:w="1231" w:type="dxa"/>
            <w:gridSpan w:val="2"/>
            <w:shd w:val="clear" w:color="auto" w:fill="FBF2E2" w:themeFill="accent1" w:themeFillTint="33"/>
            <w:vAlign w:val="center"/>
          </w:tcPr>
          <w:p w14:paraId="0EEBB10A" w14:textId="37C023E9" w:rsidR="00484953" w:rsidRPr="00EB5C53" w:rsidRDefault="000269CE" w:rsidP="00484953">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gridSpan w:val="2"/>
            <w:shd w:val="clear" w:color="auto" w:fill="FBF2E2" w:themeFill="accent1" w:themeFillTint="33"/>
            <w:vAlign w:val="center"/>
          </w:tcPr>
          <w:p w14:paraId="02F38C7A" w14:textId="57356DBF" w:rsidR="00484953" w:rsidRPr="00EB5C53" w:rsidRDefault="00484953" w:rsidP="00484953">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256404DC" w14:textId="77777777" w:rsidR="007D6923" w:rsidRPr="00482645" w:rsidRDefault="007D6923" w:rsidP="00482645">
            <w:pPr>
              <w:rPr>
                <w:rFonts w:asciiTheme="minorHAnsi" w:hAnsiTheme="minorHAnsi"/>
                <w:color w:val="354B42" w:themeColor="text2" w:themeShade="BF"/>
                <w:sz w:val="18"/>
                <w:szCs w:val="18"/>
              </w:rPr>
            </w:pPr>
            <w:r w:rsidRPr="00482645">
              <w:rPr>
                <w:rFonts w:asciiTheme="minorHAnsi" w:hAnsiTheme="minorHAnsi"/>
                <w:color w:val="354B42" w:themeColor="text2" w:themeShade="BF"/>
                <w:sz w:val="18"/>
                <w:szCs w:val="18"/>
              </w:rPr>
              <w:t>AF, I, R</w:t>
            </w:r>
          </w:p>
          <w:p w14:paraId="5460CE81" w14:textId="5FE31330" w:rsidR="00484953" w:rsidRPr="00EB5C53" w:rsidRDefault="00484953" w:rsidP="00482645">
            <w:pPr>
              <w:rPr>
                <w:rFonts w:asciiTheme="minorHAnsi" w:hAnsiTheme="minorHAnsi"/>
                <w:color w:val="354B42" w:themeColor="text2" w:themeShade="BF"/>
                <w:sz w:val="18"/>
                <w:szCs w:val="18"/>
              </w:rPr>
            </w:pPr>
          </w:p>
        </w:tc>
      </w:tr>
      <w:tr w:rsidR="00484953" w:rsidRPr="00B4665C" w14:paraId="4921D8F5" w14:textId="77777777" w:rsidTr="00191DF7">
        <w:trPr>
          <w:gridAfter w:val="1"/>
          <w:wAfter w:w="7" w:type="dxa"/>
        </w:trPr>
        <w:tc>
          <w:tcPr>
            <w:tcW w:w="5253" w:type="dxa"/>
            <w:gridSpan w:val="2"/>
            <w:shd w:val="clear" w:color="auto" w:fill="FFFFFF" w:themeFill="background1"/>
          </w:tcPr>
          <w:p w14:paraId="690C3EAB" w14:textId="3FB7420D" w:rsidR="00484953" w:rsidRPr="003C7C4F" w:rsidRDefault="00484953" w:rsidP="00484953">
            <w:pPr>
              <w:rPr>
                <w:rFonts w:asciiTheme="minorHAnsi" w:hAnsiTheme="minorHAnsi"/>
                <w:color w:val="354B42" w:themeColor="text2" w:themeShade="BF"/>
                <w:sz w:val="18"/>
                <w:szCs w:val="18"/>
              </w:rPr>
            </w:pPr>
            <w:r w:rsidRPr="00484953">
              <w:rPr>
                <w:rFonts w:asciiTheme="minorHAnsi" w:hAnsiTheme="minorHAnsi"/>
                <w:color w:val="354B42" w:themeColor="text2" w:themeShade="BF"/>
                <w:sz w:val="18"/>
                <w:szCs w:val="18"/>
              </w:rPr>
              <w:t>Experience of working across multiple sites</w:t>
            </w:r>
          </w:p>
        </w:tc>
        <w:tc>
          <w:tcPr>
            <w:tcW w:w="1231" w:type="dxa"/>
            <w:gridSpan w:val="2"/>
            <w:shd w:val="clear" w:color="auto" w:fill="FFFFFF" w:themeFill="background1"/>
            <w:vAlign w:val="center"/>
          </w:tcPr>
          <w:p w14:paraId="15CD0AD4" w14:textId="612E6E38" w:rsidR="00484953" w:rsidRPr="00EB5C53" w:rsidRDefault="000269CE" w:rsidP="00484953">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gridSpan w:val="2"/>
            <w:shd w:val="clear" w:color="auto" w:fill="FFFFFF" w:themeFill="background1"/>
            <w:vAlign w:val="center"/>
          </w:tcPr>
          <w:p w14:paraId="76251F49" w14:textId="6E9EA539" w:rsidR="00484953" w:rsidRPr="00EB5C53" w:rsidRDefault="00484953" w:rsidP="00484953">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7CE1721E" w14:textId="77777777" w:rsidR="00482645" w:rsidRPr="00482645" w:rsidRDefault="00482645" w:rsidP="00482645">
            <w:pPr>
              <w:rPr>
                <w:rFonts w:asciiTheme="minorHAnsi" w:hAnsiTheme="minorHAnsi"/>
                <w:color w:val="354B42" w:themeColor="text2" w:themeShade="BF"/>
                <w:sz w:val="18"/>
                <w:szCs w:val="18"/>
              </w:rPr>
            </w:pPr>
            <w:r w:rsidRPr="00482645">
              <w:rPr>
                <w:rFonts w:asciiTheme="minorHAnsi" w:hAnsiTheme="minorHAnsi"/>
                <w:color w:val="354B42" w:themeColor="text2" w:themeShade="BF"/>
                <w:sz w:val="18"/>
                <w:szCs w:val="18"/>
              </w:rPr>
              <w:t>AF</w:t>
            </w:r>
          </w:p>
          <w:p w14:paraId="092E1D2C" w14:textId="6AE8B7D6" w:rsidR="00484953" w:rsidRPr="00EB5C53" w:rsidRDefault="00484953" w:rsidP="00482645">
            <w:pPr>
              <w:rPr>
                <w:rFonts w:asciiTheme="minorHAnsi" w:hAnsiTheme="minorHAnsi"/>
                <w:color w:val="354B42" w:themeColor="text2" w:themeShade="BF"/>
                <w:sz w:val="18"/>
                <w:szCs w:val="18"/>
              </w:rPr>
            </w:pPr>
          </w:p>
        </w:tc>
      </w:tr>
      <w:tr w:rsidR="00484953" w:rsidRPr="00B4665C" w14:paraId="61D4E48D" w14:textId="77777777" w:rsidTr="00191DF7">
        <w:trPr>
          <w:gridAfter w:val="1"/>
          <w:wAfter w:w="7" w:type="dxa"/>
        </w:trPr>
        <w:tc>
          <w:tcPr>
            <w:tcW w:w="5253" w:type="dxa"/>
            <w:gridSpan w:val="2"/>
            <w:shd w:val="clear" w:color="auto" w:fill="FBF2E2" w:themeFill="accent1" w:themeFillTint="33"/>
          </w:tcPr>
          <w:p w14:paraId="3C7F3E4E" w14:textId="31D1DAB6" w:rsidR="00484953" w:rsidRPr="00FF4D5D" w:rsidRDefault="00484953" w:rsidP="00484953">
            <w:pPr>
              <w:rPr>
                <w:rFonts w:asciiTheme="minorHAnsi" w:hAnsiTheme="minorHAnsi"/>
                <w:color w:val="354B42" w:themeColor="text2" w:themeShade="BF"/>
                <w:sz w:val="18"/>
                <w:szCs w:val="18"/>
              </w:rPr>
            </w:pPr>
            <w:r w:rsidRPr="00484953">
              <w:rPr>
                <w:rFonts w:asciiTheme="minorHAnsi" w:hAnsiTheme="minorHAnsi"/>
                <w:color w:val="354B42" w:themeColor="text2" w:themeShade="BF"/>
                <w:sz w:val="18"/>
                <w:szCs w:val="18"/>
              </w:rPr>
              <w:t>Experience of obtaining additional funding</w:t>
            </w:r>
          </w:p>
        </w:tc>
        <w:tc>
          <w:tcPr>
            <w:tcW w:w="1231" w:type="dxa"/>
            <w:gridSpan w:val="2"/>
            <w:shd w:val="clear" w:color="auto" w:fill="FBF2E2" w:themeFill="accent1" w:themeFillTint="33"/>
            <w:vAlign w:val="center"/>
          </w:tcPr>
          <w:p w14:paraId="7886103F" w14:textId="77777777" w:rsidR="00484953" w:rsidRPr="00EB5C53" w:rsidRDefault="00484953" w:rsidP="00484953">
            <w:pPr>
              <w:jc w:val="center"/>
              <w:rPr>
                <w:rFonts w:asciiTheme="minorHAnsi" w:hAnsiTheme="minorHAnsi"/>
                <w:color w:val="354B42" w:themeColor="text2" w:themeShade="BF"/>
                <w:sz w:val="24"/>
              </w:rPr>
            </w:pPr>
          </w:p>
        </w:tc>
        <w:tc>
          <w:tcPr>
            <w:tcW w:w="1266" w:type="dxa"/>
            <w:gridSpan w:val="2"/>
            <w:shd w:val="clear" w:color="auto" w:fill="FBF2E2" w:themeFill="accent1" w:themeFillTint="33"/>
            <w:vAlign w:val="center"/>
          </w:tcPr>
          <w:p w14:paraId="4A2A3FE4" w14:textId="623A5A16" w:rsidR="00484953" w:rsidRPr="00EB5C53" w:rsidRDefault="00484953" w:rsidP="00484953">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BF2E2" w:themeFill="accent1" w:themeFillTint="33"/>
            <w:vAlign w:val="center"/>
          </w:tcPr>
          <w:p w14:paraId="2A747D89" w14:textId="77777777" w:rsidR="007D6923" w:rsidRPr="00482645" w:rsidRDefault="007D6923" w:rsidP="00482645">
            <w:pPr>
              <w:rPr>
                <w:rFonts w:asciiTheme="minorHAnsi" w:hAnsiTheme="minorHAnsi"/>
                <w:color w:val="354B42" w:themeColor="text2" w:themeShade="BF"/>
                <w:sz w:val="18"/>
                <w:szCs w:val="18"/>
              </w:rPr>
            </w:pPr>
            <w:r w:rsidRPr="00482645">
              <w:rPr>
                <w:rFonts w:asciiTheme="minorHAnsi" w:hAnsiTheme="minorHAnsi"/>
                <w:color w:val="354B42" w:themeColor="text2" w:themeShade="BF"/>
                <w:sz w:val="18"/>
                <w:szCs w:val="18"/>
              </w:rPr>
              <w:t>AF, I, R</w:t>
            </w:r>
          </w:p>
          <w:p w14:paraId="51E1E32C" w14:textId="13CFEAEF" w:rsidR="00484953" w:rsidRPr="00EB5C53" w:rsidRDefault="00484953" w:rsidP="00482645">
            <w:pPr>
              <w:rPr>
                <w:rFonts w:asciiTheme="minorHAnsi" w:hAnsiTheme="minorHAnsi"/>
                <w:color w:val="354B42" w:themeColor="text2" w:themeShade="BF"/>
                <w:sz w:val="18"/>
                <w:szCs w:val="18"/>
              </w:rPr>
            </w:pPr>
          </w:p>
        </w:tc>
      </w:tr>
      <w:tr w:rsidR="00FB5184" w:rsidRPr="00B4665C" w14:paraId="5EE5A19E" w14:textId="77777777" w:rsidTr="00191DF7">
        <w:trPr>
          <w:gridAfter w:val="1"/>
          <w:wAfter w:w="7" w:type="dxa"/>
        </w:trPr>
        <w:tc>
          <w:tcPr>
            <w:tcW w:w="5253" w:type="dxa"/>
            <w:gridSpan w:val="2"/>
            <w:shd w:val="clear" w:color="auto" w:fill="F7DCA2" w:themeFill="accent2"/>
            <w:vAlign w:val="center"/>
          </w:tcPr>
          <w:p w14:paraId="1A125F79" w14:textId="12819B87" w:rsidR="0040284F" w:rsidRPr="007A25C5" w:rsidRDefault="000D2980" w:rsidP="009E237C">
            <w:pPr>
              <w:rPr>
                <w:rFonts w:asciiTheme="minorHAnsi" w:hAnsiTheme="minorHAnsi"/>
                <w:b/>
                <w:bCs/>
                <w:color w:val="354B42" w:themeColor="text2" w:themeShade="BF"/>
                <w:sz w:val="18"/>
                <w:szCs w:val="18"/>
              </w:rPr>
            </w:pPr>
            <w:r w:rsidRPr="007A25C5">
              <w:rPr>
                <w:rFonts w:asciiTheme="minorHAnsi" w:hAnsiTheme="minorHAnsi"/>
                <w:b/>
                <w:bCs/>
                <w:color w:val="354B42" w:themeColor="text2" w:themeShade="BF"/>
                <w:sz w:val="18"/>
                <w:szCs w:val="18"/>
              </w:rPr>
              <w:t>02.</w:t>
            </w:r>
            <w:r w:rsidR="00864020" w:rsidRPr="007A25C5">
              <w:rPr>
                <w:rFonts w:asciiTheme="minorHAnsi" w:hAnsiTheme="minorHAnsi"/>
                <w:b/>
                <w:bCs/>
                <w:color w:val="354B42" w:themeColor="text2" w:themeShade="BF"/>
                <w:sz w:val="18"/>
                <w:szCs w:val="18"/>
              </w:rPr>
              <w:t>Knowledge, Skills &amp; Understanding</w:t>
            </w:r>
          </w:p>
        </w:tc>
        <w:tc>
          <w:tcPr>
            <w:tcW w:w="1231" w:type="dxa"/>
            <w:gridSpan w:val="2"/>
            <w:shd w:val="clear" w:color="auto" w:fill="F7DCA2" w:themeFill="accent2"/>
            <w:vAlign w:val="center"/>
          </w:tcPr>
          <w:p w14:paraId="4DE559DB" w14:textId="77777777" w:rsidR="0040284F" w:rsidRPr="00EB5C53" w:rsidRDefault="0040284F" w:rsidP="005633C4">
            <w:pPr>
              <w:jc w:val="center"/>
              <w:rPr>
                <w:rFonts w:asciiTheme="minorHAnsi" w:hAnsiTheme="minorHAnsi"/>
                <w:color w:val="354B42" w:themeColor="text2" w:themeShade="BF"/>
                <w:sz w:val="24"/>
              </w:rPr>
            </w:pPr>
          </w:p>
        </w:tc>
        <w:tc>
          <w:tcPr>
            <w:tcW w:w="1266" w:type="dxa"/>
            <w:gridSpan w:val="2"/>
            <w:shd w:val="clear" w:color="auto" w:fill="F7DCA2" w:themeFill="accent2"/>
            <w:vAlign w:val="center"/>
          </w:tcPr>
          <w:p w14:paraId="72B50989" w14:textId="77777777" w:rsidR="0040284F" w:rsidRPr="00EB5C53" w:rsidRDefault="0040284F" w:rsidP="005633C4">
            <w:pPr>
              <w:jc w:val="center"/>
              <w:rPr>
                <w:rFonts w:asciiTheme="minorHAnsi" w:hAnsiTheme="minorHAnsi"/>
                <w:color w:val="354B42" w:themeColor="text2" w:themeShade="BF"/>
                <w:sz w:val="24"/>
              </w:rPr>
            </w:pPr>
          </w:p>
        </w:tc>
        <w:tc>
          <w:tcPr>
            <w:tcW w:w="1269" w:type="dxa"/>
            <w:shd w:val="clear" w:color="auto" w:fill="F7DCA2" w:themeFill="accent2"/>
            <w:vAlign w:val="center"/>
          </w:tcPr>
          <w:p w14:paraId="263BCAF3" w14:textId="77777777" w:rsidR="0040284F" w:rsidRPr="00EB5C53" w:rsidRDefault="0040284F" w:rsidP="006B0D53">
            <w:pPr>
              <w:rPr>
                <w:rFonts w:asciiTheme="minorHAnsi" w:hAnsiTheme="minorHAnsi"/>
                <w:color w:val="354B42" w:themeColor="text2" w:themeShade="BF"/>
                <w:sz w:val="18"/>
                <w:szCs w:val="18"/>
              </w:rPr>
            </w:pPr>
          </w:p>
        </w:tc>
      </w:tr>
      <w:tr w:rsidR="007D0324" w:rsidRPr="00B4665C" w14:paraId="3EF8A474" w14:textId="77777777" w:rsidTr="00191DF7">
        <w:trPr>
          <w:gridAfter w:val="1"/>
          <w:wAfter w:w="7" w:type="dxa"/>
        </w:trPr>
        <w:tc>
          <w:tcPr>
            <w:tcW w:w="5253" w:type="dxa"/>
            <w:gridSpan w:val="2"/>
            <w:shd w:val="clear" w:color="auto" w:fill="FFFFFF" w:themeFill="background1"/>
          </w:tcPr>
          <w:p w14:paraId="4097C6F2" w14:textId="0D7DF029" w:rsidR="007D0324" w:rsidRPr="00EB5C53" w:rsidRDefault="007D0324" w:rsidP="007D0324">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 xml:space="preserve">Motivation to work with children and young people </w:t>
            </w:r>
          </w:p>
        </w:tc>
        <w:tc>
          <w:tcPr>
            <w:tcW w:w="1231" w:type="dxa"/>
            <w:gridSpan w:val="2"/>
            <w:shd w:val="clear" w:color="auto" w:fill="FFFFFF" w:themeFill="background1"/>
            <w:vAlign w:val="center"/>
          </w:tcPr>
          <w:p w14:paraId="19B80E01" w14:textId="2B727D54" w:rsidR="007D0324" w:rsidRPr="00EB5C53" w:rsidRDefault="007D0324" w:rsidP="007D0324">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44FDF8E8" w14:textId="77777777" w:rsidR="007D0324" w:rsidRPr="00EB5C53" w:rsidRDefault="007D0324" w:rsidP="007D0324">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47347A72" w14:textId="77777777" w:rsidR="00AE760A" w:rsidRPr="00F41499" w:rsidRDefault="00AE760A" w:rsidP="00F41499">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AF, I, R</w:t>
            </w:r>
          </w:p>
          <w:p w14:paraId="5E42AD21" w14:textId="52B364F2" w:rsidR="007D0324" w:rsidRPr="00EB5C53" w:rsidRDefault="007D0324" w:rsidP="00F41499">
            <w:pPr>
              <w:rPr>
                <w:rFonts w:asciiTheme="minorHAnsi" w:hAnsiTheme="minorHAnsi"/>
                <w:color w:val="354B42" w:themeColor="text2" w:themeShade="BF"/>
                <w:sz w:val="18"/>
                <w:szCs w:val="18"/>
              </w:rPr>
            </w:pPr>
          </w:p>
        </w:tc>
      </w:tr>
      <w:tr w:rsidR="00AE760A" w:rsidRPr="00B4665C" w14:paraId="02BC0622" w14:textId="77777777" w:rsidTr="00ED640E">
        <w:trPr>
          <w:gridAfter w:val="1"/>
          <w:wAfter w:w="7" w:type="dxa"/>
        </w:trPr>
        <w:tc>
          <w:tcPr>
            <w:tcW w:w="5253" w:type="dxa"/>
            <w:gridSpan w:val="2"/>
            <w:shd w:val="clear" w:color="auto" w:fill="FBF2E2" w:themeFill="accent1" w:themeFillTint="33"/>
          </w:tcPr>
          <w:p w14:paraId="01C12418" w14:textId="6236F21A" w:rsidR="00AE760A" w:rsidRPr="00EB5C53" w:rsidRDefault="00AE760A" w:rsidP="00AE760A">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Evidence of successful line management, leading staff and managing performance</w:t>
            </w:r>
          </w:p>
        </w:tc>
        <w:tc>
          <w:tcPr>
            <w:tcW w:w="1231" w:type="dxa"/>
            <w:gridSpan w:val="2"/>
            <w:shd w:val="clear" w:color="auto" w:fill="FBF2E2" w:themeFill="accent1" w:themeFillTint="33"/>
            <w:vAlign w:val="center"/>
          </w:tcPr>
          <w:p w14:paraId="69926C7B" w14:textId="34E3437D" w:rsidR="00AE760A" w:rsidRPr="00EB5C53" w:rsidRDefault="00AE760A" w:rsidP="00AE760A">
            <w:pPr>
              <w:jc w:val="center"/>
              <w:rPr>
                <w:rFonts w:asciiTheme="minorHAnsi" w:hAnsiTheme="minorHAnsi"/>
                <w:color w:val="354B42" w:themeColor="text2" w:themeShade="BF"/>
                <w:sz w:val="24"/>
              </w:rPr>
            </w:pPr>
          </w:p>
        </w:tc>
        <w:tc>
          <w:tcPr>
            <w:tcW w:w="1266" w:type="dxa"/>
            <w:gridSpan w:val="2"/>
            <w:shd w:val="clear" w:color="auto" w:fill="FBF2E2" w:themeFill="accent1" w:themeFillTint="33"/>
            <w:vAlign w:val="center"/>
          </w:tcPr>
          <w:p w14:paraId="31589AA1" w14:textId="0DA0F060" w:rsidR="00AE760A" w:rsidRPr="00EB5C53" w:rsidRDefault="00AE760A" w:rsidP="00AE760A">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BF2E2" w:themeFill="accent1" w:themeFillTint="33"/>
          </w:tcPr>
          <w:p w14:paraId="2F30EB34" w14:textId="765EABA2" w:rsidR="00AE760A" w:rsidRPr="00EB5C53" w:rsidRDefault="00AE760A" w:rsidP="00AE760A">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AF, I, R</w:t>
            </w:r>
          </w:p>
        </w:tc>
      </w:tr>
      <w:tr w:rsidR="00AE760A" w:rsidRPr="00B4665C" w14:paraId="7B6ECCDD" w14:textId="77777777" w:rsidTr="00ED640E">
        <w:trPr>
          <w:gridAfter w:val="1"/>
          <w:wAfter w:w="7" w:type="dxa"/>
        </w:trPr>
        <w:tc>
          <w:tcPr>
            <w:tcW w:w="5253" w:type="dxa"/>
            <w:gridSpan w:val="2"/>
            <w:shd w:val="clear" w:color="auto" w:fill="FFFFFF" w:themeFill="background1"/>
          </w:tcPr>
          <w:p w14:paraId="4A69D8C1" w14:textId="286F0607" w:rsidR="00AE760A" w:rsidRPr="00EB5C53" w:rsidRDefault="00AE760A" w:rsidP="00AE760A">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Good planning an organisational skills to meet strict deadlines with conflicting demands</w:t>
            </w:r>
          </w:p>
        </w:tc>
        <w:tc>
          <w:tcPr>
            <w:tcW w:w="1231" w:type="dxa"/>
            <w:gridSpan w:val="2"/>
            <w:shd w:val="clear" w:color="auto" w:fill="FFFFFF" w:themeFill="background1"/>
            <w:vAlign w:val="center"/>
          </w:tcPr>
          <w:p w14:paraId="59AD3EC7" w14:textId="4CFB7794" w:rsidR="00AE760A" w:rsidRPr="00EB5C53" w:rsidRDefault="00AE760A" w:rsidP="00AE760A">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gridSpan w:val="2"/>
            <w:shd w:val="clear" w:color="auto" w:fill="FFFFFF" w:themeFill="background1"/>
            <w:vAlign w:val="center"/>
          </w:tcPr>
          <w:p w14:paraId="664E355A" w14:textId="66B51BE1" w:rsidR="00AE760A" w:rsidRPr="00EB5C53" w:rsidRDefault="00AE760A" w:rsidP="00AE760A">
            <w:pPr>
              <w:jc w:val="center"/>
              <w:rPr>
                <w:rFonts w:asciiTheme="minorHAnsi" w:hAnsiTheme="minorHAnsi"/>
                <w:color w:val="354B42" w:themeColor="text2" w:themeShade="BF"/>
                <w:sz w:val="24"/>
              </w:rPr>
            </w:pPr>
          </w:p>
        </w:tc>
        <w:tc>
          <w:tcPr>
            <w:tcW w:w="1269" w:type="dxa"/>
            <w:shd w:val="clear" w:color="auto" w:fill="FFFFFF" w:themeFill="background1"/>
          </w:tcPr>
          <w:p w14:paraId="6161AE76" w14:textId="678F11A9" w:rsidR="00AE760A" w:rsidRPr="00EB5C53" w:rsidRDefault="00AE760A" w:rsidP="00AE760A">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AF, I, R</w:t>
            </w:r>
          </w:p>
        </w:tc>
      </w:tr>
      <w:tr w:rsidR="00AE760A" w:rsidRPr="00B4665C" w14:paraId="3760F31B" w14:textId="77777777" w:rsidTr="00ED640E">
        <w:trPr>
          <w:gridAfter w:val="1"/>
          <w:wAfter w:w="7" w:type="dxa"/>
        </w:trPr>
        <w:tc>
          <w:tcPr>
            <w:tcW w:w="5253" w:type="dxa"/>
            <w:gridSpan w:val="2"/>
            <w:shd w:val="clear" w:color="auto" w:fill="FBF2E2" w:themeFill="accent1" w:themeFillTint="33"/>
          </w:tcPr>
          <w:p w14:paraId="412EF578" w14:textId="300843B9" w:rsidR="00AE760A" w:rsidRPr="00EB5C53" w:rsidRDefault="00AE760A" w:rsidP="00AE760A">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Self motivated with a proactive approach to consistently review the trust estates provision</w:t>
            </w:r>
          </w:p>
        </w:tc>
        <w:tc>
          <w:tcPr>
            <w:tcW w:w="1231" w:type="dxa"/>
            <w:gridSpan w:val="2"/>
            <w:shd w:val="clear" w:color="auto" w:fill="FBF2E2" w:themeFill="accent1" w:themeFillTint="33"/>
            <w:vAlign w:val="center"/>
          </w:tcPr>
          <w:p w14:paraId="418BC473" w14:textId="43DCD08E" w:rsidR="00AE760A" w:rsidRPr="00EB5C53" w:rsidRDefault="00AE760A" w:rsidP="00AE760A">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29FC5109" w14:textId="77777777" w:rsidR="00AE760A" w:rsidRPr="00EB5C53" w:rsidRDefault="00AE760A" w:rsidP="00AE760A">
            <w:pPr>
              <w:jc w:val="center"/>
              <w:rPr>
                <w:rFonts w:asciiTheme="minorHAnsi" w:hAnsiTheme="minorHAnsi"/>
                <w:color w:val="354B42" w:themeColor="text2" w:themeShade="BF"/>
                <w:sz w:val="24"/>
              </w:rPr>
            </w:pPr>
          </w:p>
        </w:tc>
        <w:tc>
          <w:tcPr>
            <w:tcW w:w="1269" w:type="dxa"/>
            <w:shd w:val="clear" w:color="auto" w:fill="FBF2E2" w:themeFill="accent1" w:themeFillTint="33"/>
          </w:tcPr>
          <w:p w14:paraId="4FBD9744" w14:textId="45156CD5" w:rsidR="00AE760A" w:rsidRPr="00EB5C53" w:rsidRDefault="00AE760A" w:rsidP="00AE760A">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AF, I, R</w:t>
            </w:r>
          </w:p>
        </w:tc>
      </w:tr>
      <w:tr w:rsidR="007D0324" w:rsidRPr="00B4665C" w14:paraId="3AFEF6DE" w14:textId="77777777" w:rsidTr="00191DF7">
        <w:trPr>
          <w:gridAfter w:val="1"/>
          <w:wAfter w:w="7" w:type="dxa"/>
        </w:trPr>
        <w:tc>
          <w:tcPr>
            <w:tcW w:w="5253" w:type="dxa"/>
            <w:gridSpan w:val="2"/>
            <w:shd w:val="clear" w:color="auto" w:fill="FFFFFF" w:themeFill="background1"/>
          </w:tcPr>
          <w:p w14:paraId="082300E3" w14:textId="49D6F3F2" w:rsidR="007D0324" w:rsidRPr="00EB5C53" w:rsidRDefault="007D0324" w:rsidP="007D0324">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Willingness to work flexibly in accordance of the needs of the trust</w:t>
            </w:r>
          </w:p>
        </w:tc>
        <w:tc>
          <w:tcPr>
            <w:tcW w:w="1231" w:type="dxa"/>
            <w:gridSpan w:val="2"/>
            <w:shd w:val="clear" w:color="auto" w:fill="FFFFFF" w:themeFill="background1"/>
            <w:vAlign w:val="center"/>
          </w:tcPr>
          <w:p w14:paraId="41E5BC36" w14:textId="0939B6D3" w:rsidR="007D0324" w:rsidRPr="00EB5C53" w:rsidRDefault="007D0324" w:rsidP="007D0324">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257242DA" w14:textId="77777777" w:rsidR="007D0324" w:rsidRPr="00EB5C53" w:rsidRDefault="007D0324" w:rsidP="007D0324">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217D0FAC" w14:textId="77777777" w:rsidR="005117D9" w:rsidRPr="00F41499" w:rsidRDefault="005117D9" w:rsidP="00F41499">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I</w:t>
            </w:r>
          </w:p>
          <w:p w14:paraId="2B7B79DE" w14:textId="189B8654" w:rsidR="007D0324" w:rsidRPr="00EB5C53" w:rsidRDefault="007D0324" w:rsidP="00F41499">
            <w:pPr>
              <w:rPr>
                <w:rFonts w:asciiTheme="minorHAnsi" w:hAnsiTheme="minorHAnsi"/>
                <w:color w:val="354B42" w:themeColor="text2" w:themeShade="BF"/>
                <w:sz w:val="18"/>
                <w:szCs w:val="18"/>
              </w:rPr>
            </w:pPr>
          </w:p>
        </w:tc>
      </w:tr>
      <w:tr w:rsidR="007D0324" w:rsidRPr="00B4665C" w14:paraId="3DCA7BB4" w14:textId="77777777" w:rsidTr="00191DF7">
        <w:trPr>
          <w:gridAfter w:val="1"/>
          <w:wAfter w:w="7" w:type="dxa"/>
        </w:trPr>
        <w:tc>
          <w:tcPr>
            <w:tcW w:w="5253" w:type="dxa"/>
            <w:gridSpan w:val="2"/>
            <w:shd w:val="clear" w:color="auto" w:fill="FBF2E2" w:themeFill="accent1" w:themeFillTint="33"/>
          </w:tcPr>
          <w:p w14:paraId="2DFA6B60" w14:textId="4188EE9C" w:rsidR="007D0324" w:rsidRPr="00EB5C53" w:rsidRDefault="007D0324" w:rsidP="007D0324">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An understanding of ‘safeguarding’ and its importance within the schools, together with a commitment to creating a safe learning / working environment</w:t>
            </w:r>
          </w:p>
        </w:tc>
        <w:tc>
          <w:tcPr>
            <w:tcW w:w="1231" w:type="dxa"/>
            <w:gridSpan w:val="2"/>
            <w:shd w:val="clear" w:color="auto" w:fill="FBF2E2" w:themeFill="accent1" w:themeFillTint="33"/>
            <w:vAlign w:val="center"/>
          </w:tcPr>
          <w:p w14:paraId="7AF60EF9" w14:textId="06276AF6" w:rsidR="007D0324" w:rsidRPr="00EB5C53" w:rsidRDefault="007D0324" w:rsidP="007D0324">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4CA96323" w14:textId="77777777" w:rsidR="007D0324" w:rsidRPr="00EB5C53" w:rsidRDefault="007D0324" w:rsidP="007D0324">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61213956" w14:textId="77777777" w:rsidR="00F41499" w:rsidRPr="00F41499" w:rsidRDefault="00F41499" w:rsidP="00F41499">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I, R</w:t>
            </w:r>
          </w:p>
          <w:p w14:paraId="194D1926" w14:textId="5CC733F6" w:rsidR="007D0324" w:rsidRPr="00EB5C53" w:rsidRDefault="007D0324" w:rsidP="00F41499">
            <w:pPr>
              <w:rPr>
                <w:rFonts w:asciiTheme="minorHAnsi" w:hAnsiTheme="minorHAnsi"/>
                <w:color w:val="354B42" w:themeColor="text2" w:themeShade="BF"/>
                <w:sz w:val="18"/>
                <w:szCs w:val="18"/>
              </w:rPr>
            </w:pPr>
          </w:p>
        </w:tc>
      </w:tr>
      <w:tr w:rsidR="00A93AEF" w:rsidRPr="00B4665C" w14:paraId="2AC6957E" w14:textId="77777777" w:rsidTr="00191DF7">
        <w:trPr>
          <w:gridAfter w:val="1"/>
          <w:wAfter w:w="7" w:type="dxa"/>
        </w:trPr>
        <w:tc>
          <w:tcPr>
            <w:tcW w:w="5253" w:type="dxa"/>
            <w:gridSpan w:val="2"/>
            <w:shd w:val="clear" w:color="auto" w:fill="FFFFFF" w:themeFill="background1"/>
          </w:tcPr>
          <w:p w14:paraId="29D96DB7" w14:textId="27DD89B6" w:rsidR="00A93AEF" w:rsidRPr="00EB5C53" w:rsidRDefault="00A93AEF" w:rsidP="00A93AEF">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A knowledge and commitment to safeguarding and promoting the welfare of children and young people.</w:t>
            </w:r>
          </w:p>
        </w:tc>
        <w:tc>
          <w:tcPr>
            <w:tcW w:w="1231" w:type="dxa"/>
            <w:gridSpan w:val="2"/>
            <w:shd w:val="clear" w:color="auto" w:fill="FFFFFF" w:themeFill="background1"/>
            <w:vAlign w:val="center"/>
          </w:tcPr>
          <w:p w14:paraId="1552C6AC" w14:textId="2F4B0345" w:rsidR="00A93AEF" w:rsidRPr="00EB5C53" w:rsidRDefault="00A93AEF" w:rsidP="00A93AEF">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239C6903" w14:textId="77777777" w:rsidR="00A93AEF" w:rsidRPr="00EB5C53" w:rsidRDefault="00A93AEF" w:rsidP="00A93AEF">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4275583B" w14:textId="3B27E687" w:rsidR="00A93AEF" w:rsidRPr="0029004A" w:rsidRDefault="0029004A" w:rsidP="00A93AEF">
            <w:pPr>
              <w:rPr>
                <w:rFonts w:asciiTheme="minorHAnsi" w:hAnsiTheme="minorHAnsi"/>
                <w:color w:val="354B42" w:themeColor="text2" w:themeShade="BF"/>
                <w:w w:val="95"/>
                <w:sz w:val="18"/>
                <w:szCs w:val="18"/>
              </w:rPr>
            </w:pPr>
            <w:r w:rsidRPr="0029004A">
              <w:rPr>
                <w:rFonts w:asciiTheme="minorHAnsi" w:hAnsiTheme="minorHAnsi"/>
                <w:color w:val="354B42" w:themeColor="text2" w:themeShade="BF"/>
                <w:w w:val="95"/>
                <w:sz w:val="18"/>
                <w:szCs w:val="18"/>
              </w:rPr>
              <w:t>AF, I, R</w:t>
            </w:r>
          </w:p>
        </w:tc>
      </w:tr>
      <w:tr w:rsidR="00A93AEF" w:rsidRPr="00B4665C" w14:paraId="725AD19F" w14:textId="77777777" w:rsidTr="00191DF7">
        <w:trPr>
          <w:gridAfter w:val="1"/>
          <w:wAfter w:w="7" w:type="dxa"/>
        </w:trPr>
        <w:tc>
          <w:tcPr>
            <w:tcW w:w="5253" w:type="dxa"/>
            <w:gridSpan w:val="2"/>
            <w:shd w:val="clear" w:color="auto" w:fill="FBF2E2" w:themeFill="accent1" w:themeFillTint="33"/>
          </w:tcPr>
          <w:p w14:paraId="0EBA474F" w14:textId="7B8929CF" w:rsidR="00A93AEF" w:rsidRPr="00EB5C53" w:rsidRDefault="00A93AEF" w:rsidP="00A93AEF">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Substantial practical working knowledge of estates legislation, including statutory requirements and good practice relating to the operation and management of buildings, building services, facilities and the workplace in general</w:t>
            </w:r>
          </w:p>
        </w:tc>
        <w:tc>
          <w:tcPr>
            <w:tcW w:w="1231" w:type="dxa"/>
            <w:gridSpan w:val="2"/>
            <w:shd w:val="clear" w:color="auto" w:fill="FBF2E2" w:themeFill="accent1" w:themeFillTint="33"/>
            <w:vAlign w:val="center"/>
          </w:tcPr>
          <w:p w14:paraId="1B4E61F3" w14:textId="613333FE" w:rsidR="00A93AEF" w:rsidRPr="00EB5C53" w:rsidRDefault="00A93AEF" w:rsidP="00A93AEF">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gridSpan w:val="2"/>
            <w:shd w:val="clear" w:color="auto" w:fill="FBF2E2" w:themeFill="accent1" w:themeFillTint="33"/>
            <w:vAlign w:val="center"/>
          </w:tcPr>
          <w:p w14:paraId="29105CFC" w14:textId="045E807A" w:rsidR="00A93AEF" w:rsidRPr="00EB5C53" w:rsidRDefault="00A93AEF" w:rsidP="00A93AEF">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73CBF3F4" w14:textId="062B8EDC" w:rsidR="00A93AEF" w:rsidRPr="00EB5C53" w:rsidRDefault="00A93AEF" w:rsidP="00A93AEF">
            <w:pPr>
              <w:rPr>
                <w:rFonts w:asciiTheme="minorHAnsi" w:hAnsiTheme="minorHAnsi"/>
                <w:color w:val="354B42" w:themeColor="text2" w:themeShade="BF"/>
                <w:sz w:val="18"/>
                <w:szCs w:val="18"/>
              </w:rPr>
            </w:pPr>
            <w:r w:rsidRPr="003B63DA">
              <w:rPr>
                <w:rFonts w:asciiTheme="minorHAnsi" w:hAnsiTheme="minorHAnsi"/>
                <w:color w:val="354B42" w:themeColor="text2" w:themeShade="BF"/>
                <w:w w:val="95"/>
                <w:sz w:val="18"/>
                <w:szCs w:val="18"/>
              </w:rPr>
              <w:t>AF, I, R</w:t>
            </w:r>
          </w:p>
        </w:tc>
      </w:tr>
      <w:tr w:rsidR="00F76784" w:rsidRPr="00B4665C" w14:paraId="40C5FEFE" w14:textId="77777777" w:rsidTr="00822444">
        <w:trPr>
          <w:gridAfter w:val="1"/>
          <w:wAfter w:w="7" w:type="dxa"/>
        </w:trPr>
        <w:tc>
          <w:tcPr>
            <w:tcW w:w="5253" w:type="dxa"/>
            <w:gridSpan w:val="2"/>
            <w:shd w:val="clear" w:color="auto" w:fill="FFFFFF" w:themeFill="background1"/>
          </w:tcPr>
          <w:p w14:paraId="083306D6" w14:textId="58D1A590" w:rsidR="00F76784" w:rsidRPr="00EB5C53" w:rsidRDefault="00F76784" w:rsidP="00F767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Understanding of relevant policies/codes of practice and awareness of relevant legislation</w:t>
            </w:r>
          </w:p>
        </w:tc>
        <w:tc>
          <w:tcPr>
            <w:tcW w:w="1231" w:type="dxa"/>
            <w:gridSpan w:val="2"/>
            <w:shd w:val="clear" w:color="auto" w:fill="FFFFFF" w:themeFill="background1"/>
            <w:vAlign w:val="center"/>
          </w:tcPr>
          <w:p w14:paraId="289A062D" w14:textId="5D386954" w:rsidR="00F76784" w:rsidRPr="00EB5C53" w:rsidRDefault="00F76784" w:rsidP="00F76784">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37EBBC4C" w14:textId="77777777" w:rsidR="00F76784" w:rsidRPr="00EB5C53" w:rsidRDefault="00F76784" w:rsidP="00F76784">
            <w:pPr>
              <w:jc w:val="center"/>
              <w:rPr>
                <w:rFonts w:asciiTheme="minorHAnsi" w:hAnsiTheme="minorHAnsi"/>
                <w:color w:val="354B42" w:themeColor="text2" w:themeShade="BF"/>
                <w:sz w:val="24"/>
              </w:rPr>
            </w:pPr>
          </w:p>
        </w:tc>
        <w:tc>
          <w:tcPr>
            <w:tcW w:w="1269" w:type="dxa"/>
            <w:shd w:val="clear" w:color="auto" w:fill="FFFFFF" w:themeFill="background1"/>
          </w:tcPr>
          <w:p w14:paraId="69A3822E" w14:textId="7B327831" w:rsidR="00F76784" w:rsidRPr="00EB5C53" w:rsidRDefault="00F76784" w:rsidP="00F767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I</w:t>
            </w:r>
          </w:p>
        </w:tc>
      </w:tr>
      <w:tr w:rsidR="00F76784" w:rsidRPr="00B4665C" w14:paraId="62BBFA32" w14:textId="77777777" w:rsidTr="00822444">
        <w:trPr>
          <w:gridAfter w:val="1"/>
          <w:wAfter w:w="7" w:type="dxa"/>
        </w:trPr>
        <w:tc>
          <w:tcPr>
            <w:tcW w:w="5253" w:type="dxa"/>
            <w:gridSpan w:val="2"/>
            <w:shd w:val="clear" w:color="auto" w:fill="FBF2E2" w:themeFill="accent1" w:themeFillTint="33"/>
          </w:tcPr>
          <w:p w14:paraId="2F546B4D" w14:textId="359B5B91" w:rsidR="00F76784" w:rsidRPr="00EB5C53" w:rsidRDefault="00F76784" w:rsidP="00F767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lastRenderedPageBreak/>
              <w:t>Relevant up to date knowledge of Health &amp; Safety legislation and regulations including COSH, Health &amp; Safety at Work, Asbestos and Safety inspections</w:t>
            </w:r>
          </w:p>
        </w:tc>
        <w:tc>
          <w:tcPr>
            <w:tcW w:w="1231" w:type="dxa"/>
            <w:gridSpan w:val="2"/>
            <w:shd w:val="clear" w:color="auto" w:fill="FBF2E2" w:themeFill="accent1" w:themeFillTint="33"/>
            <w:vAlign w:val="center"/>
          </w:tcPr>
          <w:p w14:paraId="54A52B5C" w14:textId="329E821B" w:rsidR="00F76784" w:rsidRPr="00EB5C53" w:rsidRDefault="00F76784" w:rsidP="00F76784">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gridSpan w:val="2"/>
            <w:shd w:val="clear" w:color="auto" w:fill="FBF2E2" w:themeFill="accent1" w:themeFillTint="33"/>
            <w:vAlign w:val="center"/>
          </w:tcPr>
          <w:p w14:paraId="5F7D3FB6" w14:textId="05F21576" w:rsidR="00F76784" w:rsidRPr="00EB5C53" w:rsidRDefault="00F76784" w:rsidP="00F76784">
            <w:pPr>
              <w:jc w:val="center"/>
              <w:rPr>
                <w:rFonts w:asciiTheme="minorHAnsi" w:hAnsiTheme="minorHAnsi"/>
                <w:color w:val="354B42" w:themeColor="text2" w:themeShade="BF"/>
                <w:sz w:val="24"/>
              </w:rPr>
            </w:pPr>
          </w:p>
        </w:tc>
        <w:tc>
          <w:tcPr>
            <w:tcW w:w="1269" w:type="dxa"/>
            <w:shd w:val="clear" w:color="auto" w:fill="FBF2E2" w:themeFill="accent1" w:themeFillTint="33"/>
          </w:tcPr>
          <w:p w14:paraId="63021A68" w14:textId="77F3538F" w:rsidR="00F76784" w:rsidRPr="00EB5C53" w:rsidRDefault="00F76784" w:rsidP="00F767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I</w:t>
            </w:r>
          </w:p>
        </w:tc>
      </w:tr>
      <w:tr w:rsidR="005D6484" w:rsidRPr="00B4665C" w14:paraId="17839493" w14:textId="77777777" w:rsidTr="00AC54C3">
        <w:trPr>
          <w:gridAfter w:val="1"/>
          <w:wAfter w:w="7" w:type="dxa"/>
        </w:trPr>
        <w:tc>
          <w:tcPr>
            <w:tcW w:w="5253" w:type="dxa"/>
            <w:gridSpan w:val="2"/>
          </w:tcPr>
          <w:p w14:paraId="6F189913" w14:textId="472DCC7D" w:rsidR="005D6484" w:rsidRPr="002C3945"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Good working knowledge of contract management</w:t>
            </w:r>
          </w:p>
        </w:tc>
        <w:tc>
          <w:tcPr>
            <w:tcW w:w="1231" w:type="dxa"/>
            <w:gridSpan w:val="2"/>
            <w:vAlign w:val="center"/>
          </w:tcPr>
          <w:p w14:paraId="1DB55C93" w14:textId="05A37ABD" w:rsidR="005D6484" w:rsidRPr="00EB5C53" w:rsidRDefault="005D6484" w:rsidP="005D6484">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vAlign w:val="center"/>
          </w:tcPr>
          <w:p w14:paraId="51AD31D1" w14:textId="77777777" w:rsidR="005D6484" w:rsidRPr="00EB5C53" w:rsidRDefault="005D6484" w:rsidP="005D6484">
            <w:pPr>
              <w:jc w:val="center"/>
              <w:rPr>
                <w:rFonts w:asciiTheme="minorHAnsi" w:hAnsiTheme="minorHAnsi"/>
                <w:color w:val="354B42" w:themeColor="text2" w:themeShade="BF"/>
                <w:sz w:val="24"/>
              </w:rPr>
            </w:pPr>
          </w:p>
        </w:tc>
        <w:tc>
          <w:tcPr>
            <w:tcW w:w="1269" w:type="dxa"/>
          </w:tcPr>
          <w:p w14:paraId="7C5D0486" w14:textId="63D10A32" w:rsidR="005D6484" w:rsidRPr="0029004A"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AF, I, R</w:t>
            </w:r>
          </w:p>
        </w:tc>
      </w:tr>
      <w:tr w:rsidR="005D6484" w:rsidRPr="00B4665C" w14:paraId="65192F89" w14:textId="77777777" w:rsidTr="008F2022">
        <w:trPr>
          <w:gridAfter w:val="1"/>
          <w:wAfter w:w="7" w:type="dxa"/>
        </w:trPr>
        <w:tc>
          <w:tcPr>
            <w:tcW w:w="5253" w:type="dxa"/>
            <w:gridSpan w:val="2"/>
            <w:shd w:val="clear" w:color="auto" w:fill="FBF2E2" w:themeFill="accent1" w:themeFillTint="33"/>
          </w:tcPr>
          <w:p w14:paraId="7B0F52C5" w14:textId="09A993AC" w:rsidR="005D6484" w:rsidRPr="002C3945"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Ability to manage a diverse team and work collaboratively to lead and motivate other staff</w:t>
            </w:r>
          </w:p>
        </w:tc>
        <w:tc>
          <w:tcPr>
            <w:tcW w:w="1231" w:type="dxa"/>
            <w:gridSpan w:val="2"/>
            <w:shd w:val="clear" w:color="auto" w:fill="FBF2E2" w:themeFill="accent1" w:themeFillTint="33"/>
            <w:vAlign w:val="center"/>
          </w:tcPr>
          <w:p w14:paraId="15E74D4D" w14:textId="1DE8CCAA" w:rsidR="005D6484" w:rsidRPr="00EB5C53" w:rsidRDefault="005D6484" w:rsidP="005D6484">
            <w:pPr>
              <w:jc w:val="center"/>
              <w:rPr>
                <w:rFonts w:asciiTheme="minorHAnsi" w:hAnsiTheme="minorHAnsi"/>
                <w:color w:val="354B42" w:themeColor="text2" w:themeShade="BF"/>
                <w:w w:val="95"/>
                <w:sz w:val="24"/>
              </w:rPr>
            </w:pPr>
          </w:p>
        </w:tc>
        <w:tc>
          <w:tcPr>
            <w:tcW w:w="1266" w:type="dxa"/>
            <w:gridSpan w:val="2"/>
            <w:shd w:val="clear" w:color="auto" w:fill="FBF2E2" w:themeFill="accent1" w:themeFillTint="33"/>
            <w:vAlign w:val="center"/>
          </w:tcPr>
          <w:p w14:paraId="658D2EA7" w14:textId="070053E1" w:rsidR="005D6484" w:rsidRPr="00EB5C53" w:rsidRDefault="005D6484" w:rsidP="005D6484">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BF2E2" w:themeFill="accent1" w:themeFillTint="33"/>
          </w:tcPr>
          <w:p w14:paraId="7443B8E5" w14:textId="25398E08" w:rsidR="005D6484" w:rsidRPr="0029004A"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AF, I, R</w:t>
            </w:r>
          </w:p>
        </w:tc>
      </w:tr>
      <w:tr w:rsidR="005D6484" w:rsidRPr="00B4665C" w14:paraId="12834DBE" w14:textId="77777777" w:rsidTr="00AC54C3">
        <w:trPr>
          <w:gridAfter w:val="1"/>
          <w:wAfter w:w="7" w:type="dxa"/>
        </w:trPr>
        <w:tc>
          <w:tcPr>
            <w:tcW w:w="5253" w:type="dxa"/>
            <w:gridSpan w:val="2"/>
          </w:tcPr>
          <w:p w14:paraId="592765A3" w14:textId="210CA337" w:rsidR="005D6484" w:rsidRPr="002C3945"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Ability to learn and work with estates management software (e.g EVERY)</w:t>
            </w:r>
          </w:p>
        </w:tc>
        <w:tc>
          <w:tcPr>
            <w:tcW w:w="1231" w:type="dxa"/>
            <w:gridSpan w:val="2"/>
            <w:vAlign w:val="center"/>
          </w:tcPr>
          <w:p w14:paraId="5772F5BB" w14:textId="35CFC667" w:rsidR="005D6484" w:rsidRPr="00EB5C53" w:rsidRDefault="005D6484" w:rsidP="005D6484">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vAlign w:val="center"/>
          </w:tcPr>
          <w:p w14:paraId="7049E6C4" w14:textId="77777777" w:rsidR="005D6484" w:rsidRPr="00EB5C53" w:rsidRDefault="005D6484" w:rsidP="005D6484">
            <w:pPr>
              <w:jc w:val="center"/>
              <w:rPr>
                <w:rFonts w:asciiTheme="minorHAnsi" w:hAnsiTheme="minorHAnsi"/>
                <w:color w:val="354B42" w:themeColor="text2" w:themeShade="BF"/>
                <w:sz w:val="24"/>
              </w:rPr>
            </w:pPr>
          </w:p>
        </w:tc>
        <w:tc>
          <w:tcPr>
            <w:tcW w:w="1269" w:type="dxa"/>
          </w:tcPr>
          <w:p w14:paraId="5E26D341" w14:textId="2A2743B4" w:rsidR="005D6484" w:rsidRPr="0029004A"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AF, I, R</w:t>
            </w:r>
          </w:p>
        </w:tc>
      </w:tr>
      <w:tr w:rsidR="005D6484" w:rsidRPr="00B4665C" w14:paraId="3B321DB5" w14:textId="77777777" w:rsidTr="008F2022">
        <w:trPr>
          <w:gridAfter w:val="1"/>
          <w:wAfter w:w="7" w:type="dxa"/>
        </w:trPr>
        <w:tc>
          <w:tcPr>
            <w:tcW w:w="5253" w:type="dxa"/>
            <w:gridSpan w:val="2"/>
            <w:shd w:val="clear" w:color="auto" w:fill="FBF2E2" w:themeFill="accent1" w:themeFillTint="33"/>
          </w:tcPr>
          <w:p w14:paraId="02979C98" w14:textId="7CDE4513" w:rsidR="005D6484" w:rsidRPr="00F83495"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Working knowledge of MS Office and ability to maintain electronic record systems and learn new software packages</w:t>
            </w:r>
          </w:p>
        </w:tc>
        <w:tc>
          <w:tcPr>
            <w:tcW w:w="1231" w:type="dxa"/>
            <w:gridSpan w:val="2"/>
            <w:shd w:val="clear" w:color="auto" w:fill="FBF2E2" w:themeFill="accent1" w:themeFillTint="33"/>
            <w:vAlign w:val="center"/>
          </w:tcPr>
          <w:p w14:paraId="0D5F2FB0" w14:textId="39E8EE44" w:rsidR="005D6484" w:rsidRDefault="005D6484" w:rsidP="005D6484">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17B53CD2" w14:textId="77777777" w:rsidR="005D6484" w:rsidRPr="00EB5C53" w:rsidRDefault="005D6484" w:rsidP="005D6484">
            <w:pPr>
              <w:jc w:val="center"/>
              <w:rPr>
                <w:rFonts w:asciiTheme="minorHAnsi" w:hAnsiTheme="minorHAnsi"/>
                <w:color w:val="354B42" w:themeColor="text2" w:themeShade="BF"/>
                <w:sz w:val="24"/>
              </w:rPr>
            </w:pPr>
          </w:p>
        </w:tc>
        <w:tc>
          <w:tcPr>
            <w:tcW w:w="1269" w:type="dxa"/>
            <w:shd w:val="clear" w:color="auto" w:fill="FBF2E2" w:themeFill="accent1" w:themeFillTint="33"/>
          </w:tcPr>
          <w:p w14:paraId="1EEB1284" w14:textId="3F5D2BBB" w:rsidR="005D6484" w:rsidRPr="0029004A"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AF, I, R</w:t>
            </w:r>
          </w:p>
        </w:tc>
      </w:tr>
      <w:tr w:rsidR="005D6484" w:rsidRPr="00B4665C" w14:paraId="4969A96A" w14:textId="77777777" w:rsidTr="00AC54C3">
        <w:trPr>
          <w:gridAfter w:val="1"/>
          <w:wAfter w:w="7" w:type="dxa"/>
        </w:trPr>
        <w:tc>
          <w:tcPr>
            <w:tcW w:w="5253" w:type="dxa"/>
            <w:gridSpan w:val="2"/>
          </w:tcPr>
          <w:p w14:paraId="0471CC53" w14:textId="760CF0C5" w:rsidR="005D6484" w:rsidRPr="00F83495"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Knowledge of environmental issues</w:t>
            </w:r>
          </w:p>
        </w:tc>
        <w:tc>
          <w:tcPr>
            <w:tcW w:w="1231" w:type="dxa"/>
            <w:gridSpan w:val="2"/>
            <w:vAlign w:val="center"/>
          </w:tcPr>
          <w:p w14:paraId="1CB836A4" w14:textId="07BEB315" w:rsidR="005D6484" w:rsidRDefault="005D6484" w:rsidP="005D6484">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vAlign w:val="center"/>
          </w:tcPr>
          <w:p w14:paraId="6214E4AD" w14:textId="77777777" w:rsidR="005D6484" w:rsidRPr="00EB5C53" w:rsidRDefault="005D6484" w:rsidP="005D6484">
            <w:pPr>
              <w:jc w:val="center"/>
              <w:rPr>
                <w:rFonts w:asciiTheme="minorHAnsi" w:hAnsiTheme="minorHAnsi"/>
                <w:color w:val="354B42" w:themeColor="text2" w:themeShade="BF"/>
                <w:sz w:val="24"/>
              </w:rPr>
            </w:pPr>
          </w:p>
        </w:tc>
        <w:tc>
          <w:tcPr>
            <w:tcW w:w="1269" w:type="dxa"/>
          </w:tcPr>
          <w:p w14:paraId="5695BC67" w14:textId="74636884" w:rsidR="005D6484" w:rsidRPr="0029004A"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AF, I, R</w:t>
            </w:r>
          </w:p>
        </w:tc>
      </w:tr>
      <w:tr w:rsidR="005D6484" w:rsidRPr="00B4665C" w14:paraId="7E9B3236" w14:textId="77777777" w:rsidTr="008F2022">
        <w:trPr>
          <w:gridAfter w:val="1"/>
          <w:wAfter w:w="7" w:type="dxa"/>
        </w:trPr>
        <w:tc>
          <w:tcPr>
            <w:tcW w:w="5253" w:type="dxa"/>
            <w:gridSpan w:val="2"/>
            <w:shd w:val="clear" w:color="auto" w:fill="FBF2E2" w:themeFill="accent1" w:themeFillTint="33"/>
          </w:tcPr>
          <w:p w14:paraId="6F6BF406" w14:textId="697DB3F8" w:rsidR="005D6484" w:rsidRPr="00F83495"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Knowledge of maintaining buildings in an educational setting</w:t>
            </w:r>
          </w:p>
        </w:tc>
        <w:tc>
          <w:tcPr>
            <w:tcW w:w="1231" w:type="dxa"/>
            <w:gridSpan w:val="2"/>
            <w:shd w:val="clear" w:color="auto" w:fill="FBF2E2" w:themeFill="accent1" w:themeFillTint="33"/>
            <w:vAlign w:val="center"/>
          </w:tcPr>
          <w:p w14:paraId="1B7D6A2A" w14:textId="77777777" w:rsidR="005D6484" w:rsidRDefault="005D6484" w:rsidP="005D6484">
            <w:pPr>
              <w:jc w:val="center"/>
              <w:rPr>
                <w:rFonts w:asciiTheme="minorHAnsi" w:hAnsiTheme="minorHAnsi"/>
                <w:color w:val="354B42" w:themeColor="text2" w:themeShade="BF"/>
                <w:w w:val="95"/>
                <w:sz w:val="24"/>
              </w:rPr>
            </w:pPr>
          </w:p>
        </w:tc>
        <w:tc>
          <w:tcPr>
            <w:tcW w:w="1266" w:type="dxa"/>
            <w:gridSpan w:val="2"/>
            <w:shd w:val="clear" w:color="auto" w:fill="FBF2E2" w:themeFill="accent1" w:themeFillTint="33"/>
            <w:vAlign w:val="center"/>
          </w:tcPr>
          <w:p w14:paraId="355E9AF6" w14:textId="332E0691" w:rsidR="005D6484" w:rsidRPr="00EB5C53" w:rsidRDefault="005D6484" w:rsidP="005D6484">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BF2E2" w:themeFill="accent1" w:themeFillTint="33"/>
          </w:tcPr>
          <w:p w14:paraId="096B90B5" w14:textId="24AD8A03" w:rsidR="005D6484" w:rsidRPr="0029004A" w:rsidRDefault="005D6484" w:rsidP="005D6484">
            <w:pPr>
              <w:rPr>
                <w:rFonts w:asciiTheme="minorHAnsi" w:hAnsiTheme="minorHAnsi"/>
                <w:color w:val="354B42" w:themeColor="text2" w:themeShade="BF"/>
                <w:sz w:val="18"/>
                <w:szCs w:val="18"/>
              </w:rPr>
            </w:pPr>
            <w:r w:rsidRPr="0029004A">
              <w:rPr>
                <w:rFonts w:asciiTheme="minorHAnsi" w:hAnsiTheme="minorHAnsi"/>
                <w:color w:val="354B42" w:themeColor="text2" w:themeShade="BF"/>
                <w:sz w:val="18"/>
                <w:szCs w:val="18"/>
              </w:rPr>
              <w:t>AF, I, R</w:t>
            </w:r>
          </w:p>
        </w:tc>
      </w:tr>
      <w:tr w:rsidR="001F638B" w:rsidRPr="00B4665C" w14:paraId="0B6A7B1C" w14:textId="77777777" w:rsidTr="00191DF7">
        <w:trPr>
          <w:gridAfter w:val="1"/>
          <w:wAfter w:w="7" w:type="dxa"/>
        </w:trPr>
        <w:tc>
          <w:tcPr>
            <w:tcW w:w="5253" w:type="dxa"/>
            <w:gridSpan w:val="2"/>
            <w:shd w:val="clear" w:color="auto" w:fill="F7DCA2" w:themeFill="accent2"/>
          </w:tcPr>
          <w:p w14:paraId="16E7D3ED" w14:textId="3CD3E65E" w:rsidR="001F638B" w:rsidRPr="007A25C5" w:rsidRDefault="00A541C1" w:rsidP="001A3A2A">
            <w:pPr>
              <w:rPr>
                <w:rFonts w:asciiTheme="minorHAnsi" w:hAnsiTheme="minorHAnsi"/>
                <w:b/>
                <w:bCs/>
                <w:color w:val="354B42" w:themeColor="text2" w:themeShade="BF"/>
                <w:sz w:val="18"/>
                <w:szCs w:val="18"/>
              </w:rPr>
            </w:pPr>
            <w:r w:rsidRPr="007A25C5">
              <w:rPr>
                <w:rFonts w:asciiTheme="minorHAnsi" w:hAnsiTheme="minorHAnsi"/>
                <w:b/>
                <w:bCs/>
                <w:color w:val="354B42" w:themeColor="text2" w:themeShade="BF"/>
                <w:sz w:val="18"/>
                <w:szCs w:val="18"/>
              </w:rPr>
              <w:t xml:space="preserve">03. </w:t>
            </w:r>
            <w:r w:rsidR="0000076C" w:rsidRPr="007A25C5">
              <w:rPr>
                <w:rFonts w:asciiTheme="minorHAnsi" w:hAnsiTheme="minorHAnsi"/>
                <w:b/>
                <w:bCs/>
                <w:color w:val="354B42" w:themeColor="text2" w:themeShade="BF"/>
                <w:sz w:val="18"/>
                <w:szCs w:val="18"/>
              </w:rPr>
              <w:t>Personal Qualities</w:t>
            </w:r>
          </w:p>
        </w:tc>
        <w:tc>
          <w:tcPr>
            <w:tcW w:w="1231" w:type="dxa"/>
            <w:gridSpan w:val="2"/>
            <w:shd w:val="clear" w:color="auto" w:fill="F7DCA2" w:themeFill="accent2"/>
            <w:vAlign w:val="center"/>
          </w:tcPr>
          <w:p w14:paraId="56B9EFCE" w14:textId="77777777" w:rsidR="001F638B" w:rsidRPr="0000076C" w:rsidRDefault="001F638B" w:rsidP="001A3A2A">
            <w:pPr>
              <w:jc w:val="center"/>
              <w:rPr>
                <w:rFonts w:asciiTheme="minorHAnsi" w:hAnsiTheme="minorHAnsi"/>
                <w:color w:val="354B42" w:themeColor="text2" w:themeShade="BF"/>
                <w:sz w:val="18"/>
                <w:szCs w:val="18"/>
              </w:rPr>
            </w:pPr>
          </w:p>
        </w:tc>
        <w:tc>
          <w:tcPr>
            <w:tcW w:w="1266" w:type="dxa"/>
            <w:gridSpan w:val="2"/>
            <w:shd w:val="clear" w:color="auto" w:fill="F7DCA2" w:themeFill="accent2"/>
            <w:vAlign w:val="center"/>
          </w:tcPr>
          <w:p w14:paraId="3631A155" w14:textId="77777777" w:rsidR="001F638B" w:rsidRPr="0000076C" w:rsidRDefault="001F638B" w:rsidP="001A3A2A">
            <w:pPr>
              <w:jc w:val="center"/>
              <w:rPr>
                <w:rFonts w:asciiTheme="minorHAnsi" w:hAnsiTheme="minorHAnsi"/>
                <w:color w:val="354B42" w:themeColor="text2" w:themeShade="BF"/>
                <w:sz w:val="18"/>
                <w:szCs w:val="18"/>
              </w:rPr>
            </w:pPr>
          </w:p>
        </w:tc>
        <w:tc>
          <w:tcPr>
            <w:tcW w:w="1269" w:type="dxa"/>
            <w:shd w:val="clear" w:color="auto" w:fill="F7DCA2" w:themeFill="accent2"/>
            <w:vAlign w:val="center"/>
          </w:tcPr>
          <w:p w14:paraId="2906F825" w14:textId="77777777" w:rsidR="001F638B" w:rsidRPr="0000076C" w:rsidRDefault="001F638B" w:rsidP="001A3A2A">
            <w:pPr>
              <w:rPr>
                <w:rFonts w:asciiTheme="minorHAnsi" w:hAnsiTheme="minorHAnsi"/>
                <w:color w:val="354B42" w:themeColor="text2" w:themeShade="BF"/>
                <w:sz w:val="18"/>
                <w:szCs w:val="18"/>
              </w:rPr>
            </w:pPr>
          </w:p>
        </w:tc>
      </w:tr>
      <w:tr w:rsidR="008607D1" w:rsidRPr="00B4665C" w14:paraId="29ED8A72" w14:textId="77777777" w:rsidTr="00191DF7">
        <w:trPr>
          <w:gridAfter w:val="1"/>
          <w:wAfter w:w="7" w:type="dxa"/>
        </w:trPr>
        <w:tc>
          <w:tcPr>
            <w:tcW w:w="5253" w:type="dxa"/>
            <w:gridSpan w:val="2"/>
            <w:shd w:val="clear" w:color="auto" w:fill="FBF2E2" w:themeFill="accent1" w:themeFillTint="33"/>
          </w:tcPr>
          <w:p w14:paraId="18A03C4F" w14:textId="3857CB14" w:rsidR="008607D1" w:rsidRPr="0000076C" w:rsidRDefault="008607D1" w:rsidP="008607D1">
            <w:pPr>
              <w:rPr>
                <w:rFonts w:asciiTheme="minorHAnsi" w:hAnsiTheme="minorHAnsi"/>
                <w:color w:val="354B42" w:themeColor="text2" w:themeShade="BF"/>
                <w:sz w:val="18"/>
                <w:szCs w:val="18"/>
              </w:rPr>
            </w:pPr>
            <w:r w:rsidRPr="00295B1B">
              <w:rPr>
                <w:rFonts w:asciiTheme="minorHAnsi" w:hAnsiTheme="minorHAnsi"/>
                <w:color w:val="354B42" w:themeColor="text2" w:themeShade="BF"/>
                <w:sz w:val="18"/>
                <w:szCs w:val="18"/>
              </w:rPr>
              <w:t>Good written, interpersonal and presentation skills with an ability to communicate and present specialist information confidently to different audiences</w:t>
            </w:r>
          </w:p>
        </w:tc>
        <w:tc>
          <w:tcPr>
            <w:tcW w:w="1231" w:type="dxa"/>
            <w:gridSpan w:val="2"/>
            <w:shd w:val="clear" w:color="auto" w:fill="FBF2E2" w:themeFill="accent1" w:themeFillTint="33"/>
            <w:vAlign w:val="center"/>
          </w:tcPr>
          <w:p w14:paraId="56366ADB" w14:textId="49A216C6" w:rsidR="008607D1" w:rsidRDefault="008607D1" w:rsidP="008607D1">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00AE2A54" w14:textId="77777777" w:rsidR="008607D1" w:rsidRPr="00EB5C53" w:rsidRDefault="008607D1" w:rsidP="008607D1">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349A9908" w14:textId="29F7F2A6" w:rsidR="008607D1" w:rsidRPr="003B63DA" w:rsidRDefault="00CB0DE6" w:rsidP="008607D1">
            <w:pPr>
              <w:rPr>
                <w:rFonts w:asciiTheme="minorHAnsi" w:hAnsiTheme="minorHAnsi"/>
                <w:color w:val="354B42" w:themeColor="text2" w:themeShade="BF"/>
                <w:w w:val="95"/>
                <w:sz w:val="18"/>
                <w:szCs w:val="18"/>
              </w:rPr>
            </w:pPr>
            <w:r w:rsidRPr="00CB0DE6">
              <w:rPr>
                <w:rFonts w:asciiTheme="minorHAnsi" w:hAnsiTheme="minorHAnsi"/>
                <w:color w:val="354B42" w:themeColor="text2" w:themeShade="BF"/>
                <w:w w:val="95"/>
                <w:sz w:val="18"/>
                <w:szCs w:val="18"/>
              </w:rPr>
              <w:t>AF, I, R</w:t>
            </w:r>
          </w:p>
        </w:tc>
      </w:tr>
      <w:tr w:rsidR="008607D1" w:rsidRPr="00B4665C" w14:paraId="565FE4F7" w14:textId="77777777" w:rsidTr="00AC54C3">
        <w:trPr>
          <w:gridAfter w:val="1"/>
          <w:wAfter w:w="7" w:type="dxa"/>
        </w:trPr>
        <w:tc>
          <w:tcPr>
            <w:tcW w:w="5253" w:type="dxa"/>
            <w:gridSpan w:val="2"/>
          </w:tcPr>
          <w:p w14:paraId="17670992" w14:textId="4BEA6016" w:rsidR="008607D1" w:rsidRPr="0000076C" w:rsidRDefault="008607D1" w:rsidP="008607D1">
            <w:pPr>
              <w:rPr>
                <w:rFonts w:asciiTheme="minorHAnsi" w:hAnsiTheme="minorHAnsi"/>
                <w:color w:val="354B42" w:themeColor="text2" w:themeShade="BF"/>
                <w:sz w:val="18"/>
                <w:szCs w:val="18"/>
              </w:rPr>
            </w:pPr>
            <w:r w:rsidRPr="00295B1B">
              <w:rPr>
                <w:rFonts w:asciiTheme="minorHAnsi" w:hAnsiTheme="minorHAnsi"/>
                <w:color w:val="354B42" w:themeColor="text2" w:themeShade="BF"/>
                <w:sz w:val="18"/>
                <w:szCs w:val="18"/>
              </w:rPr>
              <w:t>Ability to persuade, motivate, negotiate and influence</w:t>
            </w:r>
          </w:p>
        </w:tc>
        <w:tc>
          <w:tcPr>
            <w:tcW w:w="1231" w:type="dxa"/>
            <w:gridSpan w:val="2"/>
            <w:vAlign w:val="center"/>
          </w:tcPr>
          <w:p w14:paraId="66E6EEDE" w14:textId="6A507D06" w:rsidR="008607D1" w:rsidRDefault="008607D1" w:rsidP="008607D1">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vAlign w:val="center"/>
          </w:tcPr>
          <w:p w14:paraId="4466A9C4" w14:textId="77777777" w:rsidR="008607D1" w:rsidRPr="00EB5C53" w:rsidRDefault="008607D1" w:rsidP="008607D1">
            <w:pPr>
              <w:jc w:val="center"/>
              <w:rPr>
                <w:rFonts w:asciiTheme="minorHAnsi" w:hAnsiTheme="minorHAnsi"/>
                <w:color w:val="354B42" w:themeColor="text2" w:themeShade="BF"/>
                <w:sz w:val="24"/>
              </w:rPr>
            </w:pPr>
          </w:p>
        </w:tc>
        <w:tc>
          <w:tcPr>
            <w:tcW w:w="1269" w:type="dxa"/>
            <w:vAlign w:val="center"/>
          </w:tcPr>
          <w:p w14:paraId="318BAC5B" w14:textId="2A39E27B" w:rsidR="008607D1" w:rsidRPr="003B63DA" w:rsidRDefault="009D78E7" w:rsidP="008607D1">
            <w:pPr>
              <w:rPr>
                <w:rFonts w:asciiTheme="minorHAnsi" w:hAnsiTheme="minorHAnsi"/>
                <w:color w:val="354B42" w:themeColor="text2" w:themeShade="BF"/>
                <w:w w:val="95"/>
                <w:sz w:val="18"/>
                <w:szCs w:val="18"/>
              </w:rPr>
            </w:pPr>
            <w:r w:rsidRPr="009D78E7">
              <w:rPr>
                <w:rFonts w:asciiTheme="minorHAnsi" w:hAnsiTheme="minorHAnsi"/>
                <w:color w:val="354B42" w:themeColor="text2" w:themeShade="BF"/>
                <w:w w:val="95"/>
                <w:sz w:val="18"/>
                <w:szCs w:val="18"/>
              </w:rPr>
              <w:t>I</w:t>
            </w:r>
          </w:p>
        </w:tc>
      </w:tr>
      <w:tr w:rsidR="008607D1" w:rsidRPr="00B4665C" w14:paraId="26DEFF33" w14:textId="77777777" w:rsidTr="00191DF7">
        <w:trPr>
          <w:gridAfter w:val="1"/>
          <w:wAfter w:w="7" w:type="dxa"/>
        </w:trPr>
        <w:tc>
          <w:tcPr>
            <w:tcW w:w="5253" w:type="dxa"/>
            <w:gridSpan w:val="2"/>
            <w:shd w:val="clear" w:color="auto" w:fill="FBF2E2" w:themeFill="accent1" w:themeFillTint="33"/>
          </w:tcPr>
          <w:p w14:paraId="721BE928" w14:textId="18429B81" w:rsidR="008607D1" w:rsidRPr="0000076C" w:rsidRDefault="008607D1" w:rsidP="008607D1">
            <w:pPr>
              <w:rPr>
                <w:rFonts w:asciiTheme="minorHAnsi" w:hAnsiTheme="minorHAnsi"/>
                <w:color w:val="354B42" w:themeColor="text2" w:themeShade="BF"/>
                <w:sz w:val="18"/>
                <w:szCs w:val="18"/>
              </w:rPr>
            </w:pPr>
            <w:r w:rsidRPr="00295B1B">
              <w:rPr>
                <w:rFonts w:asciiTheme="minorHAnsi" w:hAnsiTheme="minorHAnsi"/>
                <w:color w:val="354B42" w:themeColor="text2" w:themeShade="BF"/>
                <w:sz w:val="18"/>
                <w:szCs w:val="18"/>
              </w:rPr>
              <w:t>A driving licence, business car insurance and access to a car for travel across the trust is essential</w:t>
            </w:r>
          </w:p>
        </w:tc>
        <w:tc>
          <w:tcPr>
            <w:tcW w:w="1231" w:type="dxa"/>
            <w:gridSpan w:val="2"/>
            <w:shd w:val="clear" w:color="auto" w:fill="FBF2E2" w:themeFill="accent1" w:themeFillTint="33"/>
            <w:vAlign w:val="center"/>
          </w:tcPr>
          <w:p w14:paraId="33CC9CC4" w14:textId="2CD939E1" w:rsidR="008607D1" w:rsidRDefault="008607D1" w:rsidP="008607D1">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4BA6E125" w14:textId="77777777" w:rsidR="008607D1" w:rsidRPr="00EB5C53" w:rsidRDefault="008607D1" w:rsidP="008607D1">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5C182F64" w14:textId="374F3E7E" w:rsidR="008607D1" w:rsidRPr="003B63DA" w:rsidRDefault="00295B1B" w:rsidP="008607D1">
            <w:pPr>
              <w:rPr>
                <w:rFonts w:asciiTheme="minorHAnsi" w:hAnsiTheme="minorHAnsi"/>
                <w:color w:val="354B42" w:themeColor="text2" w:themeShade="BF"/>
                <w:w w:val="95"/>
                <w:sz w:val="18"/>
                <w:szCs w:val="18"/>
              </w:rPr>
            </w:pPr>
            <w:r w:rsidRPr="00295B1B">
              <w:rPr>
                <w:rFonts w:asciiTheme="minorHAnsi" w:hAnsiTheme="minorHAnsi"/>
                <w:color w:val="354B42" w:themeColor="text2" w:themeShade="BF"/>
                <w:w w:val="95"/>
                <w:sz w:val="18"/>
                <w:szCs w:val="18"/>
              </w:rPr>
              <w:t>AF,I</w:t>
            </w:r>
          </w:p>
        </w:tc>
      </w:tr>
      <w:tr w:rsidR="00A541C1" w:rsidRPr="00B4665C" w14:paraId="3E6ACE7E" w14:textId="77777777" w:rsidTr="00191DF7">
        <w:trPr>
          <w:gridAfter w:val="1"/>
          <w:wAfter w:w="7" w:type="dxa"/>
        </w:trPr>
        <w:tc>
          <w:tcPr>
            <w:tcW w:w="5253" w:type="dxa"/>
            <w:gridSpan w:val="2"/>
          </w:tcPr>
          <w:p w14:paraId="3D4E7062" w14:textId="77777777" w:rsidR="00A541C1" w:rsidRPr="000F2692" w:rsidRDefault="00A541C1" w:rsidP="001A3A2A">
            <w:pPr>
              <w:rPr>
                <w:rFonts w:asciiTheme="minorHAnsi" w:hAnsiTheme="minorHAnsi"/>
                <w:color w:val="354B42" w:themeColor="text2" w:themeShade="BF"/>
                <w:sz w:val="18"/>
                <w:szCs w:val="18"/>
              </w:rPr>
            </w:pPr>
          </w:p>
        </w:tc>
        <w:tc>
          <w:tcPr>
            <w:tcW w:w="1231" w:type="dxa"/>
            <w:gridSpan w:val="2"/>
            <w:vAlign w:val="center"/>
          </w:tcPr>
          <w:p w14:paraId="053A261D" w14:textId="77777777" w:rsidR="00A541C1" w:rsidRDefault="00A541C1" w:rsidP="001A3A2A">
            <w:pPr>
              <w:jc w:val="center"/>
              <w:rPr>
                <w:rFonts w:asciiTheme="minorHAnsi" w:hAnsiTheme="minorHAnsi"/>
                <w:color w:val="354B42" w:themeColor="text2" w:themeShade="BF"/>
                <w:w w:val="95"/>
                <w:sz w:val="24"/>
              </w:rPr>
            </w:pPr>
          </w:p>
        </w:tc>
        <w:tc>
          <w:tcPr>
            <w:tcW w:w="1266" w:type="dxa"/>
            <w:gridSpan w:val="2"/>
            <w:vAlign w:val="center"/>
          </w:tcPr>
          <w:p w14:paraId="22D4D717" w14:textId="77777777" w:rsidR="00A541C1" w:rsidRPr="00EB5C53" w:rsidRDefault="00A541C1" w:rsidP="001A3A2A">
            <w:pPr>
              <w:jc w:val="center"/>
              <w:rPr>
                <w:rFonts w:asciiTheme="minorHAnsi" w:hAnsiTheme="minorHAnsi"/>
                <w:color w:val="354B42" w:themeColor="text2" w:themeShade="BF"/>
                <w:sz w:val="24"/>
              </w:rPr>
            </w:pPr>
          </w:p>
        </w:tc>
        <w:tc>
          <w:tcPr>
            <w:tcW w:w="1269" w:type="dxa"/>
            <w:vAlign w:val="center"/>
          </w:tcPr>
          <w:p w14:paraId="5A4C5BCE" w14:textId="77777777" w:rsidR="00A541C1" w:rsidRDefault="00A541C1" w:rsidP="001A3A2A">
            <w:pPr>
              <w:rPr>
                <w:rFonts w:asciiTheme="minorHAnsi" w:hAnsiTheme="minorHAnsi"/>
                <w:color w:val="354B42" w:themeColor="text2" w:themeShade="BF"/>
                <w:w w:val="95"/>
                <w:sz w:val="18"/>
                <w:szCs w:val="18"/>
              </w:rPr>
            </w:pPr>
          </w:p>
        </w:tc>
      </w:tr>
      <w:tr w:rsidR="00BD7678" w:rsidRPr="00B4665C" w14:paraId="0E12FA91" w14:textId="77777777" w:rsidTr="00191DF7">
        <w:trPr>
          <w:gridAfter w:val="1"/>
          <w:wAfter w:w="7" w:type="dxa"/>
        </w:trPr>
        <w:tc>
          <w:tcPr>
            <w:tcW w:w="5253" w:type="dxa"/>
            <w:gridSpan w:val="2"/>
          </w:tcPr>
          <w:p w14:paraId="1115B77A" w14:textId="77777777" w:rsidR="00BD7678" w:rsidRPr="000F2692" w:rsidRDefault="00BD7678" w:rsidP="001A3A2A">
            <w:pPr>
              <w:rPr>
                <w:rFonts w:asciiTheme="minorHAnsi" w:hAnsiTheme="minorHAnsi"/>
                <w:color w:val="354B42" w:themeColor="text2" w:themeShade="BF"/>
                <w:sz w:val="18"/>
                <w:szCs w:val="18"/>
              </w:rPr>
            </w:pPr>
          </w:p>
        </w:tc>
        <w:tc>
          <w:tcPr>
            <w:tcW w:w="1231" w:type="dxa"/>
            <w:gridSpan w:val="2"/>
            <w:vAlign w:val="center"/>
          </w:tcPr>
          <w:p w14:paraId="092C7B98" w14:textId="77777777" w:rsidR="00BD7678" w:rsidRDefault="00BD7678" w:rsidP="001A3A2A">
            <w:pPr>
              <w:jc w:val="center"/>
              <w:rPr>
                <w:rFonts w:asciiTheme="minorHAnsi" w:hAnsiTheme="minorHAnsi"/>
                <w:color w:val="354B42" w:themeColor="text2" w:themeShade="BF"/>
                <w:w w:val="95"/>
                <w:sz w:val="24"/>
              </w:rPr>
            </w:pPr>
          </w:p>
        </w:tc>
        <w:tc>
          <w:tcPr>
            <w:tcW w:w="1266" w:type="dxa"/>
            <w:gridSpan w:val="2"/>
            <w:vAlign w:val="center"/>
          </w:tcPr>
          <w:p w14:paraId="0A8E3982" w14:textId="77777777" w:rsidR="00BD7678" w:rsidRPr="00EB5C53" w:rsidRDefault="00BD7678" w:rsidP="001A3A2A">
            <w:pPr>
              <w:jc w:val="center"/>
              <w:rPr>
                <w:rFonts w:asciiTheme="minorHAnsi" w:hAnsiTheme="minorHAnsi"/>
                <w:color w:val="354B42" w:themeColor="text2" w:themeShade="BF"/>
                <w:sz w:val="24"/>
              </w:rPr>
            </w:pPr>
          </w:p>
        </w:tc>
        <w:tc>
          <w:tcPr>
            <w:tcW w:w="1269" w:type="dxa"/>
            <w:vAlign w:val="center"/>
          </w:tcPr>
          <w:p w14:paraId="0D40E80D" w14:textId="77777777" w:rsidR="00BD7678" w:rsidRDefault="00BD7678" w:rsidP="001A3A2A">
            <w:pPr>
              <w:rPr>
                <w:rFonts w:asciiTheme="minorHAnsi" w:hAnsiTheme="minorHAnsi"/>
                <w:color w:val="354B42" w:themeColor="text2" w:themeShade="BF"/>
                <w:w w:val="95"/>
                <w:sz w:val="18"/>
                <w:szCs w:val="18"/>
              </w:rPr>
            </w:pPr>
          </w:p>
        </w:tc>
      </w:tr>
      <w:tr w:rsidR="00A541C1" w:rsidRPr="00B4665C" w14:paraId="7DF8FC37" w14:textId="77777777" w:rsidTr="00191DF7">
        <w:trPr>
          <w:gridAfter w:val="1"/>
          <w:wAfter w:w="7" w:type="dxa"/>
        </w:trPr>
        <w:tc>
          <w:tcPr>
            <w:tcW w:w="5253" w:type="dxa"/>
            <w:gridSpan w:val="2"/>
            <w:shd w:val="clear" w:color="auto" w:fill="F7DCA2" w:themeFill="accent2"/>
            <w:vAlign w:val="center"/>
          </w:tcPr>
          <w:p w14:paraId="0539396D" w14:textId="7837AE53" w:rsidR="00A541C1" w:rsidRPr="000F2692" w:rsidRDefault="00A541C1" w:rsidP="00E973C0">
            <w:pPr>
              <w:rPr>
                <w:rFonts w:asciiTheme="minorHAnsi" w:hAnsiTheme="minorHAnsi"/>
                <w:color w:val="354B42" w:themeColor="text2" w:themeShade="BF"/>
                <w:sz w:val="18"/>
                <w:szCs w:val="18"/>
              </w:rPr>
            </w:pPr>
            <w:r w:rsidRPr="007A25C5">
              <w:rPr>
                <w:rFonts w:asciiTheme="minorHAnsi" w:hAnsiTheme="minorHAnsi"/>
                <w:b/>
                <w:bCs/>
                <w:color w:val="354B42" w:themeColor="text2" w:themeShade="BF"/>
                <w:sz w:val="18"/>
                <w:szCs w:val="18"/>
              </w:rPr>
              <w:t>A</w:t>
            </w:r>
            <w:r w:rsidRPr="00E973C0">
              <w:rPr>
                <w:rFonts w:asciiTheme="minorHAnsi" w:hAnsiTheme="minorHAnsi"/>
                <w:b/>
                <w:bCs/>
                <w:color w:val="354B42" w:themeColor="text2" w:themeShade="BF"/>
                <w:sz w:val="18"/>
                <w:szCs w:val="18"/>
              </w:rPr>
              <w:t>dditional Requirements</w:t>
            </w:r>
          </w:p>
        </w:tc>
        <w:tc>
          <w:tcPr>
            <w:tcW w:w="1231" w:type="dxa"/>
            <w:gridSpan w:val="2"/>
            <w:shd w:val="clear" w:color="auto" w:fill="F7DCA2" w:themeFill="accent2"/>
            <w:vAlign w:val="center"/>
          </w:tcPr>
          <w:p w14:paraId="7F5CC4D0" w14:textId="77777777" w:rsidR="00A541C1" w:rsidRDefault="00A541C1" w:rsidP="001A3A2A">
            <w:pPr>
              <w:jc w:val="center"/>
              <w:rPr>
                <w:rFonts w:asciiTheme="minorHAnsi" w:hAnsiTheme="minorHAnsi"/>
                <w:color w:val="354B42" w:themeColor="text2" w:themeShade="BF"/>
                <w:w w:val="95"/>
                <w:sz w:val="24"/>
              </w:rPr>
            </w:pPr>
          </w:p>
        </w:tc>
        <w:tc>
          <w:tcPr>
            <w:tcW w:w="1266" w:type="dxa"/>
            <w:gridSpan w:val="2"/>
            <w:shd w:val="clear" w:color="auto" w:fill="F7DCA2" w:themeFill="accent2"/>
            <w:vAlign w:val="center"/>
          </w:tcPr>
          <w:p w14:paraId="24F764F0" w14:textId="77777777" w:rsidR="00A541C1" w:rsidRPr="00EB5C53" w:rsidRDefault="00A541C1" w:rsidP="001A3A2A">
            <w:pPr>
              <w:jc w:val="center"/>
              <w:rPr>
                <w:rFonts w:asciiTheme="minorHAnsi" w:hAnsiTheme="minorHAnsi"/>
                <w:color w:val="354B42" w:themeColor="text2" w:themeShade="BF"/>
                <w:sz w:val="24"/>
              </w:rPr>
            </w:pPr>
          </w:p>
        </w:tc>
        <w:tc>
          <w:tcPr>
            <w:tcW w:w="1269" w:type="dxa"/>
            <w:shd w:val="clear" w:color="auto" w:fill="F7DCA2" w:themeFill="accent2"/>
            <w:vAlign w:val="center"/>
          </w:tcPr>
          <w:p w14:paraId="41E80AF4" w14:textId="77777777" w:rsidR="00A541C1" w:rsidRDefault="00A541C1" w:rsidP="001A3A2A">
            <w:pPr>
              <w:rPr>
                <w:rFonts w:asciiTheme="minorHAnsi" w:hAnsiTheme="minorHAnsi"/>
                <w:color w:val="354B42" w:themeColor="text2" w:themeShade="BF"/>
                <w:w w:val="95"/>
                <w:sz w:val="18"/>
                <w:szCs w:val="18"/>
              </w:rPr>
            </w:pPr>
          </w:p>
        </w:tc>
      </w:tr>
      <w:tr w:rsidR="006F0C0D" w:rsidRPr="006703FB" w14:paraId="6F81E329"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8"/>
            <w:tcBorders>
              <w:top w:val="nil"/>
              <w:left w:val="nil"/>
              <w:bottom w:val="nil"/>
              <w:right w:val="nil"/>
            </w:tcBorders>
            <w:vAlign w:val="center"/>
          </w:tcPr>
          <w:p w14:paraId="4B434A30" w14:textId="77777777" w:rsidR="006F0C0D" w:rsidRPr="00BD7678" w:rsidRDefault="006F0C0D" w:rsidP="00BC0232">
            <w:pPr>
              <w:rPr>
                <w:rFonts w:asciiTheme="minorHAnsi" w:hAnsiTheme="minorHAnsi"/>
                <w:bCs/>
                <w:color w:val="354B42" w:themeColor="text2" w:themeShade="BF"/>
                <w:spacing w:val="-5"/>
                <w:sz w:val="18"/>
                <w:szCs w:val="18"/>
              </w:rPr>
            </w:pPr>
            <w:r w:rsidRPr="00BD7678">
              <w:rPr>
                <w:rFonts w:asciiTheme="minorHAnsi" w:hAnsiTheme="minorHAnsi"/>
                <w:bCs/>
                <w:color w:val="354B42" w:themeColor="text2" w:themeShade="BF"/>
                <w:spacing w:val="-6"/>
                <w:sz w:val="18"/>
                <w:szCs w:val="18"/>
              </w:rPr>
              <w:t>T</w:t>
            </w:r>
            <w:r w:rsidRPr="00E973C0">
              <w:rPr>
                <w:rFonts w:asciiTheme="minorHAnsi" w:hAnsiTheme="minorHAnsi"/>
                <w:color w:val="354B42" w:themeColor="text2" w:themeShade="BF"/>
                <w:sz w:val="18"/>
                <w:szCs w:val="18"/>
              </w:rPr>
              <w:t>he requirements listed below are not considered during the job evaluation process, but are essential requirements for the role that will be assessed during the recruitment process</w:t>
            </w:r>
          </w:p>
        </w:tc>
      </w:tr>
      <w:tr w:rsidR="006F0C0D" w:rsidRPr="00EB5C53" w14:paraId="3F7D884A"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7DCA2" w:themeFill="accent2"/>
            <w:vAlign w:val="center"/>
          </w:tcPr>
          <w:p w14:paraId="35D197D4" w14:textId="1FD56470" w:rsidR="006F0C0D" w:rsidRPr="007A25C5" w:rsidRDefault="006F0C0D" w:rsidP="00BC0232">
            <w:pPr>
              <w:rPr>
                <w:rFonts w:asciiTheme="minorHAnsi" w:hAnsiTheme="minorHAnsi"/>
                <w:b/>
                <w:color w:val="354B42" w:themeColor="text2" w:themeShade="BF"/>
                <w:spacing w:val="-4"/>
                <w:sz w:val="18"/>
                <w:szCs w:val="18"/>
              </w:rPr>
            </w:pPr>
            <w:r w:rsidRPr="007A25C5">
              <w:rPr>
                <w:rFonts w:asciiTheme="minorHAnsi" w:hAnsiTheme="minorHAnsi"/>
                <w:b/>
                <w:color w:val="354B42" w:themeColor="text2" w:themeShade="BF"/>
                <w:spacing w:val="-4"/>
                <w:sz w:val="18"/>
                <w:szCs w:val="18"/>
              </w:rPr>
              <w:t>Disclosure</w:t>
            </w:r>
            <w:r w:rsidRPr="007A25C5">
              <w:rPr>
                <w:rFonts w:asciiTheme="minorHAnsi" w:hAnsiTheme="minorHAnsi"/>
                <w:b/>
                <w:color w:val="354B42" w:themeColor="text2" w:themeShade="BF"/>
                <w:spacing w:val="-10"/>
                <w:sz w:val="18"/>
                <w:szCs w:val="18"/>
              </w:rPr>
              <w:t xml:space="preserve"> </w:t>
            </w:r>
            <w:r w:rsidRPr="007A25C5">
              <w:rPr>
                <w:rFonts w:asciiTheme="minorHAnsi" w:hAnsiTheme="minorHAnsi"/>
                <w:b/>
                <w:color w:val="354B42" w:themeColor="text2" w:themeShade="BF"/>
                <w:spacing w:val="-4"/>
                <w:sz w:val="18"/>
                <w:szCs w:val="18"/>
              </w:rPr>
              <w:t>of</w:t>
            </w:r>
            <w:r w:rsidRPr="007A25C5">
              <w:rPr>
                <w:rFonts w:asciiTheme="minorHAnsi" w:hAnsiTheme="minorHAnsi"/>
                <w:b/>
                <w:color w:val="354B42" w:themeColor="text2" w:themeShade="BF"/>
                <w:spacing w:val="-8"/>
                <w:sz w:val="18"/>
                <w:szCs w:val="18"/>
              </w:rPr>
              <w:t xml:space="preserve"> </w:t>
            </w:r>
            <w:r w:rsidRPr="007A25C5">
              <w:rPr>
                <w:rFonts w:asciiTheme="minorHAnsi" w:hAnsiTheme="minorHAnsi"/>
                <w:b/>
                <w:color w:val="354B42" w:themeColor="text2" w:themeShade="BF"/>
                <w:spacing w:val="-4"/>
                <w:sz w:val="18"/>
                <w:szCs w:val="18"/>
              </w:rPr>
              <w:t>Criminal</w:t>
            </w:r>
            <w:r w:rsidRPr="007A25C5">
              <w:rPr>
                <w:rFonts w:asciiTheme="minorHAnsi" w:hAnsiTheme="minorHAnsi"/>
                <w:b/>
                <w:color w:val="354B42" w:themeColor="text2" w:themeShade="BF"/>
                <w:spacing w:val="-12"/>
                <w:sz w:val="18"/>
                <w:szCs w:val="18"/>
              </w:rPr>
              <w:t xml:space="preserve"> </w:t>
            </w:r>
            <w:r w:rsidRPr="007A25C5">
              <w:rPr>
                <w:rFonts w:asciiTheme="minorHAnsi" w:hAnsiTheme="minorHAnsi"/>
                <w:b/>
                <w:color w:val="354B42" w:themeColor="text2" w:themeShade="BF"/>
                <w:spacing w:val="-4"/>
                <w:sz w:val="18"/>
                <w:szCs w:val="18"/>
              </w:rPr>
              <w:t>Record:</w:t>
            </w:r>
          </w:p>
        </w:tc>
        <w:tc>
          <w:tcPr>
            <w:tcW w:w="1220" w:type="dxa"/>
            <w:gridSpan w:val="2"/>
            <w:tcBorders>
              <w:top w:val="nil"/>
              <w:left w:val="nil"/>
              <w:bottom w:val="nil"/>
              <w:right w:val="nil"/>
            </w:tcBorders>
            <w:shd w:val="clear" w:color="auto" w:fill="F7DCA2" w:themeFill="accent2"/>
            <w:vAlign w:val="center"/>
          </w:tcPr>
          <w:p w14:paraId="44BA6F4A" w14:textId="77777777" w:rsidR="006F0C0D" w:rsidRPr="00EB5C53" w:rsidRDefault="006F0C0D" w:rsidP="00BC0232">
            <w:pPr>
              <w:jc w:val="center"/>
              <w:rPr>
                <w:rFonts w:asciiTheme="minorHAnsi" w:hAnsiTheme="minorHAnsi"/>
                <w:color w:val="354B42" w:themeColor="text2" w:themeShade="BF"/>
                <w:w w:val="95"/>
                <w:sz w:val="18"/>
                <w:szCs w:val="18"/>
              </w:rPr>
            </w:pPr>
          </w:p>
        </w:tc>
        <w:tc>
          <w:tcPr>
            <w:tcW w:w="1259" w:type="dxa"/>
            <w:gridSpan w:val="2"/>
            <w:tcBorders>
              <w:top w:val="nil"/>
              <w:left w:val="nil"/>
              <w:bottom w:val="nil"/>
              <w:right w:val="nil"/>
            </w:tcBorders>
            <w:shd w:val="clear" w:color="auto" w:fill="F7DCA2" w:themeFill="accent2"/>
            <w:vAlign w:val="center"/>
          </w:tcPr>
          <w:p w14:paraId="3F4C4A77" w14:textId="77777777" w:rsidR="006F0C0D" w:rsidRPr="00EB5C53" w:rsidRDefault="006F0C0D" w:rsidP="00BC0232">
            <w:pPr>
              <w:jc w:val="center"/>
              <w:rPr>
                <w:rFonts w:asciiTheme="minorHAnsi" w:hAnsiTheme="minorHAnsi"/>
                <w:color w:val="354B42" w:themeColor="text2" w:themeShade="BF"/>
                <w:sz w:val="18"/>
                <w:szCs w:val="18"/>
              </w:rPr>
            </w:pPr>
          </w:p>
        </w:tc>
        <w:tc>
          <w:tcPr>
            <w:tcW w:w="1321" w:type="dxa"/>
            <w:gridSpan w:val="3"/>
            <w:tcBorders>
              <w:top w:val="nil"/>
              <w:left w:val="nil"/>
              <w:bottom w:val="nil"/>
              <w:right w:val="nil"/>
            </w:tcBorders>
            <w:shd w:val="clear" w:color="auto" w:fill="F7DCA2" w:themeFill="accent2"/>
            <w:vAlign w:val="center"/>
          </w:tcPr>
          <w:p w14:paraId="6CD1963D" w14:textId="77777777" w:rsidR="006F0C0D" w:rsidRPr="00EB5C53" w:rsidRDefault="006F0C0D" w:rsidP="00BC0232">
            <w:pPr>
              <w:rPr>
                <w:rFonts w:asciiTheme="minorHAnsi" w:hAnsiTheme="minorHAnsi"/>
                <w:color w:val="354B42" w:themeColor="text2" w:themeShade="BF"/>
                <w:spacing w:val="-5"/>
                <w:sz w:val="18"/>
                <w:szCs w:val="18"/>
              </w:rPr>
            </w:pPr>
          </w:p>
        </w:tc>
      </w:tr>
      <w:tr w:rsidR="006F0C0D" w:rsidRPr="00E973C0" w14:paraId="7BBE54E6"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FFFFF" w:themeFill="background1"/>
            <w:vAlign w:val="center"/>
          </w:tcPr>
          <w:p w14:paraId="4DE24889" w14:textId="782B8AFA" w:rsidR="006F0C0D" w:rsidRPr="00EB5C53" w:rsidRDefault="006F0C0D" w:rsidP="00BC023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The successful candidate’s appointment will be subject to the Trust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obtaining</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satisfactory</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Enhanced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and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Barring</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List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Disclosure from the Disclosure and Barring Service</w:t>
            </w:r>
          </w:p>
        </w:tc>
        <w:tc>
          <w:tcPr>
            <w:tcW w:w="1220" w:type="dxa"/>
            <w:gridSpan w:val="2"/>
            <w:tcBorders>
              <w:top w:val="nil"/>
              <w:left w:val="nil"/>
              <w:bottom w:val="nil"/>
              <w:right w:val="nil"/>
            </w:tcBorders>
            <w:shd w:val="clear" w:color="auto" w:fill="FFFFFF" w:themeFill="background1"/>
            <w:vAlign w:val="center"/>
          </w:tcPr>
          <w:p w14:paraId="7D059ECF" w14:textId="77777777" w:rsidR="006F0C0D" w:rsidRPr="00E973C0" w:rsidRDefault="006F0C0D" w:rsidP="004D229D">
            <w:pPr>
              <w:jc w:val="center"/>
              <w:rPr>
                <w:rFonts w:asciiTheme="minorHAnsi" w:hAnsiTheme="minorHAnsi"/>
                <w:color w:val="354B42" w:themeColor="text2" w:themeShade="BF"/>
                <w:sz w:val="18"/>
                <w:szCs w:val="18"/>
              </w:rPr>
            </w:pPr>
            <w:r w:rsidRPr="004D229D">
              <w:rPr>
                <w:rFonts w:asciiTheme="minorHAnsi" w:hAnsiTheme="minorHAnsi"/>
                <w:color w:val="354B42" w:themeColor="text2" w:themeShade="BF"/>
                <w:sz w:val="24"/>
              </w:rPr>
              <w:t>x</w:t>
            </w:r>
          </w:p>
        </w:tc>
        <w:tc>
          <w:tcPr>
            <w:tcW w:w="1259" w:type="dxa"/>
            <w:gridSpan w:val="2"/>
            <w:tcBorders>
              <w:top w:val="nil"/>
              <w:left w:val="nil"/>
              <w:bottom w:val="nil"/>
              <w:right w:val="nil"/>
            </w:tcBorders>
            <w:shd w:val="clear" w:color="auto" w:fill="FFFFFF" w:themeFill="background1"/>
            <w:vAlign w:val="center"/>
          </w:tcPr>
          <w:p w14:paraId="5BAA72BE" w14:textId="6A3CD283" w:rsidR="006F0C0D" w:rsidRPr="00E973C0" w:rsidRDefault="006F0C0D" w:rsidP="00927A17">
            <w:pPr>
              <w:rPr>
                <w:rFonts w:asciiTheme="minorHAnsi" w:hAnsiTheme="minorHAnsi"/>
                <w:color w:val="354B42" w:themeColor="text2" w:themeShade="BF"/>
                <w:sz w:val="18"/>
                <w:szCs w:val="18"/>
              </w:rPr>
            </w:pPr>
          </w:p>
        </w:tc>
        <w:tc>
          <w:tcPr>
            <w:tcW w:w="1321" w:type="dxa"/>
            <w:gridSpan w:val="3"/>
            <w:tcBorders>
              <w:top w:val="nil"/>
              <w:left w:val="nil"/>
              <w:bottom w:val="nil"/>
              <w:right w:val="nil"/>
            </w:tcBorders>
            <w:shd w:val="clear" w:color="auto" w:fill="FFFFFF" w:themeFill="background1"/>
            <w:vAlign w:val="center"/>
          </w:tcPr>
          <w:p w14:paraId="3500D37E" w14:textId="77777777" w:rsidR="006F0C0D" w:rsidRPr="00E973C0" w:rsidRDefault="006F0C0D" w:rsidP="00BC0232">
            <w:pPr>
              <w:rPr>
                <w:rFonts w:asciiTheme="minorHAnsi" w:hAnsiTheme="minorHAnsi"/>
                <w:color w:val="354B42" w:themeColor="text2" w:themeShade="BF"/>
                <w:sz w:val="18"/>
                <w:szCs w:val="18"/>
              </w:rPr>
            </w:pPr>
            <w:r w:rsidRPr="00E973C0">
              <w:rPr>
                <w:rFonts w:asciiTheme="minorHAnsi" w:hAnsiTheme="minorHAnsi"/>
                <w:color w:val="354B42" w:themeColor="text2" w:themeShade="BF"/>
                <w:sz w:val="18"/>
                <w:szCs w:val="18"/>
              </w:rPr>
              <w:t>DBS DISCLOSURE</w:t>
            </w:r>
          </w:p>
        </w:tc>
      </w:tr>
      <w:tr w:rsidR="006F0C0D" w:rsidRPr="00EB5C53" w14:paraId="62F108AD"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BF2E2" w:themeFill="accent1" w:themeFillTint="33"/>
            <w:vAlign w:val="center"/>
          </w:tcPr>
          <w:p w14:paraId="4FCBEA5F" w14:textId="3090320D" w:rsidR="006F0C0D" w:rsidRPr="00EB5C53" w:rsidRDefault="006F0C0D" w:rsidP="00BC023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If the postholder requires a DBS disclosure the candidate is required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to</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declare</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full</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details</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of</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everything</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on</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their</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criminal</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record</w:t>
            </w:r>
          </w:p>
        </w:tc>
        <w:tc>
          <w:tcPr>
            <w:tcW w:w="1220" w:type="dxa"/>
            <w:gridSpan w:val="2"/>
            <w:tcBorders>
              <w:top w:val="nil"/>
              <w:left w:val="nil"/>
              <w:bottom w:val="nil"/>
              <w:right w:val="nil"/>
            </w:tcBorders>
            <w:shd w:val="clear" w:color="auto" w:fill="FBF2E2" w:themeFill="accent1" w:themeFillTint="33"/>
            <w:vAlign w:val="center"/>
          </w:tcPr>
          <w:p w14:paraId="5CEB313A" w14:textId="77777777" w:rsidR="006F0C0D" w:rsidRPr="004D229D" w:rsidRDefault="006F0C0D" w:rsidP="004D229D">
            <w:pPr>
              <w:jc w:val="center"/>
              <w:rPr>
                <w:rFonts w:asciiTheme="minorHAnsi" w:hAnsiTheme="minorHAnsi"/>
                <w:color w:val="354B42" w:themeColor="text2" w:themeShade="BF"/>
                <w:sz w:val="24"/>
              </w:rPr>
            </w:pPr>
            <w:r w:rsidRPr="004D229D">
              <w:rPr>
                <w:rFonts w:asciiTheme="minorHAnsi" w:hAnsiTheme="minorHAnsi"/>
                <w:color w:val="354B42" w:themeColor="text2" w:themeShade="BF"/>
                <w:sz w:val="24"/>
              </w:rPr>
              <w:t>x</w:t>
            </w:r>
          </w:p>
        </w:tc>
        <w:tc>
          <w:tcPr>
            <w:tcW w:w="1259" w:type="dxa"/>
            <w:gridSpan w:val="2"/>
            <w:tcBorders>
              <w:top w:val="nil"/>
              <w:left w:val="nil"/>
              <w:bottom w:val="nil"/>
              <w:right w:val="nil"/>
            </w:tcBorders>
            <w:shd w:val="clear" w:color="auto" w:fill="FBF2E2" w:themeFill="accent1" w:themeFillTint="33"/>
            <w:vAlign w:val="center"/>
          </w:tcPr>
          <w:p w14:paraId="45CC5B6E" w14:textId="039CA6CC" w:rsidR="006F0C0D" w:rsidRPr="00E973C0" w:rsidRDefault="006F0C0D" w:rsidP="004D229D">
            <w:pPr>
              <w:jc w:val="center"/>
              <w:rPr>
                <w:rFonts w:asciiTheme="minorHAnsi" w:hAnsiTheme="minorHAnsi"/>
                <w:color w:val="354B42" w:themeColor="text2" w:themeShade="BF"/>
                <w:sz w:val="18"/>
                <w:szCs w:val="18"/>
              </w:rPr>
            </w:pPr>
          </w:p>
        </w:tc>
        <w:tc>
          <w:tcPr>
            <w:tcW w:w="1321" w:type="dxa"/>
            <w:gridSpan w:val="3"/>
            <w:tcBorders>
              <w:top w:val="nil"/>
              <w:left w:val="nil"/>
              <w:bottom w:val="nil"/>
              <w:right w:val="nil"/>
            </w:tcBorders>
            <w:shd w:val="clear" w:color="auto" w:fill="FBF2E2" w:themeFill="accent1" w:themeFillTint="33"/>
            <w:vAlign w:val="center"/>
          </w:tcPr>
          <w:p w14:paraId="4BDC713D" w14:textId="77777777" w:rsidR="006F0C0D" w:rsidRPr="00EB5C53" w:rsidRDefault="006F0C0D" w:rsidP="00BC023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AF</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(after short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listing)</w:t>
            </w:r>
          </w:p>
        </w:tc>
      </w:tr>
      <w:tr w:rsidR="006F0C0D" w:rsidRPr="00EB5C53" w14:paraId="303509E8"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FFFFF" w:themeFill="background1"/>
            <w:vAlign w:val="center"/>
          </w:tcPr>
          <w:p w14:paraId="53E6B4AE" w14:textId="34A5DD60" w:rsidR="006F0C0D" w:rsidRPr="00EB5C53" w:rsidRDefault="006F0C0D" w:rsidP="00BC023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If the postholder does not require a DBS disclosure the candidate</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is required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to</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declare</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unspent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convictions</w:t>
            </w:r>
            <w:r w:rsidRPr="00E973C0">
              <w:rPr>
                <w:rFonts w:asciiTheme="minorHAnsi" w:hAnsiTheme="minorHAnsi"/>
                <w:color w:val="354B42" w:themeColor="text2" w:themeShade="BF"/>
                <w:sz w:val="18"/>
                <w:szCs w:val="18"/>
              </w:rPr>
              <w:t xml:space="preserve"> only</w:t>
            </w:r>
          </w:p>
        </w:tc>
        <w:tc>
          <w:tcPr>
            <w:tcW w:w="1220" w:type="dxa"/>
            <w:gridSpan w:val="2"/>
            <w:tcBorders>
              <w:top w:val="nil"/>
              <w:left w:val="nil"/>
              <w:bottom w:val="nil"/>
              <w:right w:val="nil"/>
            </w:tcBorders>
            <w:shd w:val="clear" w:color="auto" w:fill="FFFFFF" w:themeFill="background1"/>
            <w:vAlign w:val="center"/>
          </w:tcPr>
          <w:p w14:paraId="54AE5D43" w14:textId="09792FA0" w:rsidR="006F0C0D" w:rsidRPr="004D229D" w:rsidRDefault="006F0C0D" w:rsidP="004D229D">
            <w:pPr>
              <w:jc w:val="center"/>
              <w:rPr>
                <w:rFonts w:asciiTheme="minorHAnsi" w:hAnsiTheme="minorHAnsi"/>
                <w:color w:val="354B42" w:themeColor="text2" w:themeShade="BF"/>
                <w:sz w:val="24"/>
              </w:rPr>
            </w:pPr>
          </w:p>
        </w:tc>
        <w:tc>
          <w:tcPr>
            <w:tcW w:w="1259" w:type="dxa"/>
            <w:gridSpan w:val="2"/>
            <w:tcBorders>
              <w:top w:val="nil"/>
              <w:left w:val="nil"/>
              <w:bottom w:val="nil"/>
              <w:right w:val="nil"/>
            </w:tcBorders>
            <w:shd w:val="clear" w:color="auto" w:fill="FFFFFF" w:themeFill="background1"/>
            <w:vAlign w:val="center"/>
          </w:tcPr>
          <w:p w14:paraId="403CBC51" w14:textId="77777777" w:rsidR="006F0C0D" w:rsidRPr="00E973C0" w:rsidRDefault="006F0C0D" w:rsidP="004D229D">
            <w:pPr>
              <w:jc w:val="center"/>
              <w:rPr>
                <w:rFonts w:asciiTheme="minorHAnsi" w:hAnsiTheme="minorHAnsi"/>
                <w:color w:val="354B42" w:themeColor="text2" w:themeShade="BF"/>
                <w:sz w:val="18"/>
                <w:szCs w:val="18"/>
              </w:rPr>
            </w:pPr>
            <w:r w:rsidRPr="00E973C0">
              <w:rPr>
                <w:rFonts w:asciiTheme="minorHAnsi" w:hAnsiTheme="minorHAnsi"/>
                <w:color w:val="354B42" w:themeColor="text2" w:themeShade="BF"/>
                <w:sz w:val="18"/>
                <w:szCs w:val="18"/>
              </w:rPr>
              <w:t>N/A</w:t>
            </w:r>
          </w:p>
        </w:tc>
        <w:tc>
          <w:tcPr>
            <w:tcW w:w="1321" w:type="dxa"/>
            <w:gridSpan w:val="3"/>
            <w:tcBorders>
              <w:top w:val="nil"/>
              <w:left w:val="nil"/>
              <w:bottom w:val="nil"/>
              <w:right w:val="nil"/>
            </w:tcBorders>
            <w:shd w:val="clear" w:color="auto" w:fill="FFFFFF" w:themeFill="background1"/>
            <w:vAlign w:val="center"/>
          </w:tcPr>
          <w:p w14:paraId="75113542" w14:textId="77777777" w:rsidR="006F0C0D" w:rsidRPr="00EB5C53" w:rsidRDefault="006F0C0D" w:rsidP="00BC023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AF</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(after short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listing)</w:t>
            </w:r>
          </w:p>
        </w:tc>
      </w:tr>
    </w:tbl>
    <w:p w14:paraId="2FDF3534" w14:textId="264CE581" w:rsidR="003761EA" w:rsidRDefault="003761EA" w:rsidP="00BE1FCF">
      <w:pPr>
        <w:spacing w:after="0"/>
        <w:rPr>
          <w:rFonts w:asciiTheme="minorHAnsi" w:hAnsiTheme="minorHAnsi"/>
          <w:color w:val="354B42" w:themeColor="text2" w:themeShade="BF"/>
          <w:sz w:val="18"/>
          <w:szCs w:val="18"/>
        </w:rPr>
      </w:pPr>
    </w:p>
    <w:p w14:paraId="6F0D46AC" w14:textId="77777777" w:rsidR="003761EA" w:rsidRDefault="003761EA">
      <w:pPr>
        <w:spacing w:line="278" w:lineRule="auto"/>
        <w:rPr>
          <w:rFonts w:asciiTheme="minorHAnsi" w:hAnsiTheme="minorHAnsi"/>
          <w:color w:val="354B42" w:themeColor="text2" w:themeShade="BF"/>
          <w:sz w:val="18"/>
          <w:szCs w:val="18"/>
        </w:rPr>
      </w:pPr>
      <w:r>
        <w:rPr>
          <w:rFonts w:asciiTheme="minorHAnsi" w:hAnsiTheme="minorHAnsi"/>
          <w:color w:val="354B42" w:themeColor="text2" w:themeShade="BF"/>
          <w:sz w:val="18"/>
          <w:szCs w:val="18"/>
        </w:rPr>
        <w:br w:type="page"/>
      </w:r>
    </w:p>
    <w:p w14:paraId="0F713BA4" w14:textId="77777777" w:rsidR="003761EA" w:rsidRPr="00C85041" w:rsidRDefault="003761EA" w:rsidP="003761EA">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62688" behindDoc="0" locked="0" layoutInCell="1" allowOverlap="1" wp14:anchorId="677A03DD" wp14:editId="4EF321EE">
                <wp:simplePos x="0" y="0"/>
                <wp:positionH relativeFrom="column">
                  <wp:posOffset>-10160</wp:posOffset>
                </wp:positionH>
                <wp:positionV relativeFrom="paragraph">
                  <wp:posOffset>353658</wp:posOffset>
                </wp:positionV>
                <wp:extent cx="5819887" cy="0"/>
                <wp:effectExtent l="0" t="0" r="0" b="0"/>
                <wp:wrapNone/>
                <wp:docPr id="359904330"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4761CF3B" id="Straight Connector 2"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4C6852">
        <w:rPr>
          <w:color w:val="EF8253"/>
          <w:sz w:val="40"/>
          <w:szCs w:val="44"/>
        </w:rPr>
        <w:t>Context</w:t>
      </w:r>
    </w:p>
    <w:p w14:paraId="0609C438" w14:textId="77777777" w:rsidR="003761EA" w:rsidRPr="00EB5C53" w:rsidRDefault="003761EA" w:rsidP="003761EA">
      <w:pPr>
        <w:spacing w:after="0" w:line="278" w:lineRule="auto"/>
        <w:rPr>
          <w:rFonts w:asciiTheme="minorHAnsi" w:hAnsiTheme="minorHAnsi"/>
          <w:b/>
          <w:bCs/>
          <w:color w:val="354B42" w:themeColor="text2" w:themeShade="BF"/>
          <w:sz w:val="44"/>
          <w:szCs w:val="48"/>
        </w:rPr>
      </w:pPr>
      <w:r w:rsidRPr="00EB5C53">
        <w:rPr>
          <w:rFonts w:asciiTheme="minorHAnsi" w:hAnsiTheme="minorHAnsi"/>
          <w:noProof/>
          <w:color w:val="354B42" w:themeColor="text2" w:themeShade="BF"/>
          <w:sz w:val="36"/>
          <w:szCs w:val="40"/>
        </w:rPr>
        <mc:AlternateContent>
          <mc:Choice Requires="wps">
            <w:drawing>
              <wp:anchor distT="0" distB="0" distL="114300" distR="114300" simplePos="0" relativeHeight="251763712" behindDoc="0" locked="0" layoutInCell="1" allowOverlap="1" wp14:anchorId="60698FD6" wp14:editId="4CBFDF8E">
                <wp:simplePos x="0" y="0"/>
                <wp:positionH relativeFrom="column">
                  <wp:posOffset>-8890</wp:posOffset>
                </wp:positionH>
                <wp:positionV relativeFrom="paragraph">
                  <wp:posOffset>261022</wp:posOffset>
                </wp:positionV>
                <wp:extent cx="5819775" cy="0"/>
                <wp:effectExtent l="0" t="0" r="0" b="0"/>
                <wp:wrapNone/>
                <wp:docPr id="1463838727"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4F419A4B" id="Straight Connector 2"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Pr="00EB5C53">
        <w:rPr>
          <w:rFonts w:ascii="Arial" w:eastAsia="Arial" w:hAnsi="Arial" w:cs="Arial"/>
          <w:b/>
          <w:bCs/>
          <w:color w:val="354B42" w:themeColor="text2" w:themeShade="BF"/>
          <w:sz w:val="20"/>
          <w:szCs w:val="20"/>
        </w:rPr>
        <w:t xml:space="preserve"> </w:t>
      </w:r>
      <w:r>
        <w:rPr>
          <w:rFonts w:asciiTheme="minorHAnsi" w:eastAsia="Arial" w:hAnsiTheme="minorHAnsi" w:cs="Arial"/>
          <w:b/>
          <w:bCs/>
          <w:color w:val="354B42" w:themeColor="text2" w:themeShade="BF"/>
          <w:sz w:val="28"/>
          <w:szCs w:val="28"/>
        </w:rPr>
        <w:t>Additional information</w:t>
      </w:r>
    </w:p>
    <w:p w14:paraId="3FB95051" w14:textId="77777777" w:rsidR="003761EA" w:rsidRPr="00EB5C53" w:rsidRDefault="003761EA" w:rsidP="003761EA">
      <w:pPr>
        <w:spacing w:after="0"/>
        <w:ind w:right="10466"/>
        <w:rPr>
          <w:color w:val="354B42" w:themeColor="text2" w:themeShade="BF"/>
        </w:rPr>
      </w:pPr>
    </w:p>
    <w:p w14:paraId="434B0134" w14:textId="77777777" w:rsidR="003761EA" w:rsidRPr="003C3CCB" w:rsidRDefault="003761EA" w:rsidP="003761EA">
      <w:pPr>
        <w:spacing w:after="0"/>
        <w:rPr>
          <w:rFonts w:asciiTheme="minorHAnsi" w:hAnsiTheme="minorHAnsi"/>
          <w:color w:val="354B42" w:themeColor="text2" w:themeShade="BF"/>
          <w:sz w:val="24"/>
          <w:szCs w:val="28"/>
        </w:rPr>
      </w:pPr>
      <w:r w:rsidRPr="003C3CCB">
        <w:rPr>
          <w:rFonts w:asciiTheme="minorHAnsi" w:hAnsiTheme="minorHAnsi"/>
          <w:color w:val="354B42" w:themeColor="text2" w:themeShade="BF"/>
          <w:sz w:val="24"/>
          <w:szCs w:val="28"/>
        </w:rPr>
        <w:t>For an informal conversation about the role, please contact:</w:t>
      </w:r>
    </w:p>
    <w:p w14:paraId="2F79F033" w14:textId="6DF006E3" w:rsidR="003761EA" w:rsidRPr="003C3CCB" w:rsidRDefault="00376DF5" w:rsidP="003761EA">
      <w:pPr>
        <w:spacing w:line="278" w:lineRule="auto"/>
        <w:rPr>
          <w:rFonts w:asciiTheme="minorHAnsi" w:hAnsiTheme="minorHAnsi"/>
          <w:color w:val="354B42" w:themeColor="text2" w:themeShade="BF"/>
          <w:sz w:val="24"/>
          <w:szCs w:val="28"/>
        </w:rPr>
      </w:pPr>
      <w:r>
        <w:rPr>
          <w:rFonts w:asciiTheme="minorHAnsi" w:hAnsiTheme="minorHAnsi"/>
          <w:color w:val="354B42" w:themeColor="text2" w:themeShade="BF"/>
          <w:sz w:val="24"/>
          <w:szCs w:val="28"/>
        </w:rPr>
        <w:t>Lynsey Cook, Director of Operations - lcook</w:t>
      </w:r>
      <w:r w:rsidR="003761EA" w:rsidRPr="004357C9">
        <w:rPr>
          <w:rFonts w:asciiTheme="minorHAnsi" w:hAnsiTheme="minorHAnsi"/>
          <w:color w:val="354B42" w:themeColor="text2" w:themeShade="BF"/>
          <w:sz w:val="24"/>
          <w:szCs w:val="28"/>
        </w:rPr>
        <w:t>@vennacademy.org</w:t>
      </w:r>
    </w:p>
    <w:p w14:paraId="740092DD" w14:textId="3B06441E" w:rsidR="003761EA" w:rsidRDefault="003761EA" w:rsidP="003761EA">
      <w:pPr>
        <w:spacing w:after="0" w:line="278" w:lineRule="auto"/>
        <w:rPr>
          <w:rFonts w:asciiTheme="minorHAnsi" w:hAnsiTheme="minorHAnsi"/>
          <w:color w:val="354B42" w:themeColor="text2" w:themeShade="BF"/>
          <w:sz w:val="24"/>
          <w:szCs w:val="28"/>
        </w:rPr>
      </w:pPr>
      <w:r w:rsidRPr="003C3CCB">
        <w:rPr>
          <w:rFonts w:asciiTheme="minorHAnsi" w:hAnsiTheme="minorHAnsi"/>
          <w:color w:val="354B42" w:themeColor="text2" w:themeShade="BF"/>
          <w:sz w:val="24"/>
          <w:szCs w:val="28"/>
        </w:rPr>
        <w:t>Closing date:</w:t>
      </w:r>
      <w:r w:rsidRPr="003C3CCB">
        <w:rPr>
          <w:rFonts w:asciiTheme="minorHAnsi" w:hAnsiTheme="minorHAnsi"/>
          <w:color w:val="354B42" w:themeColor="text2" w:themeShade="BF"/>
          <w:sz w:val="24"/>
          <w:szCs w:val="28"/>
        </w:rPr>
        <w:tab/>
      </w:r>
      <w:r>
        <w:rPr>
          <w:rFonts w:asciiTheme="minorHAnsi" w:hAnsiTheme="minorHAnsi"/>
          <w:color w:val="354B42" w:themeColor="text2" w:themeShade="BF"/>
          <w:sz w:val="24"/>
          <w:szCs w:val="28"/>
        </w:rPr>
        <w:tab/>
      </w:r>
      <w:r w:rsidR="00105EA3">
        <w:rPr>
          <w:rFonts w:asciiTheme="minorHAnsi" w:hAnsiTheme="minorHAnsi"/>
          <w:color w:val="354B42" w:themeColor="text2" w:themeShade="BF"/>
          <w:sz w:val="24"/>
          <w:szCs w:val="28"/>
        </w:rPr>
        <w:t>3 June 2026</w:t>
      </w:r>
    </w:p>
    <w:p w14:paraId="550F2D48" w14:textId="0E84F447" w:rsidR="003761EA" w:rsidRDefault="003761EA" w:rsidP="003761EA">
      <w:pPr>
        <w:spacing w:after="0" w:line="278" w:lineRule="auto"/>
      </w:pPr>
      <w:r w:rsidRPr="003C3CCB">
        <w:rPr>
          <w:rFonts w:asciiTheme="minorHAnsi" w:hAnsiTheme="minorHAnsi"/>
          <w:color w:val="354B42" w:themeColor="text2" w:themeShade="BF"/>
          <w:sz w:val="24"/>
          <w:szCs w:val="28"/>
        </w:rPr>
        <w:t>Interviews:</w:t>
      </w:r>
      <w:r w:rsidRPr="003C3CCB">
        <w:rPr>
          <w:rFonts w:asciiTheme="minorHAnsi" w:hAnsiTheme="minorHAnsi"/>
          <w:color w:val="354B42" w:themeColor="text2" w:themeShade="BF"/>
          <w:sz w:val="24"/>
          <w:szCs w:val="28"/>
        </w:rPr>
        <w:tab/>
      </w:r>
      <w:r>
        <w:rPr>
          <w:rFonts w:asciiTheme="minorHAnsi" w:hAnsiTheme="minorHAnsi"/>
          <w:color w:val="354B42" w:themeColor="text2" w:themeShade="BF"/>
          <w:sz w:val="24"/>
          <w:szCs w:val="28"/>
        </w:rPr>
        <w:tab/>
      </w:r>
      <w:r w:rsidR="00105EA3">
        <w:rPr>
          <w:rFonts w:asciiTheme="minorHAnsi" w:hAnsiTheme="minorHAnsi"/>
          <w:color w:val="354B42" w:themeColor="text2" w:themeShade="BF"/>
          <w:sz w:val="24"/>
          <w:szCs w:val="28"/>
        </w:rPr>
        <w:t xml:space="preserve">w/c </w:t>
      </w:r>
      <w:r w:rsidR="00FE5B8E">
        <w:rPr>
          <w:rFonts w:asciiTheme="minorHAnsi" w:hAnsiTheme="minorHAnsi"/>
          <w:color w:val="354B42" w:themeColor="text2" w:themeShade="BF"/>
          <w:sz w:val="24"/>
          <w:szCs w:val="28"/>
        </w:rPr>
        <w:t>8 June 2026</w:t>
      </w:r>
    </w:p>
    <w:p w14:paraId="42490CE1" w14:textId="77777777" w:rsidR="003761EA" w:rsidRDefault="003761EA" w:rsidP="003761EA">
      <w:pPr>
        <w:spacing w:after="0" w:line="278" w:lineRule="auto"/>
      </w:pPr>
    </w:p>
    <w:p w14:paraId="077FF8E5" w14:textId="77777777" w:rsidR="003761EA" w:rsidRDefault="003761EA" w:rsidP="003761EA">
      <w:pPr>
        <w:spacing w:after="0" w:line="278" w:lineRule="auto"/>
      </w:pPr>
    </w:p>
    <w:p w14:paraId="537C24E9"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Venn Academy Trust is committed to achieving fairness and equality in employment and welcomes applications from all sections of the community.</w:t>
      </w:r>
    </w:p>
    <w:p w14:paraId="5CA0CF91"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p>
    <w:p w14:paraId="2047CE1C"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Our Trust is fully committed to safeguarding and promoting the welfare of pupils and expects all staff to share this commitment.</w:t>
      </w:r>
    </w:p>
    <w:p w14:paraId="7DBAD93E"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p>
    <w:p w14:paraId="042D0DE6" w14:textId="77777777" w:rsidR="003761EA"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The successful candidate will be required to undertake an Enhanced DBS check.</w:t>
      </w:r>
    </w:p>
    <w:p w14:paraId="26C26980" w14:textId="77777777" w:rsidR="00C714E6" w:rsidRPr="00EB5C53" w:rsidRDefault="00C714E6" w:rsidP="003761EA">
      <w:pPr>
        <w:tabs>
          <w:tab w:val="left" w:pos="1304"/>
        </w:tabs>
        <w:spacing w:after="0"/>
        <w:jc w:val="center"/>
        <w:rPr>
          <w:rFonts w:asciiTheme="minorHAnsi" w:hAnsiTheme="minorHAnsi"/>
          <w:color w:val="354B42" w:themeColor="text2" w:themeShade="BF"/>
          <w:sz w:val="18"/>
          <w:szCs w:val="18"/>
        </w:rPr>
      </w:pPr>
    </w:p>
    <w:p w14:paraId="4F7AD319"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Online searches will be carried out as part of Venn Academy Trust’s recruitment due diligence</w:t>
      </w:r>
    </w:p>
    <w:p w14:paraId="360135CF"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for all shortlisted candidates, in line with Keeping Children Safe in Education.</w:t>
      </w:r>
    </w:p>
    <w:p w14:paraId="04EA29A9" w14:textId="77777777" w:rsidR="002F4D3A" w:rsidRPr="00E973C0" w:rsidRDefault="002F4D3A" w:rsidP="00BE1FCF">
      <w:pPr>
        <w:spacing w:after="0"/>
        <w:rPr>
          <w:rFonts w:asciiTheme="minorHAnsi" w:hAnsiTheme="minorHAnsi"/>
          <w:color w:val="354B42" w:themeColor="text2" w:themeShade="BF"/>
          <w:sz w:val="18"/>
          <w:szCs w:val="18"/>
        </w:rPr>
      </w:pPr>
    </w:p>
    <w:sectPr w:rsidR="002F4D3A" w:rsidRPr="00E973C0" w:rsidSect="00EC7DBF">
      <w:headerReference w:type="even" r:id="rId12"/>
      <w:headerReference w:type="default" r:id="rId13"/>
      <w:footerReference w:type="default" r:id="rId14"/>
      <w:headerReference w:type="first" r:id="rId15"/>
      <w:pgSz w:w="11906" w:h="16838"/>
      <w:pgMar w:top="141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77B6" w14:textId="77777777" w:rsidR="00A66ABB" w:rsidRDefault="00A66ABB" w:rsidP="00147A4B">
      <w:pPr>
        <w:spacing w:after="0" w:line="240" w:lineRule="auto"/>
      </w:pPr>
      <w:r>
        <w:separator/>
      </w:r>
    </w:p>
  </w:endnote>
  <w:endnote w:type="continuationSeparator" w:id="0">
    <w:p w14:paraId="082DB835" w14:textId="77777777" w:rsidR="00A66ABB" w:rsidRDefault="00A66ABB" w:rsidP="0014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entaur Now Caption">
    <w:charset w:val="00"/>
    <w:family w:val="auto"/>
    <w:pitch w:val="variable"/>
    <w:sig w:usb0="A00000FF" w:usb1="5000205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6740" w14:textId="746EA55D" w:rsidR="00147A4B" w:rsidRDefault="00147A4B">
    <w:pPr>
      <w:pStyle w:val="Footer"/>
    </w:pPr>
    <w:r>
      <w:rPr>
        <w:noProof/>
      </w:rPr>
      <mc:AlternateContent>
        <mc:Choice Requires="wps">
          <w:drawing>
            <wp:anchor distT="45720" distB="45720" distL="114300" distR="114300" simplePos="0" relativeHeight="251664384" behindDoc="0" locked="0" layoutInCell="1" allowOverlap="1" wp14:anchorId="6F428032" wp14:editId="2923F41F">
              <wp:simplePos x="0" y="0"/>
              <wp:positionH relativeFrom="column">
                <wp:posOffset>-161925</wp:posOffset>
              </wp:positionH>
              <wp:positionV relativeFrom="paragraph">
                <wp:posOffset>262218</wp:posOffset>
              </wp:positionV>
              <wp:extent cx="6410960" cy="304165"/>
              <wp:effectExtent l="0" t="0" r="0" b="635"/>
              <wp:wrapSquare wrapText="bothSides"/>
              <wp:docPr id="79897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60" cy="304165"/>
                      </a:xfrm>
                      <a:prstGeom prst="rect">
                        <a:avLst/>
                      </a:prstGeom>
                      <a:noFill/>
                      <a:ln w="9525">
                        <a:noFill/>
                        <a:miter lim="800000"/>
                        <a:headEnd/>
                        <a:tailEnd/>
                      </a:ln>
                    </wps:spPr>
                    <wps:txbx>
                      <w:txbxContent>
                        <w:p w14:paraId="004984DB" w14:textId="342AABDA" w:rsidR="00147A4B" w:rsidRPr="00FB675D" w:rsidRDefault="00147A4B">
                          <w:pPr>
                            <w:rPr>
                              <w:color w:val="FFFFFF" w:themeColor="background1"/>
                              <w:sz w:val="18"/>
                              <w:szCs w:val="20"/>
                            </w:rPr>
                          </w:pPr>
                          <w:r w:rsidRPr="00FB675D">
                            <w:rPr>
                              <w:color w:val="FFFFFF" w:themeColor="background1"/>
                              <w:sz w:val="18"/>
                              <w:szCs w:val="20"/>
                            </w:rPr>
                            <w:t>Venn Academy Trust  |  Confidential Recruitment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28032" id="_x0000_t202" coordsize="21600,21600" o:spt="202" path="m,l,21600r21600,l21600,xe">
              <v:stroke joinstyle="miter"/>
              <v:path gradientshapeok="t" o:connecttype="rect"/>
            </v:shapetype>
            <v:shape id="_x0000_s1035" type="#_x0000_t202" style="position:absolute;margin-left:-12.75pt;margin-top:20.65pt;width:504.8pt;height:23.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vK+gEAANQDAAAOAAAAZHJzL2Uyb0RvYy54bWysU9uO2yAQfa/Uf0C8N7ZTJ91YcVbb3W5V&#10;aXuRtv0AjHGMCgwFEjv9+h2wNxu1b1X9gBjGnJlz5rC9HrUiR+G8BFPTYpFTIgyHVpp9TX98v39z&#10;RYkPzLRMgRE1PQlPr3evX20HW4kl9KBa4QiCGF8NtqZ9CLbKMs97oZlfgBUGkx04zQKGbp+1jg2I&#10;rlW2zPN1NoBrrQMuvMfTuylJdwm/6wQPX7vOi0BUTbG3kFaX1iau2W7Lqr1jtpd8boP9QxeaSYNF&#10;z1B3LDBycPIvKC25Aw9dWHDQGXSd5CJxQDZF/gebx55ZkbigON6eZfL/D5Z/OT7ab46E8T2MOMBE&#10;wtsH4D89MXDbM7MXN87B0AvWYuEiSpYN1lfz1Si1r3wEaYbP0OKQ2SFAAho7p6MqyJMgOg7gdBZd&#10;jIFwPFyXRb5ZY4pj7m1eFutVKsGq59vW+fBRgCZxU1OHQ03o7PjgQ+yGVc+/xGIG7qVSabDKkKGm&#10;m9VylS5cZLQM6DsldU2v8vhNTogkP5g2XQ5MqmmPBZSZWUeiE+UwNiOR7SxJFKGB9oQyOJhshs8C&#10;Nz2435QMaLGa+l8H5gQl6pNBKTdFWUZPpqBcvVti4C4zzWWGGY5QNQ2UTNvbkHw8Ub5ByTuZ1Hjp&#10;ZG4ZrZNEmm0evXkZp79eHuPuCQAA//8DAFBLAwQUAAYACAAAACEAYiXf6t4AAAAJAQAADwAAAGRy&#10;cy9kb3ducmV2LnhtbEyPQU+DQBCF7yb+h82YeGt3QTCADI3ReNVYtUlvW5gCkZ0l7Lbgv3c92ePk&#10;fXnvm3KzmEGcaXK9ZYRorUAQ17bpuUX4/HhZZSCc19zowTIh/JCDTXV9VeqisTO/03nrWxFK2BUa&#10;ofN+LKR0dUdGu7UdiUN2tJPRPpxTK5tJz6HcDDJW6l4a3XNY6PRITx3V39uTQfh6Pe53iXprn006&#10;znZRkk0uEW9vlscHEJ4W/w/Dn35Qhyo4HeyJGycGhFWcpgFFSKI7EAHIsyQCcUDI8hhkVcrLD6pf&#10;AAAA//8DAFBLAQItABQABgAIAAAAIQC2gziS/gAAAOEBAAATAAAAAAAAAAAAAAAAAAAAAABbQ29u&#10;dGVudF9UeXBlc10ueG1sUEsBAi0AFAAGAAgAAAAhADj9If/WAAAAlAEAAAsAAAAAAAAAAAAAAAAA&#10;LwEAAF9yZWxzLy5yZWxzUEsBAi0AFAAGAAgAAAAhAJRia8r6AQAA1AMAAA4AAAAAAAAAAAAAAAAA&#10;LgIAAGRycy9lMm9Eb2MueG1sUEsBAi0AFAAGAAgAAAAhAGIl3+reAAAACQEAAA8AAAAAAAAAAAAA&#10;AAAAVAQAAGRycy9kb3ducmV2LnhtbFBLBQYAAAAABAAEAPMAAABfBQAAAAA=&#10;" filled="f" stroked="f">
              <v:textbox>
                <w:txbxContent>
                  <w:p w14:paraId="004984DB" w14:textId="342AABDA" w:rsidR="00147A4B" w:rsidRPr="00FB675D" w:rsidRDefault="00147A4B">
                    <w:pPr>
                      <w:rPr>
                        <w:color w:val="FFFFFF" w:themeColor="background1"/>
                        <w:sz w:val="18"/>
                        <w:szCs w:val="20"/>
                      </w:rPr>
                    </w:pPr>
                    <w:r w:rsidRPr="00FB675D">
                      <w:rPr>
                        <w:color w:val="FFFFFF" w:themeColor="background1"/>
                        <w:sz w:val="18"/>
                        <w:szCs w:val="20"/>
                      </w:rPr>
                      <w:t>Venn Academy Trust  |  Confidential Recruitment Document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D3EB" w14:textId="77777777" w:rsidR="00A66ABB" w:rsidRDefault="00A66ABB" w:rsidP="00147A4B">
      <w:pPr>
        <w:spacing w:after="0" w:line="240" w:lineRule="auto"/>
      </w:pPr>
      <w:r>
        <w:separator/>
      </w:r>
    </w:p>
  </w:footnote>
  <w:footnote w:type="continuationSeparator" w:id="0">
    <w:p w14:paraId="2724F522" w14:textId="77777777" w:rsidR="00A66ABB" w:rsidRDefault="00A66ABB" w:rsidP="0014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5E8E" w14:textId="04784C82" w:rsidR="00147A4B" w:rsidRDefault="00A66ABB">
    <w:pPr>
      <w:pStyle w:val="Header"/>
    </w:pPr>
    <w:r>
      <w:rPr>
        <w:noProof/>
      </w:rPr>
      <w:pict w14:anchorId="161BD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3016" o:spid="_x0000_s1026" type="#_x0000_t75" style="position:absolute;margin-left:0;margin-top:0;width:595.45pt;height:841.9pt;z-index:-251657216;mso-position-horizontal:center;mso-position-horizontal-relative:margin;mso-position-vertical:center;mso-position-vertical-relative:margin" o:allowincell="f">
          <v:imagedata r:id="rId1" o:title="P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CEEC" w14:textId="235E51A3" w:rsidR="00147A4B" w:rsidRDefault="00147A4B">
    <w:pPr>
      <w:pStyle w:val="Header"/>
    </w:pPr>
    <w:r>
      <w:rPr>
        <w:noProof/>
      </w:rPr>
      <mc:AlternateContent>
        <mc:Choice Requires="wps">
          <w:drawing>
            <wp:anchor distT="45720" distB="45720" distL="114300" distR="114300" simplePos="0" relativeHeight="251662336" behindDoc="0" locked="0" layoutInCell="1" allowOverlap="1" wp14:anchorId="7FAEE2FC" wp14:editId="064E9BCF">
              <wp:simplePos x="0" y="0"/>
              <wp:positionH relativeFrom="column">
                <wp:posOffset>-161925</wp:posOffset>
              </wp:positionH>
              <wp:positionV relativeFrom="paragraph">
                <wp:posOffset>-327062</wp:posOffset>
              </wp:positionV>
              <wp:extent cx="6228080" cy="2901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290195"/>
                      </a:xfrm>
                      <a:prstGeom prst="rect">
                        <a:avLst/>
                      </a:prstGeom>
                      <a:noFill/>
                      <a:ln w="9525">
                        <a:noFill/>
                        <a:miter lim="800000"/>
                        <a:headEnd/>
                        <a:tailEnd/>
                      </a:ln>
                    </wps:spPr>
                    <wps:txbx>
                      <w:txbxContent>
                        <w:p w14:paraId="276AA526" w14:textId="79ACF04E" w:rsidR="00147A4B" w:rsidRPr="00FB675D" w:rsidRDefault="00147A4B">
                          <w:pPr>
                            <w:rPr>
                              <w:rFonts w:ascii="Aptos" w:hAnsi="Aptos" w:cs="Centaur Now Caption"/>
                              <w:color w:val="FFFFFF" w:themeColor="background1"/>
                              <w:sz w:val="18"/>
                              <w:szCs w:val="20"/>
                            </w:rPr>
                          </w:pPr>
                          <w:r w:rsidRPr="00FB675D">
                            <w:rPr>
                              <w:rFonts w:ascii="Aptos" w:hAnsi="Aptos" w:cs="Centaur Now Caption"/>
                              <w:color w:val="FFFFFF" w:themeColor="background1"/>
                              <w:sz w:val="18"/>
                              <w:szCs w:val="20"/>
                            </w:rPr>
                            <w:t>Venn Academy Trust  |  Recruitment Application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EE2FC" id="_x0000_t202" coordsize="21600,21600" o:spt="202" path="m,l,21600r21600,l21600,xe">
              <v:stroke joinstyle="miter"/>
              <v:path gradientshapeok="t" o:connecttype="rect"/>
            </v:shapetype>
            <v:shape id="Text Box 2" o:spid="_x0000_s1034" type="#_x0000_t202" style="position:absolute;margin-left:-12.75pt;margin-top:-25.75pt;width:490.4pt;height:2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sC9wEAAM0DAAAOAAAAZHJzL2Uyb0RvYy54bWysU8tu2zAQvBfoPxC815IFO7UFy0GaNEWB&#10;9AGk/YA1RVlESS5L0pbSr++SchyjvRXVgeBqydmd2eHmejSaHaUPCm3D57OSM2kFtsruG/792/2b&#10;FWchgm1Bo5UNf5KBX29fv9oMrpYV9qhb6RmB2FAPruF9jK4uiiB6aSDM0ElLyQ69gUih3xeth4HQ&#10;jS6qsrwqBvSt8yhkCPT3bkrybcbvOinil64LMjLdcOot5tXndZfWYruBeu/B9Uqc2oB/6MKAslT0&#10;DHUHEdjBq7+gjBIeA3ZxJtAU2HVKyMyB2MzLP9g89uBk5kLiBHeWKfw/WPH5+Oi+ehbHdzjSADOJ&#10;4B5Q/AjM4m0Pdi9vvMehl9BS4XmSrBhcqE9Xk9ShDglkN3zCloYMh4gZaOy8SaoQT0boNICns+hy&#10;jEzQz6uqWpUrSgnKVetyvl7mElA/33Y+xA8SDUubhnsaakaH40OIqRuon4+kYhbvldZ5sNqyoeHr&#10;ZbXMFy4yRkXynVam4asyfZMTEsn3ts2XIyg97amAtifWiehEOY67kQ4m9jtsn4i/x8lf9B5o06P/&#10;xdlA3mp4+HkALznTHy1puJ4vFsmMOVgs31YU+MvM7jIDVhBUwyNn0/Y2ZgNPXG9I605lGV46OfVK&#10;nsnqnPydTHkZ51Mvr3D7GwAA//8DAFBLAwQUAAYACAAAACEAfybYud0AAAAKAQAADwAAAGRycy9k&#10;b3ducmV2LnhtbEyPQU/DMAyF70j8h8hI3LZkg0xbaTpNQ1xBbIDELWu8tqJxqiZby7/HO7Hbs9/T&#10;8+d8PfpWnLGPTSADs6kCgVQG11Bl4GP/MlmCiMmSs20gNPCLEdbF7U1uMxcGesfzLlWCSyhm1kCd&#10;UpdJGcsavY3T0CGxdwy9t4nHvpKutwOX+1bOlVpIbxviC7XtcFtj+bM7eQOfr8fvr0f1Vj173Q1h&#10;VJL8ShpzfzdunkAkHNN/GC74jA4FMx3CiVwUrYHJXGuOstAzFpxYaf0A4nDZLEEWubx+ofgDAAD/&#10;/wMAUEsBAi0AFAAGAAgAAAAhALaDOJL+AAAA4QEAABMAAAAAAAAAAAAAAAAAAAAAAFtDb250ZW50&#10;X1R5cGVzXS54bWxQSwECLQAUAAYACAAAACEAOP0h/9YAAACUAQAACwAAAAAAAAAAAAAAAAAvAQAA&#10;X3JlbHMvLnJlbHNQSwECLQAUAAYACAAAACEAKvJrAvcBAADNAwAADgAAAAAAAAAAAAAAAAAuAgAA&#10;ZHJzL2Uyb0RvYy54bWxQSwECLQAUAAYACAAAACEAfybYud0AAAAKAQAADwAAAAAAAAAAAAAAAABR&#10;BAAAZHJzL2Rvd25yZXYueG1sUEsFBgAAAAAEAAQA8wAAAFsFAAAAAA==&#10;" filled="f" stroked="f">
              <v:textbox>
                <w:txbxContent>
                  <w:p w14:paraId="276AA526" w14:textId="79ACF04E" w:rsidR="00147A4B" w:rsidRPr="00FB675D" w:rsidRDefault="00147A4B">
                    <w:pPr>
                      <w:rPr>
                        <w:rFonts w:ascii="Aptos" w:hAnsi="Aptos" w:cs="Centaur Now Caption"/>
                        <w:color w:val="FFFFFF" w:themeColor="background1"/>
                        <w:sz w:val="18"/>
                        <w:szCs w:val="20"/>
                      </w:rPr>
                    </w:pPr>
                    <w:r w:rsidRPr="00FB675D">
                      <w:rPr>
                        <w:rFonts w:ascii="Aptos" w:hAnsi="Aptos" w:cs="Centaur Now Caption"/>
                        <w:color w:val="FFFFFF" w:themeColor="background1"/>
                        <w:sz w:val="18"/>
                        <w:szCs w:val="20"/>
                      </w:rPr>
                      <w:t>Venn Academy Trust  |  Recruitment Application Pack</w:t>
                    </w:r>
                  </w:p>
                </w:txbxContent>
              </v:textbox>
              <w10:wrap type="square"/>
            </v:shape>
          </w:pict>
        </mc:Fallback>
      </mc:AlternateContent>
    </w:r>
    <w:r w:rsidR="00A66ABB">
      <w:rPr>
        <w:noProof/>
      </w:rPr>
      <w:pict w14:anchorId="44FC6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3017" o:spid="_x0000_s1027" type="#_x0000_t75" style="position:absolute;margin-left:0;margin-top:0;width:595.45pt;height:841.9pt;z-index:-251656192;mso-position-horizontal:center;mso-position-horizontal-relative:margin;mso-position-vertical:center;mso-position-vertical-relative:margin" o:allowincell="f">
          <v:imagedata r:id="rId1" o:title="Pa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B332" w14:textId="6966ED5D" w:rsidR="00147A4B" w:rsidRDefault="00A66ABB">
    <w:pPr>
      <w:pStyle w:val="Header"/>
    </w:pPr>
    <w:r>
      <w:rPr>
        <w:noProof/>
      </w:rPr>
      <w:pict w14:anchorId="2CAD0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3015" o:spid="_x0000_s1025" type="#_x0000_t75" style="position:absolute;margin-left:0;margin-top:0;width:595.45pt;height:841.9pt;z-index:-251658240;mso-position-horizontal:center;mso-position-horizontal-relative:margin;mso-position-vertical:center;mso-position-vertical-relative:margin" o:allowincell="f">
          <v:imagedata r:id="rId1" o:title="Pa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9D3"/>
    <w:multiLevelType w:val="multilevel"/>
    <w:tmpl w:val="4574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53A89"/>
    <w:multiLevelType w:val="hybridMultilevel"/>
    <w:tmpl w:val="CFA6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01A16"/>
    <w:multiLevelType w:val="multilevel"/>
    <w:tmpl w:val="DC3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54543"/>
    <w:multiLevelType w:val="hybridMultilevel"/>
    <w:tmpl w:val="ADA8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94013"/>
    <w:multiLevelType w:val="hybridMultilevel"/>
    <w:tmpl w:val="B60C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848"/>
    <w:multiLevelType w:val="hybridMultilevel"/>
    <w:tmpl w:val="15663CB8"/>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1546C"/>
    <w:multiLevelType w:val="hybridMultilevel"/>
    <w:tmpl w:val="E55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C311C"/>
    <w:multiLevelType w:val="multilevel"/>
    <w:tmpl w:val="91D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03DB2"/>
    <w:multiLevelType w:val="hybridMultilevel"/>
    <w:tmpl w:val="42DAF4FC"/>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63A92"/>
    <w:multiLevelType w:val="multilevel"/>
    <w:tmpl w:val="41D2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12E"/>
    <w:multiLevelType w:val="hybridMultilevel"/>
    <w:tmpl w:val="FFD6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21D68"/>
    <w:multiLevelType w:val="multilevel"/>
    <w:tmpl w:val="B22E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704CA"/>
    <w:multiLevelType w:val="hybridMultilevel"/>
    <w:tmpl w:val="D398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019EF"/>
    <w:multiLevelType w:val="hybridMultilevel"/>
    <w:tmpl w:val="1BD8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014F1"/>
    <w:multiLevelType w:val="hybridMultilevel"/>
    <w:tmpl w:val="27C41292"/>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17240"/>
    <w:multiLevelType w:val="multilevel"/>
    <w:tmpl w:val="B2F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56024"/>
    <w:multiLevelType w:val="hybridMultilevel"/>
    <w:tmpl w:val="03ECD928"/>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E16E0"/>
    <w:multiLevelType w:val="hybridMultilevel"/>
    <w:tmpl w:val="EF00510E"/>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536E7"/>
    <w:multiLevelType w:val="hybridMultilevel"/>
    <w:tmpl w:val="F7C84A6E"/>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45D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2E2768"/>
    <w:multiLevelType w:val="multilevel"/>
    <w:tmpl w:val="149E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2B168E"/>
    <w:multiLevelType w:val="hybridMultilevel"/>
    <w:tmpl w:val="F51A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31E99"/>
    <w:multiLevelType w:val="hybridMultilevel"/>
    <w:tmpl w:val="F0825350"/>
    <w:lvl w:ilvl="0" w:tplc="21EE1650">
      <w:numFmt w:val="bullet"/>
      <w:lvlText w:val="-"/>
      <w:lvlJc w:val="left"/>
      <w:pPr>
        <w:ind w:left="1080" w:hanging="360"/>
      </w:pPr>
      <w:rPr>
        <w:rFonts w:ascii="Aptos" w:eastAsia="Calibri" w:hAnsi="Apto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0F37A54"/>
    <w:multiLevelType w:val="multilevel"/>
    <w:tmpl w:val="669E29C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B76488"/>
    <w:multiLevelType w:val="hybridMultilevel"/>
    <w:tmpl w:val="0AB6620C"/>
    <w:lvl w:ilvl="0" w:tplc="21EE1650">
      <w:numFmt w:val="bullet"/>
      <w:lvlText w:val="-"/>
      <w:lvlJc w:val="left"/>
      <w:pPr>
        <w:ind w:left="1080" w:hanging="360"/>
      </w:pPr>
      <w:rPr>
        <w:rFonts w:ascii="Aptos" w:eastAsia="Calibri" w:hAnsi="Apto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1604121">
    <w:abstractNumId w:val="12"/>
  </w:num>
  <w:num w:numId="2" w16cid:durableId="1982297709">
    <w:abstractNumId w:val="1"/>
  </w:num>
  <w:num w:numId="3" w16cid:durableId="1185703486">
    <w:abstractNumId w:val="10"/>
  </w:num>
  <w:num w:numId="4" w16cid:durableId="1470244363">
    <w:abstractNumId w:val="13"/>
  </w:num>
  <w:num w:numId="5" w16cid:durableId="1654721575">
    <w:abstractNumId w:val="21"/>
  </w:num>
  <w:num w:numId="6" w16cid:durableId="1815372363">
    <w:abstractNumId w:val="4"/>
  </w:num>
  <w:num w:numId="7" w16cid:durableId="1141269891">
    <w:abstractNumId w:val="6"/>
  </w:num>
  <w:num w:numId="8" w16cid:durableId="908884019">
    <w:abstractNumId w:val="3"/>
  </w:num>
  <w:num w:numId="9" w16cid:durableId="419252973">
    <w:abstractNumId w:val="20"/>
  </w:num>
  <w:num w:numId="10" w16cid:durableId="1547643632">
    <w:abstractNumId w:val="11"/>
  </w:num>
  <w:num w:numId="11" w16cid:durableId="1827554851">
    <w:abstractNumId w:val="15"/>
  </w:num>
  <w:num w:numId="12" w16cid:durableId="917010741">
    <w:abstractNumId w:val="2"/>
  </w:num>
  <w:num w:numId="13" w16cid:durableId="555162225">
    <w:abstractNumId w:val="9"/>
  </w:num>
  <w:num w:numId="14" w16cid:durableId="264312903">
    <w:abstractNumId w:val="8"/>
  </w:num>
  <w:num w:numId="15" w16cid:durableId="1227298645">
    <w:abstractNumId w:val="19"/>
  </w:num>
  <w:num w:numId="16" w16cid:durableId="2084837094">
    <w:abstractNumId w:val="23"/>
  </w:num>
  <w:num w:numId="17" w16cid:durableId="876233878">
    <w:abstractNumId w:val="22"/>
  </w:num>
  <w:num w:numId="18" w16cid:durableId="1972978593">
    <w:abstractNumId w:val="16"/>
  </w:num>
  <w:num w:numId="19" w16cid:durableId="149367195">
    <w:abstractNumId w:val="17"/>
  </w:num>
  <w:num w:numId="20" w16cid:durableId="949360317">
    <w:abstractNumId w:val="24"/>
  </w:num>
  <w:num w:numId="21" w16cid:durableId="1052848790">
    <w:abstractNumId w:val="18"/>
  </w:num>
  <w:num w:numId="22" w16cid:durableId="2002539499">
    <w:abstractNumId w:val="5"/>
  </w:num>
  <w:num w:numId="23" w16cid:durableId="1415280802">
    <w:abstractNumId w:val="14"/>
  </w:num>
  <w:num w:numId="24" w16cid:durableId="966662090">
    <w:abstractNumId w:val="0"/>
  </w:num>
  <w:num w:numId="25" w16cid:durableId="1443066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C9"/>
    <w:rsid w:val="0000076C"/>
    <w:rsid w:val="00000B3C"/>
    <w:rsid w:val="00005D35"/>
    <w:rsid w:val="0000624E"/>
    <w:rsid w:val="000269CE"/>
    <w:rsid w:val="0003090F"/>
    <w:rsid w:val="00032B47"/>
    <w:rsid w:val="00032DC2"/>
    <w:rsid w:val="00034A5B"/>
    <w:rsid w:val="00053222"/>
    <w:rsid w:val="000635D2"/>
    <w:rsid w:val="00082E82"/>
    <w:rsid w:val="000A3AE7"/>
    <w:rsid w:val="000D244B"/>
    <w:rsid w:val="000D2980"/>
    <w:rsid w:val="000E1D36"/>
    <w:rsid w:val="000E4043"/>
    <w:rsid w:val="000E5AC8"/>
    <w:rsid w:val="000F2692"/>
    <w:rsid w:val="00105EA3"/>
    <w:rsid w:val="00122EC2"/>
    <w:rsid w:val="00140B83"/>
    <w:rsid w:val="00143212"/>
    <w:rsid w:val="00145356"/>
    <w:rsid w:val="00147A4B"/>
    <w:rsid w:val="00191DF7"/>
    <w:rsid w:val="001A3A2A"/>
    <w:rsid w:val="001A71B1"/>
    <w:rsid w:val="001A777B"/>
    <w:rsid w:val="001B15CE"/>
    <w:rsid w:val="001B3942"/>
    <w:rsid w:val="001B5ECF"/>
    <w:rsid w:val="001B721F"/>
    <w:rsid w:val="001C5936"/>
    <w:rsid w:val="001D44DF"/>
    <w:rsid w:val="001E0A1C"/>
    <w:rsid w:val="001F0FD8"/>
    <w:rsid w:val="001F3D6D"/>
    <w:rsid w:val="001F638B"/>
    <w:rsid w:val="002073C7"/>
    <w:rsid w:val="002153D3"/>
    <w:rsid w:val="0022473F"/>
    <w:rsid w:val="0022775B"/>
    <w:rsid w:val="00233078"/>
    <w:rsid w:val="00237B57"/>
    <w:rsid w:val="002512A2"/>
    <w:rsid w:val="00253B1A"/>
    <w:rsid w:val="00257350"/>
    <w:rsid w:val="0026039E"/>
    <w:rsid w:val="002652EA"/>
    <w:rsid w:val="00275108"/>
    <w:rsid w:val="00284455"/>
    <w:rsid w:val="00285135"/>
    <w:rsid w:val="00285747"/>
    <w:rsid w:val="0029004A"/>
    <w:rsid w:val="00294CA6"/>
    <w:rsid w:val="00295B1B"/>
    <w:rsid w:val="002A5C6F"/>
    <w:rsid w:val="002B2DD3"/>
    <w:rsid w:val="002B71C5"/>
    <w:rsid w:val="002C3945"/>
    <w:rsid w:val="002C44F0"/>
    <w:rsid w:val="002D592B"/>
    <w:rsid w:val="002E3824"/>
    <w:rsid w:val="002F1AC7"/>
    <w:rsid w:val="002F4D3A"/>
    <w:rsid w:val="003150A4"/>
    <w:rsid w:val="00325D83"/>
    <w:rsid w:val="00334912"/>
    <w:rsid w:val="003358C2"/>
    <w:rsid w:val="003404DE"/>
    <w:rsid w:val="0035639E"/>
    <w:rsid w:val="00365516"/>
    <w:rsid w:val="0036552D"/>
    <w:rsid w:val="00365A4F"/>
    <w:rsid w:val="0037503F"/>
    <w:rsid w:val="003753F3"/>
    <w:rsid w:val="003761EA"/>
    <w:rsid w:val="00376DF5"/>
    <w:rsid w:val="00384367"/>
    <w:rsid w:val="0039300B"/>
    <w:rsid w:val="003B63DA"/>
    <w:rsid w:val="003C3CCB"/>
    <w:rsid w:val="003C4A65"/>
    <w:rsid w:val="003C7C4F"/>
    <w:rsid w:val="003D3D20"/>
    <w:rsid w:val="003D59E2"/>
    <w:rsid w:val="003D6C5D"/>
    <w:rsid w:val="003E3971"/>
    <w:rsid w:val="003E480B"/>
    <w:rsid w:val="003F00C8"/>
    <w:rsid w:val="003F4572"/>
    <w:rsid w:val="003F6743"/>
    <w:rsid w:val="00402360"/>
    <w:rsid w:val="0040284F"/>
    <w:rsid w:val="00410344"/>
    <w:rsid w:val="004175E4"/>
    <w:rsid w:val="00431610"/>
    <w:rsid w:val="00434999"/>
    <w:rsid w:val="004357C9"/>
    <w:rsid w:val="00451D57"/>
    <w:rsid w:val="00455CAE"/>
    <w:rsid w:val="00472E5D"/>
    <w:rsid w:val="00474D64"/>
    <w:rsid w:val="00482645"/>
    <w:rsid w:val="00484953"/>
    <w:rsid w:val="00485A9C"/>
    <w:rsid w:val="00487B00"/>
    <w:rsid w:val="004A3498"/>
    <w:rsid w:val="004C1202"/>
    <w:rsid w:val="004C6852"/>
    <w:rsid w:val="004D229D"/>
    <w:rsid w:val="004E3265"/>
    <w:rsid w:val="004F20E8"/>
    <w:rsid w:val="004F2529"/>
    <w:rsid w:val="004F5D8B"/>
    <w:rsid w:val="004F7472"/>
    <w:rsid w:val="00504C12"/>
    <w:rsid w:val="00505AED"/>
    <w:rsid w:val="005117D9"/>
    <w:rsid w:val="00513F33"/>
    <w:rsid w:val="00526987"/>
    <w:rsid w:val="005432CD"/>
    <w:rsid w:val="005633C4"/>
    <w:rsid w:val="0058116F"/>
    <w:rsid w:val="00586567"/>
    <w:rsid w:val="00591780"/>
    <w:rsid w:val="005B0364"/>
    <w:rsid w:val="005B41A9"/>
    <w:rsid w:val="005B5983"/>
    <w:rsid w:val="005B75E7"/>
    <w:rsid w:val="005C1F49"/>
    <w:rsid w:val="005C453B"/>
    <w:rsid w:val="005C633C"/>
    <w:rsid w:val="005C6DD6"/>
    <w:rsid w:val="005D0C8F"/>
    <w:rsid w:val="005D2DE8"/>
    <w:rsid w:val="005D6484"/>
    <w:rsid w:val="005E0414"/>
    <w:rsid w:val="005E120D"/>
    <w:rsid w:val="005E2F0C"/>
    <w:rsid w:val="005F597E"/>
    <w:rsid w:val="005F5D42"/>
    <w:rsid w:val="00600135"/>
    <w:rsid w:val="00624D7B"/>
    <w:rsid w:val="00646B20"/>
    <w:rsid w:val="006535CD"/>
    <w:rsid w:val="00655E09"/>
    <w:rsid w:val="006703FB"/>
    <w:rsid w:val="006730A0"/>
    <w:rsid w:val="0068232E"/>
    <w:rsid w:val="0068613A"/>
    <w:rsid w:val="006869CD"/>
    <w:rsid w:val="00692B42"/>
    <w:rsid w:val="006951D2"/>
    <w:rsid w:val="006B0D53"/>
    <w:rsid w:val="006D4FC1"/>
    <w:rsid w:val="006F0C0D"/>
    <w:rsid w:val="0070027F"/>
    <w:rsid w:val="007048AB"/>
    <w:rsid w:val="00706E8B"/>
    <w:rsid w:val="0071512A"/>
    <w:rsid w:val="00717200"/>
    <w:rsid w:val="00730363"/>
    <w:rsid w:val="00735B4A"/>
    <w:rsid w:val="007371B6"/>
    <w:rsid w:val="00741DCE"/>
    <w:rsid w:val="00747326"/>
    <w:rsid w:val="00761E98"/>
    <w:rsid w:val="00767AB0"/>
    <w:rsid w:val="00771D79"/>
    <w:rsid w:val="00791CCA"/>
    <w:rsid w:val="007922EA"/>
    <w:rsid w:val="007A25C5"/>
    <w:rsid w:val="007B3A56"/>
    <w:rsid w:val="007C0191"/>
    <w:rsid w:val="007C51CA"/>
    <w:rsid w:val="007D0324"/>
    <w:rsid w:val="007D4BB7"/>
    <w:rsid w:val="007D6923"/>
    <w:rsid w:val="007E24D9"/>
    <w:rsid w:val="007E778D"/>
    <w:rsid w:val="007F2465"/>
    <w:rsid w:val="007F6AEB"/>
    <w:rsid w:val="00802B49"/>
    <w:rsid w:val="00805661"/>
    <w:rsid w:val="008114DA"/>
    <w:rsid w:val="008124D9"/>
    <w:rsid w:val="00825A6A"/>
    <w:rsid w:val="00825F76"/>
    <w:rsid w:val="00830119"/>
    <w:rsid w:val="00843472"/>
    <w:rsid w:val="0085047C"/>
    <w:rsid w:val="008607D1"/>
    <w:rsid w:val="00864020"/>
    <w:rsid w:val="00864475"/>
    <w:rsid w:val="00871514"/>
    <w:rsid w:val="00873EEE"/>
    <w:rsid w:val="00877404"/>
    <w:rsid w:val="008837ED"/>
    <w:rsid w:val="00891C71"/>
    <w:rsid w:val="008C2250"/>
    <w:rsid w:val="008D3577"/>
    <w:rsid w:val="008E09F9"/>
    <w:rsid w:val="008E34AD"/>
    <w:rsid w:val="008E45B3"/>
    <w:rsid w:val="008F591C"/>
    <w:rsid w:val="008F7715"/>
    <w:rsid w:val="009028D1"/>
    <w:rsid w:val="00913598"/>
    <w:rsid w:val="0092016C"/>
    <w:rsid w:val="0092175F"/>
    <w:rsid w:val="00927A17"/>
    <w:rsid w:val="0093008D"/>
    <w:rsid w:val="00932F91"/>
    <w:rsid w:val="0094038E"/>
    <w:rsid w:val="00941422"/>
    <w:rsid w:val="009514A3"/>
    <w:rsid w:val="009542F0"/>
    <w:rsid w:val="009559F8"/>
    <w:rsid w:val="00955EA9"/>
    <w:rsid w:val="009757ED"/>
    <w:rsid w:val="00990030"/>
    <w:rsid w:val="0099330C"/>
    <w:rsid w:val="009955A6"/>
    <w:rsid w:val="009957E8"/>
    <w:rsid w:val="009B090F"/>
    <w:rsid w:val="009C6408"/>
    <w:rsid w:val="009D43C2"/>
    <w:rsid w:val="009D5BAE"/>
    <w:rsid w:val="009D78E7"/>
    <w:rsid w:val="009E237C"/>
    <w:rsid w:val="009E4ECE"/>
    <w:rsid w:val="00A329D6"/>
    <w:rsid w:val="00A541C1"/>
    <w:rsid w:val="00A550FF"/>
    <w:rsid w:val="00A57203"/>
    <w:rsid w:val="00A6046B"/>
    <w:rsid w:val="00A66ABB"/>
    <w:rsid w:val="00A91E36"/>
    <w:rsid w:val="00A93AEF"/>
    <w:rsid w:val="00AA135A"/>
    <w:rsid w:val="00AA68DD"/>
    <w:rsid w:val="00AB17F2"/>
    <w:rsid w:val="00AB32FA"/>
    <w:rsid w:val="00AC21EB"/>
    <w:rsid w:val="00AC54C3"/>
    <w:rsid w:val="00AE760A"/>
    <w:rsid w:val="00AF378B"/>
    <w:rsid w:val="00AF4441"/>
    <w:rsid w:val="00B204AA"/>
    <w:rsid w:val="00B3193E"/>
    <w:rsid w:val="00B36A12"/>
    <w:rsid w:val="00B41412"/>
    <w:rsid w:val="00B45BB0"/>
    <w:rsid w:val="00B4665C"/>
    <w:rsid w:val="00B4729C"/>
    <w:rsid w:val="00B53C79"/>
    <w:rsid w:val="00B656D1"/>
    <w:rsid w:val="00B73B80"/>
    <w:rsid w:val="00B74C31"/>
    <w:rsid w:val="00B9771F"/>
    <w:rsid w:val="00BA772E"/>
    <w:rsid w:val="00BB301C"/>
    <w:rsid w:val="00BC0A8D"/>
    <w:rsid w:val="00BC2274"/>
    <w:rsid w:val="00BC3D05"/>
    <w:rsid w:val="00BD3AA8"/>
    <w:rsid w:val="00BD601E"/>
    <w:rsid w:val="00BD7678"/>
    <w:rsid w:val="00BE1FCF"/>
    <w:rsid w:val="00BE67E9"/>
    <w:rsid w:val="00C03A79"/>
    <w:rsid w:val="00C06CA2"/>
    <w:rsid w:val="00C11C30"/>
    <w:rsid w:val="00C221B1"/>
    <w:rsid w:val="00C27B5A"/>
    <w:rsid w:val="00C3229E"/>
    <w:rsid w:val="00C325A0"/>
    <w:rsid w:val="00C32FA6"/>
    <w:rsid w:val="00C33A45"/>
    <w:rsid w:val="00C35070"/>
    <w:rsid w:val="00C42F45"/>
    <w:rsid w:val="00C54E2B"/>
    <w:rsid w:val="00C61E48"/>
    <w:rsid w:val="00C7026A"/>
    <w:rsid w:val="00C714E6"/>
    <w:rsid w:val="00C71CAC"/>
    <w:rsid w:val="00C73158"/>
    <w:rsid w:val="00C77BCD"/>
    <w:rsid w:val="00C812CE"/>
    <w:rsid w:val="00C85041"/>
    <w:rsid w:val="00C85CA6"/>
    <w:rsid w:val="00C86A81"/>
    <w:rsid w:val="00C9140D"/>
    <w:rsid w:val="00C91A8B"/>
    <w:rsid w:val="00C95CF2"/>
    <w:rsid w:val="00C978E3"/>
    <w:rsid w:val="00CA74BB"/>
    <w:rsid w:val="00CA75F9"/>
    <w:rsid w:val="00CB0DE6"/>
    <w:rsid w:val="00CC4FC3"/>
    <w:rsid w:val="00CE336E"/>
    <w:rsid w:val="00CE3EE2"/>
    <w:rsid w:val="00CE4F62"/>
    <w:rsid w:val="00CF3FBF"/>
    <w:rsid w:val="00CF718C"/>
    <w:rsid w:val="00D00A2D"/>
    <w:rsid w:val="00D07710"/>
    <w:rsid w:val="00D13D1A"/>
    <w:rsid w:val="00D16F43"/>
    <w:rsid w:val="00D205EA"/>
    <w:rsid w:val="00D2065B"/>
    <w:rsid w:val="00D21C11"/>
    <w:rsid w:val="00D30ABF"/>
    <w:rsid w:val="00D34575"/>
    <w:rsid w:val="00D361EF"/>
    <w:rsid w:val="00D363A9"/>
    <w:rsid w:val="00D451DB"/>
    <w:rsid w:val="00D540DE"/>
    <w:rsid w:val="00D56EBB"/>
    <w:rsid w:val="00D7195C"/>
    <w:rsid w:val="00D7413F"/>
    <w:rsid w:val="00D94DA4"/>
    <w:rsid w:val="00D9615E"/>
    <w:rsid w:val="00DC07F1"/>
    <w:rsid w:val="00DC0C7C"/>
    <w:rsid w:val="00DC530B"/>
    <w:rsid w:val="00DC6F80"/>
    <w:rsid w:val="00DD2743"/>
    <w:rsid w:val="00DD3B70"/>
    <w:rsid w:val="00DE1EA6"/>
    <w:rsid w:val="00E01857"/>
    <w:rsid w:val="00E14E56"/>
    <w:rsid w:val="00E1773C"/>
    <w:rsid w:val="00E33296"/>
    <w:rsid w:val="00E419B7"/>
    <w:rsid w:val="00E4371D"/>
    <w:rsid w:val="00E44235"/>
    <w:rsid w:val="00E5227F"/>
    <w:rsid w:val="00E57DD0"/>
    <w:rsid w:val="00E66F11"/>
    <w:rsid w:val="00E72F8E"/>
    <w:rsid w:val="00E8072B"/>
    <w:rsid w:val="00E81199"/>
    <w:rsid w:val="00E873B3"/>
    <w:rsid w:val="00E92AEA"/>
    <w:rsid w:val="00E973C0"/>
    <w:rsid w:val="00EA1A0D"/>
    <w:rsid w:val="00EA73E0"/>
    <w:rsid w:val="00EA76D6"/>
    <w:rsid w:val="00EB5C53"/>
    <w:rsid w:val="00EC7DBF"/>
    <w:rsid w:val="00EE2FC9"/>
    <w:rsid w:val="00EE4212"/>
    <w:rsid w:val="00EF1BE4"/>
    <w:rsid w:val="00EF36F6"/>
    <w:rsid w:val="00EF55B7"/>
    <w:rsid w:val="00F05CA8"/>
    <w:rsid w:val="00F12DC6"/>
    <w:rsid w:val="00F16C68"/>
    <w:rsid w:val="00F27544"/>
    <w:rsid w:val="00F31385"/>
    <w:rsid w:val="00F31E20"/>
    <w:rsid w:val="00F3246F"/>
    <w:rsid w:val="00F36276"/>
    <w:rsid w:val="00F36F38"/>
    <w:rsid w:val="00F371C0"/>
    <w:rsid w:val="00F41499"/>
    <w:rsid w:val="00F42261"/>
    <w:rsid w:val="00F43ECF"/>
    <w:rsid w:val="00F53965"/>
    <w:rsid w:val="00F539FD"/>
    <w:rsid w:val="00F553F0"/>
    <w:rsid w:val="00F55AD9"/>
    <w:rsid w:val="00F625B4"/>
    <w:rsid w:val="00F661DF"/>
    <w:rsid w:val="00F73218"/>
    <w:rsid w:val="00F76784"/>
    <w:rsid w:val="00F81BAB"/>
    <w:rsid w:val="00F83495"/>
    <w:rsid w:val="00F85C9E"/>
    <w:rsid w:val="00F90830"/>
    <w:rsid w:val="00F9224E"/>
    <w:rsid w:val="00FA5CAA"/>
    <w:rsid w:val="00FB4B27"/>
    <w:rsid w:val="00FB5184"/>
    <w:rsid w:val="00FB675D"/>
    <w:rsid w:val="00FD3DF1"/>
    <w:rsid w:val="00FE3EC0"/>
    <w:rsid w:val="00FE5938"/>
    <w:rsid w:val="00FE5B8E"/>
    <w:rsid w:val="00FE61E6"/>
    <w:rsid w:val="00FF4D5D"/>
    <w:rsid w:val="00FF63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A8BA"/>
  <w15:docId w15:val="{36837FF5-F1E9-45F3-AAEE-5C3BDBCF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4B"/>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A4B"/>
    <w:rPr>
      <w:rFonts w:ascii="Calibri" w:eastAsia="Calibri" w:hAnsi="Calibri" w:cs="Calibri"/>
      <w:color w:val="000000"/>
      <w:sz w:val="22"/>
    </w:rPr>
  </w:style>
  <w:style w:type="paragraph" w:styleId="Footer">
    <w:name w:val="footer"/>
    <w:basedOn w:val="Normal"/>
    <w:link w:val="FooterChar"/>
    <w:uiPriority w:val="99"/>
    <w:unhideWhenUsed/>
    <w:rsid w:val="00147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A4B"/>
    <w:rPr>
      <w:rFonts w:ascii="Calibri" w:eastAsia="Calibri" w:hAnsi="Calibri" w:cs="Calibri"/>
      <w:color w:val="000000"/>
      <w:sz w:val="22"/>
    </w:rPr>
  </w:style>
  <w:style w:type="paragraph" w:styleId="ListParagraph">
    <w:name w:val="List Paragraph"/>
    <w:basedOn w:val="Normal"/>
    <w:uiPriority w:val="34"/>
    <w:qFormat/>
    <w:rsid w:val="00F81BAB"/>
    <w:pPr>
      <w:spacing w:line="278" w:lineRule="auto"/>
      <w:ind w:left="720"/>
      <w:contextualSpacing/>
    </w:pPr>
    <w:rPr>
      <w:rFonts w:asciiTheme="minorHAnsi" w:eastAsiaTheme="minorHAnsi" w:hAnsiTheme="minorHAnsi" w:cstheme="minorBidi"/>
      <w:color w:val="auto"/>
      <w:sz w:val="24"/>
      <w:lang w:eastAsia="en-US"/>
    </w:rPr>
  </w:style>
  <w:style w:type="table" w:styleId="TableGrid">
    <w:name w:val="Table Grid"/>
    <w:basedOn w:val="TableNormal"/>
    <w:uiPriority w:val="39"/>
    <w:rsid w:val="00C3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6F80"/>
    <w:pPr>
      <w:widowControl w:val="0"/>
      <w:autoSpaceDE w:val="0"/>
      <w:autoSpaceDN w:val="0"/>
      <w:spacing w:after="0" w:line="240" w:lineRule="auto"/>
    </w:pPr>
    <w:rPr>
      <w:rFonts w:ascii="Tahoma" w:eastAsia="Tahoma" w:hAnsi="Tahoma" w:cs="Tahoma"/>
      <w:color w:val="auto"/>
      <w:kern w:val="0"/>
      <w:szCs w:val="22"/>
      <w:lang w:val="en-US" w:eastAsia="en-US"/>
      <w14:ligatures w14:val="none"/>
    </w:rPr>
  </w:style>
  <w:style w:type="character" w:styleId="Strong">
    <w:name w:val="Strong"/>
    <w:basedOn w:val="DefaultParagraphFont"/>
    <w:uiPriority w:val="22"/>
    <w:qFormat/>
    <w:rsid w:val="000E1D36"/>
    <w:rPr>
      <w:b/>
      <w:bCs/>
    </w:rPr>
  </w:style>
  <w:style w:type="character" w:styleId="Hyperlink">
    <w:name w:val="Hyperlink"/>
    <w:basedOn w:val="DefaultParagraphFont"/>
    <w:uiPriority w:val="99"/>
    <w:unhideWhenUsed/>
    <w:rsid w:val="00D13D1A"/>
    <w:rPr>
      <w:color w:val="FF33CC" w:themeColor="hyperlink"/>
      <w:u w:val="single"/>
    </w:rPr>
  </w:style>
  <w:style w:type="character" w:styleId="UnresolvedMention">
    <w:name w:val="Unresolved Mention"/>
    <w:basedOn w:val="DefaultParagraphFont"/>
    <w:uiPriority w:val="99"/>
    <w:semiHidden/>
    <w:unhideWhenUsed/>
    <w:rsid w:val="00D13D1A"/>
    <w:rPr>
      <w:color w:val="605E5C"/>
      <w:shd w:val="clear" w:color="auto" w:fill="E1DFDD"/>
    </w:rPr>
  </w:style>
  <w:style w:type="paragraph" w:styleId="Title">
    <w:name w:val="Title"/>
    <w:basedOn w:val="Normal"/>
    <w:next w:val="Normal"/>
    <w:link w:val="TitleChar"/>
    <w:uiPriority w:val="10"/>
    <w:qFormat/>
    <w:rsid w:val="00E57DD0"/>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57DD0"/>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enn 2">
      <a:dk1>
        <a:srgbClr val="000000"/>
      </a:dk1>
      <a:lt1>
        <a:sysClr val="window" lastClr="FFFFFF"/>
      </a:lt1>
      <a:dk2>
        <a:srgbClr val="476559"/>
      </a:dk2>
      <a:lt2>
        <a:srgbClr val="93B3A6"/>
      </a:lt2>
      <a:accent1>
        <a:srgbClr val="EEBF72"/>
      </a:accent1>
      <a:accent2>
        <a:srgbClr val="F7DCA2"/>
      </a:accent2>
      <a:accent3>
        <a:srgbClr val="CC0000"/>
      </a:accent3>
      <a:accent4>
        <a:srgbClr val="FFE12D"/>
      </a:accent4>
      <a:accent5>
        <a:srgbClr val="12B247"/>
      </a:accent5>
      <a:accent6>
        <a:srgbClr val="003153"/>
      </a:accent6>
      <a:hlink>
        <a:srgbClr val="FF33CC"/>
      </a:hlink>
      <a:folHlink>
        <a:srgbClr val="66029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ad0dca-fbae-456e-84f9-a695d45147d2" xsi:nil="true"/>
    <lcf76f155ced4ddcb4097134ff3c332f xmlns="502199dd-bb64-4a42-8ab4-631a7d28a5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07C011DAD58A4BA3153C53EA82E709" ma:contentTypeVersion="17" ma:contentTypeDescription="Create a new document." ma:contentTypeScope="" ma:versionID="d53e92cbffc5bd920653d30494cc27b5">
  <xsd:schema xmlns:xsd="http://www.w3.org/2001/XMLSchema" xmlns:xs="http://www.w3.org/2001/XMLSchema" xmlns:p="http://schemas.microsoft.com/office/2006/metadata/properties" xmlns:ns2="502199dd-bb64-4a42-8ab4-631a7d28a584" xmlns:ns3="81ad0dca-fbae-456e-84f9-a695d45147d2" targetNamespace="http://schemas.microsoft.com/office/2006/metadata/properties" ma:root="true" ma:fieldsID="76b77dc2588cda6ce368c82022932c20" ns2:_="" ns3:_="">
    <xsd:import namespace="502199dd-bb64-4a42-8ab4-631a7d28a584"/>
    <xsd:import namespace="81ad0dca-fbae-456e-84f9-a695d45147d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199dd-bb64-4a42-8ab4-631a7d28a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d0dca-fbae-456e-84f9-a695d45147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9d90ef-9618-42d9-9349-7a45be639266}" ma:internalName="TaxCatchAll" ma:showField="CatchAllData" ma:web="81ad0dca-fbae-456e-84f9-a695d45147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0154-D54F-4ED5-88F0-E243625BC765}">
  <ds:schemaRefs>
    <ds:schemaRef ds:uri="http://schemas.microsoft.com/sharepoint/v3/contenttype/forms"/>
  </ds:schemaRefs>
</ds:datastoreItem>
</file>

<file path=customXml/itemProps2.xml><?xml version="1.0" encoding="utf-8"?>
<ds:datastoreItem xmlns:ds="http://schemas.openxmlformats.org/officeDocument/2006/customXml" ds:itemID="{3F5C740E-3148-4859-9E5A-F296A0E7B4F4}">
  <ds:schemaRefs>
    <ds:schemaRef ds:uri="http://schemas.microsoft.com/office/2006/metadata/properties"/>
    <ds:schemaRef ds:uri="http://schemas.microsoft.com/office/infopath/2007/PartnerControls"/>
    <ds:schemaRef ds:uri="81ad0dca-fbae-456e-84f9-a695d45147d2"/>
    <ds:schemaRef ds:uri="502199dd-bb64-4a42-8ab4-631a7d28a584"/>
  </ds:schemaRefs>
</ds:datastoreItem>
</file>

<file path=customXml/itemProps3.xml><?xml version="1.0" encoding="utf-8"?>
<ds:datastoreItem xmlns:ds="http://schemas.openxmlformats.org/officeDocument/2006/customXml" ds:itemID="{CC96A058-322C-4D20-8413-F5BA47FF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199dd-bb64-4a42-8ab4-631a7d28a584"/>
    <ds:schemaRef ds:uri="81ad0dca-fbae-456e-84f9-a695d451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092F0-C615-4C33-9E03-C1B7A835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2486</Words>
  <Characters>12608</Characters>
  <Application>Microsoft Office Word</Application>
  <DocSecurity>0</DocSecurity>
  <Lines>350</Lines>
  <Paragraphs>118</Paragraphs>
  <ScaleCrop>false</ScaleCrop>
  <HeadingPairs>
    <vt:vector size="2" baseType="variant">
      <vt:variant>
        <vt:lpstr>Title</vt:lpstr>
      </vt:variant>
      <vt:variant>
        <vt:i4>1</vt:i4>
      </vt:variant>
    </vt:vector>
  </HeadingPairs>
  <TitlesOfParts>
    <vt:vector size="1" baseType="lpstr">
      <vt:lpstr>Milton_Principal_Application - final.pdf</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Milton_Principal_Application - final.pdf</dc:title>
  <dc:subject/>
  <dc:creator>Joshua Kipling</dc:creator>
  <cp:keywords/>
  <cp:lastModifiedBy>Lynsey Cook</cp:lastModifiedBy>
  <cp:revision>14</cp:revision>
  <cp:lastPrinted>2026-03-25T17:11:00Z</cp:lastPrinted>
  <dcterms:created xsi:type="dcterms:W3CDTF">2026-05-06T07:57:00Z</dcterms:created>
  <dcterms:modified xsi:type="dcterms:W3CDTF">2026-05-15T13:42:00Z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0x0101009A07C011DAD58A4BA3153C53EA82E709</vt:lpwstr>
  </property>
  <property fmtid="{D5CDD505-2E9C-101B-9397-08002B2CF9AE}" pid="3" name="MediaServiceImageTags">
    <vt:lpwstr/>
  </property>
</Properties>
</file>