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C9890" w14:textId="0BAFF182" w:rsidR="00755C86" w:rsidRPr="0044223E" w:rsidRDefault="00755C86" w:rsidP="007C7CE0">
      <w:pPr>
        <w:widowControl w:val="0"/>
        <w:autoSpaceDE w:val="0"/>
        <w:autoSpaceDN w:val="0"/>
        <w:adjustRightInd w:val="0"/>
        <w:jc w:val="right"/>
        <w:rPr>
          <w:rFonts w:cs="Arial"/>
          <w:color w:val="6C2826"/>
        </w:rPr>
      </w:pPr>
      <w:r w:rsidRPr="0044223E">
        <w:rPr>
          <w:rFonts w:ascii="Arial" w:hAnsi="Arial" w:cs="Arial"/>
          <w:noProof/>
        </w:rPr>
        <w:drawing>
          <wp:anchor distT="0" distB="0" distL="114300" distR="114300" simplePos="0" relativeHeight="251658240" behindDoc="0" locked="0" layoutInCell="1" allowOverlap="1" wp14:anchorId="09FE38F5" wp14:editId="07C51806">
            <wp:simplePos x="0" y="0"/>
            <wp:positionH relativeFrom="column">
              <wp:posOffset>0</wp:posOffset>
            </wp:positionH>
            <wp:positionV relativeFrom="paragraph">
              <wp:posOffset>0</wp:posOffset>
            </wp:positionV>
            <wp:extent cx="2827020" cy="515620"/>
            <wp:effectExtent l="0" t="0" r="0" b="0"/>
            <wp:wrapThrough wrapText="bothSides">
              <wp:wrapPolygon edited="0">
                <wp:start x="0" y="0"/>
                <wp:lineTo x="0" y="20749"/>
                <wp:lineTo x="21396" y="20749"/>
                <wp:lineTo x="21396" y="0"/>
                <wp:lineTo x="0" y="0"/>
              </wp:wrapPolygon>
            </wp:wrapThrough>
            <wp:docPr id="1093280593" name="Picture 1093280593" descr="A black and purpl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280593" name="Picture 1" descr="A black and purple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27020" cy="515620"/>
                    </a:xfrm>
                    <a:prstGeom prst="rect">
                      <a:avLst/>
                    </a:prstGeom>
                  </pic:spPr>
                </pic:pic>
              </a:graphicData>
            </a:graphic>
            <wp14:sizeRelH relativeFrom="margin">
              <wp14:pctWidth>0</wp14:pctWidth>
            </wp14:sizeRelH>
            <wp14:sizeRelV relativeFrom="margin">
              <wp14:pctHeight>0</wp14:pctHeight>
            </wp14:sizeRelV>
          </wp:anchor>
        </w:drawing>
      </w:r>
    </w:p>
    <w:p w14:paraId="38F40E8C" w14:textId="0B2F17A8" w:rsidR="00755C86" w:rsidRPr="0044223E" w:rsidRDefault="00755C86" w:rsidP="007C7CE0">
      <w:pPr>
        <w:widowControl w:val="0"/>
        <w:autoSpaceDE w:val="0"/>
        <w:autoSpaceDN w:val="0"/>
        <w:adjustRightInd w:val="0"/>
        <w:jc w:val="right"/>
        <w:rPr>
          <w:rFonts w:cs="Arial"/>
          <w:color w:val="6C2826"/>
        </w:rPr>
      </w:pPr>
    </w:p>
    <w:p w14:paraId="2E2EB122" w14:textId="6190D107" w:rsidR="007C7CE0" w:rsidRPr="0044223E" w:rsidRDefault="007C7CE0" w:rsidP="007C7CE0">
      <w:pPr>
        <w:widowControl w:val="0"/>
        <w:autoSpaceDE w:val="0"/>
        <w:autoSpaceDN w:val="0"/>
        <w:adjustRightInd w:val="0"/>
        <w:jc w:val="right"/>
        <w:rPr>
          <w:rFonts w:cs="Arial"/>
          <w:color w:val="6C2826"/>
        </w:rPr>
      </w:pPr>
    </w:p>
    <w:tbl>
      <w:tblPr>
        <w:tblpPr w:leftFromText="180" w:rightFromText="180" w:vertAnchor="text" w:horzAnchor="margin" w:tblpY="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2"/>
        <w:gridCol w:w="6216"/>
      </w:tblGrid>
      <w:tr w:rsidR="007C7CE0" w:rsidRPr="0044223E" w14:paraId="2AFDB067" w14:textId="77777777" w:rsidTr="7F23A6FB">
        <w:trPr>
          <w:trHeight w:val="432"/>
        </w:trPr>
        <w:tc>
          <w:tcPr>
            <w:tcW w:w="2832" w:type="dxa"/>
            <w:shd w:val="clear" w:color="auto" w:fill="E0E0E0"/>
            <w:vAlign w:val="center"/>
          </w:tcPr>
          <w:p w14:paraId="504E335A" w14:textId="77777777" w:rsidR="007C7CE0" w:rsidRPr="0044223E" w:rsidRDefault="007C7CE0" w:rsidP="006B2C83">
            <w:pPr>
              <w:rPr>
                <w:b/>
                <w:lang w:eastAsia="en-GB"/>
              </w:rPr>
            </w:pPr>
            <w:r w:rsidRPr="0044223E">
              <w:rPr>
                <w:b/>
                <w:lang w:eastAsia="en-GB"/>
              </w:rPr>
              <w:t>Job Title</w:t>
            </w:r>
          </w:p>
        </w:tc>
        <w:tc>
          <w:tcPr>
            <w:tcW w:w="6216" w:type="dxa"/>
            <w:vAlign w:val="center"/>
          </w:tcPr>
          <w:p w14:paraId="615C3F85" w14:textId="106245E1" w:rsidR="007C7CE0" w:rsidRPr="0044223E" w:rsidRDefault="007C7CE0" w:rsidP="007C7CE0">
            <w:pPr>
              <w:rPr>
                <w:b/>
                <w:lang w:eastAsia="en-GB"/>
              </w:rPr>
            </w:pPr>
            <w:r w:rsidRPr="0044223E">
              <w:rPr>
                <w:b/>
                <w:lang w:eastAsia="en-GB"/>
              </w:rPr>
              <w:t>Caretaker</w:t>
            </w:r>
          </w:p>
        </w:tc>
      </w:tr>
      <w:tr w:rsidR="007C7CE0" w:rsidRPr="0044223E" w14:paraId="33AEC193" w14:textId="77777777" w:rsidTr="7F23A6FB">
        <w:trPr>
          <w:trHeight w:val="432"/>
        </w:trPr>
        <w:tc>
          <w:tcPr>
            <w:tcW w:w="2832" w:type="dxa"/>
            <w:shd w:val="clear" w:color="auto" w:fill="E0E0E0"/>
            <w:vAlign w:val="center"/>
          </w:tcPr>
          <w:p w14:paraId="61652626" w14:textId="77777777" w:rsidR="007C7CE0" w:rsidRPr="0044223E" w:rsidRDefault="007C7CE0" w:rsidP="006B2C83">
            <w:pPr>
              <w:rPr>
                <w:b/>
                <w:lang w:eastAsia="en-GB"/>
              </w:rPr>
            </w:pPr>
            <w:r w:rsidRPr="0044223E">
              <w:rPr>
                <w:b/>
                <w:lang w:eastAsia="en-GB"/>
              </w:rPr>
              <w:t>Reporting to</w:t>
            </w:r>
          </w:p>
        </w:tc>
        <w:tc>
          <w:tcPr>
            <w:tcW w:w="6216" w:type="dxa"/>
            <w:vAlign w:val="center"/>
          </w:tcPr>
          <w:p w14:paraId="00756BA1" w14:textId="1C9F8388" w:rsidR="007C7CE0" w:rsidRPr="0044223E" w:rsidRDefault="007C7CE0" w:rsidP="006B2C83">
            <w:pPr>
              <w:rPr>
                <w:lang w:eastAsia="en-GB"/>
              </w:rPr>
            </w:pPr>
            <w:r w:rsidRPr="0044223E">
              <w:rPr>
                <w:lang w:eastAsia="en-GB"/>
              </w:rPr>
              <w:t>Site Manager or Estates Manager</w:t>
            </w:r>
          </w:p>
        </w:tc>
      </w:tr>
      <w:tr w:rsidR="007C7CE0" w:rsidRPr="0044223E" w14:paraId="6ED70613" w14:textId="77777777" w:rsidTr="7F23A6FB">
        <w:trPr>
          <w:trHeight w:val="432"/>
        </w:trPr>
        <w:tc>
          <w:tcPr>
            <w:tcW w:w="2832" w:type="dxa"/>
            <w:shd w:val="clear" w:color="auto" w:fill="E0E0E0"/>
            <w:vAlign w:val="center"/>
          </w:tcPr>
          <w:p w14:paraId="5245062F" w14:textId="77777777" w:rsidR="007C7CE0" w:rsidRPr="0044223E" w:rsidRDefault="007C7CE0" w:rsidP="006B2C83">
            <w:pPr>
              <w:rPr>
                <w:b/>
                <w:lang w:eastAsia="en-GB"/>
              </w:rPr>
            </w:pPr>
            <w:r w:rsidRPr="0044223E">
              <w:rPr>
                <w:b/>
                <w:lang w:eastAsia="en-GB"/>
              </w:rPr>
              <w:t>Effective date of JD</w:t>
            </w:r>
          </w:p>
        </w:tc>
        <w:tc>
          <w:tcPr>
            <w:tcW w:w="6216" w:type="dxa"/>
            <w:vAlign w:val="center"/>
          </w:tcPr>
          <w:p w14:paraId="3D0B1FFD" w14:textId="1C9D098B" w:rsidR="007C7CE0" w:rsidRPr="0044223E" w:rsidRDefault="008543FF" w:rsidP="006B2C83">
            <w:pPr>
              <w:rPr>
                <w:lang w:eastAsia="en-GB"/>
              </w:rPr>
            </w:pPr>
            <w:r>
              <w:rPr>
                <w:lang w:eastAsia="en-GB"/>
              </w:rPr>
              <w:t>December 2025/Jan 2026</w:t>
            </w:r>
          </w:p>
        </w:tc>
      </w:tr>
      <w:tr w:rsidR="007C7CE0" w:rsidRPr="0044223E" w14:paraId="703A6B65" w14:textId="77777777" w:rsidTr="7F23A6FB">
        <w:trPr>
          <w:trHeight w:val="432"/>
        </w:trPr>
        <w:tc>
          <w:tcPr>
            <w:tcW w:w="2832" w:type="dxa"/>
            <w:shd w:val="clear" w:color="auto" w:fill="E0E0E0"/>
            <w:vAlign w:val="center"/>
          </w:tcPr>
          <w:p w14:paraId="4A10E696" w14:textId="77777777" w:rsidR="007C7CE0" w:rsidRPr="0044223E" w:rsidRDefault="007C7CE0" w:rsidP="006B2C83">
            <w:pPr>
              <w:rPr>
                <w:b/>
                <w:lang w:eastAsia="en-GB"/>
              </w:rPr>
            </w:pPr>
            <w:r w:rsidRPr="0044223E">
              <w:rPr>
                <w:b/>
                <w:lang w:eastAsia="en-GB"/>
              </w:rPr>
              <w:t>Salary Range</w:t>
            </w:r>
          </w:p>
        </w:tc>
        <w:tc>
          <w:tcPr>
            <w:tcW w:w="6216" w:type="dxa"/>
            <w:vAlign w:val="center"/>
          </w:tcPr>
          <w:p w14:paraId="056AE0B0" w14:textId="2541CB9A" w:rsidR="007C7CE0" w:rsidRPr="0044223E" w:rsidRDefault="3C677C9C" w:rsidP="006B2C83">
            <w:pPr>
              <w:rPr>
                <w:lang w:eastAsia="en-GB"/>
              </w:rPr>
            </w:pPr>
            <w:r w:rsidRPr="0044223E">
              <w:rPr>
                <w:lang w:eastAsia="en-GB"/>
              </w:rPr>
              <w:t>Range 3</w:t>
            </w:r>
          </w:p>
        </w:tc>
      </w:tr>
    </w:tbl>
    <w:p w14:paraId="5522AC09" w14:textId="77777777" w:rsidR="007C7CE0" w:rsidRPr="0044223E" w:rsidRDefault="007C7CE0" w:rsidP="00FF6E85"/>
    <w:p w14:paraId="0AF0CAB2" w14:textId="77777777" w:rsidR="007C7CE0" w:rsidRPr="0044223E" w:rsidRDefault="007C7CE0" w:rsidP="00F5752B">
      <w:pPr>
        <w:pStyle w:val="Heading1"/>
      </w:pPr>
      <w:r w:rsidRPr="0044223E">
        <w:t>Job Purpose</w:t>
      </w:r>
    </w:p>
    <w:p w14:paraId="65D5EDF6" w14:textId="3AB5D9C2" w:rsidR="007C7CE0" w:rsidRPr="0044223E" w:rsidRDefault="007C7CE0" w:rsidP="007C7CE0">
      <w:pPr>
        <w:jc w:val="both"/>
      </w:pPr>
      <w:r w:rsidRPr="0044223E">
        <w:t>You will support the Heads</w:t>
      </w:r>
      <w:r w:rsidR="00DB5A79" w:rsidRPr="0044223E">
        <w:t xml:space="preserve">, Estates </w:t>
      </w:r>
      <w:r w:rsidR="008543FF">
        <w:t>Leaders</w:t>
      </w:r>
      <w:r w:rsidR="00DB5A79" w:rsidRPr="0044223E">
        <w:t xml:space="preserve"> and the Site team</w:t>
      </w:r>
      <w:r w:rsidR="008543FF">
        <w:t xml:space="preserve"> </w:t>
      </w:r>
      <w:proofErr w:type="gramStart"/>
      <w:r w:rsidR="008543FF">
        <w:t>as a whole</w:t>
      </w:r>
      <w:r w:rsidRPr="0044223E">
        <w:t xml:space="preserve"> to</w:t>
      </w:r>
      <w:proofErr w:type="gramEnd"/>
      <w:r w:rsidRPr="0044223E">
        <w:t xml:space="preserve"> promote the care of our pupils through </w:t>
      </w:r>
      <w:r w:rsidR="00FF6E85" w:rsidRPr="0044223E">
        <w:t>a full range of duties to provide high standards of cleanliness, maintenance, tidiness and safety</w:t>
      </w:r>
      <w:r w:rsidRPr="0044223E">
        <w:t xml:space="preserve"> throughout all school sites.  You will support the schools &amp; Trust</w:t>
      </w:r>
      <w:r w:rsidR="004557D8" w:rsidRPr="0044223E">
        <w:t>s</w:t>
      </w:r>
      <w:r w:rsidRPr="0044223E">
        <w:t xml:space="preserve"> aims by carrying out your duties and responsibilities pro-actively and conscientiously, working as an efficient member of our</w:t>
      </w:r>
      <w:r w:rsidR="00DB5A79" w:rsidRPr="0044223E">
        <w:t xml:space="preserve"> </w:t>
      </w:r>
      <w:proofErr w:type="gramStart"/>
      <w:r w:rsidR="00DB5A79" w:rsidRPr="0044223E">
        <w:t>well trained</w:t>
      </w:r>
      <w:proofErr w:type="gramEnd"/>
      <w:r w:rsidR="00DB5A79" w:rsidRPr="0044223E">
        <w:t xml:space="preserve"> Site team</w:t>
      </w:r>
      <w:r w:rsidRPr="0044223E">
        <w:t>.</w:t>
      </w:r>
    </w:p>
    <w:p w14:paraId="3E2ECF59" w14:textId="32B9382D" w:rsidR="00DB5A79" w:rsidRPr="0044223E" w:rsidRDefault="007C7CE0" w:rsidP="007C7CE0">
      <w:pPr>
        <w:jc w:val="both"/>
      </w:pPr>
      <w:r w:rsidRPr="0044223E">
        <w:t xml:space="preserve">You will be expected to communicate clearly with the Heads, </w:t>
      </w:r>
      <w:r w:rsidR="00DB5A79" w:rsidRPr="0044223E">
        <w:t xml:space="preserve">Estates &amp; Site teams </w:t>
      </w:r>
      <w:r w:rsidRPr="0044223E">
        <w:t xml:space="preserve">of </w:t>
      </w:r>
      <w:r w:rsidR="00DB5A79" w:rsidRPr="0044223E">
        <w:t>all</w:t>
      </w:r>
      <w:r w:rsidRPr="0044223E">
        <w:t xml:space="preserve"> schools </w:t>
      </w:r>
      <w:r w:rsidR="00DB5A79" w:rsidRPr="0044223E">
        <w:t xml:space="preserve">both verbally and by using email.  With appropriate training, you will be able to undertake your duties in any of the Trust schools, to provide cover for holidays or sickness, or to add support to the team in a school. With appropriate training you will be able to use </w:t>
      </w:r>
      <w:proofErr w:type="gramStart"/>
      <w:r w:rsidR="00DB5A79" w:rsidRPr="0044223E">
        <w:t>the Every</w:t>
      </w:r>
      <w:proofErr w:type="gramEnd"/>
      <w:r w:rsidR="00DB5A79" w:rsidRPr="0044223E">
        <w:t xml:space="preserve"> system/paper based systems to undertake day to day checks and routines, Health &amp; Safety compliance checks and reactively responding to unpredictable issues raised.</w:t>
      </w:r>
    </w:p>
    <w:p w14:paraId="22FA6E2B" w14:textId="05679454" w:rsidR="007C7CE0" w:rsidRPr="0044223E" w:rsidRDefault="007C7CE0" w:rsidP="00F5752B">
      <w:pPr>
        <w:pStyle w:val="Heading2"/>
      </w:pPr>
      <w:r w:rsidRPr="0044223E">
        <w:t xml:space="preserve">Key </w:t>
      </w:r>
      <w:r w:rsidR="00DB5A79" w:rsidRPr="0044223E">
        <w:t xml:space="preserve">Personal Behaviours </w:t>
      </w:r>
      <w:r w:rsidRPr="0044223E">
        <w:t>as a Team Member</w:t>
      </w:r>
    </w:p>
    <w:p w14:paraId="7C61274F" w14:textId="3D1892BD" w:rsidR="007C7CE0" w:rsidRPr="0044223E" w:rsidRDefault="007C7CE0" w:rsidP="007C7CE0">
      <w:pPr>
        <w:numPr>
          <w:ilvl w:val="0"/>
          <w:numId w:val="2"/>
        </w:numPr>
        <w:spacing w:after="0" w:line="240" w:lineRule="auto"/>
        <w:jc w:val="both"/>
      </w:pPr>
      <w:r w:rsidRPr="0044223E">
        <w:t>To promote the school</w:t>
      </w:r>
      <w:r w:rsidR="00DB5A79" w:rsidRPr="0044223E">
        <w:t xml:space="preserve"> &amp; Trust</w:t>
      </w:r>
      <w:r w:rsidRPr="0044223E">
        <w:t xml:space="preserve"> aims and ethos by keeping the sites in </w:t>
      </w:r>
      <w:r w:rsidR="00DB5A79" w:rsidRPr="0044223E">
        <w:t xml:space="preserve">and safe and tidy </w:t>
      </w:r>
      <w:r w:rsidRPr="0044223E">
        <w:t>condition</w:t>
      </w:r>
    </w:p>
    <w:p w14:paraId="362DEAAD" w14:textId="77777777" w:rsidR="007C7CE0" w:rsidRPr="0044223E" w:rsidRDefault="007C7CE0" w:rsidP="007C7CE0">
      <w:pPr>
        <w:numPr>
          <w:ilvl w:val="0"/>
          <w:numId w:val="2"/>
        </w:numPr>
        <w:spacing w:after="0" w:line="240" w:lineRule="auto"/>
        <w:jc w:val="both"/>
      </w:pPr>
      <w:r w:rsidRPr="0044223E">
        <w:t>To promote and use school policies, systems and administration efficiently</w:t>
      </w:r>
    </w:p>
    <w:p w14:paraId="768443F1" w14:textId="77777777" w:rsidR="00BE434A" w:rsidRPr="0044223E" w:rsidRDefault="00BE434A" w:rsidP="00BE434A">
      <w:pPr>
        <w:numPr>
          <w:ilvl w:val="0"/>
          <w:numId w:val="2"/>
        </w:numPr>
        <w:spacing w:after="0" w:line="240" w:lineRule="auto"/>
        <w:jc w:val="both"/>
      </w:pPr>
      <w:r w:rsidRPr="0044223E">
        <w:t>Act to ensure safeguarding for pupils, staff and visitors to ensure the school sites are safe and meet Health &amp; Safety expectations</w:t>
      </w:r>
    </w:p>
    <w:p w14:paraId="1A90B4C2" w14:textId="77777777" w:rsidR="007C7CE0" w:rsidRPr="0044223E" w:rsidRDefault="007C7CE0" w:rsidP="007C7CE0">
      <w:pPr>
        <w:numPr>
          <w:ilvl w:val="0"/>
          <w:numId w:val="2"/>
        </w:numPr>
        <w:spacing w:after="0" w:line="240" w:lineRule="auto"/>
        <w:jc w:val="both"/>
      </w:pPr>
      <w:r w:rsidRPr="0044223E">
        <w:t>To work collaboratively and effectively with colleagues to ensure the harmonious and smooth daily running of the school.</w:t>
      </w:r>
    </w:p>
    <w:p w14:paraId="32D8B4E6" w14:textId="7CC0B3D7" w:rsidR="009E7803" w:rsidRPr="0044223E" w:rsidRDefault="009E7803" w:rsidP="007C7CE0">
      <w:pPr>
        <w:numPr>
          <w:ilvl w:val="0"/>
          <w:numId w:val="2"/>
        </w:numPr>
        <w:spacing w:after="0" w:line="240" w:lineRule="auto"/>
        <w:jc w:val="both"/>
      </w:pPr>
      <w:r w:rsidRPr="0044223E">
        <w:t xml:space="preserve">To be a team player </w:t>
      </w:r>
      <w:r w:rsidR="000E5EA4" w:rsidRPr="0044223E">
        <w:t>and have a flexible approach by being prepared to work across the Trust schools where needed</w:t>
      </w:r>
    </w:p>
    <w:p w14:paraId="7665A4BF" w14:textId="77777777" w:rsidR="00F5752B" w:rsidRPr="0044223E" w:rsidRDefault="00F5752B" w:rsidP="00F5752B">
      <w:pPr>
        <w:spacing w:after="0" w:line="240" w:lineRule="auto"/>
        <w:ind w:left="360"/>
        <w:jc w:val="both"/>
      </w:pPr>
    </w:p>
    <w:p w14:paraId="6464943E" w14:textId="02B25720" w:rsidR="00FF6E85" w:rsidRPr="0044223E" w:rsidRDefault="00FF6E85" w:rsidP="00FF6E85">
      <w:pPr>
        <w:pStyle w:val="Heading2"/>
      </w:pPr>
      <w:r w:rsidRPr="0044223E">
        <w:t>Key responsibilities</w:t>
      </w:r>
    </w:p>
    <w:p w14:paraId="16461E88" w14:textId="6382147A" w:rsidR="001F72AF" w:rsidRPr="0044223E" w:rsidRDefault="001F72AF" w:rsidP="001F72AF">
      <w:r w:rsidRPr="0044223E">
        <w:t>The key purpose of this role is to ensure that the site and school buildings are healthy &amp; safe for all children and adults and enable the school estate to deliver its educational purposes. This will include:</w:t>
      </w:r>
    </w:p>
    <w:p w14:paraId="68F078B2" w14:textId="12909320" w:rsidR="00FF6E85" w:rsidRPr="0044223E" w:rsidRDefault="00FF6E85" w:rsidP="00FF6E85">
      <w:pPr>
        <w:numPr>
          <w:ilvl w:val="0"/>
          <w:numId w:val="2"/>
        </w:numPr>
        <w:spacing w:after="0" w:line="240" w:lineRule="auto"/>
        <w:jc w:val="both"/>
      </w:pPr>
      <w:r w:rsidRPr="0044223E">
        <w:t>Health and Safety compliance and responsive actions</w:t>
      </w:r>
      <w:r w:rsidR="00565CA3" w:rsidRPr="0044223E">
        <w:t xml:space="preserve"> to keep the site safe for all</w:t>
      </w:r>
    </w:p>
    <w:p w14:paraId="6C53277E" w14:textId="475104FF" w:rsidR="00FF6E85" w:rsidRPr="0044223E" w:rsidRDefault="00FF6E85" w:rsidP="00FF6E85">
      <w:pPr>
        <w:numPr>
          <w:ilvl w:val="0"/>
          <w:numId w:val="2"/>
        </w:numPr>
        <w:spacing w:after="0" w:line="240" w:lineRule="auto"/>
        <w:jc w:val="both"/>
      </w:pPr>
      <w:r w:rsidRPr="0044223E">
        <w:t>Site Security and safeguarding pupils, staff, visitors and contractors</w:t>
      </w:r>
    </w:p>
    <w:p w14:paraId="4D1EFD04" w14:textId="6B2CFBE0" w:rsidR="00FF6E85" w:rsidRPr="0044223E" w:rsidRDefault="00FF6E85" w:rsidP="00FF6E85">
      <w:pPr>
        <w:numPr>
          <w:ilvl w:val="0"/>
          <w:numId w:val="2"/>
        </w:numPr>
        <w:spacing w:after="0" w:line="240" w:lineRule="auto"/>
        <w:jc w:val="both"/>
      </w:pPr>
      <w:r w:rsidRPr="0044223E">
        <w:t xml:space="preserve">Tidiness and general </w:t>
      </w:r>
      <w:r w:rsidR="005E1B5E" w:rsidRPr="0044223E">
        <w:t xml:space="preserve">H&amp;S </w:t>
      </w:r>
      <w:r w:rsidRPr="0044223E">
        <w:t xml:space="preserve">management of the school sites, </w:t>
      </w:r>
      <w:r w:rsidR="005E1B5E" w:rsidRPr="0044223E">
        <w:t xml:space="preserve">both </w:t>
      </w:r>
      <w:r w:rsidRPr="0044223E">
        <w:t xml:space="preserve">inside and outside </w:t>
      </w:r>
    </w:p>
    <w:p w14:paraId="38DD6030" w14:textId="3BE27BA3" w:rsidR="00FF6E85" w:rsidRPr="0044223E" w:rsidRDefault="00FF6E85" w:rsidP="00FF6E85">
      <w:pPr>
        <w:numPr>
          <w:ilvl w:val="0"/>
          <w:numId w:val="2"/>
        </w:numPr>
        <w:spacing w:after="0" w:line="240" w:lineRule="auto"/>
        <w:jc w:val="both"/>
      </w:pPr>
      <w:r w:rsidRPr="0044223E">
        <w:t>Maintenance – planned and unplanned</w:t>
      </w:r>
    </w:p>
    <w:p w14:paraId="0919250C" w14:textId="0D40C35A" w:rsidR="00565CA3" w:rsidRPr="0044223E" w:rsidRDefault="00FF6E85" w:rsidP="00A36563">
      <w:pPr>
        <w:numPr>
          <w:ilvl w:val="0"/>
          <w:numId w:val="2"/>
        </w:numPr>
        <w:spacing w:after="0" w:line="240" w:lineRule="auto"/>
        <w:jc w:val="both"/>
      </w:pPr>
      <w:r w:rsidRPr="0044223E">
        <w:t>Responding to unpredictable issues to ensure the site is safe and in good working order</w:t>
      </w:r>
      <w:r w:rsidR="007C202F" w:rsidRPr="0044223E">
        <w:t xml:space="preserve"> including s</w:t>
      </w:r>
      <w:r w:rsidR="00565CA3" w:rsidRPr="0044223E">
        <w:t>upporting class facing staff with unplanned issues, such as occasionally cleaning up bodily fluids</w:t>
      </w:r>
      <w:r w:rsidR="005E1B5E" w:rsidRPr="0044223E">
        <w:t xml:space="preserve">, </w:t>
      </w:r>
      <w:r w:rsidR="005E1B5E" w:rsidRPr="0044223E">
        <w:lastRenderedPageBreak/>
        <w:t>moving furniture</w:t>
      </w:r>
      <w:r w:rsidR="00803D8D" w:rsidRPr="0044223E">
        <w:t>, securing fencing</w:t>
      </w:r>
      <w:r w:rsidR="00EC5D2B" w:rsidRPr="0044223E">
        <w:t>, undertaking repairs required to keep children safe on the site etc</w:t>
      </w:r>
    </w:p>
    <w:p w14:paraId="342E042A" w14:textId="19EFD697" w:rsidR="006A6053" w:rsidRPr="0044223E" w:rsidRDefault="006A6053" w:rsidP="00FF6E85">
      <w:pPr>
        <w:numPr>
          <w:ilvl w:val="0"/>
          <w:numId w:val="2"/>
        </w:numPr>
        <w:spacing w:after="0" w:line="240" w:lineRule="auto"/>
        <w:jc w:val="both"/>
      </w:pPr>
      <w:r w:rsidRPr="0044223E">
        <w:t>Working closely with other members of the Site and Estates teams</w:t>
      </w:r>
      <w:r w:rsidR="007C202F" w:rsidRPr="0044223E">
        <w:t xml:space="preserve"> as a whole</w:t>
      </w:r>
    </w:p>
    <w:p w14:paraId="12D8C7AA" w14:textId="409E10F2" w:rsidR="00ED4727" w:rsidRPr="0044223E" w:rsidRDefault="00ED4727" w:rsidP="00FF6E85">
      <w:pPr>
        <w:numPr>
          <w:ilvl w:val="0"/>
          <w:numId w:val="2"/>
        </w:numPr>
        <w:spacing w:after="0" w:line="240" w:lineRule="auto"/>
        <w:jc w:val="both"/>
      </w:pPr>
      <w:r w:rsidRPr="0044223E">
        <w:rPr>
          <w:rStyle w:val="normaltextrun"/>
          <w:rFonts w:ascii="Calibri" w:hAnsi="Calibri" w:cs="Calibri"/>
          <w:color w:val="000000"/>
          <w:shd w:val="clear" w:color="auto" w:fill="FFFFFF"/>
        </w:rPr>
        <w:t>Be a key holder and unlock/lock school(s) as required in line with working patterns</w:t>
      </w:r>
      <w:r w:rsidRPr="0044223E">
        <w:rPr>
          <w:rStyle w:val="eop"/>
          <w:rFonts w:ascii="Calibri" w:hAnsi="Calibri" w:cs="Calibri"/>
          <w:color w:val="000000"/>
          <w:shd w:val="clear" w:color="auto" w:fill="FFFFFF"/>
        </w:rPr>
        <w:t> </w:t>
      </w:r>
    </w:p>
    <w:p w14:paraId="4CFF00B3" w14:textId="3D27BC7D" w:rsidR="007C202F" w:rsidRPr="0044223E" w:rsidRDefault="007C202F" w:rsidP="00FF6E85">
      <w:pPr>
        <w:numPr>
          <w:ilvl w:val="0"/>
          <w:numId w:val="2"/>
        </w:numPr>
        <w:spacing w:after="0" w:line="240" w:lineRule="auto"/>
        <w:jc w:val="both"/>
      </w:pPr>
      <w:r w:rsidRPr="0044223E">
        <w:t xml:space="preserve">Undertaking </w:t>
      </w:r>
      <w:r w:rsidR="00052B49" w:rsidRPr="0044223E">
        <w:t>duties as needed such as decorating, plastering, carpentry, plumbing etc depending on experience levels and training</w:t>
      </w:r>
    </w:p>
    <w:p w14:paraId="219BCD6A" w14:textId="6069B500" w:rsidR="001F72AF" w:rsidRPr="0044223E" w:rsidRDefault="00F5752B" w:rsidP="001F72AF">
      <w:pPr>
        <w:numPr>
          <w:ilvl w:val="0"/>
          <w:numId w:val="2"/>
        </w:numPr>
        <w:spacing w:after="0" w:line="240" w:lineRule="auto"/>
        <w:jc w:val="both"/>
      </w:pPr>
      <w:r w:rsidRPr="0044223E">
        <w:t>All staff are required to participate</w:t>
      </w:r>
      <w:r w:rsidR="00166FE2" w:rsidRPr="0044223E">
        <w:t xml:space="preserve"> and complete</w:t>
      </w:r>
      <w:r w:rsidRPr="0044223E">
        <w:t xml:space="preserve"> relevant training and other learning activities</w:t>
      </w:r>
      <w:r w:rsidR="00166FE2" w:rsidRPr="0044223E">
        <w:t xml:space="preserve"> in a timely fashion</w:t>
      </w:r>
      <w:r w:rsidRPr="0044223E">
        <w:t xml:space="preserve">, and </w:t>
      </w:r>
      <w:r w:rsidR="00166FE2" w:rsidRPr="0044223E">
        <w:t xml:space="preserve">to engage </w:t>
      </w:r>
      <w:r w:rsidRPr="0044223E">
        <w:t>in performance management processes</w:t>
      </w:r>
    </w:p>
    <w:p w14:paraId="64657135" w14:textId="485D551C" w:rsidR="00F5752B" w:rsidRPr="0044223E" w:rsidRDefault="00F5752B" w:rsidP="00F5752B">
      <w:pPr>
        <w:numPr>
          <w:ilvl w:val="0"/>
          <w:numId w:val="2"/>
        </w:numPr>
        <w:spacing w:after="0" w:line="240" w:lineRule="auto"/>
        <w:jc w:val="both"/>
      </w:pPr>
      <w:r w:rsidRPr="0044223E">
        <w:t>All staff are expected to support the development and delivery of Trust/School policies, practices and risk assessments</w:t>
      </w:r>
    </w:p>
    <w:p w14:paraId="2D4AE26D" w14:textId="152379BD" w:rsidR="001F72AF" w:rsidRPr="0044223E" w:rsidRDefault="001F72AF" w:rsidP="00F5752B">
      <w:pPr>
        <w:numPr>
          <w:ilvl w:val="0"/>
          <w:numId w:val="2"/>
        </w:numPr>
        <w:spacing w:after="0" w:line="240" w:lineRule="auto"/>
        <w:jc w:val="both"/>
      </w:pPr>
      <w:r w:rsidRPr="0044223E">
        <w:t>Any other activity as reasonably directed by the Head, senior team, line manager or Estates Manager</w:t>
      </w:r>
    </w:p>
    <w:p w14:paraId="0283CE94" w14:textId="77777777" w:rsidR="00BF3822" w:rsidRDefault="00BF3822" w:rsidP="00BF3822">
      <w:pPr>
        <w:pStyle w:val="Heading2"/>
        <w:spacing w:before="0" w:line="240" w:lineRule="auto"/>
      </w:pPr>
    </w:p>
    <w:p w14:paraId="1A6AE981" w14:textId="13A02A4F" w:rsidR="00FF6E85" w:rsidRPr="0044223E" w:rsidRDefault="00F5752B" w:rsidP="00F5752B">
      <w:pPr>
        <w:pStyle w:val="Heading2"/>
      </w:pPr>
      <w:r w:rsidRPr="0044223E">
        <w:t>Supporting flexible working</w:t>
      </w:r>
    </w:p>
    <w:p w14:paraId="74AC2EA0" w14:textId="77777777" w:rsidR="00F5752B" w:rsidRPr="0044223E" w:rsidRDefault="00FF6E85" w:rsidP="00636A20">
      <w:pPr>
        <w:numPr>
          <w:ilvl w:val="0"/>
          <w:numId w:val="2"/>
        </w:numPr>
        <w:spacing w:after="0" w:line="240" w:lineRule="auto"/>
        <w:jc w:val="both"/>
      </w:pPr>
      <w:r w:rsidRPr="0044223E">
        <w:t xml:space="preserve">All staff in the Trust will be expected to accept reasonable flexibility in working arrangements in pursuance of </w:t>
      </w:r>
      <w:r w:rsidR="006A6053" w:rsidRPr="0044223E">
        <w:t>supporting</w:t>
      </w:r>
      <w:r w:rsidRPr="0044223E">
        <w:t xml:space="preserve"> pupil</w:t>
      </w:r>
      <w:r w:rsidR="006A6053" w:rsidRPr="0044223E">
        <w:t xml:space="preserve">s and staff, Health &amp; Safety (including safeguarding) </w:t>
      </w:r>
      <w:r w:rsidRPr="0044223E">
        <w:t xml:space="preserve">and effective team working. </w:t>
      </w:r>
    </w:p>
    <w:p w14:paraId="0673D3B3" w14:textId="0C85B640" w:rsidR="006A6053" w:rsidRPr="0044223E" w:rsidRDefault="006A6053" w:rsidP="00636A20">
      <w:pPr>
        <w:numPr>
          <w:ilvl w:val="0"/>
          <w:numId w:val="2"/>
        </w:numPr>
        <w:spacing w:after="0" w:line="240" w:lineRule="auto"/>
        <w:jc w:val="both"/>
      </w:pPr>
      <w:r w:rsidRPr="0044223E">
        <w:t xml:space="preserve">There is also potential for additional overtime working </w:t>
      </w:r>
      <w:proofErr w:type="gramStart"/>
      <w:r w:rsidRPr="0044223E">
        <w:t>in order to</w:t>
      </w:r>
      <w:proofErr w:type="gramEnd"/>
      <w:r w:rsidRPr="0044223E">
        <w:t xml:space="preserve"> cover additional lettings or other out-of-hours requirements, and this should be expected as part of the duties.</w:t>
      </w:r>
    </w:p>
    <w:p w14:paraId="10048209" w14:textId="581AE4B1" w:rsidR="00F5752B" w:rsidRPr="0044223E" w:rsidRDefault="00F5752B" w:rsidP="00636A20">
      <w:pPr>
        <w:numPr>
          <w:ilvl w:val="0"/>
          <w:numId w:val="2"/>
        </w:numPr>
        <w:spacing w:after="0" w:line="240" w:lineRule="auto"/>
        <w:jc w:val="both"/>
      </w:pPr>
      <w:r w:rsidRPr="0044223E">
        <w:t xml:space="preserve">The work pattern during school holiday periods may be adjusted depending on the needs of the </w:t>
      </w:r>
      <w:proofErr w:type="gramStart"/>
      <w:r w:rsidRPr="0044223E">
        <w:t>school, and</w:t>
      </w:r>
      <w:proofErr w:type="gramEnd"/>
      <w:r w:rsidRPr="0044223E">
        <w:t xml:space="preserve"> will be agreed with the Site Manager in advance.</w:t>
      </w:r>
    </w:p>
    <w:p w14:paraId="43AE3716" w14:textId="742809B5" w:rsidR="00AA083B" w:rsidRPr="0044223E" w:rsidRDefault="00AA083B" w:rsidP="00636A20">
      <w:pPr>
        <w:numPr>
          <w:ilvl w:val="0"/>
          <w:numId w:val="2"/>
        </w:numPr>
        <w:spacing w:after="0" w:line="240" w:lineRule="auto"/>
        <w:jc w:val="both"/>
      </w:pPr>
      <w:r w:rsidRPr="0044223E">
        <w:t xml:space="preserve">All school staff are asked to attend the first staff development day to undertake annual safeguarding, cyber security, GDPR and H&amp;S training. The length of time requested varies on the schedule for the morning/early afternoon. If this day does not fall on a normal working day or is outside usual working hours, this will be paid as overtime. </w:t>
      </w:r>
    </w:p>
    <w:p w14:paraId="11160BE6" w14:textId="77777777" w:rsidR="00636A20" w:rsidRPr="0044223E" w:rsidRDefault="00636A20" w:rsidP="00BF3822">
      <w:pPr>
        <w:spacing w:after="0"/>
      </w:pPr>
    </w:p>
    <w:p w14:paraId="553264D0" w14:textId="5E3ACEA2" w:rsidR="006A6053" w:rsidRPr="0044223E" w:rsidRDefault="006A6053" w:rsidP="00F5752B">
      <w:pPr>
        <w:pStyle w:val="Heading2"/>
      </w:pPr>
      <w:r w:rsidRPr="0044223E">
        <w:t>Equal Opportunities and Racial Equality</w:t>
      </w:r>
    </w:p>
    <w:p w14:paraId="09525416" w14:textId="512F8FF5" w:rsidR="006A6053" w:rsidRPr="0044223E" w:rsidRDefault="00F5752B" w:rsidP="006A6053">
      <w:pPr>
        <w:rPr>
          <w:rFonts w:cs="Arial"/>
        </w:rPr>
      </w:pPr>
      <w:r w:rsidRPr="0044223E">
        <w:rPr>
          <w:rFonts w:cs="Arial"/>
        </w:rPr>
        <w:t>All our</w:t>
      </w:r>
      <w:r w:rsidR="006A6053" w:rsidRPr="0044223E">
        <w:rPr>
          <w:rFonts w:cs="Arial"/>
        </w:rPr>
        <w:t xml:space="preserve"> schools have pro-active policies to ensure all children and adults are </w:t>
      </w:r>
      <w:proofErr w:type="gramStart"/>
      <w:r w:rsidR="006A6053" w:rsidRPr="0044223E">
        <w:rPr>
          <w:rFonts w:cs="Arial"/>
        </w:rPr>
        <w:t>treated with respect and courtesy at all times</w:t>
      </w:r>
      <w:proofErr w:type="gramEnd"/>
      <w:r w:rsidR="006A6053" w:rsidRPr="0044223E">
        <w:rPr>
          <w:rFonts w:cs="Arial"/>
        </w:rPr>
        <w:t xml:space="preserve"> whilst on our schools’ premises.  We do not tolerate any behaviour that demeans, insults or causes harm or hurt to individuals or groups of people. </w:t>
      </w:r>
    </w:p>
    <w:p w14:paraId="36707F46" w14:textId="77777777" w:rsidR="006A6053" w:rsidRPr="0044223E" w:rsidRDefault="006A6053" w:rsidP="006A6053">
      <w:pPr>
        <w:rPr>
          <w:rFonts w:cs="Arial"/>
        </w:rPr>
      </w:pPr>
      <w:r w:rsidRPr="0044223E">
        <w:rPr>
          <w:rFonts w:cs="Arial"/>
        </w:rPr>
        <w:t xml:space="preserve">All employees are expected to be positive role models for the children in their attitudes and behaviours. </w:t>
      </w:r>
    </w:p>
    <w:p w14:paraId="28B29022" w14:textId="57437A62" w:rsidR="00F5752B" w:rsidRPr="0044223E" w:rsidRDefault="00F5752B" w:rsidP="00F5752B">
      <w:pPr>
        <w:pStyle w:val="Heading1"/>
      </w:pPr>
      <w:r w:rsidRPr="0044223E">
        <w:t>Duties and Responsibilities of the role</w:t>
      </w:r>
    </w:p>
    <w:p w14:paraId="50985F89" w14:textId="345B5AE4" w:rsidR="00F5752B" w:rsidRPr="0044223E" w:rsidRDefault="00F5752B" w:rsidP="00791375">
      <w:pPr>
        <w:pStyle w:val="Heading3"/>
      </w:pPr>
      <w:r w:rsidRPr="0044223E">
        <w:t>Health and Safety</w:t>
      </w:r>
    </w:p>
    <w:p w14:paraId="38F39776" w14:textId="56DD6C9C" w:rsidR="00E1137F" w:rsidRPr="0044223E" w:rsidRDefault="00EA0FF2" w:rsidP="00E1137F">
      <w:r w:rsidRPr="0044223E">
        <w:t>This is a key responsibility of this role and should take priority over general maintenance tasks</w:t>
      </w:r>
      <w:r w:rsidR="00C75271" w:rsidRPr="0044223E">
        <w:t xml:space="preserve"> and responsive actions</w:t>
      </w:r>
      <w:r w:rsidRPr="0044223E">
        <w:t>.</w:t>
      </w:r>
      <w:r w:rsidR="00C75271" w:rsidRPr="0044223E">
        <w:t xml:space="preserve"> </w:t>
      </w:r>
      <w:r w:rsidR="00E1137F" w:rsidRPr="0044223E">
        <w:t>This may mean dealing with an identified H&amp;S issue as a matter of urgency either by resolving it personally, or if the situation needs it, speak to the Site/Estates Manager so that an external contractor can be commissioned. This will mean that the area will need to be cordoned off appropriately to keep pupils, staff, visitors and other safe in the meantime.</w:t>
      </w:r>
    </w:p>
    <w:p w14:paraId="333CB46A" w14:textId="4D286587" w:rsidR="002B4DD3" w:rsidRPr="0044223E" w:rsidRDefault="002B4DD3" w:rsidP="009A4C33">
      <w:pPr>
        <w:pStyle w:val="Heading3"/>
      </w:pPr>
      <w:r w:rsidRPr="0044223E">
        <w:t>Day to day</w:t>
      </w:r>
      <w:r w:rsidR="009A4C33" w:rsidRPr="0044223E">
        <w:t xml:space="preserve"> work</w:t>
      </w:r>
    </w:p>
    <w:p w14:paraId="0095F014" w14:textId="6A28FD41" w:rsidR="00F5752B" w:rsidRPr="0044223E" w:rsidRDefault="00F5752B" w:rsidP="005A0E64">
      <w:pPr>
        <w:pStyle w:val="ListParagraph"/>
        <w:numPr>
          <w:ilvl w:val="0"/>
          <w:numId w:val="17"/>
        </w:numPr>
      </w:pPr>
      <w:r w:rsidRPr="0044223E">
        <w:t xml:space="preserve">To be part of a </w:t>
      </w:r>
      <w:r w:rsidR="00E63B06" w:rsidRPr="0044223E">
        <w:t xml:space="preserve">flexible </w:t>
      </w:r>
      <w:r w:rsidRPr="0044223E">
        <w:t>team responsible for the caretaking, security and maintenance of the site</w:t>
      </w:r>
      <w:r w:rsidR="00EA0FF2" w:rsidRPr="0044223E">
        <w:t xml:space="preserve"> </w:t>
      </w:r>
      <w:r w:rsidR="000E5EA4" w:rsidRPr="0044223E">
        <w:t>both inside and outside the building</w:t>
      </w:r>
    </w:p>
    <w:p w14:paraId="55DC4CA4" w14:textId="552B1A27" w:rsidR="00F551BB" w:rsidRPr="0044223E" w:rsidRDefault="00AF4BD7" w:rsidP="00DE6E7B">
      <w:pPr>
        <w:pStyle w:val="ListParagraph"/>
        <w:numPr>
          <w:ilvl w:val="0"/>
          <w:numId w:val="17"/>
        </w:numPr>
      </w:pPr>
      <w:r w:rsidRPr="0044223E">
        <w:t xml:space="preserve">This role may involve some compliance checks on occasion </w:t>
      </w:r>
    </w:p>
    <w:p w14:paraId="27C56A5A" w14:textId="45ACA3FD" w:rsidR="009A4C33" w:rsidRPr="0044223E" w:rsidRDefault="009A4C33" w:rsidP="009A4C33">
      <w:pPr>
        <w:pStyle w:val="ListParagraph"/>
        <w:numPr>
          <w:ilvl w:val="0"/>
          <w:numId w:val="17"/>
        </w:numPr>
      </w:pPr>
      <w:r w:rsidRPr="0044223E">
        <w:lastRenderedPageBreak/>
        <w:t>To ensure all duties are carried out according to the relevant policies and risk assessments, undertaking dynamic risk assessments where appropriate and delegated checks by the Site Manager.</w:t>
      </w:r>
    </w:p>
    <w:p w14:paraId="5B8DBB3C" w14:textId="77777777" w:rsidR="009A4C33" w:rsidRPr="0044223E" w:rsidRDefault="009A4C33" w:rsidP="009A4C33">
      <w:pPr>
        <w:pStyle w:val="ListParagraph"/>
        <w:numPr>
          <w:ilvl w:val="0"/>
          <w:numId w:val="17"/>
        </w:numPr>
      </w:pPr>
      <w:r w:rsidRPr="0044223E">
        <w:t>Deal with unpredictable hazards such as broken items, animal fouling, blockages, any that could cause slips, trips or falls, fire hazards (such as wedged fire doors or cardboard placed by fire doors), COSHH (cleaning materials left out), tools left out, spillages, ingress of water etc</w:t>
      </w:r>
    </w:p>
    <w:p w14:paraId="6754E401" w14:textId="5F325D23" w:rsidR="009A4C33" w:rsidRPr="0044223E" w:rsidRDefault="009A4C33" w:rsidP="009A4C33">
      <w:pPr>
        <w:pStyle w:val="ListParagraph"/>
        <w:numPr>
          <w:ilvl w:val="0"/>
          <w:numId w:val="17"/>
        </w:numPr>
      </w:pPr>
      <w:r w:rsidRPr="0044223E">
        <w:t>In icy weather, ensure that there are safe pathways to and from the gate to the entrances of the buildings</w:t>
      </w:r>
      <w:r w:rsidR="00E824C1" w:rsidRPr="0044223E">
        <w:t xml:space="preserve">. </w:t>
      </w:r>
    </w:p>
    <w:p w14:paraId="60151576" w14:textId="77777777" w:rsidR="008164CF" w:rsidRPr="0044223E" w:rsidRDefault="009A4C33" w:rsidP="009A4C33">
      <w:pPr>
        <w:pStyle w:val="ListParagraph"/>
        <w:numPr>
          <w:ilvl w:val="0"/>
          <w:numId w:val="17"/>
        </w:numPr>
      </w:pPr>
      <w:r w:rsidRPr="0044223E">
        <w:t xml:space="preserve">Support with, or undertake as needed, clearing away and making safe any bodily fluids such as vomit, faeces or blood. </w:t>
      </w:r>
    </w:p>
    <w:p w14:paraId="3EBBFA31" w14:textId="2B07AA18" w:rsidR="009A4C33" w:rsidRPr="0044223E" w:rsidRDefault="009A4C33" w:rsidP="009A4C33">
      <w:pPr>
        <w:pStyle w:val="ListParagraph"/>
        <w:numPr>
          <w:ilvl w:val="0"/>
          <w:numId w:val="17"/>
        </w:numPr>
      </w:pPr>
      <w:r w:rsidRPr="0044223E">
        <w:t>Deal with blockages to sinks, toilets, urinals, kitchen equipment etc to ensure the site is safe</w:t>
      </w:r>
    </w:p>
    <w:p w14:paraId="58212AE8" w14:textId="77777777" w:rsidR="009A4C33" w:rsidRPr="0044223E" w:rsidRDefault="009A4C33" w:rsidP="009A4C33">
      <w:pPr>
        <w:pStyle w:val="ListParagraph"/>
        <w:numPr>
          <w:ilvl w:val="0"/>
          <w:numId w:val="17"/>
        </w:numPr>
      </w:pPr>
      <w:r w:rsidRPr="0044223E">
        <w:t>To ensure all toilets are checked frequently throughout the day and cleaned as appropriate so there are no risk of slips or trips.</w:t>
      </w:r>
    </w:p>
    <w:p w14:paraId="7144ED13" w14:textId="77777777" w:rsidR="00CB171D" w:rsidRPr="0044223E" w:rsidRDefault="009A4C33" w:rsidP="009A4C33">
      <w:pPr>
        <w:pStyle w:val="ListParagraph"/>
        <w:numPr>
          <w:ilvl w:val="0"/>
          <w:numId w:val="17"/>
        </w:numPr>
      </w:pPr>
      <w:r w:rsidRPr="0044223E">
        <w:t xml:space="preserve">Dynamically risk assess tools, ladders (including steps and leaning ladders), locations etc before commencing work. </w:t>
      </w:r>
    </w:p>
    <w:p w14:paraId="1095FA2C" w14:textId="2A2BE6E0" w:rsidR="009A4C33" w:rsidRPr="0044223E" w:rsidRDefault="009A4C33" w:rsidP="009A4C33">
      <w:pPr>
        <w:pStyle w:val="ListParagraph"/>
        <w:numPr>
          <w:ilvl w:val="0"/>
          <w:numId w:val="17"/>
        </w:numPr>
      </w:pPr>
      <w:r w:rsidRPr="0044223E">
        <w:t>Identify where stock items are running low so they can be ordered in time – share this with the Site/Estates Manager for action</w:t>
      </w:r>
    </w:p>
    <w:p w14:paraId="6B73D1C5" w14:textId="1D1223A0" w:rsidR="00CB171D" w:rsidRPr="0044223E" w:rsidRDefault="009A4C33" w:rsidP="00FA433C">
      <w:pPr>
        <w:pStyle w:val="ListParagraph"/>
        <w:numPr>
          <w:ilvl w:val="0"/>
          <w:numId w:val="17"/>
        </w:numPr>
      </w:pPr>
      <w:r w:rsidRPr="0044223E">
        <w:t>Organise and store tools and equipment safely in the workshop and storage areas</w:t>
      </w:r>
    </w:p>
    <w:p w14:paraId="0B18014F" w14:textId="78277C09" w:rsidR="009A4C33" w:rsidRPr="0044223E" w:rsidRDefault="009A4C33" w:rsidP="009A4C33">
      <w:pPr>
        <w:pStyle w:val="ListParagraph"/>
        <w:numPr>
          <w:ilvl w:val="0"/>
          <w:numId w:val="17"/>
        </w:numPr>
      </w:pPr>
      <w:r w:rsidRPr="0044223E">
        <w:t xml:space="preserve">To ensure all duties are carried out according to the relevant policies and risk assessments, undertaking dynamic risk assessments where appropriate </w:t>
      </w:r>
    </w:p>
    <w:p w14:paraId="7A85993A" w14:textId="1BEFFD9E" w:rsidR="009A4C33" w:rsidRPr="0044223E" w:rsidRDefault="00CB171D" w:rsidP="009A4C33">
      <w:pPr>
        <w:pStyle w:val="ListParagraph"/>
        <w:numPr>
          <w:ilvl w:val="0"/>
          <w:numId w:val="17"/>
        </w:numPr>
      </w:pPr>
      <w:r w:rsidRPr="0044223E">
        <w:t>If trained, t</w:t>
      </w:r>
      <w:r w:rsidR="009A4C33" w:rsidRPr="0044223E">
        <w:t xml:space="preserve">o carry out PAT testing of electrical equipment </w:t>
      </w:r>
      <w:r w:rsidRPr="0044223E">
        <w:t xml:space="preserve">as required </w:t>
      </w:r>
      <w:r w:rsidR="009A4C33" w:rsidRPr="0044223E">
        <w:t>according to the agreed schedule</w:t>
      </w:r>
    </w:p>
    <w:p w14:paraId="024A615B" w14:textId="16481567" w:rsidR="009A4C33" w:rsidRPr="0044223E" w:rsidRDefault="009A4C33" w:rsidP="00300BB7">
      <w:pPr>
        <w:pStyle w:val="ListParagraph"/>
        <w:numPr>
          <w:ilvl w:val="0"/>
          <w:numId w:val="17"/>
        </w:numPr>
      </w:pPr>
      <w:r w:rsidRPr="0044223E">
        <w:t xml:space="preserve">Demonstrate safe working in manual handling, working at height, electrical safety, fire safety, COSHH through undertaking appropriate training </w:t>
      </w:r>
    </w:p>
    <w:p w14:paraId="01A61D02" w14:textId="5C76D357" w:rsidR="00791375" w:rsidRPr="0044223E" w:rsidRDefault="00791375" w:rsidP="00300BB7">
      <w:pPr>
        <w:pStyle w:val="ListParagraph"/>
        <w:numPr>
          <w:ilvl w:val="0"/>
          <w:numId w:val="17"/>
        </w:numPr>
      </w:pPr>
      <w:r w:rsidRPr="0044223E">
        <w:t>Demonstrate positive attitude towards safeguarding and act on any concerns, in line with safeguarding training</w:t>
      </w:r>
    </w:p>
    <w:p w14:paraId="2C9FD76B" w14:textId="0E0D37D9" w:rsidR="009A4C33" w:rsidRPr="0044223E" w:rsidRDefault="009A4C33" w:rsidP="009A4C33">
      <w:pPr>
        <w:pStyle w:val="Heading3"/>
      </w:pPr>
      <w:r w:rsidRPr="0044223E">
        <w:t>Working as part of the team</w:t>
      </w:r>
    </w:p>
    <w:p w14:paraId="0D7CD42D" w14:textId="5BB962DA" w:rsidR="005A0E64" w:rsidRPr="0044223E" w:rsidRDefault="005A0E64" w:rsidP="005A0E64">
      <w:pPr>
        <w:pStyle w:val="ListParagraph"/>
        <w:numPr>
          <w:ilvl w:val="0"/>
          <w:numId w:val="17"/>
        </w:numPr>
      </w:pPr>
      <w:r w:rsidRPr="0044223E">
        <w:t>Contribute to the writing/updating of risk assessments and policies/procedures to ensure these are under continual improvement</w:t>
      </w:r>
    </w:p>
    <w:p w14:paraId="0EB10B36" w14:textId="1AEE5688" w:rsidR="000F0084" w:rsidRPr="0044223E" w:rsidRDefault="000F0084" w:rsidP="005A0E64">
      <w:pPr>
        <w:pStyle w:val="ListParagraph"/>
        <w:numPr>
          <w:ilvl w:val="0"/>
          <w:numId w:val="17"/>
        </w:numPr>
      </w:pPr>
      <w:r w:rsidRPr="0044223E">
        <w:t>Follow up on any aspect of H&amp;S which you do not feel has been adequately addressed, in line with safeguarding culture</w:t>
      </w:r>
    </w:p>
    <w:p w14:paraId="10A63FA2" w14:textId="242755D8" w:rsidR="00031C35" w:rsidRPr="0044223E" w:rsidRDefault="00031C35" w:rsidP="005A0E64">
      <w:pPr>
        <w:pStyle w:val="ListParagraph"/>
        <w:numPr>
          <w:ilvl w:val="0"/>
          <w:numId w:val="17"/>
        </w:numPr>
      </w:pPr>
      <w:r w:rsidRPr="0044223E">
        <w:t xml:space="preserve">Flexibly working on any school site in the Trust to add capacity where needed </w:t>
      </w:r>
    </w:p>
    <w:p w14:paraId="0C8A06E3" w14:textId="589DE29A" w:rsidR="00F5752B" w:rsidRPr="0044223E" w:rsidRDefault="00F5752B" w:rsidP="003E06A8">
      <w:pPr>
        <w:pStyle w:val="ListParagraph"/>
        <w:numPr>
          <w:ilvl w:val="0"/>
          <w:numId w:val="17"/>
        </w:numPr>
        <w:jc w:val="both"/>
        <w:rPr>
          <w:rFonts w:cstheme="minorHAnsi"/>
        </w:rPr>
      </w:pPr>
      <w:r w:rsidRPr="0044223E">
        <w:t xml:space="preserve">To successfully complete </w:t>
      </w:r>
      <w:r w:rsidR="005A0E64" w:rsidRPr="0044223E">
        <w:t>all relevant training, issued through the Judicium portal or as requested by the Estates Team</w:t>
      </w:r>
    </w:p>
    <w:p w14:paraId="4329DE7B" w14:textId="52B9358E" w:rsidR="009D6012" w:rsidRPr="0044223E" w:rsidRDefault="009D6012" w:rsidP="003E06A8">
      <w:pPr>
        <w:pStyle w:val="ListParagraph"/>
        <w:numPr>
          <w:ilvl w:val="0"/>
          <w:numId w:val="17"/>
        </w:numPr>
        <w:jc w:val="both"/>
        <w:rPr>
          <w:rFonts w:cstheme="minorHAnsi"/>
        </w:rPr>
      </w:pPr>
      <w:r w:rsidRPr="0044223E">
        <w:t>Contribute to writing and shaping Standard Operating Procedures and induction processes</w:t>
      </w:r>
    </w:p>
    <w:p w14:paraId="2636E2CC" w14:textId="4D86EF98" w:rsidR="00F5752B" w:rsidRPr="0044223E" w:rsidRDefault="00F5752B" w:rsidP="005A0E64">
      <w:pPr>
        <w:pStyle w:val="Heading2"/>
      </w:pPr>
      <w:r w:rsidRPr="0044223E">
        <w:t>Security</w:t>
      </w:r>
      <w:r w:rsidR="00173503" w:rsidRPr="0044223E">
        <w:t>, safety and safeguarding</w:t>
      </w:r>
    </w:p>
    <w:p w14:paraId="22A765A8" w14:textId="2FE48B23" w:rsidR="00F5752B" w:rsidRPr="0044223E" w:rsidRDefault="00F5752B" w:rsidP="005A0E64">
      <w:pPr>
        <w:pStyle w:val="ListParagraph"/>
        <w:numPr>
          <w:ilvl w:val="0"/>
          <w:numId w:val="17"/>
        </w:numPr>
      </w:pPr>
      <w:r w:rsidRPr="0044223E">
        <w:t>To monitor the CCTV school surveillance system</w:t>
      </w:r>
      <w:r w:rsidR="005A0E64" w:rsidRPr="0044223E">
        <w:t xml:space="preserve"> when required, in line with the CCTV policy</w:t>
      </w:r>
    </w:p>
    <w:p w14:paraId="0AF3A4B1" w14:textId="77777777" w:rsidR="00F5752B" w:rsidRPr="0044223E" w:rsidRDefault="00F5752B" w:rsidP="005A0E64">
      <w:pPr>
        <w:pStyle w:val="ListParagraph"/>
        <w:numPr>
          <w:ilvl w:val="0"/>
          <w:numId w:val="17"/>
        </w:numPr>
      </w:pPr>
      <w:r w:rsidRPr="0044223E">
        <w:t>To be a designated key holder and to be responsible for the safe and secure opening and closing of premises and site, when required.</w:t>
      </w:r>
    </w:p>
    <w:p w14:paraId="4E6CEDD4" w14:textId="0B5DD275" w:rsidR="00173503" w:rsidRPr="0044223E" w:rsidRDefault="00173503" w:rsidP="005A0E64">
      <w:pPr>
        <w:pStyle w:val="ListParagraph"/>
        <w:numPr>
          <w:ilvl w:val="0"/>
          <w:numId w:val="17"/>
        </w:numPr>
      </w:pPr>
      <w:r w:rsidRPr="0044223E">
        <w:t>To routinely walk the site and check the fencing for damage – make safe or cordon off and inform Site/Estates Manager</w:t>
      </w:r>
    </w:p>
    <w:p w14:paraId="15FC066C" w14:textId="1FDBC8F6" w:rsidR="000F0084" w:rsidRPr="0044223E" w:rsidRDefault="000F0084" w:rsidP="005A0E64">
      <w:pPr>
        <w:pStyle w:val="ListParagraph"/>
        <w:numPr>
          <w:ilvl w:val="0"/>
          <w:numId w:val="17"/>
        </w:numPr>
      </w:pPr>
      <w:r w:rsidRPr="0044223E">
        <w:t>Ensure that gates are locked appropriately during and after the school day</w:t>
      </w:r>
    </w:p>
    <w:p w14:paraId="7A7EF28D" w14:textId="54B15450" w:rsidR="000F0084" w:rsidRPr="0044223E" w:rsidRDefault="000F0084" w:rsidP="005A0E64">
      <w:pPr>
        <w:pStyle w:val="ListParagraph"/>
        <w:numPr>
          <w:ilvl w:val="0"/>
          <w:numId w:val="17"/>
        </w:numPr>
      </w:pPr>
      <w:r w:rsidRPr="0044223E">
        <w:t xml:space="preserve">Ensure that </w:t>
      </w:r>
      <w:r w:rsidR="004557D8" w:rsidRPr="0044223E">
        <w:t>doors and windows are appropriately closed and locked as needed</w:t>
      </w:r>
    </w:p>
    <w:p w14:paraId="53867E9E" w14:textId="4F42E151" w:rsidR="00173503" w:rsidRPr="0044223E" w:rsidRDefault="00173503" w:rsidP="005A0E64">
      <w:pPr>
        <w:pStyle w:val="ListParagraph"/>
        <w:numPr>
          <w:ilvl w:val="0"/>
          <w:numId w:val="17"/>
        </w:numPr>
      </w:pPr>
      <w:r w:rsidRPr="0044223E">
        <w:t>For safeguarding and safety, ensure that all contractors and visitors sign in and out at the school. All contractors must wear an appropriate coloured lanyard which is issued by the Office</w:t>
      </w:r>
      <w:r w:rsidR="000F0084" w:rsidRPr="0044223E">
        <w:t>. Accompany contractors as required (red lanyards)</w:t>
      </w:r>
    </w:p>
    <w:p w14:paraId="3C972E9D" w14:textId="2F52225D" w:rsidR="000F0084" w:rsidRPr="0044223E" w:rsidRDefault="000F0084" w:rsidP="005A0E64">
      <w:pPr>
        <w:pStyle w:val="ListParagraph"/>
        <w:numPr>
          <w:ilvl w:val="0"/>
          <w:numId w:val="17"/>
        </w:numPr>
      </w:pPr>
      <w:r w:rsidRPr="0044223E">
        <w:t>Ensure contractors/visitors have read the Contractors leaflet held at the Office to comply with the Managing Contractors policy</w:t>
      </w:r>
    </w:p>
    <w:p w14:paraId="5ED72F36" w14:textId="5C8FD89A" w:rsidR="000F0084" w:rsidRPr="0044223E" w:rsidRDefault="000F0084" w:rsidP="000F0084">
      <w:pPr>
        <w:pStyle w:val="Heading2"/>
      </w:pPr>
      <w:r w:rsidRPr="0044223E">
        <w:t>Asbestos</w:t>
      </w:r>
    </w:p>
    <w:p w14:paraId="60A9A7EF" w14:textId="391678A6" w:rsidR="000F0084" w:rsidRPr="0044223E" w:rsidRDefault="000F0084" w:rsidP="000F0084">
      <w:pPr>
        <w:pStyle w:val="ListParagraph"/>
        <w:numPr>
          <w:ilvl w:val="0"/>
          <w:numId w:val="19"/>
        </w:numPr>
      </w:pPr>
      <w:r w:rsidRPr="0044223E">
        <w:t>Other than at Aspire, ensure that ALL contractors sign the asbestos register EVERY time they come to the site</w:t>
      </w:r>
    </w:p>
    <w:p w14:paraId="41CA5DB1" w14:textId="3E1E9B4A" w:rsidR="007E27DA" w:rsidRPr="0044223E" w:rsidRDefault="007E27DA" w:rsidP="000F0084">
      <w:pPr>
        <w:pStyle w:val="ListParagraph"/>
        <w:numPr>
          <w:ilvl w:val="0"/>
          <w:numId w:val="19"/>
        </w:numPr>
      </w:pPr>
      <w:r w:rsidRPr="0044223E">
        <w:t>Read and understand the Asbestos Management Plan</w:t>
      </w:r>
    </w:p>
    <w:p w14:paraId="03C09015" w14:textId="22AA3CDB" w:rsidR="007E27DA" w:rsidRPr="0044223E" w:rsidRDefault="007E27DA" w:rsidP="000F0084">
      <w:pPr>
        <w:pStyle w:val="ListParagraph"/>
        <w:numPr>
          <w:ilvl w:val="0"/>
          <w:numId w:val="19"/>
        </w:numPr>
      </w:pPr>
      <w:r w:rsidRPr="0044223E">
        <w:t>Undertake relevant asbestos training</w:t>
      </w:r>
    </w:p>
    <w:p w14:paraId="7C889BA9" w14:textId="4A9536FD" w:rsidR="000F0084" w:rsidRPr="0044223E" w:rsidRDefault="000F0084" w:rsidP="000F0084">
      <w:pPr>
        <w:pStyle w:val="Heading2"/>
      </w:pPr>
      <w:r w:rsidRPr="0044223E">
        <w:t>Fire</w:t>
      </w:r>
    </w:p>
    <w:p w14:paraId="22E85F62" w14:textId="11E9630F" w:rsidR="000F0084" w:rsidRPr="0044223E" w:rsidRDefault="000F0084" w:rsidP="000F0084">
      <w:pPr>
        <w:pStyle w:val="ListParagraph"/>
        <w:numPr>
          <w:ilvl w:val="0"/>
          <w:numId w:val="19"/>
        </w:numPr>
      </w:pPr>
      <w:r w:rsidRPr="0044223E">
        <w:t>Undertake all fire checks as needed as a high priority each week and record the evidence of the checks</w:t>
      </w:r>
      <w:r w:rsidR="009A257F" w:rsidRPr="0044223E">
        <w:t xml:space="preserve"> </w:t>
      </w:r>
      <w:r w:rsidR="001C08B5" w:rsidRPr="0044223E">
        <w:t>where not completed by the Compliance Officer</w:t>
      </w:r>
    </w:p>
    <w:p w14:paraId="2300725F" w14:textId="06782CBA" w:rsidR="000F0084" w:rsidRPr="0044223E" w:rsidRDefault="000F0084" w:rsidP="000F0084">
      <w:pPr>
        <w:pStyle w:val="ListParagraph"/>
        <w:numPr>
          <w:ilvl w:val="0"/>
          <w:numId w:val="19"/>
        </w:numPr>
      </w:pPr>
      <w:r w:rsidRPr="0044223E">
        <w:t>Ensure that all maglocks release when the alarm sounds</w:t>
      </w:r>
      <w:r w:rsidR="001C08B5" w:rsidRPr="0044223E">
        <w:t xml:space="preserve"> (as part of fire checks above)</w:t>
      </w:r>
      <w:r w:rsidRPr="0044223E">
        <w:t>. Record any issues where this is not the case</w:t>
      </w:r>
      <w:r w:rsidR="007D4132" w:rsidRPr="0044223E">
        <w:t>. Follow these up with the Site Manager/Estates Manager if these are not completed as expected</w:t>
      </w:r>
    </w:p>
    <w:p w14:paraId="695874C3" w14:textId="7FA5724D" w:rsidR="007E27DA" w:rsidRPr="0044223E" w:rsidRDefault="007E27DA" w:rsidP="000F0084">
      <w:pPr>
        <w:pStyle w:val="ListParagraph"/>
        <w:numPr>
          <w:ilvl w:val="0"/>
          <w:numId w:val="19"/>
        </w:numPr>
      </w:pPr>
      <w:r w:rsidRPr="0044223E">
        <w:t>Undertake relevant training for fire safety</w:t>
      </w:r>
      <w:r w:rsidR="006C200D" w:rsidRPr="0044223E">
        <w:t xml:space="preserve"> (basic fire safety and fire warden)</w:t>
      </w:r>
      <w:r w:rsidRPr="0044223E">
        <w:t xml:space="preserve">, including acting as </w:t>
      </w:r>
      <w:r w:rsidR="00587911" w:rsidRPr="0044223E">
        <w:t>Incident</w:t>
      </w:r>
      <w:r w:rsidR="00D020E9" w:rsidRPr="0044223E">
        <w:t xml:space="preserve"> Responder when on site</w:t>
      </w:r>
      <w:r w:rsidR="00587911" w:rsidRPr="0044223E">
        <w:t xml:space="preserve"> if part of the School Fire Team (different in each school)</w:t>
      </w:r>
    </w:p>
    <w:p w14:paraId="21E6A9F5" w14:textId="1E425AA2" w:rsidR="00F5752B" w:rsidRPr="0044223E" w:rsidRDefault="00F5752B" w:rsidP="005A0E64">
      <w:pPr>
        <w:pStyle w:val="Heading2"/>
      </w:pPr>
      <w:r w:rsidRPr="0044223E">
        <w:t>Building, Plant and Site Maintenance</w:t>
      </w:r>
      <w:r w:rsidR="00F81DB0" w:rsidRPr="0044223E">
        <w:t xml:space="preserve"> and repairs</w:t>
      </w:r>
    </w:p>
    <w:p w14:paraId="2912D70D" w14:textId="503682FC" w:rsidR="00F5752B" w:rsidRPr="0044223E" w:rsidRDefault="00F5752B" w:rsidP="005A0E64">
      <w:pPr>
        <w:pStyle w:val="ListParagraph"/>
        <w:numPr>
          <w:ilvl w:val="0"/>
          <w:numId w:val="17"/>
        </w:numPr>
      </w:pPr>
      <w:r w:rsidRPr="0044223E">
        <w:t xml:space="preserve">To assist with the maintenance and management of repairs ensuring that they are carried out as soon as </w:t>
      </w:r>
      <w:proofErr w:type="gramStart"/>
      <w:r w:rsidRPr="0044223E">
        <w:t>reasonable</w:t>
      </w:r>
      <w:proofErr w:type="gramEnd"/>
      <w:r w:rsidRPr="0044223E">
        <w:t xml:space="preserve"> practical and with minimal disruption to the working of the school.</w:t>
      </w:r>
      <w:r w:rsidR="00C8456E" w:rsidRPr="0044223E">
        <w:t xml:space="preserve"> To be able to triage reactive issues and respond accordingly according to priority</w:t>
      </w:r>
    </w:p>
    <w:p w14:paraId="52D0C64B" w14:textId="08476F34" w:rsidR="00F5752B" w:rsidRPr="0044223E" w:rsidRDefault="00F5752B" w:rsidP="005A0E64">
      <w:pPr>
        <w:pStyle w:val="ListParagraph"/>
        <w:numPr>
          <w:ilvl w:val="0"/>
          <w:numId w:val="17"/>
        </w:numPr>
      </w:pPr>
      <w:r w:rsidRPr="0044223E">
        <w:t xml:space="preserve">To undertake general repairs around the school, inside and out, including decorating, to ensure the site is safe environment for </w:t>
      </w:r>
      <w:r w:rsidR="00691AEE" w:rsidRPr="0044223E">
        <w:t>pupils</w:t>
      </w:r>
      <w:r w:rsidRPr="0044223E">
        <w:t>, teachers and visitors.</w:t>
      </w:r>
    </w:p>
    <w:p w14:paraId="2E540A68" w14:textId="427683DC" w:rsidR="00F5752B" w:rsidRPr="0044223E" w:rsidRDefault="00F5752B" w:rsidP="005A0E64">
      <w:pPr>
        <w:pStyle w:val="ListParagraph"/>
        <w:numPr>
          <w:ilvl w:val="0"/>
          <w:numId w:val="17"/>
        </w:numPr>
      </w:pPr>
      <w:r w:rsidRPr="0044223E">
        <w:t>To carry out emergency repairs</w:t>
      </w:r>
      <w:r w:rsidR="006324A6" w:rsidRPr="0044223E">
        <w:t>, emergency cleaning tasks</w:t>
      </w:r>
      <w:r w:rsidRPr="0044223E">
        <w:t xml:space="preserve"> and </w:t>
      </w:r>
      <w:r w:rsidRPr="0044223E">
        <w:rPr>
          <w:strike/>
        </w:rPr>
        <w:t>cleaning</w:t>
      </w:r>
      <w:r w:rsidR="00835D00" w:rsidRPr="0044223E">
        <w:t xml:space="preserve"> clearing up</w:t>
      </w:r>
      <w:r w:rsidRPr="0044223E">
        <w:t xml:space="preserve"> as required.</w:t>
      </w:r>
    </w:p>
    <w:p w14:paraId="0C7F2763" w14:textId="77777777" w:rsidR="00F5752B" w:rsidRPr="0044223E" w:rsidRDefault="00F5752B" w:rsidP="005A0E64">
      <w:pPr>
        <w:pStyle w:val="ListParagraph"/>
        <w:numPr>
          <w:ilvl w:val="0"/>
          <w:numId w:val="17"/>
        </w:numPr>
      </w:pPr>
      <w:r w:rsidRPr="0044223E">
        <w:t>To carry out the cleaning of door entrances, yards, paths and gullies including the removal of graffiti.</w:t>
      </w:r>
    </w:p>
    <w:p w14:paraId="53BA73C7" w14:textId="59E1CC2C" w:rsidR="00A8538B" w:rsidRPr="0044223E" w:rsidRDefault="00A8538B" w:rsidP="005A0E64">
      <w:pPr>
        <w:pStyle w:val="ListParagraph"/>
        <w:numPr>
          <w:ilvl w:val="0"/>
          <w:numId w:val="17"/>
        </w:numPr>
      </w:pPr>
      <w:r w:rsidRPr="0044223E">
        <w:t xml:space="preserve">To undertake spraying of corridor displays as requested by staff/Heads with </w:t>
      </w:r>
      <w:proofErr w:type="gramStart"/>
      <w:r w:rsidRPr="0044223E">
        <w:t>fire proof</w:t>
      </w:r>
      <w:proofErr w:type="gramEnd"/>
      <w:r w:rsidRPr="0044223E">
        <w:t xml:space="preserve"> spray. Ensure that the data sheet and RA have been read and followed</w:t>
      </w:r>
    </w:p>
    <w:p w14:paraId="0516C36E" w14:textId="77777777" w:rsidR="00F5752B" w:rsidRPr="0044223E" w:rsidRDefault="00F5752B" w:rsidP="005A0E64">
      <w:pPr>
        <w:pStyle w:val="ListParagraph"/>
        <w:numPr>
          <w:ilvl w:val="0"/>
          <w:numId w:val="17"/>
        </w:numPr>
      </w:pPr>
      <w:r w:rsidRPr="0044223E">
        <w:t>To carry out the clearing of all external areas including the sports field, of litter, leaves and general debris, including the emptying of bins.</w:t>
      </w:r>
    </w:p>
    <w:p w14:paraId="55540ADB" w14:textId="7E4A0D5F" w:rsidR="00F5752B" w:rsidRPr="0044223E" w:rsidRDefault="00F5752B" w:rsidP="005A0E64">
      <w:pPr>
        <w:pStyle w:val="ListParagraph"/>
        <w:numPr>
          <w:ilvl w:val="0"/>
          <w:numId w:val="17"/>
        </w:numPr>
      </w:pPr>
      <w:r w:rsidRPr="0044223E">
        <w:t>To assist</w:t>
      </w:r>
      <w:r w:rsidR="005A0E64" w:rsidRPr="0044223E">
        <w:t xml:space="preserve"> </w:t>
      </w:r>
      <w:r w:rsidRPr="0044223E">
        <w:t xml:space="preserve">with the </w:t>
      </w:r>
      <w:r w:rsidR="00ED25E3" w:rsidRPr="0044223E">
        <w:t xml:space="preserve">emergency/sudden </w:t>
      </w:r>
      <w:r w:rsidRPr="0044223E">
        <w:t xml:space="preserve">cleaning duties, as directed by the </w:t>
      </w:r>
      <w:r w:rsidR="005A0E64" w:rsidRPr="0044223E">
        <w:t>Site</w:t>
      </w:r>
      <w:r w:rsidRPr="0044223E">
        <w:t xml:space="preserve"> Manager or</w:t>
      </w:r>
      <w:r w:rsidR="005A0E64" w:rsidRPr="0044223E">
        <w:t xml:space="preserve"> Head/Assistant Head</w:t>
      </w:r>
      <w:r w:rsidRPr="0044223E">
        <w:t>, as required.</w:t>
      </w:r>
    </w:p>
    <w:p w14:paraId="4558B25C" w14:textId="6BCA0FB0" w:rsidR="00F5752B" w:rsidRPr="0044223E" w:rsidRDefault="00F5752B" w:rsidP="005A0E64">
      <w:pPr>
        <w:pStyle w:val="ListParagraph"/>
        <w:numPr>
          <w:ilvl w:val="0"/>
          <w:numId w:val="17"/>
        </w:numPr>
      </w:pPr>
      <w:r w:rsidRPr="0044223E">
        <w:t>Assist in the monitoring of the boiler</w:t>
      </w:r>
      <w:r w:rsidR="005A0E64" w:rsidRPr="0044223E">
        <w:t xml:space="preserve"> </w:t>
      </w:r>
      <w:r w:rsidRPr="0044223E">
        <w:t xml:space="preserve">to ensure the school runs on a </w:t>
      </w:r>
      <w:proofErr w:type="gramStart"/>
      <w:r w:rsidRPr="0044223E">
        <w:t>day to day</w:t>
      </w:r>
      <w:proofErr w:type="gramEnd"/>
      <w:r w:rsidRPr="0044223E">
        <w:t xml:space="preserve"> basis to meet the school’s needs.</w:t>
      </w:r>
    </w:p>
    <w:p w14:paraId="76BF57BF" w14:textId="7DB824CC" w:rsidR="00F5752B" w:rsidRPr="0044223E" w:rsidRDefault="00F5752B" w:rsidP="005A0E64">
      <w:pPr>
        <w:pStyle w:val="ListParagraph"/>
        <w:numPr>
          <w:ilvl w:val="0"/>
          <w:numId w:val="17"/>
        </w:numPr>
      </w:pPr>
      <w:r w:rsidRPr="0044223E">
        <w:t xml:space="preserve">Escort contractors to the site of repairs and maintenance and monitor safety or working practices/quality of work reporting back to the </w:t>
      </w:r>
      <w:r w:rsidR="005A0E64" w:rsidRPr="0044223E">
        <w:t>Site/Estates</w:t>
      </w:r>
      <w:r w:rsidRPr="0044223E">
        <w:t xml:space="preserve"> Manager if </w:t>
      </w:r>
      <w:proofErr w:type="gramStart"/>
      <w:r w:rsidRPr="0044223E">
        <w:t>necessary</w:t>
      </w:r>
      <w:proofErr w:type="gramEnd"/>
      <w:r w:rsidR="005A0E64" w:rsidRPr="0044223E">
        <w:t xml:space="preserve"> in line with the Managing Contractors policy.</w:t>
      </w:r>
    </w:p>
    <w:p w14:paraId="44B7F61B" w14:textId="233AD3CC" w:rsidR="00034B54" w:rsidRPr="0044223E" w:rsidRDefault="00034B54" w:rsidP="005A0E64">
      <w:pPr>
        <w:pStyle w:val="ListParagraph"/>
        <w:numPr>
          <w:ilvl w:val="0"/>
          <w:numId w:val="17"/>
        </w:numPr>
      </w:pPr>
      <w:r w:rsidRPr="0044223E">
        <w:t>Make good or repair school toys or equipment as requested</w:t>
      </w:r>
    </w:p>
    <w:p w14:paraId="6E2C18D4" w14:textId="10D8053C" w:rsidR="00034B54" w:rsidRPr="0044223E" w:rsidRDefault="00034B54" w:rsidP="005A0E64">
      <w:pPr>
        <w:pStyle w:val="ListParagraph"/>
        <w:numPr>
          <w:ilvl w:val="0"/>
          <w:numId w:val="17"/>
        </w:numPr>
      </w:pPr>
      <w:r w:rsidRPr="0044223E">
        <w:t>To build, install or re</w:t>
      </w:r>
      <w:r w:rsidR="00A974D6" w:rsidRPr="0044223E">
        <w:t>-</w:t>
      </w:r>
      <w:r w:rsidRPr="0044223E">
        <w:t>site furniture, fixtures and fittings as requested, in line with the procedures for requesting such work to be undertaken</w:t>
      </w:r>
      <w:r w:rsidR="00713167" w:rsidRPr="0044223E">
        <w:t>. This may include moving items between schools as needed</w:t>
      </w:r>
    </w:p>
    <w:p w14:paraId="1FCA05B6" w14:textId="4312B8A8" w:rsidR="00DC77E0" w:rsidRPr="0044223E" w:rsidRDefault="00DC77E0" w:rsidP="005A0E64">
      <w:pPr>
        <w:pStyle w:val="ListParagraph"/>
        <w:numPr>
          <w:ilvl w:val="0"/>
          <w:numId w:val="17"/>
        </w:numPr>
      </w:pPr>
      <w:r w:rsidRPr="0044223E">
        <w:t>Support with jobs that may need undertaking for Forest School</w:t>
      </w:r>
      <w:r w:rsidR="00CD2AFA" w:rsidRPr="0044223E">
        <w:t>, alongside the Grounds person</w:t>
      </w:r>
    </w:p>
    <w:p w14:paraId="259642E8" w14:textId="77777777" w:rsidR="00F5752B" w:rsidRPr="0044223E" w:rsidRDefault="00F5752B" w:rsidP="00CB6448">
      <w:pPr>
        <w:pStyle w:val="Heading2"/>
      </w:pPr>
      <w:r w:rsidRPr="0044223E">
        <w:t>Assemblies, School Events and Lettings</w:t>
      </w:r>
    </w:p>
    <w:p w14:paraId="10919653" w14:textId="476220C6" w:rsidR="00F5752B" w:rsidRPr="0044223E" w:rsidRDefault="00F5752B" w:rsidP="00CB6448">
      <w:pPr>
        <w:pStyle w:val="ListParagraph"/>
        <w:numPr>
          <w:ilvl w:val="0"/>
          <w:numId w:val="17"/>
        </w:numPr>
      </w:pPr>
      <w:r w:rsidRPr="0044223E">
        <w:t xml:space="preserve">To set up and clear away as required, furniture and equipment for assemblies, </w:t>
      </w:r>
      <w:r w:rsidR="00CB6448" w:rsidRPr="0044223E">
        <w:t>tests</w:t>
      </w:r>
      <w:r w:rsidRPr="0044223E">
        <w:t>, school events and lettings</w:t>
      </w:r>
      <w:r w:rsidR="00CB6448" w:rsidRPr="0044223E">
        <w:t xml:space="preserve"> etc</w:t>
      </w:r>
    </w:p>
    <w:p w14:paraId="3C40B20A" w14:textId="77777777" w:rsidR="00F5752B" w:rsidRPr="0044223E" w:rsidRDefault="00F5752B" w:rsidP="00CB6448">
      <w:pPr>
        <w:pStyle w:val="ListParagraph"/>
        <w:numPr>
          <w:ilvl w:val="0"/>
          <w:numId w:val="17"/>
        </w:numPr>
      </w:pPr>
      <w:r w:rsidRPr="0044223E">
        <w:t>To liaise with individuals/organisations letting the site and ensure that they are aware of the action to be taken in the event of an emergency.</w:t>
      </w:r>
    </w:p>
    <w:p w14:paraId="7C6AC538" w14:textId="18DB0366" w:rsidR="00BB54CD" w:rsidRPr="0044223E" w:rsidRDefault="00B5415D" w:rsidP="00CB6448">
      <w:pPr>
        <w:pStyle w:val="ListParagraph"/>
        <w:numPr>
          <w:ilvl w:val="0"/>
          <w:numId w:val="17"/>
        </w:numPr>
      </w:pPr>
      <w:r w:rsidRPr="0044223E">
        <w:t>If you are required to be on site during a letting or scho</w:t>
      </w:r>
      <w:r w:rsidR="006E2FED" w:rsidRPr="0044223E">
        <w:t xml:space="preserve">ol event, being contactable by </w:t>
      </w:r>
      <w:proofErr w:type="gramStart"/>
      <w:r w:rsidR="006E2FED" w:rsidRPr="0044223E">
        <w:t>two way</w:t>
      </w:r>
      <w:proofErr w:type="gramEnd"/>
      <w:r w:rsidR="006E2FED" w:rsidRPr="0044223E">
        <w:t xml:space="preserve"> radio or mobile phone</w:t>
      </w:r>
      <w:r w:rsidR="007B2051" w:rsidRPr="0044223E">
        <w:t>. Any</w:t>
      </w:r>
      <w:r w:rsidR="2E30BC05" w:rsidRPr="0044223E">
        <w:t xml:space="preserve"> agreed</w:t>
      </w:r>
      <w:r w:rsidR="007B2051" w:rsidRPr="0044223E">
        <w:t xml:space="preserve"> additional time outside of contracted hours will be paid </w:t>
      </w:r>
    </w:p>
    <w:p w14:paraId="24C4023C" w14:textId="178DAB6C" w:rsidR="00CB6448" w:rsidRPr="0044223E" w:rsidRDefault="00CB6448" w:rsidP="00CB6448">
      <w:pPr>
        <w:pStyle w:val="ListParagraph"/>
        <w:numPr>
          <w:ilvl w:val="0"/>
          <w:numId w:val="17"/>
        </w:numPr>
      </w:pPr>
      <w:r w:rsidRPr="0044223E">
        <w:t xml:space="preserve">To provide support where needed </w:t>
      </w:r>
    </w:p>
    <w:p w14:paraId="69224F7C" w14:textId="0668CCC3" w:rsidR="00B32427" w:rsidRPr="0044223E" w:rsidRDefault="00B32427" w:rsidP="00CB6448">
      <w:pPr>
        <w:pStyle w:val="ListParagraph"/>
        <w:numPr>
          <w:ilvl w:val="0"/>
          <w:numId w:val="17"/>
        </w:numPr>
      </w:pPr>
      <w:r w:rsidRPr="0044223E">
        <w:t>To put up marquees/tents etc as requested, in line with risk assessments</w:t>
      </w:r>
      <w:r w:rsidR="00C0666C" w:rsidRPr="0044223E">
        <w:t xml:space="preserve"> and safe working procedures</w:t>
      </w:r>
    </w:p>
    <w:p w14:paraId="1A584807" w14:textId="64C87D17" w:rsidR="00F5752B" w:rsidRPr="0044223E" w:rsidRDefault="00F5752B" w:rsidP="00034B54">
      <w:pPr>
        <w:pStyle w:val="ListParagraph"/>
        <w:numPr>
          <w:ilvl w:val="0"/>
          <w:numId w:val="17"/>
        </w:numPr>
      </w:pPr>
      <w:r w:rsidRPr="0044223E">
        <w:t>To ensure equipment and furniture is set up and/or cleared away and/or delivered to agreed locations within the site as requested.</w:t>
      </w:r>
    </w:p>
    <w:p w14:paraId="47CFEF70" w14:textId="77777777" w:rsidR="00F5752B" w:rsidRPr="0044223E" w:rsidRDefault="00F5752B" w:rsidP="00CB6448">
      <w:pPr>
        <w:pStyle w:val="Heading2"/>
      </w:pPr>
      <w:r w:rsidRPr="0044223E">
        <w:t>General</w:t>
      </w:r>
    </w:p>
    <w:p w14:paraId="0F216CB0" w14:textId="5E104FAD" w:rsidR="00F5752B" w:rsidRPr="0044223E" w:rsidRDefault="00F5752B" w:rsidP="00CB6448">
      <w:pPr>
        <w:pStyle w:val="ListParagraph"/>
        <w:numPr>
          <w:ilvl w:val="0"/>
          <w:numId w:val="17"/>
        </w:numPr>
      </w:pPr>
      <w:r w:rsidRPr="0044223E">
        <w:t>To provide the above service within core and additional hours, including during letting periods, sick cover and during emergency callout situations</w:t>
      </w:r>
      <w:r w:rsidR="00DB6C65" w:rsidRPr="0044223E">
        <w:t xml:space="preserve"> (by agreement with Estates Manager</w:t>
      </w:r>
      <w:r w:rsidR="004D2A94" w:rsidRPr="0044223E">
        <w:t>/Head</w:t>
      </w:r>
      <w:r w:rsidR="00DB6C65" w:rsidRPr="0044223E">
        <w:t>)</w:t>
      </w:r>
      <w:r w:rsidRPr="0044223E">
        <w:t>.</w:t>
      </w:r>
      <w:r w:rsidR="00315E38" w:rsidRPr="0044223E">
        <w:t xml:space="preserve"> </w:t>
      </w:r>
      <w:r w:rsidR="2EA3A6D8" w:rsidRPr="0044223E">
        <w:t>Emergency c</w:t>
      </w:r>
      <w:r w:rsidR="00315E38" w:rsidRPr="0044223E">
        <w:t xml:space="preserve">allouts will be paid as overtime </w:t>
      </w:r>
      <w:r w:rsidR="00E730F0" w:rsidRPr="0044223E">
        <w:t>including travel time from/to home</w:t>
      </w:r>
      <w:r w:rsidR="00315E38" w:rsidRPr="0044223E">
        <w:t>.</w:t>
      </w:r>
    </w:p>
    <w:p w14:paraId="47706901" w14:textId="714CC1D4" w:rsidR="00034B54" w:rsidRPr="0044223E" w:rsidRDefault="00F5752B" w:rsidP="00E21F09">
      <w:pPr>
        <w:pStyle w:val="ListParagraph"/>
        <w:numPr>
          <w:ilvl w:val="0"/>
          <w:numId w:val="17"/>
        </w:numPr>
      </w:pPr>
      <w:r w:rsidRPr="0044223E">
        <w:t>To undertake other work</w:t>
      </w:r>
      <w:r w:rsidR="00E25B03" w:rsidRPr="0044223E">
        <w:t>/training</w:t>
      </w:r>
      <w:r w:rsidRPr="0044223E">
        <w:t xml:space="preserve"> of an appropriate nature and in the interests of the school as directed by the </w:t>
      </w:r>
      <w:r w:rsidR="00CB6448" w:rsidRPr="0044223E">
        <w:t>Site/Estates</w:t>
      </w:r>
      <w:r w:rsidRPr="0044223E">
        <w:t xml:space="preserve"> Manager</w:t>
      </w:r>
      <w:r w:rsidR="00B779AD" w:rsidRPr="0044223E">
        <w:t>/Estates Team</w:t>
      </w:r>
      <w:r w:rsidRPr="0044223E">
        <w:t xml:space="preserve"> or </w:t>
      </w:r>
      <w:r w:rsidR="00CB6448" w:rsidRPr="0044223E">
        <w:t>Head</w:t>
      </w:r>
      <w:r w:rsidRPr="0044223E">
        <w:t>.</w:t>
      </w:r>
    </w:p>
    <w:p w14:paraId="6922AFC5" w14:textId="70174F6F" w:rsidR="00F5752B" w:rsidRPr="0044223E" w:rsidRDefault="00F5752B" w:rsidP="00CB6448">
      <w:pPr>
        <w:pStyle w:val="ListParagraph"/>
        <w:numPr>
          <w:ilvl w:val="0"/>
          <w:numId w:val="17"/>
        </w:numPr>
      </w:pPr>
      <w:r w:rsidRPr="0044223E">
        <w:t xml:space="preserve">To liaise closely with other members of the site team </w:t>
      </w:r>
      <w:proofErr w:type="gramStart"/>
      <w:r w:rsidRPr="0044223E">
        <w:t>in order to</w:t>
      </w:r>
      <w:proofErr w:type="gramEnd"/>
      <w:r w:rsidRPr="0044223E">
        <w:t xml:space="preserve"> provide a high-level of service</w:t>
      </w:r>
      <w:r w:rsidR="00CB6448" w:rsidRPr="0044223E">
        <w:t xml:space="preserve"> and efficiency</w:t>
      </w:r>
      <w:r w:rsidRPr="0044223E">
        <w:t>.</w:t>
      </w:r>
    </w:p>
    <w:p w14:paraId="72BE074F" w14:textId="0F4AD1B6" w:rsidR="00F5752B" w:rsidRPr="0044223E" w:rsidRDefault="00F5752B" w:rsidP="00CB6448">
      <w:pPr>
        <w:pStyle w:val="ListParagraph"/>
        <w:numPr>
          <w:ilvl w:val="0"/>
          <w:numId w:val="17"/>
        </w:numPr>
      </w:pPr>
      <w:r w:rsidRPr="0044223E">
        <w:t>To take responsibility for personal and team Health and Safety ensuring that all accidents and near misses are reported</w:t>
      </w:r>
      <w:r w:rsidR="006A1D87" w:rsidRPr="0044223E">
        <w:t xml:space="preserve"> to the Head for investigation</w:t>
      </w:r>
    </w:p>
    <w:p w14:paraId="43338BDC" w14:textId="1044E3D8" w:rsidR="00034B54" w:rsidRPr="0044223E" w:rsidRDefault="00034B54" w:rsidP="00CB6448">
      <w:pPr>
        <w:pStyle w:val="ListParagraph"/>
        <w:numPr>
          <w:ilvl w:val="0"/>
          <w:numId w:val="17"/>
        </w:numPr>
      </w:pPr>
      <w:r w:rsidRPr="0044223E">
        <w:t>Participate in site team meetings, training and other activities that help you contribute to the day to day running of the school and the Trust as a whole</w:t>
      </w:r>
    </w:p>
    <w:p w14:paraId="1344C36D" w14:textId="6D6A6310" w:rsidR="00E90C51" w:rsidRPr="0044223E" w:rsidRDefault="00E90C51" w:rsidP="00CB6448">
      <w:pPr>
        <w:pStyle w:val="ListParagraph"/>
        <w:numPr>
          <w:ilvl w:val="0"/>
          <w:numId w:val="17"/>
        </w:numPr>
      </w:pPr>
      <w:r w:rsidRPr="0044223E">
        <w:t>Read and follow the Staff Handbook incorporating the Code of Conduct</w:t>
      </w:r>
    </w:p>
    <w:p w14:paraId="04D648C4" w14:textId="475023BE" w:rsidR="00E90C51" w:rsidRPr="0044223E" w:rsidRDefault="00E90C51" w:rsidP="00CB6448">
      <w:pPr>
        <w:pStyle w:val="ListParagraph"/>
        <w:numPr>
          <w:ilvl w:val="0"/>
          <w:numId w:val="17"/>
        </w:numPr>
      </w:pPr>
      <w:r w:rsidRPr="0044223E">
        <w:t>Use the IT systems to access and use Every, email &amp; SharePoint to be able to communicate and view relevant documents including holiday planning, action planning, policies and risk assessments</w:t>
      </w:r>
    </w:p>
    <w:p w14:paraId="0D93085E" w14:textId="3D93B5AC" w:rsidR="005F11AD" w:rsidRPr="0044223E" w:rsidRDefault="005F11AD" w:rsidP="005F11AD">
      <w:r w:rsidRPr="0044223E">
        <w:t>As an employee of Bourne Alliance MAT, I will be committed to the safeguarding and wellbeing of all pupils, and the Health &amp; Safety of all staff, pupils, parents, visitors and contractors to the school sites. It is my duty to adhere to all policies and risk assessments and I will share relevant safeguarding information with the School/Trust Designated Safeguarding teams.</w:t>
      </w:r>
    </w:p>
    <w:p w14:paraId="20EF27B2" w14:textId="2863CB6D" w:rsidR="005F11AD" w:rsidRPr="0044223E" w:rsidRDefault="005F11AD" w:rsidP="005F11AD">
      <w:r w:rsidRPr="0044223E">
        <w:t>This job description may vary from time to time, as required by the Trust/Estates Team or Heads, without changing the general character or level of responsibility.</w:t>
      </w:r>
    </w:p>
    <w:p w14:paraId="1481E8B4" w14:textId="77777777" w:rsidR="006A1D87" w:rsidRPr="0044223E" w:rsidRDefault="006A1D87">
      <w:pPr>
        <w:rPr>
          <w:rFonts w:asciiTheme="majorHAnsi" w:eastAsiaTheme="majorEastAsia" w:hAnsiTheme="majorHAnsi" w:cstheme="majorBidi"/>
          <w:color w:val="2F5496" w:themeColor="accent1" w:themeShade="BF"/>
          <w:sz w:val="32"/>
          <w:szCs w:val="32"/>
        </w:rPr>
      </w:pPr>
      <w:r w:rsidRPr="0044223E">
        <w:br w:type="page"/>
      </w:r>
    </w:p>
    <w:p w14:paraId="1382A75F" w14:textId="445BE58B" w:rsidR="00DB5A79" w:rsidRPr="0044223E" w:rsidRDefault="00DB5A79" w:rsidP="00D353C4">
      <w:pPr>
        <w:pStyle w:val="Heading1"/>
      </w:pPr>
      <w:r w:rsidRPr="0044223E">
        <w:t>Person specification</w:t>
      </w:r>
    </w:p>
    <w:p w14:paraId="6A83FE22" w14:textId="0E28B340" w:rsidR="00D353C4" w:rsidRPr="0044223E" w:rsidRDefault="00D353C4" w:rsidP="00D353C4">
      <w:r w:rsidRPr="0044223E">
        <w:t>The following outlines the criteria for this post.   Applicants who have a disability and who meet the criteria will be shortlisted.   Applicants should describe in their application how they meet these criteria</w:t>
      </w:r>
    </w:p>
    <w:tbl>
      <w:tblPr>
        <w:tblW w:w="99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544"/>
        <w:gridCol w:w="3685"/>
        <w:gridCol w:w="3685"/>
      </w:tblGrid>
      <w:tr w:rsidR="00D353C4" w:rsidRPr="0044223E" w14:paraId="4D491218" w14:textId="2BAF17DF" w:rsidTr="00115EB4">
        <w:trPr>
          <w:tblHeader/>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5" w:themeFillTint="66"/>
          </w:tcPr>
          <w:p w14:paraId="11D8A782" w14:textId="77777777" w:rsidR="00D353C4" w:rsidRPr="0044223E" w:rsidRDefault="00D353C4" w:rsidP="00DB5A79">
            <w:pPr>
              <w:spacing w:after="0" w:line="240" w:lineRule="auto"/>
              <w:rPr>
                <w:rFonts w:cstheme="minorHAnsi"/>
                <w:b/>
              </w:rPr>
            </w:pPr>
          </w:p>
        </w:tc>
        <w:tc>
          <w:tcPr>
            <w:tcW w:w="3685" w:type="dxa"/>
            <w:tcBorders>
              <w:top w:val="single" w:sz="6" w:space="0" w:color="auto"/>
              <w:left w:val="single" w:sz="6" w:space="0" w:color="auto"/>
              <w:bottom w:val="single" w:sz="6" w:space="0" w:color="auto"/>
              <w:right w:val="single" w:sz="6" w:space="0" w:color="auto"/>
            </w:tcBorders>
            <w:shd w:val="clear" w:color="auto" w:fill="BDD6EE" w:themeFill="accent5" w:themeFillTint="66"/>
            <w:hideMark/>
          </w:tcPr>
          <w:p w14:paraId="3F9EE1CB" w14:textId="2A7642FA" w:rsidR="00D353C4" w:rsidRPr="0044223E" w:rsidRDefault="00D353C4" w:rsidP="00DB5A79">
            <w:pPr>
              <w:spacing w:after="0" w:line="240" w:lineRule="auto"/>
              <w:rPr>
                <w:rFonts w:cstheme="minorHAnsi"/>
                <w:b/>
              </w:rPr>
            </w:pPr>
            <w:r w:rsidRPr="0044223E">
              <w:rPr>
                <w:rFonts w:cstheme="minorHAnsi"/>
                <w:b/>
              </w:rPr>
              <w:t>CRITERIA – essential</w:t>
            </w:r>
          </w:p>
        </w:tc>
        <w:tc>
          <w:tcPr>
            <w:tcW w:w="3685" w:type="dxa"/>
            <w:tcBorders>
              <w:top w:val="single" w:sz="6" w:space="0" w:color="auto"/>
              <w:left w:val="single" w:sz="6" w:space="0" w:color="auto"/>
              <w:bottom w:val="single" w:sz="6" w:space="0" w:color="auto"/>
              <w:right w:val="single" w:sz="6" w:space="0" w:color="auto"/>
            </w:tcBorders>
            <w:shd w:val="clear" w:color="auto" w:fill="BDD6EE" w:themeFill="accent5" w:themeFillTint="66"/>
          </w:tcPr>
          <w:p w14:paraId="77338446" w14:textId="3C149E58" w:rsidR="00D353C4" w:rsidRPr="0044223E" w:rsidRDefault="00D353C4" w:rsidP="00DB5A79">
            <w:pPr>
              <w:spacing w:after="0" w:line="240" w:lineRule="auto"/>
              <w:rPr>
                <w:rFonts w:cstheme="minorHAnsi"/>
                <w:b/>
              </w:rPr>
            </w:pPr>
            <w:r w:rsidRPr="0044223E">
              <w:rPr>
                <w:rFonts w:cstheme="minorHAnsi"/>
                <w:b/>
              </w:rPr>
              <w:t>Desirable</w:t>
            </w:r>
          </w:p>
        </w:tc>
      </w:tr>
      <w:tr w:rsidR="00D353C4" w:rsidRPr="0044223E" w14:paraId="3EB2D0FF" w14:textId="0E666F76" w:rsidTr="00D353C4">
        <w:tc>
          <w:tcPr>
            <w:tcW w:w="2544" w:type="dxa"/>
            <w:tcBorders>
              <w:top w:val="single" w:sz="6" w:space="0" w:color="auto"/>
              <w:left w:val="single" w:sz="6" w:space="0" w:color="auto"/>
              <w:bottom w:val="single" w:sz="6" w:space="0" w:color="auto"/>
              <w:right w:val="single" w:sz="6" w:space="0" w:color="auto"/>
            </w:tcBorders>
          </w:tcPr>
          <w:p w14:paraId="07480B66" w14:textId="77777777" w:rsidR="00D353C4" w:rsidRPr="0044223E" w:rsidRDefault="00D353C4" w:rsidP="00DB5A79">
            <w:pPr>
              <w:spacing w:after="0" w:line="240" w:lineRule="auto"/>
              <w:rPr>
                <w:rFonts w:cstheme="minorHAnsi"/>
                <w:i/>
              </w:rPr>
            </w:pPr>
            <w:r w:rsidRPr="0044223E">
              <w:rPr>
                <w:rFonts w:cstheme="minorHAnsi"/>
                <w:b/>
              </w:rPr>
              <w:t>QUALIFICATIONS</w:t>
            </w:r>
          </w:p>
          <w:p w14:paraId="36F65281" w14:textId="77777777" w:rsidR="00D353C4" w:rsidRPr="0044223E" w:rsidRDefault="00D353C4" w:rsidP="00DB5A79">
            <w:pPr>
              <w:spacing w:after="0" w:line="240" w:lineRule="auto"/>
              <w:rPr>
                <w:rFonts w:cstheme="minorHAnsi"/>
                <w:b/>
              </w:rPr>
            </w:pPr>
          </w:p>
        </w:tc>
        <w:tc>
          <w:tcPr>
            <w:tcW w:w="3685" w:type="dxa"/>
            <w:tcBorders>
              <w:top w:val="single" w:sz="6" w:space="0" w:color="auto"/>
              <w:left w:val="single" w:sz="6" w:space="0" w:color="auto"/>
              <w:bottom w:val="single" w:sz="6" w:space="0" w:color="auto"/>
              <w:right w:val="single" w:sz="6" w:space="0" w:color="auto"/>
            </w:tcBorders>
          </w:tcPr>
          <w:p w14:paraId="5E09F2C1" w14:textId="23D8BCD9" w:rsidR="00D353C4" w:rsidRPr="0044223E" w:rsidRDefault="00D353C4" w:rsidP="00DB5A79">
            <w:pPr>
              <w:pStyle w:val="Default"/>
              <w:rPr>
                <w:rFonts w:asciiTheme="minorHAnsi" w:hAnsiTheme="minorHAnsi" w:cstheme="minorHAnsi"/>
                <w:sz w:val="22"/>
                <w:szCs w:val="22"/>
              </w:rPr>
            </w:pPr>
            <w:r w:rsidRPr="0044223E">
              <w:rPr>
                <w:rFonts w:asciiTheme="minorHAnsi" w:hAnsiTheme="minorHAnsi" w:cstheme="minorHAnsi"/>
                <w:sz w:val="22"/>
                <w:szCs w:val="22"/>
              </w:rPr>
              <w:t>Proficient practical and technical skills relevant to the job</w:t>
            </w:r>
          </w:p>
        </w:tc>
        <w:tc>
          <w:tcPr>
            <w:tcW w:w="3685" w:type="dxa"/>
            <w:tcBorders>
              <w:top w:val="single" w:sz="6" w:space="0" w:color="auto"/>
              <w:left w:val="single" w:sz="6" w:space="0" w:color="auto"/>
              <w:bottom w:val="single" w:sz="6" w:space="0" w:color="auto"/>
              <w:right w:val="single" w:sz="6" w:space="0" w:color="auto"/>
            </w:tcBorders>
          </w:tcPr>
          <w:p w14:paraId="0ACEC96D" w14:textId="1EE856ED" w:rsidR="00D353C4" w:rsidRPr="0044223E" w:rsidRDefault="00D353C4" w:rsidP="00DB5A79">
            <w:pPr>
              <w:pStyle w:val="Default"/>
              <w:rPr>
                <w:rFonts w:asciiTheme="minorHAnsi" w:hAnsiTheme="minorHAnsi" w:cstheme="minorHAnsi"/>
                <w:sz w:val="22"/>
                <w:szCs w:val="22"/>
              </w:rPr>
            </w:pPr>
            <w:r w:rsidRPr="0044223E">
              <w:rPr>
                <w:rFonts w:asciiTheme="minorHAnsi" w:hAnsiTheme="minorHAnsi" w:cstheme="minorHAnsi"/>
                <w:sz w:val="22"/>
                <w:szCs w:val="22"/>
              </w:rPr>
              <w:t>Level 1 or 2 Diploma (or equivalent)</w:t>
            </w:r>
          </w:p>
        </w:tc>
      </w:tr>
      <w:tr w:rsidR="00D353C4" w:rsidRPr="0044223E" w14:paraId="4290FF4A" w14:textId="3A121FFB" w:rsidTr="00D353C4">
        <w:tc>
          <w:tcPr>
            <w:tcW w:w="2544" w:type="dxa"/>
            <w:tcBorders>
              <w:top w:val="single" w:sz="6" w:space="0" w:color="auto"/>
              <w:left w:val="single" w:sz="6" w:space="0" w:color="auto"/>
              <w:bottom w:val="single" w:sz="6" w:space="0" w:color="auto"/>
              <w:right w:val="single" w:sz="6" w:space="0" w:color="auto"/>
            </w:tcBorders>
          </w:tcPr>
          <w:p w14:paraId="4DB374EF" w14:textId="23438494" w:rsidR="00D353C4" w:rsidRPr="0044223E" w:rsidRDefault="00D353C4" w:rsidP="00DB5A79">
            <w:pPr>
              <w:spacing w:after="0" w:line="240" w:lineRule="auto"/>
              <w:rPr>
                <w:rFonts w:cstheme="minorHAnsi"/>
                <w:b/>
              </w:rPr>
            </w:pPr>
            <w:r w:rsidRPr="0044223E">
              <w:rPr>
                <w:rFonts w:cstheme="minorHAnsi"/>
                <w:b/>
              </w:rPr>
              <w:t>EXPERIENCE</w:t>
            </w:r>
          </w:p>
        </w:tc>
        <w:tc>
          <w:tcPr>
            <w:tcW w:w="3685" w:type="dxa"/>
            <w:tcBorders>
              <w:top w:val="single" w:sz="6" w:space="0" w:color="auto"/>
              <w:left w:val="single" w:sz="6" w:space="0" w:color="auto"/>
              <w:bottom w:val="single" w:sz="6" w:space="0" w:color="auto"/>
              <w:right w:val="single" w:sz="6" w:space="0" w:color="auto"/>
            </w:tcBorders>
            <w:hideMark/>
          </w:tcPr>
          <w:p w14:paraId="7899E271" w14:textId="77777777" w:rsidR="00D353C4" w:rsidRPr="0044223E" w:rsidRDefault="00D353C4" w:rsidP="00DB5A79">
            <w:pPr>
              <w:pStyle w:val="Default"/>
              <w:rPr>
                <w:rFonts w:asciiTheme="minorHAnsi" w:hAnsiTheme="minorHAnsi" w:cstheme="minorHAnsi"/>
                <w:sz w:val="22"/>
                <w:szCs w:val="22"/>
              </w:rPr>
            </w:pPr>
            <w:r w:rsidRPr="0044223E">
              <w:rPr>
                <w:rFonts w:asciiTheme="minorHAnsi" w:hAnsiTheme="minorHAnsi" w:cstheme="minorHAnsi"/>
                <w:sz w:val="22"/>
                <w:szCs w:val="22"/>
              </w:rPr>
              <w:t>Previous relevant experience</w:t>
            </w:r>
          </w:p>
        </w:tc>
        <w:tc>
          <w:tcPr>
            <w:tcW w:w="3685" w:type="dxa"/>
            <w:tcBorders>
              <w:top w:val="single" w:sz="6" w:space="0" w:color="auto"/>
              <w:left w:val="single" w:sz="6" w:space="0" w:color="auto"/>
              <w:bottom w:val="single" w:sz="6" w:space="0" w:color="auto"/>
              <w:right w:val="single" w:sz="6" w:space="0" w:color="auto"/>
            </w:tcBorders>
          </w:tcPr>
          <w:p w14:paraId="6461C1AA" w14:textId="77777777" w:rsidR="00D353C4" w:rsidRPr="0044223E" w:rsidRDefault="00D353C4" w:rsidP="00DB5A79">
            <w:pPr>
              <w:pStyle w:val="Default"/>
              <w:rPr>
                <w:rFonts w:asciiTheme="minorHAnsi" w:hAnsiTheme="minorHAnsi" w:cstheme="minorHAnsi"/>
                <w:sz w:val="22"/>
                <w:szCs w:val="22"/>
              </w:rPr>
            </w:pPr>
          </w:p>
        </w:tc>
      </w:tr>
      <w:tr w:rsidR="00D353C4" w:rsidRPr="0044223E" w14:paraId="3C05E8B9" w14:textId="154F7CAA" w:rsidTr="00D353C4">
        <w:tc>
          <w:tcPr>
            <w:tcW w:w="2544" w:type="dxa"/>
            <w:tcBorders>
              <w:top w:val="single" w:sz="6" w:space="0" w:color="auto"/>
              <w:left w:val="single" w:sz="6" w:space="0" w:color="auto"/>
              <w:bottom w:val="single" w:sz="6" w:space="0" w:color="auto"/>
              <w:right w:val="single" w:sz="6" w:space="0" w:color="auto"/>
            </w:tcBorders>
          </w:tcPr>
          <w:p w14:paraId="19B54DDB" w14:textId="61CFEE43" w:rsidR="00D353C4" w:rsidRPr="0044223E" w:rsidRDefault="00D353C4" w:rsidP="00DB5A79">
            <w:pPr>
              <w:spacing w:after="0" w:line="240" w:lineRule="auto"/>
              <w:rPr>
                <w:rFonts w:cstheme="minorHAnsi"/>
                <w:b/>
              </w:rPr>
            </w:pPr>
            <w:r w:rsidRPr="0044223E">
              <w:rPr>
                <w:rFonts w:cstheme="minorHAnsi"/>
                <w:b/>
              </w:rPr>
              <w:t>PERSONAL QUALITIES</w:t>
            </w:r>
          </w:p>
        </w:tc>
        <w:tc>
          <w:tcPr>
            <w:tcW w:w="3685" w:type="dxa"/>
            <w:tcBorders>
              <w:top w:val="single" w:sz="6" w:space="0" w:color="auto"/>
              <w:left w:val="single" w:sz="6" w:space="0" w:color="auto"/>
              <w:bottom w:val="single" w:sz="6" w:space="0" w:color="auto"/>
              <w:right w:val="single" w:sz="6" w:space="0" w:color="auto"/>
            </w:tcBorders>
          </w:tcPr>
          <w:p w14:paraId="159346F5" w14:textId="7B0608BF" w:rsidR="00D353C4" w:rsidRPr="0044223E" w:rsidRDefault="00D353C4" w:rsidP="00D353C4">
            <w:pPr>
              <w:pStyle w:val="Default"/>
              <w:numPr>
                <w:ilvl w:val="0"/>
                <w:numId w:val="5"/>
              </w:numPr>
              <w:rPr>
                <w:rFonts w:asciiTheme="minorHAnsi" w:hAnsiTheme="minorHAnsi" w:cstheme="minorHAnsi"/>
                <w:sz w:val="22"/>
                <w:szCs w:val="22"/>
              </w:rPr>
            </w:pPr>
            <w:r w:rsidRPr="0044223E">
              <w:rPr>
                <w:rFonts w:asciiTheme="minorHAnsi" w:hAnsiTheme="minorHAnsi" w:cstheme="minorHAnsi"/>
                <w:sz w:val="22"/>
                <w:szCs w:val="22"/>
              </w:rPr>
              <w:t>Display a positive attitude and a willingness to learn</w:t>
            </w:r>
          </w:p>
          <w:p w14:paraId="3471268B" w14:textId="77777777" w:rsidR="00D353C4" w:rsidRPr="0044223E" w:rsidRDefault="00D353C4" w:rsidP="00D353C4">
            <w:pPr>
              <w:pStyle w:val="Default"/>
              <w:numPr>
                <w:ilvl w:val="0"/>
                <w:numId w:val="5"/>
              </w:numPr>
              <w:rPr>
                <w:rFonts w:asciiTheme="minorHAnsi" w:hAnsiTheme="minorHAnsi" w:cstheme="minorHAnsi"/>
                <w:sz w:val="22"/>
                <w:szCs w:val="22"/>
              </w:rPr>
            </w:pPr>
            <w:r w:rsidRPr="0044223E">
              <w:rPr>
                <w:rFonts w:asciiTheme="minorHAnsi" w:hAnsiTheme="minorHAnsi" w:cstheme="minorHAnsi"/>
                <w:sz w:val="22"/>
                <w:szCs w:val="22"/>
              </w:rPr>
              <w:t>Demonstrate collaborative working with colleagues and be prepared to support members of the team</w:t>
            </w:r>
          </w:p>
          <w:p w14:paraId="00055BD1" w14:textId="77777777" w:rsidR="00FF6E85" w:rsidRPr="0044223E" w:rsidRDefault="00FF6E85" w:rsidP="00D353C4">
            <w:pPr>
              <w:pStyle w:val="Default"/>
              <w:numPr>
                <w:ilvl w:val="0"/>
                <w:numId w:val="5"/>
              </w:numPr>
              <w:rPr>
                <w:rFonts w:asciiTheme="minorHAnsi" w:hAnsiTheme="minorHAnsi" w:cstheme="minorHAnsi"/>
                <w:sz w:val="22"/>
                <w:szCs w:val="22"/>
              </w:rPr>
            </w:pPr>
            <w:r w:rsidRPr="0044223E">
              <w:rPr>
                <w:rFonts w:asciiTheme="minorHAnsi" w:hAnsiTheme="minorHAnsi" w:cstheme="minorHAnsi"/>
                <w:sz w:val="22"/>
                <w:szCs w:val="22"/>
              </w:rPr>
              <w:t xml:space="preserve">Desire to continue to improve practise </w:t>
            </w:r>
          </w:p>
          <w:p w14:paraId="1CB24C5B" w14:textId="77777777" w:rsidR="00FF6E85" w:rsidRPr="0044223E" w:rsidRDefault="00FF6E85" w:rsidP="00D353C4">
            <w:pPr>
              <w:pStyle w:val="Default"/>
              <w:numPr>
                <w:ilvl w:val="0"/>
                <w:numId w:val="5"/>
              </w:numPr>
              <w:rPr>
                <w:rFonts w:asciiTheme="minorHAnsi" w:hAnsiTheme="minorHAnsi" w:cstheme="minorHAnsi"/>
                <w:sz w:val="22"/>
                <w:szCs w:val="22"/>
              </w:rPr>
            </w:pPr>
            <w:r w:rsidRPr="0044223E">
              <w:rPr>
                <w:rFonts w:asciiTheme="minorHAnsi" w:hAnsiTheme="minorHAnsi" w:cstheme="minorHAnsi"/>
                <w:sz w:val="22"/>
                <w:szCs w:val="22"/>
              </w:rPr>
              <w:t>Respect for others</w:t>
            </w:r>
          </w:p>
          <w:p w14:paraId="70D99340" w14:textId="77777777" w:rsidR="00FF6E85" w:rsidRPr="0044223E" w:rsidRDefault="00FF6E85" w:rsidP="00D353C4">
            <w:pPr>
              <w:pStyle w:val="Default"/>
              <w:numPr>
                <w:ilvl w:val="0"/>
                <w:numId w:val="5"/>
              </w:numPr>
              <w:rPr>
                <w:rFonts w:asciiTheme="minorHAnsi" w:hAnsiTheme="minorHAnsi" w:cstheme="minorHAnsi"/>
                <w:sz w:val="22"/>
                <w:szCs w:val="22"/>
              </w:rPr>
            </w:pPr>
            <w:r w:rsidRPr="0044223E">
              <w:rPr>
                <w:rFonts w:asciiTheme="minorHAnsi" w:hAnsiTheme="minorHAnsi" w:cstheme="minorHAnsi"/>
                <w:sz w:val="22"/>
                <w:szCs w:val="22"/>
              </w:rPr>
              <w:t>Initiative and ability to feedback to others</w:t>
            </w:r>
          </w:p>
          <w:p w14:paraId="5B789556" w14:textId="0B73BBD5" w:rsidR="0075516F" w:rsidRPr="0044223E" w:rsidRDefault="0075516F" w:rsidP="00D353C4">
            <w:pPr>
              <w:pStyle w:val="Default"/>
              <w:numPr>
                <w:ilvl w:val="0"/>
                <w:numId w:val="5"/>
              </w:numPr>
              <w:rPr>
                <w:rFonts w:asciiTheme="minorHAnsi" w:hAnsiTheme="minorHAnsi" w:cstheme="minorHAnsi"/>
                <w:sz w:val="22"/>
                <w:szCs w:val="22"/>
              </w:rPr>
            </w:pPr>
            <w:r w:rsidRPr="0044223E">
              <w:rPr>
                <w:rFonts w:asciiTheme="minorHAnsi" w:hAnsiTheme="minorHAnsi" w:cstheme="minorHAnsi"/>
                <w:sz w:val="22"/>
                <w:szCs w:val="22"/>
              </w:rPr>
              <w:t>Demonstrate a flexible approach</w:t>
            </w:r>
          </w:p>
        </w:tc>
        <w:tc>
          <w:tcPr>
            <w:tcW w:w="3685" w:type="dxa"/>
            <w:tcBorders>
              <w:top w:val="single" w:sz="6" w:space="0" w:color="auto"/>
              <w:left w:val="single" w:sz="6" w:space="0" w:color="auto"/>
              <w:bottom w:val="single" w:sz="6" w:space="0" w:color="auto"/>
              <w:right w:val="single" w:sz="6" w:space="0" w:color="auto"/>
            </w:tcBorders>
          </w:tcPr>
          <w:p w14:paraId="61D6C328" w14:textId="77777777" w:rsidR="00D353C4" w:rsidRPr="0044223E" w:rsidRDefault="00D353C4" w:rsidP="00D353C4">
            <w:pPr>
              <w:pStyle w:val="Default"/>
              <w:numPr>
                <w:ilvl w:val="0"/>
                <w:numId w:val="5"/>
              </w:numPr>
              <w:rPr>
                <w:rFonts w:asciiTheme="minorHAnsi" w:hAnsiTheme="minorHAnsi" w:cstheme="minorHAnsi"/>
                <w:sz w:val="22"/>
                <w:szCs w:val="22"/>
              </w:rPr>
            </w:pPr>
            <w:r w:rsidRPr="0044223E">
              <w:rPr>
                <w:rFonts w:asciiTheme="minorHAnsi" w:hAnsiTheme="minorHAnsi" w:cstheme="minorHAnsi"/>
                <w:sz w:val="22"/>
                <w:szCs w:val="22"/>
              </w:rPr>
              <w:t>Effective communication with a range of staff and roles</w:t>
            </w:r>
          </w:p>
          <w:p w14:paraId="4BB6967A" w14:textId="77777777" w:rsidR="00D353C4" w:rsidRPr="0044223E" w:rsidRDefault="00FF6E85" w:rsidP="00D353C4">
            <w:pPr>
              <w:pStyle w:val="Default"/>
              <w:numPr>
                <w:ilvl w:val="0"/>
                <w:numId w:val="5"/>
              </w:numPr>
              <w:rPr>
                <w:rFonts w:asciiTheme="minorHAnsi" w:hAnsiTheme="minorHAnsi" w:cstheme="minorHAnsi"/>
                <w:sz w:val="22"/>
                <w:szCs w:val="22"/>
              </w:rPr>
            </w:pPr>
            <w:r w:rsidRPr="0044223E">
              <w:rPr>
                <w:rFonts w:asciiTheme="minorHAnsi" w:hAnsiTheme="minorHAnsi" w:cstheme="minorHAnsi"/>
                <w:sz w:val="22"/>
                <w:szCs w:val="22"/>
              </w:rPr>
              <w:t xml:space="preserve">Be reflective on own practise </w:t>
            </w:r>
            <w:proofErr w:type="gramStart"/>
            <w:r w:rsidRPr="0044223E">
              <w:rPr>
                <w:rFonts w:asciiTheme="minorHAnsi" w:hAnsiTheme="minorHAnsi" w:cstheme="minorHAnsi"/>
                <w:sz w:val="22"/>
                <w:szCs w:val="22"/>
              </w:rPr>
              <w:t>in order to</w:t>
            </w:r>
            <w:proofErr w:type="gramEnd"/>
            <w:r w:rsidRPr="0044223E">
              <w:rPr>
                <w:rFonts w:asciiTheme="minorHAnsi" w:hAnsiTheme="minorHAnsi" w:cstheme="minorHAnsi"/>
                <w:sz w:val="22"/>
                <w:szCs w:val="22"/>
              </w:rPr>
              <w:t xml:space="preserve"> improve</w:t>
            </w:r>
          </w:p>
          <w:p w14:paraId="256E3A6F" w14:textId="33FE8A2B" w:rsidR="00FF6E85" w:rsidRPr="0044223E" w:rsidRDefault="00FF6E85" w:rsidP="00D353C4">
            <w:pPr>
              <w:pStyle w:val="Default"/>
              <w:numPr>
                <w:ilvl w:val="0"/>
                <w:numId w:val="5"/>
              </w:numPr>
              <w:rPr>
                <w:rFonts w:asciiTheme="minorHAnsi" w:hAnsiTheme="minorHAnsi" w:cstheme="minorHAnsi"/>
                <w:sz w:val="22"/>
                <w:szCs w:val="22"/>
              </w:rPr>
            </w:pPr>
            <w:r w:rsidRPr="0044223E">
              <w:rPr>
                <w:rFonts w:asciiTheme="minorHAnsi" w:hAnsiTheme="minorHAnsi" w:cstheme="minorHAnsi"/>
                <w:sz w:val="22"/>
                <w:szCs w:val="22"/>
              </w:rPr>
              <w:t>Self confidence</w:t>
            </w:r>
          </w:p>
        </w:tc>
      </w:tr>
      <w:tr w:rsidR="00D353C4" w:rsidRPr="0044223E" w14:paraId="4C804D3C" w14:textId="10C48267" w:rsidTr="00D353C4">
        <w:tc>
          <w:tcPr>
            <w:tcW w:w="2544" w:type="dxa"/>
            <w:tcBorders>
              <w:top w:val="single" w:sz="6" w:space="0" w:color="auto"/>
              <w:left w:val="single" w:sz="6" w:space="0" w:color="auto"/>
              <w:bottom w:val="single" w:sz="6" w:space="0" w:color="auto"/>
              <w:right w:val="single" w:sz="6" w:space="0" w:color="auto"/>
            </w:tcBorders>
          </w:tcPr>
          <w:p w14:paraId="4F9E85A2" w14:textId="77777777" w:rsidR="00D353C4" w:rsidRPr="0044223E" w:rsidRDefault="00D353C4" w:rsidP="00DB5A79">
            <w:pPr>
              <w:spacing w:after="0" w:line="240" w:lineRule="auto"/>
              <w:rPr>
                <w:rFonts w:cstheme="minorHAnsi"/>
                <w:b/>
              </w:rPr>
            </w:pPr>
            <w:r w:rsidRPr="0044223E">
              <w:rPr>
                <w:rFonts w:cstheme="minorHAnsi"/>
                <w:b/>
              </w:rPr>
              <w:t>SKILLS AND ABILITIES</w:t>
            </w:r>
          </w:p>
          <w:p w14:paraId="0F798A32" w14:textId="77777777" w:rsidR="00D353C4" w:rsidRPr="0044223E" w:rsidRDefault="00D353C4" w:rsidP="00DB5A79">
            <w:pPr>
              <w:spacing w:after="0" w:line="240" w:lineRule="auto"/>
              <w:rPr>
                <w:rFonts w:cstheme="minorHAnsi"/>
                <w:b/>
              </w:rPr>
            </w:pPr>
          </w:p>
          <w:p w14:paraId="44B75AAF" w14:textId="77777777" w:rsidR="00D353C4" w:rsidRPr="0044223E" w:rsidRDefault="00D353C4" w:rsidP="00DB5A79">
            <w:pPr>
              <w:spacing w:after="0" w:line="240" w:lineRule="auto"/>
              <w:rPr>
                <w:rFonts w:cstheme="minorHAnsi"/>
                <w:b/>
              </w:rPr>
            </w:pPr>
          </w:p>
          <w:p w14:paraId="491EC018" w14:textId="77777777" w:rsidR="00D353C4" w:rsidRPr="0044223E" w:rsidRDefault="00D353C4" w:rsidP="00DB5A79">
            <w:pPr>
              <w:spacing w:after="0" w:line="240" w:lineRule="auto"/>
              <w:rPr>
                <w:rFonts w:cstheme="minorHAnsi"/>
                <w:b/>
              </w:rPr>
            </w:pPr>
          </w:p>
          <w:p w14:paraId="3BBC2E5D" w14:textId="77777777" w:rsidR="00D353C4" w:rsidRPr="0044223E" w:rsidRDefault="00D353C4" w:rsidP="00DB5A79">
            <w:pPr>
              <w:spacing w:after="0" w:line="240" w:lineRule="auto"/>
              <w:rPr>
                <w:rFonts w:cstheme="minorHAnsi"/>
                <w:b/>
              </w:rPr>
            </w:pPr>
          </w:p>
          <w:p w14:paraId="3D4B70DD" w14:textId="77777777" w:rsidR="00D353C4" w:rsidRPr="0044223E" w:rsidRDefault="00D353C4" w:rsidP="00DB5A79">
            <w:pPr>
              <w:spacing w:after="0" w:line="240" w:lineRule="auto"/>
              <w:rPr>
                <w:rFonts w:cstheme="minorHAnsi"/>
                <w:b/>
              </w:rPr>
            </w:pPr>
          </w:p>
          <w:p w14:paraId="1235A847" w14:textId="77777777" w:rsidR="00D353C4" w:rsidRPr="0044223E" w:rsidRDefault="00D353C4" w:rsidP="00DB5A79">
            <w:pPr>
              <w:spacing w:after="0" w:line="240" w:lineRule="auto"/>
              <w:rPr>
                <w:rFonts w:cstheme="minorHAnsi"/>
                <w:b/>
              </w:rPr>
            </w:pPr>
          </w:p>
          <w:p w14:paraId="2F85650A" w14:textId="77777777" w:rsidR="00D353C4" w:rsidRPr="0044223E" w:rsidRDefault="00D353C4" w:rsidP="00DB5A79">
            <w:pPr>
              <w:spacing w:after="0" w:line="240" w:lineRule="auto"/>
              <w:rPr>
                <w:rFonts w:cstheme="minorHAnsi"/>
                <w:b/>
              </w:rPr>
            </w:pPr>
          </w:p>
        </w:tc>
        <w:tc>
          <w:tcPr>
            <w:tcW w:w="3685" w:type="dxa"/>
            <w:tcBorders>
              <w:top w:val="single" w:sz="6" w:space="0" w:color="auto"/>
              <w:left w:val="single" w:sz="6" w:space="0" w:color="auto"/>
              <w:bottom w:val="single" w:sz="6" w:space="0" w:color="auto"/>
              <w:right w:val="single" w:sz="6" w:space="0" w:color="auto"/>
            </w:tcBorders>
          </w:tcPr>
          <w:p w14:paraId="2B7E4C26" w14:textId="78D0287B" w:rsidR="00D353C4" w:rsidRPr="0044223E" w:rsidRDefault="00D353C4" w:rsidP="00D353C4">
            <w:pPr>
              <w:pStyle w:val="ListParagraph"/>
              <w:numPr>
                <w:ilvl w:val="0"/>
                <w:numId w:val="4"/>
              </w:numPr>
              <w:spacing w:after="0" w:line="240" w:lineRule="auto"/>
              <w:rPr>
                <w:rFonts w:cstheme="minorHAnsi"/>
              </w:rPr>
            </w:pPr>
            <w:r w:rsidRPr="0044223E">
              <w:rPr>
                <w:rFonts w:cstheme="minorHAnsi"/>
              </w:rPr>
              <w:t>Able to be receptive to information being communicated (which can be non-verbal), contribute to its interpretation and pass on to others as appropriate</w:t>
            </w:r>
          </w:p>
          <w:p w14:paraId="44A251F9" w14:textId="77777777" w:rsidR="00D353C4" w:rsidRPr="0044223E" w:rsidRDefault="00D353C4" w:rsidP="00D353C4">
            <w:pPr>
              <w:pStyle w:val="ListParagraph"/>
              <w:numPr>
                <w:ilvl w:val="0"/>
                <w:numId w:val="4"/>
              </w:numPr>
              <w:spacing w:after="0" w:line="240" w:lineRule="auto"/>
              <w:rPr>
                <w:rFonts w:cstheme="minorHAnsi"/>
              </w:rPr>
            </w:pPr>
            <w:r w:rsidRPr="0044223E">
              <w:rPr>
                <w:rFonts w:cstheme="minorHAnsi"/>
              </w:rPr>
              <w:t xml:space="preserve">Has written and numeric skills </w:t>
            </w:r>
            <w:proofErr w:type="gramStart"/>
            <w:r w:rsidRPr="0044223E">
              <w:rPr>
                <w:rFonts w:cstheme="minorHAnsi"/>
              </w:rPr>
              <w:t>in order to</w:t>
            </w:r>
            <w:proofErr w:type="gramEnd"/>
            <w:r w:rsidRPr="0044223E">
              <w:rPr>
                <w:rFonts w:cstheme="minorHAnsi"/>
              </w:rPr>
              <w:t xml:space="preserve"> complete more detailed records and reports</w:t>
            </w:r>
          </w:p>
          <w:p w14:paraId="476D7077" w14:textId="6917BEBD" w:rsidR="00D353C4" w:rsidRPr="0044223E" w:rsidRDefault="00D353C4" w:rsidP="00D353C4">
            <w:pPr>
              <w:pStyle w:val="ListParagraph"/>
              <w:numPr>
                <w:ilvl w:val="0"/>
                <w:numId w:val="4"/>
              </w:numPr>
              <w:spacing w:after="0" w:line="240" w:lineRule="auto"/>
              <w:rPr>
                <w:rFonts w:cstheme="minorHAnsi"/>
              </w:rPr>
            </w:pPr>
            <w:r w:rsidRPr="0044223E">
              <w:rPr>
                <w:rFonts w:cstheme="minorHAnsi"/>
              </w:rPr>
              <w:t xml:space="preserve">Able to listen, observe and contribute to discussions as required for the job e.g. at site team meetings, </w:t>
            </w:r>
            <w:proofErr w:type="gramStart"/>
            <w:r w:rsidRPr="0044223E">
              <w:rPr>
                <w:rFonts w:cstheme="minorHAnsi"/>
              </w:rPr>
              <w:t>in order to</w:t>
            </w:r>
            <w:proofErr w:type="gramEnd"/>
            <w:r w:rsidRPr="0044223E">
              <w:rPr>
                <w:rFonts w:cstheme="minorHAnsi"/>
              </w:rPr>
              <w:t xml:space="preserve"> continue to develop the effective working of the team</w:t>
            </w:r>
          </w:p>
        </w:tc>
        <w:tc>
          <w:tcPr>
            <w:tcW w:w="3685" w:type="dxa"/>
            <w:tcBorders>
              <w:top w:val="single" w:sz="6" w:space="0" w:color="auto"/>
              <w:left w:val="single" w:sz="6" w:space="0" w:color="auto"/>
              <w:bottom w:val="single" w:sz="6" w:space="0" w:color="auto"/>
              <w:right w:val="single" w:sz="6" w:space="0" w:color="auto"/>
            </w:tcBorders>
          </w:tcPr>
          <w:p w14:paraId="3149820C" w14:textId="77777777" w:rsidR="00D353C4" w:rsidRPr="0044223E" w:rsidRDefault="00D353C4" w:rsidP="00D353C4">
            <w:pPr>
              <w:pStyle w:val="ListParagraph"/>
              <w:numPr>
                <w:ilvl w:val="0"/>
                <w:numId w:val="4"/>
              </w:numPr>
              <w:spacing w:after="0" w:line="240" w:lineRule="auto"/>
              <w:rPr>
                <w:rFonts w:cstheme="minorHAnsi"/>
              </w:rPr>
            </w:pPr>
            <w:r w:rsidRPr="0044223E">
              <w:rPr>
                <w:rFonts w:cstheme="minorHAnsi"/>
              </w:rPr>
              <w:t>Use of a range of basic tools and machinery, e.g. basic hand tools, basic power tools, cleaning equipment, etc.</w:t>
            </w:r>
          </w:p>
          <w:p w14:paraId="6C0EC97E" w14:textId="77777777" w:rsidR="00D353C4" w:rsidRPr="0044223E" w:rsidRDefault="00D353C4" w:rsidP="00D353C4">
            <w:pPr>
              <w:pStyle w:val="ListParagraph"/>
              <w:numPr>
                <w:ilvl w:val="0"/>
                <w:numId w:val="4"/>
              </w:numPr>
              <w:spacing w:after="0" w:line="240" w:lineRule="auto"/>
              <w:rPr>
                <w:rFonts w:cstheme="minorHAnsi"/>
              </w:rPr>
            </w:pPr>
            <w:r w:rsidRPr="0044223E">
              <w:rPr>
                <w:rFonts w:cstheme="minorHAnsi"/>
              </w:rPr>
              <w:t>Day to day operational maintenance of plant and equipment, e.g. visual checks for safety</w:t>
            </w:r>
          </w:p>
          <w:p w14:paraId="3FF5786F" w14:textId="77777777" w:rsidR="00D353C4" w:rsidRPr="0044223E" w:rsidRDefault="00D353C4" w:rsidP="00D353C4">
            <w:pPr>
              <w:pStyle w:val="ListParagraph"/>
              <w:numPr>
                <w:ilvl w:val="0"/>
                <w:numId w:val="4"/>
              </w:numPr>
              <w:spacing w:after="0" w:line="240" w:lineRule="auto"/>
              <w:rPr>
                <w:rFonts w:cstheme="minorHAnsi"/>
              </w:rPr>
            </w:pPr>
            <w:r w:rsidRPr="0044223E">
              <w:rPr>
                <w:rFonts w:cstheme="minorHAnsi"/>
              </w:rPr>
              <w:t>Able to understand information, advise and liaise with others accordingly, such as dealing with external contractors.</w:t>
            </w:r>
          </w:p>
          <w:p w14:paraId="5DCB673B" w14:textId="61934054" w:rsidR="00D353C4" w:rsidRPr="0044223E" w:rsidRDefault="00D353C4" w:rsidP="00D353C4">
            <w:pPr>
              <w:pStyle w:val="ListParagraph"/>
              <w:numPr>
                <w:ilvl w:val="0"/>
                <w:numId w:val="4"/>
              </w:numPr>
              <w:spacing w:after="0" w:line="240" w:lineRule="auto"/>
              <w:rPr>
                <w:rFonts w:cstheme="minorHAnsi"/>
              </w:rPr>
            </w:pPr>
            <w:r w:rsidRPr="0044223E">
              <w:rPr>
                <w:rFonts w:cstheme="minorHAnsi"/>
              </w:rPr>
              <w:t xml:space="preserve">Able to communicate using information technology as required for the job </w:t>
            </w:r>
          </w:p>
        </w:tc>
      </w:tr>
      <w:tr w:rsidR="00D353C4" w:rsidRPr="00DB5A79" w14:paraId="6E83F058" w14:textId="5F443D04" w:rsidTr="00D353C4">
        <w:tc>
          <w:tcPr>
            <w:tcW w:w="2544" w:type="dxa"/>
            <w:tcBorders>
              <w:top w:val="single" w:sz="6" w:space="0" w:color="auto"/>
              <w:left w:val="single" w:sz="6" w:space="0" w:color="auto"/>
              <w:bottom w:val="single" w:sz="6" w:space="0" w:color="auto"/>
              <w:right w:val="single" w:sz="6" w:space="0" w:color="auto"/>
            </w:tcBorders>
          </w:tcPr>
          <w:p w14:paraId="711FE5FD" w14:textId="77777777" w:rsidR="00D353C4" w:rsidRPr="0044223E" w:rsidRDefault="00D353C4" w:rsidP="00DB5A79">
            <w:pPr>
              <w:spacing w:after="0" w:line="240" w:lineRule="auto"/>
              <w:rPr>
                <w:rFonts w:cstheme="minorHAnsi"/>
                <w:b/>
              </w:rPr>
            </w:pPr>
            <w:r w:rsidRPr="0044223E">
              <w:rPr>
                <w:rFonts w:cstheme="minorHAnsi"/>
                <w:b/>
              </w:rPr>
              <w:t>KNOWLEDGE</w:t>
            </w:r>
          </w:p>
          <w:p w14:paraId="6FC70A07" w14:textId="77777777" w:rsidR="00D353C4" w:rsidRPr="0044223E" w:rsidRDefault="00D353C4" w:rsidP="00DB5A79">
            <w:pPr>
              <w:spacing w:after="0" w:line="240" w:lineRule="auto"/>
              <w:rPr>
                <w:rFonts w:cstheme="minorHAnsi"/>
                <w:b/>
              </w:rPr>
            </w:pPr>
          </w:p>
          <w:p w14:paraId="41D896C5" w14:textId="77777777" w:rsidR="00D353C4" w:rsidRPr="0044223E" w:rsidRDefault="00D353C4" w:rsidP="00DB5A79">
            <w:pPr>
              <w:spacing w:after="0" w:line="240" w:lineRule="auto"/>
              <w:rPr>
                <w:rFonts w:cstheme="minorHAnsi"/>
                <w:b/>
              </w:rPr>
            </w:pPr>
          </w:p>
          <w:p w14:paraId="2D1CD085" w14:textId="77777777" w:rsidR="00D353C4" w:rsidRPr="0044223E" w:rsidRDefault="00D353C4" w:rsidP="00DB5A79">
            <w:pPr>
              <w:spacing w:after="0" w:line="240" w:lineRule="auto"/>
              <w:rPr>
                <w:rFonts w:cstheme="minorHAnsi"/>
                <w:b/>
              </w:rPr>
            </w:pPr>
          </w:p>
          <w:p w14:paraId="457846B2" w14:textId="77777777" w:rsidR="00D353C4" w:rsidRPr="0044223E" w:rsidRDefault="00D353C4" w:rsidP="00DB5A79">
            <w:pPr>
              <w:spacing w:after="0" w:line="240" w:lineRule="auto"/>
              <w:rPr>
                <w:rFonts w:cstheme="minorHAnsi"/>
                <w:b/>
              </w:rPr>
            </w:pPr>
          </w:p>
          <w:p w14:paraId="323D0656" w14:textId="77777777" w:rsidR="00D353C4" w:rsidRPr="0044223E" w:rsidRDefault="00D353C4" w:rsidP="00DB5A79">
            <w:pPr>
              <w:spacing w:after="0" w:line="240" w:lineRule="auto"/>
              <w:rPr>
                <w:rFonts w:cstheme="minorHAnsi"/>
                <w:b/>
              </w:rPr>
            </w:pPr>
          </w:p>
          <w:p w14:paraId="6A28EBC1" w14:textId="77777777" w:rsidR="00D353C4" w:rsidRPr="0044223E" w:rsidRDefault="00D353C4" w:rsidP="00DB5A79">
            <w:pPr>
              <w:spacing w:after="0" w:line="240" w:lineRule="auto"/>
              <w:rPr>
                <w:rFonts w:cstheme="minorHAnsi"/>
                <w:b/>
              </w:rPr>
            </w:pPr>
          </w:p>
          <w:p w14:paraId="3EE93523" w14:textId="77777777" w:rsidR="00D353C4" w:rsidRPr="0044223E" w:rsidRDefault="00D353C4" w:rsidP="00DB5A79">
            <w:pPr>
              <w:spacing w:after="0" w:line="240" w:lineRule="auto"/>
              <w:rPr>
                <w:rFonts w:cstheme="minorHAnsi"/>
                <w:b/>
              </w:rPr>
            </w:pPr>
          </w:p>
        </w:tc>
        <w:tc>
          <w:tcPr>
            <w:tcW w:w="3685" w:type="dxa"/>
            <w:tcBorders>
              <w:top w:val="single" w:sz="6" w:space="0" w:color="auto"/>
              <w:left w:val="single" w:sz="6" w:space="0" w:color="auto"/>
              <w:bottom w:val="single" w:sz="6" w:space="0" w:color="auto"/>
              <w:right w:val="single" w:sz="6" w:space="0" w:color="auto"/>
            </w:tcBorders>
          </w:tcPr>
          <w:p w14:paraId="251D3066" w14:textId="77777777" w:rsidR="00D353C4" w:rsidRPr="0044223E" w:rsidRDefault="00D353C4" w:rsidP="00D353C4">
            <w:pPr>
              <w:pStyle w:val="Default"/>
              <w:numPr>
                <w:ilvl w:val="0"/>
                <w:numId w:val="8"/>
              </w:numPr>
              <w:rPr>
                <w:rFonts w:asciiTheme="minorHAnsi" w:hAnsiTheme="minorHAnsi" w:cstheme="minorHAnsi"/>
                <w:sz w:val="22"/>
                <w:szCs w:val="22"/>
              </w:rPr>
            </w:pPr>
            <w:r w:rsidRPr="0044223E">
              <w:rPr>
                <w:rFonts w:asciiTheme="minorHAnsi" w:hAnsiTheme="minorHAnsi" w:cstheme="minorHAnsi"/>
                <w:sz w:val="22"/>
                <w:szCs w:val="22"/>
              </w:rPr>
              <w:t>Able to recognise and to deal with emergency situations</w:t>
            </w:r>
          </w:p>
          <w:p w14:paraId="655B0A03" w14:textId="13CAEF0C" w:rsidR="00D353C4" w:rsidRPr="0044223E" w:rsidRDefault="00D353C4" w:rsidP="00D353C4">
            <w:pPr>
              <w:pStyle w:val="Default"/>
              <w:numPr>
                <w:ilvl w:val="0"/>
                <w:numId w:val="8"/>
              </w:numPr>
              <w:rPr>
                <w:rFonts w:asciiTheme="minorHAnsi" w:hAnsiTheme="minorHAnsi" w:cstheme="minorHAnsi"/>
                <w:sz w:val="22"/>
                <w:szCs w:val="22"/>
              </w:rPr>
            </w:pPr>
            <w:r w:rsidRPr="0044223E">
              <w:rPr>
                <w:rFonts w:asciiTheme="minorHAnsi" w:hAnsiTheme="minorHAnsi" w:cstheme="minorHAnsi"/>
                <w:sz w:val="22"/>
                <w:szCs w:val="22"/>
              </w:rPr>
              <w:t xml:space="preserve">Recognise how to keep </w:t>
            </w:r>
            <w:proofErr w:type="spellStart"/>
            <w:r w:rsidRPr="0044223E">
              <w:rPr>
                <w:rFonts w:asciiTheme="minorHAnsi" w:hAnsiTheme="minorHAnsi" w:cstheme="minorHAnsi"/>
                <w:sz w:val="22"/>
                <w:szCs w:val="22"/>
              </w:rPr>
              <w:t>self safe</w:t>
            </w:r>
            <w:proofErr w:type="spellEnd"/>
            <w:r w:rsidRPr="0044223E">
              <w:rPr>
                <w:rFonts w:asciiTheme="minorHAnsi" w:hAnsiTheme="minorHAnsi" w:cstheme="minorHAnsi"/>
                <w:sz w:val="22"/>
                <w:szCs w:val="22"/>
              </w:rPr>
              <w:t xml:space="preserve"> and where to seek support</w:t>
            </w:r>
          </w:p>
          <w:p w14:paraId="43DFEFBE" w14:textId="05EC5160" w:rsidR="00D353C4" w:rsidRPr="0044223E" w:rsidRDefault="00D353C4" w:rsidP="00D353C4">
            <w:pPr>
              <w:pStyle w:val="Default"/>
              <w:numPr>
                <w:ilvl w:val="0"/>
                <w:numId w:val="8"/>
              </w:numPr>
              <w:rPr>
                <w:rFonts w:asciiTheme="minorHAnsi" w:hAnsiTheme="minorHAnsi" w:cstheme="minorHAnsi"/>
                <w:sz w:val="22"/>
                <w:szCs w:val="22"/>
              </w:rPr>
            </w:pPr>
            <w:r w:rsidRPr="0044223E">
              <w:rPr>
                <w:rFonts w:asciiTheme="minorHAnsi" w:hAnsiTheme="minorHAnsi" w:cstheme="minorHAnsi"/>
                <w:sz w:val="22"/>
                <w:szCs w:val="22"/>
              </w:rPr>
              <w:t>Understanding of dynamically assessing risks before starting a job</w:t>
            </w:r>
          </w:p>
          <w:p w14:paraId="1DD77A85" w14:textId="55FA87D8" w:rsidR="00D353C4" w:rsidRPr="0044223E" w:rsidRDefault="00D353C4" w:rsidP="00DB5A79">
            <w:pPr>
              <w:pStyle w:val="Default"/>
              <w:rPr>
                <w:rFonts w:asciiTheme="minorHAnsi" w:hAnsiTheme="minorHAnsi" w:cstheme="minorHAnsi"/>
                <w:sz w:val="22"/>
                <w:szCs w:val="22"/>
              </w:rPr>
            </w:pPr>
          </w:p>
        </w:tc>
        <w:tc>
          <w:tcPr>
            <w:tcW w:w="3685" w:type="dxa"/>
            <w:tcBorders>
              <w:top w:val="single" w:sz="6" w:space="0" w:color="auto"/>
              <w:left w:val="single" w:sz="6" w:space="0" w:color="auto"/>
              <w:bottom w:val="single" w:sz="6" w:space="0" w:color="auto"/>
              <w:right w:val="single" w:sz="6" w:space="0" w:color="auto"/>
            </w:tcBorders>
          </w:tcPr>
          <w:p w14:paraId="04360514" w14:textId="77777777" w:rsidR="00D353C4" w:rsidRPr="0044223E" w:rsidRDefault="00D353C4" w:rsidP="00CC3410">
            <w:pPr>
              <w:pStyle w:val="Default"/>
              <w:numPr>
                <w:ilvl w:val="0"/>
                <w:numId w:val="7"/>
              </w:numPr>
              <w:ind w:left="360"/>
              <w:rPr>
                <w:rFonts w:asciiTheme="minorHAnsi" w:hAnsiTheme="minorHAnsi" w:cstheme="minorHAnsi"/>
                <w:sz w:val="22"/>
                <w:szCs w:val="22"/>
              </w:rPr>
            </w:pPr>
            <w:r w:rsidRPr="0044223E">
              <w:rPr>
                <w:rFonts w:asciiTheme="minorHAnsi" w:hAnsiTheme="minorHAnsi" w:cstheme="minorHAnsi"/>
                <w:sz w:val="22"/>
                <w:szCs w:val="22"/>
              </w:rPr>
              <w:t xml:space="preserve">Requires knowledge of policies, procedures in relation to school security, minor maintenance and repairs. </w:t>
            </w:r>
          </w:p>
          <w:p w14:paraId="66874B06" w14:textId="77777777" w:rsidR="00D353C4" w:rsidRPr="0044223E" w:rsidRDefault="00D353C4" w:rsidP="00CC3410">
            <w:pPr>
              <w:pStyle w:val="ListParagraph"/>
              <w:numPr>
                <w:ilvl w:val="0"/>
                <w:numId w:val="7"/>
              </w:numPr>
              <w:spacing w:after="0" w:line="240" w:lineRule="auto"/>
              <w:ind w:left="360"/>
              <w:rPr>
                <w:rFonts w:cstheme="minorHAnsi"/>
              </w:rPr>
            </w:pPr>
            <w:r w:rsidRPr="0044223E">
              <w:rPr>
                <w:rFonts w:cstheme="minorHAnsi"/>
              </w:rPr>
              <w:t>Understands and able to apply Health and Safety procedures relevant to the job such as:</w:t>
            </w:r>
          </w:p>
          <w:p w14:paraId="6F560709" w14:textId="77777777" w:rsidR="00D353C4" w:rsidRPr="0044223E" w:rsidRDefault="00D353C4" w:rsidP="00CC3410">
            <w:pPr>
              <w:numPr>
                <w:ilvl w:val="0"/>
                <w:numId w:val="6"/>
              </w:numPr>
              <w:spacing w:after="0" w:line="240" w:lineRule="auto"/>
              <w:ind w:left="720"/>
              <w:rPr>
                <w:rFonts w:cstheme="minorHAnsi"/>
              </w:rPr>
            </w:pPr>
            <w:r w:rsidRPr="0044223E">
              <w:rPr>
                <w:rFonts w:cstheme="minorHAnsi"/>
              </w:rPr>
              <w:t xml:space="preserve">Manual </w:t>
            </w:r>
            <w:proofErr w:type="gramStart"/>
            <w:r w:rsidRPr="0044223E">
              <w:rPr>
                <w:rFonts w:cstheme="minorHAnsi"/>
              </w:rPr>
              <w:t>handling;</w:t>
            </w:r>
            <w:proofErr w:type="gramEnd"/>
            <w:r w:rsidRPr="0044223E">
              <w:rPr>
                <w:rFonts w:cstheme="minorHAnsi"/>
              </w:rPr>
              <w:t xml:space="preserve"> </w:t>
            </w:r>
          </w:p>
          <w:p w14:paraId="5258C6A6" w14:textId="77777777" w:rsidR="00D353C4" w:rsidRPr="0044223E" w:rsidRDefault="00D353C4" w:rsidP="00CC3410">
            <w:pPr>
              <w:numPr>
                <w:ilvl w:val="0"/>
                <w:numId w:val="6"/>
              </w:numPr>
              <w:spacing w:after="0" w:line="240" w:lineRule="auto"/>
              <w:ind w:left="720"/>
              <w:rPr>
                <w:rFonts w:cstheme="minorHAnsi"/>
              </w:rPr>
            </w:pPr>
            <w:r w:rsidRPr="0044223E">
              <w:rPr>
                <w:rFonts w:cstheme="minorHAnsi"/>
              </w:rPr>
              <w:t xml:space="preserve">safe use of machinery and/or </w:t>
            </w:r>
            <w:proofErr w:type="gramStart"/>
            <w:r w:rsidRPr="0044223E">
              <w:rPr>
                <w:rFonts w:cstheme="minorHAnsi"/>
              </w:rPr>
              <w:t>equipment;</w:t>
            </w:r>
            <w:proofErr w:type="gramEnd"/>
          </w:p>
          <w:p w14:paraId="32C9BB2D" w14:textId="77777777" w:rsidR="00D353C4" w:rsidRPr="0044223E" w:rsidRDefault="00D353C4" w:rsidP="00CC3410">
            <w:pPr>
              <w:numPr>
                <w:ilvl w:val="0"/>
                <w:numId w:val="6"/>
              </w:numPr>
              <w:spacing w:after="0" w:line="240" w:lineRule="auto"/>
              <w:ind w:left="720"/>
              <w:rPr>
                <w:rFonts w:cstheme="minorHAnsi"/>
              </w:rPr>
            </w:pPr>
            <w:proofErr w:type="gramStart"/>
            <w:r w:rsidRPr="0044223E">
              <w:rPr>
                <w:rFonts w:cstheme="minorHAnsi"/>
              </w:rPr>
              <w:t>COSHH ;</w:t>
            </w:r>
            <w:proofErr w:type="gramEnd"/>
            <w:r w:rsidRPr="0044223E">
              <w:rPr>
                <w:rFonts w:cstheme="minorHAnsi"/>
              </w:rPr>
              <w:t xml:space="preserve"> </w:t>
            </w:r>
          </w:p>
          <w:p w14:paraId="001E8445" w14:textId="77777777" w:rsidR="00D353C4" w:rsidRPr="0044223E" w:rsidRDefault="00D353C4" w:rsidP="00CC3410">
            <w:pPr>
              <w:numPr>
                <w:ilvl w:val="0"/>
                <w:numId w:val="6"/>
              </w:numPr>
              <w:spacing w:after="0" w:line="240" w:lineRule="auto"/>
              <w:ind w:left="720"/>
              <w:rPr>
                <w:rFonts w:cstheme="minorHAnsi"/>
              </w:rPr>
            </w:pPr>
            <w:r w:rsidRPr="0044223E">
              <w:rPr>
                <w:rFonts w:cstheme="minorHAnsi"/>
              </w:rPr>
              <w:t xml:space="preserve">First Aid and Hygiene </w:t>
            </w:r>
            <w:proofErr w:type="gramStart"/>
            <w:r w:rsidRPr="0044223E">
              <w:rPr>
                <w:rFonts w:cstheme="minorHAnsi"/>
              </w:rPr>
              <w:t>Practice;</w:t>
            </w:r>
            <w:proofErr w:type="gramEnd"/>
          </w:p>
          <w:p w14:paraId="57E5A296" w14:textId="4C058700" w:rsidR="00D353C4" w:rsidRPr="0044223E" w:rsidRDefault="00D353C4" w:rsidP="00CC3410">
            <w:pPr>
              <w:numPr>
                <w:ilvl w:val="0"/>
                <w:numId w:val="6"/>
              </w:numPr>
              <w:spacing w:after="0" w:line="240" w:lineRule="auto"/>
              <w:ind w:left="720"/>
              <w:rPr>
                <w:rFonts w:cstheme="minorHAnsi"/>
              </w:rPr>
            </w:pPr>
            <w:r w:rsidRPr="0044223E">
              <w:rPr>
                <w:rFonts w:cstheme="minorHAnsi"/>
              </w:rPr>
              <w:t>lone working procedures and responsibilities</w:t>
            </w:r>
          </w:p>
        </w:tc>
      </w:tr>
    </w:tbl>
    <w:p w14:paraId="627CE20F" w14:textId="7BC0E885" w:rsidR="007C7CE0" w:rsidRDefault="007C7CE0" w:rsidP="007C7CE0">
      <w:pPr>
        <w:pStyle w:val="Heading2"/>
      </w:pPr>
    </w:p>
    <w:p w14:paraId="1E7A19DD" w14:textId="77777777" w:rsidR="00466475" w:rsidRDefault="00466475"/>
    <w:sectPr w:rsidR="00466475" w:rsidSect="007D0119">
      <w:footerReference w:type="defaul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C44AE" w14:textId="77777777" w:rsidR="005A0174" w:rsidRDefault="005A0174" w:rsidP="00092062">
      <w:pPr>
        <w:spacing w:after="0" w:line="240" w:lineRule="auto"/>
      </w:pPr>
      <w:r>
        <w:separator/>
      </w:r>
    </w:p>
  </w:endnote>
  <w:endnote w:type="continuationSeparator" w:id="0">
    <w:p w14:paraId="283A9054" w14:textId="77777777" w:rsidR="005A0174" w:rsidRDefault="005A0174" w:rsidP="00092062">
      <w:pPr>
        <w:spacing w:after="0" w:line="240" w:lineRule="auto"/>
      </w:pPr>
      <w:r>
        <w:continuationSeparator/>
      </w:r>
    </w:p>
  </w:endnote>
  <w:endnote w:type="continuationNotice" w:id="1">
    <w:p w14:paraId="7885FFCB" w14:textId="77777777" w:rsidR="005A0174" w:rsidRDefault="005A01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8FC7E" w14:textId="339322FA" w:rsidR="00092062" w:rsidRDefault="00092062">
    <w:pPr>
      <w:pStyle w:val="Foote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1</w:t>
    </w:r>
    <w:r>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A733D" w14:textId="77777777" w:rsidR="005A0174" w:rsidRDefault="005A0174" w:rsidP="00092062">
      <w:pPr>
        <w:spacing w:after="0" w:line="240" w:lineRule="auto"/>
      </w:pPr>
      <w:r>
        <w:separator/>
      </w:r>
    </w:p>
  </w:footnote>
  <w:footnote w:type="continuationSeparator" w:id="0">
    <w:p w14:paraId="0A59A924" w14:textId="77777777" w:rsidR="005A0174" w:rsidRDefault="005A0174" w:rsidP="00092062">
      <w:pPr>
        <w:spacing w:after="0" w:line="240" w:lineRule="auto"/>
      </w:pPr>
      <w:r>
        <w:continuationSeparator/>
      </w:r>
    </w:p>
  </w:footnote>
  <w:footnote w:type="continuationNotice" w:id="1">
    <w:p w14:paraId="0B806A77" w14:textId="77777777" w:rsidR="005A0174" w:rsidRDefault="005A017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134DB"/>
    <w:multiLevelType w:val="hybridMultilevel"/>
    <w:tmpl w:val="E5AC8C7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47878"/>
    <w:multiLevelType w:val="hybridMultilevel"/>
    <w:tmpl w:val="DD661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A50BD9"/>
    <w:multiLevelType w:val="singleLevel"/>
    <w:tmpl w:val="8968ED4E"/>
    <w:lvl w:ilvl="0">
      <w:start w:val="7"/>
      <w:numFmt w:val="bullet"/>
      <w:lvlText w:val="-"/>
      <w:lvlJc w:val="left"/>
      <w:pPr>
        <w:tabs>
          <w:tab w:val="num" w:pos="798"/>
        </w:tabs>
        <w:ind w:left="798" w:hanging="360"/>
      </w:pPr>
      <w:rPr>
        <w:rFonts w:ascii="Times New Roman" w:hAnsi="Times New Roman" w:cs="Times New Roman" w:hint="default"/>
      </w:rPr>
    </w:lvl>
  </w:abstractNum>
  <w:abstractNum w:abstractNumId="4" w15:restartNumberingAfterBreak="0">
    <w:nsid w:val="0CF25EE8"/>
    <w:multiLevelType w:val="hybridMultilevel"/>
    <w:tmpl w:val="70A83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0F23F4"/>
    <w:multiLevelType w:val="hybridMultilevel"/>
    <w:tmpl w:val="F962BE7C"/>
    <w:lvl w:ilvl="0" w:tplc="08090001">
      <w:start w:val="1"/>
      <w:numFmt w:val="bullet"/>
      <w:lvlText w:val=""/>
      <w:lvlJc w:val="left"/>
      <w:pPr>
        <w:ind w:left="721" w:hanging="360"/>
      </w:pPr>
      <w:rPr>
        <w:rFonts w:ascii="Symbol" w:hAnsi="Symbol"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6" w15:restartNumberingAfterBreak="0">
    <w:nsid w:val="157B547E"/>
    <w:multiLevelType w:val="hybridMultilevel"/>
    <w:tmpl w:val="4A34FD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66B30BE"/>
    <w:multiLevelType w:val="hybridMultilevel"/>
    <w:tmpl w:val="6276B0FC"/>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D23A11"/>
    <w:multiLevelType w:val="hybridMultilevel"/>
    <w:tmpl w:val="957C5D1E"/>
    <w:lvl w:ilvl="0" w:tplc="08090001">
      <w:start w:val="1"/>
      <w:numFmt w:val="bullet"/>
      <w:lvlText w:val=""/>
      <w:lvlJc w:val="left"/>
      <w:pPr>
        <w:ind w:left="721" w:hanging="360"/>
      </w:pPr>
      <w:rPr>
        <w:rFonts w:ascii="Symbol" w:hAnsi="Symbol"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9" w15:restartNumberingAfterBreak="0">
    <w:nsid w:val="25A57129"/>
    <w:multiLevelType w:val="hybridMultilevel"/>
    <w:tmpl w:val="96CA50F0"/>
    <w:lvl w:ilvl="0" w:tplc="08090001">
      <w:start w:val="1"/>
      <w:numFmt w:val="bullet"/>
      <w:lvlText w:val=""/>
      <w:lvlJc w:val="left"/>
      <w:pPr>
        <w:ind w:left="720" w:hanging="360"/>
      </w:pPr>
      <w:rPr>
        <w:rFonts w:ascii="Symbol" w:hAnsi="Symbol" w:hint="default"/>
      </w:rPr>
    </w:lvl>
    <w:lvl w:ilvl="1" w:tplc="95A20448">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017E07"/>
    <w:multiLevelType w:val="hybridMultilevel"/>
    <w:tmpl w:val="82265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336EA2"/>
    <w:multiLevelType w:val="hybridMultilevel"/>
    <w:tmpl w:val="0DAA9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C20ADF"/>
    <w:multiLevelType w:val="hybridMultilevel"/>
    <w:tmpl w:val="74CE6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702C42"/>
    <w:multiLevelType w:val="hybridMultilevel"/>
    <w:tmpl w:val="590E08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E534932"/>
    <w:multiLevelType w:val="hybridMultilevel"/>
    <w:tmpl w:val="6AAA9D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122537F"/>
    <w:multiLevelType w:val="hybridMultilevel"/>
    <w:tmpl w:val="DB7EE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55553D"/>
    <w:multiLevelType w:val="hybridMultilevel"/>
    <w:tmpl w:val="9678DD6A"/>
    <w:lvl w:ilvl="0" w:tplc="08090001">
      <w:start w:val="1"/>
      <w:numFmt w:val="bullet"/>
      <w:lvlText w:val=""/>
      <w:lvlJc w:val="left"/>
      <w:pPr>
        <w:ind w:left="721" w:hanging="360"/>
      </w:pPr>
      <w:rPr>
        <w:rFonts w:ascii="Symbol" w:hAnsi="Symbol"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17" w15:restartNumberingAfterBreak="0">
    <w:nsid w:val="5FD65D2E"/>
    <w:multiLevelType w:val="hybridMultilevel"/>
    <w:tmpl w:val="F71CB2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D6B6CBC"/>
    <w:multiLevelType w:val="hybridMultilevel"/>
    <w:tmpl w:val="5BEA8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0462684">
    <w:abstractNumId w:val="12"/>
  </w:num>
  <w:num w:numId="2" w16cid:durableId="43702393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584414536">
    <w:abstractNumId w:val="3"/>
  </w:num>
  <w:num w:numId="4" w16cid:durableId="525143525">
    <w:abstractNumId w:val="14"/>
  </w:num>
  <w:num w:numId="5" w16cid:durableId="1660503091">
    <w:abstractNumId w:val="6"/>
  </w:num>
  <w:num w:numId="6" w16cid:durableId="735981930">
    <w:abstractNumId w:val="17"/>
  </w:num>
  <w:num w:numId="7" w16cid:durableId="2052681964">
    <w:abstractNumId w:val="18"/>
  </w:num>
  <w:num w:numId="8" w16cid:durableId="1364137219">
    <w:abstractNumId w:val="13"/>
  </w:num>
  <w:num w:numId="9" w16cid:durableId="579605238">
    <w:abstractNumId w:val="7"/>
  </w:num>
  <w:num w:numId="10" w16cid:durableId="863517423">
    <w:abstractNumId w:val="9"/>
  </w:num>
  <w:num w:numId="11" w16cid:durableId="104278409">
    <w:abstractNumId w:val="5"/>
  </w:num>
  <w:num w:numId="12" w16cid:durableId="2053797213">
    <w:abstractNumId w:val="4"/>
  </w:num>
  <w:num w:numId="13" w16cid:durableId="1336103790">
    <w:abstractNumId w:val="11"/>
  </w:num>
  <w:num w:numId="14" w16cid:durableId="1796607015">
    <w:abstractNumId w:val="15"/>
  </w:num>
  <w:num w:numId="15" w16cid:durableId="2019889916">
    <w:abstractNumId w:val="16"/>
  </w:num>
  <w:num w:numId="16" w16cid:durableId="19820311">
    <w:abstractNumId w:val="8"/>
  </w:num>
  <w:num w:numId="17" w16cid:durableId="592013472">
    <w:abstractNumId w:val="2"/>
  </w:num>
  <w:num w:numId="18" w16cid:durableId="1567031980">
    <w:abstractNumId w:val="1"/>
  </w:num>
  <w:num w:numId="19" w16cid:durableId="15562369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CE0"/>
    <w:rsid w:val="00031C35"/>
    <w:rsid w:val="00034B54"/>
    <w:rsid w:val="00052B49"/>
    <w:rsid w:val="00092062"/>
    <w:rsid w:val="00097DFB"/>
    <w:rsid w:val="000A7BC3"/>
    <w:rsid w:val="000E5EA4"/>
    <w:rsid w:val="000F0084"/>
    <w:rsid w:val="00115EB4"/>
    <w:rsid w:val="001530AD"/>
    <w:rsid w:val="00162945"/>
    <w:rsid w:val="00166FE2"/>
    <w:rsid w:val="00173503"/>
    <w:rsid w:val="001C08B5"/>
    <w:rsid w:val="001E62EA"/>
    <w:rsid w:val="001F72AF"/>
    <w:rsid w:val="0025490F"/>
    <w:rsid w:val="002B4DD3"/>
    <w:rsid w:val="002E641C"/>
    <w:rsid w:val="00315E38"/>
    <w:rsid w:val="00373E8E"/>
    <w:rsid w:val="003F46C7"/>
    <w:rsid w:val="0044223E"/>
    <w:rsid w:val="004557D8"/>
    <w:rsid w:val="00466475"/>
    <w:rsid w:val="004C1D26"/>
    <w:rsid w:val="004C54B9"/>
    <w:rsid w:val="004D2A94"/>
    <w:rsid w:val="00565CA3"/>
    <w:rsid w:val="00587911"/>
    <w:rsid w:val="0059407C"/>
    <w:rsid w:val="005A0174"/>
    <w:rsid w:val="005A0E64"/>
    <w:rsid w:val="005C5540"/>
    <w:rsid w:val="005E1B5E"/>
    <w:rsid w:val="005F11AD"/>
    <w:rsid w:val="005F6732"/>
    <w:rsid w:val="00617A12"/>
    <w:rsid w:val="006324A6"/>
    <w:rsid w:val="00636A20"/>
    <w:rsid w:val="00674120"/>
    <w:rsid w:val="00691AEE"/>
    <w:rsid w:val="0069359C"/>
    <w:rsid w:val="006A1D87"/>
    <w:rsid w:val="006A6053"/>
    <w:rsid w:val="006C200D"/>
    <w:rsid w:val="006C2060"/>
    <w:rsid w:val="006E2FED"/>
    <w:rsid w:val="00713167"/>
    <w:rsid w:val="00720F0C"/>
    <w:rsid w:val="0075516F"/>
    <w:rsid w:val="00755C86"/>
    <w:rsid w:val="00791375"/>
    <w:rsid w:val="007B2051"/>
    <w:rsid w:val="007C202F"/>
    <w:rsid w:val="007C6633"/>
    <w:rsid w:val="007C7CE0"/>
    <w:rsid w:val="007D0119"/>
    <w:rsid w:val="007D4132"/>
    <w:rsid w:val="007E27DA"/>
    <w:rsid w:val="00803D8D"/>
    <w:rsid w:val="00807C3F"/>
    <w:rsid w:val="008164CF"/>
    <w:rsid w:val="00835D00"/>
    <w:rsid w:val="008543FF"/>
    <w:rsid w:val="008B1FF0"/>
    <w:rsid w:val="008E411C"/>
    <w:rsid w:val="00935037"/>
    <w:rsid w:val="009A257F"/>
    <w:rsid w:val="009A4C33"/>
    <w:rsid w:val="009D6012"/>
    <w:rsid w:val="009E7803"/>
    <w:rsid w:val="00A81105"/>
    <w:rsid w:val="00A8538B"/>
    <w:rsid w:val="00A974D6"/>
    <w:rsid w:val="00AA083B"/>
    <w:rsid w:val="00AC15D2"/>
    <w:rsid w:val="00AF4BD7"/>
    <w:rsid w:val="00B315B9"/>
    <w:rsid w:val="00B32427"/>
    <w:rsid w:val="00B5415D"/>
    <w:rsid w:val="00B740FC"/>
    <w:rsid w:val="00B779AD"/>
    <w:rsid w:val="00B91B54"/>
    <w:rsid w:val="00B95F0B"/>
    <w:rsid w:val="00BB54CD"/>
    <w:rsid w:val="00BC6161"/>
    <w:rsid w:val="00BE434A"/>
    <w:rsid w:val="00BF3822"/>
    <w:rsid w:val="00C0666C"/>
    <w:rsid w:val="00C45838"/>
    <w:rsid w:val="00C75271"/>
    <w:rsid w:val="00C8456E"/>
    <w:rsid w:val="00CB171D"/>
    <w:rsid w:val="00CB6448"/>
    <w:rsid w:val="00CC3410"/>
    <w:rsid w:val="00CD2AFA"/>
    <w:rsid w:val="00D001C8"/>
    <w:rsid w:val="00D020E9"/>
    <w:rsid w:val="00D353C4"/>
    <w:rsid w:val="00D440C1"/>
    <w:rsid w:val="00D92020"/>
    <w:rsid w:val="00DB5A79"/>
    <w:rsid w:val="00DB6C65"/>
    <w:rsid w:val="00DC77E0"/>
    <w:rsid w:val="00E1137F"/>
    <w:rsid w:val="00E25B03"/>
    <w:rsid w:val="00E31FE2"/>
    <w:rsid w:val="00E63B06"/>
    <w:rsid w:val="00E730F0"/>
    <w:rsid w:val="00E824C1"/>
    <w:rsid w:val="00E90C51"/>
    <w:rsid w:val="00EA0FF2"/>
    <w:rsid w:val="00EC5D2B"/>
    <w:rsid w:val="00ED25E3"/>
    <w:rsid w:val="00ED4727"/>
    <w:rsid w:val="00F345EC"/>
    <w:rsid w:val="00F35DEA"/>
    <w:rsid w:val="00F551BB"/>
    <w:rsid w:val="00F5752B"/>
    <w:rsid w:val="00F71A06"/>
    <w:rsid w:val="00F736B0"/>
    <w:rsid w:val="00F81DB0"/>
    <w:rsid w:val="00FE1481"/>
    <w:rsid w:val="00FF6E85"/>
    <w:rsid w:val="290CCA4E"/>
    <w:rsid w:val="2E30BC05"/>
    <w:rsid w:val="2EA3A6D8"/>
    <w:rsid w:val="37E02BD1"/>
    <w:rsid w:val="3C677C9C"/>
    <w:rsid w:val="4D60B997"/>
    <w:rsid w:val="7F23A6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997E9"/>
  <w15:chartTrackingRefBased/>
  <w15:docId w15:val="{89C88C1B-CAA9-4EC7-A0CF-FEA4E04F9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7CE0"/>
    <w:rPr>
      <w:kern w:val="0"/>
      <w14:ligatures w14:val="none"/>
    </w:rPr>
  </w:style>
  <w:style w:type="paragraph" w:styleId="Heading1">
    <w:name w:val="heading 1"/>
    <w:basedOn w:val="Normal"/>
    <w:next w:val="Normal"/>
    <w:link w:val="Heading1Char"/>
    <w:uiPriority w:val="9"/>
    <w:qFormat/>
    <w:rsid w:val="00D353C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C7CE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A4C3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C7CE0"/>
    <w:rPr>
      <w:rFonts w:asciiTheme="majorHAnsi" w:eastAsiaTheme="majorEastAsia" w:hAnsiTheme="majorHAnsi" w:cstheme="majorBidi"/>
      <w:color w:val="2F5496" w:themeColor="accent1" w:themeShade="BF"/>
      <w:kern w:val="0"/>
      <w:sz w:val="26"/>
      <w:szCs w:val="26"/>
      <w14:ligatures w14:val="none"/>
    </w:rPr>
  </w:style>
  <w:style w:type="paragraph" w:styleId="ListParagraph">
    <w:name w:val="List Paragraph"/>
    <w:basedOn w:val="Normal"/>
    <w:uiPriority w:val="34"/>
    <w:qFormat/>
    <w:rsid w:val="007C7CE0"/>
    <w:pPr>
      <w:ind w:left="720"/>
      <w:contextualSpacing/>
    </w:pPr>
  </w:style>
  <w:style w:type="table" w:styleId="TableGrid">
    <w:name w:val="Table Grid"/>
    <w:basedOn w:val="TableNormal"/>
    <w:uiPriority w:val="39"/>
    <w:rsid w:val="007C7C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B5A79"/>
    <w:pPr>
      <w:autoSpaceDE w:val="0"/>
      <w:autoSpaceDN w:val="0"/>
      <w:adjustRightInd w:val="0"/>
      <w:spacing w:after="0" w:line="240" w:lineRule="auto"/>
    </w:pPr>
    <w:rPr>
      <w:rFonts w:ascii="Arial" w:eastAsia="Times New Roman" w:hAnsi="Arial" w:cs="Arial"/>
      <w:color w:val="000000"/>
      <w:kern w:val="0"/>
      <w:sz w:val="24"/>
      <w:szCs w:val="24"/>
      <w:lang w:eastAsia="en-GB"/>
      <w14:ligatures w14:val="none"/>
    </w:rPr>
  </w:style>
  <w:style w:type="character" w:customStyle="1" w:styleId="Heading1Char">
    <w:name w:val="Heading 1 Char"/>
    <w:basedOn w:val="DefaultParagraphFont"/>
    <w:link w:val="Heading1"/>
    <w:uiPriority w:val="9"/>
    <w:rsid w:val="00D353C4"/>
    <w:rPr>
      <w:rFonts w:asciiTheme="majorHAnsi" w:eastAsiaTheme="majorEastAsia" w:hAnsiTheme="majorHAnsi" w:cstheme="majorBidi"/>
      <w:color w:val="2F5496" w:themeColor="accent1" w:themeShade="BF"/>
      <w:kern w:val="0"/>
      <w:sz w:val="32"/>
      <w:szCs w:val="32"/>
      <w14:ligatures w14:val="none"/>
    </w:rPr>
  </w:style>
  <w:style w:type="paragraph" w:styleId="BodyText">
    <w:name w:val="Body Text"/>
    <w:basedOn w:val="Normal"/>
    <w:link w:val="BodyTextChar"/>
    <w:uiPriority w:val="1"/>
    <w:unhideWhenUsed/>
    <w:qFormat/>
    <w:rsid w:val="00FF6E85"/>
    <w:pPr>
      <w:widowControl w:val="0"/>
      <w:spacing w:after="0" w:line="240" w:lineRule="auto"/>
      <w:ind w:left="680"/>
    </w:pPr>
    <w:rPr>
      <w:rFonts w:ascii="Garamond" w:eastAsia="Garamond" w:hAnsi="Garamond"/>
      <w:lang w:val="en-US"/>
    </w:rPr>
  </w:style>
  <w:style w:type="character" w:customStyle="1" w:styleId="BodyTextChar">
    <w:name w:val="Body Text Char"/>
    <w:basedOn w:val="DefaultParagraphFont"/>
    <w:link w:val="BodyText"/>
    <w:uiPriority w:val="1"/>
    <w:rsid w:val="00FF6E85"/>
    <w:rPr>
      <w:rFonts w:ascii="Garamond" w:eastAsia="Garamond" w:hAnsi="Garamond"/>
      <w:kern w:val="0"/>
      <w:lang w:val="en-US"/>
      <w14:ligatures w14:val="none"/>
    </w:rPr>
  </w:style>
  <w:style w:type="paragraph" w:styleId="Header">
    <w:name w:val="header"/>
    <w:basedOn w:val="Normal"/>
    <w:link w:val="HeaderChar"/>
    <w:uiPriority w:val="99"/>
    <w:unhideWhenUsed/>
    <w:rsid w:val="000920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2062"/>
    <w:rPr>
      <w:kern w:val="0"/>
      <w14:ligatures w14:val="none"/>
    </w:rPr>
  </w:style>
  <w:style w:type="paragraph" w:styleId="Footer">
    <w:name w:val="footer"/>
    <w:basedOn w:val="Normal"/>
    <w:link w:val="FooterChar"/>
    <w:uiPriority w:val="99"/>
    <w:unhideWhenUsed/>
    <w:rsid w:val="000920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2062"/>
    <w:rPr>
      <w:kern w:val="0"/>
      <w14:ligatures w14:val="none"/>
    </w:rPr>
  </w:style>
  <w:style w:type="character" w:customStyle="1" w:styleId="Heading3Char">
    <w:name w:val="Heading 3 Char"/>
    <w:basedOn w:val="DefaultParagraphFont"/>
    <w:link w:val="Heading3"/>
    <w:uiPriority w:val="9"/>
    <w:rsid w:val="009A4C33"/>
    <w:rPr>
      <w:rFonts w:asciiTheme="majorHAnsi" w:eastAsiaTheme="majorEastAsia" w:hAnsiTheme="majorHAnsi" w:cstheme="majorBidi"/>
      <w:color w:val="1F3763" w:themeColor="accent1" w:themeShade="7F"/>
      <w:kern w:val="0"/>
      <w:sz w:val="24"/>
      <w:szCs w:val="24"/>
      <w14:ligatures w14:val="none"/>
    </w:rPr>
  </w:style>
  <w:style w:type="character" w:customStyle="1" w:styleId="normaltextrun">
    <w:name w:val="normaltextrun"/>
    <w:basedOn w:val="DefaultParagraphFont"/>
    <w:rsid w:val="00ED4727"/>
  </w:style>
  <w:style w:type="character" w:customStyle="1" w:styleId="eop">
    <w:name w:val="eop"/>
    <w:basedOn w:val="DefaultParagraphFont"/>
    <w:rsid w:val="00ED47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387871">
      <w:bodyDiv w:val="1"/>
      <w:marLeft w:val="0"/>
      <w:marRight w:val="0"/>
      <w:marTop w:val="0"/>
      <w:marBottom w:val="0"/>
      <w:divBdr>
        <w:top w:val="none" w:sz="0" w:space="0" w:color="auto"/>
        <w:left w:val="none" w:sz="0" w:space="0" w:color="auto"/>
        <w:bottom w:val="none" w:sz="0" w:space="0" w:color="auto"/>
        <w:right w:val="none" w:sz="0" w:space="0" w:color="auto"/>
      </w:divBdr>
    </w:div>
    <w:div w:id="965545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C193D59FC86DF64CBF4CB17555C4DBDF" ma:contentTypeVersion="18" ma:contentTypeDescription="Create a new document." ma:contentTypeScope="" ma:versionID="06cec8f9ebd94a87aebb8395a39b832e">
  <xsd:schema xmlns:xsd="http://www.w3.org/2001/XMLSchema" xmlns:xs="http://www.w3.org/2001/XMLSchema" xmlns:p="http://schemas.microsoft.com/office/2006/metadata/properties" xmlns:ns2="8d3b3e5f-5f90-4131-80fe-b7de63928b7a" xmlns:ns3="3b68446b-f1db-48c8-9307-e6ae57110a6d" targetNamespace="http://schemas.microsoft.com/office/2006/metadata/properties" ma:root="true" ma:fieldsID="bfc1049f7c57fc07d72b6f4e7b1ffa65" ns2:_="" ns3:_="">
    <xsd:import namespace="8d3b3e5f-5f90-4131-80fe-b7de63928b7a"/>
    <xsd:import namespace="3b68446b-f1db-48c8-9307-e6ae57110a6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DateTaken" minOccurs="0"/>
                <xsd:element ref="ns3:MediaServiceLocation" minOccurs="0"/>
                <xsd:element ref="ns2:SharedWithUsers" minOccurs="0"/>
                <xsd:element ref="ns2:SharedWithDetails"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3b3e5f-5f90-4131-80fe-b7de63928b7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4" nillable="true" ma:displayName="Taxonomy Catch All Column" ma:hidden="true" ma:list="{f82aa9eb-fc80-44cf-91ba-b2d9a649dd6b}" ma:internalName="TaxCatchAll" ma:showField="CatchAllData" ma:web="8d3b3e5f-5f90-4131-80fe-b7de63928b7a">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68446b-f1db-48c8-9307-e6ae57110a6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283d8d4-59e5-4ce4-9a83-3f14d8695876"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b68446b-f1db-48c8-9307-e6ae57110a6d">
      <Terms xmlns="http://schemas.microsoft.com/office/infopath/2007/PartnerControls"/>
    </lcf76f155ced4ddcb4097134ff3c332f>
    <TaxCatchAll xmlns="8d3b3e5f-5f90-4131-80fe-b7de63928b7a" xsi:nil="true"/>
    <_Flow_SignoffStatus xmlns="3b68446b-f1db-48c8-9307-e6ae57110a6d" xsi:nil="true"/>
    <_dlc_DocId xmlns="8d3b3e5f-5f90-4131-80fe-b7de63928b7a">ZY3XMHKX4JTP-2008157497-60218</_dlc_DocId>
    <_dlc_DocIdUrl xmlns="8d3b3e5f-5f90-4131-80fe-b7de63928b7a">
      <Url>https://bournemat.sharepoint.com/sites/CentralTeamHR/_layouts/15/DocIdRedir.aspx?ID=ZY3XMHKX4JTP-2008157497-60218</Url>
      <Description>ZY3XMHKX4JTP-2008157497-60218</Description>
    </_dlc_DocIdUrl>
  </documentManagement>
</p:properties>
</file>

<file path=customXml/itemProps1.xml><?xml version="1.0" encoding="utf-8"?>
<ds:datastoreItem xmlns:ds="http://schemas.openxmlformats.org/officeDocument/2006/customXml" ds:itemID="{1BFE4ABC-08B2-4176-B0C8-D3CC2EC89E8B}">
  <ds:schemaRefs>
    <ds:schemaRef ds:uri="http://schemas.microsoft.com/sharepoint/v3/contenttype/forms"/>
  </ds:schemaRefs>
</ds:datastoreItem>
</file>

<file path=customXml/itemProps2.xml><?xml version="1.0" encoding="utf-8"?>
<ds:datastoreItem xmlns:ds="http://schemas.openxmlformats.org/officeDocument/2006/customXml" ds:itemID="{57A0C1A6-4819-48C0-AEE3-560680F639F8}">
  <ds:schemaRefs>
    <ds:schemaRef ds:uri="http://schemas.microsoft.com/sharepoint/events"/>
  </ds:schemaRefs>
</ds:datastoreItem>
</file>

<file path=customXml/itemProps3.xml><?xml version="1.0" encoding="utf-8"?>
<ds:datastoreItem xmlns:ds="http://schemas.openxmlformats.org/officeDocument/2006/customXml" ds:itemID="{10F626E5-301B-42BB-9389-DF9E7746D5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3b3e5f-5f90-4131-80fe-b7de63928b7a"/>
    <ds:schemaRef ds:uri="3b68446b-f1db-48c8-9307-e6ae57110a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5EB0C4-82FA-471E-B2CE-FC386644CD44}">
  <ds:schemaRefs>
    <ds:schemaRef ds:uri="http://purl.org/dc/dcmitype/"/>
    <ds:schemaRef ds:uri="http://schemas.microsoft.com/office/infopath/2007/PartnerControls"/>
    <ds:schemaRef ds:uri="http://schemas.microsoft.com/office/2006/metadata/properties"/>
    <ds:schemaRef ds:uri="http://purl.org/dc/terms/"/>
    <ds:schemaRef ds:uri="http://purl.org/dc/elements/1.1/"/>
    <ds:schemaRef ds:uri="http://schemas.microsoft.com/office/2006/documentManagement/types"/>
    <ds:schemaRef ds:uri="8d3b3e5f-5f90-4131-80fe-b7de63928b7a"/>
    <ds:schemaRef ds:uri="3b68446b-f1db-48c8-9307-e6ae57110a6d"/>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2342</Words>
  <Characters>13351</Characters>
  <Application>Microsoft Office Word</Application>
  <DocSecurity>0</DocSecurity>
  <Lines>111</Lines>
  <Paragraphs>31</Paragraphs>
  <ScaleCrop>false</ScaleCrop>
  <Company/>
  <LinksUpToDate>false</LinksUpToDate>
  <CharactersWithSpaces>15662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Tamzin Wood</dc:creator>
  <cp:keywords/>
  <dc:description/>
  <cp:lastModifiedBy>Sam Osborn</cp:lastModifiedBy>
  <cp:revision>7</cp:revision>
  <cp:lastPrinted>2025-12-16T17:08:00Z</cp:lastPrinted>
  <dcterms:created xsi:type="dcterms:W3CDTF">2025-12-16T10:42:00Z</dcterms:created>
  <dcterms:modified xsi:type="dcterms:W3CDTF">2025-12-16T17:16:00Z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0x010100C193D59FC86DF64CBF4CB17555C4DBDF</vt:lpwstr>
  </property>
  <property fmtid="{D5CDD505-2E9C-101B-9397-08002B2CF9AE}" pid="3" name="MediaServiceImageTags">
    <vt:lpwstr/>
  </property>
  <property fmtid="{D5CDD505-2E9C-101B-9397-08002B2CF9AE}" pid="4" name="_dlc_DocIdItemGuid">
    <vt:lpwstr>ed1a716e-09e4-461c-8514-2b1da18e3ef0</vt:lpwstr>
  </property>
</Properties>
</file>