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1DECBED" w:rsidR="006B4DD3" w:rsidRDefault="316BB42C">
      <w:pPr>
        <w:rPr>
          <w:noProof/>
        </w:rPr>
      </w:pPr>
      <w:r>
        <w:rPr>
          <w:noProof/>
        </w:rPr>
        <w:drawing>
          <wp:inline distT="0" distB="0" distL="0" distR="0" wp14:anchorId="69633155" wp14:editId="1E920C69">
            <wp:extent cx="4091940" cy="1558533"/>
            <wp:effectExtent l="0" t="0" r="3810" b="3810"/>
            <wp:docPr id="1842113227"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392731"/>
                    <pic:cNvPicPr/>
                  </pic:nvPicPr>
                  <pic:blipFill>
                    <a:blip r:embed="rId11">
                      <a:extLst>
                        <a:ext uri="{28A0092B-C50C-407E-A947-70E740481C1C}">
                          <a14:useLocalDpi xmlns:a14="http://schemas.microsoft.com/office/drawing/2010/main" val="0"/>
                        </a:ext>
                      </a:extLst>
                    </a:blip>
                    <a:stretch>
                      <a:fillRect/>
                    </a:stretch>
                  </pic:blipFill>
                  <pic:spPr>
                    <a:xfrm>
                      <a:off x="0" y="0"/>
                      <a:ext cx="4091940" cy="1558533"/>
                    </a:xfrm>
                    <a:prstGeom prst="rect">
                      <a:avLst/>
                    </a:prstGeom>
                  </pic:spPr>
                </pic:pic>
              </a:graphicData>
            </a:graphic>
          </wp:inline>
        </w:drawing>
      </w: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1178CF9D"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700A3">
                              <w:rPr>
                                <w:rFonts w:ascii="Calibri" w:hAnsi="Calibri" w:cs="Calibri"/>
                                <w:color w:val="262626" w:themeColor="text1" w:themeTint="D9"/>
                                <w:sz w:val="24"/>
                                <w:szCs w:val="24"/>
                                <w:lang w:val="en-US" w:eastAsia="en-US"/>
                              </w:rPr>
                              <w:t>Ju</w:t>
                            </w:r>
                            <w:r w:rsidR="00E14711">
                              <w:rPr>
                                <w:rFonts w:ascii="Calibri" w:hAnsi="Calibri" w:cs="Calibri"/>
                                <w:color w:val="262626" w:themeColor="text1" w:themeTint="D9"/>
                                <w:sz w:val="24"/>
                                <w:szCs w:val="24"/>
                                <w:lang w:val="en-US" w:eastAsia="en-US"/>
                              </w:rPr>
                              <w:t>ly</w:t>
                            </w:r>
                            <w:r w:rsidR="00C700A3">
                              <w:rPr>
                                <w:rFonts w:ascii="Calibri" w:hAnsi="Calibri" w:cs="Calibri"/>
                                <w:color w:val="262626" w:themeColor="text1" w:themeTint="D9"/>
                                <w:sz w:val="24"/>
                                <w:szCs w:val="24"/>
                                <w:lang w:val="en-US" w:eastAsia="en-US"/>
                              </w:rPr>
                              <w:t xml:space="preserve"> 2025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1178CF9D"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700A3">
                        <w:rPr>
                          <w:rFonts w:ascii="Calibri" w:hAnsi="Calibri" w:cs="Calibri"/>
                          <w:color w:val="262626" w:themeColor="text1" w:themeTint="D9"/>
                          <w:sz w:val="24"/>
                          <w:szCs w:val="24"/>
                          <w:lang w:val="en-US" w:eastAsia="en-US"/>
                        </w:rPr>
                        <w:t>Ju</w:t>
                      </w:r>
                      <w:r w:rsidR="00E14711">
                        <w:rPr>
                          <w:rFonts w:ascii="Calibri" w:hAnsi="Calibri" w:cs="Calibri"/>
                          <w:color w:val="262626" w:themeColor="text1" w:themeTint="D9"/>
                          <w:sz w:val="24"/>
                          <w:szCs w:val="24"/>
                          <w:lang w:val="en-US" w:eastAsia="en-US"/>
                        </w:rPr>
                        <w:t>ly</w:t>
                      </w:r>
                      <w:r w:rsidR="00C700A3">
                        <w:rPr>
                          <w:rFonts w:ascii="Calibri" w:hAnsi="Calibri" w:cs="Calibri"/>
                          <w:color w:val="262626" w:themeColor="text1" w:themeTint="D9"/>
                          <w:sz w:val="24"/>
                          <w:szCs w:val="24"/>
                          <w:lang w:val="en-US" w:eastAsia="en-US"/>
                        </w:rPr>
                        <w:t xml:space="preserve"> 2025</w:t>
                      </w:r>
                    </w:p>
                  </w:txbxContent>
                </v:textbox>
                <w10:wrap anchorx="page" anchory="page"/>
              </v:rect>
            </w:pict>
          </mc:Fallback>
        </mc:AlternateContent>
      </w:r>
    </w:p>
    <w:p w14:paraId="4F756402" w14:textId="70DC18C3" w:rsidR="003115B4" w:rsidRDefault="003115B4"/>
    <w:p w14:paraId="2DCF6992" w14:textId="1A6E41B6" w:rsidR="003E72C8" w:rsidRPr="00F02DB3" w:rsidRDefault="00373957" w:rsidP="00C80449">
      <w:pPr>
        <w:jc w:val="both"/>
        <w:rPr>
          <w:lang w:val="it-IT"/>
        </w:rPr>
      </w:pPr>
      <w:r>
        <w:rPr>
          <w:noProof/>
        </w:rPr>
        <mc:AlternateContent>
          <mc:Choice Requires="wps">
            <w:drawing>
              <wp:anchor distT="0" distB="0" distL="114300" distR="114300" simplePos="0" relativeHeight="251658242" behindDoc="0" locked="0" layoutInCell="1" allowOverlap="1" wp14:anchorId="17F0C07F" wp14:editId="5FDAE283">
                <wp:simplePos x="0" y="0"/>
                <wp:positionH relativeFrom="column">
                  <wp:posOffset>361950</wp:posOffset>
                </wp:positionH>
                <wp:positionV relativeFrom="paragraph">
                  <wp:posOffset>705485</wp:posOffset>
                </wp:positionV>
                <wp:extent cx="4152900" cy="2956560"/>
                <wp:effectExtent l="0" t="0" r="0" b="0"/>
                <wp:wrapNone/>
                <wp:docPr id="1528927316" name="Text Box 6"/>
                <wp:cNvGraphicFramePr/>
                <a:graphic xmlns:a="http://schemas.openxmlformats.org/drawingml/2006/main">
                  <a:graphicData uri="http://schemas.microsoft.com/office/word/2010/wordprocessingShape">
                    <wps:wsp>
                      <wps:cNvSpPr txBox="1"/>
                      <wps:spPr>
                        <a:xfrm>
                          <a:off x="0" y="0"/>
                          <a:ext cx="4152900" cy="2956560"/>
                        </a:xfrm>
                        <a:prstGeom prst="rect">
                          <a:avLst/>
                        </a:prstGeom>
                        <a:noFill/>
                        <a:ln w="6350">
                          <a:noFill/>
                        </a:ln>
                      </wps:spPr>
                      <wps:txbx>
                        <w:txbxContent>
                          <w:p w14:paraId="287B1EC0" w14:textId="146637CA" w:rsidR="00373957" w:rsidRDefault="00373957" w:rsidP="002D1D96">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p w14:paraId="077B59AB" w14:textId="77777777" w:rsidR="00E14711" w:rsidRDefault="00E14711" w:rsidP="00E14711">
                            <w:pPr>
                              <w:jc w:val="center"/>
                              <w:rPr>
                                <w:rFonts w:ascii="Aptos" w:hAnsi="Aptos"/>
                                <w:b/>
                                <w:bCs/>
                                <w:color w:val="EF7918" w:themeColor="accent1"/>
                                <w:sz w:val="72"/>
                                <w:szCs w:val="72"/>
                                <w:lang w:val="en-US"/>
                              </w:rPr>
                            </w:pPr>
                          </w:p>
                          <w:p w14:paraId="02BE66ED" w14:textId="77777777" w:rsidR="00E14711" w:rsidRDefault="00E14711" w:rsidP="00E14711">
                            <w:pPr>
                              <w:jc w:val="center"/>
                              <w:rPr>
                                <w:rFonts w:ascii="Aptos" w:hAnsi="Aptos"/>
                                <w:b/>
                                <w:bCs/>
                                <w:color w:val="EF7918" w:themeColor="accent1"/>
                                <w:sz w:val="72"/>
                                <w:szCs w:val="72"/>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E14711" w:rsidRPr="00373957" w14:paraId="037B200E" w14:textId="77777777" w:rsidTr="003C6094">
                              <w:trPr>
                                <w:trHeight w:val="595"/>
                              </w:trPr>
                              <w:tc>
                                <w:tcPr>
                                  <w:tcW w:w="1580" w:type="dxa"/>
                                </w:tcPr>
                                <w:p w14:paraId="7CEC754C" w14:textId="77777777" w:rsidR="00E14711" w:rsidRPr="00373957" w:rsidRDefault="00E14711" w:rsidP="00E14711">
                                  <w:pPr>
                                    <w:rPr>
                                      <w:rFonts w:ascii="Aptos" w:hAnsi="Aptos"/>
                                      <w:b/>
                                      <w:bCs/>
                                      <w:sz w:val="32"/>
                                      <w:szCs w:val="32"/>
                                    </w:rPr>
                                  </w:pPr>
                                  <w:r w:rsidRPr="00373957">
                                    <w:rPr>
                                      <w:rFonts w:ascii="Aptos" w:hAnsi="Aptos"/>
                                      <w:b/>
                                      <w:bCs/>
                                      <w:sz w:val="32"/>
                                      <w:szCs w:val="32"/>
                                    </w:rPr>
                                    <w:t>Job Title:</w:t>
                                  </w:r>
                                </w:p>
                              </w:tc>
                              <w:tc>
                                <w:tcPr>
                                  <w:tcW w:w="4641" w:type="dxa"/>
                                </w:tcPr>
                                <w:p w14:paraId="6F6E9CD6" w14:textId="77777777" w:rsidR="00973A33" w:rsidRDefault="00973A33" w:rsidP="00E14711">
                                  <w:pPr>
                                    <w:rPr>
                                      <w:rFonts w:ascii="Aptos" w:hAnsi="Aptos"/>
                                      <w:sz w:val="32"/>
                                      <w:szCs w:val="32"/>
                                    </w:rPr>
                                  </w:pPr>
                                  <w:r>
                                    <w:rPr>
                                      <w:rFonts w:ascii="Aptos" w:hAnsi="Aptos"/>
                                      <w:sz w:val="32"/>
                                      <w:szCs w:val="32"/>
                                    </w:rPr>
                                    <w:t xml:space="preserve">Health Care Assistant </w:t>
                                  </w:r>
                                </w:p>
                                <w:p w14:paraId="165CDC46" w14:textId="0E3DAEFB" w:rsidR="00E14711" w:rsidRPr="00373957" w:rsidRDefault="00973A33" w:rsidP="00E14711">
                                  <w:r>
                                    <w:rPr>
                                      <w:rFonts w:ascii="Aptos" w:hAnsi="Aptos"/>
                                      <w:sz w:val="32"/>
                                      <w:szCs w:val="32"/>
                                    </w:rPr>
                                    <w:t>(2 x posts)</w:t>
                                  </w:r>
                                </w:p>
                              </w:tc>
                            </w:tr>
                            <w:tr w:rsidR="00E14711" w:rsidRPr="00F02DB3" w14:paraId="67DB959A" w14:textId="77777777" w:rsidTr="003C6094">
                              <w:trPr>
                                <w:trHeight w:val="594"/>
                              </w:trPr>
                              <w:tc>
                                <w:tcPr>
                                  <w:tcW w:w="1580" w:type="dxa"/>
                                </w:tcPr>
                                <w:p w14:paraId="25897C86" w14:textId="77777777" w:rsidR="00E14711" w:rsidRPr="00373957" w:rsidRDefault="00E14711" w:rsidP="00E14711">
                                  <w:pPr>
                                    <w:rPr>
                                      <w:rFonts w:ascii="Aptos" w:hAnsi="Aptos"/>
                                      <w:b/>
                                      <w:bCs/>
                                      <w:sz w:val="32"/>
                                      <w:szCs w:val="32"/>
                                    </w:rPr>
                                  </w:pPr>
                                  <w:r w:rsidRPr="00373957">
                                    <w:rPr>
                                      <w:rFonts w:ascii="Aptos" w:hAnsi="Aptos"/>
                                      <w:b/>
                                      <w:bCs/>
                                      <w:sz w:val="32"/>
                                      <w:szCs w:val="32"/>
                                    </w:rPr>
                                    <w:t xml:space="preserve">Location: </w:t>
                                  </w:r>
                                </w:p>
                              </w:tc>
                              <w:tc>
                                <w:tcPr>
                                  <w:tcW w:w="4641" w:type="dxa"/>
                                </w:tcPr>
                                <w:p w14:paraId="53E734A6" w14:textId="2EE92EC1" w:rsidR="00E14711" w:rsidRPr="002D5963" w:rsidRDefault="002D5963" w:rsidP="00E14711">
                                  <w:pPr>
                                    <w:rPr>
                                      <w:rFonts w:ascii="Aptos" w:hAnsi="Aptos"/>
                                      <w:sz w:val="32"/>
                                      <w:szCs w:val="32"/>
                                    </w:rPr>
                                  </w:pPr>
                                  <w:r w:rsidRPr="002D5963">
                                    <w:rPr>
                                      <w:rFonts w:ascii="Aptos" w:hAnsi="Aptos"/>
                                      <w:sz w:val="32"/>
                                      <w:szCs w:val="32"/>
                                    </w:rPr>
                                    <w:t>St Clares School DE3 9A</w:t>
                                  </w:r>
                                  <w:r>
                                    <w:rPr>
                                      <w:rFonts w:ascii="Aptos" w:hAnsi="Aptos"/>
                                      <w:sz w:val="32"/>
                                      <w:szCs w:val="32"/>
                                    </w:rPr>
                                    <w:t>Z</w:t>
                                  </w:r>
                                </w:p>
                              </w:tc>
                            </w:tr>
                          </w:tbl>
                          <w:p w14:paraId="3DCD02AD" w14:textId="77777777" w:rsidR="00E14711" w:rsidRPr="00806C25" w:rsidRDefault="00E14711" w:rsidP="00E14711">
                            <w:pPr>
                              <w:jc w:val="center"/>
                              <w:rPr>
                                <w:rFonts w:ascii="Aptos" w:hAnsi="Aptos"/>
                                <w:b/>
                                <w:bCs/>
                                <w:color w:val="EF7918" w:themeColor="accent1"/>
                                <w:sz w:val="72"/>
                                <w:szCs w:val="7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28.5pt;margin-top:55.55pt;width:327pt;height:23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Y/GgIAADQ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" filled="f" stroked="f" strokeweight=".5pt">
                <v:textbox>
                  <w:txbxContent>
                    <w:p w14:paraId="287B1EC0" w14:textId="146637CA" w:rsidR="00373957" w:rsidRDefault="00373957" w:rsidP="002D1D96">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p w14:paraId="077B59AB" w14:textId="77777777" w:rsidR="00E14711" w:rsidRDefault="00E14711" w:rsidP="00E14711">
                      <w:pPr>
                        <w:jc w:val="center"/>
                        <w:rPr>
                          <w:rFonts w:ascii="Aptos" w:hAnsi="Aptos"/>
                          <w:b/>
                          <w:bCs/>
                          <w:color w:val="EF7918" w:themeColor="accent1"/>
                          <w:sz w:val="72"/>
                          <w:szCs w:val="72"/>
                          <w:lang w:val="en-US"/>
                        </w:rPr>
                      </w:pPr>
                    </w:p>
                    <w:p w14:paraId="02BE66ED" w14:textId="77777777" w:rsidR="00E14711" w:rsidRDefault="00E14711" w:rsidP="00E14711">
                      <w:pPr>
                        <w:jc w:val="center"/>
                        <w:rPr>
                          <w:rFonts w:ascii="Aptos" w:hAnsi="Aptos"/>
                          <w:b/>
                          <w:bCs/>
                          <w:color w:val="EF7918" w:themeColor="accent1"/>
                          <w:sz w:val="72"/>
                          <w:szCs w:val="72"/>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E14711" w:rsidRPr="00373957" w14:paraId="037B200E" w14:textId="77777777" w:rsidTr="003C6094">
                        <w:trPr>
                          <w:trHeight w:val="595"/>
                        </w:trPr>
                        <w:tc>
                          <w:tcPr>
                            <w:tcW w:w="1580" w:type="dxa"/>
                          </w:tcPr>
                          <w:p w14:paraId="7CEC754C" w14:textId="77777777" w:rsidR="00E14711" w:rsidRPr="00373957" w:rsidRDefault="00E14711" w:rsidP="00E14711">
                            <w:pPr>
                              <w:rPr>
                                <w:rFonts w:ascii="Aptos" w:hAnsi="Aptos"/>
                                <w:b/>
                                <w:bCs/>
                                <w:sz w:val="32"/>
                                <w:szCs w:val="32"/>
                              </w:rPr>
                            </w:pPr>
                            <w:r w:rsidRPr="00373957">
                              <w:rPr>
                                <w:rFonts w:ascii="Aptos" w:hAnsi="Aptos"/>
                                <w:b/>
                                <w:bCs/>
                                <w:sz w:val="32"/>
                                <w:szCs w:val="32"/>
                              </w:rPr>
                              <w:t>Job Title:</w:t>
                            </w:r>
                          </w:p>
                        </w:tc>
                        <w:tc>
                          <w:tcPr>
                            <w:tcW w:w="4641" w:type="dxa"/>
                          </w:tcPr>
                          <w:p w14:paraId="6F6E9CD6" w14:textId="77777777" w:rsidR="00973A33" w:rsidRDefault="00973A33" w:rsidP="00E14711">
                            <w:pPr>
                              <w:rPr>
                                <w:rFonts w:ascii="Aptos" w:hAnsi="Aptos"/>
                                <w:sz w:val="32"/>
                                <w:szCs w:val="32"/>
                              </w:rPr>
                            </w:pPr>
                            <w:r>
                              <w:rPr>
                                <w:rFonts w:ascii="Aptos" w:hAnsi="Aptos"/>
                                <w:sz w:val="32"/>
                                <w:szCs w:val="32"/>
                              </w:rPr>
                              <w:t xml:space="preserve">Health Care Assistant </w:t>
                            </w:r>
                          </w:p>
                          <w:p w14:paraId="165CDC46" w14:textId="0E3DAEFB" w:rsidR="00E14711" w:rsidRPr="00373957" w:rsidRDefault="00973A33" w:rsidP="00E14711">
                            <w:r>
                              <w:rPr>
                                <w:rFonts w:ascii="Aptos" w:hAnsi="Aptos"/>
                                <w:sz w:val="32"/>
                                <w:szCs w:val="32"/>
                              </w:rPr>
                              <w:t>(2 x posts)</w:t>
                            </w:r>
                          </w:p>
                        </w:tc>
                      </w:tr>
                      <w:tr w:rsidR="00E14711" w:rsidRPr="00F02DB3" w14:paraId="67DB959A" w14:textId="77777777" w:rsidTr="003C6094">
                        <w:trPr>
                          <w:trHeight w:val="594"/>
                        </w:trPr>
                        <w:tc>
                          <w:tcPr>
                            <w:tcW w:w="1580" w:type="dxa"/>
                          </w:tcPr>
                          <w:p w14:paraId="25897C86" w14:textId="77777777" w:rsidR="00E14711" w:rsidRPr="00373957" w:rsidRDefault="00E14711" w:rsidP="00E14711">
                            <w:pPr>
                              <w:rPr>
                                <w:rFonts w:ascii="Aptos" w:hAnsi="Aptos"/>
                                <w:b/>
                                <w:bCs/>
                                <w:sz w:val="32"/>
                                <w:szCs w:val="32"/>
                              </w:rPr>
                            </w:pPr>
                            <w:r w:rsidRPr="00373957">
                              <w:rPr>
                                <w:rFonts w:ascii="Aptos" w:hAnsi="Aptos"/>
                                <w:b/>
                                <w:bCs/>
                                <w:sz w:val="32"/>
                                <w:szCs w:val="32"/>
                              </w:rPr>
                              <w:t xml:space="preserve">Location: </w:t>
                            </w:r>
                          </w:p>
                        </w:tc>
                        <w:tc>
                          <w:tcPr>
                            <w:tcW w:w="4641" w:type="dxa"/>
                          </w:tcPr>
                          <w:p w14:paraId="53E734A6" w14:textId="2EE92EC1" w:rsidR="00E14711" w:rsidRPr="002D5963" w:rsidRDefault="002D5963" w:rsidP="00E14711">
                            <w:pPr>
                              <w:rPr>
                                <w:rFonts w:ascii="Aptos" w:hAnsi="Aptos"/>
                                <w:sz w:val="32"/>
                                <w:szCs w:val="32"/>
                              </w:rPr>
                            </w:pPr>
                            <w:r w:rsidRPr="002D5963">
                              <w:rPr>
                                <w:rFonts w:ascii="Aptos" w:hAnsi="Aptos"/>
                                <w:sz w:val="32"/>
                                <w:szCs w:val="32"/>
                              </w:rPr>
                              <w:t>St Clares School DE3 9A</w:t>
                            </w:r>
                            <w:r>
                              <w:rPr>
                                <w:rFonts w:ascii="Aptos" w:hAnsi="Aptos"/>
                                <w:sz w:val="32"/>
                                <w:szCs w:val="32"/>
                              </w:rPr>
                              <w:t>Z</w:t>
                            </w:r>
                          </w:p>
                        </w:tc>
                      </w:tr>
                    </w:tbl>
                    <w:p w14:paraId="3DCD02AD" w14:textId="77777777" w:rsidR="00E14711" w:rsidRPr="00806C25" w:rsidRDefault="00E14711" w:rsidP="00E14711">
                      <w:pPr>
                        <w:jc w:val="center"/>
                        <w:rPr>
                          <w:rFonts w:ascii="Aptos" w:hAnsi="Aptos"/>
                          <w:b/>
                          <w:bCs/>
                          <w:color w:val="EF7918" w:themeColor="accent1"/>
                          <w:sz w:val="72"/>
                          <w:szCs w:val="72"/>
                          <w:lang w:val="en-US"/>
                        </w:rPr>
                      </w:pPr>
                    </w:p>
                  </w:txbxContent>
                </v:textbox>
              </v:shape>
            </w:pict>
          </mc:Fallback>
        </mc:AlternateContent>
      </w:r>
      <w:r w:rsidR="003115B4" w:rsidRPr="00F02DB3">
        <w:rPr>
          <w:lang w:val="it-IT"/>
        </w:rPr>
        <w:br w:type="page"/>
      </w:r>
    </w:p>
    <w:p w14:paraId="0E1484E1" w14:textId="77777777" w:rsidR="00453F9C" w:rsidRPr="00F02DB3" w:rsidRDefault="00453F9C" w:rsidP="00C80449">
      <w:pPr>
        <w:jc w:val="both"/>
        <w:rPr>
          <w:lang w:val="it-IT"/>
        </w:rPr>
        <w:sectPr w:rsidR="00453F9C" w:rsidRPr="00F02DB3" w:rsidSect="00A711FD">
          <w:headerReference w:type="default" r:id="rId12"/>
          <w:footerReference w:type="default" r:id="rId13"/>
          <w:pgSz w:w="11907" w:h="16840" w:code="9"/>
          <w:pgMar w:top="1985" w:right="1077" w:bottom="907" w:left="1134" w:header="720" w:footer="220" w:gutter="0"/>
          <w:pgNumType w:start="0"/>
          <w:cols w:space="720"/>
          <w:docGrid w:linePitch="272"/>
        </w:sectPr>
      </w:pPr>
    </w:p>
    <w:p w14:paraId="148476F7" w14:textId="6D231B7D"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22122792">
        <w:tc>
          <w:tcPr>
            <w:tcW w:w="2263" w:type="dxa"/>
            <w:shd w:val="clear" w:color="auto" w:fill="EF7918" w:themeFill="accent1"/>
          </w:tcPr>
          <w:p w14:paraId="2B2A87B0" w14:textId="7BE6EC73" w:rsidR="00A92DC3" w:rsidRPr="00C30005" w:rsidRDefault="00A92DC3" w:rsidP="00A92DC3">
            <w:pPr>
              <w:jc w:val="both"/>
              <w:rPr>
                <w:rFonts w:ascii="Aptos" w:hAnsi="Aptos" w:cs="Calibri"/>
                <w:b/>
                <w:color w:val="FFFFFF" w:themeColor="background1"/>
                <w:sz w:val="24"/>
                <w:szCs w:val="16"/>
              </w:rPr>
            </w:pPr>
            <w:r w:rsidRPr="00C30005">
              <w:rPr>
                <w:rFonts w:ascii="Aptos" w:hAnsi="Aptos" w:cs="Calibri"/>
                <w:b/>
                <w:color w:val="FFFFFF" w:themeColor="background1"/>
                <w:sz w:val="24"/>
                <w:szCs w:val="16"/>
              </w:rPr>
              <w:t>Job Title</w:t>
            </w:r>
          </w:p>
        </w:tc>
        <w:tc>
          <w:tcPr>
            <w:tcW w:w="7423" w:type="dxa"/>
          </w:tcPr>
          <w:p w14:paraId="19A43A10" w14:textId="57F7D7E7" w:rsidR="00A92DC3" w:rsidRPr="00C30005" w:rsidRDefault="0008458F" w:rsidP="1DACAA7D">
            <w:pPr>
              <w:jc w:val="both"/>
              <w:rPr>
                <w:rFonts w:ascii="Aptos" w:hAnsi="Aptos" w:cs="Calibri"/>
                <w:sz w:val="24"/>
                <w:szCs w:val="24"/>
              </w:rPr>
            </w:pPr>
            <w:r>
              <w:rPr>
                <w:rFonts w:ascii="Aptos" w:hAnsi="Aptos" w:cs="Calibri"/>
                <w:sz w:val="24"/>
                <w:szCs w:val="24"/>
              </w:rPr>
              <w:t>Health Care Assistant x 2</w:t>
            </w:r>
          </w:p>
        </w:tc>
      </w:tr>
      <w:tr w:rsidR="00A92DC3" w:rsidRPr="00F02DB3" w14:paraId="17A43866" w14:textId="77777777" w:rsidTr="22122792">
        <w:tc>
          <w:tcPr>
            <w:tcW w:w="2263" w:type="dxa"/>
            <w:shd w:val="clear" w:color="auto" w:fill="EF7918" w:themeFill="accent1"/>
          </w:tcPr>
          <w:p w14:paraId="58B951C1" w14:textId="5B31F7F8" w:rsidR="00A92DC3" w:rsidRPr="00C30005" w:rsidRDefault="00A92DC3" w:rsidP="00A92DC3">
            <w:pPr>
              <w:jc w:val="both"/>
              <w:rPr>
                <w:rFonts w:ascii="Aptos" w:hAnsi="Aptos" w:cs="Calibri"/>
                <w:b/>
                <w:color w:val="FFFFFF" w:themeColor="background1"/>
                <w:sz w:val="24"/>
                <w:szCs w:val="16"/>
              </w:rPr>
            </w:pPr>
            <w:r w:rsidRPr="00C30005">
              <w:rPr>
                <w:rFonts w:ascii="Aptos" w:hAnsi="Aptos" w:cs="Calibri"/>
                <w:b/>
                <w:color w:val="FFFFFF" w:themeColor="background1"/>
                <w:sz w:val="24"/>
                <w:szCs w:val="16"/>
              </w:rPr>
              <w:t>Location:</w:t>
            </w:r>
          </w:p>
        </w:tc>
        <w:tc>
          <w:tcPr>
            <w:tcW w:w="7423" w:type="dxa"/>
          </w:tcPr>
          <w:p w14:paraId="58823E7D" w14:textId="4816EF83" w:rsidR="00A92DC3" w:rsidRPr="002D5963" w:rsidRDefault="002D5963" w:rsidP="00A92DC3">
            <w:pPr>
              <w:jc w:val="both"/>
              <w:rPr>
                <w:rFonts w:ascii="Aptos" w:hAnsi="Aptos" w:cs="Calibri"/>
                <w:bCs/>
                <w:sz w:val="24"/>
                <w:szCs w:val="24"/>
              </w:rPr>
            </w:pPr>
            <w:r w:rsidRPr="002D5963">
              <w:rPr>
                <w:rFonts w:ascii="Aptos" w:hAnsi="Aptos" w:cs="Calibri"/>
                <w:bCs/>
                <w:sz w:val="24"/>
                <w:szCs w:val="24"/>
              </w:rPr>
              <w:t>St Clares School (4 Rough H</w:t>
            </w:r>
            <w:r>
              <w:rPr>
                <w:rFonts w:ascii="Aptos" w:hAnsi="Aptos" w:cs="Calibri"/>
                <w:bCs/>
                <w:sz w:val="24"/>
                <w:szCs w:val="24"/>
              </w:rPr>
              <w:t>eanor Road</w:t>
            </w:r>
            <w:r w:rsidR="00095387">
              <w:rPr>
                <w:rFonts w:ascii="Aptos" w:hAnsi="Aptos" w:cs="Calibri"/>
                <w:bCs/>
                <w:sz w:val="24"/>
                <w:szCs w:val="24"/>
              </w:rPr>
              <w:t>, Mickleover, Derby DE3 9AZ)</w:t>
            </w:r>
          </w:p>
        </w:tc>
      </w:tr>
      <w:tr w:rsidR="00A92DC3" w14:paraId="7A61A2B9" w14:textId="77777777" w:rsidTr="22122792">
        <w:tc>
          <w:tcPr>
            <w:tcW w:w="2263" w:type="dxa"/>
            <w:shd w:val="clear" w:color="auto" w:fill="EF7918" w:themeFill="accent1"/>
          </w:tcPr>
          <w:p w14:paraId="1214659E" w14:textId="1B9BA8D1" w:rsidR="00A92DC3" w:rsidRPr="00C30005" w:rsidRDefault="00A92DC3" w:rsidP="00A92DC3">
            <w:pPr>
              <w:rPr>
                <w:rFonts w:ascii="Aptos" w:hAnsi="Aptos" w:cs="Calibri"/>
                <w:b/>
                <w:color w:val="FFFFFF" w:themeColor="background1"/>
                <w:sz w:val="24"/>
                <w:szCs w:val="16"/>
              </w:rPr>
            </w:pPr>
            <w:r w:rsidRPr="00C30005">
              <w:rPr>
                <w:rFonts w:ascii="Aptos" w:hAnsi="Aptos" w:cs="Calibri"/>
                <w:b/>
                <w:color w:val="FFFFFF" w:themeColor="background1"/>
                <w:sz w:val="24"/>
                <w:szCs w:val="16"/>
              </w:rPr>
              <w:t>Hours per week:</w:t>
            </w:r>
          </w:p>
        </w:tc>
        <w:tc>
          <w:tcPr>
            <w:tcW w:w="7423" w:type="dxa"/>
          </w:tcPr>
          <w:p w14:paraId="59CAE24C" w14:textId="48A7EF36" w:rsidR="00A92DC3" w:rsidRDefault="00F22255" w:rsidP="00A92DC3">
            <w:pPr>
              <w:jc w:val="both"/>
              <w:rPr>
                <w:rFonts w:ascii="Aptos" w:hAnsi="Aptos" w:cs="Calibri"/>
                <w:bCs/>
                <w:sz w:val="24"/>
                <w:szCs w:val="24"/>
              </w:rPr>
            </w:pPr>
            <w:r>
              <w:rPr>
                <w:rFonts w:ascii="Aptos" w:hAnsi="Aptos" w:cs="Calibri"/>
                <w:bCs/>
                <w:sz w:val="24"/>
                <w:szCs w:val="24"/>
              </w:rPr>
              <w:t>1</w:t>
            </w:r>
            <w:r w:rsidR="0008458F">
              <w:rPr>
                <w:rFonts w:ascii="Aptos" w:hAnsi="Aptos" w:cs="Calibri"/>
                <w:bCs/>
                <w:sz w:val="24"/>
                <w:szCs w:val="24"/>
              </w:rPr>
              <w:t xml:space="preserve"> role</w:t>
            </w:r>
            <w:r>
              <w:rPr>
                <w:rFonts w:ascii="Aptos" w:hAnsi="Aptos" w:cs="Calibri"/>
                <w:bCs/>
                <w:sz w:val="24"/>
                <w:szCs w:val="24"/>
              </w:rPr>
              <w:t xml:space="preserve"> x 2 hours per day (</w:t>
            </w:r>
            <w:r w:rsidR="0060440E">
              <w:rPr>
                <w:rFonts w:ascii="Aptos" w:hAnsi="Aptos" w:cs="Calibri"/>
                <w:bCs/>
                <w:sz w:val="24"/>
                <w:szCs w:val="24"/>
              </w:rPr>
              <w:t>over lunchtime 11:30</w:t>
            </w:r>
            <w:r w:rsidR="006B76FD">
              <w:rPr>
                <w:rFonts w:ascii="Aptos" w:hAnsi="Aptos" w:cs="Calibri"/>
                <w:bCs/>
                <w:sz w:val="24"/>
                <w:szCs w:val="24"/>
              </w:rPr>
              <w:t>am-1:30pm</w:t>
            </w:r>
            <w:r w:rsidR="0060440E">
              <w:rPr>
                <w:rFonts w:ascii="Aptos" w:hAnsi="Aptos" w:cs="Calibri"/>
                <w:bCs/>
                <w:sz w:val="24"/>
                <w:szCs w:val="24"/>
              </w:rPr>
              <w:t>)</w:t>
            </w:r>
          </w:p>
          <w:p w14:paraId="338B1998" w14:textId="01388D54" w:rsidR="0060440E" w:rsidRPr="00AA1C50" w:rsidRDefault="0060440E" w:rsidP="00A92DC3">
            <w:pPr>
              <w:jc w:val="both"/>
              <w:rPr>
                <w:rFonts w:ascii="Aptos" w:hAnsi="Aptos" w:cs="Calibri"/>
                <w:bCs/>
                <w:sz w:val="24"/>
                <w:szCs w:val="24"/>
              </w:rPr>
            </w:pPr>
            <w:r>
              <w:rPr>
                <w:rFonts w:ascii="Aptos" w:hAnsi="Aptos" w:cs="Calibri"/>
                <w:bCs/>
                <w:sz w:val="24"/>
                <w:szCs w:val="24"/>
              </w:rPr>
              <w:t xml:space="preserve">1 </w:t>
            </w:r>
            <w:r w:rsidR="0008458F">
              <w:rPr>
                <w:rFonts w:ascii="Aptos" w:hAnsi="Aptos" w:cs="Calibri"/>
                <w:bCs/>
                <w:sz w:val="24"/>
                <w:szCs w:val="24"/>
              </w:rPr>
              <w:t xml:space="preserve">role </w:t>
            </w:r>
            <w:r>
              <w:rPr>
                <w:rFonts w:ascii="Aptos" w:hAnsi="Aptos" w:cs="Calibri"/>
                <w:bCs/>
                <w:sz w:val="24"/>
                <w:szCs w:val="24"/>
              </w:rPr>
              <w:t>x 5 hours per day (9am-2pm)</w:t>
            </w:r>
          </w:p>
        </w:tc>
      </w:tr>
      <w:tr w:rsidR="00A92DC3" w14:paraId="451648E6" w14:textId="77777777" w:rsidTr="22122792">
        <w:tc>
          <w:tcPr>
            <w:tcW w:w="2263" w:type="dxa"/>
            <w:shd w:val="clear" w:color="auto" w:fill="EF7918" w:themeFill="accent1"/>
          </w:tcPr>
          <w:p w14:paraId="7C11649E" w14:textId="4D2A185B" w:rsidR="00A92DC3" w:rsidRPr="00C30005" w:rsidRDefault="00A92DC3" w:rsidP="00A92DC3">
            <w:pPr>
              <w:rPr>
                <w:rFonts w:ascii="Aptos" w:hAnsi="Aptos" w:cs="Calibri"/>
                <w:b/>
                <w:color w:val="FFFFFF" w:themeColor="background1"/>
                <w:sz w:val="24"/>
                <w:szCs w:val="16"/>
              </w:rPr>
            </w:pPr>
            <w:r w:rsidRPr="00C30005">
              <w:rPr>
                <w:rFonts w:ascii="Aptos" w:hAnsi="Aptos" w:cs="Calibri"/>
                <w:b/>
                <w:color w:val="FFFFFF" w:themeColor="background1"/>
                <w:sz w:val="24"/>
                <w:szCs w:val="16"/>
              </w:rPr>
              <w:t>Weeks worke</w:t>
            </w:r>
            <w:r w:rsidR="00CD24BA" w:rsidRPr="00C30005">
              <w:rPr>
                <w:rFonts w:ascii="Aptos" w:hAnsi="Aptos" w:cs="Calibri"/>
                <w:b/>
                <w:color w:val="FFFFFF" w:themeColor="background1"/>
                <w:sz w:val="24"/>
                <w:szCs w:val="16"/>
              </w:rPr>
              <w:t>d</w:t>
            </w:r>
            <w:r w:rsidRPr="00C30005">
              <w:rPr>
                <w:rFonts w:ascii="Aptos" w:hAnsi="Aptos" w:cs="Calibri"/>
                <w:b/>
                <w:color w:val="FFFFFF" w:themeColor="background1"/>
                <w:sz w:val="24"/>
                <w:szCs w:val="16"/>
              </w:rPr>
              <w:t xml:space="preserve"> per year:</w:t>
            </w:r>
          </w:p>
        </w:tc>
        <w:tc>
          <w:tcPr>
            <w:tcW w:w="7423" w:type="dxa"/>
          </w:tcPr>
          <w:p w14:paraId="424DFE01" w14:textId="16A0D451" w:rsidR="00A92DC3" w:rsidRPr="00C30005" w:rsidRDefault="0012099C" w:rsidP="00A92DC3">
            <w:pPr>
              <w:jc w:val="both"/>
              <w:rPr>
                <w:rFonts w:ascii="Aptos" w:hAnsi="Aptos" w:cs="Calibri"/>
                <w:b/>
                <w:color w:val="EF7918" w:themeColor="accent1"/>
                <w:sz w:val="40"/>
                <w:szCs w:val="24"/>
              </w:rPr>
            </w:pPr>
            <w:r>
              <w:rPr>
                <w:rFonts w:ascii="Aptos" w:hAnsi="Aptos" w:cs="Calibri"/>
                <w:bCs/>
                <w:sz w:val="24"/>
                <w:szCs w:val="24"/>
              </w:rPr>
              <w:t>Term Time Only (39 weeks)</w:t>
            </w:r>
          </w:p>
        </w:tc>
      </w:tr>
      <w:tr w:rsidR="00A92DC3" w14:paraId="77739487" w14:textId="77777777" w:rsidTr="22122792">
        <w:tc>
          <w:tcPr>
            <w:tcW w:w="2263" w:type="dxa"/>
            <w:shd w:val="clear" w:color="auto" w:fill="EF7918" w:themeFill="accent1"/>
          </w:tcPr>
          <w:p w14:paraId="7F677460" w14:textId="1BC186CC" w:rsidR="00A92DC3" w:rsidRPr="00C30005" w:rsidRDefault="00A92DC3" w:rsidP="00A92DC3">
            <w:pPr>
              <w:rPr>
                <w:rFonts w:ascii="Aptos" w:hAnsi="Aptos" w:cs="Calibri"/>
                <w:b/>
                <w:color w:val="FFFFFF" w:themeColor="background1"/>
                <w:sz w:val="24"/>
                <w:szCs w:val="16"/>
              </w:rPr>
            </w:pPr>
            <w:r w:rsidRPr="00C30005">
              <w:rPr>
                <w:rFonts w:ascii="Aptos" w:hAnsi="Aptos" w:cs="Calibri"/>
                <w:b/>
                <w:color w:val="FFFFFF" w:themeColor="background1"/>
                <w:sz w:val="24"/>
                <w:szCs w:val="16"/>
              </w:rPr>
              <w:t>Reporting to:</w:t>
            </w:r>
          </w:p>
        </w:tc>
        <w:tc>
          <w:tcPr>
            <w:tcW w:w="7423" w:type="dxa"/>
          </w:tcPr>
          <w:p w14:paraId="3EE878EB" w14:textId="23D63E41" w:rsidR="00A92DC3" w:rsidRPr="00C30005" w:rsidRDefault="00F63414" w:rsidP="22122792">
            <w:pPr>
              <w:jc w:val="both"/>
              <w:rPr>
                <w:rFonts w:ascii="Aptos" w:hAnsi="Aptos" w:cs="Calibri"/>
                <w:sz w:val="24"/>
                <w:szCs w:val="24"/>
              </w:rPr>
            </w:pPr>
            <w:r>
              <w:rPr>
                <w:rFonts w:ascii="Aptos" w:hAnsi="Aptos" w:cs="Calibri"/>
                <w:sz w:val="24"/>
                <w:szCs w:val="24"/>
              </w:rPr>
              <w:t>Senior Leadership Team</w:t>
            </w:r>
          </w:p>
        </w:tc>
      </w:tr>
      <w:tr w:rsidR="00135D76" w:rsidRPr="00502AD1" w14:paraId="366BCFEA" w14:textId="77777777" w:rsidTr="22122792">
        <w:tc>
          <w:tcPr>
            <w:tcW w:w="2263" w:type="dxa"/>
            <w:shd w:val="clear" w:color="auto" w:fill="EF7918" w:themeFill="accent1"/>
          </w:tcPr>
          <w:p w14:paraId="365D64CE" w14:textId="3A5365C1" w:rsidR="00135D76" w:rsidRPr="00C30005" w:rsidRDefault="00135D76" w:rsidP="00A92DC3">
            <w:pPr>
              <w:rPr>
                <w:rFonts w:ascii="Aptos" w:hAnsi="Aptos" w:cs="Calibri"/>
                <w:b/>
                <w:color w:val="FFFFFF" w:themeColor="background1"/>
                <w:sz w:val="24"/>
                <w:szCs w:val="16"/>
              </w:rPr>
            </w:pPr>
            <w:r w:rsidRPr="00C30005">
              <w:rPr>
                <w:rFonts w:ascii="Aptos" w:hAnsi="Aptos" w:cs="Calibri"/>
                <w:b/>
                <w:color w:val="FFFFFF" w:themeColor="background1"/>
                <w:sz w:val="24"/>
                <w:szCs w:val="16"/>
              </w:rPr>
              <w:t>Salary Scale:</w:t>
            </w:r>
          </w:p>
        </w:tc>
        <w:tc>
          <w:tcPr>
            <w:tcW w:w="7423" w:type="dxa"/>
          </w:tcPr>
          <w:p w14:paraId="53FC7C77" w14:textId="77777777" w:rsidR="0012099C" w:rsidRDefault="00B36BAD" w:rsidP="22122792">
            <w:pPr>
              <w:jc w:val="both"/>
              <w:rPr>
                <w:rFonts w:ascii="Aptos" w:hAnsi="Aptos" w:cs="Calibri"/>
                <w:sz w:val="24"/>
                <w:szCs w:val="24"/>
                <w:lang w:val="it-IT"/>
              </w:rPr>
            </w:pPr>
            <w:r w:rsidRPr="005E0EA5">
              <w:rPr>
                <w:rFonts w:ascii="Aptos" w:hAnsi="Aptos" w:cs="Calibri"/>
                <w:sz w:val="24"/>
                <w:szCs w:val="24"/>
                <w:lang w:val="it-IT"/>
              </w:rPr>
              <w:t xml:space="preserve"> </w:t>
            </w:r>
            <w:r w:rsidR="00AA1C50" w:rsidRPr="005E0EA5">
              <w:rPr>
                <w:rFonts w:ascii="Aptos" w:hAnsi="Aptos" w:cs="Calibri"/>
                <w:sz w:val="24"/>
                <w:szCs w:val="24"/>
                <w:lang w:val="it-IT"/>
              </w:rPr>
              <w:t xml:space="preserve">Grade </w:t>
            </w:r>
            <w:r w:rsidR="006B76FD" w:rsidRPr="005E0EA5">
              <w:rPr>
                <w:rFonts w:ascii="Aptos" w:hAnsi="Aptos" w:cs="Calibri"/>
                <w:sz w:val="24"/>
                <w:szCs w:val="24"/>
                <w:lang w:val="it-IT"/>
              </w:rPr>
              <w:t>D</w:t>
            </w:r>
            <w:r w:rsidR="00AD052D" w:rsidRPr="005E0EA5">
              <w:rPr>
                <w:rFonts w:ascii="Aptos" w:hAnsi="Aptos" w:cs="Calibri"/>
                <w:sz w:val="24"/>
                <w:szCs w:val="24"/>
                <w:lang w:val="it-IT"/>
              </w:rPr>
              <w:t xml:space="preserve"> (</w:t>
            </w:r>
            <w:r w:rsidR="005E0EA5" w:rsidRPr="005E0EA5">
              <w:rPr>
                <w:rFonts w:ascii="Aptos" w:hAnsi="Aptos" w:cs="Calibri"/>
                <w:sz w:val="24"/>
                <w:szCs w:val="24"/>
                <w:lang w:val="it-IT"/>
              </w:rPr>
              <w:t>£26,403-£27,254) pro rata p</w:t>
            </w:r>
            <w:r w:rsidR="005E0EA5">
              <w:rPr>
                <w:rFonts w:ascii="Aptos" w:hAnsi="Aptos" w:cs="Calibri"/>
                <w:sz w:val="24"/>
                <w:szCs w:val="24"/>
                <w:lang w:val="it-IT"/>
              </w:rPr>
              <w:t>er annum</w:t>
            </w:r>
          </w:p>
          <w:p w14:paraId="7307BA31" w14:textId="505CBEE7" w:rsidR="00135D76" w:rsidRPr="00502AD1" w:rsidRDefault="0012099C" w:rsidP="22122792">
            <w:pPr>
              <w:jc w:val="both"/>
              <w:rPr>
                <w:rFonts w:ascii="Aptos" w:hAnsi="Aptos" w:cs="Calibri"/>
                <w:sz w:val="24"/>
                <w:szCs w:val="24"/>
              </w:rPr>
            </w:pPr>
            <w:r w:rsidRPr="00502AD1">
              <w:rPr>
                <w:rFonts w:ascii="Aptos" w:hAnsi="Aptos" w:cs="Calibri"/>
                <w:sz w:val="24"/>
                <w:szCs w:val="24"/>
              </w:rPr>
              <w:t xml:space="preserve">Actual Salary: </w:t>
            </w:r>
            <w:r w:rsidR="005E0EA5" w:rsidRPr="00502AD1">
              <w:rPr>
                <w:rFonts w:ascii="Aptos" w:hAnsi="Aptos" w:cs="Calibri"/>
                <w:sz w:val="24"/>
                <w:szCs w:val="24"/>
              </w:rPr>
              <w:t xml:space="preserve"> </w:t>
            </w:r>
            <w:r w:rsidR="002605E0" w:rsidRPr="00502AD1">
              <w:rPr>
                <w:rFonts w:ascii="Aptos" w:hAnsi="Aptos" w:cs="Calibri"/>
                <w:sz w:val="24"/>
                <w:szCs w:val="24"/>
              </w:rPr>
              <w:t xml:space="preserve">2 hours </w:t>
            </w:r>
            <w:r w:rsidR="00502AD1" w:rsidRPr="00502AD1">
              <w:rPr>
                <w:rFonts w:ascii="Aptos" w:hAnsi="Aptos" w:cs="Calibri"/>
                <w:sz w:val="24"/>
                <w:szCs w:val="24"/>
              </w:rPr>
              <w:t xml:space="preserve">per </w:t>
            </w:r>
            <w:r w:rsidR="00467F19">
              <w:rPr>
                <w:rFonts w:ascii="Aptos" w:hAnsi="Aptos" w:cs="Calibri"/>
                <w:sz w:val="24"/>
                <w:szCs w:val="24"/>
              </w:rPr>
              <w:t>day</w:t>
            </w:r>
            <w:r w:rsidR="00502AD1" w:rsidRPr="00502AD1">
              <w:rPr>
                <w:rFonts w:ascii="Aptos" w:hAnsi="Aptos" w:cs="Calibri"/>
                <w:sz w:val="24"/>
                <w:szCs w:val="24"/>
              </w:rPr>
              <w:t xml:space="preserve"> role (term time)</w:t>
            </w:r>
            <w:r w:rsidR="002605E0" w:rsidRPr="00502AD1">
              <w:rPr>
                <w:rFonts w:ascii="Aptos" w:hAnsi="Aptos" w:cs="Calibri"/>
                <w:sz w:val="24"/>
                <w:szCs w:val="24"/>
              </w:rPr>
              <w:t xml:space="preserve"> £</w:t>
            </w:r>
            <w:r w:rsidR="00502AD1" w:rsidRPr="00502AD1">
              <w:rPr>
                <w:rFonts w:ascii="Aptos" w:hAnsi="Aptos" w:cs="Calibri"/>
                <w:sz w:val="24"/>
                <w:szCs w:val="24"/>
              </w:rPr>
              <w:t>6,164-£6,363</w:t>
            </w:r>
          </w:p>
          <w:p w14:paraId="46958A40" w14:textId="584E7FF2" w:rsidR="00502AD1" w:rsidRPr="00502AD1" w:rsidRDefault="00502AD1" w:rsidP="22122792">
            <w:pPr>
              <w:jc w:val="both"/>
              <w:rPr>
                <w:rFonts w:ascii="Aptos" w:hAnsi="Aptos" w:cs="Calibri"/>
                <w:sz w:val="24"/>
                <w:szCs w:val="24"/>
              </w:rPr>
            </w:pPr>
            <w:r>
              <w:rPr>
                <w:rFonts w:ascii="Aptos" w:hAnsi="Aptos" w:cs="Calibri"/>
                <w:sz w:val="24"/>
                <w:szCs w:val="24"/>
              </w:rPr>
              <w:t xml:space="preserve">                                </w:t>
            </w:r>
            <w:r w:rsidR="00467F19">
              <w:rPr>
                <w:rFonts w:ascii="Aptos" w:hAnsi="Aptos" w:cs="Calibri"/>
                <w:sz w:val="24"/>
                <w:szCs w:val="24"/>
              </w:rPr>
              <w:t>5</w:t>
            </w:r>
            <w:r w:rsidR="00467F19" w:rsidRPr="00502AD1">
              <w:rPr>
                <w:rFonts w:ascii="Aptos" w:hAnsi="Aptos" w:cs="Calibri"/>
                <w:sz w:val="24"/>
                <w:szCs w:val="24"/>
              </w:rPr>
              <w:t xml:space="preserve"> hours per </w:t>
            </w:r>
            <w:r w:rsidR="00467F19">
              <w:rPr>
                <w:rFonts w:ascii="Aptos" w:hAnsi="Aptos" w:cs="Calibri"/>
                <w:sz w:val="24"/>
                <w:szCs w:val="24"/>
              </w:rPr>
              <w:t>day</w:t>
            </w:r>
            <w:r w:rsidR="00467F19" w:rsidRPr="00502AD1">
              <w:rPr>
                <w:rFonts w:ascii="Aptos" w:hAnsi="Aptos" w:cs="Calibri"/>
                <w:sz w:val="24"/>
                <w:szCs w:val="24"/>
              </w:rPr>
              <w:t xml:space="preserve"> role (term time) £</w:t>
            </w:r>
            <w:r w:rsidR="00467F19">
              <w:rPr>
                <w:rFonts w:ascii="Aptos" w:hAnsi="Aptos" w:cs="Calibri"/>
                <w:sz w:val="24"/>
                <w:szCs w:val="24"/>
              </w:rPr>
              <w:t>15,412</w:t>
            </w:r>
            <w:r w:rsidR="00467F19" w:rsidRPr="00502AD1">
              <w:rPr>
                <w:rFonts w:ascii="Aptos" w:hAnsi="Aptos" w:cs="Calibri"/>
                <w:sz w:val="24"/>
                <w:szCs w:val="24"/>
              </w:rPr>
              <w:t>-£</w:t>
            </w:r>
            <w:r w:rsidR="00F25F91">
              <w:rPr>
                <w:rFonts w:ascii="Aptos" w:hAnsi="Aptos" w:cs="Calibri"/>
                <w:sz w:val="24"/>
                <w:szCs w:val="24"/>
              </w:rPr>
              <w:t>15,908</w:t>
            </w:r>
          </w:p>
          <w:p w14:paraId="37F112D2" w14:textId="4C3E26DF" w:rsidR="00502AD1" w:rsidRPr="00502AD1" w:rsidRDefault="00502AD1" w:rsidP="22122792">
            <w:pPr>
              <w:jc w:val="both"/>
              <w:rPr>
                <w:rFonts w:ascii="Aptos" w:hAnsi="Aptos" w:cs="Calibri"/>
                <w:sz w:val="24"/>
                <w:szCs w:val="24"/>
                <w:highlight w:val="yellow"/>
              </w:rPr>
            </w:pPr>
          </w:p>
        </w:tc>
      </w:tr>
    </w:tbl>
    <w:p w14:paraId="2F06C854" w14:textId="77777777" w:rsidR="002E768D" w:rsidRPr="00502AD1" w:rsidRDefault="002E768D" w:rsidP="00135D76">
      <w:pPr>
        <w:jc w:val="both"/>
        <w:rPr>
          <w:rFonts w:ascii="Aptos" w:hAnsi="Aptos" w:cs="Calibri"/>
          <w:b/>
          <w:sz w:val="24"/>
          <w:szCs w:val="24"/>
        </w:rPr>
      </w:pPr>
    </w:p>
    <w:p w14:paraId="1D6CC861" w14:textId="29D016C8" w:rsidR="00A92DC3"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3274D7F0" w14:textId="77777777" w:rsidR="00E63E81" w:rsidRPr="00F63414" w:rsidRDefault="00E63E81" w:rsidP="00135D76">
      <w:pPr>
        <w:jc w:val="both"/>
        <w:rPr>
          <w:rFonts w:ascii="Aptos" w:hAnsi="Aptos" w:cs="Calibri"/>
          <w:b/>
          <w:sz w:val="24"/>
          <w:szCs w:val="24"/>
        </w:rPr>
      </w:pPr>
    </w:p>
    <w:p w14:paraId="31C63780" w14:textId="77777777" w:rsidR="00F63414" w:rsidRDefault="00F63414" w:rsidP="00F63414">
      <w:pPr>
        <w:framePr w:hSpace="180" w:wrap="around" w:vAnchor="text" w:hAnchor="text" w:xAlign="right" w:y="1"/>
        <w:suppressOverlap/>
        <w:jc w:val="both"/>
        <w:rPr>
          <w:rFonts w:ascii="Aptos" w:hAnsi="Aptos" w:cstheme="minorHAnsi"/>
          <w:sz w:val="24"/>
          <w:szCs w:val="24"/>
        </w:rPr>
      </w:pPr>
      <w:r w:rsidRPr="00F63414">
        <w:rPr>
          <w:rFonts w:ascii="Aptos" w:hAnsi="Aptos" w:cstheme="minorHAnsi"/>
          <w:sz w:val="24"/>
          <w:szCs w:val="24"/>
        </w:rPr>
        <w:t>The provision of a comprehensive welfare support service to pupils and staff within school, to enable a safe and secure school environment to all pupils and staff.</w:t>
      </w:r>
    </w:p>
    <w:p w14:paraId="1306E238" w14:textId="77777777" w:rsidR="00D16C76" w:rsidRPr="00F63414" w:rsidRDefault="00D16C76" w:rsidP="00F63414">
      <w:pPr>
        <w:framePr w:hSpace="180" w:wrap="around" w:vAnchor="text" w:hAnchor="text" w:xAlign="right" w:y="1"/>
        <w:suppressOverlap/>
        <w:jc w:val="both"/>
        <w:rPr>
          <w:rFonts w:ascii="Aptos" w:hAnsi="Aptos" w:cstheme="minorHAnsi"/>
          <w:sz w:val="24"/>
          <w:szCs w:val="24"/>
        </w:rPr>
      </w:pPr>
    </w:p>
    <w:p w14:paraId="1C4BFCF9" w14:textId="77777777" w:rsidR="00F63414" w:rsidRPr="00F63414" w:rsidRDefault="00F63414" w:rsidP="00F63414">
      <w:pPr>
        <w:framePr w:hSpace="180" w:wrap="around" w:vAnchor="text" w:hAnchor="text" w:xAlign="right" w:y="1"/>
        <w:suppressOverlap/>
        <w:jc w:val="both"/>
        <w:rPr>
          <w:rFonts w:ascii="Aptos" w:hAnsi="Aptos" w:cstheme="minorHAnsi"/>
          <w:sz w:val="24"/>
          <w:szCs w:val="24"/>
        </w:rPr>
      </w:pPr>
      <w:r w:rsidRPr="00F63414">
        <w:rPr>
          <w:rFonts w:ascii="Aptos" w:hAnsi="Aptos" w:cstheme="minorHAnsi"/>
          <w:sz w:val="24"/>
          <w:szCs w:val="24"/>
        </w:rPr>
        <w:t xml:space="preserve">To promote the school’s vision, values and aims in the provision of a safe, stimulating and high quality environment for young children’s educational and developmental needs. </w:t>
      </w:r>
    </w:p>
    <w:p w14:paraId="2A349D46" w14:textId="77777777" w:rsidR="00F63414" w:rsidRPr="00F63414" w:rsidRDefault="00F63414" w:rsidP="00F63414">
      <w:pPr>
        <w:framePr w:hSpace="180" w:wrap="around" w:vAnchor="text" w:hAnchor="text" w:xAlign="right" w:y="1"/>
        <w:suppressOverlap/>
        <w:jc w:val="both"/>
        <w:rPr>
          <w:rFonts w:ascii="Aptos" w:hAnsi="Aptos" w:cstheme="minorHAnsi"/>
          <w:sz w:val="24"/>
          <w:szCs w:val="24"/>
        </w:rPr>
      </w:pPr>
      <w:r w:rsidRPr="00F63414">
        <w:rPr>
          <w:rFonts w:ascii="Aptos" w:hAnsi="Aptos" w:cstheme="minorHAnsi"/>
          <w:sz w:val="24"/>
          <w:szCs w:val="24"/>
        </w:rPr>
        <w:t>Other Considerations</w:t>
      </w:r>
    </w:p>
    <w:p w14:paraId="3F823E7A" w14:textId="77777777" w:rsidR="00F63414" w:rsidRPr="00F63414" w:rsidRDefault="00F63414" w:rsidP="00F63414">
      <w:pPr>
        <w:framePr w:hSpace="180" w:wrap="around" w:vAnchor="text" w:hAnchor="text" w:xAlign="right" w:y="1"/>
        <w:suppressOverlap/>
        <w:jc w:val="both"/>
        <w:rPr>
          <w:rFonts w:ascii="Aptos" w:hAnsi="Aptos" w:cstheme="minorHAnsi"/>
          <w:sz w:val="24"/>
          <w:szCs w:val="24"/>
        </w:rPr>
      </w:pPr>
      <w:r w:rsidRPr="00F63414">
        <w:rPr>
          <w:rFonts w:ascii="Aptos" w:hAnsi="Aptos" w:cstheme="minorHAnsi"/>
          <w:sz w:val="24"/>
          <w:szCs w:val="24"/>
        </w:rPr>
        <w:t xml:space="preserve">It is essential that the post-holder takes all reasonable steps to ensure they positively contribute to their continuous professional development. </w:t>
      </w:r>
    </w:p>
    <w:p w14:paraId="02A3A311" w14:textId="77777777" w:rsidR="00F63414" w:rsidRPr="00F63414" w:rsidRDefault="00F63414" w:rsidP="00F63414">
      <w:pPr>
        <w:framePr w:hSpace="180" w:wrap="around" w:vAnchor="text" w:hAnchor="text" w:xAlign="right" w:y="1"/>
        <w:suppressOverlap/>
        <w:jc w:val="both"/>
        <w:rPr>
          <w:rFonts w:ascii="Aptos" w:hAnsi="Aptos" w:cstheme="minorHAnsi"/>
          <w:sz w:val="24"/>
          <w:szCs w:val="24"/>
        </w:rPr>
      </w:pPr>
    </w:p>
    <w:p w14:paraId="5CD47D73" w14:textId="5AB3875C" w:rsidR="00942A34" w:rsidRDefault="00F63414" w:rsidP="00F63414">
      <w:pPr>
        <w:jc w:val="both"/>
        <w:rPr>
          <w:rFonts w:ascii="Aptos" w:hAnsi="Aptos" w:cstheme="minorHAnsi"/>
          <w:sz w:val="24"/>
          <w:szCs w:val="24"/>
        </w:rPr>
      </w:pPr>
      <w:r w:rsidRPr="00F63414">
        <w:rPr>
          <w:rFonts w:ascii="Aptos" w:hAnsi="Aptos" w:cstheme="minorHAnsi"/>
          <w:sz w:val="24"/>
          <w:szCs w:val="24"/>
        </w:rPr>
        <w:t>Confidentiality must be maintained at all times, unless safeguarding concerns prevent this.</w:t>
      </w:r>
    </w:p>
    <w:p w14:paraId="73640DB5" w14:textId="77777777" w:rsidR="00F63414" w:rsidRPr="00F63414" w:rsidRDefault="00F63414" w:rsidP="00F63414">
      <w:pPr>
        <w:jc w:val="both"/>
        <w:rPr>
          <w:rFonts w:ascii="Aptos" w:hAnsi="Aptos" w:cs="Calibri"/>
          <w:b/>
          <w:sz w:val="24"/>
          <w:szCs w:val="24"/>
        </w:rPr>
      </w:pPr>
    </w:p>
    <w:p w14:paraId="2998ACD4" w14:textId="77777777" w:rsidR="00437370" w:rsidRPr="00437370" w:rsidRDefault="00437370" w:rsidP="00437370">
      <w:pPr>
        <w:framePr w:hSpace="180" w:wrap="around" w:vAnchor="text" w:hAnchor="text" w:xAlign="right" w:y="1"/>
        <w:suppressOverlap/>
        <w:rPr>
          <w:rFonts w:ascii="Aptos" w:hAnsi="Aptos" w:cs="Calibri"/>
          <w:bCs/>
          <w:sz w:val="24"/>
          <w:szCs w:val="24"/>
        </w:rPr>
      </w:pPr>
    </w:p>
    <w:p w14:paraId="251020BA" w14:textId="290A77A0" w:rsidR="00A307D9" w:rsidRDefault="00A307D9" w:rsidP="00A307D9">
      <w:pPr>
        <w:jc w:val="both"/>
        <w:rPr>
          <w:rFonts w:ascii="Aptos" w:hAnsi="Aptos" w:cs="Calibri"/>
          <w:b/>
          <w:color w:val="EF7918" w:themeColor="accent1"/>
          <w:sz w:val="36"/>
          <w:szCs w:val="22"/>
        </w:rPr>
      </w:pPr>
      <w:r>
        <w:rPr>
          <w:rFonts w:ascii="Aptos" w:hAnsi="Aptos" w:cs="Calibri"/>
          <w:b/>
          <w:color w:val="EF7918" w:themeColor="accent1"/>
          <w:sz w:val="36"/>
          <w:szCs w:val="22"/>
        </w:rPr>
        <w:t>Main Responsibilities</w:t>
      </w:r>
    </w:p>
    <w:p w14:paraId="76C452E3" w14:textId="77777777" w:rsidR="00A307D9" w:rsidRDefault="00A307D9" w:rsidP="00A307D9">
      <w:pPr>
        <w:jc w:val="both"/>
        <w:rPr>
          <w:rFonts w:ascii="Aptos" w:hAnsi="Aptos" w:cs="Calibri"/>
          <w:b/>
          <w:color w:val="EF7918" w:themeColor="accent1"/>
          <w:sz w:val="36"/>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307D9" w:rsidRPr="000932D7" w14:paraId="5A83B6CC" w14:textId="77777777" w:rsidTr="00BC2D32">
        <w:tc>
          <w:tcPr>
            <w:tcW w:w="9639" w:type="dxa"/>
            <w:tcBorders>
              <w:top w:val="single" w:sz="4" w:space="0" w:color="auto"/>
              <w:left w:val="single" w:sz="4" w:space="0" w:color="auto"/>
              <w:bottom w:val="single" w:sz="4" w:space="0" w:color="auto"/>
              <w:right w:val="single" w:sz="4" w:space="0" w:color="auto"/>
            </w:tcBorders>
            <w:hideMark/>
          </w:tcPr>
          <w:p w14:paraId="127F5061" w14:textId="77777777" w:rsidR="00F87B10" w:rsidRPr="00227096" w:rsidRDefault="00F87B10" w:rsidP="00F87B10">
            <w:pPr>
              <w:rPr>
                <w:rFonts w:ascii="Aptos" w:hAnsi="Aptos" w:cstheme="minorHAnsi"/>
                <w:sz w:val="26"/>
                <w:szCs w:val="26"/>
              </w:rPr>
            </w:pPr>
          </w:p>
          <w:p w14:paraId="393B5089" w14:textId="77777777" w:rsidR="00F87B10" w:rsidRPr="00227096" w:rsidRDefault="00F87B10" w:rsidP="00F87B10">
            <w:pPr>
              <w:numPr>
                <w:ilvl w:val="0"/>
                <w:numId w:val="32"/>
              </w:numPr>
              <w:rPr>
                <w:rFonts w:ascii="Aptos" w:hAnsi="Aptos" w:cstheme="minorHAnsi"/>
                <w:sz w:val="26"/>
                <w:szCs w:val="26"/>
              </w:rPr>
            </w:pPr>
            <w:r w:rsidRPr="00227096">
              <w:rPr>
                <w:rFonts w:ascii="Aptos" w:hAnsi="Aptos" w:cstheme="minorHAnsi"/>
                <w:sz w:val="26"/>
                <w:szCs w:val="26"/>
              </w:rPr>
              <w:t>Engage and motivate students</w:t>
            </w:r>
          </w:p>
          <w:p w14:paraId="338D738F" w14:textId="77777777" w:rsidR="00F87B10" w:rsidRPr="00227096" w:rsidRDefault="00F87B10" w:rsidP="00F87B10">
            <w:pPr>
              <w:numPr>
                <w:ilvl w:val="0"/>
                <w:numId w:val="32"/>
              </w:numPr>
              <w:spacing w:after="200" w:line="276" w:lineRule="auto"/>
              <w:contextualSpacing/>
              <w:rPr>
                <w:rFonts w:ascii="Aptos" w:eastAsia="Calibri" w:hAnsi="Aptos" w:cstheme="minorHAnsi"/>
                <w:sz w:val="26"/>
                <w:szCs w:val="26"/>
                <w:lang w:eastAsia="en-US"/>
              </w:rPr>
            </w:pPr>
            <w:r w:rsidRPr="00227096">
              <w:rPr>
                <w:rFonts w:ascii="Aptos" w:eastAsia="Calibri" w:hAnsi="Aptos" w:cstheme="minorHAnsi"/>
                <w:sz w:val="26"/>
                <w:szCs w:val="26"/>
                <w:lang w:eastAsia="en-US"/>
              </w:rPr>
              <w:t>Inspire trust and confidence in students and colleagues</w:t>
            </w:r>
          </w:p>
          <w:p w14:paraId="5496FBFB" w14:textId="77777777" w:rsidR="00F87B10" w:rsidRPr="00227096" w:rsidRDefault="00F87B10" w:rsidP="00F87B10">
            <w:pPr>
              <w:numPr>
                <w:ilvl w:val="0"/>
                <w:numId w:val="32"/>
              </w:numPr>
              <w:spacing w:after="200" w:line="276" w:lineRule="auto"/>
              <w:contextualSpacing/>
              <w:rPr>
                <w:rFonts w:ascii="Aptos" w:eastAsia="Calibri" w:hAnsi="Aptos" w:cstheme="minorHAnsi"/>
                <w:sz w:val="26"/>
                <w:szCs w:val="26"/>
                <w:lang w:eastAsia="en-US"/>
              </w:rPr>
            </w:pPr>
            <w:r w:rsidRPr="00227096">
              <w:rPr>
                <w:rFonts w:ascii="Aptos" w:eastAsia="Calibri" w:hAnsi="Aptos" w:cstheme="minorHAnsi"/>
                <w:sz w:val="26"/>
                <w:szCs w:val="26"/>
                <w:lang w:eastAsia="en-US"/>
              </w:rPr>
              <w:t>Build team commitment with colleagues and in the classroom</w:t>
            </w:r>
          </w:p>
          <w:p w14:paraId="3F4DAD84" w14:textId="77777777" w:rsidR="00F87B10" w:rsidRPr="00227096" w:rsidRDefault="00F87B10" w:rsidP="00F87B10">
            <w:pPr>
              <w:numPr>
                <w:ilvl w:val="0"/>
                <w:numId w:val="32"/>
              </w:numPr>
              <w:spacing w:after="200" w:line="276" w:lineRule="auto"/>
              <w:contextualSpacing/>
              <w:rPr>
                <w:rFonts w:ascii="Aptos" w:eastAsia="Calibri" w:hAnsi="Aptos" w:cstheme="minorHAnsi"/>
                <w:sz w:val="26"/>
                <w:szCs w:val="26"/>
                <w:lang w:eastAsia="en-US"/>
              </w:rPr>
            </w:pPr>
            <w:r w:rsidRPr="00227096">
              <w:rPr>
                <w:rFonts w:ascii="Aptos" w:eastAsia="Calibri" w:hAnsi="Aptos" w:cstheme="minorHAnsi"/>
                <w:sz w:val="26"/>
                <w:szCs w:val="26"/>
                <w:lang w:eastAsia="en-US"/>
              </w:rPr>
              <w:t xml:space="preserve">Implement specific interventions to meet </w:t>
            </w:r>
            <w:proofErr w:type="spellStart"/>
            <w:r w:rsidRPr="00227096">
              <w:rPr>
                <w:rFonts w:ascii="Aptos" w:eastAsia="Calibri" w:hAnsi="Aptos" w:cstheme="minorHAnsi"/>
                <w:sz w:val="26"/>
                <w:szCs w:val="26"/>
                <w:lang w:eastAsia="en-US"/>
              </w:rPr>
              <w:t>students</w:t>
            </w:r>
            <w:proofErr w:type="spellEnd"/>
            <w:r w:rsidRPr="00227096">
              <w:rPr>
                <w:rFonts w:ascii="Aptos" w:eastAsia="Calibri" w:hAnsi="Aptos" w:cstheme="minorHAnsi"/>
                <w:sz w:val="26"/>
                <w:szCs w:val="26"/>
                <w:lang w:eastAsia="en-US"/>
              </w:rPr>
              <w:t xml:space="preserve"> needs </w:t>
            </w:r>
          </w:p>
          <w:p w14:paraId="220678EC" w14:textId="77777777" w:rsidR="00F87B10" w:rsidRPr="00227096" w:rsidRDefault="00F87B10" w:rsidP="00F87B10">
            <w:pPr>
              <w:numPr>
                <w:ilvl w:val="0"/>
                <w:numId w:val="32"/>
              </w:numPr>
              <w:spacing w:after="200" w:line="276" w:lineRule="auto"/>
              <w:contextualSpacing/>
              <w:rPr>
                <w:rFonts w:ascii="Aptos" w:hAnsi="Aptos" w:cstheme="minorHAnsi"/>
                <w:sz w:val="26"/>
                <w:szCs w:val="26"/>
              </w:rPr>
            </w:pPr>
            <w:r w:rsidRPr="00227096">
              <w:rPr>
                <w:rFonts w:ascii="Aptos" w:eastAsia="Calibri" w:hAnsi="Aptos" w:cstheme="minorHAnsi"/>
                <w:sz w:val="26"/>
                <w:szCs w:val="26"/>
                <w:lang w:eastAsia="en-US"/>
              </w:rPr>
              <w:t>Demonstrate empathy with and an appreciation of the care needs of students</w:t>
            </w:r>
          </w:p>
          <w:p w14:paraId="6D59B2A6" w14:textId="77777777" w:rsidR="00F87B10" w:rsidRPr="00227096" w:rsidRDefault="00F87B10" w:rsidP="00F87B10">
            <w:pPr>
              <w:ind w:left="840"/>
              <w:rPr>
                <w:rFonts w:ascii="Aptos" w:hAnsi="Aptos" w:cstheme="minorHAnsi"/>
                <w:sz w:val="26"/>
                <w:szCs w:val="26"/>
              </w:rPr>
            </w:pPr>
          </w:p>
          <w:p w14:paraId="25277DFF"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To administer appropriate care as first-point-of-contact for sick or injured pupils and staff.</w:t>
            </w:r>
          </w:p>
          <w:p w14:paraId="7719647E"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lastRenderedPageBreak/>
              <w:t>Maintain a record of all pupils and staff attending the Medical Room for assistance, including details of treatment given in accordance with School policies.</w:t>
            </w:r>
          </w:p>
          <w:p w14:paraId="24313335"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As an integral member of a multi-disciplinary school team, support pupils with chronic and acute health conditions including administering physiotherapy sessions, administering medicines and hoisting/changing pupils. </w:t>
            </w:r>
          </w:p>
          <w:p w14:paraId="0E862E6E"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Maintain records for the administration of medicines in line with the Medication Policy and Management Procedures.</w:t>
            </w:r>
          </w:p>
          <w:p w14:paraId="4CAFF1F3"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Lead on enteral feeds and flushes for students. </w:t>
            </w:r>
          </w:p>
          <w:p w14:paraId="14E1D5C4"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Obtain appropriate written consent from parents/carers for pupils requiring the administration of medicine during the school day.</w:t>
            </w:r>
          </w:p>
          <w:p w14:paraId="36D2758E"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Ensure safe storage and labelling of medicines according with instructions, monitoring use-by dates and appropriate supply from parent/carer.</w:t>
            </w:r>
          </w:p>
          <w:p w14:paraId="42F488A6"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Ensure that reportable injuries/illness resulting from accidents are reported using the appropriate systems and forms. </w:t>
            </w:r>
          </w:p>
          <w:p w14:paraId="3A2B2DC2"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Contact parents/carers when pupils are sent home or to hospital, escort pupils to hospital where required, ensuring contact with school is maintained throughout.</w:t>
            </w:r>
          </w:p>
          <w:p w14:paraId="25874312"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Liaise with external professionals and agencies as appropriate.</w:t>
            </w:r>
          </w:p>
          <w:p w14:paraId="5124C9FA"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Implement Individual Treatment Plans as required.</w:t>
            </w:r>
          </w:p>
          <w:p w14:paraId="0B655DC1"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Maintain the school Medical Room, ensuring it is as a clean and safe environment at all times.</w:t>
            </w:r>
          </w:p>
          <w:p w14:paraId="4ACA7819"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Maintain First Aid supplies for the Medical Room, including First Aid boxes located around the school; travel first aid kits; sickness packs and briefing sheets for school trips and visits.  </w:t>
            </w:r>
          </w:p>
          <w:p w14:paraId="546E3FC2"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Maintain school manual and electronic records (Arbor and Medical Tracker) with pupil’s known medical conditions, ensuring communication of information to appropriate staff.  </w:t>
            </w:r>
          </w:p>
          <w:p w14:paraId="2490C5CD"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Identify and review any recurring problems/accidents and make recommendations for any appropriate remedial action.</w:t>
            </w:r>
          </w:p>
          <w:p w14:paraId="61011885"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Research and consult with relevant agencies/attend training regarding particular medical conditions, as appropriate, updating and advising staff.</w:t>
            </w:r>
          </w:p>
          <w:p w14:paraId="0216985D"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Provide confidential information and reports as required for teachers and Senior Leadership Team (SLT).</w:t>
            </w:r>
          </w:p>
          <w:p w14:paraId="37DFC66F"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To liaise with key staff, as appropriate, regarding health issues/concerns relating to pupils. </w:t>
            </w:r>
          </w:p>
          <w:p w14:paraId="1ECC4EF8"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lastRenderedPageBreak/>
              <w:t xml:space="preserve">Report to Designated Safeguarding Lead all potential safeguarding related injuries and concerns. </w:t>
            </w:r>
          </w:p>
          <w:p w14:paraId="1EFE44E1"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Liaise with parents/carers regarding damaged/broken aids, e.g. glasses/dental braces to enable repair/replacement arrangements to be made.   </w:t>
            </w:r>
          </w:p>
          <w:p w14:paraId="1BA53BD7"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Ensure confidentiality of medical information and communication, as appropriate. </w:t>
            </w:r>
          </w:p>
          <w:p w14:paraId="2CF56140"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 xml:space="preserve">Promote safeguarding and welfare of children and young people. </w:t>
            </w:r>
          </w:p>
          <w:p w14:paraId="5CA0AC4A" w14:textId="77777777" w:rsidR="00F87B10" w:rsidRPr="00227096" w:rsidRDefault="00F87B10" w:rsidP="00F87B10">
            <w:pPr>
              <w:pStyle w:val="ListParagraph"/>
              <w:numPr>
                <w:ilvl w:val="0"/>
                <w:numId w:val="32"/>
              </w:numPr>
              <w:rPr>
                <w:rFonts w:ascii="Aptos" w:hAnsi="Aptos" w:cstheme="minorHAnsi"/>
                <w:sz w:val="26"/>
                <w:szCs w:val="26"/>
              </w:rPr>
            </w:pPr>
            <w:r w:rsidRPr="00227096">
              <w:rPr>
                <w:rFonts w:ascii="Aptos" w:hAnsi="Aptos" w:cstheme="minorHAnsi"/>
                <w:sz w:val="26"/>
                <w:szCs w:val="26"/>
              </w:rPr>
              <w:t>To work in accordance with all school policies, procedures and relevant legislation/regulations, especially those relating to Health and Safety/First Aid</w:t>
            </w:r>
          </w:p>
          <w:p w14:paraId="1AFE7D22" w14:textId="77777777" w:rsidR="00F87B10" w:rsidRPr="00227096" w:rsidRDefault="00F87B10" w:rsidP="00F87B10">
            <w:pPr>
              <w:pStyle w:val="ListParagraph"/>
              <w:ind w:left="840"/>
              <w:rPr>
                <w:rFonts w:ascii="Aptos" w:hAnsi="Aptos" w:cstheme="minorHAnsi"/>
                <w:sz w:val="26"/>
                <w:szCs w:val="26"/>
              </w:rPr>
            </w:pPr>
          </w:p>
          <w:p w14:paraId="2FD00605" w14:textId="4717A5A4" w:rsidR="00A307D9" w:rsidRPr="00227096" w:rsidRDefault="00A307D9" w:rsidP="00BC2D32">
            <w:pPr>
              <w:spacing w:line="276" w:lineRule="auto"/>
              <w:jc w:val="both"/>
              <w:rPr>
                <w:rFonts w:ascii="Aptos" w:hAnsi="Aptos" w:cs="Calibri"/>
                <w:b/>
                <w:sz w:val="24"/>
                <w:szCs w:val="24"/>
              </w:rPr>
            </w:pPr>
          </w:p>
        </w:tc>
      </w:tr>
    </w:tbl>
    <w:p w14:paraId="53F75A78" w14:textId="77777777" w:rsidR="006C3278" w:rsidRDefault="006C3278" w:rsidP="00B26B00">
      <w:pPr>
        <w:jc w:val="both"/>
        <w:rPr>
          <w:rFonts w:ascii="Aptos" w:hAnsi="Aptos" w:cs="Calibri"/>
          <w:b/>
          <w:sz w:val="24"/>
          <w:szCs w:val="24"/>
        </w:rPr>
      </w:pPr>
    </w:p>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6919587" w14:textId="5AE3E5C2" w:rsidR="001F02AA" w:rsidRDefault="003B7CFD" w:rsidP="00066590">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p w14:paraId="50D419D4" w14:textId="77777777" w:rsidR="008D41C7" w:rsidRDefault="008D41C7" w:rsidP="00066590">
      <w:pPr>
        <w:jc w:val="both"/>
        <w:rPr>
          <w:rFonts w:ascii="Aptos" w:hAnsi="Aptos" w:cs="Calibri"/>
          <w:b/>
          <w:color w:val="EF7918" w:themeColor="accent1"/>
          <w:sz w:val="36"/>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938"/>
      </w:tblGrid>
      <w:tr w:rsidR="00F97385" w:rsidRPr="000932D7" w14:paraId="0610C17A" w14:textId="77777777" w:rsidTr="00F97385">
        <w:trPr>
          <w:trHeight w:val="1515"/>
        </w:trPr>
        <w:tc>
          <w:tcPr>
            <w:tcW w:w="1276" w:type="dxa"/>
            <w:tcBorders>
              <w:top w:val="single" w:sz="4" w:space="0" w:color="auto"/>
              <w:left w:val="single" w:sz="4" w:space="0" w:color="auto"/>
              <w:bottom w:val="single" w:sz="4" w:space="0" w:color="auto"/>
              <w:right w:val="single" w:sz="4" w:space="0" w:color="auto"/>
            </w:tcBorders>
          </w:tcPr>
          <w:p w14:paraId="1B3F5B5A" w14:textId="77777777" w:rsidR="00F97385" w:rsidRPr="00FD54D6" w:rsidRDefault="00F97385" w:rsidP="007A4BE2">
            <w:pPr>
              <w:spacing w:line="276" w:lineRule="auto"/>
              <w:rPr>
                <w:rFonts w:ascii="Aptos" w:hAnsi="Aptos" w:cs="Calibri"/>
                <w:b/>
                <w:sz w:val="24"/>
                <w:szCs w:val="24"/>
              </w:rPr>
            </w:pPr>
            <w:r w:rsidRPr="00FD54D6">
              <w:rPr>
                <w:rFonts w:ascii="Aptos" w:hAnsi="Aptos" w:cs="Calibri"/>
                <w:b/>
                <w:sz w:val="24"/>
                <w:szCs w:val="24"/>
              </w:rPr>
              <w:t>Essential</w:t>
            </w:r>
          </w:p>
          <w:p w14:paraId="68A05426" w14:textId="77777777" w:rsidR="00F97385" w:rsidRPr="00FD54D6" w:rsidRDefault="00F97385" w:rsidP="007A4BE2">
            <w:pPr>
              <w:spacing w:line="276" w:lineRule="auto"/>
              <w:rPr>
                <w:rFonts w:ascii="Aptos" w:hAnsi="Aptos" w:cs="Calibri"/>
                <w:b/>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14:paraId="08AEEF68" w14:textId="77777777" w:rsidR="00F97385" w:rsidRPr="00227096" w:rsidRDefault="00F97385" w:rsidP="008635CE">
            <w:pPr>
              <w:pStyle w:val="ListParagraph"/>
              <w:numPr>
                <w:ilvl w:val="0"/>
                <w:numId w:val="33"/>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Experience of working with a range of students with SEN</w:t>
            </w:r>
          </w:p>
          <w:p w14:paraId="3A2326F9" w14:textId="77777777" w:rsidR="00F97385" w:rsidRPr="00227096" w:rsidRDefault="00F97385" w:rsidP="008635CE">
            <w:pPr>
              <w:pStyle w:val="ListParagraph"/>
              <w:numPr>
                <w:ilvl w:val="0"/>
                <w:numId w:val="33"/>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Supporting children and/or young people with SEN</w:t>
            </w:r>
          </w:p>
          <w:p w14:paraId="3F6A50BD" w14:textId="77777777" w:rsidR="00C11A5B" w:rsidRPr="00227096" w:rsidRDefault="00F97385" w:rsidP="008635CE">
            <w:pPr>
              <w:pStyle w:val="ListParagraph"/>
              <w:numPr>
                <w:ilvl w:val="0"/>
                <w:numId w:val="33"/>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IT literate, including e-mail applications, use of electronic systems</w:t>
            </w:r>
          </w:p>
          <w:p w14:paraId="55EDE937" w14:textId="25D6E05F" w:rsidR="00F97385" w:rsidRPr="00227096" w:rsidRDefault="00F97385" w:rsidP="008635CE">
            <w:pPr>
              <w:pStyle w:val="ListParagraph"/>
              <w:numPr>
                <w:ilvl w:val="0"/>
                <w:numId w:val="33"/>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Demonstrable evidence of continuous professional development and competence</w:t>
            </w:r>
          </w:p>
          <w:p w14:paraId="797EC36A" w14:textId="77777777" w:rsidR="008635CE" w:rsidRPr="00227096" w:rsidRDefault="008635CE" w:rsidP="008635CE">
            <w:pPr>
              <w:numPr>
                <w:ilvl w:val="0"/>
                <w:numId w:val="33"/>
              </w:numPr>
              <w:rPr>
                <w:rFonts w:ascii="Aptos" w:hAnsi="Aptos" w:cstheme="minorHAnsi"/>
                <w:sz w:val="24"/>
                <w:szCs w:val="24"/>
              </w:rPr>
            </w:pPr>
            <w:r w:rsidRPr="00227096">
              <w:rPr>
                <w:rFonts w:ascii="Aptos" w:hAnsi="Aptos" w:cstheme="minorHAnsi"/>
                <w:bCs/>
                <w:color w:val="000000"/>
                <w:sz w:val="24"/>
                <w:szCs w:val="24"/>
              </w:rPr>
              <w:t>Knowledge of child protection and appropriate health and safety regulations</w:t>
            </w:r>
          </w:p>
          <w:p w14:paraId="0F1BA868" w14:textId="77777777" w:rsidR="008635CE" w:rsidRPr="00227096" w:rsidRDefault="008635CE" w:rsidP="008635CE">
            <w:pPr>
              <w:pStyle w:val="ListParagraph"/>
              <w:numPr>
                <w:ilvl w:val="0"/>
                <w:numId w:val="33"/>
              </w:numPr>
              <w:autoSpaceDE w:val="0"/>
              <w:autoSpaceDN w:val="0"/>
              <w:adjustRightInd w:val="0"/>
              <w:rPr>
                <w:rFonts w:ascii="Aptos" w:hAnsi="Aptos" w:cstheme="minorHAnsi"/>
                <w:sz w:val="24"/>
                <w:szCs w:val="24"/>
              </w:rPr>
            </w:pPr>
            <w:r w:rsidRPr="00227096">
              <w:rPr>
                <w:rFonts w:ascii="Aptos" w:hAnsi="Aptos" w:cstheme="minorHAnsi"/>
                <w:sz w:val="24"/>
                <w:szCs w:val="24"/>
              </w:rPr>
              <w:lastRenderedPageBreak/>
              <w:t>Willingness to engage in any professional development activities which will aid the effective completion of tasks required by the post</w:t>
            </w:r>
          </w:p>
          <w:p w14:paraId="33184AAA" w14:textId="77777777" w:rsidR="008635CE" w:rsidRPr="00227096" w:rsidRDefault="008635CE" w:rsidP="008635CE">
            <w:pPr>
              <w:numPr>
                <w:ilvl w:val="0"/>
                <w:numId w:val="33"/>
              </w:numPr>
              <w:rPr>
                <w:rFonts w:ascii="Aptos" w:hAnsi="Aptos" w:cstheme="minorHAnsi"/>
                <w:sz w:val="24"/>
                <w:szCs w:val="24"/>
              </w:rPr>
            </w:pPr>
            <w:r w:rsidRPr="00227096">
              <w:rPr>
                <w:rFonts w:ascii="Aptos" w:hAnsi="Aptos" w:cstheme="minorHAnsi"/>
                <w:color w:val="000000"/>
                <w:sz w:val="24"/>
                <w:szCs w:val="24"/>
              </w:rPr>
              <w:t>Use alternative methods of  communication where required</w:t>
            </w:r>
          </w:p>
          <w:p w14:paraId="45F52E07" w14:textId="77777777" w:rsidR="008635CE" w:rsidRPr="00227096" w:rsidRDefault="008635CE" w:rsidP="008635CE">
            <w:pPr>
              <w:numPr>
                <w:ilvl w:val="0"/>
                <w:numId w:val="33"/>
              </w:numPr>
              <w:rPr>
                <w:rFonts w:ascii="Aptos" w:hAnsi="Aptos" w:cstheme="minorHAnsi"/>
                <w:sz w:val="24"/>
                <w:szCs w:val="24"/>
              </w:rPr>
            </w:pPr>
            <w:r w:rsidRPr="00227096">
              <w:rPr>
                <w:rFonts w:ascii="Aptos" w:hAnsi="Aptos" w:cstheme="minorHAnsi"/>
                <w:color w:val="000000"/>
                <w:sz w:val="24"/>
                <w:szCs w:val="24"/>
              </w:rPr>
              <w:t xml:space="preserve">Use ICT to record first aid </w:t>
            </w:r>
          </w:p>
          <w:p w14:paraId="69F3AD50" w14:textId="77777777" w:rsidR="008635CE" w:rsidRPr="00227096" w:rsidRDefault="008635CE" w:rsidP="008635CE">
            <w:pPr>
              <w:numPr>
                <w:ilvl w:val="0"/>
                <w:numId w:val="33"/>
              </w:numPr>
              <w:rPr>
                <w:rFonts w:ascii="Aptos" w:hAnsi="Aptos" w:cstheme="minorHAnsi"/>
                <w:sz w:val="24"/>
                <w:szCs w:val="24"/>
              </w:rPr>
            </w:pPr>
            <w:r w:rsidRPr="00227096">
              <w:rPr>
                <w:rFonts w:ascii="Aptos" w:hAnsi="Aptos" w:cstheme="minorHAnsi"/>
                <w:color w:val="000000"/>
                <w:sz w:val="24"/>
                <w:szCs w:val="24"/>
              </w:rPr>
              <w:t>Ability to promote student independence in personal care</w:t>
            </w:r>
          </w:p>
          <w:p w14:paraId="444CD00C" w14:textId="77777777" w:rsidR="008635CE" w:rsidRPr="00227096" w:rsidRDefault="008635CE" w:rsidP="008635CE">
            <w:pPr>
              <w:pStyle w:val="ListParagraph"/>
              <w:numPr>
                <w:ilvl w:val="0"/>
                <w:numId w:val="33"/>
              </w:numPr>
              <w:rPr>
                <w:rFonts w:ascii="Aptos" w:hAnsi="Aptos" w:cstheme="minorHAnsi"/>
                <w:sz w:val="24"/>
                <w:szCs w:val="24"/>
              </w:rPr>
            </w:pPr>
            <w:r w:rsidRPr="00227096">
              <w:rPr>
                <w:rFonts w:ascii="Aptos" w:hAnsi="Aptos" w:cstheme="minorHAnsi"/>
                <w:sz w:val="24"/>
                <w:szCs w:val="24"/>
              </w:rPr>
              <w:t>Up to date knowledge and understanding of KCSIE</w:t>
            </w:r>
          </w:p>
          <w:p w14:paraId="2318B627" w14:textId="0845631F" w:rsidR="00F97385" w:rsidRPr="00227096" w:rsidRDefault="008635CE" w:rsidP="00A10D24">
            <w:pPr>
              <w:numPr>
                <w:ilvl w:val="0"/>
                <w:numId w:val="33"/>
              </w:numPr>
              <w:rPr>
                <w:rFonts w:ascii="Aptos" w:hAnsi="Aptos" w:cstheme="minorHAnsi"/>
                <w:sz w:val="24"/>
                <w:szCs w:val="24"/>
              </w:rPr>
            </w:pPr>
            <w:r w:rsidRPr="00227096">
              <w:rPr>
                <w:rFonts w:ascii="Aptos" w:hAnsi="Aptos" w:cstheme="minorHAnsi"/>
                <w:sz w:val="24"/>
                <w:szCs w:val="24"/>
              </w:rPr>
              <w:t>An understanding of childhood chronic and acute health conditions and how they impact on students and familie</w:t>
            </w:r>
            <w:r w:rsidR="00A10D24" w:rsidRPr="00227096">
              <w:rPr>
                <w:rFonts w:ascii="Aptos" w:hAnsi="Aptos" w:cstheme="minorHAnsi"/>
                <w:sz w:val="24"/>
                <w:szCs w:val="24"/>
              </w:rPr>
              <w:t>s</w:t>
            </w:r>
          </w:p>
        </w:tc>
      </w:tr>
      <w:tr w:rsidR="00F97385" w:rsidRPr="000932D7" w14:paraId="7AA0E77D" w14:textId="77777777" w:rsidTr="00F97385">
        <w:tc>
          <w:tcPr>
            <w:tcW w:w="1276" w:type="dxa"/>
            <w:tcBorders>
              <w:top w:val="single" w:sz="4" w:space="0" w:color="auto"/>
              <w:left w:val="single" w:sz="4" w:space="0" w:color="auto"/>
              <w:bottom w:val="single" w:sz="4" w:space="0" w:color="auto"/>
              <w:right w:val="single" w:sz="4" w:space="0" w:color="auto"/>
            </w:tcBorders>
            <w:hideMark/>
          </w:tcPr>
          <w:p w14:paraId="4BDB077D" w14:textId="77777777" w:rsidR="00F97385" w:rsidRPr="00FD54D6" w:rsidRDefault="00F97385" w:rsidP="007A4BE2">
            <w:pPr>
              <w:spacing w:line="276" w:lineRule="auto"/>
              <w:rPr>
                <w:rFonts w:ascii="Aptos" w:hAnsi="Aptos" w:cs="Calibri"/>
                <w:b/>
                <w:sz w:val="24"/>
                <w:szCs w:val="24"/>
              </w:rPr>
            </w:pPr>
            <w:r w:rsidRPr="00FD54D6">
              <w:rPr>
                <w:rFonts w:ascii="Aptos" w:hAnsi="Aptos" w:cs="Calibri"/>
                <w:b/>
                <w:sz w:val="24"/>
                <w:szCs w:val="24"/>
              </w:rPr>
              <w:lastRenderedPageBreak/>
              <w:t>Desirable</w:t>
            </w:r>
          </w:p>
        </w:tc>
        <w:tc>
          <w:tcPr>
            <w:tcW w:w="7938" w:type="dxa"/>
            <w:tcBorders>
              <w:top w:val="single" w:sz="4" w:space="0" w:color="auto"/>
              <w:left w:val="single" w:sz="4" w:space="0" w:color="auto"/>
              <w:bottom w:val="single" w:sz="4" w:space="0" w:color="auto"/>
              <w:right w:val="single" w:sz="4" w:space="0" w:color="auto"/>
            </w:tcBorders>
            <w:hideMark/>
          </w:tcPr>
          <w:p w14:paraId="66BA6AB3"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Qualified in aspects of SEN specific provision</w:t>
            </w:r>
          </w:p>
          <w:p w14:paraId="189C517C"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GCSE or equivalent in Maths and English</w:t>
            </w:r>
          </w:p>
          <w:p w14:paraId="3FEED092"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Experience of working in special schools with a range of students with SEN (including Autism, ADHD and PDA)</w:t>
            </w:r>
          </w:p>
          <w:p w14:paraId="47C458AA"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 xml:space="preserve">Level 2 safe handling of medication </w:t>
            </w:r>
          </w:p>
          <w:p w14:paraId="528A539D"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 xml:space="preserve">Current First Aid at Work Certificate (which complies with the requirements of the Health and Safety (First-Aid) Regulations) </w:t>
            </w:r>
          </w:p>
          <w:p w14:paraId="1FB6906B"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Registered Paediatric or practice nurse, or healthcare professional</w:t>
            </w:r>
          </w:p>
          <w:p w14:paraId="39CF1F4E"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Specific experience of working with children or adult with additional needs</w:t>
            </w:r>
          </w:p>
          <w:p w14:paraId="59F0C348" w14:textId="77777777" w:rsidR="00EB3D7C" w:rsidRPr="00227096" w:rsidRDefault="00EB3D7C" w:rsidP="00EB3D7C">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Experience of using Arbor and Medical Tracker software</w:t>
            </w:r>
          </w:p>
          <w:p w14:paraId="4FC95A7A" w14:textId="257A97AE" w:rsidR="00F97385" w:rsidRPr="00227096" w:rsidRDefault="00EB3D7C" w:rsidP="005A0AD6">
            <w:pPr>
              <w:pStyle w:val="ListParagraph"/>
              <w:numPr>
                <w:ilvl w:val="0"/>
                <w:numId w:val="26"/>
              </w:numPr>
              <w:autoSpaceDE w:val="0"/>
              <w:autoSpaceDN w:val="0"/>
              <w:adjustRightInd w:val="0"/>
              <w:rPr>
                <w:rFonts w:ascii="Aptos" w:hAnsi="Aptos" w:cstheme="minorHAnsi"/>
                <w:color w:val="000000"/>
                <w:sz w:val="24"/>
                <w:szCs w:val="24"/>
              </w:rPr>
            </w:pPr>
            <w:r w:rsidRPr="00227096">
              <w:rPr>
                <w:rFonts w:ascii="Aptos" w:hAnsi="Aptos" w:cstheme="minorHAnsi"/>
                <w:color w:val="000000"/>
                <w:sz w:val="24"/>
                <w:szCs w:val="24"/>
              </w:rPr>
              <w:t>Current administering medicine Certificate</w:t>
            </w:r>
          </w:p>
        </w:tc>
      </w:tr>
    </w:tbl>
    <w:p w14:paraId="31F956BD" w14:textId="77777777" w:rsidR="00435351" w:rsidRPr="00DB2BFB" w:rsidRDefault="00435351" w:rsidP="00435351">
      <w:pPr>
        <w:rPr>
          <w:rFonts w:ascii="Aptos" w:eastAsia="Calibri" w:hAnsi="Aptos" w:cs="Calibri"/>
          <w:b/>
          <w:bCs/>
          <w:color w:val="7A7A7A"/>
          <w:sz w:val="24"/>
          <w:szCs w:val="24"/>
        </w:rPr>
      </w:pPr>
    </w:p>
    <w:sectPr w:rsidR="00435351" w:rsidRPr="00DB2BFB"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E553" w14:textId="77777777" w:rsidR="001E6504" w:rsidRDefault="001E6504">
      <w:r>
        <w:separator/>
      </w:r>
    </w:p>
  </w:endnote>
  <w:endnote w:type="continuationSeparator" w:id="0">
    <w:p w14:paraId="179868C5" w14:textId="77777777" w:rsidR="001E6504" w:rsidRDefault="001E6504">
      <w:r>
        <w:continuationSeparator/>
      </w:r>
    </w:p>
  </w:endnote>
  <w:endnote w:type="continuationNotice" w:id="1">
    <w:p w14:paraId="62EDA1EA" w14:textId="77777777" w:rsidR="001E6504" w:rsidRDefault="001E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B91" w14:textId="77777777" w:rsidR="001E6504" w:rsidRDefault="001E6504">
      <w:r>
        <w:separator/>
      </w:r>
    </w:p>
  </w:footnote>
  <w:footnote w:type="continuationSeparator" w:id="0">
    <w:p w14:paraId="64979C6E" w14:textId="77777777" w:rsidR="001E6504" w:rsidRDefault="001E6504">
      <w:r>
        <w:continuationSeparator/>
      </w:r>
    </w:p>
  </w:footnote>
  <w:footnote w:type="continuationNotice" w:id="1">
    <w:p w14:paraId="1D228196" w14:textId="77777777" w:rsidR="001E6504" w:rsidRDefault="001E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FB2BF"/>
    <w:multiLevelType w:val="hybridMultilevel"/>
    <w:tmpl w:val="669A8EA8"/>
    <w:lvl w:ilvl="0" w:tplc="2BBAF920">
      <w:start w:val="1"/>
      <w:numFmt w:val="bullet"/>
      <w:lvlText w:val=""/>
      <w:lvlJc w:val="left"/>
      <w:pPr>
        <w:ind w:left="720" w:hanging="360"/>
      </w:pPr>
      <w:rPr>
        <w:rFonts w:ascii="Symbol" w:hAnsi="Symbol" w:hint="default"/>
      </w:rPr>
    </w:lvl>
    <w:lvl w:ilvl="1" w:tplc="FF109ECC">
      <w:start w:val="1"/>
      <w:numFmt w:val="bullet"/>
      <w:lvlText w:val="o"/>
      <w:lvlJc w:val="left"/>
      <w:pPr>
        <w:ind w:left="1440" w:hanging="360"/>
      </w:pPr>
      <w:rPr>
        <w:rFonts w:ascii="Courier New" w:hAnsi="Courier New" w:hint="default"/>
      </w:rPr>
    </w:lvl>
    <w:lvl w:ilvl="2" w:tplc="8382992A">
      <w:start w:val="1"/>
      <w:numFmt w:val="bullet"/>
      <w:lvlText w:val=""/>
      <w:lvlJc w:val="left"/>
      <w:pPr>
        <w:ind w:left="2160" w:hanging="360"/>
      </w:pPr>
      <w:rPr>
        <w:rFonts w:ascii="Wingdings" w:hAnsi="Wingdings" w:hint="default"/>
      </w:rPr>
    </w:lvl>
    <w:lvl w:ilvl="3" w:tplc="800834BC">
      <w:start w:val="1"/>
      <w:numFmt w:val="bullet"/>
      <w:lvlText w:val=""/>
      <w:lvlJc w:val="left"/>
      <w:pPr>
        <w:ind w:left="2880" w:hanging="360"/>
      </w:pPr>
      <w:rPr>
        <w:rFonts w:ascii="Symbol" w:hAnsi="Symbol" w:hint="default"/>
      </w:rPr>
    </w:lvl>
    <w:lvl w:ilvl="4" w:tplc="8758E0A0">
      <w:start w:val="1"/>
      <w:numFmt w:val="bullet"/>
      <w:lvlText w:val="o"/>
      <w:lvlJc w:val="left"/>
      <w:pPr>
        <w:ind w:left="3600" w:hanging="360"/>
      </w:pPr>
      <w:rPr>
        <w:rFonts w:ascii="Courier New" w:hAnsi="Courier New" w:hint="default"/>
      </w:rPr>
    </w:lvl>
    <w:lvl w:ilvl="5" w:tplc="FBF23536">
      <w:start w:val="1"/>
      <w:numFmt w:val="bullet"/>
      <w:lvlText w:val=""/>
      <w:lvlJc w:val="left"/>
      <w:pPr>
        <w:ind w:left="4320" w:hanging="360"/>
      </w:pPr>
      <w:rPr>
        <w:rFonts w:ascii="Wingdings" w:hAnsi="Wingdings" w:hint="default"/>
      </w:rPr>
    </w:lvl>
    <w:lvl w:ilvl="6" w:tplc="C3564BE6">
      <w:start w:val="1"/>
      <w:numFmt w:val="bullet"/>
      <w:lvlText w:val=""/>
      <w:lvlJc w:val="left"/>
      <w:pPr>
        <w:ind w:left="5040" w:hanging="360"/>
      </w:pPr>
      <w:rPr>
        <w:rFonts w:ascii="Symbol" w:hAnsi="Symbol" w:hint="default"/>
      </w:rPr>
    </w:lvl>
    <w:lvl w:ilvl="7" w:tplc="4A9EE6DE">
      <w:start w:val="1"/>
      <w:numFmt w:val="bullet"/>
      <w:lvlText w:val="o"/>
      <w:lvlJc w:val="left"/>
      <w:pPr>
        <w:ind w:left="5760" w:hanging="360"/>
      </w:pPr>
      <w:rPr>
        <w:rFonts w:ascii="Courier New" w:hAnsi="Courier New" w:hint="default"/>
      </w:rPr>
    </w:lvl>
    <w:lvl w:ilvl="8" w:tplc="6DBEA73E">
      <w:start w:val="1"/>
      <w:numFmt w:val="bullet"/>
      <w:lvlText w:val=""/>
      <w:lvlJc w:val="left"/>
      <w:pPr>
        <w:ind w:left="6480" w:hanging="360"/>
      </w:pPr>
      <w:rPr>
        <w:rFonts w:ascii="Wingdings" w:hAnsi="Wingdings" w:hint="default"/>
      </w:rPr>
    </w:lvl>
  </w:abstractNum>
  <w:abstractNum w:abstractNumId="2" w15:restartNumberingAfterBreak="0">
    <w:nsid w:val="21EB4867"/>
    <w:multiLevelType w:val="hybridMultilevel"/>
    <w:tmpl w:val="50264626"/>
    <w:lvl w:ilvl="0" w:tplc="7B96A654">
      <w:start w:val="1"/>
      <w:numFmt w:val="bullet"/>
      <w:lvlText w:val=""/>
      <w:lvlJc w:val="left"/>
      <w:pPr>
        <w:ind w:left="720" w:hanging="360"/>
      </w:pPr>
      <w:rPr>
        <w:rFonts w:ascii="Symbol" w:hAnsi="Symbol" w:hint="default"/>
      </w:rPr>
    </w:lvl>
    <w:lvl w:ilvl="1" w:tplc="74766380">
      <w:start w:val="1"/>
      <w:numFmt w:val="bullet"/>
      <w:lvlText w:val="o"/>
      <w:lvlJc w:val="left"/>
      <w:pPr>
        <w:ind w:left="1440" w:hanging="360"/>
      </w:pPr>
      <w:rPr>
        <w:rFonts w:ascii="Courier New" w:hAnsi="Courier New" w:hint="default"/>
      </w:rPr>
    </w:lvl>
    <w:lvl w:ilvl="2" w:tplc="A8B4ADFC">
      <w:start w:val="1"/>
      <w:numFmt w:val="bullet"/>
      <w:lvlText w:val=""/>
      <w:lvlJc w:val="left"/>
      <w:pPr>
        <w:ind w:left="2160" w:hanging="360"/>
      </w:pPr>
      <w:rPr>
        <w:rFonts w:ascii="Wingdings" w:hAnsi="Wingdings" w:hint="default"/>
      </w:rPr>
    </w:lvl>
    <w:lvl w:ilvl="3" w:tplc="30964CFC">
      <w:start w:val="1"/>
      <w:numFmt w:val="bullet"/>
      <w:lvlText w:val=""/>
      <w:lvlJc w:val="left"/>
      <w:pPr>
        <w:ind w:left="2880" w:hanging="360"/>
      </w:pPr>
      <w:rPr>
        <w:rFonts w:ascii="Symbol" w:hAnsi="Symbol" w:hint="default"/>
      </w:rPr>
    </w:lvl>
    <w:lvl w:ilvl="4" w:tplc="EBAE20EA">
      <w:start w:val="1"/>
      <w:numFmt w:val="bullet"/>
      <w:lvlText w:val="o"/>
      <w:lvlJc w:val="left"/>
      <w:pPr>
        <w:ind w:left="3600" w:hanging="360"/>
      </w:pPr>
      <w:rPr>
        <w:rFonts w:ascii="Courier New" w:hAnsi="Courier New" w:hint="default"/>
      </w:rPr>
    </w:lvl>
    <w:lvl w:ilvl="5" w:tplc="296C7EA0">
      <w:start w:val="1"/>
      <w:numFmt w:val="bullet"/>
      <w:lvlText w:val=""/>
      <w:lvlJc w:val="left"/>
      <w:pPr>
        <w:ind w:left="4320" w:hanging="360"/>
      </w:pPr>
      <w:rPr>
        <w:rFonts w:ascii="Wingdings" w:hAnsi="Wingdings" w:hint="default"/>
      </w:rPr>
    </w:lvl>
    <w:lvl w:ilvl="6" w:tplc="649064EC">
      <w:start w:val="1"/>
      <w:numFmt w:val="bullet"/>
      <w:lvlText w:val=""/>
      <w:lvlJc w:val="left"/>
      <w:pPr>
        <w:ind w:left="5040" w:hanging="360"/>
      </w:pPr>
      <w:rPr>
        <w:rFonts w:ascii="Symbol" w:hAnsi="Symbol" w:hint="default"/>
      </w:rPr>
    </w:lvl>
    <w:lvl w:ilvl="7" w:tplc="24D0AFD6">
      <w:start w:val="1"/>
      <w:numFmt w:val="bullet"/>
      <w:lvlText w:val="o"/>
      <w:lvlJc w:val="left"/>
      <w:pPr>
        <w:ind w:left="5760" w:hanging="360"/>
      </w:pPr>
      <w:rPr>
        <w:rFonts w:ascii="Courier New" w:hAnsi="Courier New" w:hint="default"/>
      </w:rPr>
    </w:lvl>
    <w:lvl w:ilvl="8" w:tplc="5A409B04">
      <w:start w:val="1"/>
      <w:numFmt w:val="bullet"/>
      <w:lvlText w:val=""/>
      <w:lvlJc w:val="left"/>
      <w:pPr>
        <w:ind w:left="648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6006BF"/>
    <w:multiLevelType w:val="hybridMultilevel"/>
    <w:tmpl w:val="D788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8088F0"/>
    <w:multiLevelType w:val="hybridMultilevel"/>
    <w:tmpl w:val="3F90E3F4"/>
    <w:lvl w:ilvl="0" w:tplc="9076615E">
      <w:start w:val="1"/>
      <w:numFmt w:val="bullet"/>
      <w:lvlText w:val=""/>
      <w:lvlJc w:val="left"/>
      <w:pPr>
        <w:ind w:left="720" w:hanging="360"/>
      </w:pPr>
      <w:rPr>
        <w:rFonts w:ascii="Symbol" w:hAnsi="Symbol" w:hint="default"/>
      </w:rPr>
    </w:lvl>
    <w:lvl w:ilvl="1" w:tplc="A8069E30">
      <w:start w:val="1"/>
      <w:numFmt w:val="bullet"/>
      <w:lvlText w:val="o"/>
      <w:lvlJc w:val="left"/>
      <w:pPr>
        <w:ind w:left="1440" w:hanging="360"/>
      </w:pPr>
      <w:rPr>
        <w:rFonts w:ascii="Courier New" w:hAnsi="Courier New" w:hint="default"/>
      </w:rPr>
    </w:lvl>
    <w:lvl w:ilvl="2" w:tplc="31424244">
      <w:start w:val="1"/>
      <w:numFmt w:val="bullet"/>
      <w:lvlText w:val=""/>
      <w:lvlJc w:val="left"/>
      <w:pPr>
        <w:ind w:left="2160" w:hanging="360"/>
      </w:pPr>
      <w:rPr>
        <w:rFonts w:ascii="Wingdings" w:hAnsi="Wingdings" w:hint="default"/>
      </w:rPr>
    </w:lvl>
    <w:lvl w:ilvl="3" w:tplc="A0A69EAE">
      <w:start w:val="1"/>
      <w:numFmt w:val="bullet"/>
      <w:lvlText w:val=""/>
      <w:lvlJc w:val="left"/>
      <w:pPr>
        <w:ind w:left="2880" w:hanging="360"/>
      </w:pPr>
      <w:rPr>
        <w:rFonts w:ascii="Symbol" w:hAnsi="Symbol" w:hint="default"/>
      </w:rPr>
    </w:lvl>
    <w:lvl w:ilvl="4" w:tplc="0082E53E">
      <w:start w:val="1"/>
      <w:numFmt w:val="bullet"/>
      <w:lvlText w:val="o"/>
      <w:lvlJc w:val="left"/>
      <w:pPr>
        <w:ind w:left="3600" w:hanging="360"/>
      </w:pPr>
      <w:rPr>
        <w:rFonts w:ascii="Courier New" w:hAnsi="Courier New" w:hint="default"/>
      </w:rPr>
    </w:lvl>
    <w:lvl w:ilvl="5" w:tplc="289647C6">
      <w:start w:val="1"/>
      <w:numFmt w:val="bullet"/>
      <w:lvlText w:val=""/>
      <w:lvlJc w:val="left"/>
      <w:pPr>
        <w:ind w:left="4320" w:hanging="360"/>
      </w:pPr>
      <w:rPr>
        <w:rFonts w:ascii="Wingdings" w:hAnsi="Wingdings" w:hint="default"/>
      </w:rPr>
    </w:lvl>
    <w:lvl w:ilvl="6" w:tplc="E468ED38">
      <w:start w:val="1"/>
      <w:numFmt w:val="bullet"/>
      <w:lvlText w:val=""/>
      <w:lvlJc w:val="left"/>
      <w:pPr>
        <w:ind w:left="5040" w:hanging="360"/>
      </w:pPr>
      <w:rPr>
        <w:rFonts w:ascii="Symbol" w:hAnsi="Symbol" w:hint="default"/>
      </w:rPr>
    </w:lvl>
    <w:lvl w:ilvl="7" w:tplc="44B08122">
      <w:start w:val="1"/>
      <w:numFmt w:val="bullet"/>
      <w:lvlText w:val="o"/>
      <w:lvlJc w:val="left"/>
      <w:pPr>
        <w:ind w:left="5760" w:hanging="360"/>
      </w:pPr>
      <w:rPr>
        <w:rFonts w:ascii="Courier New" w:hAnsi="Courier New" w:hint="default"/>
      </w:rPr>
    </w:lvl>
    <w:lvl w:ilvl="8" w:tplc="7018E65C">
      <w:start w:val="1"/>
      <w:numFmt w:val="bullet"/>
      <w:lvlText w:val=""/>
      <w:lvlJc w:val="left"/>
      <w:pPr>
        <w:ind w:left="6480" w:hanging="360"/>
      </w:pPr>
      <w:rPr>
        <w:rFonts w:ascii="Wingdings" w:hAnsi="Wingdings" w:hint="default"/>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13667"/>
    <w:multiLevelType w:val="hybridMultilevel"/>
    <w:tmpl w:val="AC00EE8C"/>
    <w:lvl w:ilvl="0" w:tplc="384AF6E6">
      <w:start w:val="1"/>
      <w:numFmt w:val="bullet"/>
      <w:lvlText w:val=""/>
      <w:lvlJc w:val="left"/>
      <w:pPr>
        <w:ind w:left="720" w:hanging="360"/>
      </w:pPr>
      <w:rPr>
        <w:rFonts w:ascii="Symbol" w:hAnsi="Symbol" w:hint="default"/>
      </w:rPr>
    </w:lvl>
    <w:lvl w:ilvl="1" w:tplc="66321026">
      <w:start w:val="1"/>
      <w:numFmt w:val="bullet"/>
      <w:lvlText w:val="o"/>
      <w:lvlJc w:val="left"/>
      <w:pPr>
        <w:ind w:left="1440" w:hanging="360"/>
      </w:pPr>
      <w:rPr>
        <w:rFonts w:ascii="Courier New" w:hAnsi="Courier New" w:hint="default"/>
      </w:rPr>
    </w:lvl>
    <w:lvl w:ilvl="2" w:tplc="D8A2629A">
      <w:start w:val="1"/>
      <w:numFmt w:val="bullet"/>
      <w:lvlText w:val=""/>
      <w:lvlJc w:val="left"/>
      <w:pPr>
        <w:ind w:left="2160" w:hanging="360"/>
      </w:pPr>
      <w:rPr>
        <w:rFonts w:ascii="Wingdings" w:hAnsi="Wingdings" w:hint="default"/>
      </w:rPr>
    </w:lvl>
    <w:lvl w:ilvl="3" w:tplc="104CB838">
      <w:start w:val="1"/>
      <w:numFmt w:val="bullet"/>
      <w:lvlText w:val=""/>
      <w:lvlJc w:val="left"/>
      <w:pPr>
        <w:ind w:left="2880" w:hanging="360"/>
      </w:pPr>
      <w:rPr>
        <w:rFonts w:ascii="Symbol" w:hAnsi="Symbol" w:hint="default"/>
      </w:rPr>
    </w:lvl>
    <w:lvl w:ilvl="4" w:tplc="C3B45D68">
      <w:start w:val="1"/>
      <w:numFmt w:val="bullet"/>
      <w:lvlText w:val="o"/>
      <w:lvlJc w:val="left"/>
      <w:pPr>
        <w:ind w:left="3600" w:hanging="360"/>
      </w:pPr>
      <w:rPr>
        <w:rFonts w:ascii="Courier New" w:hAnsi="Courier New" w:hint="default"/>
      </w:rPr>
    </w:lvl>
    <w:lvl w:ilvl="5" w:tplc="C166122E">
      <w:start w:val="1"/>
      <w:numFmt w:val="bullet"/>
      <w:lvlText w:val=""/>
      <w:lvlJc w:val="left"/>
      <w:pPr>
        <w:ind w:left="4320" w:hanging="360"/>
      </w:pPr>
      <w:rPr>
        <w:rFonts w:ascii="Wingdings" w:hAnsi="Wingdings" w:hint="default"/>
      </w:rPr>
    </w:lvl>
    <w:lvl w:ilvl="6" w:tplc="F07C7B96">
      <w:start w:val="1"/>
      <w:numFmt w:val="bullet"/>
      <w:lvlText w:val=""/>
      <w:lvlJc w:val="left"/>
      <w:pPr>
        <w:ind w:left="5040" w:hanging="360"/>
      </w:pPr>
      <w:rPr>
        <w:rFonts w:ascii="Symbol" w:hAnsi="Symbol" w:hint="default"/>
      </w:rPr>
    </w:lvl>
    <w:lvl w:ilvl="7" w:tplc="BE2C33D0">
      <w:start w:val="1"/>
      <w:numFmt w:val="bullet"/>
      <w:lvlText w:val="o"/>
      <w:lvlJc w:val="left"/>
      <w:pPr>
        <w:ind w:left="5760" w:hanging="360"/>
      </w:pPr>
      <w:rPr>
        <w:rFonts w:ascii="Courier New" w:hAnsi="Courier New" w:hint="default"/>
      </w:rPr>
    </w:lvl>
    <w:lvl w:ilvl="8" w:tplc="13A295DC">
      <w:start w:val="1"/>
      <w:numFmt w:val="bullet"/>
      <w:lvlText w:val=""/>
      <w:lvlJc w:val="left"/>
      <w:pPr>
        <w:ind w:left="6480" w:hanging="360"/>
      </w:pPr>
      <w:rPr>
        <w:rFonts w:ascii="Wingdings" w:hAnsi="Wingdings" w:hint="default"/>
      </w:rPr>
    </w:lvl>
  </w:abstractNum>
  <w:abstractNum w:abstractNumId="9" w15:restartNumberingAfterBreak="0">
    <w:nsid w:val="33341428"/>
    <w:multiLevelType w:val="multilevel"/>
    <w:tmpl w:val="DF1A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530260"/>
    <w:multiLevelType w:val="hybridMultilevel"/>
    <w:tmpl w:val="9ECE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636A8"/>
    <w:multiLevelType w:val="hybridMultilevel"/>
    <w:tmpl w:val="76F2B84C"/>
    <w:lvl w:ilvl="0" w:tplc="E4FE955C">
      <w:start w:val="1"/>
      <w:numFmt w:val="bullet"/>
      <w:lvlText w:val=""/>
      <w:lvlJc w:val="left"/>
      <w:pPr>
        <w:ind w:left="720" w:hanging="360"/>
      </w:pPr>
      <w:rPr>
        <w:rFonts w:ascii="Symbol" w:hAnsi="Symbol" w:hint="default"/>
      </w:rPr>
    </w:lvl>
    <w:lvl w:ilvl="1" w:tplc="8E8E61E8">
      <w:start w:val="1"/>
      <w:numFmt w:val="bullet"/>
      <w:lvlText w:val="o"/>
      <w:lvlJc w:val="left"/>
      <w:pPr>
        <w:ind w:left="1440" w:hanging="360"/>
      </w:pPr>
      <w:rPr>
        <w:rFonts w:ascii="Courier New" w:hAnsi="Courier New" w:hint="default"/>
      </w:rPr>
    </w:lvl>
    <w:lvl w:ilvl="2" w:tplc="7F206E48">
      <w:start w:val="1"/>
      <w:numFmt w:val="bullet"/>
      <w:lvlText w:val=""/>
      <w:lvlJc w:val="left"/>
      <w:pPr>
        <w:ind w:left="2160" w:hanging="360"/>
      </w:pPr>
      <w:rPr>
        <w:rFonts w:ascii="Wingdings" w:hAnsi="Wingdings" w:hint="default"/>
      </w:rPr>
    </w:lvl>
    <w:lvl w:ilvl="3" w:tplc="3AC65022">
      <w:start w:val="1"/>
      <w:numFmt w:val="bullet"/>
      <w:lvlText w:val=""/>
      <w:lvlJc w:val="left"/>
      <w:pPr>
        <w:ind w:left="2880" w:hanging="360"/>
      </w:pPr>
      <w:rPr>
        <w:rFonts w:ascii="Symbol" w:hAnsi="Symbol" w:hint="default"/>
      </w:rPr>
    </w:lvl>
    <w:lvl w:ilvl="4" w:tplc="AFEC7EC6">
      <w:start w:val="1"/>
      <w:numFmt w:val="bullet"/>
      <w:lvlText w:val="o"/>
      <w:lvlJc w:val="left"/>
      <w:pPr>
        <w:ind w:left="3600" w:hanging="360"/>
      </w:pPr>
      <w:rPr>
        <w:rFonts w:ascii="Courier New" w:hAnsi="Courier New" w:hint="default"/>
      </w:rPr>
    </w:lvl>
    <w:lvl w:ilvl="5" w:tplc="048253AE">
      <w:start w:val="1"/>
      <w:numFmt w:val="bullet"/>
      <w:lvlText w:val=""/>
      <w:lvlJc w:val="left"/>
      <w:pPr>
        <w:ind w:left="4320" w:hanging="360"/>
      </w:pPr>
      <w:rPr>
        <w:rFonts w:ascii="Wingdings" w:hAnsi="Wingdings" w:hint="default"/>
      </w:rPr>
    </w:lvl>
    <w:lvl w:ilvl="6" w:tplc="BA3AD8AA">
      <w:start w:val="1"/>
      <w:numFmt w:val="bullet"/>
      <w:lvlText w:val=""/>
      <w:lvlJc w:val="left"/>
      <w:pPr>
        <w:ind w:left="5040" w:hanging="360"/>
      </w:pPr>
      <w:rPr>
        <w:rFonts w:ascii="Symbol" w:hAnsi="Symbol" w:hint="default"/>
      </w:rPr>
    </w:lvl>
    <w:lvl w:ilvl="7" w:tplc="A76C5592">
      <w:start w:val="1"/>
      <w:numFmt w:val="bullet"/>
      <w:lvlText w:val="o"/>
      <w:lvlJc w:val="left"/>
      <w:pPr>
        <w:ind w:left="5760" w:hanging="360"/>
      </w:pPr>
      <w:rPr>
        <w:rFonts w:ascii="Courier New" w:hAnsi="Courier New" w:hint="default"/>
      </w:rPr>
    </w:lvl>
    <w:lvl w:ilvl="8" w:tplc="286E4DB4">
      <w:start w:val="1"/>
      <w:numFmt w:val="bullet"/>
      <w:lvlText w:val=""/>
      <w:lvlJc w:val="left"/>
      <w:pPr>
        <w:ind w:left="6480" w:hanging="360"/>
      </w:pPr>
      <w:rPr>
        <w:rFonts w:ascii="Wingdings" w:hAnsi="Wingdings" w:hint="default"/>
      </w:rPr>
    </w:lvl>
  </w:abstractNum>
  <w:abstractNum w:abstractNumId="13"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285089"/>
    <w:multiLevelType w:val="hybridMultilevel"/>
    <w:tmpl w:val="06E4BAF6"/>
    <w:lvl w:ilvl="0" w:tplc="ECC28EA0">
      <w:start w:val="1"/>
      <w:numFmt w:val="bullet"/>
      <w:lvlText w:val=""/>
      <w:lvlJc w:val="left"/>
      <w:pPr>
        <w:ind w:left="720" w:hanging="360"/>
      </w:pPr>
      <w:rPr>
        <w:rFonts w:ascii="Symbol" w:hAnsi="Symbol" w:hint="default"/>
      </w:rPr>
    </w:lvl>
    <w:lvl w:ilvl="1" w:tplc="0D32B490">
      <w:start w:val="1"/>
      <w:numFmt w:val="bullet"/>
      <w:lvlText w:val="o"/>
      <w:lvlJc w:val="left"/>
      <w:pPr>
        <w:ind w:left="1440" w:hanging="360"/>
      </w:pPr>
      <w:rPr>
        <w:rFonts w:ascii="Courier New" w:hAnsi="Courier New" w:hint="default"/>
      </w:rPr>
    </w:lvl>
    <w:lvl w:ilvl="2" w:tplc="6D20F278">
      <w:start w:val="1"/>
      <w:numFmt w:val="bullet"/>
      <w:lvlText w:val=""/>
      <w:lvlJc w:val="left"/>
      <w:pPr>
        <w:ind w:left="2160" w:hanging="360"/>
      </w:pPr>
      <w:rPr>
        <w:rFonts w:ascii="Wingdings" w:hAnsi="Wingdings" w:hint="default"/>
      </w:rPr>
    </w:lvl>
    <w:lvl w:ilvl="3" w:tplc="947CF806">
      <w:start w:val="1"/>
      <w:numFmt w:val="bullet"/>
      <w:lvlText w:val=""/>
      <w:lvlJc w:val="left"/>
      <w:pPr>
        <w:ind w:left="2880" w:hanging="360"/>
      </w:pPr>
      <w:rPr>
        <w:rFonts w:ascii="Symbol" w:hAnsi="Symbol" w:hint="default"/>
      </w:rPr>
    </w:lvl>
    <w:lvl w:ilvl="4" w:tplc="C54A44C2">
      <w:start w:val="1"/>
      <w:numFmt w:val="bullet"/>
      <w:lvlText w:val="o"/>
      <w:lvlJc w:val="left"/>
      <w:pPr>
        <w:ind w:left="3600" w:hanging="360"/>
      </w:pPr>
      <w:rPr>
        <w:rFonts w:ascii="Courier New" w:hAnsi="Courier New" w:hint="default"/>
      </w:rPr>
    </w:lvl>
    <w:lvl w:ilvl="5" w:tplc="212870A8">
      <w:start w:val="1"/>
      <w:numFmt w:val="bullet"/>
      <w:lvlText w:val=""/>
      <w:lvlJc w:val="left"/>
      <w:pPr>
        <w:ind w:left="4320" w:hanging="360"/>
      </w:pPr>
      <w:rPr>
        <w:rFonts w:ascii="Wingdings" w:hAnsi="Wingdings" w:hint="default"/>
      </w:rPr>
    </w:lvl>
    <w:lvl w:ilvl="6" w:tplc="6FF4738A">
      <w:start w:val="1"/>
      <w:numFmt w:val="bullet"/>
      <w:lvlText w:val=""/>
      <w:lvlJc w:val="left"/>
      <w:pPr>
        <w:ind w:left="5040" w:hanging="360"/>
      </w:pPr>
      <w:rPr>
        <w:rFonts w:ascii="Symbol" w:hAnsi="Symbol" w:hint="default"/>
      </w:rPr>
    </w:lvl>
    <w:lvl w:ilvl="7" w:tplc="F19C9234">
      <w:start w:val="1"/>
      <w:numFmt w:val="bullet"/>
      <w:lvlText w:val="o"/>
      <w:lvlJc w:val="left"/>
      <w:pPr>
        <w:ind w:left="5760" w:hanging="360"/>
      </w:pPr>
      <w:rPr>
        <w:rFonts w:ascii="Courier New" w:hAnsi="Courier New" w:hint="default"/>
      </w:rPr>
    </w:lvl>
    <w:lvl w:ilvl="8" w:tplc="56C656DA">
      <w:start w:val="1"/>
      <w:numFmt w:val="bullet"/>
      <w:lvlText w:val=""/>
      <w:lvlJc w:val="left"/>
      <w:pPr>
        <w:ind w:left="6480" w:hanging="360"/>
      </w:pPr>
      <w:rPr>
        <w:rFonts w:ascii="Wingdings" w:hAnsi="Wingdings" w:hint="default"/>
      </w:rPr>
    </w:lvl>
  </w:abstractNum>
  <w:abstractNum w:abstractNumId="15" w15:restartNumberingAfterBreak="0">
    <w:nsid w:val="42027B7A"/>
    <w:multiLevelType w:val="hybridMultilevel"/>
    <w:tmpl w:val="48649412"/>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42B42FA3"/>
    <w:multiLevelType w:val="hybridMultilevel"/>
    <w:tmpl w:val="83C0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E28E6"/>
    <w:multiLevelType w:val="multilevel"/>
    <w:tmpl w:val="923E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F335A"/>
    <w:multiLevelType w:val="hybridMultilevel"/>
    <w:tmpl w:val="45EE2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77E504"/>
    <w:multiLevelType w:val="hybridMultilevel"/>
    <w:tmpl w:val="82A226BC"/>
    <w:lvl w:ilvl="0" w:tplc="6758FE02">
      <w:start w:val="1"/>
      <w:numFmt w:val="bullet"/>
      <w:lvlText w:val=""/>
      <w:lvlJc w:val="left"/>
      <w:pPr>
        <w:ind w:left="720" w:hanging="360"/>
      </w:pPr>
      <w:rPr>
        <w:rFonts w:ascii="Symbol" w:hAnsi="Symbol" w:hint="default"/>
      </w:rPr>
    </w:lvl>
    <w:lvl w:ilvl="1" w:tplc="19867C5A">
      <w:start w:val="1"/>
      <w:numFmt w:val="bullet"/>
      <w:lvlText w:val="o"/>
      <w:lvlJc w:val="left"/>
      <w:pPr>
        <w:ind w:left="1440" w:hanging="360"/>
      </w:pPr>
      <w:rPr>
        <w:rFonts w:ascii="Courier New" w:hAnsi="Courier New" w:hint="default"/>
      </w:rPr>
    </w:lvl>
    <w:lvl w:ilvl="2" w:tplc="21C4B2A4">
      <w:start w:val="1"/>
      <w:numFmt w:val="bullet"/>
      <w:lvlText w:val=""/>
      <w:lvlJc w:val="left"/>
      <w:pPr>
        <w:ind w:left="2160" w:hanging="360"/>
      </w:pPr>
      <w:rPr>
        <w:rFonts w:ascii="Wingdings" w:hAnsi="Wingdings" w:hint="default"/>
      </w:rPr>
    </w:lvl>
    <w:lvl w:ilvl="3" w:tplc="EE8C29B4">
      <w:start w:val="1"/>
      <w:numFmt w:val="bullet"/>
      <w:lvlText w:val=""/>
      <w:lvlJc w:val="left"/>
      <w:pPr>
        <w:ind w:left="2880" w:hanging="360"/>
      </w:pPr>
      <w:rPr>
        <w:rFonts w:ascii="Symbol" w:hAnsi="Symbol" w:hint="default"/>
      </w:rPr>
    </w:lvl>
    <w:lvl w:ilvl="4" w:tplc="2CEA9248">
      <w:start w:val="1"/>
      <w:numFmt w:val="bullet"/>
      <w:lvlText w:val="o"/>
      <w:lvlJc w:val="left"/>
      <w:pPr>
        <w:ind w:left="3600" w:hanging="360"/>
      </w:pPr>
      <w:rPr>
        <w:rFonts w:ascii="Courier New" w:hAnsi="Courier New" w:hint="default"/>
      </w:rPr>
    </w:lvl>
    <w:lvl w:ilvl="5" w:tplc="73642A3E">
      <w:start w:val="1"/>
      <w:numFmt w:val="bullet"/>
      <w:lvlText w:val=""/>
      <w:lvlJc w:val="left"/>
      <w:pPr>
        <w:ind w:left="4320" w:hanging="360"/>
      </w:pPr>
      <w:rPr>
        <w:rFonts w:ascii="Wingdings" w:hAnsi="Wingdings" w:hint="default"/>
      </w:rPr>
    </w:lvl>
    <w:lvl w:ilvl="6" w:tplc="EC7E22AE">
      <w:start w:val="1"/>
      <w:numFmt w:val="bullet"/>
      <w:lvlText w:val=""/>
      <w:lvlJc w:val="left"/>
      <w:pPr>
        <w:ind w:left="5040" w:hanging="360"/>
      </w:pPr>
      <w:rPr>
        <w:rFonts w:ascii="Symbol" w:hAnsi="Symbol" w:hint="default"/>
      </w:rPr>
    </w:lvl>
    <w:lvl w:ilvl="7" w:tplc="DB6676A2">
      <w:start w:val="1"/>
      <w:numFmt w:val="bullet"/>
      <w:lvlText w:val="o"/>
      <w:lvlJc w:val="left"/>
      <w:pPr>
        <w:ind w:left="5760" w:hanging="360"/>
      </w:pPr>
      <w:rPr>
        <w:rFonts w:ascii="Courier New" w:hAnsi="Courier New" w:hint="default"/>
      </w:rPr>
    </w:lvl>
    <w:lvl w:ilvl="8" w:tplc="C1EABF28">
      <w:start w:val="1"/>
      <w:numFmt w:val="bullet"/>
      <w:lvlText w:val=""/>
      <w:lvlJc w:val="left"/>
      <w:pPr>
        <w:ind w:left="6480" w:hanging="360"/>
      </w:pPr>
      <w:rPr>
        <w:rFonts w:ascii="Wingdings" w:hAnsi="Wingdings" w:hint="default"/>
      </w:rPr>
    </w:lvl>
  </w:abstractNum>
  <w:abstractNum w:abstractNumId="20" w15:restartNumberingAfterBreak="0">
    <w:nsid w:val="45D2A6AF"/>
    <w:multiLevelType w:val="hybridMultilevel"/>
    <w:tmpl w:val="95BCE8A6"/>
    <w:lvl w:ilvl="0" w:tplc="DA628E94">
      <w:start w:val="1"/>
      <w:numFmt w:val="bullet"/>
      <w:lvlText w:val=""/>
      <w:lvlJc w:val="left"/>
      <w:pPr>
        <w:ind w:left="720" w:hanging="360"/>
      </w:pPr>
      <w:rPr>
        <w:rFonts w:ascii="Symbol" w:hAnsi="Symbol" w:hint="default"/>
      </w:rPr>
    </w:lvl>
    <w:lvl w:ilvl="1" w:tplc="3C8E791C">
      <w:start w:val="1"/>
      <w:numFmt w:val="bullet"/>
      <w:lvlText w:val="o"/>
      <w:lvlJc w:val="left"/>
      <w:pPr>
        <w:ind w:left="1440" w:hanging="360"/>
      </w:pPr>
      <w:rPr>
        <w:rFonts w:ascii="Courier New" w:hAnsi="Courier New" w:hint="default"/>
      </w:rPr>
    </w:lvl>
    <w:lvl w:ilvl="2" w:tplc="B95457F4">
      <w:start w:val="1"/>
      <w:numFmt w:val="bullet"/>
      <w:lvlText w:val=""/>
      <w:lvlJc w:val="left"/>
      <w:pPr>
        <w:ind w:left="2160" w:hanging="360"/>
      </w:pPr>
      <w:rPr>
        <w:rFonts w:ascii="Wingdings" w:hAnsi="Wingdings" w:hint="default"/>
      </w:rPr>
    </w:lvl>
    <w:lvl w:ilvl="3" w:tplc="9CA4E40A">
      <w:start w:val="1"/>
      <w:numFmt w:val="bullet"/>
      <w:lvlText w:val=""/>
      <w:lvlJc w:val="left"/>
      <w:pPr>
        <w:ind w:left="2880" w:hanging="360"/>
      </w:pPr>
      <w:rPr>
        <w:rFonts w:ascii="Symbol" w:hAnsi="Symbol" w:hint="default"/>
      </w:rPr>
    </w:lvl>
    <w:lvl w:ilvl="4" w:tplc="DE3C3434">
      <w:start w:val="1"/>
      <w:numFmt w:val="bullet"/>
      <w:lvlText w:val="o"/>
      <w:lvlJc w:val="left"/>
      <w:pPr>
        <w:ind w:left="3600" w:hanging="360"/>
      </w:pPr>
      <w:rPr>
        <w:rFonts w:ascii="Courier New" w:hAnsi="Courier New" w:hint="default"/>
      </w:rPr>
    </w:lvl>
    <w:lvl w:ilvl="5" w:tplc="F596FB3A">
      <w:start w:val="1"/>
      <w:numFmt w:val="bullet"/>
      <w:lvlText w:val=""/>
      <w:lvlJc w:val="left"/>
      <w:pPr>
        <w:ind w:left="4320" w:hanging="360"/>
      </w:pPr>
      <w:rPr>
        <w:rFonts w:ascii="Wingdings" w:hAnsi="Wingdings" w:hint="default"/>
      </w:rPr>
    </w:lvl>
    <w:lvl w:ilvl="6" w:tplc="AB2C5702">
      <w:start w:val="1"/>
      <w:numFmt w:val="bullet"/>
      <w:lvlText w:val=""/>
      <w:lvlJc w:val="left"/>
      <w:pPr>
        <w:ind w:left="5040" w:hanging="360"/>
      </w:pPr>
      <w:rPr>
        <w:rFonts w:ascii="Symbol" w:hAnsi="Symbol" w:hint="default"/>
      </w:rPr>
    </w:lvl>
    <w:lvl w:ilvl="7" w:tplc="47D88F60">
      <w:start w:val="1"/>
      <w:numFmt w:val="bullet"/>
      <w:lvlText w:val="o"/>
      <w:lvlJc w:val="left"/>
      <w:pPr>
        <w:ind w:left="5760" w:hanging="360"/>
      </w:pPr>
      <w:rPr>
        <w:rFonts w:ascii="Courier New" w:hAnsi="Courier New" w:hint="default"/>
      </w:rPr>
    </w:lvl>
    <w:lvl w:ilvl="8" w:tplc="C63EF004">
      <w:start w:val="1"/>
      <w:numFmt w:val="bullet"/>
      <w:lvlText w:val=""/>
      <w:lvlJc w:val="left"/>
      <w:pPr>
        <w:ind w:left="6480" w:hanging="360"/>
      </w:pPr>
      <w:rPr>
        <w:rFonts w:ascii="Wingdings" w:hAnsi="Wingdings" w:hint="default"/>
      </w:rPr>
    </w:lvl>
  </w:abstractNum>
  <w:abstractNum w:abstractNumId="21" w15:restartNumberingAfterBreak="0">
    <w:nsid w:val="50363D71"/>
    <w:multiLevelType w:val="hybridMultilevel"/>
    <w:tmpl w:val="716A9432"/>
    <w:lvl w:ilvl="0" w:tplc="C2F234C6">
      <w:start w:val="1"/>
      <w:numFmt w:val="bullet"/>
      <w:lvlText w:val=""/>
      <w:lvlJc w:val="left"/>
      <w:pPr>
        <w:ind w:left="720" w:hanging="360"/>
      </w:pPr>
      <w:rPr>
        <w:rFonts w:ascii="Symbol" w:hAnsi="Symbol" w:hint="default"/>
      </w:rPr>
    </w:lvl>
    <w:lvl w:ilvl="1" w:tplc="0888A34E">
      <w:start w:val="1"/>
      <w:numFmt w:val="bullet"/>
      <w:lvlText w:val="o"/>
      <w:lvlJc w:val="left"/>
      <w:pPr>
        <w:ind w:left="1440" w:hanging="360"/>
      </w:pPr>
      <w:rPr>
        <w:rFonts w:ascii="Courier New" w:hAnsi="Courier New" w:hint="default"/>
      </w:rPr>
    </w:lvl>
    <w:lvl w:ilvl="2" w:tplc="87B800F0">
      <w:start w:val="1"/>
      <w:numFmt w:val="bullet"/>
      <w:lvlText w:val=""/>
      <w:lvlJc w:val="left"/>
      <w:pPr>
        <w:ind w:left="2160" w:hanging="360"/>
      </w:pPr>
      <w:rPr>
        <w:rFonts w:ascii="Wingdings" w:hAnsi="Wingdings" w:hint="default"/>
      </w:rPr>
    </w:lvl>
    <w:lvl w:ilvl="3" w:tplc="3998FB80">
      <w:start w:val="1"/>
      <w:numFmt w:val="bullet"/>
      <w:lvlText w:val=""/>
      <w:lvlJc w:val="left"/>
      <w:pPr>
        <w:ind w:left="2880" w:hanging="360"/>
      </w:pPr>
      <w:rPr>
        <w:rFonts w:ascii="Symbol" w:hAnsi="Symbol" w:hint="default"/>
      </w:rPr>
    </w:lvl>
    <w:lvl w:ilvl="4" w:tplc="F5543BCC">
      <w:start w:val="1"/>
      <w:numFmt w:val="bullet"/>
      <w:lvlText w:val="o"/>
      <w:lvlJc w:val="left"/>
      <w:pPr>
        <w:ind w:left="3600" w:hanging="360"/>
      </w:pPr>
      <w:rPr>
        <w:rFonts w:ascii="Courier New" w:hAnsi="Courier New" w:hint="default"/>
      </w:rPr>
    </w:lvl>
    <w:lvl w:ilvl="5" w:tplc="5B6807EA">
      <w:start w:val="1"/>
      <w:numFmt w:val="bullet"/>
      <w:lvlText w:val=""/>
      <w:lvlJc w:val="left"/>
      <w:pPr>
        <w:ind w:left="4320" w:hanging="360"/>
      </w:pPr>
      <w:rPr>
        <w:rFonts w:ascii="Wingdings" w:hAnsi="Wingdings" w:hint="default"/>
      </w:rPr>
    </w:lvl>
    <w:lvl w:ilvl="6" w:tplc="D6FADD52">
      <w:start w:val="1"/>
      <w:numFmt w:val="bullet"/>
      <w:lvlText w:val=""/>
      <w:lvlJc w:val="left"/>
      <w:pPr>
        <w:ind w:left="5040" w:hanging="360"/>
      </w:pPr>
      <w:rPr>
        <w:rFonts w:ascii="Symbol" w:hAnsi="Symbol" w:hint="default"/>
      </w:rPr>
    </w:lvl>
    <w:lvl w:ilvl="7" w:tplc="3B86EC62">
      <w:start w:val="1"/>
      <w:numFmt w:val="bullet"/>
      <w:lvlText w:val="o"/>
      <w:lvlJc w:val="left"/>
      <w:pPr>
        <w:ind w:left="5760" w:hanging="360"/>
      </w:pPr>
      <w:rPr>
        <w:rFonts w:ascii="Courier New" w:hAnsi="Courier New" w:hint="default"/>
      </w:rPr>
    </w:lvl>
    <w:lvl w:ilvl="8" w:tplc="10980E44">
      <w:start w:val="1"/>
      <w:numFmt w:val="bullet"/>
      <w:lvlText w:val=""/>
      <w:lvlJc w:val="left"/>
      <w:pPr>
        <w:ind w:left="6480" w:hanging="360"/>
      </w:pPr>
      <w:rPr>
        <w:rFonts w:ascii="Wingdings" w:hAnsi="Wingdings" w:hint="default"/>
      </w:rPr>
    </w:lvl>
  </w:abstractNum>
  <w:abstractNum w:abstractNumId="22" w15:restartNumberingAfterBreak="0">
    <w:nsid w:val="55C844AB"/>
    <w:multiLevelType w:val="hybridMultilevel"/>
    <w:tmpl w:val="B0E000E2"/>
    <w:lvl w:ilvl="0" w:tplc="2E56E81E">
      <w:start w:val="1"/>
      <w:numFmt w:val="bullet"/>
      <w:lvlText w:val=""/>
      <w:lvlJc w:val="left"/>
      <w:pPr>
        <w:ind w:left="720" w:hanging="360"/>
      </w:pPr>
      <w:rPr>
        <w:rFonts w:ascii="Symbol" w:hAnsi="Symbol" w:hint="default"/>
      </w:rPr>
    </w:lvl>
    <w:lvl w:ilvl="1" w:tplc="47E44628">
      <w:start w:val="1"/>
      <w:numFmt w:val="bullet"/>
      <w:lvlText w:val="o"/>
      <w:lvlJc w:val="left"/>
      <w:pPr>
        <w:ind w:left="1440" w:hanging="360"/>
      </w:pPr>
      <w:rPr>
        <w:rFonts w:ascii="Courier New" w:hAnsi="Courier New" w:hint="default"/>
      </w:rPr>
    </w:lvl>
    <w:lvl w:ilvl="2" w:tplc="F4AABB82">
      <w:start w:val="1"/>
      <w:numFmt w:val="bullet"/>
      <w:lvlText w:val=""/>
      <w:lvlJc w:val="left"/>
      <w:pPr>
        <w:ind w:left="2160" w:hanging="360"/>
      </w:pPr>
      <w:rPr>
        <w:rFonts w:ascii="Wingdings" w:hAnsi="Wingdings" w:hint="default"/>
      </w:rPr>
    </w:lvl>
    <w:lvl w:ilvl="3" w:tplc="23280992">
      <w:start w:val="1"/>
      <w:numFmt w:val="bullet"/>
      <w:lvlText w:val=""/>
      <w:lvlJc w:val="left"/>
      <w:pPr>
        <w:ind w:left="2880" w:hanging="360"/>
      </w:pPr>
      <w:rPr>
        <w:rFonts w:ascii="Symbol" w:hAnsi="Symbol" w:hint="default"/>
      </w:rPr>
    </w:lvl>
    <w:lvl w:ilvl="4" w:tplc="7C8096A2">
      <w:start w:val="1"/>
      <w:numFmt w:val="bullet"/>
      <w:lvlText w:val="o"/>
      <w:lvlJc w:val="left"/>
      <w:pPr>
        <w:ind w:left="3600" w:hanging="360"/>
      </w:pPr>
      <w:rPr>
        <w:rFonts w:ascii="Courier New" w:hAnsi="Courier New" w:hint="default"/>
      </w:rPr>
    </w:lvl>
    <w:lvl w:ilvl="5" w:tplc="690210B0">
      <w:start w:val="1"/>
      <w:numFmt w:val="bullet"/>
      <w:lvlText w:val=""/>
      <w:lvlJc w:val="left"/>
      <w:pPr>
        <w:ind w:left="4320" w:hanging="360"/>
      </w:pPr>
      <w:rPr>
        <w:rFonts w:ascii="Wingdings" w:hAnsi="Wingdings" w:hint="default"/>
      </w:rPr>
    </w:lvl>
    <w:lvl w:ilvl="6" w:tplc="98824C8C">
      <w:start w:val="1"/>
      <w:numFmt w:val="bullet"/>
      <w:lvlText w:val=""/>
      <w:lvlJc w:val="left"/>
      <w:pPr>
        <w:ind w:left="5040" w:hanging="360"/>
      </w:pPr>
      <w:rPr>
        <w:rFonts w:ascii="Symbol" w:hAnsi="Symbol" w:hint="default"/>
      </w:rPr>
    </w:lvl>
    <w:lvl w:ilvl="7" w:tplc="02C0C062">
      <w:start w:val="1"/>
      <w:numFmt w:val="bullet"/>
      <w:lvlText w:val="o"/>
      <w:lvlJc w:val="left"/>
      <w:pPr>
        <w:ind w:left="5760" w:hanging="360"/>
      </w:pPr>
      <w:rPr>
        <w:rFonts w:ascii="Courier New" w:hAnsi="Courier New" w:hint="default"/>
      </w:rPr>
    </w:lvl>
    <w:lvl w:ilvl="8" w:tplc="EA9A9C4E">
      <w:start w:val="1"/>
      <w:numFmt w:val="bullet"/>
      <w:lvlText w:val=""/>
      <w:lvlJc w:val="left"/>
      <w:pPr>
        <w:ind w:left="6480" w:hanging="360"/>
      </w:pPr>
      <w:rPr>
        <w:rFonts w:ascii="Wingdings" w:hAnsi="Wingdings" w:hint="default"/>
      </w:rPr>
    </w:lvl>
  </w:abstractNum>
  <w:abstractNum w:abstractNumId="23" w15:restartNumberingAfterBreak="0">
    <w:nsid w:val="574ED4A9"/>
    <w:multiLevelType w:val="hybridMultilevel"/>
    <w:tmpl w:val="0D5A88A4"/>
    <w:lvl w:ilvl="0" w:tplc="676ADC28">
      <w:start w:val="1"/>
      <w:numFmt w:val="bullet"/>
      <w:lvlText w:val=""/>
      <w:lvlJc w:val="left"/>
      <w:pPr>
        <w:ind w:left="720" w:hanging="360"/>
      </w:pPr>
      <w:rPr>
        <w:rFonts w:ascii="Symbol" w:hAnsi="Symbol" w:hint="default"/>
      </w:rPr>
    </w:lvl>
    <w:lvl w:ilvl="1" w:tplc="91CA9C6E">
      <w:start w:val="1"/>
      <w:numFmt w:val="bullet"/>
      <w:lvlText w:val="o"/>
      <w:lvlJc w:val="left"/>
      <w:pPr>
        <w:ind w:left="1440" w:hanging="360"/>
      </w:pPr>
      <w:rPr>
        <w:rFonts w:ascii="Courier New" w:hAnsi="Courier New" w:hint="default"/>
      </w:rPr>
    </w:lvl>
    <w:lvl w:ilvl="2" w:tplc="92E4D878">
      <w:start w:val="1"/>
      <w:numFmt w:val="bullet"/>
      <w:lvlText w:val=""/>
      <w:lvlJc w:val="left"/>
      <w:pPr>
        <w:ind w:left="2160" w:hanging="360"/>
      </w:pPr>
      <w:rPr>
        <w:rFonts w:ascii="Wingdings" w:hAnsi="Wingdings" w:hint="default"/>
      </w:rPr>
    </w:lvl>
    <w:lvl w:ilvl="3" w:tplc="FD903D2E">
      <w:start w:val="1"/>
      <w:numFmt w:val="bullet"/>
      <w:lvlText w:val=""/>
      <w:lvlJc w:val="left"/>
      <w:pPr>
        <w:ind w:left="2880" w:hanging="360"/>
      </w:pPr>
      <w:rPr>
        <w:rFonts w:ascii="Symbol" w:hAnsi="Symbol" w:hint="default"/>
      </w:rPr>
    </w:lvl>
    <w:lvl w:ilvl="4" w:tplc="8368AE26">
      <w:start w:val="1"/>
      <w:numFmt w:val="bullet"/>
      <w:lvlText w:val="o"/>
      <w:lvlJc w:val="left"/>
      <w:pPr>
        <w:ind w:left="3600" w:hanging="360"/>
      </w:pPr>
      <w:rPr>
        <w:rFonts w:ascii="Courier New" w:hAnsi="Courier New" w:hint="default"/>
      </w:rPr>
    </w:lvl>
    <w:lvl w:ilvl="5" w:tplc="5CA4891E">
      <w:start w:val="1"/>
      <w:numFmt w:val="bullet"/>
      <w:lvlText w:val=""/>
      <w:lvlJc w:val="left"/>
      <w:pPr>
        <w:ind w:left="4320" w:hanging="360"/>
      </w:pPr>
      <w:rPr>
        <w:rFonts w:ascii="Wingdings" w:hAnsi="Wingdings" w:hint="default"/>
      </w:rPr>
    </w:lvl>
    <w:lvl w:ilvl="6" w:tplc="D9623E0C">
      <w:start w:val="1"/>
      <w:numFmt w:val="bullet"/>
      <w:lvlText w:val=""/>
      <w:lvlJc w:val="left"/>
      <w:pPr>
        <w:ind w:left="5040" w:hanging="360"/>
      </w:pPr>
      <w:rPr>
        <w:rFonts w:ascii="Symbol" w:hAnsi="Symbol" w:hint="default"/>
      </w:rPr>
    </w:lvl>
    <w:lvl w:ilvl="7" w:tplc="D3BEAB66">
      <w:start w:val="1"/>
      <w:numFmt w:val="bullet"/>
      <w:lvlText w:val="o"/>
      <w:lvlJc w:val="left"/>
      <w:pPr>
        <w:ind w:left="5760" w:hanging="360"/>
      </w:pPr>
      <w:rPr>
        <w:rFonts w:ascii="Courier New" w:hAnsi="Courier New" w:hint="default"/>
      </w:rPr>
    </w:lvl>
    <w:lvl w:ilvl="8" w:tplc="118223AE">
      <w:start w:val="1"/>
      <w:numFmt w:val="bullet"/>
      <w:lvlText w:val=""/>
      <w:lvlJc w:val="left"/>
      <w:pPr>
        <w:ind w:left="6480" w:hanging="360"/>
      </w:pPr>
      <w:rPr>
        <w:rFonts w:ascii="Wingdings" w:hAnsi="Wingdings" w:hint="default"/>
      </w:rPr>
    </w:lvl>
  </w:abstractNum>
  <w:abstractNum w:abstractNumId="24" w15:restartNumberingAfterBreak="0">
    <w:nsid w:val="5E4E99F6"/>
    <w:multiLevelType w:val="hybridMultilevel"/>
    <w:tmpl w:val="3A867FCA"/>
    <w:lvl w:ilvl="0" w:tplc="CFE4F8E8">
      <w:start w:val="1"/>
      <w:numFmt w:val="bullet"/>
      <w:lvlText w:val=""/>
      <w:lvlJc w:val="left"/>
      <w:pPr>
        <w:ind w:left="720" w:hanging="360"/>
      </w:pPr>
      <w:rPr>
        <w:rFonts w:ascii="Symbol" w:hAnsi="Symbol" w:hint="default"/>
      </w:rPr>
    </w:lvl>
    <w:lvl w:ilvl="1" w:tplc="9A5063BA">
      <w:start w:val="1"/>
      <w:numFmt w:val="bullet"/>
      <w:lvlText w:val="o"/>
      <w:lvlJc w:val="left"/>
      <w:pPr>
        <w:ind w:left="1440" w:hanging="360"/>
      </w:pPr>
      <w:rPr>
        <w:rFonts w:ascii="Courier New" w:hAnsi="Courier New" w:hint="default"/>
      </w:rPr>
    </w:lvl>
    <w:lvl w:ilvl="2" w:tplc="58760DDE">
      <w:start w:val="1"/>
      <w:numFmt w:val="bullet"/>
      <w:lvlText w:val=""/>
      <w:lvlJc w:val="left"/>
      <w:pPr>
        <w:ind w:left="2160" w:hanging="360"/>
      </w:pPr>
      <w:rPr>
        <w:rFonts w:ascii="Wingdings" w:hAnsi="Wingdings" w:hint="default"/>
      </w:rPr>
    </w:lvl>
    <w:lvl w:ilvl="3" w:tplc="6DD857DC">
      <w:start w:val="1"/>
      <w:numFmt w:val="bullet"/>
      <w:lvlText w:val=""/>
      <w:lvlJc w:val="left"/>
      <w:pPr>
        <w:ind w:left="2880" w:hanging="360"/>
      </w:pPr>
      <w:rPr>
        <w:rFonts w:ascii="Symbol" w:hAnsi="Symbol" w:hint="default"/>
      </w:rPr>
    </w:lvl>
    <w:lvl w:ilvl="4" w:tplc="18725144">
      <w:start w:val="1"/>
      <w:numFmt w:val="bullet"/>
      <w:lvlText w:val="o"/>
      <w:lvlJc w:val="left"/>
      <w:pPr>
        <w:ind w:left="3600" w:hanging="360"/>
      </w:pPr>
      <w:rPr>
        <w:rFonts w:ascii="Courier New" w:hAnsi="Courier New" w:hint="default"/>
      </w:rPr>
    </w:lvl>
    <w:lvl w:ilvl="5" w:tplc="2216022E">
      <w:start w:val="1"/>
      <w:numFmt w:val="bullet"/>
      <w:lvlText w:val=""/>
      <w:lvlJc w:val="left"/>
      <w:pPr>
        <w:ind w:left="4320" w:hanging="360"/>
      </w:pPr>
      <w:rPr>
        <w:rFonts w:ascii="Wingdings" w:hAnsi="Wingdings" w:hint="default"/>
      </w:rPr>
    </w:lvl>
    <w:lvl w:ilvl="6" w:tplc="074A1188">
      <w:start w:val="1"/>
      <w:numFmt w:val="bullet"/>
      <w:lvlText w:val=""/>
      <w:lvlJc w:val="left"/>
      <w:pPr>
        <w:ind w:left="5040" w:hanging="360"/>
      </w:pPr>
      <w:rPr>
        <w:rFonts w:ascii="Symbol" w:hAnsi="Symbol" w:hint="default"/>
      </w:rPr>
    </w:lvl>
    <w:lvl w:ilvl="7" w:tplc="00ECD65C">
      <w:start w:val="1"/>
      <w:numFmt w:val="bullet"/>
      <w:lvlText w:val="o"/>
      <w:lvlJc w:val="left"/>
      <w:pPr>
        <w:ind w:left="5760" w:hanging="360"/>
      </w:pPr>
      <w:rPr>
        <w:rFonts w:ascii="Courier New" w:hAnsi="Courier New" w:hint="default"/>
      </w:rPr>
    </w:lvl>
    <w:lvl w:ilvl="8" w:tplc="0A6C329C">
      <w:start w:val="1"/>
      <w:numFmt w:val="bullet"/>
      <w:lvlText w:val=""/>
      <w:lvlJc w:val="left"/>
      <w:pPr>
        <w:ind w:left="6480" w:hanging="360"/>
      </w:pPr>
      <w:rPr>
        <w:rFonts w:ascii="Wingdings" w:hAnsi="Wingdings" w:hint="default"/>
      </w:rPr>
    </w:lvl>
  </w:abstractNum>
  <w:abstractNum w:abstractNumId="25" w15:restartNumberingAfterBreak="0">
    <w:nsid w:val="6809B81A"/>
    <w:multiLevelType w:val="hybridMultilevel"/>
    <w:tmpl w:val="78445C4A"/>
    <w:lvl w:ilvl="0" w:tplc="08585CDA">
      <w:start w:val="1"/>
      <w:numFmt w:val="bullet"/>
      <w:lvlText w:val=""/>
      <w:lvlJc w:val="left"/>
      <w:pPr>
        <w:ind w:left="720" w:hanging="360"/>
      </w:pPr>
      <w:rPr>
        <w:rFonts w:ascii="Symbol" w:hAnsi="Symbol" w:hint="default"/>
      </w:rPr>
    </w:lvl>
    <w:lvl w:ilvl="1" w:tplc="69AC5C60">
      <w:start w:val="1"/>
      <w:numFmt w:val="bullet"/>
      <w:lvlText w:val="o"/>
      <w:lvlJc w:val="left"/>
      <w:pPr>
        <w:ind w:left="1440" w:hanging="360"/>
      </w:pPr>
      <w:rPr>
        <w:rFonts w:ascii="Courier New" w:hAnsi="Courier New" w:hint="default"/>
      </w:rPr>
    </w:lvl>
    <w:lvl w:ilvl="2" w:tplc="4FCCC350">
      <w:start w:val="1"/>
      <w:numFmt w:val="bullet"/>
      <w:lvlText w:val=""/>
      <w:lvlJc w:val="left"/>
      <w:pPr>
        <w:ind w:left="2160" w:hanging="360"/>
      </w:pPr>
      <w:rPr>
        <w:rFonts w:ascii="Wingdings" w:hAnsi="Wingdings" w:hint="default"/>
      </w:rPr>
    </w:lvl>
    <w:lvl w:ilvl="3" w:tplc="74509B60">
      <w:start w:val="1"/>
      <w:numFmt w:val="bullet"/>
      <w:lvlText w:val=""/>
      <w:lvlJc w:val="left"/>
      <w:pPr>
        <w:ind w:left="2880" w:hanging="360"/>
      </w:pPr>
      <w:rPr>
        <w:rFonts w:ascii="Symbol" w:hAnsi="Symbol" w:hint="default"/>
      </w:rPr>
    </w:lvl>
    <w:lvl w:ilvl="4" w:tplc="3328FF40">
      <w:start w:val="1"/>
      <w:numFmt w:val="bullet"/>
      <w:lvlText w:val="o"/>
      <w:lvlJc w:val="left"/>
      <w:pPr>
        <w:ind w:left="3600" w:hanging="360"/>
      </w:pPr>
      <w:rPr>
        <w:rFonts w:ascii="Courier New" w:hAnsi="Courier New" w:hint="default"/>
      </w:rPr>
    </w:lvl>
    <w:lvl w:ilvl="5" w:tplc="EA3A6FF0">
      <w:start w:val="1"/>
      <w:numFmt w:val="bullet"/>
      <w:lvlText w:val=""/>
      <w:lvlJc w:val="left"/>
      <w:pPr>
        <w:ind w:left="4320" w:hanging="360"/>
      </w:pPr>
      <w:rPr>
        <w:rFonts w:ascii="Wingdings" w:hAnsi="Wingdings" w:hint="default"/>
      </w:rPr>
    </w:lvl>
    <w:lvl w:ilvl="6" w:tplc="AAD41C02">
      <w:start w:val="1"/>
      <w:numFmt w:val="bullet"/>
      <w:lvlText w:val=""/>
      <w:lvlJc w:val="left"/>
      <w:pPr>
        <w:ind w:left="5040" w:hanging="360"/>
      </w:pPr>
      <w:rPr>
        <w:rFonts w:ascii="Symbol" w:hAnsi="Symbol" w:hint="default"/>
      </w:rPr>
    </w:lvl>
    <w:lvl w:ilvl="7" w:tplc="F6745156">
      <w:start w:val="1"/>
      <w:numFmt w:val="bullet"/>
      <w:lvlText w:val="o"/>
      <w:lvlJc w:val="left"/>
      <w:pPr>
        <w:ind w:left="5760" w:hanging="360"/>
      </w:pPr>
      <w:rPr>
        <w:rFonts w:ascii="Courier New" w:hAnsi="Courier New" w:hint="default"/>
      </w:rPr>
    </w:lvl>
    <w:lvl w:ilvl="8" w:tplc="CA825476">
      <w:start w:val="1"/>
      <w:numFmt w:val="bullet"/>
      <w:lvlText w:val=""/>
      <w:lvlJc w:val="left"/>
      <w:pPr>
        <w:ind w:left="6480" w:hanging="360"/>
      </w:pPr>
      <w:rPr>
        <w:rFonts w:ascii="Wingdings" w:hAnsi="Wingdings" w:hint="default"/>
      </w:rPr>
    </w:lvl>
  </w:abstractNum>
  <w:abstractNum w:abstractNumId="2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2C25679"/>
    <w:multiLevelType w:val="hybridMultilevel"/>
    <w:tmpl w:val="6F163AD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9" w15:restartNumberingAfterBreak="0">
    <w:nsid w:val="74F53B33"/>
    <w:multiLevelType w:val="hybridMultilevel"/>
    <w:tmpl w:val="6B4CD74C"/>
    <w:lvl w:ilvl="0" w:tplc="405EE9E8">
      <w:start w:val="1"/>
      <w:numFmt w:val="bullet"/>
      <w:lvlText w:val=""/>
      <w:lvlJc w:val="left"/>
      <w:pPr>
        <w:ind w:left="720" w:hanging="360"/>
      </w:pPr>
      <w:rPr>
        <w:rFonts w:ascii="Symbol" w:hAnsi="Symbol" w:hint="default"/>
      </w:rPr>
    </w:lvl>
    <w:lvl w:ilvl="1" w:tplc="F4D65BBE">
      <w:start w:val="1"/>
      <w:numFmt w:val="bullet"/>
      <w:lvlText w:val="o"/>
      <w:lvlJc w:val="left"/>
      <w:pPr>
        <w:ind w:left="1440" w:hanging="360"/>
      </w:pPr>
      <w:rPr>
        <w:rFonts w:ascii="Courier New" w:hAnsi="Courier New" w:hint="default"/>
      </w:rPr>
    </w:lvl>
    <w:lvl w:ilvl="2" w:tplc="FA4CD1A0">
      <w:start w:val="1"/>
      <w:numFmt w:val="bullet"/>
      <w:lvlText w:val=""/>
      <w:lvlJc w:val="left"/>
      <w:pPr>
        <w:ind w:left="2160" w:hanging="360"/>
      </w:pPr>
      <w:rPr>
        <w:rFonts w:ascii="Wingdings" w:hAnsi="Wingdings" w:hint="default"/>
      </w:rPr>
    </w:lvl>
    <w:lvl w:ilvl="3" w:tplc="9FF85802">
      <w:start w:val="1"/>
      <w:numFmt w:val="bullet"/>
      <w:lvlText w:val=""/>
      <w:lvlJc w:val="left"/>
      <w:pPr>
        <w:ind w:left="2880" w:hanging="360"/>
      </w:pPr>
      <w:rPr>
        <w:rFonts w:ascii="Symbol" w:hAnsi="Symbol" w:hint="default"/>
      </w:rPr>
    </w:lvl>
    <w:lvl w:ilvl="4" w:tplc="98FC97C2">
      <w:start w:val="1"/>
      <w:numFmt w:val="bullet"/>
      <w:lvlText w:val="o"/>
      <w:lvlJc w:val="left"/>
      <w:pPr>
        <w:ind w:left="3600" w:hanging="360"/>
      </w:pPr>
      <w:rPr>
        <w:rFonts w:ascii="Courier New" w:hAnsi="Courier New" w:hint="default"/>
      </w:rPr>
    </w:lvl>
    <w:lvl w:ilvl="5" w:tplc="81783E06">
      <w:start w:val="1"/>
      <w:numFmt w:val="bullet"/>
      <w:lvlText w:val=""/>
      <w:lvlJc w:val="left"/>
      <w:pPr>
        <w:ind w:left="4320" w:hanging="360"/>
      </w:pPr>
      <w:rPr>
        <w:rFonts w:ascii="Wingdings" w:hAnsi="Wingdings" w:hint="default"/>
      </w:rPr>
    </w:lvl>
    <w:lvl w:ilvl="6" w:tplc="CB6ECF9C">
      <w:start w:val="1"/>
      <w:numFmt w:val="bullet"/>
      <w:lvlText w:val=""/>
      <w:lvlJc w:val="left"/>
      <w:pPr>
        <w:ind w:left="5040" w:hanging="360"/>
      </w:pPr>
      <w:rPr>
        <w:rFonts w:ascii="Symbol" w:hAnsi="Symbol" w:hint="default"/>
      </w:rPr>
    </w:lvl>
    <w:lvl w:ilvl="7" w:tplc="369A11CE">
      <w:start w:val="1"/>
      <w:numFmt w:val="bullet"/>
      <w:lvlText w:val="o"/>
      <w:lvlJc w:val="left"/>
      <w:pPr>
        <w:ind w:left="5760" w:hanging="360"/>
      </w:pPr>
      <w:rPr>
        <w:rFonts w:ascii="Courier New" w:hAnsi="Courier New" w:hint="default"/>
      </w:rPr>
    </w:lvl>
    <w:lvl w:ilvl="8" w:tplc="9326BF5C">
      <w:start w:val="1"/>
      <w:numFmt w:val="bullet"/>
      <w:lvlText w:val=""/>
      <w:lvlJc w:val="left"/>
      <w:pPr>
        <w:ind w:left="6480" w:hanging="360"/>
      </w:pPr>
      <w:rPr>
        <w:rFonts w:ascii="Wingdings" w:hAnsi="Wingdings" w:hint="default"/>
      </w:rPr>
    </w:lvl>
  </w:abstractNum>
  <w:abstractNum w:abstractNumId="30"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CD264F"/>
    <w:multiLevelType w:val="hybridMultilevel"/>
    <w:tmpl w:val="DCB49B1A"/>
    <w:lvl w:ilvl="0" w:tplc="C67290D6">
      <w:start w:val="1"/>
      <w:numFmt w:val="bullet"/>
      <w:lvlText w:val=""/>
      <w:lvlJc w:val="left"/>
      <w:pPr>
        <w:ind w:left="720" w:hanging="360"/>
      </w:pPr>
      <w:rPr>
        <w:rFonts w:ascii="Symbol" w:hAnsi="Symbol" w:hint="default"/>
      </w:rPr>
    </w:lvl>
    <w:lvl w:ilvl="1" w:tplc="F8EE4D44">
      <w:start w:val="1"/>
      <w:numFmt w:val="bullet"/>
      <w:lvlText w:val="o"/>
      <w:lvlJc w:val="left"/>
      <w:pPr>
        <w:ind w:left="1440" w:hanging="360"/>
      </w:pPr>
      <w:rPr>
        <w:rFonts w:ascii="Courier New" w:hAnsi="Courier New" w:hint="default"/>
      </w:rPr>
    </w:lvl>
    <w:lvl w:ilvl="2" w:tplc="AD8EC992">
      <w:start w:val="1"/>
      <w:numFmt w:val="bullet"/>
      <w:lvlText w:val=""/>
      <w:lvlJc w:val="left"/>
      <w:pPr>
        <w:ind w:left="2160" w:hanging="360"/>
      </w:pPr>
      <w:rPr>
        <w:rFonts w:ascii="Wingdings" w:hAnsi="Wingdings" w:hint="default"/>
      </w:rPr>
    </w:lvl>
    <w:lvl w:ilvl="3" w:tplc="62F4A488">
      <w:start w:val="1"/>
      <w:numFmt w:val="bullet"/>
      <w:lvlText w:val=""/>
      <w:lvlJc w:val="left"/>
      <w:pPr>
        <w:ind w:left="2880" w:hanging="360"/>
      </w:pPr>
      <w:rPr>
        <w:rFonts w:ascii="Symbol" w:hAnsi="Symbol" w:hint="default"/>
      </w:rPr>
    </w:lvl>
    <w:lvl w:ilvl="4" w:tplc="9828BFAA">
      <w:start w:val="1"/>
      <w:numFmt w:val="bullet"/>
      <w:lvlText w:val="o"/>
      <w:lvlJc w:val="left"/>
      <w:pPr>
        <w:ind w:left="3600" w:hanging="360"/>
      </w:pPr>
      <w:rPr>
        <w:rFonts w:ascii="Courier New" w:hAnsi="Courier New" w:hint="default"/>
      </w:rPr>
    </w:lvl>
    <w:lvl w:ilvl="5" w:tplc="52641D74">
      <w:start w:val="1"/>
      <w:numFmt w:val="bullet"/>
      <w:lvlText w:val=""/>
      <w:lvlJc w:val="left"/>
      <w:pPr>
        <w:ind w:left="4320" w:hanging="360"/>
      </w:pPr>
      <w:rPr>
        <w:rFonts w:ascii="Wingdings" w:hAnsi="Wingdings" w:hint="default"/>
      </w:rPr>
    </w:lvl>
    <w:lvl w:ilvl="6" w:tplc="3A40370A">
      <w:start w:val="1"/>
      <w:numFmt w:val="bullet"/>
      <w:lvlText w:val=""/>
      <w:lvlJc w:val="left"/>
      <w:pPr>
        <w:ind w:left="5040" w:hanging="360"/>
      </w:pPr>
      <w:rPr>
        <w:rFonts w:ascii="Symbol" w:hAnsi="Symbol" w:hint="default"/>
      </w:rPr>
    </w:lvl>
    <w:lvl w:ilvl="7" w:tplc="E8ACB09A">
      <w:start w:val="1"/>
      <w:numFmt w:val="bullet"/>
      <w:lvlText w:val="o"/>
      <w:lvlJc w:val="left"/>
      <w:pPr>
        <w:ind w:left="5760" w:hanging="360"/>
      </w:pPr>
      <w:rPr>
        <w:rFonts w:ascii="Courier New" w:hAnsi="Courier New" w:hint="default"/>
      </w:rPr>
    </w:lvl>
    <w:lvl w:ilvl="8" w:tplc="77EACDA8">
      <w:start w:val="1"/>
      <w:numFmt w:val="bullet"/>
      <w:lvlText w:val=""/>
      <w:lvlJc w:val="left"/>
      <w:pPr>
        <w:ind w:left="6480" w:hanging="360"/>
      </w:pPr>
      <w:rPr>
        <w:rFonts w:ascii="Wingdings" w:hAnsi="Wingdings" w:hint="default"/>
      </w:rPr>
    </w:lvl>
  </w:abstractNum>
  <w:abstractNum w:abstractNumId="32"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9B8BF4"/>
    <w:multiLevelType w:val="hybridMultilevel"/>
    <w:tmpl w:val="13667418"/>
    <w:lvl w:ilvl="0" w:tplc="49E0679E">
      <w:start w:val="1"/>
      <w:numFmt w:val="bullet"/>
      <w:lvlText w:val=""/>
      <w:lvlJc w:val="left"/>
      <w:pPr>
        <w:ind w:left="720" w:hanging="360"/>
      </w:pPr>
      <w:rPr>
        <w:rFonts w:ascii="Symbol" w:hAnsi="Symbol" w:hint="default"/>
      </w:rPr>
    </w:lvl>
    <w:lvl w:ilvl="1" w:tplc="AD5AD83A">
      <w:start w:val="1"/>
      <w:numFmt w:val="bullet"/>
      <w:lvlText w:val="o"/>
      <w:lvlJc w:val="left"/>
      <w:pPr>
        <w:ind w:left="1440" w:hanging="360"/>
      </w:pPr>
      <w:rPr>
        <w:rFonts w:ascii="Courier New" w:hAnsi="Courier New" w:hint="default"/>
      </w:rPr>
    </w:lvl>
    <w:lvl w:ilvl="2" w:tplc="C5888A2A">
      <w:start w:val="1"/>
      <w:numFmt w:val="bullet"/>
      <w:lvlText w:val=""/>
      <w:lvlJc w:val="left"/>
      <w:pPr>
        <w:ind w:left="2160" w:hanging="360"/>
      </w:pPr>
      <w:rPr>
        <w:rFonts w:ascii="Wingdings" w:hAnsi="Wingdings" w:hint="default"/>
      </w:rPr>
    </w:lvl>
    <w:lvl w:ilvl="3" w:tplc="EA5EA0A4">
      <w:start w:val="1"/>
      <w:numFmt w:val="bullet"/>
      <w:lvlText w:val=""/>
      <w:lvlJc w:val="left"/>
      <w:pPr>
        <w:ind w:left="2880" w:hanging="360"/>
      </w:pPr>
      <w:rPr>
        <w:rFonts w:ascii="Symbol" w:hAnsi="Symbol" w:hint="default"/>
      </w:rPr>
    </w:lvl>
    <w:lvl w:ilvl="4" w:tplc="280CB986">
      <w:start w:val="1"/>
      <w:numFmt w:val="bullet"/>
      <w:lvlText w:val="o"/>
      <w:lvlJc w:val="left"/>
      <w:pPr>
        <w:ind w:left="3600" w:hanging="360"/>
      </w:pPr>
      <w:rPr>
        <w:rFonts w:ascii="Courier New" w:hAnsi="Courier New" w:hint="default"/>
      </w:rPr>
    </w:lvl>
    <w:lvl w:ilvl="5" w:tplc="DA9299AA">
      <w:start w:val="1"/>
      <w:numFmt w:val="bullet"/>
      <w:lvlText w:val=""/>
      <w:lvlJc w:val="left"/>
      <w:pPr>
        <w:ind w:left="4320" w:hanging="360"/>
      </w:pPr>
      <w:rPr>
        <w:rFonts w:ascii="Wingdings" w:hAnsi="Wingdings" w:hint="default"/>
      </w:rPr>
    </w:lvl>
    <w:lvl w:ilvl="6" w:tplc="92540966">
      <w:start w:val="1"/>
      <w:numFmt w:val="bullet"/>
      <w:lvlText w:val=""/>
      <w:lvlJc w:val="left"/>
      <w:pPr>
        <w:ind w:left="5040" w:hanging="360"/>
      </w:pPr>
      <w:rPr>
        <w:rFonts w:ascii="Symbol" w:hAnsi="Symbol" w:hint="default"/>
      </w:rPr>
    </w:lvl>
    <w:lvl w:ilvl="7" w:tplc="10F04D26">
      <w:start w:val="1"/>
      <w:numFmt w:val="bullet"/>
      <w:lvlText w:val="o"/>
      <w:lvlJc w:val="left"/>
      <w:pPr>
        <w:ind w:left="5760" w:hanging="360"/>
      </w:pPr>
      <w:rPr>
        <w:rFonts w:ascii="Courier New" w:hAnsi="Courier New" w:hint="default"/>
      </w:rPr>
    </w:lvl>
    <w:lvl w:ilvl="8" w:tplc="2C6C9458">
      <w:start w:val="1"/>
      <w:numFmt w:val="bullet"/>
      <w:lvlText w:val=""/>
      <w:lvlJc w:val="left"/>
      <w:pPr>
        <w:ind w:left="6480" w:hanging="360"/>
      </w:pPr>
      <w:rPr>
        <w:rFonts w:ascii="Wingdings" w:hAnsi="Wingdings" w:hint="default"/>
      </w:rPr>
    </w:lvl>
  </w:abstractNum>
  <w:abstractNum w:abstractNumId="34" w15:restartNumberingAfterBreak="0">
    <w:nsid w:val="7D1ADADC"/>
    <w:multiLevelType w:val="hybridMultilevel"/>
    <w:tmpl w:val="FC8897AC"/>
    <w:lvl w:ilvl="0" w:tplc="2F8C787C">
      <w:start w:val="1"/>
      <w:numFmt w:val="bullet"/>
      <w:lvlText w:val=""/>
      <w:lvlJc w:val="left"/>
      <w:pPr>
        <w:ind w:left="720" w:hanging="360"/>
      </w:pPr>
      <w:rPr>
        <w:rFonts w:ascii="Symbol" w:hAnsi="Symbol" w:hint="default"/>
      </w:rPr>
    </w:lvl>
    <w:lvl w:ilvl="1" w:tplc="D262725E">
      <w:start w:val="1"/>
      <w:numFmt w:val="bullet"/>
      <w:lvlText w:val="o"/>
      <w:lvlJc w:val="left"/>
      <w:pPr>
        <w:ind w:left="1440" w:hanging="360"/>
      </w:pPr>
      <w:rPr>
        <w:rFonts w:ascii="Courier New" w:hAnsi="Courier New" w:hint="default"/>
      </w:rPr>
    </w:lvl>
    <w:lvl w:ilvl="2" w:tplc="0DDAA1E6">
      <w:start w:val="1"/>
      <w:numFmt w:val="bullet"/>
      <w:lvlText w:val=""/>
      <w:lvlJc w:val="left"/>
      <w:pPr>
        <w:ind w:left="2160" w:hanging="360"/>
      </w:pPr>
      <w:rPr>
        <w:rFonts w:ascii="Wingdings" w:hAnsi="Wingdings" w:hint="default"/>
      </w:rPr>
    </w:lvl>
    <w:lvl w:ilvl="3" w:tplc="92B4867E">
      <w:start w:val="1"/>
      <w:numFmt w:val="bullet"/>
      <w:lvlText w:val=""/>
      <w:lvlJc w:val="left"/>
      <w:pPr>
        <w:ind w:left="2880" w:hanging="360"/>
      </w:pPr>
      <w:rPr>
        <w:rFonts w:ascii="Symbol" w:hAnsi="Symbol" w:hint="default"/>
      </w:rPr>
    </w:lvl>
    <w:lvl w:ilvl="4" w:tplc="2B86267E">
      <w:start w:val="1"/>
      <w:numFmt w:val="bullet"/>
      <w:lvlText w:val="o"/>
      <w:lvlJc w:val="left"/>
      <w:pPr>
        <w:ind w:left="3600" w:hanging="360"/>
      </w:pPr>
      <w:rPr>
        <w:rFonts w:ascii="Courier New" w:hAnsi="Courier New" w:hint="default"/>
      </w:rPr>
    </w:lvl>
    <w:lvl w:ilvl="5" w:tplc="FE92F478">
      <w:start w:val="1"/>
      <w:numFmt w:val="bullet"/>
      <w:lvlText w:val=""/>
      <w:lvlJc w:val="left"/>
      <w:pPr>
        <w:ind w:left="4320" w:hanging="360"/>
      </w:pPr>
      <w:rPr>
        <w:rFonts w:ascii="Wingdings" w:hAnsi="Wingdings" w:hint="default"/>
      </w:rPr>
    </w:lvl>
    <w:lvl w:ilvl="6" w:tplc="291EC6A4">
      <w:start w:val="1"/>
      <w:numFmt w:val="bullet"/>
      <w:lvlText w:val=""/>
      <w:lvlJc w:val="left"/>
      <w:pPr>
        <w:ind w:left="5040" w:hanging="360"/>
      </w:pPr>
      <w:rPr>
        <w:rFonts w:ascii="Symbol" w:hAnsi="Symbol" w:hint="default"/>
      </w:rPr>
    </w:lvl>
    <w:lvl w:ilvl="7" w:tplc="FF16A526">
      <w:start w:val="1"/>
      <w:numFmt w:val="bullet"/>
      <w:lvlText w:val="o"/>
      <w:lvlJc w:val="left"/>
      <w:pPr>
        <w:ind w:left="5760" w:hanging="360"/>
      </w:pPr>
      <w:rPr>
        <w:rFonts w:ascii="Courier New" w:hAnsi="Courier New" w:hint="default"/>
      </w:rPr>
    </w:lvl>
    <w:lvl w:ilvl="8" w:tplc="133648D8">
      <w:start w:val="1"/>
      <w:numFmt w:val="bullet"/>
      <w:lvlText w:val=""/>
      <w:lvlJc w:val="left"/>
      <w:pPr>
        <w:ind w:left="6480" w:hanging="360"/>
      </w:pPr>
      <w:rPr>
        <w:rFonts w:ascii="Wingdings" w:hAnsi="Wingdings" w:hint="default"/>
      </w:rPr>
    </w:lvl>
  </w:abstractNum>
  <w:num w:numId="1" w16cid:durableId="1187675911">
    <w:abstractNumId w:val="27"/>
  </w:num>
  <w:num w:numId="2" w16cid:durableId="1774670519">
    <w:abstractNumId w:val="26"/>
  </w:num>
  <w:num w:numId="3" w16cid:durableId="463356159">
    <w:abstractNumId w:val="7"/>
  </w:num>
  <w:num w:numId="4" w16cid:durableId="1319385454">
    <w:abstractNumId w:val="13"/>
  </w:num>
  <w:num w:numId="5" w16cid:durableId="275600999">
    <w:abstractNumId w:val="3"/>
  </w:num>
  <w:num w:numId="6" w16cid:durableId="1314874721">
    <w:abstractNumId w:val="32"/>
  </w:num>
  <w:num w:numId="7" w16cid:durableId="514416780">
    <w:abstractNumId w:val="0"/>
  </w:num>
  <w:num w:numId="8" w16cid:durableId="518737500">
    <w:abstractNumId w:val="5"/>
  </w:num>
  <w:num w:numId="9" w16cid:durableId="933976549">
    <w:abstractNumId w:val="30"/>
  </w:num>
  <w:num w:numId="10" w16cid:durableId="435637140">
    <w:abstractNumId w:val="17"/>
  </w:num>
  <w:num w:numId="11" w16cid:durableId="2126073642">
    <w:abstractNumId w:val="9"/>
  </w:num>
  <w:num w:numId="12" w16cid:durableId="2040273280">
    <w:abstractNumId w:val="8"/>
  </w:num>
  <w:num w:numId="13" w16cid:durableId="1401754086">
    <w:abstractNumId w:val="12"/>
  </w:num>
  <w:num w:numId="14" w16cid:durableId="30617403">
    <w:abstractNumId w:val="19"/>
  </w:num>
  <w:num w:numId="15" w16cid:durableId="1193885591">
    <w:abstractNumId w:val="14"/>
  </w:num>
  <w:num w:numId="16" w16cid:durableId="359278817">
    <w:abstractNumId w:val="21"/>
  </w:num>
  <w:num w:numId="17" w16cid:durableId="1174303572">
    <w:abstractNumId w:val="24"/>
  </w:num>
  <w:num w:numId="18" w16cid:durableId="1122847130">
    <w:abstractNumId w:val="33"/>
  </w:num>
  <w:num w:numId="19" w16cid:durableId="409742018">
    <w:abstractNumId w:val="23"/>
  </w:num>
  <w:num w:numId="20" w16cid:durableId="211187792">
    <w:abstractNumId w:val="29"/>
  </w:num>
  <w:num w:numId="21" w16cid:durableId="620965634">
    <w:abstractNumId w:val="1"/>
  </w:num>
  <w:num w:numId="22" w16cid:durableId="1983540638">
    <w:abstractNumId w:val="22"/>
  </w:num>
  <w:num w:numId="23" w16cid:durableId="731344191">
    <w:abstractNumId w:val="31"/>
  </w:num>
  <w:num w:numId="24" w16cid:durableId="337733430">
    <w:abstractNumId w:val="20"/>
  </w:num>
  <w:num w:numId="25" w16cid:durableId="232543177">
    <w:abstractNumId w:val="18"/>
  </w:num>
  <w:num w:numId="26" w16cid:durableId="1877959680">
    <w:abstractNumId w:val="10"/>
  </w:num>
  <w:num w:numId="27" w16cid:durableId="648898487">
    <w:abstractNumId w:val="6"/>
  </w:num>
  <w:num w:numId="28" w16cid:durableId="1608191819">
    <w:abstractNumId w:val="34"/>
  </w:num>
  <w:num w:numId="29" w16cid:durableId="350033604">
    <w:abstractNumId w:val="2"/>
  </w:num>
  <w:num w:numId="30" w16cid:durableId="558640054">
    <w:abstractNumId w:val="25"/>
  </w:num>
  <w:num w:numId="31" w16cid:durableId="665865687">
    <w:abstractNumId w:val="28"/>
  </w:num>
  <w:num w:numId="32" w16cid:durableId="651062294">
    <w:abstractNumId w:val="15"/>
  </w:num>
  <w:num w:numId="33" w16cid:durableId="177430483">
    <w:abstractNumId w:val="11"/>
  </w:num>
  <w:num w:numId="34" w16cid:durableId="2032682081">
    <w:abstractNumId w:val="16"/>
  </w:num>
  <w:num w:numId="35" w16cid:durableId="108491103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173A7"/>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27F44"/>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440"/>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58F"/>
    <w:rsid w:val="00084BF8"/>
    <w:rsid w:val="00086085"/>
    <w:rsid w:val="000872B6"/>
    <w:rsid w:val="00087F37"/>
    <w:rsid w:val="00090167"/>
    <w:rsid w:val="00091C7C"/>
    <w:rsid w:val="00091D41"/>
    <w:rsid w:val="00092CDF"/>
    <w:rsid w:val="00092FF9"/>
    <w:rsid w:val="000931B4"/>
    <w:rsid w:val="00094137"/>
    <w:rsid w:val="0009437B"/>
    <w:rsid w:val="000947AD"/>
    <w:rsid w:val="00095387"/>
    <w:rsid w:val="000959A8"/>
    <w:rsid w:val="000959C1"/>
    <w:rsid w:val="00095EA0"/>
    <w:rsid w:val="00096227"/>
    <w:rsid w:val="00096A9F"/>
    <w:rsid w:val="00096EEA"/>
    <w:rsid w:val="00096FE3"/>
    <w:rsid w:val="000A012D"/>
    <w:rsid w:val="000A0378"/>
    <w:rsid w:val="000A2586"/>
    <w:rsid w:val="000A2B16"/>
    <w:rsid w:val="000A3682"/>
    <w:rsid w:val="000A3697"/>
    <w:rsid w:val="000A3CB7"/>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1FF1"/>
    <w:rsid w:val="000D36DC"/>
    <w:rsid w:val="000D3DD7"/>
    <w:rsid w:val="000D4038"/>
    <w:rsid w:val="000D630E"/>
    <w:rsid w:val="000D6659"/>
    <w:rsid w:val="000E15B4"/>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138"/>
    <w:rsid w:val="000F632B"/>
    <w:rsid w:val="000F6E51"/>
    <w:rsid w:val="000F76C2"/>
    <w:rsid w:val="00100407"/>
    <w:rsid w:val="001011DE"/>
    <w:rsid w:val="00103158"/>
    <w:rsid w:val="00103C7B"/>
    <w:rsid w:val="001044D2"/>
    <w:rsid w:val="001055F4"/>
    <w:rsid w:val="00105DF3"/>
    <w:rsid w:val="00106358"/>
    <w:rsid w:val="00106FDF"/>
    <w:rsid w:val="0010766D"/>
    <w:rsid w:val="0011061A"/>
    <w:rsid w:val="00111217"/>
    <w:rsid w:val="001113CC"/>
    <w:rsid w:val="001113FB"/>
    <w:rsid w:val="0011254A"/>
    <w:rsid w:val="00112E09"/>
    <w:rsid w:val="00113072"/>
    <w:rsid w:val="00114ED3"/>
    <w:rsid w:val="00115363"/>
    <w:rsid w:val="001155E8"/>
    <w:rsid w:val="0011750E"/>
    <w:rsid w:val="001175A6"/>
    <w:rsid w:val="001179AB"/>
    <w:rsid w:val="00117F3A"/>
    <w:rsid w:val="0012084C"/>
    <w:rsid w:val="001208C3"/>
    <w:rsid w:val="0012099C"/>
    <w:rsid w:val="00120D23"/>
    <w:rsid w:val="00120FCF"/>
    <w:rsid w:val="001217C9"/>
    <w:rsid w:val="00122D23"/>
    <w:rsid w:val="00122DDC"/>
    <w:rsid w:val="001256EE"/>
    <w:rsid w:val="001261BE"/>
    <w:rsid w:val="00126685"/>
    <w:rsid w:val="00127693"/>
    <w:rsid w:val="00130F8C"/>
    <w:rsid w:val="001319A6"/>
    <w:rsid w:val="00131EA0"/>
    <w:rsid w:val="00132B7F"/>
    <w:rsid w:val="00133D52"/>
    <w:rsid w:val="00133EB2"/>
    <w:rsid w:val="00135D76"/>
    <w:rsid w:val="00136BC9"/>
    <w:rsid w:val="00136E17"/>
    <w:rsid w:val="001370A4"/>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2A99"/>
    <w:rsid w:val="001B3ABE"/>
    <w:rsid w:val="001B3EE3"/>
    <w:rsid w:val="001B444A"/>
    <w:rsid w:val="001B54B9"/>
    <w:rsid w:val="001B5522"/>
    <w:rsid w:val="001B5C2D"/>
    <w:rsid w:val="001B60B7"/>
    <w:rsid w:val="001B6D37"/>
    <w:rsid w:val="001B7AD2"/>
    <w:rsid w:val="001C0016"/>
    <w:rsid w:val="001C014A"/>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504"/>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27096"/>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5591"/>
    <w:rsid w:val="0023668E"/>
    <w:rsid w:val="002378CA"/>
    <w:rsid w:val="00237A54"/>
    <w:rsid w:val="00240918"/>
    <w:rsid w:val="00240DA3"/>
    <w:rsid w:val="002424B2"/>
    <w:rsid w:val="00243C22"/>
    <w:rsid w:val="00243D4D"/>
    <w:rsid w:val="002455D5"/>
    <w:rsid w:val="00246866"/>
    <w:rsid w:val="0024743B"/>
    <w:rsid w:val="00250BE2"/>
    <w:rsid w:val="00251037"/>
    <w:rsid w:val="00252001"/>
    <w:rsid w:val="002521BA"/>
    <w:rsid w:val="00252883"/>
    <w:rsid w:val="00252DAE"/>
    <w:rsid w:val="00254BA5"/>
    <w:rsid w:val="0025768C"/>
    <w:rsid w:val="002579EB"/>
    <w:rsid w:val="002605E0"/>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4507"/>
    <w:rsid w:val="00295806"/>
    <w:rsid w:val="002960FF"/>
    <w:rsid w:val="00296577"/>
    <w:rsid w:val="002966EA"/>
    <w:rsid w:val="002A1633"/>
    <w:rsid w:val="002A3673"/>
    <w:rsid w:val="002A3DFD"/>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1D96"/>
    <w:rsid w:val="002D23FD"/>
    <w:rsid w:val="002D2A99"/>
    <w:rsid w:val="002D2ADA"/>
    <w:rsid w:val="002D429A"/>
    <w:rsid w:val="002D4C3E"/>
    <w:rsid w:val="002D5963"/>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0684"/>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1FE6"/>
    <w:rsid w:val="00322B3F"/>
    <w:rsid w:val="00322C80"/>
    <w:rsid w:val="003253FB"/>
    <w:rsid w:val="00327546"/>
    <w:rsid w:val="00327EB0"/>
    <w:rsid w:val="00327F73"/>
    <w:rsid w:val="0033014B"/>
    <w:rsid w:val="00330465"/>
    <w:rsid w:val="00331148"/>
    <w:rsid w:val="00331350"/>
    <w:rsid w:val="003341D4"/>
    <w:rsid w:val="00335A00"/>
    <w:rsid w:val="003365E9"/>
    <w:rsid w:val="00336810"/>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36BF"/>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075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2D58"/>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50B9"/>
    <w:rsid w:val="003D5AE0"/>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79F"/>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35351"/>
    <w:rsid w:val="00437370"/>
    <w:rsid w:val="0044072C"/>
    <w:rsid w:val="0044073B"/>
    <w:rsid w:val="00441701"/>
    <w:rsid w:val="0044256B"/>
    <w:rsid w:val="00442F23"/>
    <w:rsid w:val="00443FC0"/>
    <w:rsid w:val="00443FEC"/>
    <w:rsid w:val="00445419"/>
    <w:rsid w:val="00445C8A"/>
    <w:rsid w:val="004464DB"/>
    <w:rsid w:val="00446D08"/>
    <w:rsid w:val="00450CC1"/>
    <w:rsid w:val="00453A59"/>
    <w:rsid w:val="00453F9C"/>
    <w:rsid w:val="004561FB"/>
    <w:rsid w:val="004562B1"/>
    <w:rsid w:val="00456FB1"/>
    <w:rsid w:val="00457055"/>
    <w:rsid w:val="00462895"/>
    <w:rsid w:val="00462BB7"/>
    <w:rsid w:val="00462D9C"/>
    <w:rsid w:val="00462DE6"/>
    <w:rsid w:val="004646ED"/>
    <w:rsid w:val="00464D1C"/>
    <w:rsid w:val="004660D7"/>
    <w:rsid w:val="00466287"/>
    <w:rsid w:val="00467F19"/>
    <w:rsid w:val="004702DD"/>
    <w:rsid w:val="00471772"/>
    <w:rsid w:val="00471943"/>
    <w:rsid w:val="00471EB9"/>
    <w:rsid w:val="00472EE9"/>
    <w:rsid w:val="004734D5"/>
    <w:rsid w:val="0047452B"/>
    <w:rsid w:val="00474571"/>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0C"/>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1463"/>
    <w:rsid w:val="00502AD1"/>
    <w:rsid w:val="00503280"/>
    <w:rsid w:val="00503540"/>
    <w:rsid w:val="00503DCC"/>
    <w:rsid w:val="00504A4B"/>
    <w:rsid w:val="0050565B"/>
    <w:rsid w:val="00505D2E"/>
    <w:rsid w:val="00506320"/>
    <w:rsid w:val="005069FE"/>
    <w:rsid w:val="00507206"/>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1E21"/>
    <w:rsid w:val="00542851"/>
    <w:rsid w:val="005428F7"/>
    <w:rsid w:val="005435EA"/>
    <w:rsid w:val="005444BE"/>
    <w:rsid w:val="00544B35"/>
    <w:rsid w:val="00545679"/>
    <w:rsid w:val="00545CB1"/>
    <w:rsid w:val="005503D1"/>
    <w:rsid w:val="005516D4"/>
    <w:rsid w:val="00552A93"/>
    <w:rsid w:val="005554AB"/>
    <w:rsid w:val="0055554F"/>
    <w:rsid w:val="00555EF9"/>
    <w:rsid w:val="00556AAA"/>
    <w:rsid w:val="00556C07"/>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0AD6"/>
    <w:rsid w:val="005A103B"/>
    <w:rsid w:val="005A1F37"/>
    <w:rsid w:val="005A20A8"/>
    <w:rsid w:val="005A2B94"/>
    <w:rsid w:val="005A39FF"/>
    <w:rsid w:val="005A555B"/>
    <w:rsid w:val="005A570B"/>
    <w:rsid w:val="005A6584"/>
    <w:rsid w:val="005A6E34"/>
    <w:rsid w:val="005B2B81"/>
    <w:rsid w:val="005B2BCF"/>
    <w:rsid w:val="005B3324"/>
    <w:rsid w:val="005B4A22"/>
    <w:rsid w:val="005B689D"/>
    <w:rsid w:val="005B73BD"/>
    <w:rsid w:val="005B7C3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A5"/>
    <w:rsid w:val="005E0ECA"/>
    <w:rsid w:val="005E13CB"/>
    <w:rsid w:val="005E26A0"/>
    <w:rsid w:val="005E64CF"/>
    <w:rsid w:val="005E6B06"/>
    <w:rsid w:val="005F058B"/>
    <w:rsid w:val="005F3639"/>
    <w:rsid w:val="005F487B"/>
    <w:rsid w:val="005F4EB0"/>
    <w:rsid w:val="005F57DD"/>
    <w:rsid w:val="005F5D25"/>
    <w:rsid w:val="00602696"/>
    <w:rsid w:val="0060440E"/>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404"/>
    <w:rsid w:val="006246B5"/>
    <w:rsid w:val="00624B70"/>
    <w:rsid w:val="006260C1"/>
    <w:rsid w:val="00626595"/>
    <w:rsid w:val="00626FC4"/>
    <w:rsid w:val="006277B4"/>
    <w:rsid w:val="00630E8B"/>
    <w:rsid w:val="0063167F"/>
    <w:rsid w:val="00632BB4"/>
    <w:rsid w:val="00632BD8"/>
    <w:rsid w:val="00632BFF"/>
    <w:rsid w:val="00633E42"/>
    <w:rsid w:val="00636686"/>
    <w:rsid w:val="00636FD1"/>
    <w:rsid w:val="00637EEF"/>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D02"/>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129D"/>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0F20"/>
    <w:rsid w:val="00691E85"/>
    <w:rsid w:val="006921CB"/>
    <w:rsid w:val="00693208"/>
    <w:rsid w:val="00693FB6"/>
    <w:rsid w:val="006945B7"/>
    <w:rsid w:val="0069496C"/>
    <w:rsid w:val="00694987"/>
    <w:rsid w:val="00694BA4"/>
    <w:rsid w:val="00695187"/>
    <w:rsid w:val="0069541F"/>
    <w:rsid w:val="0069590F"/>
    <w:rsid w:val="0069657D"/>
    <w:rsid w:val="006A1298"/>
    <w:rsid w:val="006A2BE4"/>
    <w:rsid w:val="006A3A83"/>
    <w:rsid w:val="006A403E"/>
    <w:rsid w:val="006A6285"/>
    <w:rsid w:val="006A6748"/>
    <w:rsid w:val="006A7B55"/>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6FD"/>
    <w:rsid w:val="006B7E77"/>
    <w:rsid w:val="006C00A2"/>
    <w:rsid w:val="006C0480"/>
    <w:rsid w:val="006C0874"/>
    <w:rsid w:val="006C0B0A"/>
    <w:rsid w:val="006C0B8B"/>
    <w:rsid w:val="006C1A7D"/>
    <w:rsid w:val="006C1A92"/>
    <w:rsid w:val="006C1E3F"/>
    <w:rsid w:val="006C2E47"/>
    <w:rsid w:val="006C3278"/>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5797"/>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44C2"/>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812"/>
    <w:rsid w:val="00773CFD"/>
    <w:rsid w:val="00774B5C"/>
    <w:rsid w:val="00775CD7"/>
    <w:rsid w:val="00776253"/>
    <w:rsid w:val="007762B0"/>
    <w:rsid w:val="00777F13"/>
    <w:rsid w:val="007800AA"/>
    <w:rsid w:val="00780334"/>
    <w:rsid w:val="00781FBC"/>
    <w:rsid w:val="007820BE"/>
    <w:rsid w:val="0078532A"/>
    <w:rsid w:val="007853A3"/>
    <w:rsid w:val="0078730E"/>
    <w:rsid w:val="007875D5"/>
    <w:rsid w:val="00787622"/>
    <w:rsid w:val="00787C3A"/>
    <w:rsid w:val="00790090"/>
    <w:rsid w:val="00790850"/>
    <w:rsid w:val="00790B3A"/>
    <w:rsid w:val="00790F3D"/>
    <w:rsid w:val="00791479"/>
    <w:rsid w:val="007928AC"/>
    <w:rsid w:val="00793802"/>
    <w:rsid w:val="00793998"/>
    <w:rsid w:val="00795EEC"/>
    <w:rsid w:val="0079751F"/>
    <w:rsid w:val="007A0742"/>
    <w:rsid w:val="007A15A1"/>
    <w:rsid w:val="007A1FAE"/>
    <w:rsid w:val="007A3F97"/>
    <w:rsid w:val="007A4061"/>
    <w:rsid w:val="007A50DE"/>
    <w:rsid w:val="007A69B6"/>
    <w:rsid w:val="007A7DD0"/>
    <w:rsid w:val="007A7E3B"/>
    <w:rsid w:val="007B0718"/>
    <w:rsid w:val="007B1161"/>
    <w:rsid w:val="007B1C4F"/>
    <w:rsid w:val="007B20AD"/>
    <w:rsid w:val="007B223E"/>
    <w:rsid w:val="007B25E2"/>
    <w:rsid w:val="007B2F0D"/>
    <w:rsid w:val="007B307A"/>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7"/>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1D8A"/>
    <w:rsid w:val="008223EF"/>
    <w:rsid w:val="0082249C"/>
    <w:rsid w:val="00822E17"/>
    <w:rsid w:val="00822E30"/>
    <w:rsid w:val="00822F4B"/>
    <w:rsid w:val="00823FAE"/>
    <w:rsid w:val="00824550"/>
    <w:rsid w:val="00824F80"/>
    <w:rsid w:val="00825475"/>
    <w:rsid w:val="008257B1"/>
    <w:rsid w:val="008257D7"/>
    <w:rsid w:val="00825A34"/>
    <w:rsid w:val="00825B57"/>
    <w:rsid w:val="00826F18"/>
    <w:rsid w:val="008300E6"/>
    <w:rsid w:val="00830A1E"/>
    <w:rsid w:val="008318A4"/>
    <w:rsid w:val="00833E0E"/>
    <w:rsid w:val="0083570B"/>
    <w:rsid w:val="00835879"/>
    <w:rsid w:val="00835F88"/>
    <w:rsid w:val="00837470"/>
    <w:rsid w:val="008376AC"/>
    <w:rsid w:val="008404AF"/>
    <w:rsid w:val="0084051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5CE"/>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97402"/>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295"/>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1C7"/>
    <w:rsid w:val="008D465C"/>
    <w:rsid w:val="008D536A"/>
    <w:rsid w:val="008D6B2C"/>
    <w:rsid w:val="008D6C63"/>
    <w:rsid w:val="008D7021"/>
    <w:rsid w:val="008D71EC"/>
    <w:rsid w:val="008D786C"/>
    <w:rsid w:val="008E04EC"/>
    <w:rsid w:val="008E13BC"/>
    <w:rsid w:val="008E312F"/>
    <w:rsid w:val="008E37DC"/>
    <w:rsid w:val="008E435D"/>
    <w:rsid w:val="008F05B2"/>
    <w:rsid w:val="008F1130"/>
    <w:rsid w:val="008F1226"/>
    <w:rsid w:val="008F191B"/>
    <w:rsid w:val="008F20BE"/>
    <w:rsid w:val="008F4259"/>
    <w:rsid w:val="008F4890"/>
    <w:rsid w:val="008F493B"/>
    <w:rsid w:val="008F6DDF"/>
    <w:rsid w:val="008F748B"/>
    <w:rsid w:val="008F7735"/>
    <w:rsid w:val="009016FC"/>
    <w:rsid w:val="00902549"/>
    <w:rsid w:val="0090280D"/>
    <w:rsid w:val="009028A6"/>
    <w:rsid w:val="009034F3"/>
    <w:rsid w:val="00903CDA"/>
    <w:rsid w:val="00903D12"/>
    <w:rsid w:val="009052AC"/>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36E"/>
    <w:rsid w:val="0094050E"/>
    <w:rsid w:val="00940E52"/>
    <w:rsid w:val="00941995"/>
    <w:rsid w:val="00942A34"/>
    <w:rsid w:val="0094463F"/>
    <w:rsid w:val="00944B73"/>
    <w:rsid w:val="0094611D"/>
    <w:rsid w:val="00947B2E"/>
    <w:rsid w:val="009512AF"/>
    <w:rsid w:val="00956C33"/>
    <w:rsid w:val="0095738D"/>
    <w:rsid w:val="0096001C"/>
    <w:rsid w:val="009614F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3A33"/>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51DC"/>
    <w:rsid w:val="009F65D4"/>
    <w:rsid w:val="009F6B9A"/>
    <w:rsid w:val="009F7600"/>
    <w:rsid w:val="009F7DDE"/>
    <w:rsid w:val="00A01170"/>
    <w:rsid w:val="00A01393"/>
    <w:rsid w:val="00A03730"/>
    <w:rsid w:val="00A03D25"/>
    <w:rsid w:val="00A04510"/>
    <w:rsid w:val="00A04CC2"/>
    <w:rsid w:val="00A051D1"/>
    <w:rsid w:val="00A058EE"/>
    <w:rsid w:val="00A05938"/>
    <w:rsid w:val="00A06006"/>
    <w:rsid w:val="00A0617B"/>
    <w:rsid w:val="00A0687F"/>
    <w:rsid w:val="00A06E0D"/>
    <w:rsid w:val="00A1069B"/>
    <w:rsid w:val="00A10D24"/>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622A"/>
    <w:rsid w:val="00A26D97"/>
    <w:rsid w:val="00A278F8"/>
    <w:rsid w:val="00A278FA"/>
    <w:rsid w:val="00A27A55"/>
    <w:rsid w:val="00A307D9"/>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1C50"/>
    <w:rsid w:val="00AA337F"/>
    <w:rsid w:val="00AA4269"/>
    <w:rsid w:val="00AA6147"/>
    <w:rsid w:val="00AA6AF1"/>
    <w:rsid w:val="00AA7012"/>
    <w:rsid w:val="00AB03E6"/>
    <w:rsid w:val="00AB1866"/>
    <w:rsid w:val="00AB69C4"/>
    <w:rsid w:val="00AC0D22"/>
    <w:rsid w:val="00AC0E8B"/>
    <w:rsid w:val="00AC1F46"/>
    <w:rsid w:val="00AC226E"/>
    <w:rsid w:val="00AC2878"/>
    <w:rsid w:val="00AC3ABF"/>
    <w:rsid w:val="00AC4589"/>
    <w:rsid w:val="00AC4833"/>
    <w:rsid w:val="00AC4949"/>
    <w:rsid w:val="00AD052D"/>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36AC"/>
    <w:rsid w:val="00B2612B"/>
    <w:rsid w:val="00B26B00"/>
    <w:rsid w:val="00B27023"/>
    <w:rsid w:val="00B271B2"/>
    <w:rsid w:val="00B273CC"/>
    <w:rsid w:val="00B308DB"/>
    <w:rsid w:val="00B30A36"/>
    <w:rsid w:val="00B32864"/>
    <w:rsid w:val="00B3307A"/>
    <w:rsid w:val="00B369D4"/>
    <w:rsid w:val="00B36BAD"/>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A65"/>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B540A"/>
    <w:rsid w:val="00BB78B9"/>
    <w:rsid w:val="00BC00CA"/>
    <w:rsid w:val="00BC11BF"/>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1A5B"/>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360"/>
    <w:rsid w:val="00C22CD8"/>
    <w:rsid w:val="00C23139"/>
    <w:rsid w:val="00C23B7B"/>
    <w:rsid w:val="00C23D86"/>
    <w:rsid w:val="00C251E6"/>
    <w:rsid w:val="00C268E0"/>
    <w:rsid w:val="00C273F8"/>
    <w:rsid w:val="00C30005"/>
    <w:rsid w:val="00C30D8B"/>
    <w:rsid w:val="00C30E64"/>
    <w:rsid w:val="00C31CF0"/>
    <w:rsid w:val="00C326AF"/>
    <w:rsid w:val="00C32908"/>
    <w:rsid w:val="00C32BBB"/>
    <w:rsid w:val="00C33890"/>
    <w:rsid w:val="00C33AAF"/>
    <w:rsid w:val="00C340BC"/>
    <w:rsid w:val="00C35020"/>
    <w:rsid w:val="00C35874"/>
    <w:rsid w:val="00C36E2D"/>
    <w:rsid w:val="00C37F4D"/>
    <w:rsid w:val="00C40CA5"/>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4960"/>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0A3"/>
    <w:rsid w:val="00C70F39"/>
    <w:rsid w:val="00C72278"/>
    <w:rsid w:val="00C72560"/>
    <w:rsid w:val="00C73412"/>
    <w:rsid w:val="00C73785"/>
    <w:rsid w:val="00C746B6"/>
    <w:rsid w:val="00C74912"/>
    <w:rsid w:val="00C75A44"/>
    <w:rsid w:val="00C76B3B"/>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00B"/>
    <w:rsid w:val="00CB52D2"/>
    <w:rsid w:val="00CB5389"/>
    <w:rsid w:val="00CB58EC"/>
    <w:rsid w:val="00CC00E7"/>
    <w:rsid w:val="00CC12CD"/>
    <w:rsid w:val="00CC238E"/>
    <w:rsid w:val="00CC2480"/>
    <w:rsid w:val="00CC2516"/>
    <w:rsid w:val="00CC25C9"/>
    <w:rsid w:val="00CC2EFD"/>
    <w:rsid w:val="00CC3742"/>
    <w:rsid w:val="00CC410D"/>
    <w:rsid w:val="00CC42A8"/>
    <w:rsid w:val="00CC67D5"/>
    <w:rsid w:val="00CC6AAB"/>
    <w:rsid w:val="00CD06BD"/>
    <w:rsid w:val="00CD1202"/>
    <w:rsid w:val="00CD1204"/>
    <w:rsid w:val="00CD24BA"/>
    <w:rsid w:val="00CD2770"/>
    <w:rsid w:val="00CD28F1"/>
    <w:rsid w:val="00CD4614"/>
    <w:rsid w:val="00CD48F8"/>
    <w:rsid w:val="00CD5050"/>
    <w:rsid w:val="00CD5126"/>
    <w:rsid w:val="00CD607E"/>
    <w:rsid w:val="00CD68C8"/>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CAF"/>
    <w:rsid w:val="00D13F90"/>
    <w:rsid w:val="00D147C5"/>
    <w:rsid w:val="00D16C76"/>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67C83"/>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0DC"/>
    <w:rsid w:val="00D84AE9"/>
    <w:rsid w:val="00D84D66"/>
    <w:rsid w:val="00D84E8A"/>
    <w:rsid w:val="00D851AB"/>
    <w:rsid w:val="00D8544C"/>
    <w:rsid w:val="00D8554D"/>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2BFB"/>
    <w:rsid w:val="00DB4934"/>
    <w:rsid w:val="00DB5893"/>
    <w:rsid w:val="00DB5B7C"/>
    <w:rsid w:val="00DB621A"/>
    <w:rsid w:val="00DB667F"/>
    <w:rsid w:val="00DB78E5"/>
    <w:rsid w:val="00DB7FA2"/>
    <w:rsid w:val="00DC08BE"/>
    <w:rsid w:val="00DC2F8F"/>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711"/>
    <w:rsid w:val="00E1487A"/>
    <w:rsid w:val="00E14D11"/>
    <w:rsid w:val="00E150D8"/>
    <w:rsid w:val="00E15199"/>
    <w:rsid w:val="00E15568"/>
    <w:rsid w:val="00E201CD"/>
    <w:rsid w:val="00E21540"/>
    <w:rsid w:val="00E22237"/>
    <w:rsid w:val="00E230AC"/>
    <w:rsid w:val="00E235F6"/>
    <w:rsid w:val="00E237EC"/>
    <w:rsid w:val="00E238E8"/>
    <w:rsid w:val="00E2437C"/>
    <w:rsid w:val="00E245A6"/>
    <w:rsid w:val="00E24E6C"/>
    <w:rsid w:val="00E251BA"/>
    <w:rsid w:val="00E25393"/>
    <w:rsid w:val="00E25B7A"/>
    <w:rsid w:val="00E25E5A"/>
    <w:rsid w:val="00E26B0A"/>
    <w:rsid w:val="00E27020"/>
    <w:rsid w:val="00E27463"/>
    <w:rsid w:val="00E27587"/>
    <w:rsid w:val="00E30C0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56C9"/>
    <w:rsid w:val="00E4679D"/>
    <w:rsid w:val="00E47644"/>
    <w:rsid w:val="00E50925"/>
    <w:rsid w:val="00E520C8"/>
    <w:rsid w:val="00E52B90"/>
    <w:rsid w:val="00E539C3"/>
    <w:rsid w:val="00E54203"/>
    <w:rsid w:val="00E5675B"/>
    <w:rsid w:val="00E56A82"/>
    <w:rsid w:val="00E6210F"/>
    <w:rsid w:val="00E626DD"/>
    <w:rsid w:val="00E62F11"/>
    <w:rsid w:val="00E63E8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3D7C"/>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10A9"/>
    <w:rsid w:val="00EF2E0D"/>
    <w:rsid w:val="00EF3CD9"/>
    <w:rsid w:val="00EF4099"/>
    <w:rsid w:val="00EF4EC3"/>
    <w:rsid w:val="00EF5621"/>
    <w:rsid w:val="00EF57CB"/>
    <w:rsid w:val="00EF5C0B"/>
    <w:rsid w:val="00EF618D"/>
    <w:rsid w:val="00EF64F8"/>
    <w:rsid w:val="00EF7562"/>
    <w:rsid w:val="00F00809"/>
    <w:rsid w:val="00F00D11"/>
    <w:rsid w:val="00F00FD3"/>
    <w:rsid w:val="00F02BC6"/>
    <w:rsid w:val="00F02DB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255"/>
    <w:rsid w:val="00F22E04"/>
    <w:rsid w:val="00F24204"/>
    <w:rsid w:val="00F258B4"/>
    <w:rsid w:val="00F25B1D"/>
    <w:rsid w:val="00F25E37"/>
    <w:rsid w:val="00F25F91"/>
    <w:rsid w:val="00F30D43"/>
    <w:rsid w:val="00F32397"/>
    <w:rsid w:val="00F34ACC"/>
    <w:rsid w:val="00F34EFF"/>
    <w:rsid w:val="00F35823"/>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93F"/>
    <w:rsid w:val="00F54A79"/>
    <w:rsid w:val="00F55B16"/>
    <w:rsid w:val="00F55CE0"/>
    <w:rsid w:val="00F56A61"/>
    <w:rsid w:val="00F56AA0"/>
    <w:rsid w:val="00F61333"/>
    <w:rsid w:val="00F616F5"/>
    <w:rsid w:val="00F61BF6"/>
    <w:rsid w:val="00F61EA5"/>
    <w:rsid w:val="00F629BE"/>
    <w:rsid w:val="00F62C85"/>
    <w:rsid w:val="00F63414"/>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87B10"/>
    <w:rsid w:val="00F904AA"/>
    <w:rsid w:val="00F905D1"/>
    <w:rsid w:val="00F92A3C"/>
    <w:rsid w:val="00F935E8"/>
    <w:rsid w:val="00F9362C"/>
    <w:rsid w:val="00F943AB"/>
    <w:rsid w:val="00F94D51"/>
    <w:rsid w:val="00F95336"/>
    <w:rsid w:val="00F957A3"/>
    <w:rsid w:val="00F95AF2"/>
    <w:rsid w:val="00F95BC0"/>
    <w:rsid w:val="00F962F3"/>
    <w:rsid w:val="00F96520"/>
    <w:rsid w:val="00F97254"/>
    <w:rsid w:val="00F97385"/>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4D6"/>
    <w:rsid w:val="00FD55E8"/>
    <w:rsid w:val="00FD5F72"/>
    <w:rsid w:val="00FD6605"/>
    <w:rsid w:val="00FD6FC8"/>
    <w:rsid w:val="00FD7000"/>
    <w:rsid w:val="00FD7C04"/>
    <w:rsid w:val="00FE0BC5"/>
    <w:rsid w:val="00FE179A"/>
    <w:rsid w:val="00FE1963"/>
    <w:rsid w:val="00FE1B79"/>
    <w:rsid w:val="00FE29D8"/>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2F5C2F2"/>
    <w:rsid w:val="050B16F4"/>
    <w:rsid w:val="0660B36B"/>
    <w:rsid w:val="08F402E7"/>
    <w:rsid w:val="0A7402BB"/>
    <w:rsid w:val="0B63BEE3"/>
    <w:rsid w:val="0CD8D214"/>
    <w:rsid w:val="0DE3B372"/>
    <w:rsid w:val="0EA7C518"/>
    <w:rsid w:val="0F6E2795"/>
    <w:rsid w:val="0FC6561A"/>
    <w:rsid w:val="11AEC913"/>
    <w:rsid w:val="146B7DA7"/>
    <w:rsid w:val="1685E31E"/>
    <w:rsid w:val="17ABA582"/>
    <w:rsid w:val="1805E87D"/>
    <w:rsid w:val="1A978B2E"/>
    <w:rsid w:val="1B759AE8"/>
    <w:rsid w:val="1D38EA73"/>
    <w:rsid w:val="1DACAA7D"/>
    <w:rsid w:val="22122792"/>
    <w:rsid w:val="234865DD"/>
    <w:rsid w:val="23C94EB7"/>
    <w:rsid w:val="29ACA697"/>
    <w:rsid w:val="2A412BD7"/>
    <w:rsid w:val="2D1A4856"/>
    <w:rsid w:val="2ED3EC45"/>
    <w:rsid w:val="316BB42C"/>
    <w:rsid w:val="33BB22E5"/>
    <w:rsid w:val="3B18243E"/>
    <w:rsid w:val="3B8F7AA0"/>
    <w:rsid w:val="3CB87215"/>
    <w:rsid w:val="44AC6B67"/>
    <w:rsid w:val="4ABFAC1E"/>
    <w:rsid w:val="503582B0"/>
    <w:rsid w:val="55EF3D50"/>
    <w:rsid w:val="5665C139"/>
    <w:rsid w:val="58705451"/>
    <w:rsid w:val="587BE97C"/>
    <w:rsid w:val="5A2F15A4"/>
    <w:rsid w:val="5BAEEB4A"/>
    <w:rsid w:val="5CC609B4"/>
    <w:rsid w:val="6424318C"/>
    <w:rsid w:val="649C9D9E"/>
    <w:rsid w:val="65134A12"/>
    <w:rsid w:val="6920DBEB"/>
    <w:rsid w:val="6B1F60CC"/>
    <w:rsid w:val="6CA13247"/>
    <w:rsid w:val="6FBF12EE"/>
    <w:rsid w:val="75198C41"/>
    <w:rsid w:val="78161443"/>
    <w:rsid w:val="79215D1B"/>
    <w:rsid w:val="7A17A68D"/>
    <w:rsid w:val="7B53BD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paragraph">
    <w:name w:val="paragraph"/>
    <w:basedOn w:val="Normal"/>
    <w:rsid w:val="00787C3A"/>
    <w:pPr>
      <w:spacing w:before="100" w:beforeAutospacing="1" w:after="100" w:afterAutospacing="1"/>
    </w:pPr>
    <w:rPr>
      <w:sz w:val="24"/>
      <w:szCs w:val="24"/>
    </w:rPr>
  </w:style>
  <w:style w:type="character" w:customStyle="1" w:styleId="normaltextrun">
    <w:name w:val="normaltextrun"/>
    <w:basedOn w:val="DefaultParagraphFont"/>
    <w:rsid w:val="00787C3A"/>
  </w:style>
  <w:style w:type="character" w:customStyle="1" w:styleId="eop">
    <w:name w:val="eop"/>
    <w:basedOn w:val="DefaultParagraphFont"/>
    <w:rsid w:val="00787C3A"/>
  </w:style>
  <w:style w:type="paragraph" w:customStyle="1" w:styleId="TableParagraph">
    <w:name w:val="Table Paragraph"/>
    <w:basedOn w:val="Normal"/>
    <w:uiPriority w:val="1"/>
    <w:qFormat/>
    <w:rsid w:val="0094036E"/>
    <w:pPr>
      <w:widowControl w:val="0"/>
      <w:spacing w:after="160" w:line="279" w:lineRule="auto"/>
      <w:ind w:left="105"/>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7881">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66024172">
      <w:bodyDiv w:val="1"/>
      <w:marLeft w:val="0"/>
      <w:marRight w:val="0"/>
      <w:marTop w:val="0"/>
      <w:marBottom w:val="0"/>
      <w:divBdr>
        <w:top w:val="none" w:sz="0" w:space="0" w:color="auto"/>
        <w:left w:val="none" w:sz="0" w:space="0" w:color="auto"/>
        <w:bottom w:val="none" w:sz="0" w:space="0" w:color="auto"/>
        <w:right w:val="none" w:sz="0" w:space="0" w:color="auto"/>
      </w:divBdr>
    </w:div>
    <w:div w:id="200022825">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33604480">
      <w:bodyDiv w:val="1"/>
      <w:marLeft w:val="0"/>
      <w:marRight w:val="0"/>
      <w:marTop w:val="0"/>
      <w:marBottom w:val="0"/>
      <w:divBdr>
        <w:top w:val="none" w:sz="0" w:space="0" w:color="auto"/>
        <w:left w:val="none" w:sz="0" w:space="0" w:color="auto"/>
        <w:bottom w:val="none" w:sz="0" w:space="0" w:color="auto"/>
        <w:right w:val="none" w:sz="0" w:space="0" w:color="auto"/>
      </w:divBdr>
    </w:div>
    <w:div w:id="347760080">
      <w:bodyDiv w:val="1"/>
      <w:marLeft w:val="0"/>
      <w:marRight w:val="0"/>
      <w:marTop w:val="0"/>
      <w:marBottom w:val="0"/>
      <w:divBdr>
        <w:top w:val="none" w:sz="0" w:space="0" w:color="auto"/>
        <w:left w:val="none" w:sz="0" w:space="0" w:color="auto"/>
        <w:bottom w:val="none" w:sz="0" w:space="0" w:color="auto"/>
        <w:right w:val="none" w:sz="0" w:space="0" w:color="auto"/>
      </w:divBdr>
      <w:divsChild>
        <w:div w:id="2132437966">
          <w:marLeft w:val="0"/>
          <w:marRight w:val="0"/>
          <w:marTop w:val="0"/>
          <w:marBottom w:val="0"/>
          <w:divBdr>
            <w:top w:val="none" w:sz="0" w:space="0" w:color="auto"/>
            <w:left w:val="none" w:sz="0" w:space="0" w:color="auto"/>
            <w:bottom w:val="none" w:sz="0" w:space="0" w:color="auto"/>
            <w:right w:val="none" w:sz="0" w:space="0" w:color="auto"/>
          </w:divBdr>
          <w:divsChild>
            <w:div w:id="1009217201">
              <w:marLeft w:val="0"/>
              <w:marRight w:val="0"/>
              <w:marTop w:val="0"/>
              <w:marBottom w:val="0"/>
              <w:divBdr>
                <w:top w:val="none" w:sz="0" w:space="0" w:color="auto"/>
                <w:left w:val="none" w:sz="0" w:space="0" w:color="auto"/>
                <w:bottom w:val="none" w:sz="0" w:space="0" w:color="auto"/>
                <w:right w:val="none" w:sz="0" w:space="0" w:color="auto"/>
              </w:divBdr>
            </w:div>
            <w:div w:id="1374230223">
              <w:marLeft w:val="0"/>
              <w:marRight w:val="0"/>
              <w:marTop w:val="0"/>
              <w:marBottom w:val="0"/>
              <w:divBdr>
                <w:top w:val="none" w:sz="0" w:space="0" w:color="auto"/>
                <w:left w:val="none" w:sz="0" w:space="0" w:color="auto"/>
                <w:bottom w:val="none" w:sz="0" w:space="0" w:color="auto"/>
                <w:right w:val="none" w:sz="0" w:space="0" w:color="auto"/>
              </w:divBdr>
            </w:div>
            <w:div w:id="964307800">
              <w:marLeft w:val="0"/>
              <w:marRight w:val="0"/>
              <w:marTop w:val="0"/>
              <w:marBottom w:val="0"/>
              <w:divBdr>
                <w:top w:val="none" w:sz="0" w:space="0" w:color="auto"/>
                <w:left w:val="none" w:sz="0" w:space="0" w:color="auto"/>
                <w:bottom w:val="none" w:sz="0" w:space="0" w:color="auto"/>
                <w:right w:val="none" w:sz="0" w:space="0" w:color="auto"/>
              </w:divBdr>
            </w:div>
            <w:div w:id="626931015">
              <w:marLeft w:val="0"/>
              <w:marRight w:val="0"/>
              <w:marTop w:val="0"/>
              <w:marBottom w:val="0"/>
              <w:divBdr>
                <w:top w:val="none" w:sz="0" w:space="0" w:color="auto"/>
                <w:left w:val="none" w:sz="0" w:space="0" w:color="auto"/>
                <w:bottom w:val="none" w:sz="0" w:space="0" w:color="auto"/>
                <w:right w:val="none" w:sz="0" w:space="0" w:color="auto"/>
              </w:divBdr>
            </w:div>
          </w:divsChild>
        </w:div>
        <w:div w:id="1721242436">
          <w:marLeft w:val="0"/>
          <w:marRight w:val="0"/>
          <w:marTop w:val="0"/>
          <w:marBottom w:val="0"/>
          <w:divBdr>
            <w:top w:val="none" w:sz="0" w:space="0" w:color="auto"/>
            <w:left w:val="none" w:sz="0" w:space="0" w:color="auto"/>
            <w:bottom w:val="none" w:sz="0" w:space="0" w:color="auto"/>
            <w:right w:val="none" w:sz="0" w:space="0" w:color="auto"/>
          </w:divBdr>
          <w:divsChild>
            <w:div w:id="1888178552">
              <w:marLeft w:val="0"/>
              <w:marRight w:val="0"/>
              <w:marTop w:val="0"/>
              <w:marBottom w:val="0"/>
              <w:divBdr>
                <w:top w:val="none" w:sz="0" w:space="0" w:color="auto"/>
                <w:left w:val="none" w:sz="0" w:space="0" w:color="auto"/>
                <w:bottom w:val="none" w:sz="0" w:space="0" w:color="auto"/>
                <w:right w:val="none" w:sz="0" w:space="0" w:color="auto"/>
              </w:divBdr>
            </w:div>
            <w:div w:id="1898590799">
              <w:marLeft w:val="0"/>
              <w:marRight w:val="0"/>
              <w:marTop w:val="0"/>
              <w:marBottom w:val="0"/>
              <w:divBdr>
                <w:top w:val="none" w:sz="0" w:space="0" w:color="auto"/>
                <w:left w:val="none" w:sz="0" w:space="0" w:color="auto"/>
                <w:bottom w:val="none" w:sz="0" w:space="0" w:color="auto"/>
                <w:right w:val="none" w:sz="0" w:space="0" w:color="auto"/>
              </w:divBdr>
            </w:div>
            <w:div w:id="1326015468">
              <w:marLeft w:val="0"/>
              <w:marRight w:val="0"/>
              <w:marTop w:val="0"/>
              <w:marBottom w:val="0"/>
              <w:divBdr>
                <w:top w:val="none" w:sz="0" w:space="0" w:color="auto"/>
                <w:left w:val="none" w:sz="0" w:space="0" w:color="auto"/>
                <w:bottom w:val="none" w:sz="0" w:space="0" w:color="auto"/>
                <w:right w:val="none" w:sz="0" w:space="0" w:color="auto"/>
              </w:divBdr>
            </w:div>
            <w:div w:id="532349569">
              <w:marLeft w:val="0"/>
              <w:marRight w:val="0"/>
              <w:marTop w:val="0"/>
              <w:marBottom w:val="0"/>
              <w:divBdr>
                <w:top w:val="none" w:sz="0" w:space="0" w:color="auto"/>
                <w:left w:val="none" w:sz="0" w:space="0" w:color="auto"/>
                <w:bottom w:val="none" w:sz="0" w:space="0" w:color="auto"/>
                <w:right w:val="none" w:sz="0" w:space="0" w:color="auto"/>
              </w:divBdr>
            </w:div>
            <w:div w:id="1455712944">
              <w:marLeft w:val="0"/>
              <w:marRight w:val="0"/>
              <w:marTop w:val="0"/>
              <w:marBottom w:val="0"/>
              <w:divBdr>
                <w:top w:val="none" w:sz="0" w:space="0" w:color="auto"/>
                <w:left w:val="none" w:sz="0" w:space="0" w:color="auto"/>
                <w:bottom w:val="none" w:sz="0" w:space="0" w:color="auto"/>
                <w:right w:val="none" w:sz="0" w:space="0" w:color="auto"/>
              </w:divBdr>
            </w:div>
            <w:div w:id="1056123880">
              <w:marLeft w:val="0"/>
              <w:marRight w:val="0"/>
              <w:marTop w:val="0"/>
              <w:marBottom w:val="0"/>
              <w:divBdr>
                <w:top w:val="none" w:sz="0" w:space="0" w:color="auto"/>
                <w:left w:val="none" w:sz="0" w:space="0" w:color="auto"/>
                <w:bottom w:val="none" w:sz="0" w:space="0" w:color="auto"/>
                <w:right w:val="none" w:sz="0" w:space="0" w:color="auto"/>
              </w:divBdr>
            </w:div>
            <w:div w:id="1857115715">
              <w:marLeft w:val="0"/>
              <w:marRight w:val="0"/>
              <w:marTop w:val="0"/>
              <w:marBottom w:val="0"/>
              <w:divBdr>
                <w:top w:val="none" w:sz="0" w:space="0" w:color="auto"/>
                <w:left w:val="none" w:sz="0" w:space="0" w:color="auto"/>
                <w:bottom w:val="none" w:sz="0" w:space="0" w:color="auto"/>
                <w:right w:val="none" w:sz="0" w:space="0" w:color="auto"/>
              </w:divBdr>
            </w:div>
            <w:div w:id="303437590">
              <w:marLeft w:val="0"/>
              <w:marRight w:val="0"/>
              <w:marTop w:val="0"/>
              <w:marBottom w:val="0"/>
              <w:divBdr>
                <w:top w:val="none" w:sz="0" w:space="0" w:color="auto"/>
                <w:left w:val="none" w:sz="0" w:space="0" w:color="auto"/>
                <w:bottom w:val="none" w:sz="0" w:space="0" w:color="auto"/>
                <w:right w:val="none" w:sz="0" w:space="0" w:color="auto"/>
              </w:divBdr>
            </w:div>
            <w:div w:id="994340455">
              <w:marLeft w:val="0"/>
              <w:marRight w:val="0"/>
              <w:marTop w:val="0"/>
              <w:marBottom w:val="0"/>
              <w:divBdr>
                <w:top w:val="none" w:sz="0" w:space="0" w:color="auto"/>
                <w:left w:val="none" w:sz="0" w:space="0" w:color="auto"/>
                <w:bottom w:val="none" w:sz="0" w:space="0" w:color="auto"/>
                <w:right w:val="none" w:sz="0" w:space="0" w:color="auto"/>
              </w:divBdr>
            </w:div>
            <w:div w:id="1947882809">
              <w:marLeft w:val="0"/>
              <w:marRight w:val="0"/>
              <w:marTop w:val="0"/>
              <w:marBottom w:val="0"/>
              <w:divBdr>
                <w:top w:val="none" w:sz="0" w:space="0" w:color="auto"/>
                <w:left w:val="none" w:sz="0" w:space="0" w:color="auto"/>
                <w:bottom w:val="none" w:sz="0" w:space="0" w:color="auto"/>
                <w:right w:val="none" w:sz="0" w:space="0" w:color="auto"/>
              </w:divBdr>
            </w:div>
            <w:div w:id="1209225432">
              <w:marLeft w:val="0"/>
              <w:marRight w:val="0"/>
              <w:marTop w:val="0"/>
              <w:marBottom w:val="0"/>
              <w:divBdr>
                <w:top w:val="none" w:sz="0" w:space="0" w:color="auto"/>
                <w:left w:val="none" w:sz="0" w:space="0" w:color="auto"/>
                <w:bottom w:val="none" w:sz="0" w:space="0" w:color="auto"/>
                <w:right w:val="none" w:sz="0" w:space="0" w:color="auto"/>
              </w:divBdr>
            </w:div>
            <w:div w:id="1375346294">
              <w:marLeft w:val="0"/>
              <w:marRight w:val="0"/>
              <w:marTop w:val="0"/>
              <w:marBottom w:val="0"/>
              <w:divBdr>
                <w:top w:val="none" w:sz="0" w:space="0" w:color="auto"/>
                <w:left w:val="none" w:sz="0" w:space="0" w:color="auto"/>
                <w:bottom w:val="none" w:sz="0" w:space="0" w:color="auto"/>
                <w:right w:val="none" w:sz="0" w:space="0" w:color="auto"/>
              </w:divBdr>
            </w:div>
            <w:div w:id="774791450">
              <w:marLeft w:val="0"/>
              <w:marRight w:val="0"/>
              <w:marTop w:val="0"/>
              <w:marBottom w:val="0"/>
              <w:divBdr>
                <w:top w:val="none" w:sz="0" w:space="0" w:color="auto"/>
                <w:left w:val="none" w:sz="0" w:space="0" w:color="auto"/>
                <w:bottom w:val="none" w:sz="0" w:space="0" w:color="auto"/>
                <w:right w:val="none" w:sz="0" w:space="0" w:color="auto"/>
              </w:divBdr>
            </w:div>
            <w:div w:id="675620193">
              <w:marLeft w:val="0"/>
              <w:marRight w:val="0"/>
              <w:marTop w:val="0"/>
              <w:marBottom w:val="0"/>
              <w:divBdr>
                <w:top w:val="none" w:sz="0" w:space="0" w:color="auto"/>
                <w:left w:val="none" w:sz="0" w:space="0" w:color="auto"/>
                <w:bottom w:val="none" w:sz="0" w:space="0" w:color="auto"/>
                <w:right w:val="none" w:sz="0" w:space="0" w:color="auto"/>
              </w:divBdr>
            </w:div>
            <w:div w:id="708380499">
              <w:marLeft w:val="0"/>
              <w:marRight w:val="0"/>
              <w:marTop w:val="0"/>
              <w:marBottom w:val="0"/>
              <w:divBdr>
                <w:top w:val="none" w:sz="0" w:space="0" w:color="auto"/>
                <w:left w:val="none" w:sz="0" w:space="0" w:color="auto"/>
                <w:bottom w:val="none" w:sz="0" w:space="0" w:color="auto"/>
                <w:right w:val="none" w:sz="0" w:space="0" w:color="auto"/>
              </w:divBdr>
            </w:div>
            <w:div w:id="352810181">
              <w:marLeft w:val="0"/>
              <w:marRight w:val="0"/>
              <w:marTop w:val="0"/>
              <w:marBottom w:val="0"/>
              <w:divBdr>
                <w:top w:val="none" w:sz="0" w:space="0" w:color="auto"/>
                <w:left w:val="none" w:sz="0" w:space="0" w:color="auto"/>
                <w:bottom w:val="none" w:sz="0" w:space="0" w:color="auto"/>
                <w:right w:val="none" w:sz="0" w:space="0" w:color="auto"/>
              </w:divBdr>
            </w:div>
            <w:div w:id="15534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486923">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855182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58349977">
      <w:bodyDiv w:val="1"/>
      <w:marLeft w:val="0"/>
      <w:marRight w:val="0"/>
      <w:marTop w:val="0"/>
      <w:marBottom w:val="0"/>
      <w:divBdr>
        <w:top w:val="none" w:sz="0" w:space="0" w:color="auto"/>
        <w:left w:val="none" w:sz="0" w:space="0" w:color="auto"/>
        <w:bottom w:val="none" w:sz="0" w:space="0" w:color="auto"/>
        <w:right w:val="none" w:sz="0" w:space="0" w:color="auto"/>
      </w:divBdr>
    </w:div>
    <w:div w:id="932132447">
      <w:bodyDiv w:val="1"/>
      <w:marLeft w:val="0"/>
      <w:marRight w:val="0"/>
      <w:marTop w:val="0"/>
      <w:marBottom w:val="0"/>
      <w:divBdr>
        <w:top w:val="none" w:sz="0" w:space="0" w:color="auto"/>
        <w:left w:val="none" w:sz="0" w:space="0" w:color="auto"/>
        <w:bottom w:val="none" w:sz="0" w:space="0" w:color="auto"/>
        <w:right w:val="none" w:sz="0" w:space="0" w:color="auto"/>
      </w:divBdr>
      <w:divsChild>
        <w:div w:id="766922279">
          <w:marLeft w:val="0"/>
          <w:marRight w:val="0"/>
          <w:marTop w:val="0"/>
          <w:marBottom w:val="0"/>
          <w:divBdr>
            <w:top w:val="none" w:sz="0" w:space="0" w:color="auto"/>
            <w:left w:val="none" w:sz="0" w:space="0" w:color="auto"/>
            <w:bottom w:val="none" w:sz="0" w:space="0" w:color="auto"/>
            <w:right w:val="none" w:sz="0" w:space="0" w:color="auto"/>
          </w:divBdr>
          <w:divsChild>
            <w:div w:id="1510678236">
              <w:marLeft w:val="0"/>
              <w:marRight w:val="0"/>
              <w:marTop w:val="0"/>
              <w:marBottom w:val="0"/>
              <w:divBdr>
                <w:top w:val="none" w:sz="0" w:space="0" w:color="auto"/>
                <w:left w:val="none" w:sz="0" w:space="0" w:color="auto"/>
                <w:bottom w:val="none" w:sz="0" w:space="0" w:color="auto"/>
                <w:right w:val="none" w:sz="0" w:space="0" w:color="auto"/>
              </w:divBdr>
            </w:div>
            <w:div w:id="7605427">
              <w:marLeft w:val="0"/>
              <w:marRight w:val="0"/>
              <w:marTop w:val="0"/>
              <w:marBottom w:val="0"/>
              <w:divBdr>
                <w:top w:val="none" w:sz="0" w:space="0" w:color="auto"/>
                <w:left w:val="none" w:sz="0" w:space="0" w:color="auto"/>
                <w:bottom w:val="none" w:sz="0" w:space="0" w:color="auto"/>
                <w:right w:val="none" w:sz="0" w:space="0" w:color="auto"/>
              </w:divBdr>
            </w:div>
            <w:div w:id="621419622">
              <w:marLeft w:val="0"/>
              <w:marRight w:val="0"/>
              <w:marTop w:val="0"/>
              <w:marBottom w:val="0"/>
              <w:divBdr>
                <w:top w:val="none" w:sz="0" w:space="0" w:color="auto"/>
                <w:left w:val="none" w:sz="0" w:space="0" w:color="auto"/>
                <w:bottom w:val="none" w:sz="0" w:space="0" w:color="auto"/>
                <w:right w:val="none" w:sz="0" w:space="0" w:color="auto"/>
              </w:divBdr>
            </w:div>
            <w:div w:id="694425886">
              <w:marLeft w:val="0"/>
              <w:marRight w:val="0"/>
              <w:marTop w:val="0"/>
              <w:marBottom w:val="0"/>
              <w:divBdr>
                <w:top w:val="none" w:sz="0" w:space="0" w:color="auto"/>
                <w:left w:val="none" w:sz="0" w:space="0" w:color="auto"/>
                <w:bottom w:val="none" w:sz="0" w:space="0" w:color="auto"/>
                <w:right w:val="none" w:sz="0" w:space="0" w:color="auto"/>
              </w:divBdr>
            </w:div>
          </w:divsChild>
        </w:div>
        <w:div w:id="1587762113">
          <w:marLeft w:val="0"/>
          <w:marRight w:val="0"/>
          <w:marTop w:val="0"/>
          <w:marBottom w:val="0"/>
          <w:divBdr>
            <w:top w:val="none" w:sz="0" w:space="0" w:color="auto"/>
            <w:left w:val="none" w:sz="0" w:space="0" w:color="auto"/>
            <w:bottom w:val="none" w:sz="0" w:space="0" w:color="auto"/>
            <w:right w:val="none" w:sz="0" w:space="0" w:color="auto"/>
          </w:divBdr>
          <w:divsChild>
            <w:div w:id="685520368">
              <w:marLeft w:val="0"/>
              <w:marRight w:val="0"/>
              <w:marTop w:val="0"/>
              <w:marBottom w:val="0"/>
              <w:divBdr>
                <w:top w:val="none" w:sz="0" w:space="0" w:color="auto"/>
                <w:left w:val="none" w:sz="0" w:space="0" w:color="auto"/>
                <w:bottom w:val="none" w:sz="0" w:space="0" w:color="auto"/>
                <w:right w:val="none" w:sz="0" w:space="0" w:color="auto"/>
              </w:divBdr>
            </w:div>
            <w:div w:id="963660954">
              <w:marLeft w:val="0"/>
              <w:marRight w:val="0"/>
              <w:marTop w:val="0"/>
              <w:marBottom w:val="0"/>
              <w:divBdr>
                <w:top w:val="none" w:sz="0" w:space="0" w:color="auto"/>
                <w:left w:val="none" w:sz="0" w:space="0" w:color="auto"/>
                <w:bottom w:val="none" w:sz="0" w:space="0" w:color="auto"/>
                <w:right w:val="none" w:sz="0" w:space="0" w:color="auto"/>
              </w:divBdr>
            </w:div>
            <w:div w:id="924263468">
              <w:marLeft w:val="0"/>
              <w:marRight w:val="0"/>
              <w:marTop w:val="0"/>
              <w:marBottom w:val="0"/>
              <w:divBdr>
                <w:top w:val="none" w:sz="0" w:space="0" w:color="auto"/>
                <w:left w:val="none" w:sz="0" w:space="0" w:color="auto"/>
                <w:bottom w:val="none" w:sz="0" w:space="0" w:color="auto"/>
                <w:right w:val="none" w:sz="0" w:space="0" w:color="auto"/>
              </w:divBdr>
            </w:div>
            <w:div w:id="2077623373">
              <w:marLeft w:val="0"/>
              <w:marRight w:val="0"/>
              <w:marTop w:val="0"/>
              <w:marBottom w:val="0"/>
              <w:divBdr>
                <w:top w:val="none" w:sz="0" w:space="0" w:color="auto"/>
                <w:left w:val="none" w:sz="0" w:space="0" w:color="auto"/>
                <w:bottom w:val="none" w:sz="0" w:space="0" w:color="auto"/>
                <w:right w:val="none" w:sz="0" w:space="0" w:color="auto"/>
              </w:divBdr>
            </w:div>
            <w:div w:id="70779409">
              <w:marLeft w:val="0"/>
              <w:marRight w:val="0"/>
              <w:marTop w:val="0"/>
              <w:marBottom w:val="0"/>
              <w:divBdr>
                <w:top w:val="none" w:sz="0" w:space="0" w:color="auto"/>
                <w:left w:val="none" w:sz="0" w:space="0" w:color="auto"/>
                <w:bottom w:val="none" w:sz="0" w:space="0" w:color="auto"/>
                <w:right w:val="none" w:sz="0" w:space="0" w:color="auto"/>
              </w:divBdr>
            </w:div>
            <w:div w:id="1522818812">
              <w:marLeft w:val="0"/>
              <w:marRight w:val="0"/>
              <w:marTop w:val="0"/>
              <w:marBottom w:val="0"/>
              <w:divBdr>
                <w:top w:val="none" w:sz="0" w:space="0" w:color="auto"/>
                <w:left w:val="none" w:sz="0" w:space="0" w:color="auto"/>
                <w:bottom w:val="none" w:sz="0" w:space="0" w:color="auto"/>
                <w:right w:val="none" w:sz="0" w:space="0" w:color="auto"/>
              </w:divBdr>
            </w:div>
            <w:div w:id="1772236247">
              <w:marLeft w:val="0"/>
              <w:marRight w:val="0"/>
              <w:marTop w:val="0"/>
              <w:marBottom w:val="0"/>
              <w:divBdr>
                <w:top w:val="none" w:sz="0" w:space="0" w:color="auto"/>
                <w:left w:val="none" w:sz="0" w:space="0" w:color="auto"/>
                <w:bottom w:val="none" w:sz="0" w:space="0" w:color="auto"/>
                <w:right w:val="none" w:sz="0" w:space="0" w:color="auto"/>
              </w:divBdr>
            </w:div>
            <w:div w:id="690104996">
              <w:marLeft w:val="0"/>
              <w:marRight w:val="0"/>
              <w:marTop w:val="0"/>
              <w:marBottom w:val="0"/>
              <w:divBdr>
                <w:top w:val="none" w:sz="0" w:space="0" w:color="auto"/>
                <w:left w:val="none" w:sz="0" w:space="0" w:color="auto"/>
                <w:bottom w:val="none" w:sz="0" w:space="0" w:color="auto"/>
                <w:right w:val="none" w:sz="0" w:space="0" w:color="auto"/>
              </w:divBdr>
            </w:div>
            <w:div w:id="1833763414">
              <w:marLeft w:val="0"/>
              <w:marRight w:val="0"/>
              <w:marTop w:val="0"/>
              <w:marBottom w:val="0"/>
              <w:divBdr>
                <w:top w:val="none" w:sz="0" w:space="0" w:color="auto"/>
                <w:left w:val="none" w:sz="0" w:space="0" w:color="auto"/>
                <w:bottom w:val="none" w:sz="0" w:space="0" w:color="auto"/>
                <w:right w:val="none" w:sz="0" w:space="0" w:color="auto"/>
              </w:divBdr>
            </w:div>
            <w:div w:id="547574511">
              <w:marLeft w:val="0"/>
              <w:marRight w:val="0"/>
              <w:marTop w:val="0"/>
              <w:marBottom w:val="0"/>
              <w:divBdr>
                <w:top w:val="none" w:sz="0" w:space="0" w:color="auto"/>
                <w:left w:val="none" w:sz="0" w:space="0" w:color="auto"/>
                <w:bottom w:val="none" w:sz="0" w:space="0" w:color="auto"/>
                <w:right w:val="none" w:sz="0" w:space="0" w:color="auto"/>
              </w:divBdr>
            </w:div>
            <w:div w:id="470947927">
              <w:marLeft w:val="0"/>
              <w:marRight w:val="0"/>
              <w:marTop w:val="0"/>
              <w:marBottom w:val="0"/>
              <w:divBdr>
                <w:top w:val="none" w:sz="0" w:space="0" w:color="auto"/>
                <w:left w:val="none" w:sz="0" w:space="0" w:color="auto"/>
                <w:bottom w:val="none" w:sz="0" w:space="0" w:color="auto"/>
                <w:right w:val="none" w:sz="0" w:space="0" w:color="auto"/>
              </w:divBdr>
            </w:div>
            <w:div w:id="409542898">
              <w:marLeft w:val="0"/>
              <w:marRight w:val="0"/>
              <w:marTop w:val="0"/>
              <w:marBottom w:val="0"/>
              <w:divBdr>
                <w:top w:val="none" w:sz="0" w:space="0" w:color="auto"/>
                <w:left w:val="none" w:sz="0" w:space="0" w:color="auto"/>
                <w:bottom w:val="none" w:sz="0" w:space="0" w:color="auto"/>
                <w:right w:val="none" w:sz="0" w:space="0" w:color="auto"/>
              </w:divBdr>
            </w:div>
            <w:div w:id="1710910528">
              <w:marLeft w:val="0"/>
              <w:marRight w:val="0"/>
              <w:marTop w:val="0"/>
              <w:marBottom w:val="0"/>
              <w:divBdr>
                <w:top w:val="none" w:sz="0" w:space="0" w:color="auto"/>
                <w:left w:val="none" w:sz="0" w:space="0" w:color="auto"/>
                <w:bottom w:val="none" w:sz="0" w:space="0" w:color="auto"/>
                <w:right w:val="none" w:sz="0" w:space="0" w:color="auto"/>
              </w:divBdr>
            </w:div>
            <w:div w:id="1494687955">
              <w:marLeft w:val="0"/>
              <w:marRight w:val="0"/>
              <w:marTop w:val="0"/>
              <w:marBottom w:val="0"/>
              <w:divBdr>
                <w:top w:val="none" w:sz="0" w:space="0" w:color="auto"/>
                <w:left w:val="none" w:sz="0" w:space="0" w:color="auto"/>
                <w:bottom w:val="none" w:sz="0" w:space="0" w:color="auto"/>
                <w:right w:val="none" w:sz="0" w:space="0" w:color="auto"/>
              </w:divBdr>
            </w:div>
            <w:div w:id="266544667">
              <w:marLeft w:val="0"/>
              <w:marRight w:val="0"/>
              <w:marTop w:val="0"/>
              <w:marBottom w:val="0"/>
              <w:divBdr>
                <w:top w:val="none" w:sz="0" w:space="0" w:color="auto"/>
                <w:left w:val="none" w:sz="0" w:space="0" w:color="auto"/>
                <w:bottom w:val="none" w:sz="0" w:space="0" w:color="auto"/>
                <w:right w:val="none" w:sz="0" w:space="0" w:color="auto"/>
              </w:divBdr>
            </w:div>
            <w:div w:id="296185350">
              <w:marLeft w:val="0"/>
              <w:marRight w:val="0"/>
              <w:marTop w:val="0"/>
              <w:marBottom w:val="0"/>
              <w:divBdr>
                <w:top w:val="none" w:sz="0" w:space="0" w:color="auto"/>
                <w:left w:val="none" w:sz="0" w:space="0" w:color="auto"/>
                <w:bottom w:val="none" w:sz="0" w:space="0" w:color="auto"/>
                <w:right w:val="none" w:sz="0" w:space="0" w:color="auto"/>
              </w:divBdr>
            </w:div>
            <w:div w:id="432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91371295">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0463808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32298020">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564448">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08959062">
      <w:bodyDiv w:val="1"/>
      <w:marLeft w:val="0"/>
      <w:marRight w:val="0"/>
      <w:marTop w:val="0"/>
      <w:marBottom w:val="0"/>
      <w:divBdr>
        <w:top w:val="none" w:sz="0" w:space="0" w:color="auto"/>
        <w:left w:val="none" w:sz="0" w:space="0" w:color="auto"/>
        <w:bottom w:val="none" w:sz="0" w:space="0" w:color="auto"/>
        <w:right w:val="none" w:sz="0" w:space="0" w:color="auto"/>
      </w:divBdr>
    </w:div>
    <w:div w:id="1974021273">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7946956">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51302326">
      <w:bodyDiv w:val="1"/>
      <w:marLeft w:val="0"/>
      <w:marRight w:val="0"/>
      <w:marTop w:val="0"/>
      <w:marBottom w:val="0"/>
      <w:divBdr>
        <w:top w:val="none" w:sz="0" w:space="0" w:color="auto"/>
        <w:left w:val="none" w:sz="0" w:space="0" w:color="auto"/>
        <w:bottom w:val="none" w:sz="0" w:space="0" w:color="auto"/>
        <w:right w:val="none" w:sz="0" w:space="0" w:color="auto"/>
      </w:divBdr>
    </w:div>
    <w:div w:id="21059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5</Pages>
  <Words>956</Words>
  <Characters>5809</Characters>
  <Application>Microsoft Office Word</Application>
  <DocSecurity>0</DocSecurity>
  <Lines>148</Lines>
  <Paragraphs>90</Paragraphs>
  <ScaleCrop>false</ScaleCrop>
  <Company>Esteem MAT</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Debra Sibley (Central Team)</cp:lastModifiedBy>
  <cp:revision>24</cp:revision>
  <cp:lastPrinted>2021-07-06T18:49:00Z</cp:lastPrinted>
  <dcterms:created xsi:type="dcterms:W3CDTF">2026-01-27T11:36:00Z</dcterms:created>
  <dcterms:modified xsi:type="dcterms:W3CDTF">2026-01-27T12:06:00Z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