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91E3" w14:textId="5DA13B89" w:rsidR="0D5AF157" w:rsidRDefault="0D5AF157" w:rsidP="0D5AF157">
      <w:pPr>
        <w:pStyle w:val="Header"/>
        <w:tabs>
          <w:tab w:val="clear" w:pos="4153"/>
          <w:tab w:val="clear" w:pos="8306"/>
        </w:tabs>
        <w:jc w:val="center"/>
        <w:rPr>
          <w:sz w:val="28"/>
          <w:szCs w:val="28"/>
          <w:u w:val="single"/>
        </w:rPr>
      </w:pPr>
    </w:p>
    <w:p w14:paraId="781F6261" w14:textId="77777777" w:rsidR="008466F2" w:rsidRPr="008466F2" w:rsidRDefault="008466F2" w:rsidP="008466F2">
      <w:pPr>
        <w:pStyle w:val="Header"/>
        <w:jc w:val="center"/>
        <w:rPr>
          <w:sz w:val="28"/>
          <w:szCs w:val="28"/>
          <w:u w:val="single"/>
        </w:rPr>
      </w:pPr>
      <w:r w:rsidRPr="008466F2">
        <w:rPr>
          <w:sz w:val="28"/>
          <w:szCs w:val="28"/>
          <w:u w:val="single"/>
        </w:rPr>
        <w:t>[Name Academy/School]</w:t>
      </w:r>
    </w:p>
    <w:p w14:paraId="0A37501D" w14:textId="670E1C3F" w:rsidR="009E4483" w:rsidRPr="00252942" w:rsidRDefault="008466F2" w:rsidP="008466F2">
      <w:pPr>
        <w:pStyle w:val="Header"/>
        <w:tabs>
          <w:tab w:val="clear" w:pos="4153"/>
          <w:tab w:val="clear" w:pos="8306"/>
        </w:tabs>
        <w:jc w:val="center"/>
        <w:rPr>
          <w:b/>
          <w:sz w:val="22"/>
          <w:szCs w:val="22"/>
        </w:rPr>
      </w:pPr>
      <w:r w:rsidRPr="008466F2">
        <w:rPr>
          <w:sz w:val="28"/>
          <w:szCs w:val="28"/>
          <w:u w:val="single"/>
        </w:rPr>
        <w:t>Job Description</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7912"/>
      </w:tblGrid>
      <w:tr w:rsidR="009A7B29" w:rsidRPr="00252942" w14:paraId="5ED90B35" w14:textId="77777777" w:rsidTr="2193A777">
        <w:trPr>
          <w:trHeight w:val="314"/>
        </w:trPr>
        <w:tc>
          <w:tcPr>
            <w:tcW w:w="2862" w:type="dxa"/>
          </w:tcPr>
          <w:p w14:paraId="0871540E" w14:textId="77777777" w:rsidR="009A7B29" w:rsidRPr="00252942" w:rsidRDefault="009A7B29" w:rsidP="00395FEF">
            <w:pPr>
              <w:pStyle w:val="Header"/>
              <w:tabs>
                <w:tab w:val="clear" w:pos="4153"/>
                <w:tab w:val="clear" w:pos="8306"/>
              </w:tabs>
              <w:spacing w:before="60" w:after="60"/>
              <w:rPr>
                <w:b/>
                <w:sz w:val="22"/>
                <w:szCs w:val="22"/>
              </w:rPr>
            </w:pPr>
            <w:r>
              <w:rPr>
                <w:b/>
                <w:sz w:val="22"/>
                <w:szCs w:val="22"/>
              </w:rPr>
              <w:t>Name:</w:t>
            </w:r>
          </w:p>
        </w:tc>
        <w:tc>
          <w:tcPr>
            <w:tcW w:w="7912" w:type="dxa"/>
          </w:tcPr>
          <w:p w14:paraId="5DAB6C7B" w14:textId="61780E03" w:rsidR="009A7B29" w:rsidRPr="00252942" w:rsidRDefault="009A7B29" w:rsidP="00395FEF">
            <w:pPr>
              <w:pStyle w:val="Header"/>
              <w:tabs>
                <w:tab w:val="clear" w:pos="4153"/>
                <w:tab w:val="clear" w:pos="8306"/>
              </w:tabs>
              <w:spacing w:before="60" w:after="60"/>
              <w:rPr>
                <w:sz w:val="22"/>
                <w:szCs w:val="22"/>
              </w:rPr>
            </w:pPr>
          </w:p>
        </w:tc>
      </w:tr>
      <w:tr w:rsidR="00252942" w:rsidRPr="00252942" w14:paraId="1AFFDDFA" w14:textId="77777777" w:rsidTr="2193A777">
        <w:trPr>
          <w:trHeight w:val="314"/>
        </w:trPr>
        <w:tc>
          <w:tcPr>
            <w:tcW w:w="2862" w:type="dxa"/>
          </w:tcPr>
          <w:p w14:paraId="7D4DC454" w14:textId="77777777" w:rsidR="009E4483" w:rsidRPr="00252942" w:rsidRDefault="009E4483" w:rsidP="00395FEF">
            <w:pPr>
              <w:pStyle w:val="Header"/>
              <w:tabs>
                <w:tab w:val="clear" w:pos="4153"/>
                <w:tab w:val="clear" w:pos="8306"/>
              </w:tabs>
              <w:spacing w:before="60" w:after="60"/>
              <w:rPr>
                <w:b/>
                <w:sz w:val="22"/>
                <w:szCs w:val="22"/>
              </w:rPr>
            </w:pPr>
            <w:r w:rsidRPr="00252942">
              <w:rPr>
                <w:b/>
                <w:sz w:val="22"/>
                <w:szCs w:val="22"/>
              </w:rPr>
              <w:t>Job Title:</w:t>
            </w:r>
          </w:p>
        </w:tc>
        <w:tc>
          <w:tcPr>
            <w:tcW w:w="7912" w:type="dxa"/>
          </w:tcPr>
          <w:p w14:paraId="02EB378F" w14:textId="258980D2" w:rsidR="009E4483" w:rsidRPr="00252942" w:rsidRDefault="008466F2" w:rsidP="00395FEF">
            <w:pPr>
              <w:pStyle w:val="Header"/>
              <w:tabs>
                <w:tab w:val="clear" w:pos="4153"/>
                <w:tab w:val="clear" w:pos="8306"/>
              </w:tabs>
              <w:spacing w:before="60" w:after="60"/>
              <w:rPr>
                <w:sz w:val="22"/>
                <w:szCs w:val="22"/>
              </w:rPr>
            </w:pPr>
            <w:r w:rsidRPr="008466F2">
              <w:rPr>
                <w:sz w:val="22"/>
                <w:szCs w:val="22"/>
              </w:rPr>
              <w:t>Mid-day Supervisory Assistant</w:t>
            </w:r>
          </w:p>
        </w:tc>
      </w:tr>
      <w:tr w:rsidR="00252942" w:rsidRPr="00252942" w14:paraId="4CD4FC50" w14:textId="77777777" w:rsidTr="2193A777">
        <w:trPr>
          <w:trHeight w:val="336"/>
        </w:trPr>
        <w:tc>
          <w:tcPr>
            <w:tcW w:w="2862" w:type="dxa"/>
          </w:tcPr>
          <w:p w14:paraId="1E4ACDA1" w14:textId="77777777" w:rsidR="00EE4A9E" w:rsidRPr="00252942" w:rsidRDefault="002608A4" w:rsidP="00EE4A9E">
            <w:pPr>
              <w:pStyle w:val="Header"/>
              <w:tabs>
                <w:tab w:val="clear" w:pos="4153"/>
                <w:tab w:val="clear" w:pos="8306"/>
              </w:tabs>
              <w:spacing w:before="60" w:after="60"/>
              <w:rPr>
                <w:b/>
                <w:sz w:val="22"/>
                <w:szCs w:val="22"/>
              </w:rPr>
            </w:pPr>
            <w:r>
              <w:rPr>
                <w:b/>
                <w:sz w:val="22"/>
                <w:szCs w:val="22"/>
              </w:rPr>
              <w:t>Salary range /</w:t>
            </w:r>
            <w:r w:rsidR="00EE4A9E" w:rsidRPr="00252942">
              <w:rPr>
                <w:b/>
                <w:sz w:val="22"/>
                <w:szCs w:val="22"/>
              </w:rPr>
              <w:t xml:space="preserve"> job grade:</w:t>
            </w:r>
          </w:p>
        </w:tc>
        <w:tc>
          <w:tcPr>
            <w:tcW w:w="7912" w:type="dxa"/>
          </w:tcPr>
          <w:p w14:paraId="6A05A809" w14:textId="55673A2D" w:rsidR="00EE4A9E" w:rsidRPr="00252942" w:rsidRDefault="008466F2" w:rsidP="00EE4A9E">
            <w:pPr>
              <w:pStyle w:val="Header"/>
              <w:tabs>
                <w:tab w:val="clear" w:pos="4153"/>
                <w:tab w:val="clear" w:pos="8306"/>
              </w:tabs>
              <w:spacing w:before="60" w:after="60"/>
              <w:rPr>
                <w:sz w:val="22"/>
                <w:szCs w:val="22"/>
              </w:rPr>
            </w:pPr>
            <w:r w:rsidRPr="2193A777">
              <w:rPr>
                <w:sz w:val="22"/>
                <w:szCs w:val="22"/>
              </w:rPr>
              <w:t>NJC</w:t>
            </w:r>
            <w:r w:rsidR="00B62FED">
              <w:rPr>
                <w:sz w:val="22"/>
                <w:szCs w:val="22"/>
              </w:rPr>
              <w:t xml:space="preserve"> 1-</w:t>
            </w:r>
            <w:r w:rsidRPr="2193A777">
              <w:rPr>
                <w:sz w:val="22"/>
                <w:szCs w:val="22"/>
              </w:rPr>
              <w:t xml:space="preserve"> 2</w:t>
            </w:r>
          </w:p>
        </w:tc>
      </w:tr>
      <w:tr w:rsidR="00252942" w:rsidRPr="00252942" w14:paraId="0DE909FE" w14:textId="77777777" w:rsidTr="2193A777">
        <w:trPr>
          <w:trHeight w:val="314"/>
        </w:trPr>
        <w:tc>
          <w:tcPr>
            <w:tcW w:w="2862" w:type="dxa"/>
          </w:tcPr>
          <w:p w14:paraId="2C07D160" w14:textId="77777777" w:rsidR="00EE4A9E" w:rsidRPr="00252942" w:rsidRDefault="00EE4A9E" w:rsidP="00EE4A9E">
            <w:pPr>
              <w:pStyle w:val="Header"/>
              <w:tabs>
                <w:tab w:val="clear" w:pos="4153"/>
                <w:tab w:val="clear" w:pos="8306"/>
              </w:tabs>
              <w:spacing w:before="60" w:after="60"/>
              <w:rPr>
                <w:b/>
                <w:sz w:val="22"/>
                <w:szCs w:val="22"/>
              </w:rPr>
            </w:pPr>
            <w:r w:rsidRPr="00252942">
              <w:rPr>
                <w:b/>
                <w:sz w:val="22"/>
                <w:szCs w:val="22"/>
              </w:rPr>
              <w:t>Responsible to:</w:t>
            </w:r>
          </w:p>
        </w:tc>
        <w:tc>
          <w:tcPr>
            <w:tcW w:w="7912" w:type="dxa"/>
          </w:tcPr>
          <w:p w14:paraId="5A39BBE3" w14:textId="45E46670" w:rsidR="00EE4A9E" w:rsidRPr="00252942" w:rsidRDefault="00EE4A9E" w:rsidP="003E2001">
            <w:pPr>
              <w:pStyle w:val="Header"/>
              <w:tabs>
                <w:tab w:val="clear" w:pos="4153"/>
                <w:tab w:val="clear" w:pos="8306"/>
              </w:tabs>
              <w:spacing w:before="60" w:after="60"/>
              <w:rPr>
                <w:sz w:val="22"/>
                <w:szCs w:val="22"/>
              </w:rPr>
            </w:pPr>
          </w:p>
        </w:tc>
      </w:tr>
      <w:tr w:rsidR="00252942" w:rsidRPr="00252942" w14:paraId="50446987" w14:textId="77777777" w:rsidTr="2193A777">
        <w:trPr>
          <w:trHeight w:val="336"/>
        </w:trPr>
        <w:tc>
          <w:tcPr>
            <w:tcW w:w="2862" w:type="dxa"/>
          </w:tcPr>
          <w:p w14:paraId="4152CE57" w14:textId="77777777" w:rsidR="00EE4A9E" w:rsidRPr="00252942" w:rsidRDefault="00EE4A9E" w:rsidP="00EE4A9E">
            <w:pPr>
              <w:pStyle w:val="Header"/>
              <w:tabs>
                <w:tab w:val="clear" w:pos="4153"/>
                <w:tab w:val="clear" w:pos="8306"/>
              </w:tabs>
              <w:spacing w:before="60" w:after="60"/>
              <w:rPr>
                <w:b/>
                <w:sz w:val="22"/>
                <w:szCs w:val="22"/>
              </w:rPr>
            </w:pPr>
            <w:r w:rsidRPr="00252942">
              <w:rPr>
                <w:b/>
                <w:sz w:val="22"/>
                <w:szCs w:val="22"/>
              </w:rPr>
              <w:t>Responsible for:</w:t>
            </w:r>
          </w:p>
        </w:tc>
        <w:tc>
          <w:tcPr>
            <w:tcW w:w="7912" w:type="dxa"/>
          </w:tcPr>
          <w:p w14:paraId="41C8F396" w14:textId="25C65A19" w:rsidR="00EE4A9E" w:rsidRPr="00252942" w:rsidRDefault="0054121B" w:rsidP="00EE4A9E">
            <w:pPr>
              <w:pStyle w:val="Header"/>
              <w:tabs>
                <w:tab w:val="clear" w:pos="4153"/>
                <w:tab w:val="clear" w:pos="8306"/>
              </w:tabs>
              <w:spacing w:before="60" w:after="60"/>
              <w:rPr>
                <w:sz w:val="22"/>
                <w:szCs w:val="22"/>
              </w:rPr>
            </w:pPr>
            <w:r w:rsidRPr="0054121B">
              <w:rPr>
                <w:sz w:val="22"/>
                <w:szCs w:val="22"/>
              </w:rPr>
              <w:t>Supporting the running of lunchtime to ensure children can be happy, safe and successful</w:t>
            </w:r>
          </w:p>
        </w:tc>
      </w:tr>
      <w:tr w:rsidR="00252942" w:rsidRPr="00252942" w14:paraId="700F2D74" w14:textId="77777777" w:rsidTr="2193A777">
        <w:trPr>
          <w:trHeight w:val="314"/>
        </w:trPr>
        <w:tc>
          <w:tcPr>
            <w:tcW w:w="2862" w:type="dxa"/>
          </w:tcPr>
          <w:p w14:paraId="0DEBDC72" w14:textId="77777777" w:rsidR="00EE4A9E" w:rsidRPr="00252942" w:rsidRDefault="00EE4A9E" w:rsidP="00EE4A9E">
            <w:pPr>
              <w:pStyle w:val="Header"/>
              <w:tabs>
                <w:tab w:val="clear" w:pos="4153"/>
                <w:tab w:val="clear" w:pos="8306"/>
              </w:tabs>
              <w:spacing w:before="60" w:after="60"/>
              <w:rPr>
                <w:b/>
                <w:sz w:val="22"/>
                <w:szCs w:val="22"/>
              </w:rPr>
            </w:pPr>
            <w:r w:rsidRPr="00252942">
              <w:rPr>
                <w:b/>
                <w:sz w:val="22"/>
                <w:szCs w:val="22"/>
              </w:rPr>
              <w:t>Effective Date:</w:t>
            </w:r>
          </w:p>
        </w:tc>
        <w:tc>
          <w:tcPr>
            <w:tcW w:w="7912" w:type="dxa"/>
          </w:tcPr>
          <w:p w14:paraId="72A3D3EC" w14:textId="530D87FD" w:rsidR="00EE4A9E" w:rsidRPr="00252942" w:rsidRDefault="027D20B9" w:rsidP="00746AB5">
            <w:pPr>
              <w:pStyle w:val="Header"/>
              <w:tabs>
                <w:tab w:val="clear" w:pos="4153"/>
                <w:tab w:val="clear" w:pos="8306"/>
                <w:tab w:val="left" w:pos="2115"/>
              </w:tabs>
              <w:spacing w:before="60" w:after="60"/>
              <w:rPr>
                <w:sz w:val="22"/>
                <w:szCs w:val="22"/>
              </w:rPr>
            </w:pPr>
            <w:r w:rsidRPr="2193A777">
              <w:rPr>
                <w:sz w:val="22"/>
                <w:szCs w:val="22"/>
              </w:rPr>
              <w:t>As soon as possible</w:t>
            </w:r>
          </w:p>
        </w:tc>
      </w:tr>
    </w:tbl>
    <w:p w14:paraId="5CFEB59D" w14:textId="77777777" w:rsidR="005F04ED" w:rsidRDefault="005F04ED" w:rsidP="6744BC36">
      <w:pPr>
        <w:pStyle w:val="Header"/>
        <w:tabs>
          <w:tab w:val="clear" w:pos="4153"/>
          <w:tab w:val="clear" w:pos="8306"/>
        </w:tabs>
        <w:rPr>
          <w:b/>
          <w:bCs/>
          <w:sz w:val="22"/>
          <w:szCs w:val="22"/>
        </w:rPr>
      </w:pPr>
    </w:p>
    <w:tbl>
      <w:tblPr>
        <w:tblStyle w:val="TableGrid"/>
        <w:tblW w:w="10774" w:type="dxa"/>
        <w:tblInd w:w="-856" w:type="dxa"/>
        <w:tblLook w:val="04A0" w:firstRow="1" w:lastRow="0" w:firstColumn="1" w:lastColumn="0" w:noHBand="0" w:noVBand="1"/>
      </w:tblPr>
      <w:tblGrid>
        <w:gridCol w:w="2836"/>
        <w:gridCol w:w="7938"/>
      </w:tblGrid>
      <w:tr w:rsidR="005F04ED" w14:paraId="37BCCF5A" w14:textId="77777777" w:rsidTr="00A46821">
        <w:tc>
          <w:tcPr>
            <w:tcW w:w="10774" w:type="dxa"/>
            <w:gridSpan w:val="2"/>
            <w:shd w:val="clear" w:color="auto" w:fill="D9D9D9" w:themeFill="background1" w:themeFillShade="D9"/>
          </w:tcPr>
          <w:p w14:paraId="222D1CF6" w14:textId="4E7710B4" w:rsidR="005F04ED" w:rsidRDefault="005F04ED" w:rsidP="00A46821">
            <w:pPr>
              <w:spacing w:before="120" w:after="120"/>
              <w:jc w:val="center"/>
              <w:rPr>
                <w:b/>
                <w:bCs/>
              </w:rPr>
            </w:pPr>
            <w:r w:rsidRPr="00D94B9F">
              <w:rPr>
                <w:rFonts w:ascii="Arial" w:hAnsi="Arial" w:cs="Arial"/>
                <w:b/>
                <w:sz w:val="28"/>
              </w:rPr>
              <w:t>Role and Context</w:t>
            </w:r>
          </w:p>
        </w:tc>
      </w:tr>
      <w:tr w:rsidR="005F04ED" w14:paraId="550F0DE7" w14:textId="77777777" w:rsidTr="008466F2">
        <w:trPr>
          <w:trHeight w:val="6945"/>
        </w:trPr>
        <w:tc>
          <w:tcPr>
            <w:tcW w:w="2836" w:type="dxa"/>
          </w:tcPr>
          <w:p w14:paraId="6E90BF9A" w14:textId="77777777" w:rsidR="005F04ED" w:rsidRDefault="005F04ED" w:rsidP="00A46821">
            <w:pPr>
              <w:spacing w:before="120"/>
              <w:rPr>
                <w:rFonts w:ascii="Arial" w:hAnsi="Arial" w:cs="Arial"/>
                <w:b/>
              </w:rPr>
            </w:pPr>
            <w:r>
              <w:rPr>
                <w:rFonts w:ascii="Arial" w:hAnsi="Arial" w:cs="Arial"/>
                <w:b/>
              </w:rPr>
              <w:t>Purpose:</w:t>
            </w:r>
          </w:p>
          <w:p w14:paraId="42135727" w14:textId="77777777" w:rsidR="005F04ED" w:rsidRDefault="005F04ED" w:rsidP="005F04ED">
            <w:pPr>
              <w:rPr>
                <w:rFonts w:ascii="Arial" w:hAnsi="Arial" w:cs="Arial"/>
                <w:b/>
              </w:rPr>
            </w:pPr>
          </w:p>
          <w:p w14:paraId="7B0355B2" w14:textId="77777777" w:rsidR="005F04ED" w:rsidRDefault="005F04ED" w:rsidP="005F04ED">
            <w:pPr>
              <w:rPr>
                <w:rFonts w:ascii="Arial" w:hAnsi="Arial" w:cs="Arial"/>
                <w:b/>
              </w:rPr>
            </w:pPr>
          </w:p>
          <w:p w14:paraId="49FB8865" w14:textId="77777777" w:rsidR="005F04ED" w:rsidRDefault="005F04ED" w:rsidP="005F04ED">
            <w:pPr>
              <w:rPr>
                <w:rFonts w:ascii="Arial" w:hAnsi="Arial" w:cs="Arial"/>
                <w:b/>
              </w:rPr>
            </w:pPr>
          </w:p>
          <w:p w14:paraId="23D22354" w14:textId="77777777" w:rsidR="00C873EF" w:rsidRDefault="00C873EF" w:rsidP="006F77B3">
            <w:pPr>
              <w:spacing w:before="240"/>
              <w:rPr>
                <w:rFonts w:ascii="Arial" w:hAnsi="Arial" w:cs="Arial"/>
                <w:b/>
              </w:rPr>
            </w:pPr>
          </w:p>
          <w:p w14:paraId="0E44E6F8" w14:textId="300AA7BF" w:rsidR="005F04ED" w:rsidRDefault="005F04ED" w:rsidP="006F77B3">
            <w:pPr>
              <w:spacing w:before="240"/>
              <w:rPr>
                <w:rFonts w:ascii="Arial" w:hAnsi="Arial" w:cs="Arial"/>
                <w:b/>
              </w:rPr>
            </w:pPr>
            <w:r w:rsidRPr="004A365F">
              <w:rPr>
                <w:rFonts w:ascii="Arial" w:hAnsi="Arial" w:cs="Arial"/>
                <w:b/>
              </w:rPr>
              <w:t>Duties and Responsibilities:</w:t>
            </w:r>
          </w:p>
          <w:p w14:paraId="2B4994C8" w14:textId="33965109" w:rsidR="005F04ED" w:rsidRDefault="005F04ED" w:rsidP="6744BC36">
            <w:pPr>
              <w:pStyle w:val="Header"/>
              <w:tabs>
                <w:tab w:val="clear" w:pos="4153"/>
                <w:tab w:val="clear" w:pos="8306"/>
              </w:tabs>
              <w:rPr>
                <w:b/>
                <w:bCs/>
                <w:sz w:val="22"/>
                <w:szCs w:val="22"/>
              </w:rPr>
            </w:pPr>
          </w:p>
          <w:p w14:paraId="28AFA428" w14:textId="75395CDB" w:rsidR="005F04ED" w:rsidRDefault="005F04ED" w:rsidP="6744BC36">
            <w:pPr>
              <w:pStyle w:val="Header"/>
              <w:tabs>
                <w:tab w:val="clear" w:pos="4153"/>
                <w:tab w:val="clear" w:pos="8306"/>
              </w:tabs>
              <w:rPr>
                <w:b/>
                <w:bCs/>
                <w:sz w:val="22"/>
                <w:szCs w:val="22"/>
              </w:rPr>
            </w:pPr>
          </w:p>
          <w:p w14:paraId="34AC44F4" w14:textId="4FDE272C" w:rsidR="005F04ED" w:rsidRDefault="005F04ED" w:rsidP="6744BC36">
            <w:pPr>
              <w:pStyle w:val="Header"/>
              <w:tabs>
                <w:tab w:val="clear" w:pos="4153"/>
                <w:tab w:val="clear" w:pos="8306"/>
              </w:tabs>
              <w:rPr>
                <w:b/>
                <w:bCs/>
                <w:sz w:val="22"/>
                <w:szCs w:val="22"/>
              </w:rPr>
            </w:pPr>
          </w:p>
          <w:p w14:paraId="1891975B" w14:textId="6346AEE5" w:rsidR="005F04ED" w:rsidRDefault="005F04ED" w:rsidP="6744BC36">
            <w:pPr>
              <w:pStyle w:val="Header"/>
              <w:tabs>
                <w:tab w:val="clear" w:pos="4153"/>
                <w:tab w:val="clear" w:pos="8306"/>
              </w:tabs>
              <w:rPr>
                <w:b/>
                <w:bCs/>
                <w:sz w:val="22"/>
                <w:szCs w:val="22"/>
              </w:rPr>
            </w:pPr>
          </w:p>
          <w:p w14:paraId="29B07F87" w14:textId="0A58E349" w:rsidR="005F04ED" w:rsidRDefault="005F04ED" w:rsidP="6744BC36">
            <w:pPr>
              <w:pStyle w:val="Header"/>
              <w:tabs>
                <w:tab w:val="clear" w:pos="4153"/>
                <w:tab w:val="clear" w:pos="8306"/>
              </w:tabs>
              <w:rPr>
                <w:b/>
                <w:bCs/>
                <w:sz w:val="22"/>
                <w:szCs w:val="22"/>
              </w:rPr>
            </w:pPr>
          </w:p>
          <w:p w14:paraId="0F14256A" w14:textId="12EC0856" w:rsidR="005F04ED" w:rsidRDefault="005F04ED" w:rsidP="6744BC36">
            <w:pPr>
              <w:pStyle w:val="Header"/>
              <w:tabs>
                <w:tab w:val="clear" w:pos="4153"/>
                <w:tab w:val="clear" w:pos="8306"/>
              </w:tabs>
              <w:rPr>
                <w:b/>
                <w:bCs/>
                <w:sz w:val="22"/>
                <w:szCs w:val="22"/>
              </w:rPr>
            </w:pPr>
          </w:p>
          <w:p w14:paraId="040880E5" w14:textId="554586C4" w:rsidR="005F04ED" w:rsidRDefault="005F04ED" w:rsidP="6744BC36">
            <w:pPr>
              <w:pStyle w:val="Header"/>
              <w:tabs>
                <w:tab w:val="clear" w:pos="4153"/>
                <w:tab w:val="clear" w:pos="8306"/>
              </w:tabs>
              <w:rPr>
                <w:b/>
                <w:bCs/>
                <w:sz w:val="22"/>
                <w:szCs w:val="22"/>
              </w:rPr>
            </w:pPr>
          </w:p>
          <w:p w14:paraId="674FE22B" w14:textId="7EA48B12" w:rsidR="005F04ED" w:rsidRDefault="005F04ED" w:rsidP="6744BC36">
            <w:pPr>
              <w:pStyle w:val="Header"/>
              <w:tabs>
                <w:tab w:val="clear" w:pos="4153"/>
                <w:tab w:val="clear" w:pos="8306"/>
              </w:tabs>
              <w:rPr>
                <w:b/>
                <w:bCs/>
                <w:sz w:val="22"/>
                <w:szCs w:val="22"/>
              </w:rPr>
            </w:pPr>
          </w:p>
          <w:p w14:paraId="0978309F" w14:textId="62EDF9A2" w:rsidR="005F04ED" w:rsidRDefault="005F04ED" w:rsidP="6744BC36">
            <w:pPr>
              <w:pStyle w:val="Header"/>
              <w:tabs>
                <w:tab w:val="clear" w:pos="4153"/>
                <w:tab w:val="clear" w:pos="8306"/>
              </w:tabs>
              <w:rPr>
                <w:b/>
                <w:bCs/>
                <w:sz w:val="22"/>
                <w:szCs w:val="22"/>
              </w:rPr>
            </w:pPr>
          </w:p>
          <w:p w14:paraId="5E8EACB1" w14:textId="2283F146" w:rsidR="005F04ED" w:rsidRDefault="005F04ED" w:rsidP="6744BC36">
            <w:pPr>
              <w:pStyle w:val="Header"/>
              <w:tabs>
                <w:tab w:val="clear" w:pos="4153"/>
                <w:tab w:val="clear" w:pos="8306"/>
              </w:tabs>
              <w:rPr>
                <w:b/>
                <w:bCs/>
                <w:sz w:val="22"/>
                <w:szCs w:val="22"/>
              </w:rPr>
            </w:pPr>
          </w:p>
          <w:p w14:paraId="3ACBBE48" w14:textId="354F9E4F" w:rsidR="005F04ED" w:rsidRDefault="005F04ED" w:rsidP="6744BC36">
            <w:pPr>
              <w:pStyle w:val="Header"/>
              <w:tabs>
                <w:tab w:val="clear" w:pos="4153"/>
                <w:tab w:val="clear" w:pos="8306"/>
              </w:tabs>
              <w:rPr>
                <w:b/>
                <w:bCs/>
                <w:sz w:val="22"/>
                <w:szCs w:val="22"/>
              </w:rPr>
            </w:pPr>
          </w:p>
          <w:p w14:paraId="4A79017C" w14:textId="1F3AC226" w:rsidR="005F04ED" w:rsidRDefault="005F04ED" w:rsidP="6744BC36">
            <w:pPr>
              <w:pStyle w:val="Header"/>
              <w:tabs>
                <w:tab w:val="clear" w:pos="4153"/>
                <w:tab w:val="clear" w:pos="8306"/>
              </w:tabs>
              <w:rPr>
                <w:b/>
                <w:bCs/>
                <w:sz w:val="22"/>
                <w:szCs w:val="22"/>
              </w:rPr>
            </w:pPr>
          </w:p>
          <w:p w14:paraId="2C36E5F3" w14:textId="51207351" w:rsidR="005F04ED" w:rsidRDefault="005F04ED" w:rsidP="6744BC36">
            <w:pPr>
              <w:pStyle w:val="Header"/>
              <w:tabs>
                <w:tab w:val="clear" w:pos="4153"/>
                <w:tab w:val="clear" w:pos="8306"/>
              </w:tabs>
              <w:rPr>
                <w:b/>
                <w:bCs/>
                <w:sz w:val="22"/>
                <w:szCs w:val="22"/>
              </w:rPr>
            </w:pPr>
          </w:p>
          <w:p w14:paraId="64F4D4AC" w14:textId="77777777" w:rsidR="005F04ED" w:rsidRDefault="005F04ED" w:rsidP="6744BC36">
            <w:pPr>
              <w:pStyle w:val="Header"/>
              <w:tabs>
                <w:tab w:val="clear" w:pos="4153"/>
                <w:tab w:val="clear" w:pos="8306"/>
              </w:tabs>
              <w:rPr>
                <w:b/>
                <w:bCs/>
                <w:sz w:val="22"/>
                <w:szCs w:val="22"/>
              </w:rPr>
            </w:pPr>
          </w:p>
          <w:p w14:paraId="4F494386" w14:textId="48B044EB" w:rsidR="005F04ED" w:rsidRDefault="005F04ED" w:rsidP="6744BC36">
            <w:pPr>
              <w:pStyle w:val="Header"/>
              <w:tabs>
                <w:tab w:val="clear" w:pos="4153"/>
                <w:tab w:val="clear" w:pos="8306"/>
              </w:tabs>
              <w:rPr>
                <w:b/>
                <w:bCs/>
                <w:sz w:val="22"/>
                <w:szCs w:val="22"/>
              </w:rPr>
            </w:pPr>
          </w:p>
          <w:p w14:paraId="2D50D206" w14:textId="1096042D" w:rsidR="005F04ED" w:rsidRDefault="005F04ED" w:rsidP="6744BC36">
            <w:pPr>
              <w:pStyle w:val="Header"/>
              <w:tabs>
                <w:tab w:val="clear" w:pos="4153"/>
                <w:tab w:val="clear" w:pos="8306"/>
              </w:tabs>
              <w:rPr>
                <w:b/>
                <w:bCs/>
                <w:sz w:val="22"/>
                <w:szCs w:val="22"/>
              </w:rPr>
            </w:pPr>
          </w:p>
          <w:p w14:paraId="662AFD93" w14:textId="77777777" w:rsidR="005F04ED" w:rsidRDefault="005F04ED" w:rsidP="6744BC36">
            <w:pPr>
              <w:pStyle w:val="Header"/>
              <w:tabs>
                <w:tab w:val="clear" w:pos="4153"/>
                <w:tab w:val="clear" w:pos="8306"/>
              </w:tabs>
              <w:rPr>
                <w:b/>
                <w:bCs/>
                <w:sz w:val="22"/>
                <w:szCs w:val="22"/>
              </w:rPr>
            </w:pPr>
          </w:p>
          <w:p w14:paraId="0ED24419" w14:textId="77777777" w:rsidR="005F04ED" w:rsidRDefault="005F04ED" w:rsidP="6744BC36">
            <w:pPr>
              <w:pStyle w:val="Header"/>
              <w:tabs>
                <w:tab w:val="clear" w:pos="4153"/>
                <w:tab w:val="clear" w:pos="8306"/>
              </w:tabs>
              <w:rPr>
                <w:b/>
                <w:bCs/>
                <w:sz w:val="22"/>
                <w:szCs w:val="22"/>
              </w:rPr>
            </w:pPr>
          </w:p>
          <w:p w14:paraId="7D6FA0D0" w14:textId="77777777" w:rsidR="005F04ED" w:rsidRDefault="005F04ED" w:rsidP="6744BC36">
            <w:pPr>
              <w:pStyle w:val="Header"/>
              <w:tabs>
                <w:tab w:val="clear" w:pos="4153"/>
                <w:tab w:val="clear" w:pos="8306"/>
              </w:tabs>
              <w:rPr>
                <w:b/>
                <w:bCs/>
                <w:sz w:val="22"/>
                <w:szCs w:val="22"/>
              </w:rPr>
            </w:pPr>
          </w:p>
          <w:p w14:paraId="5064B877" w14:textId="77777777" w:rsidR="005F04ED" w:rsidRDefault="005F04ED" w:rsidP="6744BC36">
            <w:pPr>
              <w:pStyle w:val="Header"/>
              <w:tabs>
                <w:tab w:val="clear" w:pos="4153"/>
                <w:tab w:val="clear" w:pos="8306"/>
              </w:tabs>
              <w:rPr>
                <w:b/>
                <w:bCs/>
                <w:sz w:val="22"/>
                <w:szCs w:val="22"/>
              </w:rPr>
            </w:pPr>
          </w:p>
          <w:p w14:paraId="493D8B21" w14:textId="77777777" w:rsidR="005F04ED" w:rsidRDefault="005F04ED" w:rsidP="6744BC36">
            <w:pPr>
              <w:pStyle w:val="Header"/>
              <w:tabs>
                <w:tab w:val="clear" w:pos="4153"/>
                <w:tab w:val="clear" w:pos="8306"/>
              </w:tabs>
              <w:rPr>
                <w:b/>
                <w:bCs/>
                <w:sz w:val="22"/>
                <w:szCs w:val="22"/>
              </w:rPr>
            </w:pPr>
          </w:p>
          <w:p w14:paraId="616B7C32" w14:textId="6EFC5856" w:rsidR="005F04ED" w:rsidRDefault="005F04ED" w:rsidP="6744BC36">
            <w:pPr>
              <w:pStyle w:val="Header"/>
              <w:tabs>
                <w:tab w:val="clear" w:pos="4153"/>
                <w:tab w:val="clear" w:pos="8306"/>
              </w:tabs>
              <w:rPr>
                <w:b/>
                <w:bCs/>
                <w:sz w:val="22"/>
                <w:szCs w:val="22"/>
              </w:rPr>
            </w:pPr>
          </w:p>
        </w:tc>
        <w:tc>
          <w:tcPr>
            <w:tcW w:w="7938" w:type="dxa"/>
          </w:tcPr>
          <w:p w14:paraId="105FCF7E" w14:textId="46E31B56" w:rsidR="004A7FE5" w:rsidRDefault="008466F2" w:rsidP="006F77B3">
            <w:pPr>
              <w:spacing w:before="120"/>
              <w:ind w:hanging="567"/>
              <w:rPr>
                <w:rFonts w:ascii="Arial" w:hAnsi="Arial" w:cs="Arial"/>
                <w:lang w:eastAsia="en-GB"/>
              </w:rPr>
            </w:pPr>
            <w:r w:rsidRPr="008466F2">
              <w:rPr>
                <w:lang w:eastAsia="en-GB"/>
              </w:rPr>
              <w:tab/>
            </w:r>
            <w:r w:rsidRPr="008466F2">
              <w:rPr>
                <w:rFonts w:ascii="Arial" w:hAnsi="Arial" w:cs="Arial"/>
                <w:lang w:eastAsia="en-GB"/>
              </w:rPr>
              <w:t>Supervise pupils under the direction of the</w:t>
            </w:r>
            <w:r w:rsidR="009D5EEE">
              <w:rPr>
                <w:rFonts w:ascii="Arial" w:hAnsi="Arial" w:cs="Arial"/>
                <w:lang w:eastAsia="en-GB"/>
              </w:rPr>
              <w:t xml:space="preserve"> Senior Leadership Team</w:t>
            </w:r>
            <w:r w:rsidRPr="008466F2">
              <w:rPr>
                <w:rFonts w:ascii="Arial" w:hAnsi="Arial" w:cs="Arial"/>
                <w:lang w:eastAsia="en-GB"/>
              </w:rPr>
              <w:t xml:space="preserve"> to ensure the safety and well-being of pupils and the adherence with school procedures while in play areas, toilets or classrooms.</w:t>
            </w:r>
          </w:p>
          <w:p w14:paraId="119C7F0C" w14:textId="3BC2A9CE" w:rsidR="009D5EEE" w:rsidRDefault="009D5EEE" w:rsidP="006F77B3">
            <w:pPr>
              <w:spacing w:before="120"/>
              <w:ind w:hanging="567"/>
              <w:rPr>
                <w:rFonts w:ascii="Arial" w:hAnsi="Arial" w:cs="Arial"/>
                <w:lang w:eastAsia="en-GB"/>
              </w:rPr>
            </w:pPr>
          </w:p>
          <w:p w14:paraId="35F91163" w14:textId="7898D752" w:rsidR="009D5EEE" w:rsidRDefault="009D5EEE" w:rsidP="006F77B3">
            <w:pPr>
              <w:spacing w:before="120"/>
              <w:ind w:hanging="567"/>
              <w:rPr>
                <w:rFonts w:ascii="Arial" w:hAnsi="Arial" w:cs="Arial"/>
                <w:lang w:eastAsia="en-GB"/>
              </w:rPr>
            </w:pPr>
            <w:r>
              <w:rPr>
                <w:rFonts w:ascii="Arial" w:hAnsi="Arial" w:cs="Arial"/>
                <w:lang w:eastAsia="en-GB"/>
              </w:rPr>
              <w:t>Sue</w:t>
            </w:r>
            <w:r w:rsidRPr="008466F2">
              <w:rPr>
                <w:rFonts w:ascii="Arial" w:hAnsi="Arial" w:cs="Arial"/>
                <w:lang w:eastAsia="en-GB"/>
              </w:rPr>
              <w:t xml:space="preserve"> </w:t>
            </w:r>
            <w:r>
              <w:rPr>
                <w:rFonts w:ascii="Arial" w:hAnsi="Arial" w:cs="Arial"/>
                <w:lang w:eastAsia="en-GB"/>
              </w:rPr>
              <w:t xml:space="preserve">  </w:t>
            </w:r>
            <w:r w:rsidRPr="008466F2">
              <w:rPr>
                <w:rFonts w:ascii="Arial" w:hAnsi="Arial" w:cs="Arial"/>
                <w:lang w:eastAsia="en-GB"/>
              </w:rPr>
              <w:t>Supervision of children whilst</w:t>
            </w:r>
            <w:r>
              <w:rPr>
                <w:rFonts w:ascii="Arial" w:hAnsi="Arial" w:cs="Arial"/>
                <w:lang w:eastAsia="en-GB"/>
              </w:rPr>
              <w:t xml:space="preserve"> playing outside</w:t>
            </w:r>
          </w:p>
          <w:p w14:paraId="5EFF95F3" w14:textId="77777777" w:rsidR="008466F2" w:rsidRPr="008466F2" w:rsidRDefault="008466F2" w:rsidP="006F77B3">
            <w:pPr>
              <w:ind w:hanging="567"/>
              <w:rPr>
                <w:rFonts w:ascii="Arial" w:hAnsi="Arial" w:cs="Arial"/>
                <w:lang w:eastAsia="en-GB"/>
              </w:rPr>
            </w:pPr>
          </w:p>
          <w:p w14:paraId="0E286C03" w14:textId="33E3738F" w:rsidR="008466F2" w:rsidRPr="008466F2" w:rsidRDefault="008466F2" w:rsidP="006F77B3">
            <w:pPr>
              <w:ind w:hanging="567"/>
              <w:rPr>
                <w:rFonts w:ascii="Arial" w:hAnsi="Arial" w:cs="Arial"/>
                <w:lang w:eastAsia="en-GB"/>
              </w:rPr>
            </w:pPr>
            <w:r w:rsidRPr="008466F2">
              <w:rPr>
                <w:rFonts w:ascii="Arial" w:hAnsi="Arial" w:cs="Arial"/>
                <w:lang w:eastAsia="en-GB"/>
              </w:rPr>
              <w:tab/>
              <w:t xml:space="preserve">Supervision of children whilst eating in the </w:t>
            </w:r>
            <w:r w:rsidR="009D5EEE">
              <w:rPr>
                <w:rFonts w:ascii="Arial" w:hAnsi="Arial" w:cs="Arial"/>
                <w:lang w:eastAsia="en-GB"/>
              </w:rPr>
              <w:t xml:space="preserve">hall </w:t>
            </w:r>
            <w:r w:rsidRPr="008466F2">
              <w:rPr>
                <w:rFonts w:ascii="Arial" w:hAnsi="Arial" w:cs="Arial"/>
                <w:lang w:eastAsia="en-GB"/>
              </w:rPr>
              <w:t xml:space="preserve">– as directed by the </w:t>
            </w:r>
            <w:r w:rsidR="009D5EEE">
              <w:rPr>
                <w:rFonts w:ascii="Arial" w:hAnsi="Arial" w:cs="Arial"/>
                <w:lang w:eastAsia="en-GB"/>
              </w:rPr>
              <w:t>Senior Leadership Team</w:t>
            </w:r>
            <w:r w:rsidR="009D5EEE" w:rsidRPr="008466F2">
              <w:rPr>
                <w:rFonts w:ascii="Arial" w:hAnsi="Arial" w:cs="Arial"/>
                <w:lang w:eastAsia="en-GB"/>
              </w:rPr>
              <w:t xml:space="preserve"> </w:t>
            </w:r>
            <w:r w:rsidRPr="008466F2">
              <w:rPr>
                <w:rFonts w:ascii="Arial" w:hAnsi="Arial" w:cs="Arial"/>
                <w:lang w:eastAsia="en-GB"/>
              </w:rPr>
              <w:t>to ensure the safety and good behaviour of the children.</w:t>
            </w:r>
            <w:r w:rsidR="009D5EEE">
              <w:rPr>
                <w:rFonts w:ascii="Arial" w:hAnsi="Arial" w:cs="Arial"/>
                <w:lang w:eastAsia="en-GB"/>
              </w:rPr>
              <w:t xml:space="preserve"> </w:t>
            </w:r>
            <w:r w:rsidR="009D5EEE" w:rsidRPr="008466F2">
              <w:rPr>
                <w:rFonts w:ascii="Arial" w:hAnsi="Arial" w:cs="Arial"/>
                <w:lang w:eastAsia="en-GB"/>
              </w:rPr>
              <w:t>Encourage good eating habits and assist younger children where necessary.</w:t>
            </w:r>
          </w:p>
          <w:p w14:paraId="3FC475AC" w14:textId="77777777" w:rsidR="008466F2" w:rsidRPr="008466F2" w:rsidRDefault="008466F2" w:rsidP="006F77B3">
            <w:pPr>
              <w:ind w:hanging="567"/>
              <w:rPr>
                <w:rFonts w:ascii="Arial" w:hAnsi="Arial" w:cs="Arial"/>
                <w:lang w:eastAsia="en-GB"/>
              </w:rPr>
            </w:pPr>
          </w:p>
          <w:p w14:paraId="6EE3255E" w14:textId="571186A0" w:rsidR="008466F2" w:rsidRPr="008466F2" w:rsidRDefault="008466F2" w:rsidP="006F77B3">
            <w:pPr>
              <w:ind w:hanging="567"/>
              <w:rPr>
                <w:rFonts w:ascii="Arial" w:hAnsi="Arial" w:cs="Arial"/>
                <w:lang w:eastAsia="en-GB"/>
              </w:rPr>
            </w:pPr>
            <w:r w:rsidRPr="008466F2">
              <w:rPr>
                <w:rFonts w:ascii="Arial" w:hAnsi="Arial" w:cs="Arial"/>
                <w:lang w:eastAsia="en-GB"/>
              </w:rPr>
              <w:tab/>
              <w:t>The maintenance of good order at all times to ensure that school standards are adhered with</w:t>
            </w:r>
            <w:r w:rsidR="009D5EEE">
              <w:rPr>
                <w:rFonts w:ascii="Arial" w:hAnsi="Arial" w:cs="Arial"/>
                <w:lang w:eastAsia="en-GB"/>
              </w:rPr>
              <w:t>, to include use of whole school behaviour policy</w:t>
            </w:r>
          </w:p>
          <w:p w14:paraId="1B1D77D8" w14:textId="77777777" w:rsidR="008466F2" w:rsidRPr="008466F2" w:rsidRDefault="008466F2" w:rsidP="006F77B3">
            <w:pPr>
              <w:ind w:hanging="567"/>
              <w:rPr>
                <w:rFonts w:ascii="Arial" w:hAnsi="Arial" w:cs="Arial"/>
                <w:lang w:eastAsia="en-GB"/>
              </w:rPr>
            </w:pPr>
          </w:p>
          <w:p w14:paraId="0BF85664" w14:textId="7AC56C41" w:rsidR="008466F2" w:rsidRPr="008466F2" w:rsidRDefault="008466F2" w:rsidP="009D5EEE">
            <w:pPr>
              <w:ind w:hanging="567"/>
              <w:rPr>
                <w:rFonts w:ascii="Arial" w:hAnsi="Arial" w:cs="Arial"/>
                <w:lang w:eastAsia="en-GB"/>
              </w:rPr>
            </w:pPr>
            <w:r w:rsidRPr="008466F2">
              <w:rPr>
                <w:rFonts w:ascii="Arial" w:hAnsi="Arial" w:cs="Arial"/>
                <w:lang w:eastAsia="en-GB"/>
              </w:rPr>
              <w:tab/>
              <w:t>Supervision of all children on the school premises to ensure that health and safety and school regulations are observed</w:t>
            </w:r>
          </w:p>
          <w:p w14:paraId="5116DFCB" w14:textId="77777777" w:rsidR="008466F2" w:rsidRPr="008466F2" w:rsidRDefault="008466F2" w:rsidP="008466F2">
            <w:pPr>
              <w:ind w:left="606" w:hanging="567"/>
              <w:rPr>
                <w:rFonts w:ascii="Arial" w:hAnsi="Arial" w:cs="Arial"/>
                <w:lang w:eastAsia="en-GB"/>
              </w:rPr>
            </w:pPr>
          </w:p>
          <w:p w14:paraId="75945011" w14:textId="0B462E4D" w:rsidR="008466F2" w:rsidRPr="008466F2" w:rsidRDefault="008466F2" w:rsidP="006F77B3">
            <w:pPr>
              <w:ind w:left="39" w:hanging="39"/>
              <w:rPr>
                <w:rFonts w:ascii="Arial" w:hAnsi="Arial" w:cs="Arial"/>
                <w:lang w:eastAsia="en-GB"/>
              </w:rPr>
            </w:pPr>
            <w:r w:rsidRPr="008466F2">
              <w:rPr>
                <w:rFonts w:ascii="Arial" w:hAnsi="Arial" w:cs="Arial"/>
                <w:lang w:eastAsia="en-GB"/>
              </w:rPr>
              <w:t xml:space="preserve">General assistance in the dining area as necessary </w:t>
            </w:r>
            <w:proofErr w:type="spellStart"/>
            <w:r w:rsidRPr="008466F2">
              <w:rPr>
                <w:rFonts w:ascii="Arial" w:hAnsi="Arial" w:cs="Arial"/>
                <w:lang w:eastAsia="en-GB"/>
              </w:rPr>
              <w:t>e.g</w:t>
            </w:r>
            <w:proofErr w:type="spellEnd"/>
            <w:r w:rsidRPr="008466F2">
              <w:rPr>
                <w:rFonts w:ascii="Arial" w:hAnsi="Arial" w:cs="Arial"/>
                <w:lang w:eastAsia="en-GB"/>
              </w:rPr>
              <w:t xml:space="preserve"> wiping up spillages to ensure a safe and ordered environment is always maintained.</w:t>
            </w:r>
          </w:p>
          <w:p w14:paraId="3C79C4AD" w14:textId="77777777" w:rsidR="008466F2" w:rsidRPr="008466F2" w:rsidRDefault="008466F2" w:rsidP="008466F2">
            <w:pPr>
              <w:ind w:left="606" w:hanging="567"/>
              <w:rPr>
                <w:rFonts w:ascii="Arial" w:hAnsi="Arial" w:cs="Arial"/>
                <w:lang w:eastAsia="en-GB"/>
              </w:rPr>
            </w:pPr>
          </w:p>
          <w:p w14:paraId="73887575" w14:textId="3A9024DE" w:rsidR="008466F2" w:rsidRPr="004A7FE5" w:rsidRDefault="008466F2" w:rsidP="00C873EF">
            <w:pPr>
              <w:rPr>
                <w:lang w:eastAsia="en-GB"/>
              </w:rPr>
            </w:pPr>
            <w:r w:rsidRPr="008466F2">
              <w:rPr>
                <w:rFonts w:ascii="Arial" w:hAnsi="Arial" w:cs="Arial"/>
                <w:lang w:eastAsia="en-GB"/>
              </w:rPr>
              <w:t xml:space="preserve">Any duties as may be delegated by the </w:t>
            </w:r>
            <w:r w:rsidR="009D5EEE">
              <w:rPr>
                <w:rFonts w:ascii="Arial" w:hAnsi="Arial" w:cs="Arial"/>
                <w:lang w:eastAsia="en-GB"/>
              </w:rPr>
              <w:t>Senior Leadership Team</w:t>
            </w:r>
          </w:p>
        </w:tc>
      </w:tr>
    </w:tbl>
    <w:p w14:paraId="3B40C355" w14:textId="346DB9A1" w:rsidR="009E4483" w:rsidRPr="00252942" w:rsidRDefault="009E4483" w:rsidP="6744BC36">
      <w:pPr>
        <w:pStyle w:val="Header"/>
        <w:tabs>
          <w:tab w:val="clear" w:pos="4153"/>
          <w:tab w:val="clear" w:pos="8306"/>
        </w:tabs>
        <w:rPr>
          <w:b/>
          <w:bCs/>
          <w:sz w:val="22"/>
          <w:szCs w:val="22"/>
        </w:rPr>
      </w:pPr>
    </w:p>
    <w:p w14:paraId="6B0D5AAD" w14:textId="381D9E17" w:rsidR="00C76697" w:rsidRDefault="00C76697" w:rsidP="009E4483"/>
    <w:tbl>
      <w:tblPr>
        <w:tblStyle w:val="TableGrid"/>
        <w:tblpPr w:leftFromText="180" w:rightFromText="180" w:vertAnchor="text" w:horzAnchor="margin" w:tblpXSpec="center" w:tblpY="160"/>
        <w:tblW w:w="10490" w:type="dxa"/>
        <w:tblLook w:val="04A0" w:firstRow="1" w:lastRow="0" w:firstColumn="1" w:lastColumn="0" w:noHBand="0" w:noVBand="1"/>
      </w:tblPr>
      <w:tblGrid>
        <w:gridCol w:w="2694"/>
        <w:gridCol w:w="7796"/>
      </w:tblGrid>
      <w:tr w:rsidR="004A7FE5" w14:paraId="4140A296" w14:textId="77777777" w:rsidTr="004A7FE5">
        <w:tc>
          <w:tcPr>
            <w:tcW w:w="2694" w:type="dxa"/>
          </w:tcPr>
          <w:p w14:paraId="1E92AC98" w14:textId="77777777" w:rsidR="004A7FE5" w:rsidRPr="002E0478" w:rsidRDefault="004A7FE5" w:rsidP="004A7FE5">
            <w:pPr>
              <w:spacing w:before="120"/>
              <w:rPr>
                <w:rFonts w:ascii="Arial" w:hAnsi="Arial" w:cs="Arial"/>
                <w:b/>
              </w:rPr>
            </w:pPr>
            <w:r w:rsidRPr="002E0478">
              <w:rPr>
                <w:rFonts w:ascii="Arial" w:hAnsi="Arial" w:cs="Arial"/>
                <w:b/>
              </w:rPr>
              <w:t>General Duties:</w:t>
            </w:r>
          </w:p>
          <w:p w14:paraId="7BF418B5" w14:textId="77777777" w:rsidR="004A7FE5" w:rsidRDefault="004A7FE5" w:rsidP="004A7FE5"/>
          <w:p w14:paraId="5E64E19F" w14:textId="77777777" w:rsidR="004A7FE5" w:rsidRDefault="004A7FE5" w:rsidP="004A7FE5"/>
          <w:p w14:paraId="5F3072FE" w14:textId="77777777" w:rsidR="004A7FE5" w:rsidRDefault="004A7FE5" w:rsidP="004A7FE5"/>
          <w:p w14:paraId="60B85922" w14:textId="77777777" w:rsidR="004A7FE5" w:rsidRDefault="004A7FE5" w:rsidP="004A7FE5"/>
          <w:p w14:paraId="1B40458B" w14:textId="77777777" w:rsidR="004A7FE5" w:rsidRDefault="004A7FE5" w:rsidP="004A7FE5"/>
        </w:tc>
        <w:tc>
          <w:tcPr>
            <w:tcW w:w="7796" w:type="dxa"/>
          </w:tcPr>
          <w:p w14:paraId="3C0976BF" w14:textId="77777777" w:rsidR="007204DE" w:rsidRPr="007204DE" w:rsidRDefault="007204DE" w:rsidP="007204DE">
            <w:pPr>
              <w:pStyle w:val="ListParagraph"/>
              <w:numPr>
                <w:ilvl w:val="0"/>
                <w:numId w:val="43"/>
              </w:numPr>
              <w:rPr>
                <w:rFonts w:ascii="Arial" w:hAnsi="Arial" w:cs="Arial"/>
              </w:rPr>
            </w:pPr>
            <w:r w:rsidRPr="007204DE">
              <w:rPr>
                <w:rFonts w:ascii="Arial" w:hAnsi="Arial" w:cs="Arial"/>
              </w:rPr>
              <w:t>To have due regard for safeguarding and promoting the welfare of children and young people and to follow the child protection procedures adopted by the school and the local authority.</w:t>
            </w:r>
          </w:p>
          <w:p w14:paraId="521D5D4B" w14:textId="736DBC79" w:rsidR="007204DE" w:rsidRPr="007204DE" w:rsidRDefault="007204DE" w:rsidP="007204DE">
            <w:pPr>
              <w:pStyle w:val="ListParagraph"/>
              <w:numPr>
                <w:ilvl w:val="0"/>
                <w:numId w:val="43"/>
              </w:numPr>
              <w:rPr>
                <w:rFonts w:ascii="Arial" w:hAnsi="Arial" w:cs="Arial"/>
              </w:rPr>
            </w:pPr>
            <w:r w:rsidRPr="007204DE">
              <w:rPr>
                <w:rFonts w:ascii="Arial" w:hAnsi="Arial" w:cs="Arial"/>
              </w:rPr>
              <w:t>To be a trained first aider</w:t>
            </w:r>
          </w:p>
          <w:p w14:paraId="4B90F344" w14:textId="77777777" w:rsidR="007204DE" w:rsidRPr="007204DE" w:rsidRDefault="007204DE" w:rsidP="007204DE">
            <w:pPr>
              <w:pStyle w:val="ListParagraph"/>
              <w:numPr>
                <w:ilvl w:val="0"/>
                <w:numId w:val="43"/>
              </w:numPr>
              <w:rPr>
                <w:rFonts w:ascii="Arial" w:hAnsi="Arial" w:cs="Arial"/>
              </w:rPr>
            </w:pPr>
            <w:r w:rsidRPr="007204DE">
              <w:rPr>
                <w:rFonts w:ascii="Arial" w:hAnsi="Arial" w:cs="Arial"/>
              </w:rPr>
              <w:t>To maintain Staff and Pupil confidentiality</w:t>
            </w:r>
          </w:p>
          <w:p w14:paraId="12D15C8F" w14:textId="77777777" w:rsidR="007204DE" w:rsidRPr="007204DE" w:rsidRDefault="007204DE" w:rsidP="007204DE">
            <w:pPr>
              <w:pStyle w:val="ListParagraph"/>
              <w:numPr>
                <w:ilvl w:val="0"/>
                <w:numId w:val="43"/>
              </w:numPr>
              <w:rPr>
                <w:rFonts w:ascii="Arial" w:hAnsi="Arial" w:cs="Arial"/>
              </w:rPr>
            </w:pPr>
            <w:r w:rsidRPr="007204DE">
              <w:rPr>
                <w:rFonts w:ascii="Arial" w:hAnsi="Arial" w:cs="Arial"/>
              </w:rPr>
              <w:t>To undertake training as appropriate</w:t>
            </w:r>
          </w:p>
          <w:p w14:paraId="46E10319" w14:textId="04D8A029" w:rsidR="004A7FE5" w:rsidRDefault="007204DE" w:rsidP="007204DE">
            <w:pPr>
              <w:pStyle w:val="ListParagraph"/>
              <w:numPr>
                <w:ilvl w:val="0"/>
                <w:numId w:val="43"/>
              </w:numPr>
              <w:contextualSpacing w:val="0"/>
            </w:pPr>
            <w:r w:rsidRPr="007204DE">
              <w:rPr>
                <w:rFonts w:ascii="Arial" w:hAnsi="Arial" w:cs="Arial"/>
              </w:rPr>
              <w:t>To participate in the performance management programme</w:t>
            </w:r>
          </w:p>
        </w:tc>
      </w:tr>
    </w:tbl>
    <w:p w14:paraId="08CE6F91" w14:textId="52B5FD78" w:rsidR="00C76697" w:rsidRDefault="00C76697" w:rsidP="009E4483"/>
    <w:p w14:paraId="61CDCEAD" w14:textId="1AD0CDBF" w:rsidR="00C76697" w:rsidRDefault="00C76697" w:rsidP="009E4483"/>
    <w:p w14:paraId="6BB9E253" w14:textId="4187EB4C" w:rsidR="00C76697" w:rsidRDefault="00C76697" w:rsidP="009E4483"/>
    <w:p w14:paraId="269D56DC" w14:textId="77777777" w:rsidR="00A46821" w:rsidRDefault="00A46821" w:rsidP="009E4483"/>
    <w:p w14:paraId="3A0FF5F2" w14:textId="77777777" w:rsidR="00C76697" w:rsidRDefault="00C76697" w:rsidP="009E4483"/>
    <w:p w14:paraId="5630AD66" w14:textId="77777777" w:rsidR="00C76697" w:rsidRDefault="00C76697" w:rsidP="009E4483"/>
    <w:tbl>
      <w:tblPr>
        <w:tblpPr w:leftFromText="180" w:rightFromText="180" w:vertAnchor="page" w:horzAnchor="margin" w:tblpXSpec="center" w:tblpY="1597"/>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3"/>
        <w:gridCol w:w="5609"/>
      </w:tblGrid>
      <w:tr w:rsidR="008466F2" w:rsidRPr="00953108" w14:paraId="029B6D1D" w14:textId="77777777" w:rsidTr="008466F2">
        <w:trPr>
          <w:trHeight w:val="3671"/>
        </w:trPr>
        <w:tc>
          <w:tcPr>
            <w:tcW w:w="10482" w:type="dxa"/>
            <w:gridSpan w:val="2"/>
            <w:tcBorders>
              <w:top w:val="single" w:sz="6" w:space="0" w:color="auto"/>
              <w:left w:val="single" w:sz="6" w:space="0" w:color="auto"/>
              <w:bottom w:val="single" w:sz="6" w:space="0" w:color="auto"/>
              <w:right w:val="single" w:sz="6" w:space="0" w:color="auto"/>
            </w:tcBorders>
          </w:tcPr>
          <w:p w14:paraId="1EB2D30F" w14:textId="77777777" w:rsidR="008466F2" w:rsidRDefault="008466F2" w:rsidP="008466F2">
            <w:pPr>
              <w:rPr>
                <w:rFonts w:ascii="Arial" w:eastAsiaTheme="minorHAnsi" w:hAnsi="Arial" w:cs="Arial"/>
                <w:b/>
                <w:bCs/>
              </w:rPr>
            </w:pPr>
            <w:r>
              <w:rPr>
                <w:rFonts w:ascii="Arial" w:hAnsi="Arial" w:cs="Arial"/>
                <w:b/>
                <w:bCs/>
              </w:rPr>
              <w:t>General Information and review:</w:t>
            </w:r>
          </w:p>
          <w:p w14:paraId="4D57A444" w14:textId="77777777" w:rsidR="008466F2" w:rsidRDefault="008466F2" w:rsidP="008466F2">
            <w:pPr>
              <w:numPr>
                <w:ilvl w:val="0"/>
                <w:numId w:val="44"/>
              </w:numPr>
              <w:rPr>
                <w:rFonts w:ascii="Arial" w:eastAsia="Times New Roman" w:hAnsi="Arial" w:cs="Arial"/>
              </w:rPr>
            </w:pPr>
            <w:r>
              <w:rPr>
                <w:rFonts w:ascii="Arial" w:eastAsia="Times New Roman" w:hAnsi="Arial" w:cs="Arial"/>
              </w:rPr>
              <w:t xml:space="preserve">The job specification details the main outcomes required and should only be updated to reflect </w:t>
            </w:r>
            <w:r>
              <w:rPr>
                <w:rFonts w:ascii="Arial" w:eastAsia="Times New Roman" w:hAnsi="Arial" w:cs="Arial"/>
                <w:b/>
                <w:bCs/>
              </w:rPr>
              <w:t>major changes</w:t>
            </w:r>
            <w:r>
              <w:rPr>
                <w:rFonts w:ascii="Arial" w:eastAsia="Times New Roman" w:hAnsi="Arial" w:cs="Arial"/>
              </w:rPr>
              <w:t xml:space="preserve"> that impact on the outcomes for the job.   Whilst every effort has been made to explain the main duties and responsibilities of the post, each individual task undertaken may not be identified.</w:t>
            </w:r>
          </w:p>
          <w:p w14:paraId="364598EC" w14:textId="77777777" w:rsidR="008466F2" w:rsidRDefault="008466F2" w:rsidP="008466F2">
            <w:pPr>
              <w:numPr>
                <w:ilvl w:val="0"/>
                <w:numId w:val="44"/>
              </w:numPr>
              <w:rPr>
                <w:rFonts w:ascii="Arial" w:eastAsia="Times New Roman" w:hAnsi="Arial" w:cs="Arial"/>
              </w:rPr>
            </w:pPr>
            <w:r>
              <w:rPr>
                <w:rFonts w:ascii="Arial" w:eastAsia="Times New Roman" w:hAnsi="Arial" w:cs="Arial"/>
              </w:rPr>
              <w:t>This job description will be reviewed regularly and may be subject to amendment or modification at any time after consultation with the post-holder.</w:t>
            </w:r>
          </w:p>
          <w:p w14:paraId="270875DF" w14:textId="77777777" w:rsidR="008466F2" w:rsidRDefault="008466F2" w:rsidP="008466F2">
            <w:pPr>
              <w:numPr>
                <w:ilvl w:val="0"/>
                <w:numId w:val="44"/>
              </w:numPr>
              <w:rPr>
                <w:rFonts w:ascii="Arial" w:eastAsia="Times New Roman" w:hAnsi="Arial" w:cs="Arial"/>
              </w:rPr>
            </w:pPr>
            <w:r>
              <w:rPr>
                <w:rFonts w:ascii="Arial" w:eastAsia="Times New Roman" w:hAnsi="Arial" w:cs="Arial"/>
              </w:rPr>
              <w:t xml:space="preserve">All work performed/duties undertaken must be carried out in accordance with relevant school policies and procedures, within legislation, and with regard to the needs of our customers and the diverse community we serve.  </w:t>
            </w:r>
          </w:p>
          <w:p w14:paraId="0A9EA137" w14:textId="77777777" w:rsidR="008466F2" w:rsidRPr="00A970BC" w:rsidRDefault="008466F2" w:rsidP="008466F2">
            <w:pPr>
              <w:numPr>
                <w:ilvl w:val="0"/>
                <w:numId w:val="44"/>
              </w:numPr>
              <w:rPr>
                <w:rFonts w:ascii="Arial" w:eastAsia="Times New Roman" w:hAnsi="Arial" w:cs="Arial"/>
              </w:rPr>
            </w:pPr>
            <w:r>
              <w:rPr>
                <w:rFonts w:ascii="Arial" w:eastAsia="Times New Roman" w:hAnsi="Arial" w:cs="Arial"/>
              </w:rPr>
              <w:t>Post holders will be expected to be flexible in their duties and carry out any other duties commensurate with the grade and falling within the general scope of the job, as requested by management.</w:t>
            </w:r>
          </w:p>
        </w:tc>
      </w:tr>
      <w:tr w:rsidR="008466F2" w:rsidRPr="00953108" w14:paraId="1C933F3E" w14:textId="77777777" w:rsidTr="008466F2">
        <w:trPr>
          <w:trHeight w:val="436"/>
        </w:trPr>
        <w:tc>
          <w:tcPr>
            <w:tcW w:w="4873" w:type="dxa"/>
            <w:tcBorders>
              <w:top w:val="single" w:sz="6" w:space="0" w:color="auto"/>
              <w:left w:val="nil"/>
              <w:bottom w:val="single" w:sz="6" w:space="0" w:color="auto"/>
              <w:right w:val="nil"/>
            </w:tcBorders>
          </w:tcPr>
          <w:p w14:paraId="1FB59282" w14:textId="77777777" w:rsidR="008466F2" w:rsidRPr="00953108" w:rsidRDefault="008466F2" w:rsidP="008466F2">
            <w:pPr>
              <w:tabs>
                <w:tab w:val="left" w:pos="3285"/>
              </w:tabs>
              <w:spacing w:before="60" w:after="60" w:line="360" w:lineRule="auto"/>
              <w:rPr>
                <w:rFonts w:ascii="Arial" w:hAnsi="Arial" w:cs="Arial"/>
                <w:b/>
              </w:rPr>
            </w:pPr>
            <w:r w:rsidRPr="00953108">
              <w:rPr>
                <w:rFonts w:ascii="Arial" w:hAnsi="Arial" w:cs="Arial"/>
                <w:b/>
              </w:rPr>
              <w:t>Signature:</w:t>
            </w:r>
          </w:p>
        </w:tc>
        <w:tc>
          <w:tcPr>
            <w:tcW w:w="5609" w:type="dxa"/>
            <w:tcBorders>
              <w:top w:val="single" w:sz="6" w:space="0" w:color="auto"/>
              <w:left w:val="nil"/>
              <w:bottom w:val="single" w:sz="6" w:space="0" w:color="auto"/>
              <w:right w:val="nil"/>
            </w:tcBorders>
          </w:tcPr>
          <w:p w14:paraId="13C235B6" w14:textId="77777777" w:rsidR="008466F2" w:rsidRPr="00953108" w:rsidRDefault="008466F2" w:rsidP="008466F2">
            <w:pPr>
              <w:tabs>
                <w:tab w:val="left" w:pos="3285"/>
              </w:tabs>
              <w:spacing w:before="60" w:after="60"/>
              <w:rPr>
                <w:rFonts w:ascii="Arial" w:hAnsi="Arial" w:cs="Arial"/>
                <w:b/>
              </w:rPr>
            </w:pPr>
            <w:r w:rsidRPr="00953108">
              <w:rPr>
                <w:rFonts w:ascii="Arial" w:hAnsi="Arial" w:cs="Arial"/>
                <w:b/>
              </w:rPr>
              <w:t>Date:</w:t>
            </w:r>
          </w:p>
        </w:tc>
      </w:tr>
    </w:tbl>
    <w:p w14:paraId="02F2C34E" w14:textId="77777777" w:rsidR="00C76697" w:rsidRDefault="00C76697" w:rsidP="009E4483"/>
    <w:p w14:paraId="680A4E5D" w14:textId="77777777" w:rsidR="00C76697" w:rsidRDefault="00C76697" w:rsidP="009E4483"/>
    <w:p w14:paraId="19219836" w14:textId="137F6BCC" w:rsidR="00C76697" w:rsidRDefault="00C76697" w:rsidP="009E4483"/>
    <w:p w14:paraId="296FEF7D" w14:textId="77777777" w:rsidR="003E2001" w:rsidRDefault="003E2001" w:rsidP="009E4483"/>
    <w:p w14:paraId="7194DBDC" w14:textId="77777777" w:rsidR="00C76697" w:rsidRDefault="00C76697" w:rsidP="009E4483"/>
    <w:p w14:paraId="769D0D3C" w14:textId="77777777" w:rsidR="00C76697" w:rsidRDefault="00C76697" w:rsidP="009E4483"/>
    <w:p w14:paraId="54CD245A" w14:textId="77777777" w:rsidR="00C76697" w:rsidRDefault="00C76697" w:rsidP="009E4483"/>
    <w:p w14:paraId="1231BE67" w14:textId="77777777" w:rsidR="00C76697" w:rsidRDefault="00C76697" w:rsidP="009E4483"/>
    <w:p w14:paraId="36FEB5B0" w14:textId="77777777" w:rsidR="00C76697" w:rsidRDefault="00C76697" w:rsidP="009E4483"/>
    <w:p w14:paraId="30D7AA69" w14:textId="77777777" w:rsidR="00C76697" w:rsidRDefault="00C76697" w:rsidP="009E4483"/>
    <w:p w14:paraId="7196D064" w14:textId="77777777" w:rsidR="00C76697" w:rsidRDefault="00C76697" w:rsidP="009E4483"/>
    <w:p w14:paraId="7F1E0056" w14:textId="7D18C8B1" w:rsidR="003E2001" w:rsidRDefault="003E2001" w:rsidP="009E4483"/>
    <w:sectPr w:rsidR="003E2001" w:rsidSect="002608A4">
      <w:footerReference w:type="default" r:id="rId11"/>
      <w:pgSz w:w="11906" w:h="16838"/>
      <w:pgMar w:top="454" w:right="1440" w:bottom="1440"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A955" w14:textId="77777777" w:rsidR="000F6357" w:rsidRDefault="000F6357" w:rsidP="00665ACA">
      <w:r>
        <w:separator/>
      </w:r>
    </w:p>
  </w:endnote>
  <w:endnote w:type="continuationSeparator" w:id="0">
    <w:p w14:paraId="727EFF57" w14:textId="77777777" w:rsidR="000F6357" w:rsidRDefault="000F6357" w:rsidP="00665ACA">
      <w:r>
        <w:continuationSeparator/>
      </w:r>
    </w:p>
  </w:endnote>
  <w:endnote w:type="continuationNotice" w:id="1">
    <w:p w14:paraId="3583C5E7" w14:textId="77777777" w:rsidR="000F6357" w:rsidRDefault="000F6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1270" w14:textId="38062310" w:rsidR="00665ACA" w:rsidRDefault="00633EA3" w:rsidP="00EA4637">
    <w:pPr>
      <w:pStyle w:val="Footer"/>
      <w:jc w:val="right"/>
    </w:pPr>
    <w:r>
      <w:rPr>
        <w:noProof/>
        <w:lang w:eastAsia="en-GB"/>
      </w:rPr>
      <mc:AlternateContent>
        <mc:Choice Requires="wps">
          <w:drawing>
            <wp:anchor distT="45720" distB="45720" distL="114300" distR="114300" simplePos="0" relativeHeight="251658240" behindDoc="0" locked="0" layoutInCell="1" allowOverlap="1" wp14:anchorId="15229ACD" wp14:editId="07777777">
              <wp:simplePos x="0" y="0"/>
              <wp:positionH relativeFrom="column">
                <wp:posOffset>-609600</wp:posOffset>
              </wp:positionH>
              <wp:positionV relativeFrom="paragraph">
                <wp:posOffset>-332740</wp:posOffset>
              </wp:positionV>
              <wp:extent cx="12801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solidFill>
                        <a:srgbClr val="FFFFFF"/>
                      </a:solidFill>
                      <a:ln w="9525">
                        <a:noFill/>
                        <a:miter lim="800000"/>
                        <a:headEnd/>
                        <a:tailEnd/>
                      </a:ln>
                    </wps:spPr>
                    <wps:txbx>
                      <w:txbxContent>
                        <w:p w14:paraId="6BD18F9B" w14:textId="77777777" w:rsidR="00633EA3" w:rsidRDefault="00633EA3">
                          <w:r w:rsidRPr="00633EA3">
                            <w:rPr>
                              <w:noProof/>
                              <w:lang w:eastAsia="en-GB"/>
                            </w:rPr>
                            <w:drawing>
                              <wp:inline distT="0" distB="0" distL="0" distR="0" wp14:anchorId="4A1ECA4A" wp14:editId="07777777">
                                <wp:extent cx="1005840" cy="51762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886" cy="52279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229ACD" id="_x0000_t202" coordsize="21600,21600" o:spt="202" path="m,l,21600r21600,l21600,xe">
              <v:stroke joinstyle="miter"/>
              <v:path gradientshapeok="t" o:connecttype="rect"/>
            </v:shapetype>
            <v:shape id="Text Box 2" o:spid="_x0000_s1026" type="#_x0000_t202" style="position:absolute;left:0;text-align:left;margin-left:-48pt;margin-top:-26.2pt;width:100.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SLIAIAAB4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Hp8sr/NiiSGOsWKez5dl6l7Gqpfr1vnwWYAmcVFTh81P8Ozw&#10;4EOkw6qXlPiaByXbrVQqbdyu2ShHDgyNsk0jVfAmTRky1PRmUS4SsoF4P3lIy4BGVlLX9DqPY7JW&#10;lOOTaVNKYFJNa2SizEmfKMkkThibEROjaA20R1TKwWRY/GC46MH9pmRAs9bU/9ozJyhRXwyqfVPM&#10;59HdaTNfXKE0xF1GmssIMxyhahoomZabkH5E0sHeYVe2Mun1yuTEFU2YZDx9mOjyy33Kev3W6z8A&#10;AAD//wMAUEsDBBQABgAIAAAAIQCK5L/e3wAAAAsBAAAPAAAAZHJzL2Rvd25yZXYueG1sTI/BTsMw&#10;EETvSPyDtUjcWoeKRCHEqSoqLhyQKEhwdONNHGGvLdtNw9/jnuA2ox3Nvmm3izVsxhAnRwLu1gUw&#10;pN6piUYBH+/PqxpYTJKUNI5QwA9G2HbXV61slDvTG86HNLJcQrGRAnRKvuE89hqtjGvnkfJtcMHK&#10;lG0YuQrynMut4ZuiqLiVE+UPWnp80th/H05WwKfVk9qH169BmXn/MuxKvwQvxO3NsnsElnBJf2G4&#10;4Gd06DLT0Z1IRWYErB6qvCVlUW7ugV0SRVkBO2ZR1TXwruX/N3S/AAAA//8DAFBLAQItABQABgAI&#10;AAAAIQC2gziS/gAAAOEBAAATAAAAAAAAAAAAAAAAAAAAAABbQ29udGVudF9UeXBlc10ueG1sUEsB&#10;Ai0AFAAGAAgAAAAhADj9If/WAAAAlAEAAAsAAAAAAAAAAAAAAAAALwEAAF9yZWxzLy5yZWxzUEsB&#10;Ai0AFAAGAAgAAAAhAFpO1IsgAgAAHgQAAA4AAAAAAAAAAAAAAAAALgIAAGRycy9lMm9Eb2MueG1s&#10;UEsBAi0AFAAGAAgAAAAhAIrkv97fAAAACwEAAA8AAAAAAAAAAAAAAAAAegQAAGRycy9kb3ducmV2&#10;LnhtbFBLBQYAAAAABAAEAPMAAACGBQAAAAA=&#10;" stroked="f">
              <v:textbox style="mso-fit-shape-to-text:t">
                <w:txbxContent>
                  <w:p w14:paraId="6BD18F9B" w14:textId="77777777" w:rsidR="00633EA3" w:rsidRDefault="00633EA3">
                    <w:r w:rsidRPr="00633EA3">
                      <w:rPr>
                        <w:noProof/>
                        <w:lang w:eastAsia="en-GB"/>
                      </w:rPr>
                      <w:drawing>
                        <wp:inline distT="0" distB="0" distL="0" distR="0" wp14:anchorId="4A1ECA4A" wp14:editId="07777777">
                          <wp:extent cx="1005840" cy="51762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5886" cy="522795"/>
                                  </a:xfrm>
                                  <a:prstGeom prst="rect">
                                    <a:avLst/>
                                  </a:prstGeom>
                                  <a:noFill/>
                                  <a:ln>
                                    <a:noFill/>
                                  </a:ln>
                                </pic:spPr>
                              </pic:pic>
                            </a:graphicData>
                          </a:graphic>
                        </wp:inline>
                      </w:drawing>
                    </w:r>
                  </w:p>
                </w:txbxContent>
              </v:textbox>
              <w10:wrap type="square"/>
            </v:shape>
          </w:pict>
        </mc:Fallback>
      </mc:AlternateContent>
    </w:r>
    <w:sdt>
      <w:sdtPr>
        <w:id w:val="1184104629"/>
        <w:docPartObj>
          <w:docPartGallery w:val="Page Numbers (Bottom of Page)"/>
          <w:docPartUnique/>
        </w:docPartObj>
      </w:sdtPr>
      <w:sdtEndPr/>
      <w:sdtContent>
        <w:sdt>
          <w:sdtPr>
            <w:id w:val="1578783388"/>
            <w:docPartObj>
              <w:docPartGallery w:val="Page Numbers (Top of Page)"/>
              <w:docPartUnique/>
            </w:docPartObj>
          </w:sdtPr>
          <w:sdtEndPr/>
          <w:sdtContent>
            <w:r w:rsidR="00665ACA">
              <w:t xml:space="preserve">Page </w:t>
            </w:r>
            <w:r w:rsidR="00665ACA">
              <w:rPr>
                <w:b/>
                <w:bCs/>
                <w:sz w:val="24"/>
                <w:szCs w:val="24"/>
              </w:rPr>
              <w:fldChar w:fldCharType="begin"/>
            </w:r>
            <w:r w:rsidR="00665ACA">
              <w:rPr>
                <w:b/>
                <w:bCs/>
              </w:rPr>
              <w:instrText xml:space="preserve"> PAGE </w:instrText>
            </w:r>
            <w:r w:rsidR="00665ACA">
              <w:rPr>
                <w:b/>
                <w:bCs/>
                <w:sz w:val="24"/>
                <w:szCs w:val="24"/>
              </w:rPr>
              <w:fldChar w:fldCharType="separate"/>
            </w:r>
            <w:r w:rsidR="00717B5B">
              <w:rPr>
                <w:b/>
                <w:bCs/>
                <w:noProof/>
              </w:rPr>
              <w:t>2</w:t>
            </w:r>
            <w:r w:rsidR="00665ACA">
              <w:rPr>
                <w:b/>
                <w:bCs/>
                <w:sz w:val="24"/>
                <w:szCs w:val="24"/>
              </w:rPr>
              <w:fldChar w:fldCharType="end"/>
            </w:r>
            <w:r w:rsidR="00665ACA">
              <w:t xml:space="preserve"> of </w:t>
            </w:r>
            <w:r w:rsidR="00665ACA">
              <w:rPr>
                <w:b/>
                <w:bCs/>
                <w:sz w:val="24"/>
                <w:szCs w:val="24"/>
              </w:rPr>
              <w:fldChar w:fldCharType="begin"/>
            </w:r>
            <w:r w:rsidR="00665ACA">
              <w:rPr>
                <w:b/>
                <w:bCs/>
              </w:rPr>
              <w:instrText xml:space="preserve"> NUMPAGES  </w:instrText>
            </w:r>
            <w:r w:rsidR="00665ACA">
              <w:rPr>
                <w:b/>
                <w:bCs/>
                <w:sz w:val="24"/>
                <w:szCs w:val="24"/>
              </w:rPr>
              <w:fldChar w:fldCharType="separate"/>
            </w:r>
            <w:r w:rsidR="00717B5B">
              <w:rPr>
                <w:b/>
                <w:bCs/>
                <w:noProof/>
              </w:rPr>
              <w:t>2</w:t>
            </w:r>
            <w:r w:rsidR="00665ACA">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5B33" w14:textId="77777777" w:rsidR="000F6357" w:rsidRDefault="000F6357" w:rsidP="00665ACA">
      <w:r>
        <w:separator/>
      </w:r>
    </w:p>
  </w:footnote>
  <w:footnote w:type="continuationSeparator" w:id="0">
    <w:p w14:paraId="08025096" w14:textId="77777777" w:rsidR="000F6357" w:rsidRDefault="000F6357" w:rsidP="00665ACA">
      <w:r>
        <w:continuationSeparator/>
      </w:r>
    </w:p>
  </w:footnote>
  <w:footnote w:type="continuationNotice" w:id="1">
    <w:p w14:paraId="5E1529F0" w14:textId="77777777" w:rsidR="000F6357" w:rsidRDefault="000F63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D1A"/>
    <w:multiLevelType w:val="hybridMultilevel"/>
    <w:tmpl w:val="F9B8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96514"/>
    <w:multiLevelType w:val="hybridMultilevel"/>
    <w:tmpl w:val="F8881D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A2BCA"/>
    <w:multiLevelType w:val="hybridMultilevel"/>
    <w:tmpl w:val="3FEC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F531D"/>
    <w:multiLevelType w:val="hybridMultilevel"/>
    <w:tmpl w:val="982C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543A4"/>
    <w:multiLevelType w:val="hybridMultilevel"/>
    <w:tmpl w:val="B78860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0454BA6"/>
    <w:multiLevelType w:val="hybridMultilevel"/>
    <w:tmpl w:val="1AAC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C530F"/>
    <w:multiLevelType w:val="hybridMultilevel"/>
    <w:tmpl w:val="3E0A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C1A66"/>
    <w:multiLevelType w:val="hybridMultilevel"/>
    <w:tmpl w:val="CBC4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747F7"/>
    <w:multiLevelType w:val="hybridMultilevel"/>
    <w:tmpl w:val="A238DF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F4D4E"/>
    <w:multiLevelType w:val="hybridMultilevel"/>
    <w:tmpl w:val="CEDE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2360A"/>
    <w:multiLevelType w:val="hybridMultilevel"/>
    <w:tmpl w:val="B840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95496"/>
    <w:multiLevelType w:val="hybridMultilevel"/>
    <w:tmpl w:val="7AE4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A4C54"/>
    <w:multiLevelType w:val="hybridMultilevel"/>
    <w:tmpl w:val="3C0612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DC1D66"/>
    <w:multiLevelType w:val="hybridMultilevel"/>
    <w:tmpl w:val="3870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3C0702"/>
    <w:multiLevelType w:val="hybridMultilevel"/>
    <w:tmpl w:val="142C49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257C3595"/>
    <w:multiLevelType w:val="hybridMultilevel"/>
    <w:tmpl w:val="B14650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25E5717F"/>
    <w:multiLevelType w:val="hybridMultilevel"/>
    <w:tmpl w:val="2F8C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774E2E"/>
    <w:multiLevelType w:val="hybridMultilevel"/>
    <w:tmpl w:val="FBC8B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687555"/>
    <w:multiLevelType w:val="hybridMultilevel"/>
    <w:tmpl w:val="DAEC238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A1482"/>
    <w:multiLevelType w:val="hybridMultilevel"/>
    <w:tmpl w:val="C334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3B5F53"/>
    <w:multiLevelType w:val="hybridMultilevel"/>
    <w:tmpl w:val="1206DB6C"/>
    <w:lvl w:ilvl="0" w:tplc="502C403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AE6FBE"/>
    <w:multiLevelType w:val="hybridMultilevel"/>
    <w:tmpl w:val="1886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022121"/>
    <w:multiLevelType w:val="hybridMultilevel"/>
    <w:tmpl w:val="AD1C9822"/>
    <w:lvl w:ilvl="0" w:tplc="34A924AA">
      <w:start w:val="1"/>
      <w:numFmt w:val="bullet"/>
      <w:lvlText w:val=""/>
      <w:lvlJc w:val="left"/>
      <w:pPr>
        <w:ind w:left="720" w:hanging="360"/>
      </w:pPr>
      <w:rPr>
        <w:rFonts w:ascii="Symbol" w:hAnsi="Symbol"/>
      </w:rPr>
    </w:lvl>
    <w:lvl w:ilvl="1" w:tplc="046C8868">
      <w:start w:val="1"/>
      <w:numFmt w:val="bullet"/>
      <w:lvlText w:val="o"/>
      <w:lvlJc w:val="left"/>
      <w:pPr>
        <w:ind w:left="1440" w:hanging="360"/>
      </w:pPr>
      <w:rPr>
        <w:rFonts w:ascii="Courier New" w:hAnsi="Courier New"/>
      </w:rPr>
    </w:lvl>
    <w:lvl w:ilvl="2" w:tplc="09207FFB">
      <w:start w:val="1"/>
      <w:numFmt w:val="bullet"/>
      <w:lvlText w:val=""/>
      <w:lvlJc w:val="left"/>
      <w:pPr>
        <w:ind w:left="2160" w:hanging="360"/>
      </w:pPr>
      <w:rPr>
        <w:rFonts w:ascii="Wingdings" w:hAnsi="Wingdings"/>
      </w:rPr>
    </w:lvl>
    <w:lvl w:ilvl="3" w:tplc="565A8C2C">
      <w:start w:val="1"/>
      <w:numFmt w:val="bullet"/>
      <w:lvlText w:val=""/>
      <w:lvlJc w:val="left"/>
      <w:pPr>
        <w:ind w:left="2880" w:hanging="360"/>
      </w:pPr>
      <w:rPr>
        <w:rFonts w:ascii="Symbol" w:hAnsi="Symbol"/>
      </w:rPr>
    </w:lvl>
    <w:lvl w:ilvl="4" w:tplc="3EDD53CF">
      <w:start w:val="1"/>
      <w:numFmt w:val="bullet"/>
      <w:lvlText w:val="o"/>
      <w:lvlJc w:val="left"/>
      <w:pPr>
        <w:ind w:left="3600" w:hanging="360"/>
      </w:pPr>
      <w:rPr>
        <w:rFonts w:ascii="Courier New" w:hAnsi="Courier New"/>
      </w:rPr>
    </w:lvl>
    <w:lvl w:ilvl="5" w:tplc="15B683FB">
      <w:start w:val="1"/>
      <w:numFmt w:val="bullet"/>
      <w:lvlText w:val=""/>
      <w:lvlJc w:val="left"/>
      <w:pPr>
        <w:ind w:left="4320" w:hanging="360"/>
      </w:pPr>
      <w:rPr>
        <w:rFonts w:ascii="Wingdings" w:hAnsi="Wingdings"/>
      </w:rPr>
    </w:lvl>
    <w:lvl w:ilvl="6" w:tplc="1E791CFC">
      <w:start w:val="1"/>
      <w:numFmt w:val="bullet"/>
      <w:lvlText w:val=""/>
      <w:lvlJc w:val="left"/>
      <w:pPr>
        <w:ind w:left="5040" w:hanging="360"/>
      </w:pPr>
      <w:rPr>
        <w:rFonts w:ascii="Symbol" w:hAnsi="Symbol"/>
      </w:rPr>
    </w:lvl>
    <w:lvl w:ilvl="7" w:tplc="4E58CF24">
      <w:start w:val="1"/>
      <w:numFmt w:val="bullet"/>
      <w:lvlText w:val="o"/>
      <w:lvlJc w:val="left"/>
      <w:pPr>
        <w:ind w:left="5760" w:hanging="360"/>
      </w:pPr>
      <w:rPr>
        <w:rFonts w:ascii="Courier New" w:hAnsi="Courier New"/>
      </w:rPr>
    </w:lvl>
    <w:lvl w:ilvl="8" w:tplc="674A2981">
      <w:start w:val="1"/>
      <w:numFmt w:val="bullet"/>
      <w:lvlText w:val=""/>
      <w:lvlJc w:val="left"/>
      <w:pPr>
        <w:ind w:left="6480" w:hanging="360"/>
      </w:pPr>
      <w:rPr>
        <w:rFonts w:ascii="Wingdings" w:hAnsi="Wingdings"/>
      </w:rPr>
    </w:lvl>
  </w:abstractNum>
  <w:abstractNum w:abstractNumId="23"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C7291A"/>
    <w:multiLevelType w:val="hybridMultilevel"/>
    <w:tmpl w:val="A31021C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39A709B1"/>
    <w:multiLevelType w:val="hybridMultilevel"/>
    <w:tmpl w:val="FD180CD2"/>
    <w:lvl w:ilvl="0" w:tplc="74B0144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234F49"/>
    <w:multiLevelType w:val="hybridMultilevel"/>
    <w:tmpl w:val="C1E8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E826AA"/>
    <w:multiLevelType w:val="hybridMultilevel"/>
    <w:tmpl w:val="EB08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61729"/>
    <w:multiLevelType w:val="hybridMultilevel"/>
    <w:tmpl w:val="A70AB5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483A1EFA"/>
    <w:multiLevelType w:val="hybridMultilevel"/>
    <w:tmpl w:val="269A6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57F57"/>
    <w:multiLevelType w:val="hybridMultilevel"/>
    <w:tmpl w:val="1308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AF22A7"/>
    <w:multiLevelType w:val="hybridMultilevel"/>
    <w:tmpl w:val="46A6E13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56F24F3A"/>
    <w:multiLevelType w:val="hybridMultilevel"/>
    <w:tmpl w:val="39E8D6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CB134E5"/>
    <w:multiLevelType w:val="hybridMultilevel"/>
    <w:tmpl w:val="61B03080"/>
    <w:lvl w:ilvl="0" w:tplc="502C403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116A18"/>
    <w:multiLevelType w:val="hybridMultilevel"/>
    <w:tmpl w:val="D090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D35AD"/>
    <w:multiLevelType w:val="hybridMultilevel"/>
    <w:tmpl w:val="0F7457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CD3D37"/>
    <w:multiLevelType w:val="hybridMultilevel"/>
    <w:tmpl w:val="08090001"/>
    <w:lvl w:ilvl="0" w:tplc="998AC1C4">
      <w:start w:val="1"/>
      <w:numFmt w:val="bullet"/>
      <w:lvlText w:val=""/>
      <w:lvlJc w:val="left"/>
      <w:pPr>
        <w:ind w:left="720" w:hanging="360"/>
      </w:pPr>
      <w:rPr>
        <w:rFonts w:ascii="Symbol" w:hAnsi="Symbol" w:hint="default"/>
      </w:rPr>
    </w:lvl>
    <w:lvl w:ilvl="1" w:tplc="1972928A">
      <w:numFmt w:val="decimal"/>
      <w:lvlText w:val=""/>
      <w:lvlJc w:val="left"/>
    </w:lvl>
    <w:lvl w:ilvl="2" w:tplc="3CAAA616">
      <w:numFmt w:val="decimal"/>
      <w:lvlText w:val=""/>
      <w:lvlJc w:val="left"/>
    </w:lvl>
    <w:lvl w:ilvl="3" w:tplc="3198EA24">
      <w:numFmt w:val="decimal"/>
      <w:lvlText w:val=""/>
      <w:lvlJc w:val="left"/>
    </w:lvl>
    <w:lvl w:ilvl="4" w:tplc="F198FC3C">
      <w:numFmt w:val="decimal"/>
      <w:lvlText w:val=""/>
      <w:lvlJc w:val="left"/>
    </w:lvl>
    <w:lvl w:ilvl="5" w:tplc="10224A38">
      <w:numFmt w:val="decimal"/>
      <w:lvlText w:val=""/>
      <w:lvlJc w:val="left"/>
    </w:lvl>
    <w:lvl w:ilvl="6" w:tplc="AED22D90">
      <w:numFmt w:val="decimal"/>
      <w:lvlText w:val=""/>
      <w:lvlJc w:val="left"/>
    </w:lvl>
    <w:lvl w:ilvl="7" w:tplc="66762752">
      <w:numFmt w:val="decimal"/>
      <w:lvlText w:val=""/>
      <w:lvlJc w:val="left"/>
    </w:lvl>
    <w:lvl w:ilvl="8" w:tplc="E9AAB90C">
      <w:numFmt w:val="decimal"/>
      <w:lvlText w:val=""/>
      <w:lvlJc w:val="left"/>
    </w:lvl>
  </w:abstractNum>
  <w:abstractNum w:abstractNumId="39" w15:restartNumberingAfterBreak="0">
    <w:nsid w:val="6A8822A9"/>
    <w:multiLevelType w:val="hybridMultilevel"/>
    <w:tmpl w:val="CC18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9B0629"/>
    <w:multiLevelType w:val="hybridMultilevel"/>
    <w:tmpl w:val="21ECB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7F702F"/>
    <w:multiLevelType w:val="hybridMultilevel"/>
    <w:tmpl w:val="ED0810C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 w15:restartNumberingAfterBreak="0">
    <w:nsid w:val="78BE5552"/>
    <w:multiLevelType w:val="hybridMultilevel"/>
    <w:tmpl w:val="EEBE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390243">
    <w:abstractNumId w:val="38"/>
  </w:num>
  <w:num w:numId="2" w16cid:durableId="1103305532">
    <w:abstractNumId w:val="1"/>
  </w:num>
  <w:num w:numId="3" w16cid:durableId="790638061">
    <w:abstractNumId w:val="12"/>
  </w:num>
  <w:num w:numId="4" w16cid:durableId="396242133">
    <w:abstractNumId w:val="17"/>
  </w:num>
  <w:num w:numId="5" w16cid:durableId="1811899797">
    <w:abstractNumId w:val="6"/>
  </w:num>
  <w:num w:numId="6" w16cid:durableId="985667991">
    <w:abstractNumId w:val="7"/>
  </w:num>
  <w:num w:numId="7" w16cid:durableId="1621641120">
    <w:abstractNumId w:val="30"/>
  </w:num>
  <w:num w:numId="8" w16cid:durableId="784076115">
    <w:abstractNumId w:val="18"/>
  </w:num>
  <w:num w:numId="9" w16cid:durableId="319424815">
    <w:abstractNumId w:val="39"/>
  </w:num>
  <w:num w:numId="10" w16cid:durableId="1849785053">
    <w:abstractNumId w:val="35"/>
  </w:num>
  <w:num w:numId="11" w16cid:durableId="1970813797">
    <w:abstractNumId w:val="37"/>
  </w:num>
  <w:num w:numId="12" w16cid:durableId="65539703">
    <w:abstractNumId w:val="23"/>
  </w:num>
  <w:num w:numId="13" w16cid:durableId="1073042941">
    <w:abstractNumId w:val="36"/>
  </w:num>
  <w:num w:numId="14" w16cid:durableId="611595218">
    <w:abstractNumId w:val="41"/>
  </w:num>
  <w:num w:numId="15" w16cid:durableId="2095124266">
    <w:abstractNumId w:val="4"/>
  </w:num>
  <w:num w:numId="16" w16cid:durableId="902062403">
    <w:abstractNumId w:val="28"/>
  </w:num>
  <w:num w:numId="17" w16cid:durableId="1203052266">
    <w:abstractNumId w:val="14"/>
  </w:num>
  <w:num w:numId="18" w16cid:durableId="1614170531">
    <w:abstractNumId w:val="24"/>
  </w:num>
  <w:num w:numId="19" w16cid:durableId="571739207">
    <w:abstractNumId w:val="31"/>
  </w:num>
  <w:num w:numId="20" w16cid:durableId="360325428">
    <w:abstractNumId w:val="0"/>
  </w:num>
  <w:num w:numId="21" w16cid:durableId="680816988">
    <w:abstractNumId w:val="2"/>
  </w:num>
  <w:num w:numId="22" w16cid:durableId="244071536">
    <w:abstractNumId w:val="27"/>
  </w:num>
  <w:num w:numId="23" w16cid:durableId="1070233025">
    <w:abstractNumId w:val="16"/>
  </w:num>
  <w:num w:numId="24" w16cid:durableId="1073235563">
    <w:abstractNumId w:val="10"/>
  </w:num>
  <w:num w:numId="25" w16cid:durableId="1088773154">
    <w:abstractNumId w:val="3"/>
  </w:num>
  <w:num w:numId="26" w16cid:durableId="1992438636">
    <w:abstractNumId w:val="40"/>
  </w:num>
  <w:num w:numId="27" w16cid:durableId="1313290827">
    <w:abstractNumId w:val="13"/>
  </w:num>
  <w:num w:numId="28" w16cid:durableId="896284423">
    <w:abstractNumId w:val="5"/>
  </w:num>
  <w:num w:numId="29" w16cid:durableId="1943757646">
    <w:abstractNumId w:val="19"/>
  </w:num>
  <w:num w:numId="30" w16cid:durableId="1636136874">
    <w:abstractNumId w:val="29"/>
  </w:num>
  <w:num w:numId="31" w16cid:durableId="1399130973">
    <w:abstractNumId w:val="34"/>
  </w:num>
  <w:num w:numId="32" w16cid:durableId="358239318">
    <w:abstractNumId w:val="26"/>
  </w:num>
  <w:num w:numId="33" w16cid:durableId="234977317">
    <w:abstractNumId w:val="21"/>
  </w:num>
  <w:num w:numId="34" w16cid:durableId="111367687">
    <w:abstractNumId w:val="9"/>
  </w:num>
  <w:num w:numId="35" w16cid:durableId="1011488278">
    <w:abstractNumId w:val="42"/>
  </w:num>
  <w:num w:numId="36" w16cid:durableId="669137711">
    <w:abstractNumId w:val="11"/>
  </w:num>
  <w:num w:numId="37" w16cid:durableId="68431836">
    <w:abstractNumId w:val="33"/>
  </w:num>
  <w:num w:numId="38" w16cid:durableId="668797760">
    <w:abstractNumId w:val="20"/>
  </w:num>
  <w:num w:numId="39" w16cid:durableId="923533836">
    <w:abstractNumId w:val="25"/>
  </w:num>
  <w:num w:numId="40" w16cid:durableId="1786189383">
    <w:abstractNumId w:val="15"/>
  </w:num>
  <w:num w:numId="41" w16cid:durableId="510528595">
    <w:abstractNumId w:val="8"/>
  </w:num>
  <w:num w:numId="42" w16cid:durableId="167139568">
    <w:abstractNumId w:val="22"/>
  </w:num>
  <w:num w:numId="43" w16cid:durableId="1671060771">
    <w:abstractNumId w:val="32"/>
  </w:num>
  <w:num w:numId="44" w16cid:durableId="18582271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83"/>
    <w:rsid w:val="000150BF"/>
    <w:rsid w:val="00026BF8"/>
    <w:rsid w:val="00063D41"/>
    <w:rsid w:val="00067118"/>
    <w:rsid w:val="00071051"/>
    <w:rsid w:val="000747ED"/>
    <w:rsid w:val="00081D72"/>
    <w:rsid w:val="00084EFD"/>
    <w:rsid w:val="00085247"/>
    <w:rsid w:val="00086803"/>
    <w:rsid w:val="000B05FD"/>
    <w:rsid w:val="000D2616"/>
    <w:rsid w:val="000D6DFA"/>
    <w:rsid w:val="000D7169"/>
    <w:rsid w:val="000E3220"/>
    <w:rsid w:val="000E794E"/>
    <w:rsid w:val="000F23C1"/>
    <w:rsid w:val="000F60D0"/>
    <w:rsid w:val="000F6357"/>
    <w:rsid w:val="00106B4B"/>
    <w:rsid w:val="00107B0C"/>
    <w:rsid w:val="00112075"/>
    <w:rsid w:val="001174B8"/>
    <w:rsid w:val="001247FD"/>
    <w:rsid w:val="00124F78"/>
    <w:rsid w:val="001314E5"/>
    <w:rsid w:val="00144778"/>
    <w:rsid w:val="00150374"/>
    <w:rsid w:val="001659EF"/>
    <w:rsid w:val="00170D12"/>
    <w:rsid w:val="00171456"/>
    <w:rsid w:val="001741A8"/>
    <w:rsid w:val="00182B38"/>
    <w:rsid w:val="001A1972"/>
    <w:rsid w:val="001A2D95"/>
    <w:rsid w:val="001B4173"/>
    <w:rsid w:val="001B7790"/>
    <w:rsid w:val="001B7DE4"/>
    <w:rsid w:val="001C7169"/>
    <w:rsid w:val="001D3C91"/>
    <w:rsid w:val="001F1D31"/>
    <w:rsid w:val="001F4143"/>
    <w:rsid w:val="00203E87"/>
    <w:rsid w:val="00205794"/>
    <w:rsid w:val="00234740"/>
    <w:rsid w:val="00235447"/>
    <w:rsid w:val="002372F8"/>
    <w:rsid w:val="00247B29"/>
    <w:rsid w:val="00252942"/>
    <w:rsid w:val="002608A4"/>
    <w:rsid w:val="002749D0"/>
    <w:rsid w:val="00296BFF"/>
    <w:rsid w:val="002C06E3"/>
    <w:rsid w:val="002C1825"/>
    <w:rsid w:val="002C461C"/>
    <w:rsid w:val="002D69E7"/>
    <w:rsid w:val="002E0478"/>
    <w:rsid w:val="002F623E"/>
    <w:rsid w:val="00336B11"/>
    <w:rsid w:val="00337E3E"/>
    <w:rsid w:val="00341F2C"/>
    <w:rsid w:val="0036015C"/>
    <w:rsid w:val="00360BC7"/>
    <w:rsid w:val="00360D84"/>
    <w:rsid w:val="00362B83"/>
    <w:rsid w:val="00363558"/>
    <w:rsid w:val="00363AAE"/>
    <w:rsid w:val="003705DA"/>
    <w:rsid w:val="00371431"/>
    <w:rsid w:val="00372520"/>
    <w:rsid w:val="00382832"/>
    <w:rsid w:val="00383DD5"/>
    <w:rsid w:val="00395FEF"/>
    <w:rsid w:val="003B0F4C"/>
    <w:rsid w:val="003B6CF2"/>
    <w:rsid w:val="003C0414"/>
    <w:rsid w:val="003C5442"/>
    <w:rsid w:val="003E2001"/>
    <w:rsid w:val="00401650"/>
    <w:rsid w:val="00401716"/>
    <w:rsid w:val="004175FD"/>
    <w:rsid w:val="004218A8"/>
    <w:rsid w:val="004329F0"/>
    <w:rsid w:val="00442367"/>
    <w:rsid w:val="00462F8B"/>
    <w:rsid w:val="00471144"/>
    <w:rsid w:val="00473C07"/>
    <w:rsid w:val="0048224E"/>
    <w:rsid w:val="00484784"/>
    <w:rsid w:val="004951EB"/>
    <w:rsid w:val="004A365F"/>
    <w:rsid w:val="004A7FE5"/>
    <w:rsid w:val="004B13A0"/>
    <w:rsid w:val="004B6048"/>
    <w:rsid w:val="004B66CC"/>
    <w:rsid w:val="004B6F99"/>
    <w:rsid w:val="004D3B92"/>
    <w:rsid w:val="004D6E11"/>
    <w:rsid w:val="004E0040"/>
    <w:rsid w:val="004E274C"/>
    <w:rsid w:val="00506041"/>
    <w:rsid w:val="005111EF"/>
    <w:rsid w:val="0054121B"/>
    <w:rsid w:val="00541E9E"/>
    <w:rsid w:val="0054685A"/>
    <w:rsid w:val="005475C0"/>
    <w:rsid w:val="00557F17"/>
    <w:rsid w:val="00562016"/>
    <w:rsid w:val="00562F91"/>
    <w:rsid w:val="00563C17"/>
    <w:rsid w:val="00564D3D"/>
    <w:rsid w:val="005657DE"/>
    <w:rsid w:val="00566028"/>
    <w:rsid w:val="0057551D"/>
    <w:rsid w:val="00580BAE"/>
    <w:rsid w:val="0059756B"/>
    <w:rsid w:val="005A392B"/>
    <w:rsid w:val="005A62A4"/>
    <w:rsid w:val="005A6B6B"/>
    <w:rsid w:val="005B788F"/>
    <w:rsid w:val="005C7A16"/>
    <w:rsid w:val="005D1075"/>
    <w:rsid w:val="005D15D2"/>
    <w:rsid w:val="005D3959"/>
    <w:rsid w:val="005D3BCC"/>
    <w:rsid w:val="005F04ED"/>
    <w:rsid w:val="00610A0B"/>
    <w:rsid w:val="00613212"/>
    <w:rsid w:val="0061728C"/>
    <w:rsid w:val="00625C05"/>
    <w:rsid w:val="00626D0C"/>
    <w:rsid w:val="00633EA3"/>
    <w:rsid w:val="00640EB0"/>
    <w:rsid w:val="00641BED"/>
    <w:rsid w:val="00642871"/>
    <w:rsid w:val="00665ACA"/>
    <w:rsid w:val="0067275F"/>
    <w:rsid w:val="00676652"/>
    <w:rsid w:val="006767AF"/>
    <w:rsid w:val="006A4B1B"/>
    <w:rsid w:val="006A7172"/>
    <w:rsid w:val="006B2C9B"/>
    <w:rsid w:val="006B7C74"/>
    <w:rsid w:val="006C3858"/>
    <w:rsid w:val="006D618B"/>
    <w:rsid w:val="006E09CA"/>
    <w:rsid w:val="006E0A45"/>
    <w:rsid w:val="006E28DE"/>
    <w:rsid w:val="006E70C6"/>
    <w:rsid w:val="006F167C"/>
    <w:rsid w:val="006F646C"/>
    <w:rsid w:val="006F77B3"/>
    <w:rsid w:val="006F7D9D"/>
    <w:rsid w:val="0070554B"/>
    <w:rsid w:val="00711EB9"/>
    <w:rsid w:val="007159C9"/>
    <w:rsid w:val="00717B5B"/>
    <w:rsid w:val="007204DE"/>
    <w:rsid w:val="00730A06"/>
    <w:rsid w:val="00733518"/>
    <w:rsid w:val="00733641"/>
    <w:rsid w:val="00744BD9"/>
    <w:rsid w:val="00746AB5"/>
    <w:rsid w:val="00765F5B"/>
    <w:rsid w:val="007740D7"/>
    <w:rsid w:val="00775031"/>
    <w:rsid w:val="00797D7B"/>
    <w:rsid w:val="007A394E"/>
    <w:rsid w:val="007A7D34"/>
    <w:rsid w:val="007B0F0E"/>
    <w:rsid w:val="007C271E"/>
    <w:rsid w:val="007C372C"/>
    <w:rsid w:val="007D0EB6"/>
    <w:rsid w:val="007D1BB8"/>
    <w:rsid w:val="007E2170"/>
    <w:rsid w:val="007E2984"/>
    <w:rsid w:val="007E32E6"/>
    <w:rsid w:val="007E34D9"/>
    <w:rsid w:val="007E5160"/>
    <w:rsid w:val="007F0C79"/>
    <w:rsid w:val="007F3C04"/>
    <w:rsid w:val="007F68D9"/>
    <w:rsid w:val="007F779F"/>
    <w:rsid w:val="00803DF3"/>
    <w:rsid w:val="00811C72"/>
    <w:rsid w:val="00812875"/>
    <w:rsid w:val="00813A37"/>
    <w:rsid w:val="008170BC"/>
    <w:rsid w:val="00824BD2"/>
    <w:rsid w:val="00831217"/>
    <w:rsid w:val="00835909"/>
    <w:rsid w:val="00835D7E"/>
    <w:rsid w:val="00842C5A"/>
    <w:rsid w:val="0084651D"/>
    <w:rsid w:val="008466F2"/>
    <w:rsid w:val="0084685E"/>
    <w:rsid w:val="0085121D"/>
    <w:rsid w:val="008632CD"/>
    <w:rsid w:val="008721F9"/>
    <w:rsid w:val="0087649C"/>
    <w:rsid w:val="00883C84"/>
    <w:rsid w:val="00890276"/>
    <w:rsid w:val="008A6306"/>
    <w:rsid w:val="008A6669"/>
    <w:rsid w:val="008B3257"/>
    <w:rsid w:val="008B6B50"/>
    <w:rsid w:val="008B7DE6"/>
    <w:rsid w:val="008C38F7"/>
    <w:rsid w:val="008D09D8"/>
    <w:rsid w:val="008E1CA0"/>
    <w:rsid w:val="008E2BEC"/>
    <w:rsid w:val="008E313D"/>
    <w:rsid w:val="008E6551"/>
    <w:rsid w:val="008F440B"/>
    <w:rsid w:val="008F69E7"/>
    <w:rsid w:val="00902AFB"/>
    <w:rsid w:val="00917CB4"/>
    <w:rsid w:val="00922FD6"/>
    <w:rsid w:val="00932DB0"/>
    <w:rsid w:val="009330C0"/>
    <w:rsid w:val="0094414B"/>
    <w:rsid w:val="00944A6B"/>
    <w:rsid w:val="009621DB"/>
    <w:rsid w:val="00965038"/>
    <w:rsid w:val="00990C40"/>
    <w:rsid w:val="00995B70"/>
    <w:rsid w:val="009A73DA"/>
    <w:rsid w:val="009A7B29"/>
    <w:rsid w:val="009A7D7A"/>
    <w:rsid w:val="009C5475"/>
    <w:rsid w:val="009C6EEF"/>
    <w:rsid w:val="009C78E1"/>
    <w:rsid w:val="009D37AF"/>
    <w:rsid w:val="009D5EEE"/>
    <w:rsid w:val="009E0E88"/>
    <w:rsid w:val="009E4483"/>
    <w:rsid w:val="009E519C"/>
    <w:rsid w:val="009F1ECC"/>
    <w:rsid w:val="00A048C0"/>
    <w:rsid w:val="00A05D02"/>
    <w:rsid w:val="00A15994"/>
    <w:rsid w:val="00A17D39"/>
    <w:rsid w:val="00A27E76"/>
    <w:rsid w:val="00A46821"/>
    <w:rsid w:val="00A472BA"/>
    <w:rsid w:val="00A7652E"/>
    <w:rsid w:val="00A9067C"/>
    <w:rsid w:val="00A9649E"/>
    <w:rsid w:val="00A970BC"/>
    <w:rsid w:val="00A97E10"/>
    <w:rsid w:val="00AB760D"/>
    <w:rsid w:val="00AC4293"/>
    <w:rsid w:val="00AD59D9"/>
    <w:rsid w:val="00AE0095"/>
    <w:rsid w:val="00AE02BD"/>
    <w:rsid w:val="00AE641D"/>
    <w:rsid w:val="00AF50FD"/>
    <w:rsid w:val="00B15054"/>
    <w:rsid w:val="00B16E1E"/>
    <w:rsid w:val="00B20AC8"/>
    <w:rsid w:val="00B2388E"/>
    <w:rsid w:val="00B245BD"/>
    <w:rsid w:val="00B3074D"/>
    <w:rsid w:val="00B3345B"/>
    <w:rsid w:val="00B47C32"/>
    <w:rsid w:val="00B576C7"/>
    <w:rsid w:val="00B62FED"/>
    <w:rsid w:val="00B6635B"/>
    <w:rsid w:val="00B66FB5"/>
    <w:rsid w:val="00B7476E"/>
    <w:rsid w:val="00B7619E"/>
    <w:rsid w:val="00B821BA"/>
    <w:rsid w:val="00B85E5C"/>
    <w:rsid w:val="00B91DE7"/>
    <w:rsid w:val="00BA65C4"/>
    <w:rsid w:val="00BA6DB3"/>
    <w:rsid w:val="00BB18BC"/>
    <w:rsid w:val="00BC20DE"/>
    <w:rsid w:val="00BC47C0"/>
    <w:rsid w:val="00BF704F"/>
    <w:rsid w:val="00C017CB"/>
    <w:rsid w:val="00C02276"/>
    <w:rsid w:val="00C07B23"/>
    <w:rsid w:val="00C17E10"/>
    <w:rsid w:val="00C22232"/>
    <w:rsid w:val="00C24459"/>
    <w:rsid w:val="00C31E66"/>
    <w:rsid w:val="00C322BA"/>
    <w:rsid w:val="00C34133"/>
    <w:rsid w:val="00C517AB"/>
    <w:rsid w:val="00C55D6B"/>
    <w:rsid w:val="00C74DD3"/>
    <w:rsid w:val="00C76697"/>
    <w:rsid w:val="00C76CF9"/>
    <w:rsid w:val="00C83C23"/>
    <w:rsid w:val="00C873EF"/>
    <w:rsid w:val="00CB6023"/>
    <w:rsid w:val="00CD0C63"/>
    <w:rsid w:val="00CD33FB"/>
    <w:rsid w:val="00CE6363"/>
    <w:rsid w:val="00CE774A"/>
    <w:rsid w:val="00CF268D"/>
    <w:rsid w:val="00CF4ACC"/>
    <w:rsid w:val="00D007A3"/>
    <w:rsid w:val="00D00D60"/>
    <w:rsid w:val="00D034B1"/>
    <w:rsid w:val="00D03924"/>
    <w:rsid w:val="00D04A1C"/>
    <w:rsid w:val="00D103D1"/>
    <w:rsid w:val="00D147AB"/>
    <w:rsid w:val="00D17210"/>
    <w:rsid w:val="00D273EF"/>
    <w:rsid w:val="00D30E14"/>
    <w:rsid w:val="00D42561"/>
    <w:rsid w:val="00D44EE4"/>
    <w:rsid w:val="00D54429"/>
    <w:rsid w:val="00D60FC2"/>
    <w:rsid w:val="00D6776A"/>
    <w:rsid w:val="00D91571"/>
    <w:rsid w:val="00D9268D"/>
    <w:rsid w:val="00D94B9F"/>
    <w:rsid w:val="00D95613"/>
    <w:rsid w:val="00D96CE3"/>
    <w:rsid w:val="00DA558F"/>
    <w:rsid w:val="00DB0CB7"/>
    <w:rsid w:val="00DB12A8"/>
    <w:rsid w:val="00DC2E50"/>
    <w:rsid w:val="00DC7B9D"/>
    <w:rsid w:val="00DD7AE4"/>
    <w:rsid w:val="00DF2FFD"/>
    <w:rsid w:val="00DF737F"/>
    <w:rsid w:val="00E05536"/>
    <w:rsid w:val="00E150E7"/>
    <w:rsid w:val="00E160D1"/>
    <w:rsid w:val="00E250AF"/>
    <w:rsid w:val="00E358BC"/>
    <w:rsid w:val="00E45796"/>
    <w:rsid w:val="00E55A41"/>
    <w:rsid w:val="00E638A8"/>
    <w:rsid w:val="00E677FB"/>
    <w:rsid w:val="00E82AAA"/>
    <w:rsid w:val="00E960CE"/>
    <w:rsid w:val="00EA1DBC"/>
    <w:rsid w:val="00EA4400"/>
    <w:rsid w:val="00EA4637"/>
    <w:rsid w:val="00EC4179"/>
    <w:rsid w:val="00EE4A9E"/>
    <w:rsid w:val="00F04E03"/>
    <w:rsid w:val="00F13847"/>
    <w:rsid w:val="00F31C86"/>
    <w:rsid w:val="00F36C85"/>
    <w:rsid w:val="00F4379C"/>
    <w:rsid w:val="00F43A2A"/>
    <w:rsid w:val="00F46AFF"/>
    <w:rsid w:val="00F53EF9"/>
    <w:rsid w:val="00F637CF"/>
    <w:rsid w:val="00F71405"/>
    <w:rsid w:val="00F73F00"/>
    <w:rsid w:val="00F74457"/>
    <w:rsid w:val="00F830CB"/>
    <w:rsid w:val="00F835E6"/>
    <w:rsid w:val="00F86761"/>
    <w:rsid w:val="00F94E2E"/>
    <w:rsid w:val="00FA346F"/>
    <w:rsid w:val="00FA56DB"/>
    <w:rsid w:val="00FB4C9A"/>
    <w:rsid w:val="00FC74C3"/>
    <w:rsid w:val="00FE2452"/>
    <w:rsid w:val="00FE2B9D"/>
    <w:rsid w:val="00FE4242"/>
    <w:rsid w:val="00FE79F0"/>
    <w:rsid w:val="00FF3B2D"/>
    <w:rsid w:val="00FF5035"/>
    <w:rsid w:val="027D20B9"/>
    <w:rsid w:val="0D5AF157"/>
    <w:rsid w:val="0DB19168"/>
    <w:rsid w:val="10AB2BD3"/>
    <w:rsid w:val="2193A777"/>
    <w:rsid w:val="220E9348"/>
    <w:rsid w:val="2E13D3D8"/>
    <w:rsid w:val="309C5CA5"/>
    <w:rsid w:val="413AEABF"/>
    <w:rsid w:val="42065DB7"/>
    <w:rsid w:val="5000EBB7"/>
    <w:rsid w:val="57CBAB66"/>
    <w:rsid w:val="6744BC36"/>
    <w:rsid w:val="691CB3FC"/>
    <w:rsid w:val="6A178E99"/>
    <w:rsid w:val="6D9B16B6"/>
    <w:rsid w:val="7A813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D8A3B"/>
  <w15:docId w15:val="{FE68914E-4F23-4BF9-B67C-5301FF61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483"/>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D544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483"/>
    <w:pPr>
      <w:keepNext/>
      <w:outlineLvl w:val="2"/>
    </w:pPr>
    <w:rPr>
      <w:rFonts w:ascii="Times New Roman" w:eastAsia="Times New Roman" w:hAnsi="Times New Roman"/>
      <w:b/>
      <w:sz w:val="24"/>
      <w:szCs w:val="20"/>
      <w:lang w:eastAsia="en-GB"/>
    </w:rPr>
  </w:style>
  <w:style w:type="paragraph" w:styleId="Heading4">
    <w:name w:val="heading 4"/>
    <w:basedOn w:val="Normal"/>
    <w:next w:val="Normal"/>
    <w:link w:val="Heading4Char"/>
    <w:qFormat/>
    <w:rsid w:val="009E4483"/>
    <w:pPr>
      <w:keepNext/>
      <w:jc w:val="center"/>
      <w:outlineLvl w:val="3"/>
    </w:pPr>
    <w:rPr>
      <w:rFonts w:ascii="Arial" w:eastAsia="Times New Roman" w:hAnsi="Arial"/>
      <w:b/>
      <w:sz w:val="28"/>
      <w:szCs w:val="20"/>
      <w:lang w:eastAsia="en-GB"/>
    </w:rPr>
  </w:style>
  <w:style w:type="paragraph" w:styleId="Heading7">
    <w:name w:val="heading 7"/>
    <w:basedOn w:val="Normal"/>
    <w:next w:val="Normal"/>
    <w:link w:val="Heading7Char"/>
    <w:qFormat/>
    <w:rsid w:val="009E4483"/>
    <w:pPr>
      <w:keepNext/>
      <w:jc w:val="center"/>
      <w:outlineLvl w:val="6"/>
    </w:pPr>
    <w:rPr>
      <w:rFonts w:ascii="Arial" w:eastAsia="Times New Roman" w:hAnsi="Arial"/>
      <w:b/>
      <w:sz w:val="3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Abody">
    <w:name w:val="CGA body"/>
    <w:basedOn w:val="Normal"/>
    <w:link w:val="CGAbodyChar"/>
    <w:autoRedefine/>
    <w:qFormat/>
    <w:rsid w:val="00DA558F"/>
    <w:pPr>
      <w:spacing w:after="160" w:line="259" w:lineRule="auto"/>
    </w:pPr>
    <w:rPr>
      <w:sz w:val="24"/>
    </w:rPr>
  </w:style>
  <w:style w:type="character" w:customStyle="1" w:styleId="CGAbodyChar">
    <w:name w:val="CGA body Char"/>
    <w:basedOn w:val="DefaultParagraphFont"/>
    <w:link w:val="CGAbody"/>
    <w:rsid w:val="00DA558F"/>
    <w:rPr>
      <w:sz w:val="24"/>
    </w:rPr>
  </w:style>
  <w:style w:type="paragraph" w:customStyle="1" w:styleId="CGA2">
    <w:name w:val="CGA 2"/>
    <w:basedOn w:val="Heading2"/>
    <w:link w:val="CGA2Char"/>
    <w:qFormat/>
    <w:rsid w:val="00D54429"/>
    <w:pPr>
      <w:spacing w:line="259" w:lineRule="auto"/>
    </w:pPr>
    <w:rPr>
      <w:b w:val="0"/>
      <w:color w:val="000000" w:themeColor="text1"/>
      <w:sz w:val="24"/>
      <w:u w:val="single"/>
    </w:rPr>
  </w:style>
  <w:style w:type="character" w:customStyle="1" w:styleId="CGA2Char">
    <w:name w:val="CGA 2 Char"/>
    <w:basedOn w:val="Heading2Char"/>
    <w:link w:val="CGA2"/>
    <w:rsid w:val="00D54429"/>
    <w:rPr>
      <w:rFonts w:asciiTheme="majorHAnsi" w:eastAsiaTheme="majorEastAsia" w:hAnsiTheme="majorHAnsi" w:cstheme="majorBidi"/>
      <w:b w:val="0"/>
      <w:bCs/>
      <w:color w:val="000000" w:themeColor="text1"/>
      <w:sz w:val="24"/>
      <w:szCs w:val="26"/>
      <w:u w:val="single"/>
    </w:rPr>
  </w:style>
  <w:style w:type="character" w:customStyle="1" w:styleId="Heading2Char">
    <w:name w:val="Heading 2 Char"/>
    <w:basedOn w:val="DefaultParagraphFont"/>
    <w:link w:val="Heading2"/>
    <w:uiPriority w:val="9"/>
    <w:semiHidden/>
    <w:rsid w:val="00D54429"/>
    <w:rPr>
      <w:rFonts w:asciiTheme="majorHAnsi" w:eastAsiaTheme="majorEastAsia" w:hAnsiTheme="majorHAnsi" w:cstheme="majorBidi"/>
      <w:b/>
      <w:bCs/>
      <w:color w:val="4F81BD" w:themeColor="accent1"/>
      <w:sz w:val="26"/>
      <w:szCs w:val="26"/>
    </w:rPr>
  </w:style>
  <w:style w:type="paragraph" w:customStyle="1" w:styleId="CGA1">
    <w:name w:val="CGA 1"/>
    <w:basedOn w:val="Normal"/>
    <w:link w:val="CGA1Char"/>
    <w:qFormat/>
    <w:rsid w:val="00D54429"/>
    <w:pPr>
      <w:keepNext/>
      <w:keepLines/>
      <w:spacing w:before="480" w:line="259" w:lineRule="auto"/>
      <w:jc w:val="center"/>
      <w:outlineLvl w:val="0"/>
    </w:pPr>
    <w:rPr>
      <w:rFonts w:asciiTheme="majorHAnsi" w:eastAsiaTheme="majorEastAsia" w:hAnsiTheme="majorHAnsi" w:cstheme="majorBidi"/>
      <w:b/>
      <w:bCs/>
      <w:sz w:val="32"/>
      <w:szCs w:val="28"/>
      <w:u w:val="single"/>
    </w:rPr>
  </w:style>
  <w:style w:type="character" w:customStyle="1" w:styleId="CGA1Char">
    <w:name w:val="CGA 1 Char"/>
    <w:basedOn w:val="DefaultParagraphFont"/>
    <w:link w:val="CGA1"/>
    <w:rsid w:val="00D54429"/>
    <w:rPr>
      <w:rFonts w:asciiTheme="majorHAnsi" w:eastAsiaTheme="majorEastAsia" w:hAnsiTheme="majorHAnsi" w:cstheme="majorBidi"/>
      <w:b/>
      <w:bCs/>
      <w:sz w:val="32"/>
      <w:szCs w:val="28"/>
      <w:u w:val="single"/>
    </w:rPr>
  </w:style>
  <w:style w:type="paragraph" w:styleId="TOC1">
    <w:name w:val="toc 1"/>
    <w:basedOn w:val="Normal"/>
    <w:next w:val="Normal"/>
    <w:autoRedefine/>
    <w:uiPriority w:val="39"/>
    <w:unhideWhenUsed/>
    <w:qFormat/>
    <w:rsid w:val="00DA558F"/>
    <w:pPr>
      <w:spacing w:before="120" w:after="120" w:line="259" w:lineRule="auto"/>
    </w:pPr>
    <w:rPr>
      <w:rFonts w:cstheme="minorHAnsi"/>
      <w:b/>
      <w:bCs/>
      <w:sz w:val="28"/>
      <w:szCs w:val="20"/>
    </w:rPr>
  </w:style>
  <w:style w:type="paragraph" w:styleId="TOC2">
    <w:name w:val="toc 2"/>
    <w:basedOn w:val="Normal"/>
    <w:next w:val="Normal"/>
    <w:autoRedefine/>
    <w:uiPriority w:val="39"/>
    <w:unhideWhenUsed/>
    <w:qFormat/>
    <w:rsid w:val="00DA558F"/>
    <w:pPr>
      <w:spacing w:line="259" w:lineRule="auto"/>
      <w:ind w:left="220"/>
    </w:pPr>
    <w:rPr>
      <w:rFonts w:cstheme="minorHAnsi"/>
      <w:sz w:val="24"/>
      <w:szCs w:val="20"/>
    </w:rPr>
  </w:style>
  <w:style w:type="character" w:customStyle="1" w:styleId="Heading3Char">
    <w:name w:val="Heading 3 Char"/>
    <w:basedOn w:val="DefaultParagraphFont"/>
    <w:link w:val="Heading3"/>
    <w:rsid w:val="009E4483"/>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9E4483"/>
    <w:rPr>
      <w:rFonts w:ascii="Arial" w:eastAsia="Times New Roman" w:hAnsi="Arial" w:cs="Times New Roman"/>
      <w:b/>
      <w:sz w:val="28"/>
      <w:szCs w:val="20"/>
      <w:lang w:eastAsia="en-GB"/>
    </w:rPr>
  </w:style>
  <w:style w:type="character" w:customStyle="1" w:styleId="Heading7Char">
    <w:name w:val="Heading 7 Char"/>
    <w:basedOn w:val="DefaultParagraphFont"/>
    <w:link w:val="Heading7"/>
    <w:rsid w:val="009E4483"/>
    <w:rPr>
      <w:rFonts w:ascii="Arial" w:eastAsia="Times New Roman" w:hAnsi="Arial" w:cs="Times New Roman"/>
      <w:b/>
      <w:sz w:val="32"/>
      <w:szCs w:val="20"/>
      <w:lang w:eastAsia="en-GB"/>
    </w:rPr>
  </w:style>
  <w:style w:type="paragraph" w:styleId="NormalWeb">
    <w:name w:val="Normal (Web)"/>
    <w:basedOn w:val="Normal"/>
    <w:unhideWhenUsed/>
    <w:rsid w:val="009E4483"/>
    <w:pPr>
      <w:spacing w:before="100" w:beforeAutospacing="1" w:after="100" w:afterAutospacing="1"/>
    </w:pPr>
    <w:rPr>
      <w:rFonts w:ascii="Times New Roman" w:eastAsia="Times New Roman" w:hAnsi="Times New Roman"/>
      <w:sz w:val="24"/>
      <w:szCs w:val="24"/>
      <w:lang w:eastAsia="en-GB"/>
    </w:rPr>
  </w:style>
  <w:style w:type="paragraph" w:styleId="Header">
    <w:name w:val="header"/>
    <w:basedOn w:val="Normal"/>
    <w:link w:val="HeaderChar"/>
    <w:rsid w:val="009E4483"/>
    <w:pPr>
      <w:tabs>
        <w:tab w:val="center" w:pos="4153"/>
        <w:tab w:val="right" w:pos="8306"/>
      </w:tabs>
    </w:pPr>
    <w:rPr>
      <w:rFonts w:ascii="Arial" w:eastAsia="Times New Roman" w:hAnsi="Arial"/>
      <w:sz w:val="24"/>
      <w:szCs w:val="20"/>
      <w:lang w:eastAsia="en-GB"/>
    </w:rPr>
  </w:style>
  <w:style w:type="character" w:customStyle="1" w:styleId="HeaderChar">
    <w:name w:val="Header Char"/>
    <w:basedOn w:val="DefaultParagraphFont"/>
    <w:link w:val="Header"/>
    <w:rsid w:val="009E4483"/>
    <w:rPr>
      <w:rFonts w:ascii="Arial" w:eastAsia="Times New Roman" w:hAnsi="Arial" w:cs="Times New Roman"/>
      <w:sz w:val="24"/>
      <w:szCs w:val="20"/>
      <w:lang w:eastAsia="en-GB"/>
    </w:rPr>
  </w:style>
  <w:style w:type="paragraph" w:styleId="List3">
    <w:name w:val="List 3"/>
    <w:basedOn w:val="Normal"/>
    <w:rsid w:val="009E4483"/>
    <w:pPr>
      <w:ind w:left="849" w:hanging="283"/>
    </w:pPr>
    <w:rPr>
      <w:rFonts w:ascii="Times New Roman" w:eastAsia="Times New Roman" w:hAnsi="Times New Roman"/>
      <w:sz w:val="24"/>
    </w:rPr>
  </w:style>
  <w:style w:type="paragraph" w:styleId="BodyText">
    <w:name w:val="Body Text"/>
    <w:basedOn w:val="Normal"/>
    <w:link w:val="BodyTextChar"/>
    <w:rsid w:val="009E4483"/>
    <w:pPr>
      <w:spacing w:after="120"/>
    </w:pPr>
    <w:rPr>
      <w:rFonts w:ascii="Arial" w:eastAsia="Times New Roman" w:hAnsi="Arial"/>
      <w:sz w:val="24"/>
      <w:szCs w:val="20"/>
      <w:lang w:eastAsia="en-GB"/>
    </w:rPr>
  </w:style>
  <w:style w:type="character" w:customStyle="1" w:styleId="BodyTextChar">
    <w:name w:val="Body Text Char"/>
    <w:basedOn w:val="DefaultParagraphFont"/>
    <w:link w:val="BodyText"/>
    <w:rsid w:val="009E4483"/>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0D6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DFA"/>
    <w:rPr>
      <w:rFonts w:ascii="Segoe UI" w:eastAsia="Calibri" w:hAnsi="Segoe UI" w:cs="Segoe UI"/>
      <w:sz w:val="18"/>
      <w:szCs w:val="18"/>
    </w:rPr>
  </w:style>
  <w:style w:type="paragraph" w:styleId="ListParagraph">
    <w:name w:val="List Paragraph"/>
    <w:basedOn w:val="Normal"/>
    <w:uiPriority w:val="34"/>
    <w:qFormat/>
    <w:rsid w:val="00FE4242"/>
    <w:pPr>
      <w:ind w:left="720"/>
      <w:contextualSpacing/>
    </w:pPr>
  </w:style>
  <w:style w:type="table" w:styleId="TableGrid">
    <w:name w:val="Table Grid"/>
    <w:basedOn w:val="TableNormal"/>
    <w:uiPriority w:val="59"/>
    <w:rsid w:val="00D14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E45796"/>
    <w:pPr>
      <w:numPr>
        <w:numId w:val="11"/>
      </w:numPr>
      <w:spacing w:after="240" w:line="280" w:lineRule="exact"/>
      <w:ind w:left="568" w:hanging="284"/>
    </w:pPr>
    <w:rPr>
      <w:rFonts w:ascii="Arial" w:eastAsia="Times New Roman" w:hAnsi="Arial"/>
      <w:sz w:val="20"/>
      <w:szCs w:val="20"/>
      <w:lang w:eastAsia="en-GB"/>
    </w:rPr>
  </w:style>
  <w:style w:type="character" w:customStyle="1" w:styleId="Bullet1Char">
    <w:name w:val="Bullet 1 Char"/>
    <w:basedOn w:val="DefaultParagraphFont"/>
    <w:link w:val="Bullet1"/>
    <w:rsid w:val="00E45796"/>
    <w:rPr>
      <w:rFonts w:ascii="Arial" w:eastAsia="Times New Roman" w:hAnsi="Arial" w:cs="Times New Roman"/>
      <w:sz w:val="20"/>
      <w:szCs w:val="20"/>
      <w:lang w:eastAsia="en-GB"/>
    </w:rPr>
  </w:style>
  <w:style w:type="paragraph" w:customStyle="1" w:styleId="Bullet2">
    <w:name w:val="Bullet 2"/>
    <w:basedOn w:val="Normal"/>
    <w:link w:val="Bullet2Char"/>
    <w:qFormat/>
    <w:rsid w:val="001741A8"/>
    <w:pPr>
      <w:numPr>
        <w:numId w:val="12"/>
      </w:numPr>
      <w:spacing w:after="240" w:line="280" w:lineRule="exact"/>
      <w:ind w:left="851" w:hanging="284"/>
    </w:pPr>
    <w:rPr>
      <w:rFonts w:ascii="Arial" w:eastAsia="Times New Roman" w:hAnsi="Arial"/>
      <w:sz w:val="20"/>
      <w:szCs w:val="20"/>
      <w:lang w:eastAsia="en-GB"/>
    </w:rPr>
  </w:style>
  <w:style w:type="character" w:customStyle="1" w:styleId="Bullet2Char">
    <w:name w:val="Bullet 2 Char"/>
    <w:basedOn w:val="DefaultParagraphFont"/>
    <w:link w:val="Bullet2"/>
    <w:rsid w:val="001741A8"/>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665ACA"/>
    <w:pPr>
      <w:tabs>
        <w:tab w:val="center" w:pos="4513"/>
        <w:tab w:val="right" w:pos="9026"/>
      </w:tabs>
    </w:pPr>
  </w:style>
  <w:style w:type="character" w:customStyle="1" w:styleId="FooterChar">
    <w:name w:val="Footer Char"/>
    <w:basedOn w:val="DefaultParagraphFont"/>
    <w:link w:val="Footer"/>
    <w:uiPriority w:val="99"/>
    <w:rsid w:val="00665A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3724">
      <w:bodyDiv w:val="1"/>
      <w:marLeft w:val="0"/>
      <w:marRight w:val="0"/>
      <w:marTop w:val="0"/>
      <w:marBottom w:val="0"/>
      <w:divBdr>
        <w:top w:val="none" w:sz="0" w:space="0" w:color="auto"/>
        <w:left w:val="none" w:sz="0" w:space="0" w:color="auto"/>
        <w:bottom w:val="none" w:sz="0" w:space="0" w:color="auto"/>
        <w:right w:val="none" w:sz="0" w:space="0" w:color="auto"/>
      </w:divBdr>
    </w:div>
    <w:div w:id="1673482205">
      <w:bodyDiv w:val="1"/>
      <w:marLeft w:val="0"/>
      <w:marRight w:val="0"/>
      <w:marTop w:val="0"/>
      <w:marBottom w:val="0"/>
      <w:divBdr>
        <w:top w:val="none" w:sz="0" w:space="0" w:color="auto"/>
        <w:left w:val="none" w:sz="0" w:space="0" w:color="auto"/>
        <w:bottom w:val="none" w:sz="0" w:space="0" w:color="auto"/>
        <w:right w:val="none" w:sz="0" w:space="0" w:color="auto"/>
      </w:divBdr>
    </w:div>
    <w:div w:id="19394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2238A961702E43A727AE09469570D4" ma:contentTypeVersion="13" ma:contentTypeDescription="Create a new document." ma:contentTypeScope="" ma:versionID="9207cec724cef34c1bbe705b67c953dd">
  <xsd:schema xmlns:xsd="http://www.w3.org/2001/XMLSchema" xmlns:xs="http://www.w3.org/2001/XMLSchema" xmlns:p="http://schemas.microsoft.com/office/2006/metadata/properties" xmlns:ns2="a1a6547f-d16d-47c0-9635-f6103a3c2488" xmlns:ns3="c898e398-c869-4025-859f-22185cfa838d" targetNamespace="http://schemas.microsoft.com/office/2006/metadata/properties" ma:root="true" ma:fieldsID="67cc0d28bd1157bdbddfc6b7cf90837c" ns2:_="" ns3:_="">
    <xsd:import namespace="a1a6547f-d16d-47c0-9635-f6103a3c2488"/>
    <xsd:import namespace="c898e398-c869-4025-859f-22185cfa83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6547f-d16d-47c0-9635-f6103a3c2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77d933a-5d19-4415-a0d1-ac66a6d292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8e398-c869-4025-859f-22185cfa83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deae25-5921-4f20-821b-19b91c1331a9}" ma:internalName="TaxCatchAll" ma:showField="CatchAllData" ma:web="c898e398-c869-4025-859f-22185cfa83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98e398-c869-4025-859f-22185cfa838d" xsi:nil="true"/>
    <lcf76f155ced4ddcb4097134ff3c332f xmlns="a1a6547f-d16d-47c0-9635-f6103a3c24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D6D09B-1819-4397-9C98-8F8CB226353D}">
  <ds:schemaRefs>
    <ds:schemaRef ds:uri="http://schemas.openxmlformats.org/officeDocument/2006/bibliography"/>
  </ds:schemaRefs>
</ds:datastoreItem>
</file>

<file path=customXml/itemProps2.xml><?xml version="1.0" encoding="utf-8"?>
<ds:datastoreItem xmlns:ds="http://schemas.openxmlformats.org/officeDocument/2006/customXml" ds:itemID="{F589ED4C-E626-4334-89DF-27551CF7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6547f-d16d-47c0-9635-f6103a3c2488"/>
    <ds:schemaRef ds:uri="c898e398-c869-4025-859f-22185cfa8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7DF0B-FD11-4411-A5BD-182BFF2EF7D4}">
  <ds:schemaRefs>
    <ds:schemaRef ds:uri="http://schemas.microsoft.com/sharepoint/v3/contenttype/forms"/>
  </ds:schemaRefs>
</ds:datastoreItem>
</file>

<file path=customXml/itemProps4.xml><?xml version="1.0" encoding="utf-8"?>
<ds:datastoreItem xmlns:ds="http://schemas.openxmlformats.org/officeDocument/2006/customXml" ds:itemID="{E6B74866-567E-49F4-B821-40C01194D063}">
  <ds:schemaRefs>
    <ds:schemaRef ds:uri="http://schemas.microsoft.com/office/2006/metadata/properties"/>
    <ds:schemaRef ds:uri="http://schemas.microsoft.com/office/infopath/2007/PartnerControls"/>
    <ds:schemaRef ds:uri="c898e398-c869-4025-859f-22185cfa838d"/>
    <ds:schemaRef ds:uri="a1a6547f-d16d-47c0-9635-f6103a3c24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CGallant</dc:creator>
  <cp:keywords/>
  <cp:lastModifiedBy>SCraske</cp:lastModifiedBy>
  <cp:revision>2</cp:revision>
  <cp:lastPrinted>2017-10-12T19:48:00Z</cp:lastPrinted>
  <dcterms:created xsi:type="dcterms:W3CDTF">2025-03-11T08:11:00Z</dcterms:created>
  <dcterms:modified xsi:type="dcterms:W3CDTF">2025-03-11T08:11:00Z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0x010100262238A961702E43A727AE09469570D4</vt:lpwstr>
  </property>
</Properties>
</file>