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03481648" w:rsidR="005B7FCA" w:rsidRPr="00723A27" w:rsidRDefault="00926630"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1</w:t>
      </w:r>
      <w:r w:rsidRPr="00926630">
        <w:rPr>
          <w:rFonts w:ascii="Poppins" w:eastAsia="Calibri Light" w:hAnsi="Poppins" w:cs="Poppins"/>
          <w:b/>
          <w:bCs/>
          <w:color w:val="287DA3"/>
          <w:sz w:val="48"/>
          <w:szCs w:val="48"/>
          <w:vertAlign w:val="superscript"/>
        </w:rPr>
        <w:t>st</w:t>
      </w:r>
      <w:r>
        <w:rPr>
          <w:rFonts w:ascii="Poppins" w:eastAsia="Calibri Light" w:hAnsi="Poppins" w:cs="Poppins"/>
          <w:b/>
          <w:bCs/>
          <w:color w:val="287DA3"/>
          <w:sz w:val="48"/>
          <w:szCs w:val="48"/>
        </w:rPr>
        <w:t xml:space="preserve"> Line Technician</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569AB520" w:rsidR="003330B5" w:rsidRPr="003330B5" w:rsidRDefault="003330B5" w:rsidP="3B14A173">
      <w:pPr>
        <w:rPr>
          <w:rFonts w:ascii="Poppins" w:eastAsia="Poppins" w:hAnsi="Poppins" w:cs="Poppins"/>
          <w:sz w:val="21"/>
          <w:szCs w:val="21"/>
        </w:rPr>
      </w:pPr>
      <w:r w:rsidRPr="3B14A173">
        <w:rPr>
          <w:rFonts w:ascii="Poppins" w:eastAsia="Calibri Light" w:hAnsi="Poppins" w:cs="Poppins"/>
          <w:sz w:val="21"/>
          <w:szCs w:val="21"/>
        </w:rPr>
        <w:t xml:space="preserve">Since 2011, thanks to the fantastic work of our staff, our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has grown from 1 to </w:t>
      </w:r>
      <w:r w:rsidR="1DC21457" w:rsidRPr="3B14A173">
        <w:rPr>
          <w:rFonts w:ascii="Poppins" w:eastAsia="Calibri Light" w:hAnsi="Poppins" w:cs="Poppins"/>
          <w:sz w:val="21"/>
          <w:szCs w:val="21"/>
        </w:rPr>
        <w:t>3</w:t>
      </w:r>
      <w:r w:rsidR="03C85BDF" w:rsidRPr="3B14A173">
        <w:rPr>
          <w:rFonts w:ascii="Poppins" w:eastAsia="Calibri Light" w:hAnsi="Poppins" w:cs="Poppins"/>
          <w:sz w:val="21"/>
          <w:szCs w:val="21"/>
        </w:rPr>
        <w:t>5</w:t>
      </w:r>
      <w:r w:rsidRPr="3B14A173">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3B14A173">
        <w:rPr>
          <w:rFonts w:ascii="Poppins" w:eastAsia="Calibri Light" w:hAnsi="Poppins" w:cs="Poppins"/>
          <w:sz w:val="21"/>
          <w:szCs w:val="21"/>
        </w:rPr>
        <w:t xml:space="preserve">being </w:t>
      </w:r>
      <w:r w:rsidRPr="3B14A173">
        <w:rPr>
          <w:rFonts w:ascii="Poppins" w:eastAsia="Calibri Light" w:hAnsi="Poppins" w:cs="Poppins"/>
          <w:sz w:val="21"/>
          <w:szCs w:val="21"/>
        </w:rPr>
        <w:t xml:space="preserve">an all-through and all-inclusive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w:t>
      </w:r>
      <w:r w:rsidR="1A79D04A" w:rsidRPr="3B14A173">
        <w:rPr>
          <w:rFonts w:ascii="Poppins" w:eastAsia="Poppins" w:hAnsi="Poppins" w:cs="Poppins"/>
          <w:color w:val="000000" w:themeColor="text1"/>
          <w:sz w:val="21"/>
          <w:szCs w:val="21"/>
        </w:rPr>
        <w:t>Our Trust currently consists of 36 schools, 19 primary schools, 13 secondary schools, 3 special schools and 1 all-through.</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0B71904" w:rsidR="00D40D22" w:rsidRPr="008814E1" w:rsidRDefault="00D40D22" w:rsidP="00E844D7">
      <w:pPr>
        <w:spacing w:after="120" w:line="240" w:lineRule="auto"/>
        <w:jc w:val="both"/>
        <w:rPr>
          <w:rFonts w:ascii="Poppins" w:hAnsi="Poppins" w:cs="Poppins"/>
          <w:noProof/>
          <w:sz w:val="21"/>
          <w:szCs w:val="21"/>
        </w:rPr>
      </w:pPr>
      <w:r w:rsidRPr="760DA5B8">
        <w:rPr>
          <w:rFonts w:ascii="Poppins" w:hAnsi="Poppins" w:cs="Poppins"/>
          <w:sz w:val="21"/>
          <w:szCs w:val="21"/>
        </w:rPr>
        <w:t xml:space="preserve">We are </w:t>
      </w:r>
      <w:r w:rsidR="00500F9F" w:rsidRPr="760DA5B8">
        <w:rPr>
          <w:rFonts w:ascii="Poppins" w:hAnsi="Poppins" w:cs="Poppins"/>
          <w:sz w:val="21"/>
          <w:szCs w:val="21"/>
        </w:rPr>
        <w:t>currently</w:t>
      </w:r>
      <w:r w:rsidRPr="760DA5B8">
        <w:rPr>
          <w:rFonts w:ascii="Poppins" w:hAnsi="Poppins" w:cs="Poppins"/>
          <w:sz w:val="21"/>
          <w:szCs w:val="21"/>
        </w:rPr>
        <w:t xml:space="preserve"> a family of </w:t>
      </w:r>
      <w:r w:rsidR="39B5B0A2" w:rsidRPr="760DA5B8">
        <w:rPr>
          <w:rFonts w:ascii="Poppins" w:hAnsi="Poppins" w:cs="Poppins"/>
          <w:sz w:val="21"/>
          <w:szCs w:val="21"/>
        </w:rPr>
        <w:t>3</w:t>
      </w:r>
      <w:r w:rsidR="250DBD70" w:rsidRPr="760DA5B8">
        <w:rPr>
          <w:rFonts w:ascii="Poppins" w:hAnsi="Poppins" w:cs="Poppins"/>
          <w:sz w:val="21"/>
          <w:szCs w:val="21"/>
        </w:rPr>
        <w:t>6</w:t>
      </w:r>
      <w:r w:rsidRPr="760DA5B8">
        <w:rPr>
          <w:rFonts w:ascii="Poppins" w:hAnsi="Poppins" w:cs="Poppins"/>
          <w:sz w:val="21"/>
          <w:szCs w:val="21"/>
        </w:rPr>
        <w:t xml:space="preserve"> academies (including 1</w:t>
      </w:r>
      <w:r w:rsidR="7A7014A3" w:rsidRPr="760DA5B8">
        <w:rPr>
          <w:rFonts w:ascii="Poppins" w:hAnsi="Poppins" w:cs="Poppins"/>
          <w:sz w:val="21"/>
          <w:szCs w:val="21"/>
        </w:rPr>
        <w:t>9</w:t>
      </w:r>
      <w:r w:rsidRPr="760DA5B8">
        <w:rPr>
          <w:rFonts w:ascii="Poppins" w:hAnsi="Poppins" w:cs="Poppins"/>
          <w:sz w:val="21"/>
          <w:szCs w:val="21"/>
        </w:rPr>
        <w:t xml:space="preserve"> primary, </w:t>
      </w:r>
      <w:r w:rsidR="5A08B4AB" w:rsidRPr="760DA5B8">
        <w:rPr>
          <w:rFonts w:ascii="Poppins" w:hAnsi="Poppins" w:cs="Poppins"/>
          <w:sz w:val="21"/>
          <w:szCs w:val="21"/>
        </w:rPr>
        <w:t>3</w:t>
      </w:r>
      <w:r w:rsidRPr="760DA5B8">
        <w:rPr>
          <w:rFonts w:ascii="Poppins" w:hAnsi="Poppins" w:cs="Poppins"/>
          <w:sz w:val="21"/>
          <w:szCs w:val="21"/>
        </w:rPr>
        <w:t xml:space="preserve"> special and 1</w:t>
      </w:r>
      <w:r w:rsidR="63B97855" w:rsidRPr="760DA5B8">
        <w:rPr>
          <w:rFonts w:ascii="Poppins" w:hAnsi="Poppins" w:cs="Poppins"/>
          <w:sz w:val="21"/>
          <w:szCs w:val="21"/>
        </w:rPr>
        <w:t>3</w:t>
      </w:r>
      <w:r w:rsidRPr="760DA5B8">
        <w:rPr>
          <w:rFonts w:ascii="Poppins" w:hAnsi="Poppins" w:cs="Poppins"/>
          <w:sz w:val="21"/>
          <w:szCs w:val="21"/>
        </w:rPr>
        <w:t xml:space="preserve"> secondary schools</w:t>
      </w:r>
      <w:r w:rsidR="3695E573" w:rsidRPr="760DA5B8">
        <w:rPr>
          <w:rFonts w:ascii="Poppins" w:hAnsi="Poppins" w:cs="Poppins"/>
          <w:sz w:val="21"/>
          <w:szCs w:val="21"/>
        </w:rPr>
        <w:t xml:space="preserve"> and one all through school</w:t>
      </w:r>
      <w:r w:rsidRPr="760DA5B8">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60DA5B8">
        <w:rPr>
          <w:rFonts w:ascii="Poppins" w:hAnsi="Poppins" w:cs="Poppins"/>
          <w:sz w:val="21"/>
          <w:szCs w:val="21"/>
        </w:rPr>
        <w:t>merged</w:t>
      </w:r>
      <w:r w:rsidRPr="760DA5B8">
        <w:rPr>
          <w:rFonts w:ascii="Poppins" w:hAnsi="Poppins" w:cs="Poppins"/>
          <w:sz w:val="21"/>
          <w:szCs w:val="21"/>
        </w:rPr>
        <w:t xml:space="preserve"> with Cambridge Primary Education Trust to become the Meridian Trust in April 2022. </w:t>
      </w:r>
      <w:r w:rsidR="00197BB6" w:rsidRPr="760DA5B8">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60DA5B8">
        <w:rPr>
          <w:rFonts w:ascii="Poppins" w:hAnsi="Poppins" w:cs="Poppins"/>
          <w:sz w:val="21"/>
          <w:szCs w:val="21"/>
        </w:rPr>
        <w:t xml:space="preserve">e retain a </w:t>
      </w:r>
      <w:r w:rsidRPr="760DA5B8">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lastRenderedPageBreak/>
        <w:br/>
      </w:r>
      <w:bookmarkStart w:id="5" w:name="_Trust_Vision,_Mission"/>
      <w:bookmarkEnd w:id="5"/>
      <w:r w:rsidR="00896794" w:rsidRPr="00C1760A">
        <w:rPr>
          <w:rFonts w:ascii="Poppins" w:hAnsi="Poppins" w:cs="Poppins"/>
          <w:b/>
          <w:bCs/>
          <w:color w:val="004E72"/>
          <w:sz w:val="28"/>
          <w:szCs w:val="28"/>
        </w:rPr>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09F883C0" w:rsidR="2790B881" w:rsidRDefault="2790B881" w:rsidP="760DA5B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0DA5B8">
        <w:rPr>
          <w:rStyle w:val="normaltextrun"/>
          <w:rFonts w:ascii="Poppins" w:eastAsia="Poppins" w:hAnsi="Poppins" w:cs="Poppins"/>
          <w:color w:val="222222"/>
          <w:sz w:val="22"/>
          <w:szCs w:val="22"/>
        </w:rPr>
        <w:t>As a multi-academy trust of 3</w:t>
      </w:r>
      <w:r w:rsidR="070257DF" w:rsidRPr="760DA5B8">
        <w:rPr>
          <w:rStyle w:val="normaltextrun"/>
          <w:rFonts w:ascii="Poppins" w:eastAsia="Poppins" w:hAnsi="Poppins" w:cs="Poppins"/>
          <w:color w:val="222222"/>
          <w:sz w:val="22"/>
          <w:szCs w:val="22"/>
        </w:rPr>
        <w:t>6</w:t>
      </w:r>
      <w:r w:rsidRPr="760DA5B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473088F0"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373276">
        <w:rPr>
          <w:rFonts w:ascii="Poppins" w:hAnsi="Poppins" w:cs="Poppins"/>
          <w:sz w:val="22"/>
          <w:szCs w:val="22"/>
        </w:rPr>
        <w:t>8</w:t>
      </w:r>
      <w:r w:rsidR="00373276" w:rsidRPr="00373276">
        <w:rPr>
          <w:rFonts w:ascii="Poppins" w:hAnsi="Poppins" w:cs="Poppins"/>
          <w:sz w:val="22"/>
          <w:szCs w:val="22"/>
          <w:vertAlign w:val="superscript"/>
        </w:rPr>
        <w:t>th</w:t>
      </w:r>
      <w:r w:rsidR="00373276">
        <w:rPr>
          <w:rFonts w:ascii="Poppins" w:hAnsi="Poppins" w:cs="Poppins"/>
          <w:sz w:val="22"/>
          <w:szCs w:val="22"/>
        </w:rPr>
        <w:t xml:space="preserve"> May 2026</w:t>
      </w:r>
    </w:p>
    <w:p w14:paraId="494FD990" w14:textId="0B6E88DF"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373276">
        <w:rPr>
          <w:rFonts w:ascii="Poppins" w:hAnsi="Poppins" w:cs="Poppins"/>
          <w:sz w:val="22"/>
          <w:szCs w:val="22"/>
        </w:rPr>
        <w:t>To be confirmed</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26F09843" w14:textId="610D92DA" w:rsidR="00926630" w:rsidRPr="00DD54CC" w:rsidRDefault="00926630" w:rsidP="35DCB3F6">
      <w:pPr>
        <w:pStyle w:val="Default"/>
        <w:rPr>
          <w:rFonts w:ascii="Poppins" w:hAnsi="Poppins" w:cs="Poppins"/>
          <w:sz w:val="22"/>
          <w:szCs w:val="22"/>
        </w:rPr>
      </w:pPr>
      <w:r>
        <w:rPr>
          <w:rFonts w:ascii="Poppins" w:hAnsi="Poppins" w:cs="Poppins"/>
          <w:sz w:val="22"/>
          <w:szCs w:val="22"/>
        </w:rPr>
        <w:t>Sophie Laycock, HR Officer</w:t>
      </w:r>
    </w:p>
    <w:p w14:paraId="318F8EF7" w14:textId="3DE14FB7"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926630">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5AE74DEE">
        <w:rPr>
          <w:rStyle w:val="Emphasis"/>
          <w:rFonts w:ascii="Poppins" w:eastAsiaTheme="majorEastAsia" w:hAnsi="Poppins" w:cs="Poppins"/>
          <w:i w:val="0"/>
          <w:iCs w:val="0"/>
          <w:color w:val="222222"/>
          <w:sz w:val="22"/>
          <w:szCs w:val="22"/>
        </w:rPr>
        <w:lastRenderedPageBreak/>
        <w:t>and the health and wellbeing of our students</w:t>
      </w:r>
      <w:r w:rsidR="178A8601" w:rsidRPr="5AE74DEE">
        <w:rPr>
          <w:rStyle w:val="Emphasis"/>
          <w:rFonts w:ascii="Poppins" w:eastAsiaTheme="majorEastAsia" w:hAnsi="Poppins" w:cs="Poppins"/>
          <w:i w:val="0"/>
          <w:iCs w:val="0"/>
          <w:color w:val="222222"/>
          <w:sz w:val="22"/>
          <w:szCs w:val="22"/>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41AA8F9A" w14:textId="77777777" w:rsidR="00926630" w:rsidRPr="00695F2C" w:rsidRDefault="00926630" w:rsidP="00926630">
      <w:pPr>
        <w:jc w:val="center"/>
        <w:rPr>
          <w:rFonts w:ascii="Poppins" w:hAnsi="Poppins" w:cs="Poppins"/>
          <w:b/>
          <w:bCs/>
        </w:rPr>
      </w:pPr>
      <w:bookmarkStart w:id="9" w:name="_Job_Description:_"/>
      <w:bookmarkEnd w:id="9"/>
      <w:r w:rsidRPr="00695F2C">
        <w:rPr>
          <w:rFonts w:ascii="Poppins" w:hAnsi="Poppins" w:cs="Poppins"/>
          <w:b/>
          <w:bCs/>
        </w:rPr>
        <w:t>JOB DESCRIPTION AND PERSON SPECIFICATION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6762"/>
      </w:tblGrid>
      <w:tr w:rsidR="00926630" w:rsidRPr="00695F2C" w14:paraId="0215B456" w14:textId="77777777" w:rsidTr="00926630">
        <w:tc>
          <w:tcPr>
            <w:tcW w:w="2254" w:type="dxa"/>
            <w:shd w:val="clear" w:color="auto" w:fill="04428C"/>
          </w:tcPr>
          <w:p w14:paraId="4753E47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Job Title:</w:t>
            </w:r>
          </w:p>
        </w:tc>
        <w:tc>
          <w:tcPr>
            <w:tcW w:w="6762" w:type="dxa"/>
          </w:tcPr>
          <w:p w14:paraId="78702A5A" w14:textId="77777777" w:rsidR="00926630" w:rsidRPr="00695F2C" w:rsidRDefault="00926630" w:rsidP="00BB4EED">
            <w:pPr>
              <w:rPr>
                <w:rFonts w:ascii="Poppins" w:hAnsi="Poppins" w:cs="Poppins"/>
                <w:sz w:val="21"/>
                <w:szCs w:val="21"/>
              </w:rPr>
            </w:pPr>
            <w:r>
              <w:rPr>
                <w:rFonts w:ascii="Poppins" w:hAnsi="Poppins" w:cs="Poppins"/>
                <w:sz w:val="21"/>
                <w:szCs w:val="21"/>
              </w:rPr>
              <w:t>1</w:t>
            </w:r>
            <w:r w:rsidRPr="00F220C1">
              <w:rPr>
                <w:rFonts w:ascii="Poppins" w:hAnsi="Poppins" w:cs="Poppins"/>
                <w:sz w:val="21"/>
                <w:szCs w:val="21"/>
                <w:vertAlign w:val="superscript"/>
              </w:rPr>
              <w:t>st</w:t>
            </w:r>
            <w:r>
              <w:rPr>
                <w:rFonts w:ascii="Poppins" w:hAnsi="Poppins" w:cs="Poppins"/>
                <w:sz w:val="21"/>
                <w:szCs w:val="21"/>
              </w:rPr>
              <w:t xml:space="preserve"> Line IT Technician</w:t>
            </w:r>
          </w:p>
        </w:tc>
      </w:tr>
      <w:tr w:rsidR="00926630" w:rsidRPr="00695F2C" w14:paraId="08D4644A" w14:textId="77777777" w:rsidTr="00926630">
        <w:tc>
          <w:tcPr>
            <w:tcW w:w="2254" w:type="dxa"/>
            <w:shd w:val="clear" w:color="auto" w:fill="04428C"/>
          </w:tcPr>
          <w:p w14:paraId="15B4019D"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JD Reference:</w:t>
            </w:r>
          </w:p>
        </w:tc>
        <w:tc>
          <w:tcPr>
            <w:tcW w:w="6762" w:type="dxa"/>
          </w:tcPr>
          <w:p w14:paraId="35AEAA9F" w14:textId="77777777" w:rsidR="00926630" w:rsidRPr="00695F2C" w:rsidRDefault="00926630" w:rsidP="00BB4EED">
            <w:pPr>
              <w:rPr>
                <w:rFonts w:ascii="Poppins" w:hAnsi="Poppins" w:cs="Poppins"/>
                <w:sz w:val="21"/>
                <w:szCs w:val="21"/>
              </w:rPr>
            </w:pPr>
            <w:r w:rsidRPr="46B8DD6F">
              <w:rPr>
                <w:rFonts w:ascii="Poppins" w:hAnsi="Poppins" w:cs="Poppins"/>
                <w:sz w:val="21"/>
                <w:szCs w:val="21"/>
              </w:rPr>
              <w:t>Core IT 03</w:t>
            </w:r>
          </w:p>
        </w:tc>
      </w:tr>
      <w:tr w:rsidR="00926630" w:rsidRPr="00695F2C" w14:paraId="3B6E6AFE" w14:textId="77777777" w:rsidTr="00926630">
        <w:tc>
          <w:tcPr>
            <w:tcW w:w="2254" w:type="dxa"/>
            <w:shd w:val="clear" w:color="auto" w:fill="04428C"/>
          </w:tcPr>
          <w:p w14:paraId="57182C2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School/Academy:</w:t>
            </w:r>
          </w:p>
        </w:tc>
        <w:tc>
          <w:tcPr>
            <w:tcW w:w="6762" w:type="dxa"/>
          </w:tcPr>
          <w:p w14:paraId="5562694C" w14:textId="435864BE" w:rsidR="00926630" w:rsidRPr="00695F2C" w:rsidRDefault="00926630" w:rsidP="00BB4EED">
            <w:pPr>
              <w:rPr>
                <w:rFonts w:ascii="Poppins" w:hAnsi="Poppins" w:cs="Poppins"/>
                <w:sz w:val="21"/>
                <w:szCs w:val="21"/>
              </w:rPr>
            </w:pPr>
            <w:r>
              <w:rPr>
                <w:rFonts w:ascii="Poppins" w:hAnsi="Poppins" w:cs="Poppins"/>
                <w:sz w:val="21"/>
                <w:szCs w:val="21"/>
              </w:rPr>
              <w:t xml:space="preserve">Core – </w:t>
            </w:r>
            <w:r w:rsidR="00373276">
              <w:rPr>
                <w:rFonts w:ascii="Poppins" w:hAnsi="Poppins" w:cs="Poppins"/>
                <w:sz w:val="21"/>
                <w:szCs w:val="21"/>
              </w:rPr>
              <w:t>Abbey College</w:t>
            </w:r>
          </w:p>
        </w:tc>
      </w:tr>
      <w:tr w:rsidR="00926630" w:rsidRPr="00695F2C" w14:paraId="3D03B6F6" w14:textId="77777777" w:rsidTr="00926630">
        <w:tc>
          <w:tcPr>
            <w:tcW w:w="2254" w:type="dxa"/>
            <w:shd w:val="clear" w:color="auto" w:fill="04428C"/>
          </w:tcPr>
          <w:p w14:paraId="160B58B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Weeks:</w:t>
            </w:r>
          </w:p>
        </w:tc>
        <w:tc>
          <w:tcPr>
            <w:tcW w:w="6762" w:type="dxa"/>
          </w:tcPr>
          <w:p w14:paraId="4C56E7B4" w14:textId="77777777" w:rsidR="00926630" w:rsidRPr="00695F2C" w:rsidRDefault="00926630" w:rsidP="00BB4EED">
            <w:pPr>
              <w:rPr>
                <w:rFonts w:ascii="Poppins" w:hAnsi="Poppins" w:cs="Poppins"/>
                <w:sz w:val="21"/>
                <w:szCs w:val="21"/>
              </w:rPr>
            </w:pPr>
            <w:r>
              <w:rPr>
                <w:rFonts w:ascii="Poppins" w:hAnsi="Poppins" w:cs="Poppins"/>
                <w:sz w:val="21"/>
                <w:szCs w:val="21"/>
              </w:rPr>
              <w:t>52 Weeks</w:t>
            </w:r>
          </w:p>
        </w:tc>
      </w:tr>
      <w:tr w:rsidR="00926630" w:rsidRPr="00695F2C" w14:paraId="4294A716" w14:textId="77777777" w:rsidTr="00926630">
        <w:tc>
          <w:tcPr>
            <w:tcW w:w="2254" w:type="dxa"/>
            <w:shd w:val="clear" w:color="auto" w:fill="04428C"/>
          </w:tcPr>
          <w:p w14:paraId="528EDBA6"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Hours of work:</w:t>
            </w:r>
          </w:p>
        </w:tc>
        <w:tc>
          <w:tcPr>
            <w:tcW w:w="6762" w:type="dxa"/>
          </w:tcPr>
          <w:p w14:paraId="4D8D58CE" w14:textId="77777777" w:rsidR="00926630" w:rsidRPr="00695F2C" w:rsidRDefault="00926630" w:rsidP="00BB4EED">
            <w:pPr>
              <w:rPr>
                <w:rFonts w:ascii="Poppins" w:hAnsi="Poppins" w:cs="Poppins"/>
                <w:sz w:val="21"/>
                <w:szCs w:val="21"/>
              </w:rPr>
            </w:pPr>
            <w:r>
              <w:rPr>
                <w:rFonts w:ascii="Poppins" w:hAnsi="Poppins" w:cs="Poppins"/>
                <w:sz w:val="21"/>
                <w:szCs w:val="21"/>
              </w:rPr>
              <w:t xml:space="preserve">37 Hours </w:t>
            </w:r>
          </w:p>
        </w:tc>
      </w:tr>
      <w:tr w:rsidR="00926630" w:rsidRPr="00695F2C" w14:paraId="618ABD06" w14:textId="77777777" w:rsidTr="00926630">
        <w:tc>
          <w:tcPr>
            <w:tcW w:w="2254" w:type="dxa"/>
            <w:shd w:val="clear" w:color="auto" w:fill="04428C"/>
          </w:tcPr>
          <w:p w14:paraId="5BDABF12"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Salary:</w:t>
            </w:r>
          </w:p>
        </w:tc>
        <w:tc>
          <w:tcPr>
            <w:tcW w:w="6762" w:type="dxa"/>
          </w:tcPr>
          <w:p w14:paraId="71E10BB3" w14:textId="77777777" w:rsidR="00926630" w:rsidRPr="00695F2C" w:rsidRDefault="00926630" w:rsidP="00BB4EED">
            <w:pPr>
              <w:rPr>
                <w:rFonts w:ascii="Poppins" w:hAnsi="Poppins" w:cs="Poppins"/>
                <w:sz w:val="21"/>
                <w:szCs w:val="21"/>
              </w:rPr>
            </w:pPr>
            <w:r w:rsidRPr="46B8DD6F">
              <w:rPr>
                <w:rFonts w:ascii="Poppins" w:hAnsi="Poppins" w:cs="Poppins"/>
                <w:sz w:val="21"/>
                <w:szCs w:val="21"/>
              </w:rPr>
              <w:t>Grade 4</w:t>
            </w:r>
          </w:p>
        </w:tc>
      </w:tr>
      <w:tr w:rsidR="00926630" w:rsidRPr="00695F2C" w14:paraId="1765C55F" w14:textId="77777777" w:rsidTr="00926630">
        <w:tc>
          <w:tcPr>
            <w:tcW w:w="2254" w:type="dxa"/>
            <w:shd w:val="clear" w:color="auto" w:fill="04428C"/>
          </w:tcPr>
          <w:p w14:paraId="228277B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Responsible to:</w:t>
            </w:r>
          </w:p>
        </w:tc>
        <w:tc>
          <w:tcPr>
            <w:tcW w:w="6762" w:type="dxa"/>
          </w:tcPr>
          <w:p w14:paraId="02371D25" w14:textId="77777777" w:rsidR="00926630" w:rsidRPr="00695F2C" w:rsidRDefault="00926630" w:rsidP="00BB4EED">
            <w:pPr>
              <w:rPr>
                <w:rFonts w:ascii="Poppins" w:hAnsi="Poppins" w:cs="Poppins"/>
                <w:sz w:val="21"/>
                <w:szCs w:val="21"/>
              </w:rPr>
            </w:pPr>
            <w:r>
              <w:rPr>
                <w:rFonts w:ascii="Poppins" w:hAnsi="Poppins" w:cs="Poppins"/>
                <w:sz w:val="21"/>
                <w:szCs w:val="21"/>
              </w:rPr>
              <w:t>IT Area Manager</w:t>
            </w:r>
          </w:p>
        </w:tc>
      </w:tr>
    </w:tbl>
    <w:p w14:paraId="36519871" w14:textId="77777777" w:rsidR="00926630" w:rsidRPr="00695F2C" w:rsidRDefault="00926630" w:rsidP="00926630">
      <w:pPr>
        <w:jc w:val="center"/>
        <w:rPr>
          <w:rFonts w:ascii="Poppins" w:hAnsi="Poppins" w:cs="Poppins"/>
          <w:sz w:val="21"/>
          <w:szCs w:val="21"/>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6762"/>
      </w:tblGrid>
      <w:tr w:rsidR="00926630" w:rsidRPr="00695F2C" w14:paraId="05D07485" w14:textId="77777777" w:rsidTr="00926630">
        <w:trPr>
          <w:trHeight w:val="300"/>
        </w:trPr>
        <w:tc>
          <w:tcPr>
            <w:tcW w:w="2254" w:type="dxa"/>
            <w:shd w:val="clear" w:color="auto" w:fill="04428C"/>
          </w:tcPr>
          <w:p w14:paraId="73520A1A"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Role:</w:t>
            </w:r>
          </w:p>
        </w:tc>
        <w:tc>
          <w:tcPr>
            <w:tcW w:w="6762" w:type="dxa"/>
          </w:tcPr>
          <w:p w14:paraId="2D5A8C98" w14:textId="77777777" w:rsidR="00926630" w:rsidRPr="00695F2C" w:rsidRDefault="00926630" w:rsidP="00BB4EED">
            <w:pPr>
              <w:jc w:val="both"/>
              <w:rPr>
                <w:rFonts w:ascii="Poppins" w:hAnsi="Poppins" w:cs="Poppins"/>
                <w:sz w:val="21"/>
                <w:szCs w:val="21"/>
              </w:rPr>
            </w:pPr>
            <w:r>
              <w:rPr>
                <w:rStyle w:val="normaltextrun"/>
                <w:rFonts w:ascii="Poppins" w:hAnsi="Poppins" w:cs="Poppins"/>
                <w:color w:val="000000"/>
                <w:sz w:val="21"/>
                <w:szCs w:val="21"/>
                <w:shd w:val="clear" w:color="auto" w:fill="FFFFFF"/>
              </w:rPr>
              <w:t>Provide high quality service in response to IT Tickets from employees and schools</w:t>
            </w:r>
            <w:r>
              <w:rPr>
                <w:rStyle w:val="eop"/>
                <w:rFonts w:ascii="Poppins" w:hAnsi="Poppins" w:cs="Poppins"/>
                <w:color w:val="000000"/>
                <w:sz w:val="21"/>
                <w:szCs w:val="21"/>
                <w:shd w:val="clear" w:color="auto" w:fill="FFFFFF"/>
              </w:rPr>
              <w:t> </w:t>
            </w:r>
          </w:p>
        </w:tc>
      </w:tr>
      <w:tr w:rsidR="00926630" w:rsidRPr="00695F2C" w14:paraId="2454ADC8" w14:textId="77777777" w:rsidTr="00926630">
        <w:trPr>
          <w:trHeight w:val="300"/>
        </w:trPr>
        <w:tc>
          <w:tcPr>
            <w:tcW w:w="2254" w:type="dxa"/>
            <w:shd w:val="clear" w:color="auto" w:fill="04428C"/>
          </w:tcPr>
          <w:p w14:paraId="2912C8DE"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Purpose of job:</w:t>
            </w:r>
          </w:p>
        </w:tc>
        <w:tc>
          <w:tcPr>
            <w:tcW w:w="6762" w:type="dxa"/>
          </w:tcPr>
          <w:p w14:paraId="50B0A91D" w14:textId="77777777" w:rsidR="00926630" w:rsidRPr="00695F2C" w:rsidRDefault="00926630" w:rsidP="00BB4EED">
            <w:pPr>
              <w:jc w:val="both"/>
              <w:rPr>
                <w:rFonts w:ascii="Poppins" w:hAnsi="Poppins" w:cs="Poppins"/>
                <w:sz w:val="21"/>
                <w:szCs w:val="21"/>
              </w:rPr>
            </w:pPr>
            <w:r>
              <w:rPr>
                <w:rStyle w:val="normaltextrun"/>
                <w:rFonts w:ascii="Poppins" w:hAnsi="Poppins" w:cs="Poppins"/>
                <w:color w:val="000000"/>
                <w:sz w:val="21"/>
                <w:szCs w:val="21"/>
                <w:shd w:val="clear" w:color="auto" w:fill="FFFFFF"/>
              </w:rPr>
              <w:t>Responsible for quality first line support to IT problems and queries from staff. </w:t>
            </w:r>
            <w:r>
              <w:rPr>
                <w:rStyle w:val="eop"/>
                <w:rFonts w:ascii="Poppins" w:hAnsi="Poppins" w:cs="Poppins"/>
                <w:color w:val="000000"/>
                <w:sz w:val="21"/>
                <w:szCs w:val="21"/>
                <w:shd w:val="clear" w:color="auto" w:fill="FFFFFF"/>
              </w:rPr>
              <w:t> </w:t>
            </w:r>
          </w:p>
        </w:tc>
      </w:tr>
    </w:tbl>
    <w:p w14:paraId="5F9B88E0" w14:textId="77777777" w:rsidR="00926630" w:rsidRPr="00695F2C" w:rsidRDefault="00926630" w:rsidP="00926630">
      <w:pPr>
        <w:jc w:val="center"/>
        <w:rPr>
          <w:rFonts w:ascii="Poppins" w:hAnsi="Poppins" w:cs="Poppins"/>
          <w:sz w:val="21"/>
          <w:szCs w:val="21"/>
        </w:rPr>
      </w:pPr>
    </w:p>
    <w:p w14:paraId="6CDEF48E" w14:textId="77777777" w:rsidR="00926630" w:rsidRPr="00695F2C" w:rsidRDefault="00926630" w:rsidP="00926630">
      <w:pPr>
        <w:spacing w:after="0"/>
        <w:rPr>
          <w:rFonts w:ascii="Poppins" w:hAnsi="Poppins" w:cs="Poppins"/>
          <w:b/>
          <w:bCs/>
          <w:sz w:val="21"/>
          <w:szCs w:val="21"/>
        </w:rPr>
      </w:pPr>
      <w:r w:rsidRPr="00695F2C">
        <w:rPr>
          <w:rFonts w:ascii="Poppins" w:hAnsi="Poppins" w:cs="Poppins"/>
          <w:b/>
          <w:bCs/>
          <w:sz w:val="21"/>
          <w:szCs w:val="21"/>
        </w:rPr>
        <w:t>Responsibilities and Accountabilities:</w:t>
      </w:r>
    </w:p>
    <w:p w14:paraId="4058DD1A"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Provide 1</w:t>
      </w:r>
      <w:r>
        <w:rPr>
          <w:rStyle w:val="normaltextrun"/>
          <w:rFonts w:ascii="Poppins" w:hAnsi="Poppins" w:cs="Poppins"/>
          <w:sz w:val="16"/>
          <w:szCs w:val="16"/>
          <w:vertAlign w:val="superscript"/>
        </w:rPr>
        <w:t>st</w:t>
      </w:r>
      <w:r>
        <w:rPr>
          <w:rStyle w:val="normaltextrun"/>
          <w:rFonts w:ascii="Poppins" w:hAnsi="Poppins" w:cs="Poppins"/>
          <w:sz w:val="21"/>
          <w:szCs w:val="21"/>
        </w:rPr>
        <w:t xml:space="preserve"> line IT support to staff &amp; students at your group of academy sites.   </w:t>
      </w:r>
      <w:r>
        <w:rPr>
          <w:rStyle w:val="eop"/>
          <w:rFonts w:ascii="Poppins" w:hAnsi="Poppins" w:cs="Poppins"/>
          <w:sz w:val="21"/>
          <w:szCs w:val="21"/>
        </w:rPr>
        <w:t> </w:t>
      </w:r>
    </w:p>
    <w:p w14:paraId="2C270F7B"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Provide IT support to users and customers contacting our helpdesk. Ensure all jobs are logged within the Helpdesk and to provide remote support to telephone users.</w:t>
      </w:r>
      <w:r>
        <w:rPr>
          <w:rStyle w:val="eop"/>
          <w:rFonts w:ascii="Poppins" w:hAnsi="Poppins" w:cs="Poppins"/>
          <w:sz w:val="21"/>
          <w:szCs w:val="21"/>
        </w:rPr>
        <w:t> </w:t>
      </w:r>
    </w:p>
    <w:p w14:paraId="71899DC6"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Ensure that the IT equipment is fully functioning and perform regular maintenance on ICT equipment. Setting up new machines, swapping faulty devices, carry out fault-finding, repair equipment where possible and organise external repairs where necessary.</w:t>
      </w:r>
      <w:r>
        <w:rPr>
          <w:rStyle w:val="eop"/>
          <w:rFonts w:ascii="Poppins" w:hAnsi="Poppins" w:cs="Poppins"/>
          <w:sz w:val="21"/>
          <w:szCs w:val="21"/>
        </w:rPr>
        <w:t> </w:t>
      </w:r>
    </w:p>
    <w:p w14:paraId="4776A8B2"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Help to ensure the smooth running of all computer equipment within the Trust and responding to urgent IT issues.</w:t>
      </w:r>
      <w:r>
        <w:rPr>
          <w:rStyle w:val="eop"/>
          <w:rFonts w:ascii="Poppins" w:hAnsi="Poppins" w:cs="Poppins"/>
          <w:sz w:val="21"/>
          <w:szCs w:val="21"/>
        </w:rPr>
        <w:t> </w:t>
      </w:r>
    </w:p>
    <w:p w14:paraId="2E328091"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Escalate IT support issues to an appropriate colleague. </w:t>
      </w:r>
      <w:r>
        <w:rPr>
          <w:rStyle w:val="eop"/>
          <w:rFonts w:ascii="Poppins" w:hAnsi="Poppins" w:cs="Poppins"/>
          <w:sz w:val="21"/>
          <w:szCs w:val="21"/>
        </w:rPr>
        <w:t> </w:t>
      </w:r>
    </w:p>
    <w:p w14:paraId="627B1497"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Supporting the school audio visual systems and solving projector, interactive televisions and whiteboard issues, including all school events such as open and parent evenings.</w:t>
      </w:r>
      <w:r>
        <w:rPr>
          <w:rStyle w:val="eop"/>
          <w:rFonts w:ascii="Poppins" w:hAnsi="Poppins" w:cs="Poppins"/>
          <w:sz w:val="21"/>
          <w:szCs w:val="21"/>
        </w:rPr>
        <w:t> </w:t>
      </w:r>
    </w:p>
    <w:p w14:paraId="26D1BD7F"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Support project roll-out across the Trust and customers supported by the Trust. </w:t>
      </w:r>
      <w:r>
        <w:rPr>
          <w:rStyle w:val="eop"/>
          <w:rFonts w:ascii="Poppins" w:hAnsi="Poppins" w:cs="Poppins"/>
          <w:sz w:val="21"/>
          <w:szCs w:val="21"/>
        </w:rPr>
        <w:t> </w:t>
      </w:r>
    </w:p>
    <w:p w14:paraId="575F8667"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Assist with ensuring the trusts IT asset &amp; procurement policies are enforced and regularly checked for compliance.  </w:t>
      </w:r>
      <w:r>
        <w:rPr>
          <w:rStyle w:val="eop"/>
          <w:rFonts w:ascii="Poppins" w:hAnsi="Poppins" w:cs="Poppins"/>
          <w:sz w:val="21"/>
          <w:szCs w:val="21"/>
        </w:rPr>
        <w:t> </w:t>
      </w:r>
    </w:p>
    <w:p w14:paraId="06B41263"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Travel to our partner schools for IT patch visits and to assist our other Academy teams where required.</w:t>
      </w:r>
      <w:r>
        <w:rPr>
          <w:rStyle w:val="eop"/>
          <w:rFonts w:ascii="Poppins" w:hAnsi="Poppins" w:cs="Poppins"/>
          <w:sz w:val="21"/>
          <w:szCs w:val="21"/>
        </w:rPr>
        <w:t> </w:t>
      </w:r>
    </w:p>
    <w:p w14:paraId="453201D5"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Provide training and support to staff as required in all applications &amp; systems used by staff and students across the Trust to a basic minimum level. </w:t>
      </w:r>
      <w:r>
        <w:rPr>
          <w:rStyle w:val="eop"/>
          <w:rFonts w:ascii="Poppins" w:hAnsi="Poppins" w:cs="Poppins"/>
          <w:sz w:val="21"/>
          <w:szCs w:val="21"/>
        </w:rPr>
        <w:t> </w:t>
      </w:r>
    </w:p>
    <w:p w14:paraId="2A7D261E"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 xml:space="preserve">Ensuring that systems and software are implemented in line with the Trust’s IT policy and be aware of and advise the line manager on all Health and Safety </w:t>
      </w:r>
      <w:r>
        <w:rPr>
          <w:rStyle w:val="normaltextrun"/>
          <w:rFonts w:ascii="Poppins" w:hAnsi="Poppins" w:cs="Poppins"/>
          <w:sz w:val="21"/>
          <w:szCs w:val="21"/>
        </w:rPr>
        <w:lastRenderedPageBreak/>
        <w:t>matters relating to ICT and have knowledge of and be able to implement safe working practices.</w:t>
      </w:r>
      <w:r>
        <w:rPr>
          <w:rStyle w:val="eop"/>
          <w:rFonts w:ascii="Poppins" w:hAnsi="Poppins" w:cs="Poppins"/>
          <w:sz w:val="21"/>
          <w:szCs w:val="21"/>
        </w:rPr>
        <w:t> </w:t>
      </w:r>
    </w:p>
    <w:p w14:paraId="1E2C094B" w14:textId="77777777" w:rsidR="00926630" w:rsidRDefault="00926630" w:rsidP="00926630">
      <w:pPr>
        <w:pStyle w:val="paragraph"/>
        <w:numPr>
          <w:ilvl w:val="0"/>
          <w:numId w:val="26"/>
        </w:numPr>
        <w:spacing w:before="0" w:beforeAutospacing="0" w:after="0" w:afterAutospacing="0"/>
        <w:textAlignment w:val="baseline"/>
        <w:rPr>
          <w:rFonts w:ascii="Poppins" w:hAnsi="Poppins" w:cs="Poppins"/>
          <w:sz w:val="21"/>
          <w:szCs w:val="21"/>
        </w:rPr>
      </w:pPr>
      <w:r>
        <w:rPr>
          <w:rStyle w:val="normaltextrun"/>
          <w:rFonts w:ascii="Poppins" w:hAnsi="Poppins" w:cs="Poppins"/>
          <w:sz w:val="21"/>
          <w:szCs w:val="21"/>
        </w:rPr>
        <w:t>Any other duties commensurate with the post, as agreed with the Trust’s IT Director. </w:t>
      </w:r>
      <w:r>
        <w:rPr>
          <w:rStyle w:val="eop"/>
          <w:rFonts w:ascii="Poppins" w:hAnsi="Poppins" w:cs="Poppins"/>
          <w:sz w:val="21"/>
          <w:szCs w:val="21"/>
        </w:rPr>
        <w:t> </w:t>
      </w:r>
    </w:p>
    <w:p w14:paraId="1A6D4529" w14:textId="77777777" w:rsidR="00926630" w:rsidRDefault="00926630" w:rsidP="00926630">
      <w:pPr>
        <w:pStyle w:val="Default"/>
        <w:jc w:val="both"/>
        <w:rPr>
          <w:rFonts w:ascii="Poppins" w:hAnsi="Poppins" w:cs="Poppins"/>
          <w:sz w:val="21"/>
          <w:szCs w:val="21"/>
        </w:rPr>
      </w:pPr>
    </w:p>
    <w:p w14:paraId="6D02F13C" w14:textId="77777777" w:rsidR="00926630" w:rsidRPr="00695F2C" w:rsidRDefault="00926630" w:rsidP="00926630">
      <w:pPr>
        <w:pStyle w:val="Default"/>
        <w:jc w:val="both"/>
        <w:rPr>
          <w:rFonts w:ascii="Poppins" w:hAnsi="Poppins" w:cs="Poppins"/>
          <w:sz w:val="21"/>
          <w:szCs w:val="21"/>
        </w:rPr>
      </w:pPr>
    </w:p>
    <w:p w14:paraId="24ED859B"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472B5A0F"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652AC79D"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3538CDE5"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5F3F8755"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2337AA1D" w14:textId="77777777" w:rsidR="00926630" w:rsidRPr="00695F2C" w:rsidRDefault="00926630" w:rsidP="00926630">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2985D308" w14:textId="77777777" w:rsidR="00926630" w:rsidRPr="00695F2C" w:rsidRDefault="00926630" w:rsidP="00926630">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0DFDB21A" w14:textId="77777777" w:rsidR="00926630" w:rsidRPr="00695F2C" w:rsidRDefault="00926630" w:rsidP="00926630">
      <w:pPr>
        <w:pStyle w:val="Default"/>
        <w:jc w:val="both"/>
        <w:rPr>
          <w:rFonts w:ascii="Poppins" w:hAnsi="Poppins" w:cs="Poppins"/>
          <w:sz w:val="21"/>
          <w:szCs w:val="21"/>
        </w:rPr>
      </w:pPr>
    </w:p>
    <w:p w14:paraId="58A63AE7"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b/>
          <w:bCs/>
          <w:sz w:val="21"/>
          <w:szCs w:val="21"/>
        </w:rPr>
        <w:t>Data security:</w:t>
      </w:r>
    </w:p>
    <w:p w14:paraId="7C2E973E"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226D11DF" w14:textId="77777777" w:rsidR="00926630" w:rsidRPr="00695F2C" w:rsidRDefault="00926630" w:rsidP="00926630">
      <w:pPr>
        <w:pStyle w:val="Default"/>
        <w:jc w:val="both"/>
        <w:rPr>
          <w:rFonts w:ascii="Poppins" w:hAnsi="Poppins" w:cs="Poppins"/>
          <w:b/>
          <w:bCs/>
          <w:sz w:val="21"/>
          <w:szCs w:val="21"/>
        </w:rPr>
      </w:pPr>
    </w:p>
    <w:p w14:paraId="4D5364AA"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1349A0A2" w14:textId="77777777" w:rsidR="00926630" w:rsidRPr="00695F2C" w:rsidRDefault="00926630" w:rsidP="00926630">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0AA41649"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53F7A12C"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5DEEE6BB"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Physically able to undertake manual work and to perform tasks set out in this job description.</w:t>
      </w:r>
    </w:p>
    <w:p w14:paraId="3116744B" w14:textId="77777777" w:rsidR="00926630" w:rsidRPr="00695F2C" w:rsidRDefault="00926630" w:rsidP="00926630">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45782B5A" w14:textId="77777777" w:rsidR="00926630" w:rsidRPr="00695F2C" w:rsidRDefault="00926630" w:rsidP="00926630">
      <w:pPr>
        <w:pStyle w:val="Default"/>
        <w:jc w:val="both"/>
        <w:rPr>
          <w:rFonts w:ascii="Poppins" w:hAnsi="Poppins" w:cs="Poppins"/>
          <w:sz w:val="21"/>
          <w:szCs w:val="21"/>
          <w:highlight w:val="yellow"/>
        </w:rPr>
      </w:pPr>
    </w:p>
    <w:p w14:paraId="2E23E7D3"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3281521C" w14:textId="77777777" w:rsidR="00926630" w:rsidRPr="00695F2C" w:rsidRDefault="00926630" w:rsidP="00926630">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637C873" w14:textId="77777777" w:rsidR="00926630" w:rsidRPr="00695F2C" w:rsidRDefault="00926630" w:rsidP="00926630">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4511BA2B" w14:textId="77777777" w:rsidR="00926630" w:rsidRPr="00695F2C" w:rsidRDefault="00926630" w:rsidP="00926630">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541FEE05" w14:textId="77777777" w:rsidR="00926630" w:rsidRPr="00695F2C" w:rsidRDefault="00926630" w:rsidP="00926630">
      <w:pPr>
        <w:pStyle w:val="Default"/>
        <w:jc w:val="both"/>
        <w:rPr>
          <w:rFonts w:ascii="Poppins" w:hAnsi="Poppins" w:cs="Poppins"/>
          <w:sz w:val="21"/>
          <w:szCs w:val="21"/>
        </w:rPr>
      </w:pPr>
    </w:p>
    <w:p w14:paraId="67FB0CF5" w14:textId="77777777" w:rsidR="00926630" w:rsidRPr="00695F2C" w:rsidRDefault="00926630" w:rsidP="00926630">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252CF65C" w14:textId="77777777" w:rsidR="00926630" w:rsidRPr="00695F2C" w:rsidRDefault="00926630" w:rsidP="00926630">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lastRenderedPageBreak/>
        <w:t xml:space="preserve">The post holder will have a shared responsibility for the safeguarding of all children and young people. The post holder also has an implicit duty to promote the welfare of all children and young people. </w:t>
      </w:r>
    </w:p>
    <w:p w14:paraId="48F3FBB7" w14:textId="77777777" w:rsidR="00926630" w:rsidRPr="00695F2C" w:rsidRDefault="00926630" w:rsidP="00926630">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530C8295" w14:textId="77777777" w:rsidR="00926630" w:rsidRPr="00695F2C" w:rsidRDefault="00926630" w:rsidP="00926630">
      <w:pPr>
        <w:pStyle w:val="Default"/>
        <w:jc w:val="both"/>
        <w:rPr>
          <w:rFonts w:ascii="Poppins" w:hAnsi="Poppins" w:cs="Poppins"/>
          <w:sz w:val="21"/>
          <w:szCs w:val="21"/>
        </w:rPr>
      </w:pPr>
    </w:p>
    <w:p w14:paraId="21FA6593"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1E176AE8" w14:textId="77777777" w:rsidR="00926630" w:rsidRPr="00695F2C" w:rsidRDefault="00926630" w:rsidP="00926630">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36D0A18" w14:textId="77777777" w:rsidR="00926630" w:rsidRPr="00695F2C" w:rsidRDefault="00926630" w:rsidP="00926630">
      <w:pPr>
        <w:pStyle w:val="Default"/>
        <w:jc w:val="both"/>
        <w:rPr>
          <w:rFonts w:ascii="Poppins" w:hAnsi="Poppins" w:cs="Poppins"/>
          <w:sz w:val="21"/>
          <w:szCs w:val="21"/>
        </w:rPr>
      </w:pPr>
    </w:p>
    <w:p w14:paraId="0928FCF6" w14:textId="77777777" w:rsidR="00926630" w:rsidRPr="00695F2C" w:rsidRDefault="00926630" w:rsidP="00926630">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047D0C5D" w14:textId="77777777" w:rsidR="00926630" w:rsidRPr="00695F2C" w:rsidRDefault="00926630" w:rsidP="00926630">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4C4FF898" w14:textId="77777777" w:rsidR="00926630" w:rsidRDefault="00926630" w:rsidP="00926630">
      <w:pPr>
        <w:rPr>
          <w:rFonts w:ascii="Poppins" w:hAnsi="Poppins" w:cs="Poppins"/>
          <w:b/>
          <w:bCs/>
          <w:sz w:val="21"/>
          <w:szCs w:val="21"/>
        </w:rPr>
      </w:pPr>
      <w:r w:rsidRPr="00695F2C">
        <w:rPr>
          <w:rFonts w:ascii="Poppins" w:hAnsi="Poppins" w:cs="Poppins"/>
          <w:b/>
          <w:bCs/>
          <w:sz w:val="21"/>
          <w:szCs w:val="21"/>
        </w:rPr>
        <w:t>Updated: April 2022</w:t>
      </w:r>
    </w:p>
    <w:p w14:paraId="67CCD3DB" w14:textId="77777777" w:rsidR="00926630" w:rsidRDefault="00926630" w:rsidP="00926630">
      <w:pPr>
        <w:rPr>
          <w:rFonts w:ascii="Poppins" w:hAnsi="Poppins" w:cs="Poppins"/>
          <w:b/>
          <w:bCs/>
          <w:sz w:val="21"/>
          <w:szCs w:val="21"/>
        </w:rPr>
      </w:pPr>
    </w:p>
    <w:p w14:paraId="6BA46B90" w14:textId="77777777" w:rsidR="00926630" w:rsidRDefault="00926630" w:rsidP="00926630">
      <w:pPr>
        <w:rPr>
          <w:rFonts w:ascii="Poppins" w:hAnsi="Poppins" w:cs="Poppins"/>
          <w:b/>
          <w:bCs/>
          <w:sz w:val="21"/>
          <w:szCs w:val="21"/>
        </w:rPr>
      </w:pPr>
    </w:p>
    <w:p w14:paraId="51EB014A" w14:textId="77777777" w:rsidR="00926630" w:rsidRDefault="00926630" w:rsidP="00926630">
      <w:pPr>
        <w:rPr>
          <w:rFonts w:ascii="Poppins" w:hAnsi="Poppins" w:cs="Poppins"/>
          <w:b/>
          <w:bCs/>
          <w:sz w:val="21"/>
          <w:szCs w:val="21"/>
        </w:rPr>
      </w:pPr>
    </w:p>
    <w:p w14:paraId="121D13FA" w14:textId="77777777" w:rsidR="00926630" w:rsidRDefault="00926630" w:rsidP="00926630">
      <w:pPr>
        <w:rPr>
          <w:rFonts w:ascii="Poppins" w:hAnsi="Poppins" w:cs="Poppins"/>
          <w:b/>
          <w:bCs/>
          <w:sz w:val="21"/>
          <w:szCs w:val="21"/>
        </w:rPr>
      </w:pPr>
    </w:p>
    <w:p w14:paraId="4A1DD127" w14:textId="77777777" w:rsidR="00926630" w:rsidRDefault="00926630" w:rsidP="00926630">
      <w:pPr>
        <w:rPr>
          <w:rFonts w:ascii="Poppins" w:hAnsi="Poppins" w:cs="Poppins"/>
          <w:b/>
          <w:bCs/>
          <w:sz w:val="21"/>
          <w:szCs w:val="21"/>
        </w:rPr>
      </w:pPr>
    </w:p>
    <w:p w14:paraId="5CF0F63B" w14:textId="77777777" w:rsidR="00926630" w:rsidRDefault="00926630" w:rsidP="00926630">
      <w:pPr>
        <w:rPr>
          <w:rFonts w:ascii="Poppins" w:hAnsi="Poppins" w:cs="Poppins"/>
          <w:b/>
          <w:bCs/>
          <w:sz w:val="21"/>
          <w:szCs w:val="21"/>
        </w:rPr>
      </w:pPr>
    </w:p>
    <w:p w14:paraId="12F6C324" w14:textId="77777777" w:rsidR="00926630" w:rsidRDefault="00926630" w:rsidP="00926630">
      <w:pPr>
        <w:rPr>
          <w:rFonts w:ascii="Poppins" w:hAnsi="Poppins" w:cs="Poppins"/>
          <w:b/>
          <w:bCs/>
          <w:sz w:val="21"/>
          <w:szCs w:val="21"/>
        </w:rPr>
      </w:pPr>
    </w:p>
    <w:p w14:paraId="2E1AB659" w14:textId="77777777" w:rsidR="00926630" w:rsidRDefault="00926630" w:rsidP="00926630">
      <w:pPr>
        <w:rPr>
          <w:rFonts w:ascii="Poppins" w:hAnsi="Poppins" w:cs="Poppins"/>
          <w:b/>
          <w:bCs/>
          <w:sz w:val="21"/>
          <w:szCs w:val="21"/>
        </w:rPr>
      </w:pPr>
    </w:p>
    <w:p w14:paraId="086A6990" w14:textId="77777777" w:rsidR="00926630" w:rsidRDefault="00926630" w:rsidP="00926630">
      <w:pPr>
        <w:rPr>
          <w:rFonts w:ascii="Poppins" w:hAnsi="Poppins" w:cs="Poppins"/>
          <w:b/>
          <w:bCs/>
          <w:sz w:val="21"/>
          <w:szCs w:val="21"/>
        </w:rPr>
      </w:pPr>
    </w:p>
    <w:p w14:paraId="0E09A0C4" w14:textId="77777777" w:rsidR="00926630" w:rsidRDefault="00926630" w:rsidP="00926630">
      <w:pPr>
        <w:rPr>
          <w:rFonts w:ascii="Poppins" w:hAnsi="Poppins" w:cs="Poppins"/>
          <w:b/>
          <w:bCs/>
          <w:sz w:val="21"/>
          <w:szCs w:val="21"/>
        </w:rPr>
      </w:pPr>
    </w:p>
    <w:p w14:paraId="3AF1F60E" w14:textId="77777777" w:rsidR="00926630" w:rsidRDefault="00926630" w:rsidP="00926630">
      <w:pPr>
        <w:rPr>
          <w:rFonts w:ascii="Poppins" w:hAnsi="Poppins" w:cs="Poppins"/>
          <w:b/>
          <w:bCs/>
          <w:sz w:val="21"/>
          <w:szCs w:val="21"/>
        </w:rPr>
      </w:pPr>
    </w:p>
    <w:p w14:paraId="18794FEF" w14:textId="77777777" w:rsidR="00926630" w:rsidRDefault="00926630" w:rsidP="00926630">
      <w:pPr>
        <w:rPr>
          <w:rFonts w:ascii="Poppins" w:hAnsi="Poppins" w:cs="Poppins"/>
          <w:b/>
          <w:bCs/>
          <w:sz w:val="21"/>
          <w:szCs w:val="21"/>
        </w:rPr>
      </w:pPr>
    </w:p>
    <w:p w14:paraId="66EDD620" w14:textId="77777777" w:rsidR="00926630" w:rsidRDefault="00926630" w:rsidP="00926630">
      <w:pPr>
        <w:rPr>
          <w:rFonts w:ascii="Poppins" w:hAnsi="Poppins" w:cs="Poppins"/>
          <w:b/>
          <w:bCs/>
          <w:sz w:val="21"/>
          <w:szCs w:val="21"/>
        </w:rPr>
      </w:pPr>
    </w:p>
    <w:p w14:paraId="23F6C462" w14:textId="77777777" w:rsidR="00926630" w:rsidRDefault="00926630" w:rsidP="00926630">
      <w:pPr>
        <w:rPr>
          <w:rFonts w:ascii="Poppins" w:hAnsi="Poppins" w:cs="Poppins"/>
          <w:b/>
          <w:bCs/>
          <w:sz w:val="21"/>
          <w:szCs w:val="21"/>
        </w:rPr>
      </w:pPr>
    </w:p>
    <w:p w14:paraId="2C7C0830" w14:textId="77777777" w:rsidR="00926630" w:rsidRPr="00695F2C" w:rsidRDefault="00926630" w:rsidP="00926630">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478"/>
        <w:gridCol w:w="4489"/>
        <w:gridCol w:w="1266"/>
        <w:gridCol w:w="1273"/>
        <w:gridCol w:w="1556"/>
      </w:tblGrid>
      <w:tr w:rsidR="00926630" w:rsidRPr="00695F2C" w14:paraId="56A1980A" w14:textId="77777777" w:rsidTr="00BB4EED">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3300AA86" w14:textId="77777777" w:rsidR="00926630" w:rsidRPr="00695F2C" w:rsidRDefault="00926630" w:rsidP="00BB4EED">
            <w:pPr>
              <w:ind w:left="106"/>
              <w:rPr>
                <w:rFonts w:ascii="Poppins" w:eastAsia="Gill Sans MT" w:hAnsi="Poppins" w:cs="Poppins"/>
                <w:b/>
                <w:sz w:val="21"/>
                <w:szCs w:val="21"/>
              </w:rPr>
            </w:pPr>
          </w:p>
          <w:p w14:paraId="3B9A9F36" w14:textId="77777777" w:rsidR="00926630" w:rsidRPr="00695F2C" w:rsidRDefault="00926630" w:rsidP="00BB4EED">
            <w:pPr>
              <w:ind w:left="106"/>
              <w:rPr>
                <w:rFonts w:ascii="Poppins" w:hAnsi="Poppins" w:cs="Poppins"/>
                <w:sz w:val="21"/>
                <w:szCs w:val="21"/>
              </w:rPr>
            </w:pPr>
            <w:r w:rsidRPr="00695F2C">
              <w:rPr>
                <w:rFonts w:ascii="Poppins" w:eastAsia="Gill Sans MT" w:hAnsi="Poppins" w:cs="Poppins"/>
                <w:b/>
                <w:sz w:val="21"/>
                <w:szCs w:val="21"/>
              </w:rPr>
              <w:t xml:space="preserve">Person Specification – </w:t>
            </w:r>
          </w:p>
        </w:tc>
        <w:tc>
          <w:tcPr>
            <w:tcW w:w="4095" w:type="dxa"/>
            <w:gridSpan w:val="3"/>
            <w:tcBorders>
              <w:top w:val="single" w:sz="4" w:space="0" w:color="000000"/>
              <w:left w:val="single" w:sz="4" w:space="0" w:color="000000"/>
              <w:bottom w:val="single" w:sz="4" w:space="0" w:color="000000"/>
              <w:right w:val="single" w:sz="4" w:space="0" w:color="000000"/>
            </w:tcBorders>
            <w:vAlign w:val="center"/>
          </w:tcPr>
          <w:p w14:paraId="35DAADDD" w14:textId="77777777" w:rsidR="00926630" w:rsidRPr="00695F2C" w:rsidRDefault="00926630" w:rsidP="00BB4EED">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214CC98F" w14:textId="77777777" w:rsidR="00926630" w:rsidRPr="00695F2C" w:rsidRDefault="00926630" w:rsidP="00BB4EED">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19DD375D" w14:textId="77777777" w:rsidR="00926630" w:rsidRPr="00695F2C" w:rsidRDefault="00926630" w:rsidP="00BB4EED">
            <w:pPr>
              <w:ind w:left="109"/>
              <w:jc w:val="center"/>
              <w:rPr>
                <w:rFonts w:ascii="Poppins" w:hAnsi="Poppins" w:cs="Poppins"/>
                <w:sz w:val="21"/>
                <w:szCs w:val="21"/>
              </w:rPr>
            </w:pPr>
            <w:r w:rsidRPr="00695F2C">
              <w:rPr>
                <w:rFonts w:ascii="Poppins" w:eastAsia="Gill Sans MT" w:hAnsi="Poppins" w:cs="Poppins"/>
                <w:sz w:val="21"/>
                <w:szCs w:val="21"/>
              </w:rPr>
              <w:t>I = Interview</w:t>
            </w:r>
          </w:p>
        </w:tc>
      </w:tr>
      <w:tr w:rsidR="00926630" w:rsidRPr="00695F2C" w14:paraId="6CADA4C5" w14:textId="77777777" w:rsidTr="00BB4EED">
        <w:trPr>
          <w:trHeight w:val="265"/>
        </w:trPr>
        <w:tc>
          <w:tcPr>
            <w:tcW w:w="478" w:type="dxa"/>
            <w:tcBorders>
              <w:top w:val="single" w:sz="4" w:space="0" w:color="000000"/>
              <w:left w:val="nil"/>
              <w:bottom w:val="single" w:sz="4" w:space="0" w:color="000000"/>
              <w:right w:val="nil"/>
            </w:tcBorders>
          </w:tcPr>
          <w:p w14:paraId="1052ACC0" w14:textId="77777777" w:rsidR="00926630" w:rsidRPr="00695F2C" w:rsidRDefault="00926630" w:rsidP="00BB4EED">
            <w:pPr>
              <w:ind w:left="-7"/>
              <w:rPr>
                <w:rFonts w:ascii="Poppins" w:eastAsia="Gill Sans MT" w:hAnsi="Poppins" w:cs="Poppins"/>
                <w:sz w:val="21"/>
                <w:szCs w:val="21"/>
              </w:rPr>
            </w:pPr>
          </w:p>
        </w:tc>
        <w:tc>
          <w:tcPr>
            <w:tcW w:w="4489" w:type="dxa"/>
            <w:tcBorders>
              <w:top w:val="single" w:sz="4" w:space="0" w:color="000000"/>
              <w:left w:val="nil"/>
              <w:bottom w:val="single" w:sz="4" w:space="0" w:color="000000"/>
              <w:right w:val="nil"/>
            </w:tcBorders>
          </w:tcPr>
          <w:p w14:paraId="4EB9F18E" w14:textId="77777777" w:rsidR="00926630" w:rsidRPr="00695F2C" w:rsidRDefault="00926630" w:rsidP="00BB4EED">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left w:val="nil"/>
              <w:bottom w:val="single" w:sz="4" w:space="0" w:color="000000"/>
              <w:right w:val="nil"/>
            </w:tcBorders>
          </w:tcPr>
          <w:p w14:paraId="4E74AA14" w14:textId="77777777" w:rsidR="00926630" w:rsidRPr="00695F2C" w:rsidRDefault="00926630" w:rsidP="00BB4EED">
            <w:pPr>
              <w:rPr>
                <w:rFonts w:ascii="Poppins" w:hAnsi="Poppins" w:cs="Poppins"/>
                <w:sz w:val="21"/>
                <w:szCs w:val="21"/>
              </w:rPr>
            </w:pPr>
          </w:p>
        </w:tc>
      </w:tr>
      <w:tr w:rsidR="00926630" w:rsidRPr="00695F2C" w14:paraId="3E2A6823" w14:textId="77777777" w:rsidTr="00BB4EED">
        <w:trPr>
          <w:trHeight w:val="266"/>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5C96FBCC" w14:textId="77777777" w:rsidR="00926630" w:rsidRPr="00695F2C" w:rsidRDefault="00926630" w:rsidP="00BB4EED">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2746A00C" w14:textId="77777777" w:rsidR="00926630" w:rsidRPr="00695F2C" w:rsidRDefault="00926630" w:rsidP="00BB4EED">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5B76A527" w14:textId="77777777" w:rsidR="00926630" w:rsidRPr="00695F2C" w:rsidRDefault="00926630" w:rsidP="00BB4EED">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71AABD3B" w14:textId="77777777" w:rsidR="00926630" w:rsidRPr="00695F2C" w:rsidRDefault="00926630" w:rsidP="00BB4EED">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4E443610" w14:textId="77777777" w:rsidTr="00BB4EED">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7BE9C92C" w14:textId="77777777" w:rsidR="00926630" w:rsidRPr="00695F2C" w:rsidRDefault="00926630" w:rsidP="00BB4EED">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89" w:type="dxa"/>
            <w:tcBorders>
              <w:top w:val="single" w:sz="4" w:space="0" w:color="000000"/>
              <w:left w:val="single" w:sz="4" w:space="0" w:color="000000"/>
              <w:bottom w:val="single" w:sz="4" w:space="0" w:color="000000"/>
              <w:right w:val="single" w:sz="4" w:space="0" w:color="000000"/>
            </w:tcBorders>
          </w:tcPr>
          <w:p w14:paraId="52D7A19B" w14:textId="77777777" w:rsidR="00926630" w:rsidRPr="00695F2C" w:rsidRDefault="00926630" w:rsidP="00BB4EED">
            <w:pPr>
              <w:ind w:left="106"/>
              <w:rPr>
                <w:rFonts w:ascii="Poppins" w:eastAsia="Gill Sans MT" w:hAnsi="Poppins" w:cs="Poppins"/>
                <w:b/>
                <w:sz w:val="21"/>
                <w:szCs w:val="21"/>
              </w:rPr>
            </w:pPr>
            <w:r w:rsidRPr="00695F2C">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left w:val="single" w:sz="4" w:space="0" w:color="000000"/>
              <w:bottom w:val="single" w:sz="4" w:space="0" w:color="000000"/>
              <w:right w:val="single" w:sz="4" w:space="0" w:color="000000"/>
            </w:tcBorders>
            <w:vAlign w:val="center"/>
          </w:tcPr>
          <w:p w14:paraId="355FA4A1" w14:textId="77777777" w:rsidR="00926630" w:rsidRPr="00695F2C" w:rsidRDefault="00926630" w:rsidP="00BB4EED">
            <w:pPr>
              <w:ind w:left="109"/>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13B8EDA" w14:textId="77777777" w:rsidR="00926630" w:rsidRPr="00695F2C" w:rsidRDefault="00926630" w:rsidP="00BB4EED">
            <w:pPr>
              <w:ind w:left="108"/>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4E41D48" w14:textId="77777777" w:rsidR="00926630" w:rsidRPr="00695F2C" w:rsidRDefault="00926630" w:rsidP="00BB4EED">
            <w:pPr>
              <w:ind w:left="109"/>
              <w:jc w:val="center"/>
              <w:rPr>
                <w:rFonts w:ascii="Poppins" w:eastAsia="Gill Sans MT" w:hAnsi="Poppins" w:cs="Poppins"/>
                <w:b/>
                <w:sz w:val="21"/>
                <w:szCs w:val="21"/>
              </w:rPr>
            </w:pPr>
            <w:r w:rsidRPr="00695F2C">
              <w:rPr>
                <w:rFonts w:ascii="Poppins" w:eastAsia="Gill Sans MT" w:hAnsi="Poppins" w:cs="Poppins"/>
                <w:sz w:val="21"/>
                <w:szCs w:val="21"/>
              </w:rPr>
              <w:t>A</w:t>
            </w:r>
          </w:p>
        </w:tc>
      </w:tr>
      <w:tr w:rsidR="00926630" w:rsidRPr="00695F2C" w14:paraId="76546FD6" w14:textId="77777777" w:rsidTr="00BB4EED">
        <w:trPr>
          <w:trHeight w:val="518"/>
        </w:trPr>
        <w:tc>
          <w:tcPr>
            <w:tcW w:w="478" w:type="dxa"/>
            <w:tcBorders>
              <w:top w:val="single" w:sz="4" w:space="0" w:color="000000"/>
              <w:left w:val="single" w:sz="4" w:space="0" w:color="000000"/>
              <w:bottom w:val="single" w:sz="4" w:space="0" w:color="000000"/>
              <w:right w:val="single" w:sz="4" w:space="0" w:color="000000"/>
            </w:tcBorders>
            <w:vAlign w:val="center"/>
          </w:tcPr>
          <w:p w14:paraId="29DAD4A9" w14:textId="77777777" w:rsidR="00926630" w:rsidRPr="00695F2C" w:rsidRDefault="00926630" w:rsidP="00BB4EED">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89" w:type="dxa"/>
            <w:tcBorders>
              <w:top w:val="single" w:sz="4" w:space="0" w:color="000000"/>
              <w:left w:val="single" w:sz="4" w:space="0" w:color="000000"/>
              <w:bottom w:val="single" w:sz="4" w:space="0" w:color="000000"/>
              <w:right w:val="single" w:sz="4" w:space="0" w:color="000000"/>
            </w:tcBorders>
          </w:tcPr>
          <w:p w14:paraId="4B1D30DC" w14:textId="77777777" w:rsidR="00926630" w:rsidRPr="00695F2C" w:rsidRDefault="00926630" w:rsidP="00BB4EED">
            <w:pPr>
              <w:ind w:left="106"/>
              <w:rPr>
                <w:rFonts w:ascii="Poppins" w:hAnsi="Poppins" w:cs="Poppins"/>
                <w:sz w:val="21"/>
                <w:szCs w:val="21"/>
              </w:rPr>
            </w:pPr>
            <w:r>
              <w:rPr>
                <w:rFonts w:ascii="Poppins" w:hAnsi="Poppins" w:cs="Poppins"/>
                <w:sz w:val="21"/>
                <w:szCs w:val="21"/>
              </w:rPr>
              <w:t>IT Qualifications or equivalent qualifications</w:t>
            </w:r>
          </w:p>
        </w:tc>
        <w:tc>
          <w:tcPr>
            <w:tcW w:w="1266" w:type="dxa"/>
            <w:tcBorders>
              <w:top w:val="single" w:sz="4" w:space="0" w:color="000000"/>
              <w:left w:val="single" w:sz="4" w:space="0" w:color="000000"/>
              <w:bottom w:val="single" w:sz="4" w:space="0" w:color="000000"/>
              <w:right w:val="single" w:sz="4" w:space="0" w:color="000000"/>
            </w:tcBorders>
          </w:tcPr>
          <w:p w14:paraId="39E83D1E" w14:textId="77777777" w:rsidR="00926630" w:rsidRPr="00695F2C" w:rsidRDefault="00926630" w:rsidP="00BB4EED">
            <w:pPr>
              <w:ind w:left="109"/>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1D7D6F88" w14:textId="77777777" w:rsidR="00926630" w:rsidRPr="00695F2C" w:rsidRDefault="00926630" w:rsidP="00BB4EED">
            <w:pPr>
              <w:ind w:left="108"/>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702C80C1" w14:textId="77777777" w:rsidR="00926630" w:rsidRPr="00695F2C" w:rsidRDefault="00926630" w:rsidP="00BB4EED">
            <w:pPr>
              <w:ind w:left="109"/>
              <w:jc w:val="center"/>
              <w:rPr>
                <w:rFonts w:ascii="Poppins" w:hAnsi="Poppins" w:cs="Poppins"/>
                <w:sz w:val="21"/>
                <w:szCs w:val="21"/>
              </w:rPr>
            </w:pPr>
            <w:r w:rsidRPr="00695F2C">
              <w:rPr>
                <w:rFonts w:ascii="Poppins" w:eastAsia="Gill Sans MT" w:hAnsi="Poppins" w:cs="Poppins"/>
                <w:bCs/>
                <w:sz w:val="21"/>
                <w:szCs w:val="21"/>
              </w:rPr>
              <w:t>A</w:t>
            </w:r>
          </w:p>
        </w:tc>
      </w:tr>
      <w:tr w:rsidR="00926630" w:rsidRPr="00695F2C" w14:paraId="54651099"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0534B2C" w14:textId="77777777" w:rsidR="00926630" w:rsidRPr="00695F2C" w:rsidRDefault="00926630" w:rsidP="00BB4EED">
            <w:pPr>
              <w:jc w:val="center"/>
              <w:rPr>
                <w:rFonts w:ascii="Poppins" w:eastAsia="Times New Roman" w:hAnsi="Poppins" w:cs="Poppins"/>
                <w:sz w:val="21"/>
                <w:szCs w:val="21"/>
                <w:u w:color="000000"/>
              </w:rPr>
            </w:pPr>
            <w:r w:rsidRPr="00695F2C">
              <w:rPr>
                <w:rFonts w:ascii="Poppins" w:eastAsia="Times New Roman" w:hAnsi="Poppins" w:cs="Poppins"/>
                <w:sz w:val="21"/>
                <w:szCs w:val="21"/>
                <w:u w:color="000000"/>
              </w:rPr>
              <w:t>3</w:t>
            </w:r>
          </w:p>
        </w:tc>
        <w:tc>
          <w:tcPr>
            <w:tcW w:w="4489" w:type="dxa"/>
            <w:tcBorders>
              <w:top w:val="single" w:sz="4" w:space="0" w:color="000000"/>
              <w:left w:val="single" w:sz="4" w:space="0" w:color="000000"/>
              <w:bottom w:val="single" w:sz="4" w:space="0" w:color="000000"/>
              <w:right w:val="single" w:sz="4" w:space="0" w:color="000000"/>
            </w:tcBorders>
          </w:tcPr>
          <w:p w14:paraId="36779626" w14:textId="77777777" w:rsidR="00926630" w:rsidRPr="00695F2C" w:rsidRDefault="00926630" w:rsidP="00BB4EED">
            <w:pPr>
              <w:rPr>
                <w:rFonts w:ascii="Poppins" w:eastAsia="Gill Sans MT" w:hAnsi="Poppins" w:cs="Poppins"/>
                <w:sz w:val="21"/>
                <w:szCs w:val="21"/>
              </w:rPr>
            </w:pPr>
            <w:r w:rsidRPr="00695F2C">
              <w:rPr>
                <w:rFonts w:ascii="Poppins" w:eastAsia="Gill Sans MT" w:hAnsi="Poppins" w:cs="Poppins"/>
                <w:sz w:val="21"/>
                <w:szCs w:val="21"/>
              </w:rPr>
              <w:t>Evidence of continuing personal and professional development.</w:t>
            </w:r>
          </w:p>
        </w:tc>
        <w:tc>
          <w:tcPr>
            <w:tcW w:w="1266" w:type="dxa"/>
            <w:tcBorders>
              <w:top w:val="single" w:sz="4" w:space="0" w:color="000000"/>
              <w:left w:val="single" w:sz="4" w:space="0" w:color="000000"/>
              <w:bottom w:val="single" w:sz="4" w:space="0" w:color="000000"/>
              <w:right w:val="single" w:sz="4" w:space="0" w:color="000000"/>
            </w:tcBorders>
          </w:tcPr>
          <w:p w14:paraId="24C80E5E" w14:textId="77777777" w:rsidR="00926630" w:rsidRPr="00695F2C" w:rsidRDefault="00926630" w:rsidP="00BB4EED">
            <w:pPr>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29DBE878" w14:textId="77777777" w:rsidR="00926630" w:rsidRPr="00695F2C" w:rsidRDefault="00926630" w:rsidP="00BB4EED">
            <w:pPr>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7471FF89" w14:textId="77777777" w:rsidR="00926630" w:rsidRPr="00695F2C" w:rsidRDefault="00926630" w:rsidP="00BB4EED">
            <w:pPr>
              <w:ind w:left="1"/>
              <w:jc w:val="center"/>
              <w:rPr>
                <w:rFonts w:ascii="Poppins" w:eastAsia="Gill Sans MT" w:hAnsi="Poppins" w:cs="Poppins"/>
                <w:bCs/>
                <w:sz w:val="21"/>
                <w:szCs w:val="21"/>
              </w:rPr>
            </w:pPr>
            <w:r w:rsidRPr="00695F2C">
              <w:rPr>
                <w:rFonts w:ascii="Poppins" w:eastAsia="Gill Sans MT" w:hAnsi="Poppins" w:cs="Poppins"/>
                <w:bCs/>
                <w:sz w:val="21"/>
                <w:szCs w:val="21"/>
              </w:rPr>
              <w:t>A</w:t>
            </w:r>
          </w:p>
        </w:tc>
      </w:tr>
      <w:tr w:rsidR="00926630" w:rsidRPr="00695F2C" w14:paraId="32D671D4" w14:textId="77777777" w:rsidTr="00BB4EED">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43A91BA" w14:textId="77777777" w:rsidR="00926630" w:rsidRPr="00695F2C" w:rsidRDefault="00926630" w:rsidP="00BB4EED">
            <w:pPr>
              <w:rPr>
                <w:rFonts w:ascii="Poppins" w:eastAsia="Gill Sans MT" w:hAnsi="Poppins" w:cs="Poppins"/>
                <w:sz w:val="21"/>
                <w:szCs w:val="21"/>
              </w:rPr>
            </w:pPr>
            <w:r w:rsidRPr="00695F2C">
              <w:rPr>
                <w:rFonts w:ascii="Poppins" w:eastAsia="Gill Sans MT" w:hAnsi="Poppins" w:cs="Poppins"/>
                <w:b/>
                <w:sz w:val="21"/>
                <w:szCs w:val="21"/>
              </w:rPr>
              <w:t>Experience</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15F565BD" w14:textId="77777777" w:rsidR="00926630" w:rsidRPr="00695F2C" w:rsidRDefault="00926630" w:rsidP="00BB4EED">
            <w:pPr>
              <w:jc w:val="center"/>
              <w:rPr>
                <w:rFonts w:ascii="Poppins" w:eastAsia="Gill Sans MT" w:hAnsi="Poppins" w:cs="Poppins"/>
                <w:b/>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024CBCFC" w14:textId="77777777" w:rsidR="00926630" w:rsidRPr="00695F2C" w:rsidRDefault="00926630" w:rsidP="00BB4EED">
            <w:pPr>
              <w:jc w:val="center"/>
              <w:rPr>
                <w:rFonts w:ascii="Poppins" w:eastAsia="Gill Sans MT" w:hAnsi="Poppins" w:cs="Poppins"/>
                <w:b/>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4FAC14C" w14:textId="77777777" w:rsidR="00926630" w:rsidRPr="00695F2C" w:rsidRDefault="00926630" w:rsidP="00BB4EED">
            <w:pPr>
              <w:ind w:left="1"/>
              <w:jc w:val="center"/>
              <w:rPr>
                <w:rFonts w:ascii="Poppins" w:eastAsia="Gill Sans MT" w:hAnsi="Poppins" w:cs="Poppins"/>
                <w:bCs/>
                <w:sz w:val="21"/>
                <w:szCs w:val="21"/>
              </w:rPr>
            </w:pPr>
            <w:r w:rsidRPr="00695F2C">
              <w:rPr>
                <w:rFonts w:ascii="Poppins" w:eastAsia="Gill Sans MT" w:hAnsi="Poppins" w:cs="Poppins"/>
                <w:b/>
                <w:sz w:val="21"/>
                <w:szCs w:val="21"/>
              </w:rPr>
              <w:t>Assessment</w:t>
            </w:r>
          </w:p>
        </w:tc>
      </w:tr>
      <w:tr w:rsidR="00926630" w:rsidRPr="00695F2C" w14:paraId="41F079AF"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67D9AE1A"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89" w:type="dxa"/>
            <w:tcBorders>
              <w:top w:val="single" w:sz="4" w:space="0" w:color="000000"/>
              <w:left w:val="single" w:sz="4" w:space="0" w:color="000000"/>
              <w:bottom w:val="single" w:sz="4" w:space="0" w:color="000000"/>
              <w:right w:val="single" w:sz="4" w:space="0" w:color="000000"/>
            </w:tcBorders>
          </w:tcPr>
          <w:p w14:paraId="24F8FE5A" w14:textId="77777777" w:rsidR="00926630" w:rsidRPr="00695F2C" w:rsidRDefault="00926630" w:rsidP="00BB4EED">
            <w:pPr>
              <w:rPr>
                <w:rFonts w:ascii="Poppins" w:hAnsi="Poppins" w:cs="Poppins"/>
                <w:sz w:val="21"/>
                <w:szCs w:val="21"/>
              </w:rPr>
            </w:pPr>
            <w:r>
              <w:rPr>
                <w:rFonts w:ascii="Poppins" w:hAnsi="Poppins" w:cs="Poppins"/>
                <w:sz w:val="21"/>
                <w:szCs w:val="21"/>
              </w:rPr>
              <w:t>Good knowledge and experience of network fault finding.</w:t>
            </w:r>
          </w:p>
        </w:tc>
        <w:tc>
          <w:tcPr>
            <w:tcW w:w="1266" w:type="dxa"/>
            <w:tcBorders>
              <w:top w:val="single" w:sz="4" w:space="0" w:color="000000"/>
              <w:left w:val="single" w:sz="4" w:space="0" w:color="000000"/>
              <w:bottom w:val="single" w:sz="4" w:space="0" w:color="000000"/>
              <w:right w:val="single" w:sz="4" w:space="0" w:color="000000"/>
            </w:tcBorders>
            <w:vAlign w:val="center"/>
          </w:tcPr>
          <w:p w14:paraId="7F42938A"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82314F6"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4E7F6B6"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47509C71" w14:textId="77777777" w:rsidTr="00BB4EED">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179190C" w14:textId="77777777" w:rsidR="00926630" w:rsidRPr="00695F2C" w:rsidRDefault="00926630" w:rsidP="00BB4EED">
            <w:pPr>
              <w:jc w:val="center"/>
              <w:rPr>
                <w:rFonts w:ascii="Poppins" w:hAnsi="Poppins" w:cs="Poppins"/>
                <w:sz w:val="21"/>
                <w:szCs w:val="21"/>
              </w:rPr>
            </w:pPr>
            <w:r w:rsidRPr="00695F2C">
              <w:rPr>
                <w:rFonts w:ascii="Poppins" w:hAnsi="Poppins" w:cs="Poppins"/>
                <w:sz w:val="21"/>
                <w:szCs w:val="21"/>
              </w:rPr>
              <w:t>5</w:t>
            </w:r>
          </w:p>
        </w:tc>
        <w:tc>
          <w:tcPr>
            <w:tcW w:w="4489" w:type="dxa"/>
            <w:tcBorders>
              <w:top w:val="single" w:sz="4" w:space="0" w:color="000000"/>
              <w:left w:val="single" w:sz="4" w:space="0" w:color="000000"/>
              <w:bottom w:val="single" w:sz="4" w:space="0" w:color="000000"/>
              <w:right w:val="single" w:sz="4" w:space="0" w:color="000000"/>
            </w:tcBorders>
          </w:tcPr>
          <w:p w14:paraId="5DC2BF78" w14:textId="77777777" w:rsidR="00926630" w:rsidRPr="00695F2C" w:rsidRDefault="00926630" w:rsidP="00BB4EED">
            <w:pPr>
              <w:rPr>
                <w:rFonts w:ascii="Poppins" w:hAnsi="Poppins" w:cs="Poppins"/>
                <w:sz w:val="21"/>
                <w:szCs w:val="21"/>
              </w:rPr>
            </w:pPr>
            <w:r>
              <w:rPr>
                <w:rFonts w:ascii="Poppins" w:hAnsi="Poppins" w:cs="Poppins"/>
                <w:sz w:val="21"/>
                <w:szCs w:val="21"/>
              </w:rPr>
              <w:t>Good knowledge and experience of working with Active Directory and Group Policy objects</w:t>
            </w:r>
          </w:p>
        </w:tc>
        <w:tc>
          <w:tcPr>
            <w:tcW w:w="1266" w:type="dxa"/>
            <w:tcBorders>
              <w:top w:val="single" w:sz="4" w:space="0" w:color="000000"/>
              <w:left w:val="single" w:sz="4" w:space="0" w:color="000000"/>
              <w:bottom w:val="single" w:sz="4" w:space="0" w:color="000000"/>
              <w:right w:val="single" w:sz="4" w:space="0" w:color="000000"/>
            </w:tcBorders>
            <w:vAlign w:val="center"/>
          </w:tcPr>
          <w:p w14:paraId="13383DD5"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FA8C2AF"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8419728"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7D4B5D75"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A8E7CC1" w14:textId="77777777" w:rsidR="00926630" w:rsidRPr="00695F2C" w:rsidRDefault="00926630" w:rsidP="00BB4EED">
            <w:pPr>
              <w:jc w:val="center"/>
              <w:rPr>
                <w:rFonts w:ascii="Poppins" w:hAnsi="Poppins" w:cs="Poppins"/>
                <w:sz w:val="21"/>
                <w:szCs w:val="21"/>
              </w:rPr>
            </w:pPr>
            <w:r w:rsidRPr="00695F2C">
              <w:rPr>
                <w:rFonts w:ascii="Poppins" w:hAnsi="Poppins" w:cs="Poppins"/>
                <w:sz w:val="21"/>
                <w:szCs w:val="21"/>
              </w:rPr>
              <w:t>6</w:t>
            </w:r>
          </w:p>
        </w:tc>
        <w:tc>
          <w:tcPr>
            <w:tcW w:w="4489" w:type="dxa"/>
            <w:tcBorders>
              <w:top w:val="single" w:sz="4" w:space="0" w:color="000000"/>
              <w:left w:val="single" w:sz="4" w:space="0" w:color="000000"/>
              <w:bottom w:val="single" w:sz="4" w:space="0" w:color="000000"/>
              <w:right w:val="single" w:sz="4" w:space="0" w:color="000000"/>
            </w:tcBorders>
          </w:tcPr>
          <w:p w14:paraId="4754F2EC" w14:textId="77777777" w:rsidR="00926630" w:rsidRPr="00695F2C" w:rsidRDefault="00926630" w:rsidP="00BB4EED">
            <w:pPr>
              <w:rPr>
                <w:rFonts w:ascii="Poppins" w:hAnsi="Poppins" w:cs="Poppins"/>
                <w:sz w:val="21"/>
                <w:szCs w:val="21"/>
              </w:rPr>
            </w:pPr>
            <w:r>
              <w:rPr>
                <w:rFonts w:ascii="Poppins" w:hAnsi="Poppins" w:cs="Poppins"/>
                <w:sz w:val="21"/>
                <w:szCs w:val="21"/>
              </w:rPr>
              <w:t>Experience of working within an IT Support Department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20F8167C" w14:textId="77777777" w:rsidR="00926630" w:rsidRPr="00695F2C" w:rsidRDefault="00926630" w:rsidP="00BB4EED">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68836936"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1468387A"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41588268" w14:textId="77777777" w:rsidTr="00BB4EED">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F4D5A19" w14:textId="77777777" w:rsidR="00926630" w:rsidRPr="00695F2C" w:rsidRDefault="00926630" w:rsidP="00BB4EED">
            <w:pPr>
              <w:jc w:val="center"/>
              <w:rPr>
                <w:rFonts w:ascii="Poppins" w:hAnsi="Poppins" w:cs="Poppins"/>
                <w:sz w:val="21"/>
                <w:szCs w:val="21"/>
              </w:rPr>
            </w:pPr>
            <w:r w:rsidRPr="00695F2C">
              <w:rPr>
                <w:rFonts w:ascii="Poppins" w:hAnsi="Poppins" w:cs="Poppins"/>
                <w:sz w:val="21"/>
                <w:szCs w:val="21"/>
              </w:rPr>
              <w:t>7</w:t>
            </w:r>
          </w:p>
        </w:tc>
        <w:tc>
          <w:tcPr>
            <w:tcW w:w="4489" w:type="dxa"/>
            <w:tcBorders>
              <w:top w:val="single" w:sz="4" w:space="0" w:color="000000"/>
              <w:left w:val="single" w:sz="4" w:space="0" w:color="000000"/>
              <w:bottom w:val="single" w:sz="4" w:space="0" w:color="000000"/>
              <w:right w:val="single" w:sz="4" w:space="0" w:color="000000"/>
            </w:tcBorders>
          </w:tcPr>
          <w:p w14:paraId="65865004"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Experience of working within the educational system.</w:t>
            </w:r>
          </w:p>
        </w:tc>
        <w:tc>
          <w:tcPr>
            <w:tcW w:w="1266" w:type="dxa"/>
            <w:tcBorders>
              <w:top w:val="single" w:sz="4" w:space="0" w:color="000000"/>
              <w:left w:val="single" w:sz="4" w:space="0" w:color="000000"/>
              <w:bottom w:val="single" w:sz="4" w:space="0" w:color="000000"/>
              <w:right w:val="single" w:sz="4" w:space="0" w:color="000000"/>
            </w:tcBorders>
            <w:vAlign w:val="center"/>
          </w:tcPr>
          <w:p w14:paraId="6CB8889C" w14:textId="77777777" w:rsidR="00926630" w:rsidRPr="00695F2C" w:rsidRDefault="00926630" w:rsidP="00BB4EED">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7E5DBCBB"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6D1E6012"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42CF34AB" w14:textId="77777777" w:rsidTr="00BB4EED">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7B8FB0F6" w14:textId="77777777" w:rsidR="00926630" w:rsidRPr="00695F2C" w:rsidRDefault="00926630" w:rsidP="00BB4EED">
            <w:pPr>
              <w:rPr>
                <w:rFonts w:ascii="Poppins" w:hAnsi="Poppins" w:cs="Poppins"/>
                <w:sz w:val="21"/>
                <w:szCs w:val="21"/>
              </w:rPr>
            </w:pPr>
            <w:r w:rsidRPr="00695F2C">
              <w:rPr>
                <w:rFonts w:ascii="Poppins" w:eastAsia="Gill Sans MT" w:hAnsi="Poppins" w:cs="Poppins"/>
                <w:b/>
                <w:sz w:val="21"/>
                <w:szCs w:val="21"/>
              </w:rPr>
              <w:t>Knowledge and understanding</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5284BDC2"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970A700"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1C37795"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3C8422EF" w14:textId="77777777" w:rsidTr="00BB4EED">
        <w:tblPrEx>
          <w:tblCellMar>
            <w:left w:w="108" w:type="dxa"/>
            <w:right w:w="107"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2245E0A"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8</w:t>
            </w:r>
          </w:p>
        </w:tc>
        <w:tc>
          <w:tcPr>
            <w:tcW w:w="4489" w:type="dxa"/>
            <w:tcBorders>
              <w:top w:val="single" w:sz="4" w:space="0" w:color="000000"/>
              <w:left w:val="single" w:sz="4" w:space="0" w:color="000000"/>
              <w:bottom w:val="single" w:sz="4" w:space="0" w:color="000000"/>
              <w:right w:val="single" w:sz="4" w:space="0" w:color="000000"/>
            </w:tcBorders>
          </w:tcPr>
          <w:p w14:paraId="68386EE9"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Working knowledge of a range of software packages</w:t>
            </w:r>
            <w:r>
              <w:rPr>
                <w:rFonts w:ascii="Poppins" w:hAnsi="Poppins" w:cs="Poppins"/>
                <w:sz w:val="21"/>
                <w:szCs w:val="21"/>
              </w:rPr>
              <w:t xml:space="preserve"> including Microsoft Office Suite (including MS Windows)</w:t>
            </w:r>
            <w:r w:rsidRPr="00695F2C">
              <w:rPr>
                <w:rFonts w:ascii="Poppins" w:hAnsi="Poppins" w:cs="Poppins"/>
                <w:sz w:val="21"/>
                <w:szCs w:val="21"/>
              </w:rPr>
              <w:t>.</w:t>
            </w:r>
          </w:p>
        </w:tc>
        <w:tc>
          <w:tcPr>
            <w:tcW w:w="1266" w:type="dxa"/>
            <w:tcBorders>
              <w:top w:val="single" w:sz="4" w:space="0" w:color="000000"/>
              <w:left w:val="single" w:sz="4" w:space="0" w:color="000000"/>
              <w:bottom w:val="single" w:sz="4" w:space="0" w:color="000000"/>
              <w:right w:val="single" w:sz="4" w:space="0" w:color="000000"/>
            </w:tcBorders>
            <w:vAlign w:val="center"/>
          </w:tcPr>
          <w:p w14:paraId="5803D335"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5CA8E0B"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6B80426"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1453981C" w14:textId="77777777" w:rsidTr="00BB4EED">
        <w:tblPrEx>
          <w:tblCellMar>
            <w:left w:w="108" w:type="dxa"/>
            <w:right w:w="107" w:type="dxa"/>
          </w:tblCellMar>
        </w:tblPrEx>
        <w:trPr>
          <w:trHeight w:val="357"/>
        </w:trPr>
        <w:tc>
          <w:tcPr>
            <w:tcW w:w="478" w:type="dxa"/>
            <w:tcBorders>
              <w:top w:val="single" w:sz="4" w:space="0" w:color="000000"/>
              <w:left w:val="single" w:sz="4" w:space="0" w:color="000000"/>
              <w:bottom w:val="single" w:sz="4" w:space="0" w:color="000000"/>
              <w:right w:val="single" w:sz="4" w:space="0" w:color="000000"/>
            </w:tcBorders>
            <w:vAlign w:val="center"/>
          </w:tcPr>
          <w:p w14:paraId="343D11B4"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9</w:t>
            </w:r>
          </w:p>
        </w:tc>
        <w:tc>
          <w:tcPr>
            <w:tcW w:w="4489" w:type="dxa"/>
            <w:tcBorders>
              <w:top w:val="single" w:sz="4" w:space="0" w:color="000000"/>
              <w:left w:val="single" w:sz="4" w:space="0" w:color="000000"/>
              <w:bottom w:val="single" w:sz="4" w:space="0" w:color="000000"/>
              <w:right w:val="single" w:sz="4" w:space="0" w:color="000000"/>
            </w:tcBorders>
          </w:tcPr>
          <w:p w14:paraId="25DCE8EE" w14:textId="77777777" w:rsidR="00926630" w:rsidRPr="00695F2C" w:rsidRDefault="00926630" w:rsidP="00BB4EED">
            <w:pPr>
              <w:rPr>
                <w:rFonts w:ascii="Poppins" w:eastAsia="Gill Sans MT" w:hAnsi="Poppins" w:cs="Poppins"/>
                <w:sz w:val="21"/>
                <w:szCs w:val="21"/>
              </w:rPr>
            </w:pPr>
            <w:r>
              <w:rPr>
                <w:rFonts w:ascii="Poppins" w:eastAsia="Gill Sans MT" w:hAnsi="Poppins" w:cs="Poppins"/>
                <w:sz w:val="21"/>
                <w:szCs w:val="21"/>
              </w:rPr>
              <w:t>Good knowledge of PC hardware</w:t>
            </w:r>
          </w:p>
        </w:tc>
        <w:tc>
          <w:tcPr>
            <w:tcW w:w="1266" w:type="dxa"/>
            <w:tcBorders>
              <w:top w:val="single" w:sz="4" w:space="0" w:color="000000"/>
              <w:left w:val="single" w:sz="4" w:space="0" w:color="000000"/>
              <w:bottom w:val="single" w:sz="4" w:space="0" w:color="000000"/>
              <w:right w:val="single" w:sz="4" w:space="0" w:color="000000"/>
            </w:tcBorders>
            <w:vAlign w:val="center"/>
          </w:tcPr>
          <w:p w14:paraId="26E0B154"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4FFA634"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2E97E5B2"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A/I</w:t>
            </w:r>
          </w:p>
        </w:tc>
      </w:tr>
      <w:tr w:rsidR="00926630" w:rsidRPr="00695F2C" w14:paraId="5C274320" w14:textId="77777777" w:rsidTr="00BB4EED">
        <w:tblPrEx>
          <w:tblCellMar>
            <w:left w:w="108" w:type="dxa"/>
            <w:right w:w="107" w:type="dxa"/>
          </w:tblCellMar>
        </w:tblPrEx>
        <w:trPr>
          <w:trHeight w:val="315"/>
        </w:trPr>
        <w:tc>
          <w:tcPr>
            <w:tcW w:w="478" w:type="dxa"/>
            <w:tcBorders>
              <w:top w:val="single" w:sz="4" w:space="0" w:color="000000"/>
              <w:left w:val="single" w:sz="4" w:space="0" w:color="000000"/>
              <w:bottom w:val="single" w:sz="4" w:space="0" w:color="000000"/>
              <w:right w:val="single" w:sz="4" w:space="0" w:color="000000"/>
            </w:tcBorders>
            <w:vAlign w:val="center"/>
          </w:tcPr>
          <w:p w14:paraId="65FF37B8"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10</w:t>
            </w:r>
          </w:p>
        </w:tc>
        <w:tc>
          <w:tcPr>
            <w:tcW w:w="4489" w:type="dxa"/>
            <w:tcBorders>
              <w:top w:val="single" w:sz="4" w:space="0" w:color="000000"/>
              <w:left w:val="single" w:sz="4" w:space="0" w:color="000000"/>
              <w:bottom w:val="single" w:sz="4" w:space="0" w:color="000000"/>
              <w:right w:val="single" w:sz="4" w:space="0" w:color="000000"/>
            </w:tcBorders>
          </w:tcPr>
          <w:p w14:paraId="0B098DFA"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Knowledge of the concept of confidentiality</w:t>
            </w:r>
          </w:p>
        </w:tc>
        <w:tc>
          <w:tcPr>
            <w:tcW w:w="1266" w:type="dxa"/>
            <w:tcBorders>
              <w:top w:val="single" w:sz="4" w:space="0" w:color="000000"/>
              <w:left w:val="single" w:sz="4" w:space="0" w:color="000000"/>
              <w:bottom w:val="single" w:sz="4" w:space="0" w:color="000000"/>
              <w:right w:val="single" w:sz="4" w:space="0" w:color="000000"/>
            </w:tcBorders>
            <w:vAlign w:val="center"/>
          </w:tcPr>
          <w:p w14:paraId="0898542A"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6E18667"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24EE11A2"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395098C1" w14:textId="77777777" w:rsidTr="00BB4EED">
        <w:tblPrEx>
          <w:tblCellMar>
            <w:left w:w="108" w:type="dxa"/>
            <w:right w:w="107" w:type="dxa"/>
          </w:tblCellMar>
        </w:tblPrEx>
        <w:trPr>
          <w:trHeight w:val="249"/>
        </w:trPr>
        <w:tc>
          <w:tcPr>
            <w:tcW w:w="478" w:type="dxa"/>
            <w:tcBorders>
              <w:top w:val="single" w:sz="4" w:space="0" w:color="000000"/>
              <w:left w:val="single" w:sz="4" w:space="0" w:color="000000"/>
              <w:bottom w:val="single" w:sz="4" w:space="0" w:color="000000"/>
              <w:right w:val="single" w:sz="4" w:space="0" w:color="000000"/>
            </w:tcBorders>
            <w:vAlign w:val="center"/>
          </w:tcPr>
          <w:p w14:paraId="69470335"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11</w:t>
            </w:r>
          </w:p>
        </w:tc>
        <w:tc>
          <w:tcPr>
            <w:tcW w:w="4489" w:type="dxa"/>
            <w:tcBorders>
              <w:top w:val="single" w:sz="4" w:space="0" w:color="000000"/>
              <w:left w:val="single" w:sz="4" w:space="0" w:color="000000"/>
              <w:bottom w:val="single" w:sz="4" w:space="0" w:color="000000"/>
              <w:right w:val="single" w:sz="4" w:space="0" w:color="000000"/>
            </w:tcBorders>
          </w:tcPr>
          <w:p w14:paraId="6452E743"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Awareness of child protection issues.</w:t>
            </w:r>
          </w:p>
        </w:tc>
        <w:tc>
          <w:tcPr>
            <w:tcW w:w="1266" w:type="dxa"/>
            <w:tcBorders>
              <w:top w:val="single" w:sz="4" w:space="0" w:color="000000"/>
              <w:left w:val="single" w:sz="4" w:space="0" w:color="000000"/>
              <w:bottom w:val="single" w:sz="4" w:space="0" w:color="000000"/>
              <w:right w:val="single" w:sz="4" w:space="0" w:color="000000"/>
            </w:tcBorders>
            <w:vAlign w:val="center"/>
          </w:tcPr>
          <w:p w14:paraId="5B7EDB77"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CB6542D"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9C8040F"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2C1B1733" w14:textId="77777777" w:rsidTr="00BB4EED">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6400EDC4" w14:textId="77777777" w:rsidR="00926630" w:rsidRPr="00695F2C" w:rsidRDefault="00926630" w:rsidP="00BB4EED">
            <w:pPr>
              <w:rPr>
                <w:rFonts w:ascii="Poppins" w:eastAsia="Gill Sans MT" w:hAnsi="Poppins" w:cs="Poppins"/>
                <w:b/>
                <w:sz w:val="21"/>
                <w:szCs w:val="21"/>
              </w:rPr>
            </w:pPr>
            <w:r w:rsidRPr="00695F2C">
              <w:rPr>
                <w:rFonts w:ascii="Poppins" w:eastAsia="Gill Sans MT" w:hAnsi="Poppins" w:cs="Poppins"/>
                <w:b/>
                <w:sz w:val="21"/>
                <w:szCs w:val="21"/>
              </w:rPr>
              <w:t>Skills and abilities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12AE6740" w14:textId="77777777" w:rsidR="00926630" w:rsidRPr="00695F2C" w:rsidRDefault="00926630" w:rsidP="00BB4EED">
            <w:pPr>
              <w:jc w:val="center"/>
              <w:rPr>
                <w:rFonts w:ascii="Poppins" w:eastAsia="Gill Sans MT" w:hAnsi="Poppins" w:cs="Poppins"/>
                <w:b/>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7BBBD12" w14:textId="77777777" w:rsidR="00926630" w:rsidRPr="00695F2C" w:rsidRDefault="00926630" w:rsidP="00BB4EED">
            <w:pPr>
              <w:jc w:val="center"/>
              <w:rPr>
                <w:rFonts w:ascii="Poppins" w:eastAsia="Gill Sans MT" w:hAnsi="Poppins" w:cs="Poppins"/>
                <w:b/>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8512592" w14:textId="77777777" w:rsidR="00926630" w:rsidRPr="00695F2C" w:rsidRDefault="00926630" w:rsidP="00BB4EED">
            <w:pPr>
              <w:ind w:left="1"/>
              <w:jc w:val="center"/>
              <w:rPr>
                <w:rFonts w:ascii="Poppins" w:eastAsia="Gill Sans MT" w:hAnsi="Poppins" w:cs="Poppins"/>
                <w:b/>
                <w:sz w:val="21"/>
                <w:szCs w:val="21"/>
              </w:rPr>
            </w:pPr>
            <w:r w:rsidRPr="00695F2C">
              <w:rPr>
                <w:rFonts w:ascii="Poppins" w:eastAsia="Gill Sans MT" w:hAnsi="Poppins" w:cs="Poppins"/>
                <w:b/>
                <w:sz w:val="21"/>
                <w:szCs w:val="21"/>
              </w:rPr>
              <w:t>Assessment</w:t>
            </w:r>
          </w:p>
        </w:tc>
      </w:tr>
      <w:tr w:rsidR="00926630" w:rsidRPr="00695F2C" w14:paraId="73A6F6BC"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2655CC1B"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12</w:t>
            </w:r>
          </w:p>
        </w:tc>
        <w:tc>
          <w:tcPr>
            <w:tcW w:w="4489" w:type="dxa"/>
            <w:tcBorders>
              <w:top w:val="single" w:sz="4" w:space="0" w:color="000000"/>
              <w:left w:val="single" w:sz="4" w:space="0" w:color="000000"/>
              <w:bottom w:val="single" w:sz="4" w:space="0" w:color="000000"/>
              <w:right w:val="single" w:sz="4" w:space="0" w:color="000000"/>
            </w:tcBorders>
          </w:tcPr>
          <w:p w14:paraId="4483F3B6" w14:textId="77777777" w:rsidR="00926630" w:rsidRPr="00695F2C" w:rsidRDefault="00926630" w:rsidP="00BB4EED">
            <w:pPr>
              <w:rPr>
                <w:rFonts w:ascii="Poppins" w:hAnsi="Poppins" w:cs="Poppins"/>
                <w:sz w:val="21"/>
                <w:szCs w:val="21"/>
              </w:rPr>
            </w:pPr>
            <w:r>
              <w:rPr>
                <w:rFonts w:ascii="Poppins" w:hAnsi="Poppins" w:cs="Poppins"/>
                <w:sz w:val="21"/>
                <w:szCs w:val="21"/>
              </w:rPr>
              <w:t>Professional conduct with colleagues and customers.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15296709"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062768B"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C6AAE22"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71050DD3"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75486D3"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13</w:t>
            </w:r>
          </w:p>
        </w:tc>
        <w:tc>
          <w:tcPr>
            <w:tcW w:w="4489" w:type="dxa"/>
            <w:tcBorders>
              <w:top w:val="single" w:sz="4" w:space="0" w:color="000000"/>
              <w:left w:val="single" w:sz="4" w:space="0" w:color="000000"/>
              <w:bottom w:val="single" w:sz="4" w:space="0" w:color="000000"/>
              <w:right w:val="single" w:sz="4" w:space="0" w:color="000000"/>
            </w:tcBorders>
          </w:tcPr>
          <w:p w14:paraId="30C548A9" w14:textId="77777777" w:rsidR="00926630" w:rsidRPr="00695F2C" w:rsidRDefault="00926630" w:rsidP="00BB4EED">
            <w:pPr>
              <w:rPr>
                <w:rFonts w:ascii="Poppins" w:hAnsi="Poppins" w:cs="Poppins"/>
                <w:sz w:val="21"/>
                <w:szCs w:val="21"/>
              </w:rPr>
            </w:pPr>
            <w:r>
              <w:rPr>
                <w:rFonts w:ascii="Poppins" w:hAnsi="Poppins" w:cs="Poppins"/>
                <w:sz w:val="21"/>
                <w:szCs w:val="21"/>
              </w:rPr>
              <w:t>Effective communication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1B81467A"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97969F2"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1E24886"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4E91E80E"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9F04CFD"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14</w:t>
            </w:r>
          </w:p>
        </w:tc>
        <w:tc>
          <w:tcPr>
            <w:tcW w:w="4489" w:type="dxa"/>
            <w:tcBorders>
              <w:top w:val="single" w:sz="4" w:space="0" w:color="000000"/>
              <w:left w:val="single" w:sz="4" w:space="0" w:color="000000"/>
              <w:bottom w:val="single" w:sz="4" w:space="0" w:color="000000"/>
              <w:right w:val="single" w:sz="4" w:space="0" w:color="000000"/>
            </w:tcBorders>
          </w:tcPr>
          <w:p w14:paraId="42C67122" w14:textId="77777777" w:rsidR="00926630" w:rsidRPr="00695F2C" w:rsidRDefault="00926630" w:rsidP="00BB4EED">
            <w:pPr>
              <w:rPr>
                <w:rFonts w:ascii="Poppins" w:hAnsi="Poppins" w:cs="Poppins"/>
                <w:sz w:val="21"/>
                <w:szCs w:val="21"/>
              </w:rPr>
            </w:pPr>
            <w:r>
              <w:rPr>
                <w:rFonts w:ascii="Poppins" w:hAnsi="Poppins" w:cs="Poppins"/>
                <w:sz w:val="21"/>
                <w:szCs w:val="21"/>
              </w:rPr>
              <w:t>Ability to work through problems using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51EEFC6B"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8567142"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743C965"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2D6C7A2A"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E803C0C"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15</w:t>
            </w:r>
          </w:p>
        </w:tc>
        <w:tc>
          <w:tcPr>
            <w:tcW w:w="4489" w:type="dxa"/>
            <w:tcBorders>
              <w:top w:val="single" w:sz="4" w:space="0" w:color="000000"/>
              <w:left w:val="single" w:sz="4" w:space="0" w:color="000000"/>
              <w:bottom w:val="single" w:sz="4" w:space="0" w:color="000000"/>
              <w:right w:val="single" w:sz="4" w:space="0" w:color="000000"/>
            </w:tcBorders>
          </w:tcPr>
          <w:p w14:paraId="288C85D5" w14:textId="77777777" w:rsidR="00926630" w:rsidRPr="00695F2C" w:rsidRDefault="00926630" w:rsidP="00BB4EED">
            <w:pPr>
              <w:rPr>
                <w:rFonts w:ascii="Poppins" w:hAnsi="Poppins" w:cs="Poppins"/>
                <w:sz w:val="21"/>
                <w:szCs w:val="21"/>
              </w:rPr>
            </w:pPr>
            <w:r>
              <w:rPr>
                <w:rFonts w:ascii="Poppins" w:hAnsi="Poppins" w:cs="Poppins"/>
                <w:sz w:val="21"/>
                <w:szCs w:val="21"/>
              </w:rPr>
              <w:t>Flexible and pro-active approach to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31F6FE51"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B873D45"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E4663B9"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26A322AD"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5975B73"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16</w:t>
            </w:r>
          </w:p>
        </w:tc>
        <w:tc>
          <w:tcPr>
            <w:tcW w:w="4489" w:type="dxa"/>
            <w:tcBorders>
              <w:top w:val="single" w:sz="4" w:space="0" w:color="000000"/>
              <w:left w:val="single" w:sz="4" w:space="0" w:color="000000"/>
              <w:bottom w:val="single" w:sz="4" w:space="0" w:color="000000"/>
              <w:right w:val="single" w:sz="4" w:space="0" w:color="000000"/>
            </w:tcBorders>
          </w:tcPr>
          <w:p w14:paraId="0A9C1B7B"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High level of personal organisation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21D6E2DA"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BC97C44"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BB129F4"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6EC7DEE4" w14:textId="77777777" w:rsidTr="00BB4EED">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5B7600B1"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17</w:t>
            </w:r>
          </w:p>
        </w:tc>
        <w:tc>
          <w:tcPr>
            <w:tcW w:w="4489" w:type="dxa"/>
            <w:tcBorders>
              <w:top w:val="single" w:sz="4" w:space="0" w:color="000000"/>
              <w:left w:val="single" w:sz="4" w:space="0" w:color="000000"/>
              <w:bottom w:val="single" w:sz="4" w:space="0" w:color="000000"/>
              <w:right w:val="single" w:sz="4" w:space="0" w:color="000000"/>
            </w:tcBorders>
          </w:tcPr>
          <w:p w14:paraId="590568D5"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Ability to contribute to team meetings and contribute ideas</w:t>
            </w:r>
          </w:p>
        </w:tc>
        <w:tc>
          <w:tcPr>
            <w:tcW w:w="1266" w:type="dxa"/>
            <w:tcBorders>
              <w:top w:val="single" w:sz="4" w:space="0" w:color="000000"/>
              <w:left w:val="single" w:sz="4" w:space="0" w:color="000000"/>
              <w:bottom w:val="single" w:sz="4" w:space="0" w:color="000000"/>
              <w:right w:val="single" w:sz="4" w:space="0" w:color="000000"/>
            </w:tcBorders>
            <w:vAlign w:val="center"/>
          </w:tcPr>
          <w:p w14:paraId="3F9387C0"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9CB9876"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2A493D3" w14:textId="77777777" w:rsidR="00926630" w:rsidRPr="00695F2C" w:rsidRDefault="00926630" w:rsidP="00BB4EED">
            <w:pPr>
              <w:ind w:left="1"/>
              <w:jc w:val="center"/>
              <w:rPr>
                <w:rFonts w:ascii="Poppins" w:hAnsi="Poppins" w:cs="Poppins"/>
                <w:sz w:val="21"/>
                <w:szCs w:val="21"/>
              </w:rPr>
            </w:pPr>
            <w:r w:rsidRPr="00695F2C">
              <w:rPr>
                <w:rFonts w:ascii="Poppins" w:hAnsi="Poppins" w:cs="Poppins"/>
                <w:sz w:val="21"/>
                <w:szCs w:val="21"/>
              </w:rPr>
              <w:t>I</w:t>
            </w:r>
          </w:p>
        </w:tc>
      </w:tr>
      <w:tr w:rsidR="00926630" w:rsidRPr="00695F2C" w14:paraId="5D90EDCE" w14:textId="77777777" w:rsidTr="00BB4EED">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4BEB77C" w14:textId="77777777" w:rsidR="00926630" w:rsidRPr="00695F2C" w:rsidRDefault="00926630" w:rsidP="00BB4EED">
            <w:pPr>
              <w:rPr>
                <w:rFonts w:ascii="Poppins" w:hAnsi="Poppins" w:cs="Poppins"/>
                <w:sz w:val="21"/>
                <w:szCs w:val="21"/>
              </w:rPr>
            </w:pPr>
            <w:r w:rsidRPr="00695F2C">
              <w:rPr>
                <w:rFonts w:ascii="Poppins" w:eastAsia="Gill Sans MT" w:hAnsi="Poppins" w:cs="Poppins"/>
                <w:b/>
                <w:sz w:val="21"/>
                <w:szCs w:val="21"/>
              </w:rPr>
              <w:lastRenderedPageBreak/>
              <w:t>Personal Qualities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2391BDD5"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292C472F"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22B38F65"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5463A8F9"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BFFE90E"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19</w:t>
            </w:r>
          </w:p>
        </w:tc>
        <w:tc>
          <w:tcPr>
            <w:tcW w:w="4489" w:type="dxa"/>
            <w:tcBorders>
              <w:top w:val="single" w:sz="4" w:space="0" w:color="000000"/>
              <w:left w:val="single" w:sz="4" w:space="0" w:color="000000"/>
              <w:bottom w:val="single" w:sz="4" w:space="0" w:color="000000"/>
              <w:right w:val="single" w:sz="4" w:space="0" w:color="000000"/>
            </w:tcBorders>
          </w:tcPr>
          <w:p w14:paraId="439C832C" w14:textId="77777777" w:rsidR="00926630" w:rsidRPr="00695F2C" w:rsidRDefault="00926630" w:rsidP="00BB4EED">
            <w:pPr>
              <w:rPr>
                <w:rFonts w:ascii="Poppins" w:hAnsi="Poppins" w:cs="Poppins"/>
                <w:sz w:val="21"/>
                <w:szCs w:val="21"/>
              </w:rPr>
            </w:pPr>
            <w:r>
              <w:rPr>
                <w:rFonts w:ascii="Poppins" w:hAnsi="Poppins" w:cs="Poppins"/>
                <w:sz w:val="21"/>
                <w:szCs w:val="21"/>
              </w:rPr>
              <w:t>A passion for IT and supporting users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6660F497"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0943B3E"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1B19310"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926630" w:rsidRPr="00695F2C" w14:paraId="71420315"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E564256"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20</w:t>
            </w:r>
          </w:p>
        </w:tc>
        <w:tc>
          <w:tcPr>
            <w:tcW w:w="4489" w:type="dxa"/>
            <w:tcBorders>
              <w:top w:val="single" w:sz="4" w:space="0" w:color="000000"/>
              <w:left w:val="single" w:sz="4" w:space="0" w:color="000000"/>
              <w:bottom w:val="single" w:sz="4" w:space="0" w:color="000000"/>
              <w:right w:val="single" w:sz="4" w:space="0" w:color="000000"/>
            </w:tcBorders>
          </w:tcPr>
          <w:p w14:paraId="1E3B839C"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High personal standards in terms of attendance, punctuality and organising workload.</w:t>
            </w:r>
          </w:p>
        </w:tc>
        <w:tc>
          <w:tcPr>
            <w:tcW w:w="1266" w:type="dxa"/>
            <w:tcBorders>
              <w:top w:val="single" w:sz="4" w:space="0" w:color="000000"/>
              <w:left w:val="single" w:sz="4" w:space="0" w:color="000000"/>
              <w:bottom w:val="single" w:sz="4" w:space="0" w:color="000000"/>
              <w:right w:val="single" w:sz="4" w:space="0" w:color="000000"/>
            </w:tcBorders>
            <w:vAlign w:val="center"/>
          </w:tcPr>
          <w:p w14:paraId="6C34AB25"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B96A27A"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CE3FBDD"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w:t>
            </w:r>
          </w:p>
        </w:tc>
      </w:tr>
      <w:tr w:rsidR="00926630" w:rsidRPr="00695F2C" w14:paraId="1356A773"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C7D2682"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21</w:t>
            </w:r>
          </w:p>
        </w:tc>
        <w:tc>
          <w:tcPr>
            <w:tcW w:w="4489" w:type="dxa"/>
            <w:tcBorders>
              <w:top w:val="single" w:sz="4" w:space="0" w:color="000000"/>
              <w:left w:val="single" w:sz="4" w:space="0" w:color="000000"/>
              <w:bottom w:val="single" w:sz="4" w:space="0" w:color="000000"/>
              <w:right w:val="single" w:sz="4" w:space="0" w:color="000000"/>
            </w:tcBorders>
          </w:tcPr>
          <w:p w14:paraId="383AEFAA"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Willingness to undergo further training and development.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48092D91"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325E13B"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F3E47D5"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45139081" w14:textId="77777777" w:rsidTr="00BB4EED">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7E629DFF"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22</w:t>
            </w:r>
          </w:p>
        </w:tc>
        <w:tc>
          <w:tcPr>
            <w:tcW w:w="4489" w:type="dxa"/>
            <w:tcBorders>
              <w:top w:val="single" w:sz="4" w:space="0" w:color="000000"/>
              <w:left w:val="single" w:sz="4" w:space="0" w:color="000000"/>
              <w:bottom w:val="single" w:sz="4" w:space="0" w:color="000000"/>
              <w:right w:val="single" w:sz="4" w:space="0" w:color="000000"/>
            </w:tcBorders>
          </w:tcPr>
          <w:p w14:paraId="28543AD2"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Positive and enthusiastic approach towards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42615571"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B17B102"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6EE7537"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3602439C"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A9B7052"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23</w:t>
            </w:r>
          </w:p>
        </w:tc>
        <w:tc>
          <w:tcPr>
            <w:tcW w:w="4489" w:type="dxa"/>
            <w:tcBorders>
              <w:top w:val="single" w:sz="4" w:space="0" w:color="000000"/>
              <w:left w:val="single" w:sz="4" w:space="0" w:color="000000"/>
              <w:bottom w:val="single" w:sz="4" w:space="0" w:color="000000"/>
              <w:right w:val="single" w:sz="4" w:space="0" w:color="000000"/>
            </w:tcBorders>
          </w:tcPr>
          <w:p w14:paraId="5830A9E4"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Ability to act on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5DF28131"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B532E2F"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11FA4CF"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I</w:t>
            </w:r>
          </w:p>
        </w:tc>
      </w:tr>
      <w:tr w:rsidR="00926630" w:rsidRPr="00695F2C" w14:paraId="4B8ED9C7"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FE88A2C"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24</w:t>
            </w:r>
          </w:p>
        </w:tc>
        <w:tc>
          <w:tcPr>
            <w:tcW w:w="4489" w:type="dxa"/>
            <w:tcBorders>
              <w:top w:val="single" w:sz="4" w:space="0" w:color="000000"/>
              <w:left w:val="single" w:sz="4" w:space="0" w:color="000000"/>
              <w:bottom w:val="single" w:sz="4" w:space="0" w:color="000000"/>
              <w:right w:val="single" w:sz="4" w:space="0" w:color="000000"/>
            </w:tcBorders>
          </w:tcPr>
          <w:p w14:paraId="67097866"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Professional approach when dealing with all issues and staff.</w:t>
            </w:r>
          </w:p>
        </w:tc>
        <w:tc>
          <w:tcPr>
            <w:tcW w:w="1266" w:type="dxa"/>
            <w:tcBorders>
              <w:top w:val="single" w:sz="4" w:space="0" w:color="000000"/>
              <w:left w:val="single" w:sz="4" w:space="0" w:color="000000"/>
              <w:bottom w:val="single" w:sz="4" w:space="0" w:color="000000"/>
              <w:right w:val="single" w:sz="4" w:space="0" w:color="000000"/>
            </w:tcBorders>
            <w:vAlign w:val="center"/>
          </w:tcPr>
          <w:p w14:paraId="715CC6A8"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F3E0090"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8A84C95"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926630" w:rsidRPr="00695F2C" w14:paraId="12F8893A"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4245857A"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25</w:t>
            </w:r>
          </w:p>
        </w:tc>
        <w:tc>
          <w:tcPr>
            <w:tcW w:w="4489" w:type="dxa"/>
            <w:tcBorders>
              <w:top w:val="single" w:sz="4" w:space="0" w:color="000000"/>
              <w:left w:val="single" w:sz="4" w:space="0" w:color="000000"/>
              <w:bottom w:val="single" w:sz="4" w:space="0" w:color="000000"/>
              <w:right w:val="single" w:sz="4" w:space="0" w:color="000000"/>
            </w:tcBorders>
          </w:tcPr>
          <w:p w14:paraId="001E7F87" w14:textId="77777777" w:rsidR="00926630" w:rsidRPr="00695F2C" w:rsidRDefault="00926630" w:rsidP="00BB4EED">
            <w:pPr>
              <w:rPr>
                <w:rFonts w:ascii="Poppins" w:hAnsi="Poppins" w:cs="Poppins"/>
                <w:sz w:val="21"/>
                <w:szCs w:val="21"/>
              </w:rPr>
            </w:pPr>
            <w:r w:rsidRPr="00695F2C">
              <w:rPr>
                <w:rFonts w:ascii="Poppins" w:hAnsi="Poppins" w:cs="Poppins"/>
                <w:sz w:val="21"/>
                <w:szCs w:val="21"/>
              </w:rPr>
              <w:t>Ability to work as part of a team effectively.</w:t>
            </w:r>
          </w:p>
        </w:tc>
        <w:tc>
          <w:tcPr>
            <w:tcW w:w="1266" w:type="dxa"/>
            <w:tcBorders>
              <w:top w:val="single" w:sz="4" w:space="0" w:color="000000"/>
              <w:left w:val="single" w:sz="4" w:space="0" w:color="000000"/>
              <w:bottom w:val="single" w:sz="4" w:space="0" w:color="000000"/>
              <w:right w:val="single" w:sz="4" w:space="0" w:color="000000"/>
            </w:tcBorders>
            <w:vAlign w:val="center"/>
          </w:tcPr>
          <w:p w14:paraId="2D0F083B" w14:textId="77777777" w:rsidR="00926630" w:rsidRPr="00695F2C" w:rsidRDefault="00926630" w:rsidP="00BB4EED">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4BB7D07"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7B8433F" w14:textId="77777777" w:rsidR="00926630" w:rsidRPr="00695F2C" w:rsidRDefault="00926630" w:rsidP="00BB4EED">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926630" w:rsidRPr="00695F2C" w14:paraId="301ACFCC" w14:textId="77777777" w:rsidTr="00BB4EED">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63B53888" w14:textId="77777777" w:rsidR="00926630" w:rsidRPr="00695F2C" w:rsidRDefault="00926630" w:rsidP="00BB4EED">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3A4697AB"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13541EE"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332F13E4"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409DBFC8" w14:textId="77777777" w:rsidTr="00BB4EED">
        <w:tblPrEx>
          <w:tblCellMar>
            <w:top w:w="38" w:type="dxa"/>
            <w:left w:w="108" w:type="dxa"/>
          </w:tblCellMar>
        </w:tblPrEx>
        <w:trPr>
          <w:trHeight w:val="264"/>
        </w:trPr>
        <w:tc>
          <w:tcPr>
            <w:tcW w:w="478" w:type="dxa"/>
            <w:tcBorders>
              <w:top w:val="single" w:sz="4" w:space="0" w:color="000000"/>
              <w:left w:val="single" w:sz="4" w:space="0" w:color="000000"/>
              <w:bottom w:val="single" w:sz="4" w:space="0" w:color="auto"/>
              <w:right w:val="single" w:sz="4" w:space="0" w:color="000000"/>
            </w:tcBorders>
            <w:vAlign w:val="center"/>
          </w:tcPr>
          <w:p w14:paraId="0FA280E8" w14:textId="77777777" w:rsidR="00926630" w:rsidRPr="00695F2C" w:rsidRDefault="00926630" w:rsidP="00BB4EED">
            <w:pPr>
              <w:jc w:val="center"/>
              <w:rPr>
                <w:rFonts w:ascii="Poppins" w:eastAsia="Gill Sans MT" w:hAnsi="Poppins" w:cs="Poppins"/>
                <w:sz w:val="21"/>
                <w:szCs w:val="21"/>
              </w:rPr>
            </w:pPr>
            <w:r w:rsidRPr="00695F2C">
              <w:rPr>
                <w:rFonts w:ascii="Poppins" w:eastAsia="Gill Sans MT" w:hAnsi="Poppins" w:cs="Poppins"/>
                <w:sz w:val="21"/>
                <w:szCs w:val="21"/>
              </w:rPr>
              <w:t>26</w:t>
            </w:r>
          </w:p>
        </w:tc>
        <w:tc>
          <w:tcPr>
            <w:tcW w:w="4489" w:type="dxa"/>
            <w:tcBorders>
              <w:top w:val="single" w:sz="4" w:space="0" w:color="000000"/>
              <w:left w:val="single" w:sz="4" w:space="0" w:color="000000"/>
              <w:bottom w:val="single" w:sz="4" w:space="0" w:color="auto"/>
              <w:right w:val="single" w:sz="4" w:space="0" w:color="000000"/>
            </w:tcBorders>
          </w:tcPr>
          <w:p w14:paraId="6837F5CF" w14:textId="77777777" w:rsidR="00926630" w:rsidRPr="00695F2C" w:rsidRDefault="00926630" w:rsidP="00BB4EED">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left w:val="single" w:sz="4" w:space="0" w:color="000000"/>
              <w:bottom w:val="single" w:sz="4" w:space="0" w:color="auto"/>
              <w:right w:val="single" w:sz="4" w:space="0" w:color="000000"/>
            </w:tcBorders>
            <w:vAlign w:val="center"/>
          </w:tcPr>
          <w:p w14:paraId="45DDE283"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auto"/>
              <w:right w:val="single" w:sz="4" w:space="0" w:color="000000"/>
            </w:tcBorders>
            <w:vAlign w:val="center"/>
          </w:tcPr>
          <w:p w14:paraId="6C478D09" w14:textId="77777777" w:rsidR="00926630" w:rsidRPr="00695F2C" w:rsidRDefault="00926630" w:rsidP="00BB4EED">
            <w:pPr>
              <w:jc w:val="center"/>
              <w:rPr>
                <w:rFonts w:ascii="Poppins" w:hAnsi="Poppins" w:cs="Poppins"/>
                <w:sz w:val="21"/>
                <w:szCs w:val="21"/>
              </w:rPr>
            </w:pPr>
          </w:p>
          <w:p w14:paraId="0FFA7D1F"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auto"/>
              <w:right w:val="single" w:sz="4" w:space="0" w:color="000000"/>
            </w:tcBorders>
            <w:vAlign w:val="center"/>
          </w:tcPr>
          <w:p w14:paraId="179EC2A4"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r w:rsidR="00926630" w:rsidRPr="00695F2C" w14:paraId="7FE7858D" w14:textId="77777777" w:rsidTr="00BB4EED">
        <w:tblPrEx>
          <w:tblCellMar>
            <w:top w:w="38" w:type="dxa"/>
            <w:left w:w="108" w:type="dxa"/>
          </w:tblCellMar>
        </w:tblPrEx>
        <w:trPr>
          <w:trHeight w:val="398"/>
        </w:trPr>
        <w:tc>
          <w:tcPr>
            <w:tcW w:w="4967"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7ED329F4" w14:textId="77777777" w:rsidR="00926630" w:rsidRPr="00695F2C" w:rsidRDefault="00926630" w:rsidP="00BB4EED">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bottom w:val="single" w:sz="4" w:space="0" w:color="000000"/>
              <w:right w:val="single" w:sz="4" w:space="0" w:color="000000"/>
            </w:tcBorders>
            <w:shd w:val="clear" w:color="auto" w:fill="04428C"/>
          </w:tcPr>
          <w:p w14:paraId="05FD6EBB"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bottom w:val="single" w:sz="4" w:space="0" w:color="000000"/>
              <w:right w:val="single" w:sz="4" w:space="0" w:color="000000"/>
            </w:tcBorders>
            <w:shd w:val="clear" w:color="auto" w:fill="04428C"/>
          </w:tcPr>
          <w:p w14:paraId="668D9D6D" w14:textId="77777777" w:rsidR="00926630" w:rsidRPr="00695F2C" w:rsidRDefault="00926630" w:rsidP="00BB4EE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bottom w:val="single" w:sz="4" w:space="0" w:color="000000"/>
              <w:right w:val="single" w:sz="4" w:space="0" w:color="000000"/>
            </w:tcBorders>
            <w:shd w:val="clear" w:color="auto" w:fill="04428C"/>
          </w:tcPr>
          <w:p w14:paraId="61DD3FDA"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926630" w:rsidRPr="00695F2C" w14:paraId="57DC8E2F" w14:textId="77777777" w:rsidTr="00BB4EED">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FFB7FFC" w14:textId="77777777" w:rsidR="00926630" w:rsidRPr="00695F2C" w:rsidRDefault="00926630" w:rsidP="00BB4EED">
            <w:pPr>
              <w:jc w:val="center"/>
              <w:rPr>
                <w:rFonts w:ascii="Poppins" w:eastAsia="Gill Sans MT" w:hAnsi="Poppins" w:cs="Poppins"/>
                <w:bCs/>
                <w:sz w:val="21"/>
                <w:szCs w:val="21"/>
              </w:rPr>
            </w:pPr>
            <w:r w:rsidRPr="00695F2C">
              <w:rPr>
                <w:rFonts w:ascii="Poppins" w:eastAsia="Gill Sans MT" w:hAnsi="Poppins" w:cs="Poppins"/>
                <w:bCs/>
                <w:sz w:val="21"/>
                <w:szCs w:val="21"/>
              </w:rPr>
              <w:t>27</w:t>
            </w:r>
          </w:p>
        </w:tc>
        <w:tc>
          <w:tcPr>
            <w:tcW w:w="4489" w:type="dxa"/>
            <w:tcBorders>
              <w:top w:val="single" w:sz="4" w:space="0" w:color="000000"/>
              <w:left w:val="single" w:sz="4" w:space="0" w:color="000000"/>
              <w:bottom w:val="single" w:sz="4" w:space="0" w:color="000000"/>
              <w:right w:val="single" w:sz="4" w:space="0" w:color="000000"/>
            </w:tcBorders>
          </w:tcPr>
          <w:p w14:paraId="1E69D9DD" w14:textId="77777777" w:rsidR="00926630" w:rsidRPr="00695F2C" w:rsidRDefault="00926630" w:rsidP="00BB4EED">
            <w:pPr>
              <w:rPr>
                <w:rFonts w:ascii="Poppins" w:hAnsi="Poppins" w:cs="Poppins"/>
                <w:sz w:val="21"/>
                <w:szCs w:val="21"/>
              </w:rPr>
            </w:pPr>
            <w:r w:rsidRPr="00695F2C">
              <w:rPr>
                <w:rFonts w:ascii="Poppins" w:eastAsia="Gill Sans MT" w:hAnsi="Poppins" w:cs="Poppins"/>
                <w:sz w:val="21"/>
                <w:szCs w:val="21"/>
              </w:rPr>
              <w:t xml:space="preserve">Flexibility of working hours </w:t>
            </w:r>
          </w:p>
        </w:tc>
        <w:tc>
          <w:tcPr>
            <w:tcW w:w="1266" w:type="dxa"/>
            <w:tcBorders>
              <w:top w:val="single" w:sz="4" w:space="0" w:color="000000"/>
              <w:left w:val="single" w:sz="4" w:space="0" w:color="000000"/>
              <w:bottom w:val="single" w:sz="4" w:space="0" w:color="000000"/>
              <w:right w:val="single" w:sz="4" w:space="0" w:color="000000"/>
            </w:tcBorders>
            <w:vAlign w:val="center"/>
          </w:tcPr>
          <w:p w14:paraId="5DD7BBBD" w14:textId="77777777" w:rsidR="00926630" w:rsidRPr="00695F2C" w:rsidRDefault="00926630" w:rsidP="00BB4EE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84A344D" w14:textId="77777777" w:rsidR="00926630" w:rsidRPr="00695F2C" w:rsidRDefault="00926630" w:rsidP="00BB4EED">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1C5445E" w14:textId="77777777" w:rsidR="00926630" w:rsidRPr="00695F2C" w:rsidRDefault="00926630" w:rsidP="00BB4EED">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2F372A45" w14:textId="481DFE1E" w:rsidR="00A1373B" w:rsidRPr="00695F2C" w:rsidRDefault="00A1373B" w:rsidP="00926630">
      <w:pPr>
        <w:jc w:val="center"/>
        <w:rPr>
          <w:rFonts w:ascii="Poppins" w:hAnsi="Poppins" w:cs="Poppins"/>
          <w:b/>
          <w:bCs/>
        </w:rPr>
      </w:pPr>
    </w:p>
    <w:sectPr w:rsidR="00A1373B"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5C6" w14:textId="77777777" w:rsidR="00676BA6" w:rsidRDefault="00676BA6">
      <w:pPr>
        <w:spacing w:after="0" w:line="240" w:lineRule="auto"/>
      </w:pPr>
      <w:r>
        <w:separator/>
      </w:r>
    </w:p>
  </w:endnote>
  <w:endnote w:type="continuationSeparator" w:id="0">
    <w:p w14:paraId="1399E61C" w14:textId="77777777" w:rsidR="00676BA6" w:rsidRDefault="00676BA6">
      <w:pPr>
        <w:spacing w:after="0" w:line="240" w:lineRule="auto"/>
      </w:pPr>
      <w:r>
        <w:continuationSeparator/>
      </w:r>
    </w:p>
  </w:endnote>
  <w:endnote w:type="continuationNotice" w:id="1">
    <w:p w14:paraId="11575D0C" w14:textId="77777777" w:rsidR="00676BA6" w:rsidRDefault="00676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B54C" w14:textId="77777777" w:rsidR="00676BA6" w:rsidRDefault="00676BA6">
      <w:pPr>
        <w:spacing w:after="0" w:line="240" w:lineRule="auto"/>
      </w:pPr>
      <w:r>
        <w:separator/>
      </w:r>
    </w:p>
  </w:footnote>
  <w:footnote w:type="continuationSeparator" w:id="0">
    <w:p w14:paraId="37E70287" w14:textId="77777777" w:rsidR="00676BA6" w:rsidRDefault="00676BA6">
      <w:pPr>
        <w:spacing w:after="0" w:line="240" w:lineRule="auto"/>
      </w:pPr>
      <w:r>
        <w:continuationSeparator/>
      </w:r>
    </w:p>
  </w:footnote>
  <w:footnote w:type="continuationNotice" w:id="1">
    <w:p w14:paraId="4C3C7A56" w14:textId="77777777" w:rsidR="00676BA6" w:rsidRDefault="00676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373276"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423A15"/>
    <w:multiLevelType w:val="hybridMultilevel"/>
    <w:tmpl w:val="3594F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5"/>
  </w:num>
  <w:num w:numId="4" w16cid:durableId="1655177351">
    <w:abstractNumId w:val="18"/>
  </w:num>
  <w:num w:numId="5" w16cid:durableId="1245839909">
    <w:abstractNumId w:val="23"/>
  </w:num>
  <w:num w:numId="6" w16cid:durableId="1212840292">
    <w:abstractNumId w:val="22"/>
  </w:num>
  <w:num w:numId="7" w16cid:durableId="632836209">
    <w:abstractNumId w:val="5"/>
  </w:num>
  <w:num w:numId="8" w16cid:durableId="484395360">
    <w:abstractNumId w:val="7"/>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4"/>
  </w:num>
  <w:num w:numId="18" w16cid:durableId="1076588796">
    <w:abstractNumId w:val="6"/>
  </w:num>
  <w:num w:numId="19" w16cid:durableId="442454844">
    <w:abstractNumId w:val="9"/>
  </w:num>
  <w:num w:numId="20" w16cid:durableId="1632325788">
    <w:abstractNumId w:val="13"/>
  </w:num>
  <w:num w:numId="21" w16cid:durableId="1159231294">
    <w:abstractNumId w:val="12"/>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64462890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3276"/>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6915"/>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195A"/>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630"/>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70257DF"/>
    <w:rsid w:val="0EAAFF03"/>
    <w:rsid w:val="124ACFFA"/>
    <w:rsid w:val="1297FC66"/>
    <w:rsid w:val="12E2645C"/>
    <w:rsid w:val="13C6355E"/>
    <w:rsid w:val="178A8601"/>
    <w:rsid w:val="19C3DDAA"/>
    <w:rsid w:val="19CC89BE"/>
    <w:rsid w:val="1A79D04A"/>
    <w:rsid w:val="1ADD8CF4"/>
    <w:rsid w:val="1DC21457"/>
    <w:rsid w:val="1DECCCC3"/>
    <w:rsid w:val="2081E9E7"/>
    <w:rsid w:val="2154EBAA"/>
    <w:rsid w:val="24D61811"/>
    <w:rsid w:val="250DBD70"/>
    <w:rsid w:val="2790B881"/>
    <w:rsid w:val="27FD9D2A"/>
    <w:rsid w:val="286CBB77"/>
    <w:rsid w:val="3174DD9D"/>
    <w:rsid w:val="323D8CD8"/>
    <w:rsid w:val="332A8FB2"/>
    <w:rsid w:val="35DCB3F6"/>
    <w:rsid w:val="3695E573"/>
    <w:rsid w:val="37A12D93"/>
    <w:rsid w:val="39B5B0A2"/>
    <w:rsid w:val="3B14A173"/>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0DA5B8"/>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CE42A5BF-DDC1-4CA1-87CB-6B8FB51AB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 ds:uri="c757326e-eb7c-4b4a-912b-8f6f326332b6"/>
    <ds:schemaRef ds:uri="79170057-f079-43d4-9210-cd7f6e736fc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2564</Words>
  <Characters>14004</Characters>
  <Application>Microsoft Office Word</Application>
  <DocSecurity>0</DocSecurity>
  <Lines>666</Lines>
  <Paragraphs>312</Paragraphs>
  <ScaleCrop>false</ScaleCrop>
  <Company/>
  <LinksUpToDate>false</LinksUpToDate>
  <CharactersWithSpaces>16256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2022-07-11T15:30:00Z</cp:lastPrinted>
  <dcterms:created xsi:type="dcterms:W3CDTF">2026-04-17T13:30:00Z</dcterms:created>
  <dcterms:modified xsi:type="dcterms:W3CDTF">2026-04-17T13:30:00Z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