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A6016" w:rsidRPr="00776577" w:rsidRDefault="00776577" w:rsidP="0069574D">
      <w:pPr>
        <w:spacing w:after="0"/>
        <w:jc w:val="center"/>
        <w:rPr>
          <w:rFonts w:ascii="Tahoma" w:hAnsi="Tahoma" w:cs="Tahoma"/>
          <w:sz w:val="20"/>
          <w:szCs w:val="20"/>
        </w:rPr>
      </w:pPr>
      <w:r w:rsidRPr="00776577">
        <w:rPr>
          <w:rFonts w:ascii="Tahoma" w:hAnsi="Tahoma" w:cs="Tahoma"/>
          <w:noProof/>
          <w:sz w:val="20"/>
          <w:szCs w:val="20"/>
          <w:lang w:eastAsia="en-GB"/>
        </w:rPr>
        <w:drawing>
          <wp:inline distT="0" distB="0" distL="0" distR="0" wp14:anchorId="3D3E5A32" wp14:editId="07777777">
            <wp:extent cx="6570980" cy="1828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png"/>
                    <pic:cNvPicPr/>
                  </pic:nvPicPr>
                  <pic:blipFill>
                    <a:blip r:embed="rId8">
                      <a:extLst>
                        <a:ext uri="{28A0092B-C50C-407E-A947-70E740481C1C}">
                          <a14:useLocalDpi xmlns:a14="http://schemas.microsoft.com/office/drawing/2010/main" val="0"/>
                        </a:ext>
                      </a:extLst>
                    </a:blip>
                    <a:stretch>
                      <a:fillRect/>
                    </a:stretch>
                  </pic:blipFill>
                  <pic:spPr>
                    <a:xfrm>
                      <a:off x="0" y="0"/>
                      <a:ext cx="6570980" cy="1828800"/>
                    </a:xfrm>
                    <a:prstGeom prst="rect">
                      <a:avLst/>
                    </a:prstGeom>
                  </pic:spPr>
                </pic:pic>
              </a:graphicData>
            </a:graphic>
          </wp:inline>
        </w:drawing>
      </w:r>
    </w:p>
    <w:p w14:paraId="0A37501D" w14:textId="77777777" w:rsidR="008C61C3" w:rsidRPr="00776577" w:rsidRDefault="008C61C3" w:rsidP="0069574D">
      <w:pPr>
        <w:spacing w:after="0"/>
        <w:rPr>
          <w:rFonts w:ascii="Tahoma" w:hAnsi="Tahoma" w:cs="Tahoma"/>
          <w:b/>
          <w:sz w:val="20"/>
          <w:szCs w:val="20"/>
        </w:rPr>
      </w:pPr>
    </w:p>
    <w:p w14:paraId="219EB70B" w14:textId="2AD675CC" w:rsidR="00432BE5" w:rsidRPr="00776577" w:rsidRDefault="0011534D" w:rsidP="0069574D">
      <w:pPr>
        <w:spacing w:after="0"/>
        <w:rPr>
          <w:rFonts w:ascii="Tahoma" w:hAnsi="Tahoma" w:cs="Tahoma"/>
          <w:sz w:val="20"/>
          <w:szCs w:val="20"/>
        </w:rPr>
      </w:pPr>
      <w:r>
        <w:rPr>
          <w:rFonts w:ascii="Tahoma" w:hAnsi="Tahoma" w:cs="Tahoma"/>
          <w:b/>
          <w:sz w:val="20"/>
          <w:szCs w:val="20"/>
        </w:rPr>
        <w:t>FIXED-TERM</w:t>
      </w:r>
      <w:r w:rsidR="00776577">
        <w:rPr>
          <w:rFonts w:ascii="Tahoma" w:hAnsi="Tahoma" w:cs="Tahoma"/>
          <w:b/>
          <w:sz w:val="20"/>
          <w:szCs w:val="20"/>
        </w:rPr>
        <w:t xml:space="preserve"> </w:t>
      </w:r>
      <w:r w:rsidR="00B54F2D" w:rsidRPr="00776577">
        <w:rPr>
          <w:rFonts w:ascii="Tahoma" w:hAnsi="Tahoma" w:cs="Tahoma"/>
          <w:b/>
          <w:sz w:val="20"/>
          <w:szCs w:val="20"/>
        </w:rPr>
        <w:t xml:space="preserve">PRIMARY </w:t>
      </w:r>
      <w:r w:rsidR="00432BE5" w:rsidRPr="00776577">
        <w:rPr>
          <w:rFonts w:ascii="Tahoma" w:hAnsi="Tahoma" w:cs="Tahoma"/>
          <w:b/>
          <w:sz w:val="20"/>
          <w:szCs w:val="20"/>
        </w:rPr>
        <w:t>TEACHER</w:t>
      </w:r>
      <w:r>
        <w:rPr>
          <w:rFonts w:ascii="Tahoma" w:hAnsi="Tahoma" w:cs="Tahoma"/>
          <w:b/>
          <w:sz w:val="20"/>
          <w:szCs w:val="20"/>
        </w:rPr>
        <w:t xml:space="preserve"> MATERNITY COVER</w:t>
      </w:r>
      <w:r w:rsidR="00776577">
        <w:rPr>
          <w:rFonts w:ascii="Tahoma" w:hAnsi="Tahoma" w:cs="Tahoma"/>
          <w:b/>
          <w:sz w:val="20"/>
          <w:szCs w:val="20"/>
        </w:rPr>
        <w:t xml:space="preserve"> </w:t>
      </w:r>
      <w:r>
        <w:rPr>
          <w:rFonts w:ascii="Tahoma" w:hAnsi="Tahoma" w:cs="Tahoma"/>
          <w:b/>
          <w:sz w:val="20"/>
          <w:szCs w:val="20"/>
        </w:rPr>
        <w:t>KS2</w:t>
      </w:r>
    </w:p>
    <w:p w14:paraId="4CE84900" w14:textId="557240D3" w:rsidR="00C225E5" w:rsidRDefault="00997AF2" w:rsidP="1CE3DF97">
      <w:pPr>
        <w:spacing w:after="0"/>
        <w:rPr>
          <w:rFonts w:ascii="Tahoma" w:hAnsi="Tahoma" w:cs="Tahoma"/>
          <w:b/>
          <w:bCs/>
          <w:sz w:val="20"/>
          <w:szCs w:val="20"/>
        </w:rPr>
      </w:pPr>
      <w:r w:rsidRPr="1CE3DF97">
        <w:rPr>
          <w:rFonts w:ascii="Tahoma" w:hAnsi="Tahoma" w:cs="Tahoma"/>
          <w:b/>
          <w:bCs/>
          <w:sz w:val="20"/>
          <w:szCs w:val="20"/>
        </w:rPr>
        <w:t xml:space="preserve">Start – </w:t>
      </w:r>
      <w:r w:rsidR="006F13F4" w:rsidRPr="1CE3DF97">
        <w:rPr>
          <w:rFonts w:ascii="Tahoma" w:hAnsi="Tahoma" w:cs="Tahoma"/>
          <w:b/>
          <w:bCs/>
          <w:sz w:val="20"/>
          <w:szCs w:val="20"/>
        </w:rPr>
        <w:t>1</w:t>
      </w:r>
      <w:r w:rsidR="006F13F4" w:rsidRPr="1CE3DF97">
        <w:rPr>
          <w:rFonts w:ascii="Tahoma" w:hAnsi="Tahoma" w:cs="Tahoma"/>
          <w:b/>
          <w:bCs/>
          <w:sz w:val="20"/>
          <w:szCs w:val="20"/>
          <w:vertAlign w:val="superscript"/>
        </w:rPr>
        <w:t>st</w:t>
      </w:r>
      <w:r w:rsidR="006F13F4" w:rsidRPr="1CE3DF97">
        <w:rPr>
          <w:rFonts w:ascii="Tahoma" w:hAnsi="Tahoma" w:cs="Tahoma"/>
          <w:b/>
          <w:bCs/>
          <w:sz w:val="20"/>
          <w:szCs w:val="20"/>
        </w:rPr>
        <w:t xml:space="preserve"> </w:t>
      </w:r>
      <w:r w:rsidR="00776577" w:rsidRPr="1CE3DF97">
        <w:rPr>
          <w:rFonts w:ascii="Tahoma" w:hAnsi="Tahoma" w:cs="Tahoma"/>
          <w:b/>
          <w:bCs/>
          <w:sz w:val="20"/>
          <w:szCs w:val="20"/>
        </w:rPr>
        <w:t>September</w:t>
      </w:r>
      <w:r w:rsidR="00E82EDA" w:rsidRPr="1CE3DF97">
        <w:rPr>
          <w:rFonts w:ascii="Tahoma" w:hAnsi="Tahoma" w:cs="Tahoma"/>
          <w:b/>
          <w:bCs/>
          <w:sz w:val="20"/>
          <w:szCs w:val="20"/>
        </w:rPr>
        <w:t xml:space="preserve"> 202</w:t>
      </w:r>
      <w:r w:rsidR="00046F1C">
        <w:rPr>
          <w:rFonts w:ascii="Tahoma" w:hAnsi="Tahoma" w:cs="Tahoma"/>
          <w:b/>
          <w:bCs/>
          <w:sz w:val="20"/>
          <w:szCs w:val="20"/>
        </w:rPr>
        <w:t>6</w:t>
      </w:r>
    </w:p>
    <w:p w14:paraId="4047C051" w14:textId="77777777" w:rsidR="00E4137F" w:rsidRPr="00776577" w:rsidRDefault="0053219F" w:rsidP="0069574D">
      <w:pPr>
        <w:spacing w:after="0"/>
        <w:rPr>
          <w:rFonts w:ascii="Tahoma" w:hAnsi="Tahoma" w:cs="Tahoma"/>
          <w:b/>
          <w:sz w:val="20"/>
          <w:szCs w:val="20"/>
        </w:rPr>
      </w:pPr>
      <w:r>
        <w:rPr>
          <w:rFonts w:ascii="Tahoma" w:hAnsi="Tahoma" w:cs="Tahoma"/>
          <w:b/>
          <w:sz w:val="20"/>
          <w:szCs w:val="20"/>
        </w:rPr>
        <w:t>Main &amp; Upper Pay Scale</w:t>
      </w:r>
    </w:p>
    <w:p w14:paraId="5DAB6C7B" w14:textId="77777777" w:rsidR="00997AF2" w:rsidRPr="00776577" w:rsidRDefault="00997AF2" w:rsidP="0069574D">
      <w:pPr>
        <w:spacing w:after="0"/>
        <w:rPr>
          <w:rFonts w:ascii="Tahoma" w:hAnsi="Tahoma" w:cs="Tahoma"/>
          <w:color w:val="000000"/>
          <w:sz w:val="20"/>
          <w:szCs w:val="20"/>
          <w:shd w:val="clear" w:color="auto" w:fill="FFFFFF"/>
        </w:rPr>
      </w:pPr>
    </w:p>
    <w:p w14:paraId="724D343E" w14:textId="755C8E30" w:rsidR="00E4137F" w:rsidRDefault="00776577" w:rsidP="0069574D">
      <w:pPr>
        <w:spacing w:after="0"/>
        <w:rPr>
          <w:rFonts w:ascii="Tahoma" w:hAnsi="Tahoma" w:cs="Tahoma"/>
          <w:sz w:val="20"/>
          <w:szCs w:val="20"/>
        </w:rPr>
      </w:pPr>
      <w:r w:rsidRPr="00E4137F">
        <w:rPr>
          <w:rFonts w:ascii="Tahoma" w:hAnsi="Tahoma" w:cs="Tahoma"/>
          <w:sz w:val="20"/>
          <w:szCs w:val="20"/>
        </w:rPr>
        <w:t xml:space="preserve">We are seeking to appoint </w:t>
      </w:r>
      <w:r w:rsidR="0011534D">
        <w:rPr>
          <w:rFonts w:ascii="Tahoma" w:hAnsi="Tahoma" w:cs="Tahoma"/>
          <w:sz w:val="20"/>
          <w:szCs w:val="20"/>
        </w:rPr>
        <w:t>1</w:t>
      </w:r>
      <w:r w:rsidR="00E447B3">
        <w:rPr>
          <w:rFonts w:ascii="Tahoma" w:hAnsi="Tahoma" w:cs="Tahoma"/>
          <w:sz w:val="20"/>
          <w:szCs w:val="20"/>
        </w:rPr>
        <w:t xml:space="preserve"> </w:t>
      </w:r>
      <w:r w:rsidRPr="00E4137F">
        <w:rPr>
          <w:rFonts w:ascii="Tahoma" w:hAnsi="Tahoma" w:cs="Tahoma"/>
          <w:sz w:val="20"/>
          <w:szCs w:val="20"/>
        </w:rPr>
        <w:t xml:space="preserve">excellent teacher </w:t>
      </w:r>
      <w:r w:rsidR="00E4137F" w:rsidRPr="00E4137F">
        <w:rPr>
          <w:rFonts w:ascii="Tahoma" w:hAnsi="Tahoma" w:cs="Tahoma"/>
          <w:sz w:val="20"/>
          <w:szCs w:val="20"/>
        </w:rPr>
        <w:t xml:space="preserve">who </w:t>
      </w:r>
      <w:r w:rsidR="0011534D">
        <w:rPr>
          <w:rFonts w:ascii="Tahoma" w:hAnsi="Tahoma" w:cs="Tahoma"/>
          <w:sz w:val="20"/>
          <w:szCs w:val="20"/>
        </w:rPr>
        <w:t>is</w:t>
      </w:r>
      <w:r w:rsidR="00E4137F" w:rsidRPr="00E4137F">
        <w:rPr>
          <w:rFonts w:ascii="Tahoma" w:hAnsi="Tahoma" w:cs="Tahoma"/>
          <w:sz w:val="20"/>
          <w:szCs w:val="20"/>
        </w:rPr>
        <w:t xml:space="preserve"> committed to our ethos, “Learning Together, Growing Stronger” and have a secure pedagogical knowledge of our golden threads: cognitive education, reading and personal development.</w:t>
      </w:r>
      <w:r w:rsidR="00E4137F">
        <w:rPr>
          <w:rFonts w:ascii="Tahoma" w:hAnsi="Tahoma" w:cs="Tahoma"/>
          <w:sz w:val="20"/>
          <w:szCs w:val="20"/>
        </w:rPr>
        <w:t xml:space="preserve"> The successful candidates will join a </w:t>
      </w:r>
      <w:r w:rsidR="003F085F" w:rsidRPr="00776577">
        <w:rPr>
          <w:rFonts w:ascii="Tahoma" w:hAnsi="Tahoma" w:cs="Tahoma"/>
          <w:sz w:val="20"/>
          <w:szCs w:val="20"/>
        </w:rPr>
        <w:t>thriving team</w:t>
      </w:r>
      <w:r w:rsidR="00E4137F">
        <w:rPr>
          <w:rFonts w:ascii="Tahoma" w:hAnsi="Tahoma" w:cs="Tahoma"/>
          <w:sz w:val="20"/>
          <w:szCs w:val="20"/>
        </w:rPr>
        <w:t xml:space="preserve"> that is dedicated to helping children reach their potential. </w:t>
      </w:r>
    </w:p>
    <w:p w14:paraId="02EB378F" w14:textId="77777777" w:rsidR="00E4137F" w:rsidRDefault="00E4137F" w:rsidP="0069574D">
      <w:pPr>
        <w:spacing w:after="0"/>
        <w:rPr>
          <w:rFonts w:ascii="Tahoma" w:hAnsi="Tahoma" w:cs="Tahoma"/>
          <w:sz w:val="20"/>
          <w:szCs w:val="20"/>
        </w:rPr>
      </w:pPr>
    </w:p>
    <w:p w14:paraId="70BFD067" w14:textId="77777777" w:rsidR="00281F3B" w:rsidRDefault="00E4137F" w:rsidP="0069574D">
      <w:pPr>
        <w:spacing w:after="0"/>
        <w:rPr>
          <w:rFonts w:ascii="Tahoma" w:hAnsi="Tahoma" w:cs="Tahoma"/>
          <w:sz w:val="20"/>
          <w:szCs w:val="20"/>
        </w:rPr>
      </w:pPr>
      <w:r>
        <w:rPr>
          <w:rFonts w:ascii="Tahoma" w:hAnsi="Tahoma" w:cs="Tahoma"/>
          <w:sz w:val="20"/>
          <w:szCs w:val="20"/>
        </w:rPr>
        <w:t>Alwoodley Primary School is a vibrant and diverse 2-form entry primary school situated within large grounds in North Leeds. The children are eager to learn and benefit from a</w:t>
      </w:r>
      <w:r w:rsidR="0053219F">
        <w:rPr>
          <w:rFonts w:ascii="Tahoma" w:hAnsi="Tahoma" w:cs="Tahoma"/>
          <w:sz w:val="20"/>
          <w:szCs w:val="20"/>
        </w:rPr>
        <w:t>n</w:t>
      </w:r>
      <w:r>
        <w:rPr>
          <w:rFonts w:ascii="Tahoma" w:hAnsi="Tahoma" w:cs="Tahoma"/>
          <w:sz w:val="20"/>
          <w:szCs w:val="20"/>
        </w:rPr>
        <w:t xml:space="preserve"> enhanced curriculum that </w:t>
      </w:r>
      <w:r w:rsidR="00D423D4">
        <w:rPr>
          <w:rFonts w:ascii="Tahoma" w:hAnsi="Tahoma" w:cs="Tahoma"/>
          <w:sz w:val="20"/>
          <w:szCs w:val="20"/>
        </w:rPr>
        <w:t xml:space="preserve">develops children’s </w:t>
      </w:r>
      <w:r w:rsidR="0053219F">
        <w:rPr>
          <w:rFonts w:ascii="Tahoma" w:hAnsi="Tahoma" w:cs="Tahoma"/>
          <w:sz w:val="20"/>
          <w:szCs w:val="20"/>
        </w:rPr>
        <w:t>strengths</w:t>
      </w:r>
      <w:r w:rsidR="00D423D4">
        <w:rPr>
          <w:rFonts w:ascii="Tahoma" w:hAnsi="Tahoma" w:cs="Tahoma"/>
          <w:sz w:val="20"/>
          <w:szCs w:val="20"/>
        </w:rPr>
        <w:t xml:space="preserve"> and </w:t>
      </w:r>
      <w:r w:rsidR="0053219F">
        <w:rPr>
          <w:rFonts w:ascii="Tahoma" w:hAnsi="Tahoma" w:cs="Tahoma"/>
          <w:sz w:val="20"/>
          <w:szCs w:val="20"/>
        </w:rPr>
        <w:t xml:space="preserve">interests. Our focus on personal development means that there is a dedicated leadership, class and pastoral that supports the needs of all learners. </w:t>
      </w:r>
    </w:p>
    <w:p w14:paraId="41C8F396" w14:textId="712C6CC2" w:rsidR="00281F3B" w:rsidRPr="00776577" w:rsidRDefault="00281F3B" w:rsidP="0069574D">
      <w:pPr>
        <w:spacing w:after="0"/>
        <w:rPr>
          <w:rFonts w:ascii="Tahoma" w:hAnsi="Tahoma" w:cs="Tahoma"/>
          <w:sz w:val="20"/>
          <w:szCs w:val="20"/>
        </w:rPr>
      </w:pPr>
    </w:p>
    <w:p w14:paraId="04CCE63F" w14:textId="77777777" w:rsidR="00C225E5" w:rsidRPr="00776577" w:rsidRDefault="00AF021C" w:rsidP="0069574D">
      <w:pPr>
        <w:spacing w:after="0"/>
        <w:rPr>
          <w:rFonts w:ascii="Tahoma" w:hAnsi="Tahoma" w:cs="Tahoma"/>
          <w:b/>
          <w:sz w:val="20"/>
          <w:szCs w:val="20"/>
        </w:rPr>
      </w:pPr>
      <w:r w:rsidRPr="00776577">
        <w:rPr>
          <w:rFonts w:ascii="Tahoma" w:hAnsi="Tahoma" w:cs="Tahoma"/>
          <w:b/>
          <w:sz w:val="20"/>
          <w:szCs w:val="20"/>
        </w:rPr>
        <w:t xml:space="preserve">Our new </w:t>
      </w:r>
      <w:r w:rsidR="00432BE5" w:rsidRPr="00776577">
        <w:rPr>
          <w:rFonts w:ascii="Tahoma" w:hAnsi="Tahoma" w:cs="Tahoma"/>
          <w:b/>
          <w:sz w:val="20"/>
          <w:szCs w:val="20"/>
        </w:rPr>
        <w:t>teacher</w:t>
      </w:r>
      <w:r w:rsidRPr="00776577">
        <w:rPr>
          <w:rFonts w:ascii="Tahoma" w:hAnsi="Tahoma" w:cs="Tahoma"/>
          <w:b/>
          <w:sz w:val="20"/>
          <w:szCs w:val="20"/>
        </w:rPr>
        <w:t xml:space="preserve"> will be someone who</w:t>
      </w:r>
      <w:r w:rsidR="004C61C8" w:rsidRPr="00776577">
        <w:rPr>
          <w:rFonts w:ascii="Tahoma" w:hAnsi="Tahoma" w:cs="Tahoma"/>
          <w:b/>
          <w:sz w:val="20"/>
          <w:szCs w:val="20"/>
        </w:rPr>
        <w:t>:</w:t>
      </w:r>
    </w:p>
    <w:p w14:paraId="18180DB5" w14:textId="77777777" w:rsidR="00281F3B" w:rsidRPr="00776577" w:rsidRDefault="00281F3B" w:rsidP="0069574D">
      <w:pPr>
        <w:numPr>
          <w:ilvl w:val="0"/>
          <w:numId w:val="4"/>
        </w:numPr>
        <w:shd w:val="clear" w:color="auto" w:fill="FFFFFF"/>
        <w:spacing w:after="0" w:line="240" w:lineRule="auto"/>
        <w:rPr>
          <w:rFonts w:ascii="Tahoma" w:eastAsia="Times New Roman" w:hAnsi="Tahoma" w:cs="Tahoma"/>
          <w:color w:val="000000"/>
          <w:sz w:val="20"/>
          <w:szCs w:val="20"/>
          <w:lang w:eastAsia="en-GB"/>
        </w:rPr>
      </w:pPr>
      <w:r w:rsidRPr="00776577">
        <w:rPr>
          <w:rFonts w:ascii="Tahoma" w:eastAsia="Times New Roman" w:hAnsi="Tahoma" w:cs="Tahoma"/>
          <w:color w:val="000000"/>
          <w:sz w:val="20"/>
          <w:szCs w:val="20"/>
          <w:lang w:eastAsia="en-GB"/>
        </w:rPr>
        <w:t>Promotes high standards of teaching and learning through outstanding classroom practice</w:t>
      </w:r>
      <w:r w:rsidR="00556167" w:rsidRPr="00776577">
        <w:rPr>
          <w:rFonts w:ascii="Tahoma" w:eastAsia="Times New Roman" w:hAnsi="Tahoma" w:cs="Tahoma"/>
          <w:color w:val="000000"/>
          <w:sz w:val="20"/>
          <w:szCs w:val="20"/>
          <w:lang w:eastAsia="en-GB"/>
        </w:rPr>
        <w:t>.</w:t>
      </w:r>
    </w:p>
    <w:p w14:paraId="4D256E82" w14:textId="77777777" w:rsidR="00281F3B" w:rsidRPr="00776577" w:rsidRDefault="00281F3B" w:rsidP="0069574D">
      <w:pPr>
        <w:numPr>
          <w:ilvl w:val="0"/>
          <w:numId w:val="4"/>
        </w:numPr>
        <w:shd w:val="clear" w:color="auto" w:fill="FFFFFF"/>
        <w:spacing w:after="0" w:line="240" w:lineRule="auto"/>
        <w:rPr>
          <w:rFonts w:ascii="Tahoma" w:eastAsia="Times New Roman" w:hAnsi="Tahoma" w:cs="Tahoma"/>
          <w:color w:val="000000"/>
          <w:sz w:val="20"/>
          <w:szCs w:val="20"/>
          <w:lang w:eastAsia="en-GB"/>
        </w:rPr>
      </w:pPr>
      <w:r w:rsidRPr="00776577">
        <w:rPr>
          <w:rFonts w:ascii="Tahoma" w:eastAsia="Times New Roman" w:hAnsi="Tahoma" w:cs="Tahoma"/>
          <w:color w:val="000000"/>
          <w:sz w:val="20"/>
          <w:szCs w:val="20"/>
          <w:lang w:eastAsia="en-GB"/>
        </w:rPr>
        <w:t>Has a passion to ensure that all children reach their potential.</w:t>
      </w:r>
    </w:p>
    <w:p w14:paraId="7F02EF21" w14:textId="77777777" w:rsidR="00281F3B" w:rsidRPr="00776577" w:rsidRDefault="00281F3B" w:rsidP="0069574D">
      <w:pPr>
        <w:numPr>
          <w:ilvl w:val="0"/>
          <w:numId w:val="4"/>
        </w:numPr>
        <w:shd w:val="clear" w:color="auto" w:fill="FFFFFF"/>
        <w:spacing w:after="0" w:line="240" w:lineRule="auto"/>
        <w:rPr>
          <w:rFonts w:ascii="Tahoma" w:eastAsia="Times New Roman" w:hAnsi="Tahoma" w:cs="Tahoma"/>
          <w:color w:val="000000"/>
          <w:sz w:val="20"/>
          <w:szCs w:val="20"/>
          <w:lang w:eastAsia="en-GB"/>
        </w:rPr>
      </w:pPr>
      <w:r w:rsidRPr="00776577">
        <w:rPr>
          <w:rFonts w:ascii="Tahoma" w:eastAsia="Times New Roman" w:hAnsi="Tahoma" w:cs="Tahoma"/>
          <w:color w:val="000000"/>
          <w:sz w:val="20"/>
          <w:szCs w:val="20"/>
          <w:lang w:eastAsia="en-GB"/>
        </w:rPr>
        <w:t xml:space="preserve">Has excellent communication, </w:t>
      </w:r>
      <w:r w:rsidR="00556167" w:rsidRPr="00776577">
        <w:rPr>
          <w:rFonts w:ascii="Tahoma" w:eastAsia="Times New Roman" w:hAnsi="Tahoma" w:cs="Tahoma"/>
          <w:color w:val="000000"/>
          <w:sz w:val="20"/>
          <w:szCs w:val="20"/>
          <w:lang w:eastAsia="en-GB"/>
        </w:rPr>
        <w:t>interpersonal and</w:t>
      </w:r>
      <w:r w:rsidRPr="00776577">
        <w:rPr>
          <w:rFonts w:ascii="Tahoma" w:eastAsia="Times New Roman" w:hAnsi="Tahoma" w:cs="Tahoma"/>
          <w:color w:val="000000"/>
          <w:sz w:val="20"/>
          <w:szCs w:val="20"/>
          <w:lang w:eastAsia="en-GB"/>
        </w:rPr>
        <w:t xml:space="preserve"> organisation skills and is a true team player.</w:t>
      </w:r>
    </w:p>
    <w:p w14:paraId="2D992837" w14:textId="77777777" w:rsidR="00556167" w:rsidRPr="00776577" w:rsidRDefault="00281F3B" w:rsidP="0069574D">
      <w:pPr>
        <w:numPr>
          <w:ilvl w:val="0"/>
          <w:numId w:val="4"/>
        </w:numPr>
        <w:shd w:val="clear" w:color="auto" w:fill="FFFFFF"/>
        <w:spacing w:after="0" w:line="240" w:lineRule="auto"/>
        <w:rPr>
          <w:rFonts w:ascii="Tahoma" w:eastAsia="Times New Roman" w:hAnsi="Tahoma" w:cs="Tahoma"/>
          <w:color w:val="000000"/>
          <w:sz w:val="20"/>
          <w:szCs w:val="20"/>
          <w:lang w:eastAsia="en-GB"/>
        </w:rPr>
      </w:pPr>
      <w:r w:rsidRPr="00776577">
        <w:rPr>
          <w:rFonts w:ascii="Tahoma" w:eastAsia="Times New Roman" w:hAnsi="Tahoma" w:cs="Tahoma"/>
          <w:color w:val="000000"/>
          <w:sz w:val="20"/>
          <w:szCs w:val="20"/>
          <w:lang w:eastAsia="en-GB"/>
        </w:rPr>
        <w:t xml:space="preserve">Will play an active part in the wider part of school.  </w:t>
      </w:r>
    </w:p>
    <w:p w14:paraId="6E82B610" w14:textId="77777777" w:rsidR="00556167" w:rsidRPr="00776577" w:rsidRDefault="00556167" w:rsidP="0069574D">
      <w:pPr>
        <w:numPr>
          <w:ilvl w:val="0"/>
          <w:numId w:val="4"/>
        </w:numPr>
        <w:shd w:val="clear" w:color="auto" w:fill="FFFFFF"/>
        <w:spacing w:after="0" w:line="240" w:lineRule="auto"/>
        <w:rPr>
          <w:rFonts w:ascii="Tahoma" w:eastAsia="Times New Roman" w:hAnsi="Tahoma" w:cs="Tahoma"/>
          <w:color w:val="000000"/>
          <w:sz w:val="20"/>
          <w:szCs w:val="20"/>
          <w:lang w:eastAsia="en-GB"/>
        </w:rPr>
      </w:pPr>
      <w:r w:rsidRPr="00776577">
        <w:rPr>
          <w:rFonts w:ascii="Tahoma" w:eastAsia="Times New Roman" w:hAnsi="Tahoma" w:cs="Tahoma"/>
          <w:color w:val="000000"/>
          <w:sz w:val="20"/>
          <w:szCs w:val="20"/>
          <w:lang w:eastAsia="en-GB"/>
        </w:rPr>
        <w:t xml:space="preserve">Good understanding of the </w:t>
      </w:r>
      <w:r w:rsidR="00D23008" w:rsidRPr="00776577">
        <w:rPr>
          <w:rFonts w:ascii="Tahoma" w:eastAsia="Times New Roman" w:hAnsi="Tahoma" w:cs="Tahoma"/>
          <w:color w:val="000000"/>
          <w:sz w:val="20"/>
          <w:szCs w:val="20"/>
          <w:lang w:eastAsia="en-GB"/>
        </w:rPr>
        <w:t xml:space="preserve">national curriculum </w:t>
      </w:r>
      <w:r w:rsidRPr="00776577">
        <w:rPr>
          <w:rFonts w:ascii="Tahoma" w:eastAsia="Times New Roman" w:hAnsi="Tahoma" w:cs="Tahoma"/>
          <w:color w:val="000000"/>
          <w:sz w:val="20"/>
          <w:szCs w:val="20"/>
          <w:lang w:eastAsia="en-GB"/>
        </w:rPr>
        <w:t>framework.</w:t>
      </w:r>
    </w:p>
    <w:p w14:paraId="72A3D3EC" w14:textId="77777777" w:rsidR="0069574D" w:rsidRDefault="0069574D" w:rsidP="0069574D">
      <w:pPr>
        <w:spacing w:after="0" w:line="240" w:lineRule="auto"/>
        <w:rPr>
          <w:rFonts w:ascii="Tahoma" w:eastAsia="Times New Roman" w:hAnsi="Tahoma" w:cs="Tahoma"/>
          <w:b/>
          <w:bCs/>
          <w:color w:val="000000"/>
          <w:sz w:val="20"/>
          <w:szCs w:val="20"/>
          <w:shd w:val="clear" w:color="auto" w:fill="FFFFFF"/>
          <w:lang w:eastAsia="en-GB"/>
        </w:rPr>
      </w:pPr>
    </w:p>
    <w:p w14:paraId="6D1D93A5" w14:textId="77777777" w:rsidR="00C225E5" w:rsidRPr="00776577" w:rsidRDefault="00C225E5" w:rsidP="0069574D">
      <w:pPr>
        <w:spacing w:after="0" w:line="240" w:lineRule="auto"/>
        <w:rPr>
          <w:rFonts w:ascii="Tahoma" w:eastAsia="Times New Roman" w:hAnsi="Tahoma" w:cs="Tahoma"/>
          <w:sz w:val="24"/>
          <w:szCs w:val="24"/>
          <w:lang w:eastAsia="en-GB"/>
        </w:rPr>
      </w:pPr>
      <w:r w:rsidRPr="00776577">
        <w:rPr>
          <w:rFonts w:ascii="Tahoma" w:eastAsia="Times New Roman" w:hAnsi="Tahoma" w:cs="Tahoma"/>
          <w:b/>
          <w:bCs/>
          <w:color w:val="000000"/>
          <w:sz w:val="20"/>
          <w:szCs w:val="20"/>
          <w:shd w:val="clear" w:color="auto" w:fill="FFFFFF"/>
          <w:lang w:eastAsia="en-GB"/>
        </w:rPr>
        <w:t>The successful candidate will</w:t>
      </w:r>
      <w:r w:rsidR="00700D75" w:rsidRPr="00776577">
        <w:rPr>
          <w:rFonts w:ascii="Tahoma" w:eastAsia="Times New Roman" w:hAnsi="Tahoma" w:cs="Tahoma"/>
          <w:b/>
          <w:bCs/>
          <w:color w:val="000000"/>
          <w:sz w:val="20"/>
          <w:szCs w:val="20"/>
          <w:shd w:val="clear" w:color="auto" w:fill="FFFFFF"/>
          <w:lang w:eastAsia="en-GB"/>
        </w:rPr>
        <w:t xml:space="preserve"> have</w:t>
      </w:r>
      <w:r w:rsidRPr="00776577">
        <w:rPr>
          <w:rFonts w:ascii="Tahoma" w:eastAsia="Times New Roman" w:hAnsi="Tahoma" w:cs="Tahoma"/>
          <w:b/>
          <w:bCs/>
          <w:color w:val="000000"/>
          <w:sz w:val="20"/>
          <w:szCs w:val="20"/>
          <w:shd w:val="clear" w:color="auto" w:fill="FFFFFF"/>
          <w:lang w:eastAsia="en-GB"/>
        </w:rPr>
        <w:t>:</w:t>
      </w:r>
    </w:p>
    <w:p w14:paraId="7D720A7B" w14:textId="77777777" w:rsidR="00C225E5" w:rsidRPr="00776577" w:rsidRDefault="0069574D" w:rsidP="0069574D">
      <w:pPr>
        <w:numPr>
          <w:ilvl w:val="0"/>
          <w:numId w:val="5"/>
        </w:numPr>
        <w:shd w:val="clear" w:color="auto" w:fill="FFFFFF"/>
        <w:spacing w:after="0" w:line="240" w:lineRule="auto"/>
        <w:rPr>
          <w:rFonts w:ascii="Tahoma" w:eastAsia="Times New Roman" w:hAnsi="Tahoma" w:cs="Tahoma"/>
          <w:color w:val="000000"/>
          <w:sz w:val="20"/>
          <w:szCs w:val="20"/>
          <w:lang w:eastAsia="en-GB"/>
        </w:rPr>
      </w:pPr>
      <w:r>
        <w:rPr>
          <w:rFonts w:ascii="Tahoma" w:eastAsia="Times New Roman" w:hAnsi="Tahoma" w:cs="Tahoma"/>
          <w:color w:val="000000"/>
          <w:sz w:val="20"/>
          <w:szCs w:val="20"/>
          <w:lang w:eastAsia="en-GB"/>
        </w:rPr>
        <w:t xml:space="preserve">QTS, </w:t>
      </w:r>
      <w:r w:rsidR="00C225E5" w:rsidRPr="00776577">
        <w:rPr>
          <w:rFonts w:ascii="Tahoma" w:eastAsia="Times New Roman" w:hAnsi="Tahoma" w:cs="Tahoma"/>
          <w:color w:val="000000"/>
          <w:sz w:val="20"/>
          <w:szCs w:val="20"/>
          <w:lang w:eastAsia="en-GB"/>
        </w:rPr>
        <w:t xml:space="preserve">PGCE, </w:t>
      </w:r>
      <w:r>
        <w:rPr>
          <w:rFonts w:ascii="Tahoma" w:eastAsia="Times New Roman" w:hAnsi="Tahoma" w:cs="Tahoma"/>
          <w:color w:val="000000"/>
          <w:sz w:val="20"/>
          <w:szCs w:val="20"/>
          <w:lang w:eastAsia="en-GB"/>
        </w:rPr>
        <w:t>or</w:t>
      </w:r>
      <w:r w:rsidR="00C225E5" w:rsidRPr="00776577">
        <w:rPr>
          <w:rFonts w:ascii="Tahoma" w:eastAsia="Times New Roman" w:hAnsi="Tahoma" w:cs="Tahoma"/>
          <w:color w:val="000000"/>
          <w:sz w:val="20"/>
          <w:szCs w:val="20"/>
          <w:lang w:eastAsia="en-GB"/>
        </w:rPr>
        <w:t xml:space="preserve"> any other </w:t>
      </w:r>
      <w:r>
        <w:rPr>
          <w:rFonts w:ascii="Tahoma" w:eastAsia="Times New Roman" w:hAnsi="Tahoma" w:cs="Tahoma"/>
          <w:color w:val="000000"/>
          <w:sz w:val="20"/>
          <w:szCs w:val="20"/>
          <w:lang w:eastAsia="en-GB"/>
        </w:rPr>
        <w:t xml:space="preserve">primary teaching </w:t>
      </w:r>
      <w:r w:rsidR="00C225E5" w:rsidRPr="00776577">
        <w:rPr>
          <w:rFonts w:ascii="Tahoma" w:eastAsia="Times New Roman" w:hAnsi="Tahoma" w:cs="Tahoma"/>
          <w:color w:val="000000"/>
          <w:sz w:val="20"/>
          <w:szCs w:val="20"/>
          <w:lang w:eastAsia="en-GB"/>
        </w:rPr>
        <w:t>qualification</w:t>
      </w:r>
      <w:r>
        <w:rPr>
          <w:rFonts w:ascii="Tahoma" w:eastAsia="Times New Roman" w:hAnsi="Tahoma" w:cs="Tahoma"/>
          <w:color w:val="000000"/>
          <w:sz w:val="20"/>
          <w:szCs w:val="20"/>
          <w:lang w:eastAsia="en-GB"/>
        </w:rPr>
        <w:t>.</w:t>
      </w:r>
    </w:p>
    <w:p w14:paraId="0D0B940D" w14:textId="77777777" w:rsidR="0069574D" w:rsidRDefault="0069574D" w:rsidP="0069574D">
      <w:pPr>
        <w:spacing w:after="0"/>
        <w:rPr>
          <w:rFonts w:ascii="Tahoma" w:hAnsi="Tahoma" w:cs="Tahoma"/>
          <w:b/>
          <w:sz w:val="20"/>
          <w:szCs w:val="20"/>
        </w:rPr>
      </w:pPr>
    </w:p>
    <w:p w14:paraId="313879CF" w14:textId="77777777" w:rsidR="00F72F84" w:rsidRPr="00776577" w:rsidRDefault="004C61C8" w:rsidP="0069574D">
      <w:pPr>
        <w:spacing w:after="0"/>
        <w:rPr>
          <w:rFonts w:ascii="Tahoma" w:hAnsi="Tahoma" w:cs="Tahoma"/>
          <w:b/>
          <w:sz w:val="20"/>
          <w:szCs w:val="20"/>
        </w:rPr>
      </w:pPr>
      <w:r w:rsidRPr="00776577">
        <w:rPr>
          <w:rFonts w:ascii="Tahoma" w:hAnsi="Tahoma" w:cs="Tahoma"/>
          <w:b/>
          <w:sz w:val="20"/>
          <w:szCs w:val="20"/>
        </w:rPr>
        <w:t>We can offer you:</w:t>
      </w:r>
    </w:p>
    <w:p w14:paraId="4DC856A9" w14:textId="77777777" w:rsidR="00556167" w:rsidRPr="00776577" w:rsidRDefault="00556167" w:rsidP="0069574D">
      <w:pPr>
        <w:pStyle w:val="ListParagraph"/>
        <w:numPr>
          <w:ilvl w:val="0"/>
          <w:numId w:val="3"/>
        </w:numPr>
        <w:spacing w:after="0"/>
        <w:rPr>
          <w:rFonts w:ascii="Tahoma" w:hAnsi="Tahoma" w:cs="Tahoma"/>
          <w:sz w:val="20"/>
          <w:szCs w:val="20"/>
        </w:rPr>
      </w:pPr>
      <w:r w:rsidRPr="00776577">
        <w:rPr>
          <w:rFonts w:ascii="Tahoma" w:hAnsi="Tahoma" w:cs="Tahoma"/>
          <w:sz w:val="20"/>
          <w:szCs w:val="20"/>
        </w:rPr>
        <w:t>A school where children are eager to learn.</w:t>
      </w:r>
    </w:p>
    <w:p w14:paraId="336A5A26" w14:textId="77777777" w:rsidR="00556167" w:rsidRPr="00776577" w:rsidRDefault="00556167" w:rsidP="0069574D">
      <w:pPr>
        <w:pStyle w:val="ListParagraph"/>
        <w:numPr>
          <w:ilvl w:val="0"/>
          <w:numId w:val="3"/>
        </w:numPr>
        <w:spacing w:after="0"/>
        <w:rPr>
          <w:rFonts w:ascii="Tahoma" w:hAnsi="Tahoma" w:cs="Tahoma"/>
          <w:sz w:val="20"/>
          <w:szCs w:val="20"/>
        </w:rPr>
      </w:pPr>
      <w:r w:rsidRPr="00776577">
        <w:rPr>
          <w:rFonts w:ascii="Tahoma" w:hAnsi="Tahoma" w:cs="Tahoma"/>
          <w:sz w:val="20"/>
          <w:szCs w:val="20"/>
        </w:rPr>
        <w:t>A passionate, positive and motivated team of professionals who put children at the heart of every decision.</w:t>
      </w:r>
    </w:p>
    <w:p w14:paraId="29AA060C" w14:textId="77777777" w:rsidR="00556167" w:rsidRDefault="003D280E" w:rsidP="0069574D">
      <w:pPr>
        <w:pStyle w:val="ListParagraph"/>
        <w:numPr>
          <w:ilvl w:val="0"/>
          <w:numId w:val="3"/>
        </w:numPr>
        <w:spacing w:after="0"/>
        <w:rPr>
          <w:rFonts w:ascii="Tahoma" w:hAnsi="Tahoma" w:cs="Tahoma"/>
          <w:sz w:val="20"/>
          <w:szCs w:val="20"/>
        </w:rPr>
      </w:pPr>
      <w:r>
        <w:rPr>
          <w:rFonts w:ascii="Tahoma" w:hAnsi="Tahoma" w:cs="Tahoma"/>
          <w:sz w:val="20"/>
          <w:szCs w:val="20"/>
        </w:rPr>
        <w:t>An ambitious school with a c</w:t>
      </w:r>
      <w:r w:rsidR="00556167" w:rsidRPr="00776577">
        <w:rPr>
          <w:rFonts w:ascii="Tahoma" w:hAnsi="Tahoma" w:cs="Tahoma"/>
          <w:sz w:val="20"/>
          <w:szCs w:val="20"/>
        </w:rPr>
        <w:t xml:space="preserve">ommitment to </w:t>
      </w:r>
      <w:r w:rsidR="00700D75" w:rsidRPr="00776577">
        <w:rPr>
          <w:rFonts w:ascii="Tahoma" w:hAnsi="Tahoma" w:cs="Tahoma"/>
          <w:sz w:val="20"/>
          <w:szCs w:val="20"/>
        </w:rPr>
        <w:t>CPD</w:t>
      </w:r>
      <w:r w:rsidR="00556167" w:rsidRPr="00776577">
        <w:rPr>
          <w:rFonts w:ascii="Tahoma" w:hAnsi="Tahoma" w:cs="Tahoma"/>
          <w:sz w:val="20"/>
          <w:szCs w:val="20"/>
        </w:rPr>
        <w:t>.</w:t>
      </w:r>
      <w:r w:rsidR="00700D75" w:rsidRPr="00776577">
        <w:rPr>
          <w:rFonts w:ascii="Tahoma" w:hAnsi="Tahoma" w:cs="Tahoma"/>
          <w:sz w:val="20"/>
          <w:szCs w:val="20"/>
        </w:rPr>
        <w:t xml:space="preserve"> </w:t>
      </w:r>
    </w:p>
    <w:p w14:paraId="61132076" w14:textId="77777777" w:rsidR="003D280E" w:rsidRPr="00776577" w:rsidRDefault="003D280E" w:rsidP="0069574D">
      <w:pPr>
        <w:pStyle w:val="ListParagraph"/>
        <w:numPr>
          <w:ilvl w:val="0"/>
          <w:numId w:val="3"/>
        </w:numPr>
        <w:spacing w:after="0"/>
        <w:rPr>
          <w:rFonts w:ascii="Tahoma" w:hAnsi="Tahoma" w:cs="Tahoma"/>
          <w:sz w:val="20"/>
          <w:szCs w:val="20"/>
        </w:rPr>
      </w:pPr>
      <w:r>
        <w:rPr>
          <w:rFonts w:ascii="Tahoma" w:hAnsi="Tahoma" w:cs="Tahoma"/>
          <w:sz w:val="20"/>
          <w:szCs w:val="20"/>
        </w:rPr>
        <w:t>An employee assist programme</w:t>
      </w:r>
    </w:p>
    <w:p w14:paraId="0E27B00A" w14:textId="77777777" w:rsidR="00700D75" w:rsidRPr="00776577" w:rsidRDefault="00700D75" w:rsidP="0069574D">
      <w:pPr>
        <w:spacing w:after="0"/>
        <w:rPr>
          <w:rFonts w:ascii="Tahoma" w:hAnsi="Tahoma" w:cs="Tahoma"/>
          <w:sz w:val="20"/>
          <w:szCs w:val="20"/>
        </w:rPr>
      </w:pPr>
    </w:p>
    <w:p w14:paraId="6AB8D036" w14:textId="0616EA0A" w:rsidR="001E63C8" w:rsidRDefault="00E26819" w:rsidP="0069574D">
      <w:pPr>
        <w:spacing w:after="0"/>
        <w:rPr>
          <w:rFonts w:ascii="Tahoma" w:hAnsi="Tahoma" w:cs="Tahoma"/>
          <w:sz w:val="20"/>
          <w:szCs w:val="20"/>
        </w:rPr>
      </w:pPr>
      <w:r w:rsidRPr="006B0BBB">
        <w:rPr>
          <w:rFonts w:ascii="Tahoma" w:hAnsi="Tahoma" w:cs="Tahoma"/>
          <w:sz w:val="20"/>
          <w:szCs w:val="20"/>
        </w:rPr>
        <w:t xml:space="preserve">Completed applications to be </w:t>
      </w:r>
      <w:r w:rsidR="00557884">
        <w:rPr>
          <w:rFonts w:ascii="Tahoma" w:hAnsi="Tahoma" w:cs="Tahoma"/>
          <w:sz w:val="20"/>
          <w:szCs w:val="20"/>
        </w:rPr>
        <w:t xml:space="preserve">uploaded to the </w:t>
      </w:r>
      <w:r w:rsidR="00557884" w:rsidRPr="00557884">
        <w:rPr>
          <w:rFonts w:ascii="Tahoma" w:hAnsi="Tahoma" w:cs="Tahoma"/>
          <w:b/>
          <w:color w:val="0070C0"/>
          <w:sz w:val="20"/>
          <w:szCs w:val="20"/>
        </w:rPr>
        <w:t>My New Term</w:t>
      </w:r>
      <w:r w:rsidR="00557884" w:rsidRPr="00557884">
        <w:rPr>
          <w:rFonts w:ascii="Tahoma" w:hAnsi="Tahoma" w:cs="Tahoma"/>
          <w:color w:val="0070C0"/>
          <w:sz w:val="20"/>
          <w:szCs w:val="20"/>
        </w:rPr>
        <w:t xml:space="preserve"> </w:t>
      </w:r>
      <w:r w:rsidR="00557884">
        <w:rPr>
          <w:rFonts w:ascii="Tahoma" w:hAnsi="Tahoma" w:cs="Tahoma"/>
          <w:sz w:val="20"/>
          <w:szCs w:val="20"/>
        </w:rPr>
        <w:t>platform by the closing date.</w:t>
      </w:r>
    </w:p>
    <w:p w14:paraId="381D296C" w14:textId="49A0B5BE" w:rsidR="007535B2" w:rsidRDefault="007535B2" w:rsidP="0069574D">
      <w:pPr>
        <w:spacing w:after="0"/>
        <w:rPr>
          <w:rFonts w:ascii="Tahoma" w:hAnsi="Tahoma" w:cs="Tahoma"/>
          <w:sz w:val="20"/>
          <w:szCs w:val="20"/>
        </w:rPr>
      </w:pPr>
    </w:p>
    <w:p w14:paraId="0ACBD08D" w14:textId="77777777" w:rsidR="007535B2" w:rsidRDefault="007535B2" w:rsidP="0069574D">
      <w:pPr>
        <w:spacing w:after="0"/>
        <w:rPr>
          <w:rFonts w:ascii="Tahoma" w:hAnsi="Tahoma" w:cs="Tahoma"/>
          <w:sz w:val="20"/>
          <w:szCs w:val="20"/>
        </w:rPr>
      </w:pPr>
    </w:p>
    <w:p w14:paraId="4EA31E09" w14:textId="50554277" w:rsidR="00C30AC8" w:rsidRDefault="00C30AC8" w:rsidP="0069574D">
      <w:pPr>
        <w:spacing w:after="0"/>
      </w:pPr>
    </w:p>
    <w:p w14:paraId="5E483E23" w14:textId="0C7F2959" w:rsidR="004C0C8D" w:rsidRPr="00776577" w:rsidRDefault="001C54CF" w:rsidP="0069574D">
      <w:pPr>
        <w:spacing w:after="0"/>
        <w:rPr>
          <w:rFonts w:ascii="Tahoma" w:hAnsi="Tahoma" w:cs="Tahoma"/>
          <w:sz w:val="20"/>
          <w:szCs w:val="20"/>
        </w:rPr>
      </w:pPr>
      <w:r w:rsidRPr="00776577">
        <w:rPr>
          <w:rFonts w:ascii="Tahoma" w:hAnsi="Tahoma" w:cs="Tahoma"/>
          <w:b/>
          <w:sz w:val="20"/>
          <w:szCs w:val="20"/>
        </w:rPr>
        <w:t xml:space="preserve">Closing </w:t>
      </w:r>
      <w:r w:rsidR="003D280E" w:rsidRPr="00776577">
        <w:rPr>
          <w:rFonts w:ascii="Tahoma" w:hAnsi="Tahoma" w:cs="Tahoma"/>
          <w:b/>
          <w:sz w:val="20"/>
          <w:szCs w:val="20"/>
        </w:rPr>
        <w:t xml:space="preserve">Date </w:t>
      </w:r>
      <w:r w:rsidR="00E82EDA">
        <w:rPr>
          <w:rFonts w:ascii="Tahoma" w:hAnsi="Tahoma" w:cs="Tahoma"/>
          <w:b/>
          <w:sz w:val="20"/>
          <w:szCs w:val="20"/>
        </w:rPr>
        <w:t xml:space="preserve">– </w:t>
      </w:r>
      <w:r w:rsidR="00046F1C">
        <w:rPr>
          <w:rFonts w:ascii="Tahoma" w:hAnsi="Tahoma" w:cs="Tahoma"/>
          <w:b/>
          <w:sz w:val="20"/>
          <w:szCs w:val="20"/>
        </w:rPr>
        <w:t xml:space="preserve">Friday </w:t>
      </w:r>
      <w:r w:rsidR="00AB4443">
        <w:rPr>
          <w:rFonts w:ascii="Tahoma" w:hAnsi="Tahoma" w:cs="Tahoma"/>
          <w:b/>
          <w:sz w:val="20"/>
          <w:szCs w:val="20"/>
        </w:rPr>
        <w:t>22</w:t>
      </w:r>
      <w:r w:rsidR="00AB4443" w:rsidRPr="00AB4443">
        <w:rPr>
          <w:rFonts w:ascii="Tahoma" w:hAnsi="Tahoma" w:cs="Tahoma"/>
          <w:b/>
          <w:sz w:val="20"/>
          <w:szCs w:val="20"/>
          <w:vertAlign w:val="superscript"/>
        </w:rPr>
        <w:t>nd</w:t>
      </w:r>
      <w:r w:rsidR="00AB4443">
        <w:rPr>
          <w:rFonts w:ascii="Tahoma" w:hAnsi="Tahoma" w:cs="Tahoma"/>
          <w:b/>
          <w:sz w:val="20"/>
          <w:szCs w:val="20"/>
        </w:rPr>
        <w:t xml:space="preserve"> May</w:t>
      </w:r>
      <w:r w:rsidR="00046F1C">
        <w:rPr>
          <w:rFonts w:ascii="Tahoma" w:hAnsi="Tahoma" w:cs="Tahoma"/>
          <w:b/>
          <w:sz w:val="20"/>
          <w:szCs w:val="20"/>
        </w:rPr>
        <w:t xml:space="preserve"> 2026</w:t>
      </w:r>
      <w:r w:rsidR="00E447B3">
        <w:rPr>
          <w:rFonts w:ascii="Tahoma" w:hAnsi="Tahoma" w:cs="Tahoma"/>
          <w:b/>
          <w:sz w:val="20"/>
          <w:szCs w:val="20"/>
        </w:rPr>
        <w:t xml:space="preserve"> at midday</w:t>
      </w:r>
    </w:p>
    <w:p w14:paraId="3E03C94F" w14:textId="4319A376" w:rsidR="001C54CF" w:rsidRPr="00776577" w:rsidRDefault="001C54CF" w:rsidP="0069574D">
      <w:pPr>
        <w:spacing w:after="0"/>
        <w:rPr>
          <w:rFonts w:ascii="Tahoma" w:hAnsi="Tahoma" w:cs="Tahoma"/>
          <w:sz w:val="20"/>
          <w:szCs w:val="20"/>
        </w:rPr>
      </w:pPr>
      <w:r w:rsidRPr="00776577">
        <w:rPr>
          <w:rFonts w:ascii="Tahoma" w:hAnsi="Tahoma" w:cs="Tahoma"/>
          <w:b/>
          <w:sz w:val="20"/>
          <w:szCs w:val="20"/>
        </w:rPr>
        <w:t xml:space="preserve">Interviews </w:t>
      </w:r>
      <w:r w:rsidR="00E447B3">
        <w:rPr>
          <w:rFonts w:ascii="Tahoma" w:hAnsi="Tahoma" w:cs="Tahoma"/>
          <w:b/>
          <w:sz w:val="20"/>
          <w:szCs w:val="20"/>
        </w:rPr>
        <w:t>–</w:t>
      </w:r>
      <w:r w:rsidR="003D280E">
        <w:rPr>
          <w:rFonts w:ascii="Tahoma" w:hAnsi="Tahoma" w:cs="Tahoma"/>
          <w:b/>
          <w:sz w:val="20"/>
          <w:szCs w:val="20"/>
        </w:rPr>
        <w:t xml:space="preserve"> </w:t>
      </w:r>
      <w:r w:rsidR="00046F1C">
        <w:rPr>
          <w:rFonts w:ascii="Tahoma" w:hAnsi="Tahoma" w:cs="Tahoma"/>
          <w:sz w:val="20"/>
          <w:szCs w:val="20"/>
        </w:rPr>
        <w:t>TBC</w:t>
      </w:r>
    </w:p>
    <w:p w14:paraId="60061E4C" w14:textId="77777777" w:rsidR="00322F76" w:rsidRPr="00776577" w:rsidRDefault="00322F76" w:rsidP="0069574D">
      <w:pPr>
        <w:spacing w:after="0"/>
        <w:rPr>
          <w:rFonts w:ascii="Tahoma" w:hAnsi="Tahoma" w:cs="Tahoma"/>
          <w:sz w:val="20"/>
          <w:szCs w:val="20"/>
        </w:rPr>
      </w:pPr>
    </w:p>
    <w:p w14:paraId="6E96BE7D" w14:textId="77777777" w:rsidR="009D376D" w:rsidRPr="00776577" w:rsidRDefault="009D376D" w:rsidP="0069574D">
      <w:pPr>
        <w:pStyle w:val="NoSpacing"/>
        <w:rPr>
          <w:rFonts w:ascii="Tahoma" w:hAnsi="Tahoma" w:cs="Tahoma"/>
          <w:b/>
          <w:sz w:val="20"/>
          <w:szCs w:val="20"/>
          <w:lang w:eastAsia="en-GB"/>
        </w:rPr>
      </w:pPr>
      <w:r w:rsidRPr="00776577">
        <w:rPr>
          <w:rFonts w:ascii="Tahoma" w:hAnsi="Tahoma" w:cs="Tahoma"/>
          <w:b/>
          <w:sz w:val="20"/>
          <w:szCs w:val="20"/>
          <w:lang w:eastAsia="en-GB"/>
        </w:rPr>
        <w:t>Recruitment Statement</w:t>
      </w:r>
    </w:p>
    <w:p w14:paraId="4FA3BD71" w14:textId="77777777" w:rsidR="003D280E" w:rsidRPr="000E422D" w:rsidRDefault="003D280E" w:rsidP="000E422D">
      <w:pPr>
        <w:spacing w:after="0"/>
        <w:rPr>
          <w:rFonts w:ascii="Tahoma" w:hAnsi="Tahoma" w:cs="Tahoma"/>
          <w:sz w:val="20"/>
          <w:szCs w:val="20"/>
        </w:rPr>
      </w:pPr>
      <w:r w:rsidRPr="000E422D">
        <w:rPr>
          <w:rFonts w:ascii="Tahoma" w:hAnsi="Tahoma" w:cs="Tahoma"/>
          <w:sz w:val="20"/>
          <w:szCs w:val="20"/>
        </w:rPr>
        <w:lastRenderedPageBreak/>
        <w:t>Our school is committed to safeguarding and promoting the welfare of children and expects all staff and volunteers to share this commitment. The successful candidate will be subject to an Enhanced Disclosure and Barring Service (DBS) check.</w:t>
      </w:r>
    </w:p>
    <w:p w14:paraId="6E7BEAA2" w14:textId="77777777" w:rsidR="003D280E" w:rsidRPr="000E422D" w:rsidRDefault="003D280E" w:rsidP="000E422D">
      <w:pPr>
        <w:spacing w:after="0"/>
        <w:rPr>
          <w:rFonts w:ascii="Tahoma" w:hAnsi="Tahoma" w:cs="Tahoma"/>
          <w:sz w:val="20"/>
          <w:szCs w:val="20"/>
        </w:rPr>
      </w:pPr>
      <w:r>
        <w:rPr>
          <w:rFonts w:ascii="Arial" w:hAnsi="Arial" w:cs="Arial"/>
          <w:color w:val="202124"/>
          <w:sz w:val="21"/>
          <w:szCs w:val="21"/>
          <w:bdr w:val="none" w:sz="0" w:space="0" w:color="auto" w:frame="1"/>
          <w:shd w:val="clear" w:color="auto" w:fill="FFFFFF"/>
        </w:rPr>
        <w:t> </w:t>
      </w:r>
    </w:p>
    <w:p w14:paraId="3275B4C1" w14:textId="77777777" w:rsidR="003D280E" w:rsidRPr="000E422D" w:rsidRDefault="003D280E" w:rsidP="000E422D">
      <w:pPr>
        <w:spacing w:after="0"/>
        <w:rPr>
          <w:rFonts w:ascii="Tahoma" w:hAnsi="Tahoma" w:cs="Tahoma"/>
          <w:sz w:val="20"/>
          <w:szCs w:val="20"/>
        </w:rPr>
      </w:pPr>
      <w:r w:rsidRPr="000E422D">
        <w:rPr>
          <w:rFonts w:ascii="Tahoma" w:hAnsi="Tahoma" w:cs="Tahoma"/>
          <w:sz w:val="20"/>
          <w:szCs w:val="20"/>
        </w:rPr>
        <w:t>We promote equality, diversity and inclusion and want a workforce which reflects the population of Leeds. 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44EAFD9C" w14:textId="77777777" w:rsidR="003D280E" w:rsidRDefault="003D280E" w:rsidP="003D280E"/>
    <w:p w14:paraId="4B94D5A5" w14:textId="77777777" w:rsidR="00322F76" w:rsidRPr="00776577" w:rsidRDefault="00322F76" w:rsidP="0069574D">
      <w:pPr>
        <w:spacing w:after="0"/>
        <w:rPr>
          <w:rFonts w:ascii="Tahoma" w:hAnsi="Tahoma" w:cs="Tahoma"/>
          <w:sz w:val="20"/>
          <w:szCs w:val="20"/>
        </w:rPr>
      </w:pPr>
    </w:p>
    <w:sectPr w:rsidR="00322F76" w:rsidRPr="00776577" w:rsidSect="00B54F2D">
      <w:pgSz w:w="11906" w:h="16838"/>
      <w:pgMar w:top="993" w:right="849" w:bottom="170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CC5"/>
    <w:multiLevelType w:val="multilevel"/>
    <w:tmpl w:val="ECDE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B217F"/>
    <w:multiLevelType w:val="multilevel"/>
    <w:tmpl w:val="6C82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E02FC"/>
    <w:multiLevelType w:val="hybridMultilevel"/>
    <w:tmpl w:val="495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8526A"/>
    <w:multiLevelType w:val="multilevel"/>
    <w:tmpl w:val="DBA8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B671D"/>
    <w:multiLevelType w:val="hybridMultilevel"/>
    <w:tmpl w:val="226E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92B56"/>
    <w:multiLevelType w:val="hybridMultilevel"/>
    <w:tmpl w:val="719E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2775">
    <w:abstractNumId w:val="5"/>
  </w:num>
  <w:num w:numId="2" w16cid:durableId="1188523529">
    <w:abstractNumId w:val="4"/>
  </w:num>
  <w:num w:numId="3" w16cid:durableId="1726218969">
    <w:abstractNumId w:val="2"/>
  </w:num>
  <w:num w:numId="4" w16cid:durableId="321861239">
    <w:abstractNumId w:val="3"/>
  </w:num>
  <w:num w:numId="5" w16cid:durableId="1164510633">
    <w:abstractNumId w:val="0"/>
  </w:num>
  <w:num w:numId="6" w16cid:durableId="95663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CB"/>
    <w:rsid w:val="00046F1C"/>
    <w:rsid w:val="000B7884"/>
    <w:rsid w:val="000C0C23"/>
    <w:rsid w:val="000E422D"/>
    <w:rsid w:val="000F3C0E"/>
    <w:rsid w:val="001000E5"/>
    <w:rsid w:val="0011534D"/>
    <w:rsid w:val="001316E0"/>
    <w:rsid w:val="00144C9E"/>
    <w:rsid w:val="001601F3"/>
    <w:rsid w:val="001C54CF"/>
    <w:rsid w:val="001E63C8"/>
    <w:rsid w:val="00232F58"/>
    <w:rsid w:val="00281F3B"/>
    <w:rsid w:val="00292BCB"/>
    <w:rsid w:val="002C6C68"/>
    <w:rsid w:val="002D2CC4"/>
    <w:rsid w:val="002D762E"/>
    <w:rsid w:val="002F1A29"/>
    <w:rsid w:val="002F6F68"/>
    <w:rsid w:val="00322F76"/>
    <w:rsid w:val="00327564"/>
    <w:rsid w:val="00334310"/>
    <w:rsid w:val="00394974"/>
    <w:rsid w:val="003B60CF"/>
    <w:rsid w:val="003D280E"/>
    <w:rsid w:val="003D7CDF"/>
    <w:rsid w:val="003F085F"/>
    <w:rsid w:val="00417E73"/>
    <w:rsid w:val="00424F51"/>
    <w:rsid w:val="00432BE5"/>
    <w:rsid w:val="00435B32"/>
    <w:rsid w:val="00447C0C"/>
    <w:rsid w:val="004A7F1F"/>
    <w:rsid w:val="004C0C8D"/>
    <w:rsid w:val="004C5D26"/>
    <w:rsid w:val="004C5EA2"/>
    <w:rsid w:val="004C61C8"/>
    <w:rsid w:val="004D5E94"/>
    <w:rsid w:val="005158C7"/>
    <w:rsid w:val="0053219F"/>
    <w:rsid w:val="005476CE"/>
    <w:rsid w:val="00556167"/>
    <w:rsid w:val="00557884"/>
    <w:rsid w:val="005B28A4"/>
    <w:rsid w:val="005D0520"/>
    <w:rsid w:val="00602789"/>
    <w:rsid w:val="00673932"/>
    <w:rsid w:val="0069574D"/>
    <w:rsid w:val="006B0BBB"/>
    <w:rsid w:val="006C3A19"/>
    <w:rsid w:val="006D7C67"/>
    <w:rsid w:val="006F13F4"/>
    <w:rsid w:val="00700D75"/>
    <w:rsid w:val="0070157A"/>
    <w:rsid w:val="00717EAA"/>
    <w:rsid w:val="007535B2"/>
    <w:rsid w:val="00776577"/>
    <w:rsid w:val="00795296"/>
    <w:rsid w:val="008779C4"/>
    <w:rsid w:val="008A3581"/>
    <w:rsid w:val="008C61C3"/>
    <w:rsid w:val="008D227B"/>
    <w:rsid w:val="00995437"/>
    <w:rsid w:val="00997AF2"/>
    <w:rsid w:val="009B5420"/>
    <w:rsid w:val="009D376D"/>
    <w:rsid w:val="00AA1698"/>
    <w:rsid w:val="00AA6016"/>
    <w:rsid w:val="00AA6930"/>
    <w:rsid w:val="00AB4443"/>
    <w:rsid w:val="00AF021C"/>
    <w:rsid w:val="00B05E7C"/>
    <w:rsid w:val="00B54F2D"/>
    <w:rsid w:val="00B8374E"/>
    <w:rsid w:val="00B867E5"/>
    <w:rsid w:val="00BA5FCD"/>
    <w:rsid w:val="00C1468F"/>
    <w:rsid w:val="00C225E5"/>
    <w:rsid w:val="00C30AC8"/>
    <w:rsid w:val="00C7098B"/>
    <w:rsid w:val="00CC55FC"/>
    <w:rsid w:val="00CE735B"/>
    <w:rsid w:val="00D15F6B"/>
    <w:rsid w:val="00D23008"/>
    <w:rsid w:val="00D423D4"/>
    <w:rsid w:val="00DE58CB"/>
    <w:rsid w:val="00E26819"/>
    <w:rsid w:val="00E4137F"/>
    <w:rsid w:val="00E447B3"/>
    <w:rsid w:val="00E60368"/>
    <w:rsid w:val="00E82EDA"/>
    <w:rsid w:val="00EC05F4"/>
    <w:rsid w:val="00F10F5D"/>
    <w:rsid w:val="00F72F84"/>
    <w:rsid w:val="00F83C4B"/>
    <w:rsid w:val="1CE3DF97"/>
    <w:rsid w:val="5ECA9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8787"/>
  <w15:docId w15:val="{72D06370-2B41-430F-91E8-C905522F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016"/>
    <w:rPr>
      <w:color w:val="0000FF" w:themeColor="hyperlink"/>
      <w:u w:val="single"/>
    </w:rPr>
  </w:style>
  <w:style w:type="paragraph" w:styleId="ListParagraph">
    <w:name w:val="List Paragraph"/>
    <w:basedOn w:val="Normal"/>
    <w:uiPriority w:val="34"/>
    <w:qFormat/>
    <w:rsid w:val="00F72F84"/>
    <w:pPr>
      <w:ind w:left="720"/>
      <w:contextualSpacing/>
    </w:pPr>
  </w:style>
  <w:style w:type="paragraph" w:styleId="BalloonText">
    <w:name w:val="Balloon Text"/>
    <w:basedOn w:val="Normal"/>
    <w:link w:val="BalloonTextChar"/>
    <w:uiPriority w:val="99"/>
    <w:semiHidden/>
    <w:unhideWhenUsed/>
    <w:rsid w:val="00435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32"/>
    <w:rPr>
      <w:rFonts w:ascii="Tahoma" w:hAnsi="Tahoma" w:cs="Tahoma"/>
      <w:sz w:val="16"/>
      <w:szCs w:val="16"/>
    </w:rPr>
  </w:style>
  <w:style w:type="paragraph" w:styleId="NoSpacing">
    <w:name w:val="No Spacing"/>
    <w:uiPriority w:val="1"/>
    <w:qFormat/>
    <w:rsid w:val="009D376D"/>
    <w:pPr>
      <w:spacing w:after="0" w:line="240" w:lineRule="auto"/>
    </w:pPr>
  </w:style>
  <w:style w:type="paragraph" w:customStyle="1" w:styleId="xmsonormal">
    <w:name w:val="x_msonormal"/>
    <w:basedOn w:val="Normal"/>
    <w:rsid w:val="003D28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1751">
      <w:bodyDiv w:val="1"/>
      <w:marLeft w:val="0"/>
      <w:marRight w:val="0"/>
      <w:marTop w:val="0"/>
      <w:marBottom w:val="0"/>
      <w:divBdr>
        <w:top w:val="none" w:sz="0" w:space="0" w:color="auto"/>
        <w:left w:val="none" w:sz="0" w:space="0" w:color="auto"/>
        <w:bottom w:val="none" w:sz="0" w:space="0" w:color="auto"/>
        <w:right w:val="none" w:sz="0" w:space="0" w:color="auto"/>
      </w:divBdr>
    </w:div>
    <w:div w:id="136413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CECF0ECBDC94FB645BB4F943BCE7E" ma:contentTypeVersion="15" ma:contentTypeDescription="Create a new document." ma:contentTypeScope="" ma:versionID="9d5f182ba3f35d26d00e70e09d33be28">
  <xsd:schema xmlns:xsd="http://www.w3.org/2001/XMLSchema" xmlns:xs="http://www.w3.org/2001/XMLSchema" xmlns:p="http://schemas.microsoft.com/office/2006/metadata/properties" xmlns:ns3="67ae972a-e474-4aad-aaf6-153c0d6db504" xmlns:ns4="35428c0e-fdbf-4ad7-a0f3-f493560b429d" targetNamespace="http://schemas.microsoft.com/office/2006/metadata/properties" ma:root="true" ma:fieldsID="22afadff1a4e1b13cac420a694c5a00b" ns3:_="" ns4:_="">
    <xsd:import namespace="67ae972a-e474-4aad-aaf6-153c0d6db504"/>
    <xsd:import namespace="35428c0e-fdbf-4ad7-a0f3-f493560b42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e972a-e474-4aad-aaf6-153c0d6db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28c0e-fdbf-4ad7-a0f3-f493560b42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ae972a-e474-4aad-aaf6-153c0d6db504" xsi:nil="true"/>
  </documentManagement>
</p:properties>
</file>

<file path=customXml/itemProps1.xml><?xml version="1.0" encoding="utf-8"?>
<ds:datastoreItem xmlns:ds="http://schemas.openxmlformats.org/officeDocument/2006/customXml" ds:itemID="{23F00722-0482-46AC-8A91-07A5DDE7B5A5}">
  <ds:schemaRefs>
    <ds:schemaRef ds:uri="http://schemas.microsoft.com/sharepoint/v3/contenttype/forms"/>
  </ds:schemaRefs>
</ds:datastoreItem>
</file>

<file path=customXml/itemProps2.xml><?xml version="1.0" encoding="utf-8"?>
<ds:datastoreItem xmlns:ds="http://schemas.openxmlformats.org/officeDocument/2006/customXml" ds:itemID="{D3A66FC9-7C96-4CB2-A79D-88BABEFD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e972a-e474-4aad-aaf6-153c0d6db504"/>
    <ds:schemaRef ds:uri="35428c0e-fdbf-4ad7-a0f3-f493560b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9C89B-7DCE-412A-B4F7-9A7EF1A75021}">
  <ds:schemaRefs>
    <ds:schemaRef ds:uri="67ae972a-e474-4aad-aaf6-153c0d6db5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5428c0e-fdbf-4ad7-a0f3-f493560b429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 Kate</dc:creator>
  <cp:lastModifiedBy>Matt Ryder</cp:lastModifiedBy>
  <cp:revision>2</cp:revision>
  <cp:lastPrinted>2023-02-15T12:06:00Z</cp:lastPrinted>
  <dcterms:created xsi:type="dcterms:W3CDTF">2026-05-01T10:14:00Z</dcterms:created>
  <dcterms:modified xsi:type="dcterms:W3CDTF">2026-05-01T10:14:00Z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0x010100C55CECF0ECBDC94FB645BB4F943BCE7E</vt:lpwstr>
  </property>
  <property fmtid="{D5CDD505-2E9C-101B-9397-08002B2CF9AE}" pid="3" name="Order">
    <vt:r8>984800</vt:r8>
  </property>
  <property fmtid="{D5CDD505-2E9C-101B-9397-08002B2CF9AE}" pid="4" name="MediaServiceImageTags">
    <vt:lpwstr/>
  </property>
</Properties>
</file>