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4FEA" w14:textId="22E395BB" w:rsidR="00A33DE8" w:rsidRPr="00C91FEA" w:rsidRDefault="00D77FE0" w:rsidP="00D77FE0">
      <w:pPr>
        <w:jc w:val="right"/>
        <w:rPr>
          <w:rFonts w:ascii="Arial" w:hAnsi="Arial"/>
        </w:rPr>
      </w:pPr>
      <w:r w:rsidRPr="00C91FEA">
        <w:rPr>
          <w:rFonts w:ascii="Arial" w:hAnsi="Arial"/>
        </w:rPr>
        <w:tab/>
      </w:r>
      <w:r w:rsidRPr="00C91FEA">
        <w:rPr>
          <w:rFonts w:ascii="Arial" w:hAnsi="Arial"/>
        </w:rPr>
        <w:tab/>
      </w:r>
      <w:r w:rsidRPr="00C91FEA">
        <w:rPr>
          <w:rFonts w:ascii="Arial" w:hAnsi="Arial"/>
        </w:rPr>
        <w:tab/>
      </w:r>
      <w:r w:rsidRPr="00C91FEA">
        <w:rPr>
          <w:rFonts w:ascii="Arial" w:hAnsi="Arial"/>
        </w:rPr>
        <w:tab/>
      </w:r>
      <w:r w:rsidRPr="00C91FEA">
        <w:rPr>
          <w:rFonts w:ascii="Arial" w:hAnsi="Arial"/>
        </w:rPr>
        <w:tab/>
      </w:r>
      <w:r w:rsidRPr="00C91FEA">
        <w:rPr>
          <w:rFonts w:ascii="Arial" w:hAnsi="Arial"/>
        </w:rPr>
        <w:tab/>
      </w:r>
      <w:r w:rsidRPr="00C91FEA">
        <w:rPr>
          <w:rFonts w:ascii="Arial" w:hAnsi="Arial"/>
        </w:rPr>
        <w:tab/>
      </w:r>
      <w:r w:rsidRPr="00C91FEA">
        <w:rPr>
          <w:rFonts w:ascii="Arial" w:hAnsi="Arial"/>
        </w:rPr>
        <w:tab/>
      </w:r>
      <w:r w:rsidRPr="00C91FEA">
        <w:rPr>
          <w:rFonts w:ascii="Arial" w:hAnsi="Arial"/>
        </w:rPr>
        <w:tab/>
      </w:r>
    </w:p>
    <w:p w14:paraId="6EFB793F" w14:textId="7783E929" w:rsidR="00D77FE0" w:rsidRPr="00C91FEA" w:rsidRDefault="00DF087F" w:rsidP="00D77FE0">
      <w:pPr>
        <w:jc w:val="center"/>
        <w:rPr>
          <w:rFonts w:ascii="Arial" w:hAnsi="Arial"/>
          <w:b/>
          <w:bCs/>
          <w:color w:val="000000" w:themeColor="text1"/>
        </w:rPr>
      </w:pPr>
      <w:r w:rsidRPr="00C91FEA">
        <w:rPr>
          <w:rFonts w:ascii="Arial" w:hAnsi="Arial"/>
          <w:b/>
          <w:bCs/>
          <w:color w:val="000000" w:themeColor="text1"/>
        </w:rPr>
        <w:t>C</w:t>
      </w:r>
      <w:r w:rsidR="005632CB" w:rsidRPr="00C91FEA">
        <w:rPr>
          <w:rFonts w:ascii="Arial" w:hAnsi="Arial"/>
          <w:b/>
          <w:bCs/>
          <w:color w:val="000000" w:themeColor="text1"/>
        </w:rPr>
        <w:t xml:space="preserve">ounselling </w:t>
      </w:r>
      <w:r w:rsidR="00CE0709" w:rsidRPr="00C91FEA">
        <w:rPr>
          <w:rFonts w:ascii="Arial" w:hAnsi="Arial"/>
          <w:b/>
          <w:bCs/>
          <w:color w:val="000000" w:themeColor="text1"/>
        </w:rPr>
        <w:t>Lecturer</w:t>
      </w:r>
      <w:r w:rsidR="004D3EE7">
        <w:rPr>
          <w:rFonts w:ascii="Arial" w:hAnsi="Arial"/>
          <w:b/>
          <w:bCs/>
          <w:color w:val="000000" w:themeColor="text1"/>
        </w:rPr>
        <w:t xml:space="preserve"> </w:t>
      </w:r>
      <w:r w:rsidR="00292FFC">
        <w:rPr>
          <w:rFonts w:ascii="Arial" w:eastAsia="Calibri" w:hAnsi="Arial"/>
          <w:b/>
          <w:noProof/>
          <w:color w:val="222222"/>
        </w:rPr>
        <w:t>–</w:t>
      </w:r>
      <w:r w:rsidR="004D3EE7" w:rsidRPr="004D3EE7">
        <w:rPr>
          <w:rFonts w:ascii="Arial" w:eastAsia="Calibri" w:hAnsi="Arial"/>
          <w:b/>
          <w:noProof/>
          <w:color w:val="222222"/>
        </w:rPr>
        <w:t xml:space="preserve"> </w:t>
      </w:r>
      <w:r w:rsidR="00292FFC">
        <w:rPr>
          <w:rFonts w:ascii="Arial" w:eastAsia="Calibri" w:hAnsi="Arial"/>
          <w:b/>
          <w:noProof/>
          <w:color w:val="222222"/>
        </w:rPr>
        <w:t>Part Time</w:t>
      </w:r>
    </w:p>
    <w:p w14:paraId="5A1D6E2B" w14:textId="36184249" w:rsidR="00D77FE0" w:rsidRPr="00C91FEA" w:rsidRDefault="00D77FE0">
      <w:pPr>
        <w:rPr>
          <w:rFonts w:ascii="Arial" w:hAnsi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240955" w:rsidRPr="00C91FEA" w14:paraId="527C175E" w14:textId="77777777" w:rsidTr="00240955">
        <w:trPr>
          <w:trHeight w:val="58"/>
        </w:trPr>
        <w:tc>
          <w:tcPr>
            <w:tcW w:w="2122" w:type="dxa"/>
          </w:tcPr>
          <w:p w14:paraId="19449D52" w14:textId="77777777" w:rsidR="00D77FE0" w:rsidRPr="00C91FEA" w:rsidRDefault="00D77FE0" w:rsidP="00DA2900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C91FEA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Responsible to:</w:t>
            </w:r>
          </w:p>
          <w:p w14:paraId="78542522" w14:textId="77777777" w:rsidR="00D77FE0" w:rsidRPr="00C91FEA" w:rsidRDefault="00D77FE0" w:rsidP="00DA2900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509" w:type="dxa"/>
          </w:tcPr>
          <w:p w14:paraId="4F217B18" w14:textId="41367F93" w:rsidR="00D77FE0" w:rsidRPr="00C91FEA" w:rsidRDefault="00DF087F" w:rsidP="00DA2900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00C91FEA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Curriculum Manager </w:t>
            </w:r>
          </w:p>
        </w:tc>
      </w:tr>
      <w:tr w:rsidR="00240955" w:rsidRPr="00C91FEA" w14:paraId="451CB335" w14:textId="77777777" w:rsidTr="00DA2900">
        <w:tc>
          <w:tcPr>
            <w:tcW w:w="2122" w:type="dxa"/>
          </w:tcPr>
          <w:p w14:paraId="7D994E35" w14:textId="77777777" w:rsidR="00D77FE0" w:rsidRPr="00C91FEA" w:rsidRDefault="00D77FE0" w:rsidP="00DA2900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C91FEA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Responsible for:</w:t>
            </w:r>
          </w:p>
          <w:p w14:paraId="7D5A3804" w14:textId="77777777" w:rsidR="00D77FE0" w:rsidRPr="00C91FEA" w:rsidRDefault="00D77FE0" w:rsidP="00DA2900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509" w:type="dxa"/>
          </w:tcPr>
          <w:p w14:paraId="0923FFE5" w14:textId="52C7EA28" w:rsidR="00D77FE0" w:rsidRPr="00C91FEA" w:rsidRDefault="00CE0709" w:rsidP="00DA2900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00C91FEA">
              <w:rPr>
                <w:rFonts w:ascii="Arial" w:hAnsi="Arial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D77FE0" w:rsidRPr="00C91FEA" w14:paraId="63D36CFF" w14:textId="77777777" w:rsidTr="00DA2900">
        <w:tc>
          <w:tcPr>
            <w:tcW w:w="2122" w:type="dxa"/>
          </w:tcPr>
          <w:p w14:paraId="7913C8E0" w14:textId="77777777" w:rsidR="00D77FE0" w:rsidRPr="00C91FEA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C91FEA">
              <w:rPr>
                <w:rFonts w:ascii="Arial" w:hAnsi="Arial"/>
                <w:b/>
                <w:sz w:val="22"/>
                <w:szCs w:val="22"/>
              </w:rPr>
              <w:t>Grade of post:</w:t>
            </w:r>
          </w:p>
          <w:p w14:paraId="070E244D" w14:textId="77777777" w:rsidR="00D77FE0" w:rsidRPr="00C91FEA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493593E" w14:textId="3C1DAEC5" w:rsidR="00D77FE0" w:rsidRPr="00C91FEA" w:rsidRDefault="00EF2A2C" w:rsidP="000E0FFD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Grade 6-9</w:t>
            </w:r>
          </w:p>
        </w:tc>
      </w:tr>
      <w:tr w:rsidR="00D77FE0" w:rsidRPr="00C91FEA" w14:paraId="0243FEBE" w14:textId="77777777" w:rsidTr="00DA2900">
        <w:tc>
          <w:tcPr>
            <w:tcW w:w="2122" w:type="dxa"/>
          </w:tcPr>
          <w:p w14:paraId="41096BCC" w14:textId="77777777" w:rsidR="00D77FE0" w:rsidRPr="00C91FEA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C91FEA">
              <w:rPr>
                <w:rFonts w:ascii="Arial" w:hAnsi="Arial"/>
                <w:b/>
                <w:sz w:val="22"/>
                <w:szCs w:val="22"/>
              </w:rPr>
              <w:t>Hours of work:</w:t>
            </w:r>
          </w:p>
          <w:p w14:paraId="21793FF0" w14:textId="77777777" w:rsidR="00D77FE0" w:rsidRPr="00C91FEA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39690F6" w14:textId="5398D340" w:rsidR="00D77FE0" w:rsidRPr="00C91FEA" w:rsidRDefault="00912BFD" w:rsidP="0030224D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  <w:szCs w:val="22"/>
              </w:rPr>
              <w:t>Part Time</w:t>
            </w:r>
            <w:r w:rsidR="0015531B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 – </w:t>
            </w:r>
            <w:r w:rsidR="00791871">
              <w:rPr>
                <w:rFonts w:ascii="Arial" w:hAnsi="Arial"/>
                <w:color w:val="000000" w:themeColor="text1"/>
                <w:sz w:val="22"/>
                <w:szCs w:val="22"/>
              </w:rPr>
              <w:t>14.8</w:t>
            </w:r>
            <w:r w:rsidR="0015531B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 hours per week</w:t>
            </w:r>
          </w:p>
        </w:tc>
      </w:tr>
      <w:tr w:rsidR="00D77FE0" w:rsidRPr="00C91FEA" w14:paraId="68578F97" w14:textId="77777777" w:rsidTr="00DA2900">
        <w:tc>
          <w:tcPr>
            <w:tcW w:w="2122" w:type="dxa"/>
          </w:tcPr>
          <w:p w14:paraId="05907C8B" w14:textId="77777777" w:rsidR="00D77FE0" w:rsidRPr="00C91FEA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C91FEA">
              <w:rPr>
                <w:rFonts w:ascii="Arial" w:hAnsi="Arial"/>
                <w:b/>
                <w:sz w:val="22"/>
                <w:szCs w:val="22"/>
              </w:rPr>
              <w:t>Work location:</w:t>
            </w:r>
          </w:p>
          <w:p w14:paraId="130698D9" w14:textId="77777777" w:rsidR="00D77FE0" w:rsidRPr="00C91FEA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7F2277B6" w14:textId="20A1E2C9" w:rsidR="00D77FE0" w:rsidRPr="00C91FEA" w:rsidRDefault="00DF087F" w:rsidP="00DA2900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00C91FEA">
              <w:rPr>
                <w:rFonts w:ascii="Arial" w:hAnsi="Arial"/>
                <w:color w:val="000000" w:themeColor="text1"/>
                <w:sz w:val="22"/>
                <w:szCs w:val="22"/>
              </w:rPr>
              <w:t>Tamworth</w:t>
            </w:r>
            <w:r w:rsidR="0030224D" w:rsidRPr="00C91FEA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 Campus</w:t>
            </w:r>
          </w:p>
        </w:tc>
      </w:tr>
      <w:tr w:rsidR="00D77FE0" w:rsidRPr="00C91FEA" w14:paraId="16EDB5C7" w14:textId="77777777" w:rsidTr="00DA2900">
        <w:tc>
          <w:tcPr>
            <w:tcW w:w="2122" w:type="dxa"/>
          </w:tcPr>
          <w:p w14:paraId="022C8FDE" w14:textId="77777777" w:rsidR="00D77FE0" w:rsidRPr="00C91FEA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C91FEA">
              <w:rPr>
                <w:rFonts w:ascii="Arial" w:hAnsi="Arial"/>
                <w:b/>
                <w:sz w:val="22"/>
                <w:szCs w:val="22"/>
              </w:rPr>
              <w:t>Code:</w:t>
            </w:r>
          </w:p>
        </w:tc>
        <w:tc>
          <w:tcPr>
            <w:tcW w:w="7509" w:type="dxa"/>
          </w:tcPr>
          <w:p w14:paraId="0297DC5E" w14:textId="5CBC5311" w:rsidR="00D77FE0" w:rsidRPr="00C91FEA" w:rsidRDefault="00635F22" w:rsidP="00DA290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HR2</w:t>
            </w:r>
            <w:r w:rsidR="004E1699">
              <w:rPr>
                <w:rFonts w:ascii="Arial" w:hAnsi="Arial"/>
                <w:sz w:val="22"/>
                <w:szCs w:val="22"/>
              </w:rPr>
              <w:t>627-002</w:t>
            </w:r>
          </w:p>
        </w:tc>
      </w:tr>
    </w:tbl>
    <w:p w14:paraId="5BB3BC1D" w14:textId="51E8EFE2" w:rsidR="00D77FE0" w:rsidRPr="00C91FEA" w:rsidRDefault="00D77FE0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7FE0" w:rsidRPr="00C91FEA" w14:paraId="65AA44B0" w14:textId="77777777" w:rsidTr="00D77FE0">
        <w:tc>
          <w:tcPr>
            <w:tcW w:w="9016" w:type="dxa"/>
          </w:tcPr>
          <w:p w14:paraId="2654735B" w14:textId="0D56FEEA" w:rsidR="00DF087F" w:rsidRPr="00C91FEA" w:rsidRDefault="00D77FE0">
            <w:pPr>
              <w:rPr>
                <w:rFonts w:ascii="Arial" w:hAnsi="Arial"/>
                <w:b/>
                <w:sz w:val="22"/>
                <w:szCs w:val="22"/>
              </w:rPr>
            </w:pPr>
            <w:r w:rsidRPr="00C91FEA">
              <w:rPr>
                <w:rFonts w:ascii="Arial" w:hAnsi="Arial"/>
                <w:b/>
                <w:sz w:val="22"/>
                <w:szCs w:val="22"/>
              </w:rPr>
              <w:t>Job Purpose</w:t>
            </w:r>
          </w:p>
          <w:p w14:paraId="5D7E1B91" w14:textId="77777777" w:rsidR="00240955" w:rsidRPr="00C91FEA" w:rsidRDefault="00240955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4892A8D8" w14:textId="1A74FECE" w:rsidR="009D09E4" w:rsidRPr="00C91FEA" w:rsidRDefault="009D09E4" w:rsidP="00CE070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1FEA">
              <w:rPr>
                <w:rFonts w:ascii="Arial" w:hAnsi="Arial" w:cs="Arial"/>
                <w:color w:val="000000"/>
                <w:sz w:val="22"/>
                <w:szCs w:val="22"/>
              </w:rPr>
              <w:t>To achieve outstanding outcomes for students using a variety of teaching and learning strategies top engage and inspire learning.  Develop course material that meets the needs of the students.</w:t>
            </w:r>
          </w:p>
          <w:p w14:paraId="155FF144" w14:textId="77777777" w:rsidR="00240955" w:rsidRPr="00C91FEA" w:rsidRDefault="00240955" w:rsidP="00240955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D6449F9" w14:textId="1CB77BAC" w:rsidR="009D09E4" w:rsidRPr="00C91FEA" w:rsidRDefault="009D09E4" w:rsidP="00CE070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1FEA">
              <w:rPr>
                <w:rFonts w:ascii="Arial" w:hAnsi="Arial" w:cs="Arial"/>
                <w:color w:val="000000"/>
                <w:sz w:val="22"/>
                <w:szCs w:val="22"/>
              </w:rPr>
              <w:t xml:space="preserve">Monitor the progress of students providing individual support for students to ensure successful outcomes. </w:t>
            </w:r>
          </w:p>
          <w:p w14:paraId="46103147" w14:textId="77777777" w:rsidR="00240955" w:rsidRPr="00C91FEA" w:rsidRDefault="00240955" w:rsidP="00240955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4B76B7B0" w14:textId="763F48AE" w:rsidR="009D09E4" w:rsidRPr="00C91FEA" w:rsidRDefault="009D09E4" w:rsidP="00CE070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1FEA">
              <w:rPr>
                <w:rFonts w:ascii="Arial" w:hAnsi="Arial" w:cs="Arial"/>
                <w:color w:val="000000"/>
                <w:sz w:val="22"/>
                <w:szCs w:val="22"/>
              </w:rPr>
              <w:t>Support all aspects of the students’ journey, including pastoral care and personal, social and welfare development.</w:t>
            </w:r>
          </w:p>
          <w:p w14:paraId="74D43DE2" w14:textId="77777777" w:rsidR="00240955" w:rsidRPr="00C91FEA" w:rsidRDefault="00240955" w:rsidP="00240955">
            <w:pPr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52086AB" w14:textId="77777777" w:rsidR="00D77FE0" w:rsidRPr="00C91FEA" w:rsidRDefault="009D09E4" w:rsidP="00CE070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color w:val="000000"/>
                <w:sz w:val="22"/>
                <w:szCs w:val="22"/>
              </w:rPr>
              <w:t>To lead on the recruitment, retention and achievement of students and contribute towards the pastoral care of students.</w:t>
            </w:r>
          </w:p>
          <w:p w14:paraId="27AAFCA0" w14:textId="415E2E3C" w:rsidR="000E0FFD" w:rsidRPr="00C91FEA" w:rsidRDefault="000E0FFD" w:rsidP="00C91FEA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3C77BE4D" w14:textId="731CDEF9" w:rsidR="00D77FE0" w:rsidRPr="00C91FEA" w:rsidRDefault="00D77FE0" w:rsidP="00D77FE0">
      <w:pPr>
        <w:rPr>
          <w:rFonts w:ascii="Arial" w:hAnsi="Arial"/>
        </w:rPr>
      </w:pPr>
    </w:p>
    <w:p w14:paraId="35A2DDA2" w14:textId="66E52469" w:rsidR="00D77FE0" w:rsidRPr="00C91FEA" w:rsidRDefault="00D77FE0" w:rsidP="00D77FE0">
      <w:pPr>
        <w:rPr>
          <w:rFonts w:ascii="Arial" w:hAnsi="Arial"/>
          <w:b/>
          <w:bCs/>
        </w:rPr>
      </w:pPr>
      <w:r w:rsidRPr="00C91FEA">
        <w:rPr>
          <w:rFonts w:ascii="Arial" w:hAnsi="Arial"/>
          <w:b/>
          <w:bCs/>
        </w:rPr>
        <w:t>Key Duties &amp; Responsibilities</w:t>
      </w:r>
    </w:p>
    <w:p w14:paraId="7FB2D045" w14:textId="09ECD823" w:rsidR="00D77FE0" w:rsidRPr="00C91FEA" w:rsidRDefault="00D77FE0" w:rsidP="00D77FE0">
      <w:pPr>
        <w:rPr>
          <w:rFonts w:ascii="Arial" w:hAnsi="Arial"/>
        </w:rPr>
      </w:pPr>
    </w:p>
    <w:p w14:paraId="604484A4" w14:textId="738A3C32" w:rsidR="005A68CD" w:rsidRPr="00C91FEA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91FEA">
        <w:rPr>
          <w:rFonts w:ascii="Arial" w:hAnsi="Arial" w:cs="Arial"/>
          <w:sz w:val="22"/>
          <w:szCs w:val="22"/>
        </w:rPr>
        <w:t xml:space="preserve">To support learners through induction, personal support and to undertake initial assessments as required by </w:t>
      </w:r>
      <w:proofErr w:type="gramStart"/>
      <w:r w:rsidRPr="00C91FEA">
        <w:rPr>
          <w:rFonts w:ascii="Arial" w:hAnsi="Arial" w:cs="Arial"/>
          <w:sz w:val="22"/>
          <w:szCs w:val="22"/>
        </w:rPr>
        <w:t>College</w:t>
      </w:r>
      <w:proofErr w:type="gramEnd"/>
      <w:r w:rsidRPr="00C91FEA">
        <w:rPr>
          <w:rFonts w:ascii="Arial" w:hAnsi="Arial" w:cs="Arial"/>
          <w:sz w:val="22"/>
          <w:szCs w:val="22"/>
        </w:rPr>
        <w:t xml:space="preserve"> policies and procedures including requests for identified support as appropriate.</w:t>
      </w:r>
    </w:p>
    <w:p w14:paraId="19342E7F" w14:textId="77777777" w:rsidR="00240955" w:rsidRPr="00C91FEA" w:rsidRDefault="00240955" w:rsidP="00240955">
      <w:pPr>
        <w:pStyle w:val="ListParagraph"/>
        <w:rPr>
          <w:rFonts w:ascii="Arial" w:hAnsi="Arial" w:cs="Arial"/>
          <w:sz w:val="22"/>
          <w:szCs w:val="22"/>
        </w:rPr>
      </w:pPr>
    </w:p>
    <w:p w14:paraId="2CC15BF1" w14:textId="01E87A02" w:rsidR="005A68CD" w:rsidRPr="00C91FEA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91FEA">
        <w:rPr>
          <w:rFonts w:ascii="Arial" w:hAnsi="Arial" w:cs="Arial"/>
          <w:sz w:val="22"/>
          <w:szCs w:val="22"/>
        </w:rPr>
        <w:t>To prepare teaching and learning programmes to a high standard using appropriate individual and group techniques, including the effective use of digital learning activities and materials, which encourage active participation in learning.</w:t>
      </w:r>
    </w:p>
    <w:p w14:paraId="4E9D5739" w14:textId="77777777" w:rsidR="00240955" w:rsidRPr="00C91FEA" w:rsidRDefault="00240955" w:rsidP="00240955">
      <w:pPr>
        <w:rPr>
          <w:rFonts w:ascii="Arial" w:hAnsi="Arial"/>
        </w:rPr>
      </w:pPr>
    </w:p>
    <w:p w14:paraId="10F0F89B" w14:textId="1EF12903" w:rsidR="005A68CD" w:rsidRPr="00C91FEA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91FEA">
        <w:rPr>
          <w:rFonts w:ascii="Arial" w:hAnsi="Arial" w:cs="Arial"/>
          <w:sz w:val="22"/>
          <w:szCs w:val="22"/>
        </w:rPr>
        <w:t>To manage the learning process by creating an appropriate environment, plan and structure learning activities, communicate effectively and review the learning process with learners.</w:t>
      </w:r>
    </w:p>
    <w:p w14:paraId="24BF209F" w14:textId="77777777" w:rsidR="00240955" w:rsidRPr="00C91FEA" w:rsidRDefault="00240955" w:rsidP="00240955">
      <w:pPr>
        <w:rPr>
          <w:rFonts w:ascii="Arial" w:hAnsi="Arial"/>
        </w:rPr>
      </w:pPr>
    </w:p>
    <w:p w14:paraId="0ACA4983" w14:textId="6BED1B43" w:rsidR="005A68CD" w:rsidRPr="00C91FEA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91FEA">
        <w:rPr>
          <w:rFonts w:ascii="Arial" w:hAnsi="Arial" w:cs="Arial"/>
          <w:sz w:val="22"/>
          <w:szCs w:val="22"/>
        </w:rPr>
        <w:t>To measure learning and achievement through appropriate assessment methods and make use of assessment information to ensure learners make progress.</w:t>
      </w:r>
    </w:p>
    <w:p w14:paraId="023BC5B1" w14:textId="77777777" w:rsidR="00240955" w:rsidRPr="00C91FEA" w:rsidRDefault="00240955" w:rsidP="00240955">
      <w:pPr>
        <w:rPr>
          <w:rFonts w:ascii="Arial" w:hAnsi="Arial"/>
        </w:rPr>
      </w:pPr>
    </w:p>
    <w:p w14:paraId="3FA838CC" w14:textId="2A9D0EC1" w:rsidR="005A68CD" w:rsidRPr="00C91FEA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91FEA">
        <w:rPr>
          <w:rFonts w:ascii="Arial" w:hAnsi="Arial" w:cs="Arial"/>
          <w:sz w:val="22"/>
          <w:szCs w:val="22"/>
        </w:rPr>
        <w:t xml:space="preserve">To participate in internal verification processes, in accordance with </w:t>
      </w:r>
      <w:proofErr w:type="gramStart"/>
      <w:r w:rsidRPr="00C91FEA">
        <w:rPr>
          <w:rFonts w:ascii="Arial" w:hAnsi="Arial" w:cs="Arial"/>
          <w:sz w:val="22"/>
          <w:szCs w:val="22"/>
        </w:rPr>
        <w:t>College</w:t>
      </w:r>
      <w:proofErr w:type="gramEnd"/>
      <w:r w:rsidRPr="00C91FEA">
        <w:rPr>
          <w:rFonts w:ascii="Arial" w:hAnsi="Arial" w:cs="Arial"/>
          <w:sz w:val="22"/>
          <w:szCs w:val="22"/>
        </w:rPr>
        <w:t xml:space="preserve"> and awarding body requirements</w:t>
      </w:r>
      <w:r w:rsidR="00240955" w:rsidRPr="00C91FEA">
        <w:rPr>
          <w:rFonts w:ascii="Arial" w:hAnsi="Arial" w:cs="Arial"/>
          <w:sz w:val="22"/>
          <w:szCs w:val="22"/>
        </w:rPr>
        <w:t>.</w:t>
      </w:r>
    </w:p>
    <w:p w14:paraId="05E06139" w14:textId="77777777" w:rsidR="00240955" w:rsidRPr="00C91FEA" w:rsidRDefault="00240955" w:rsidP="00240955">
      <w:pPr>
        <w:pStyle w:val="ListParagraph"/>
        <w:rPr>
          <w:rFonts w:ascii="Arial" w:hAnsi="Arial" w:cs="Arial"/>
          <w:sz w:val="22"/>
          <w:szCs w:val="22"/>
        </w:rPr>
      </w:pPr>
    </w:p>
    <w:p w14:paraId="6001A7EF" w14:textId="49F46B3B" w:rsidR="00D77FE0" w:rsidRPr="00C91FEA" w:rsidRDefault="005A68CD" w:rsidP="005A68CD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91FEA">
        <w:rPr>
          <w:rFonts w:ascii="Arial" w:hAnsi="Arial" w:cs="Arial"/>
          <w:sz w:val="22"/>
          <w:szCs w:val="22"/>
        </w:rPr>
        <w:lastRenderedPageBreak/>
        <w:t>To maintain all manual and IT based records and other learner progress tracking documentation as required by awarding bodies and/or the College.</w:t>
      </w:r>
    </w:p>
    <w:p w14:paraId="40C2A34E" w14:textId="6F00A650" w:rsidR="00240955" w:rsidRPr="00C91FEA" w:rsidRDefault="00240955" w:rsidP="00240955">
      <w:pPr>
        <w:rPr>
          <w:rFonts w:ascii="Arial" w:hAnsi="Arial"/>
        </w:rPr>
      </w:pPr>
    </w:p>
    <w:p w14:paraId="68E91DF1" w14:textId="51A1D0BA" w:rsidR="00D77FE0" w:rsidRPr="00C91FEA" w:rsidRDefault="00D77FE0" w:rsidP="00D77FE0">
      <w:pPr>
        <w:jc w:val="both"/>
        <w:rPr>
          <w:rFonts w:ascii="Arial" w:hAnsi="Arial"/>
          <w:b/>
        </w:rPr>
      </w:pPr>
      <w:r w:rsidRPr="00C91FEA">
        <w:rPr>
          <w:rFonts w:ascii="Arial" w:hAnsi="Arial"/>
          <w:b/>
        </w:rPr>
        <w:t xml:space="preserve">Other Duties and Responsibilities  </w:t>
      </w:r>
      <w:r w:rsidRPr="00C91FEA">
        <w:rPr>
          <w:rFonts w:ascii="Arial" w:hAnsi="Arial"/>
          <w:b/>
        </w:rPr>
        <w:tab/>
      </w:r>
    </w:p>
    <w:p w14:paraId="522EA51B" w14:textId="77777777" w:rsidR="00D77FE0" w:rsidRPr="00C91FEA" w:rsidRDefault="00D77FE0" w:rsidP="00D77FE0">
      <w:pPr>
        <w:jc w:val="both"/>
        <w:rPr>
          <w:rFonts w:ascii="Arial" w:hAnsi="Arial"/>
          <w:b/>
        </w:rPr>
      </w:pPr>
    </w:p>
    <w:p w14:paraId="6280CEA1" w14:textId="77777777" w:rsidR="00D77FE0" w:rsidRPr="00C91FEA" w:rsidRDefault="00D77FE0" w:rsidP="00D77F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C91FEA">
        <w:rPr>
          <w:rFonts w:ascii="Arial" w:hAnsi="Arial"/>
          <w:bCs/>
        </w:rPr>
        <w:t>To carry out all duties in accordance with the College’s Health and Safety, Safeguarding &amp; Equality &amp; Diversity policies and procedures, practices and procedures.</w:t>
      </w:r>
    </w:p>
    <w:p w14:paraId="0283DDD2" w14:textId="77777777" w:rsidR="00D77FE0" w:rsidRPr="00C91FEA" w:rsidRDefault="00D77FE0" w:rsidP="00D77FE0">
      <w:pPr>
        <w:ind w:left="360"/>
        <w:rPr>
          <w:rFonts w:ascii="Arial" w:hAnsi="Arial"/>
        </w:rPr>
      </w:pPr>
    </w:p>
    <w:p w14:paraId="17E160E9" w14:textId="77777777" w:rsidR="00D77FE0" w:rsidRPr="00C91FEA" w:rsidRDefault="00D77FE0" w:rsidP="00D77F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C91FEA">
        <w:rPr>
          <w:rFonts w:ascii="Arial" w:hAnsi="Arial"/>
          <w:bCs/>
        </w:rPr>
        <w:t>To carry out any other duties as directed by your Line Manager.</w:t>
      </w:r>
    </w:p>
    <w:p w14:paraId="3C4F9726" w14:textId="77777777" w:rsidR="00D77FE0" w:rsidRPr="00C91FEA" w:rsidRDefault="00D77FE0" w:rsidP="00D77FE0">
      <w:pPr>
        <w:rPr>
          <w:rFonts w:ascii="Arial" w:hAnsi="Arial"/>
          <w:b/>
        </w:rPr>
      </w:pPr>
    </w:p>
    <w:p w14:paraId="546668BE" w14:textId="77777777" w:rsidR="00D77FE0" w:rsidRPr="00C91FEA" w:rsidRDefault="00D77FE0" w:rsidP="00D77FE0">
      <w:pPr>
        <w:rPr>
          <w:rFonts w:ascii="Arial" w:hAnsi="Arial"/>
          <w:b/>
        </w:rPr>
      </w:pPr>
      <w:r w:rsidRPr="00C91FEA">
        <w:rPr>
          <w:rFonts w:ascii="Arial" w:hAnsi="Arial"/>
          <w:b/>
        </w:rPr>
        <w:t>Safeguarding</w:t>
      </w:r>
    </w:p>
    <w:p w14:paraId="77CD15FD" w14:textId="77777777" w:rsidR="00D77FE0" w:rsidRPr="00C91FEA" w:rsidRDefault="00D77FE0" w:rsidP="00D77FE0">
      <w:pPr>
        <w:rPr>
          <w:rFonts w:ascii="Arial" w:hAnsi="Arial"/>
          <w:b/>
        </w:rPr>
      </w:pPr>
    </w:p>
    <w:p w14:paraId="11D18A5E" w14:textId="62A4C4FB" w:rsidR="00D77FE0" w:rsidRPr="00C91FEA" w:rsidRDefault="00D77FE0" w:rsidP="00D77FE0">
      <w:pPr>
        <w:jc w:val="both"/>
        <w:rPr>
          <w:rFonts w:ascii="Arial" w:hAnsi="Arial"/>
        </w:rPr>
      </w:pPr>
      <w:r w:rsidRPr="00C91FEA">
        <w:rPr>
          <w:rFonts w:ascii="Arial" w:hAnsi="Arial"/>
          <w:b/>
        </w:rPr>
        <w:t xml:space="preserve">The College considers that the </w:t>
      </w:r>
      <w:r w:rsidR="003610E7" w:rsidRPr="00C91FEA">
        <w:rPr>
          <w:rFonts w:ascii="Arial" w:hAnsi="Arial"/>
          <w:b/>
        </w:rPr>
        <w:t>jobholder</w:t>
      </w:r>
      <w:r w:rsidRPr="00C91FEA">
        <w:rPr>
          <w:rFonts w:ascii="Arial" w:hAnsi="Arial"/>
          <w:b/>
        </w:rPr>
        <w:t xml:space="preserve"> for this role should have a </w:t>
      </w:r>
      <w:r w:rsidRPr="00C91FEA">
        <w:rPr>
          <w:rFonts w:ascii="Arial" w:hAnsi="Arial"/>
          <w:b/>
          <w:color w:val="000000" w:themeColor="text1"/>
        </w:rPr>
        <w:t xml:space="preserve">DBS Enhanced </w:t>
      </w:r>
      <w:r w:rsidR="0015531B">
        <w:rPr>
          <w:rFonts w:ascii="Arial" w:hAnsi="Arial"/>
          <w:b/>
          <w:color w:val="000000" w:themeColor="text1"/>
        </w:rPr>
        <w:t xml:space="preserve">with child </w:t>
      </w:r>
      <w:r w:rsidRPr="00C91FEA">
        <w:rPr>
          <w:rFonts w:ascii="Arial" w:hAnsi="Arial"/>
          <w:b/>
        </w:rPr>
        <w:t>disclosure</w:t>
      </w:r>
      <w:r w:rsidR="0015531B">
        <w:rPr>
          <w:rFonts w:ascii="Arial" w:hAnsi="Arial"/>
          <w:b/>
        </w:rPr>
        <w:t>.</w:t>
      </w:r>
    </w:p>
    <w:p w14:paraId="3C9E2868" w14:textId="4937016E" w:rsidR="00D77FE0" w:rsidRDefault="00D77FE0" w:rsidP="00D77FE0">
      <w:pPr>
        <w:rPr>
          <w:rFonts w:ascii="Arial" w:hAnsi="Arial"/>
        </w:rPr>
      </w:pPr>
    </w:p>
    <w:p w14:paraId="5E3EA443" w14:textId="62604F41" w:rsidR="00C91FEA" w:rsidRPr="00C91FEA" w:rsidRDefault="00C91FEA" w:rsidP="00D77FE0">
      <w:pPr>
        <w:rPr>
          <w:rFonts w:ascii="Arial" w:hAnsi="Arial"/>
          <w:b/>
          <w:bCs/>
        </w:rPr>
      </w:pPr>
      <w:r w:rsidRPr="00C91FEA">
        <w:rPr>
          <w:rFonts w:ascii="Arial" w:hAnsi="Arial"/>
          <w:b/>
          <w:bCs/>
        </w:rPr>
        <w:t>Duties and responsibilities of the role:</w:t>
      </w:r>
    </w:p>
    <w:p w14:paraId="75A70A0A" w14:textId="77777777" w:rsidR="00C91FEA" w:rsidRPr="00C91FEA" w:rsidRDefault="00C91FEA" w:rsidP="00D77FE0">
      <w:pPr>
        <w:rPr>
          <w:rFonts w:ascii="Arial" w:hAnsi="Arial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892"/>
        <w:gridCol w:w="5987"/>
      </w:tblGrid>
      <w:tr w:rsidR="00D77FE0" w:rsidRPr="00C91FEA" w14:paraId="4A0F94AD" w14:textId="77777777" w:rsidTr="00C91FEA">
        <w:tc>
          <w:tcPr>
            <w:tcW w:w="2892" w:type="dxa"/>
          </w:tcPr>
          <w:p w14:paraId="4C1394AB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Communication – Oral and written</w:t>
            </w:r>
          </w:p>
        </w:tc>
        <w:tc>
          <w:tcPr>
            <w:tcW w:w="5987" w:type="dxa"/>
          </w:tcPr>
          <w:p w14:paraId="7E8A904B" w14:textId="77777777" w:rsidR="009D09E4" w:rsidRPr="00C91FEA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Contribute </w:t>
            </w:r>
            <w:proofErr w:type="gramStart"/>
            <w:r w:rsidRPr="00C91FEA">
              <w:rPr>
                <w:rFonts w:ascii="Arial" w:hAnsi="Arial" w:cs="Arial"/>
                <w:sz w:val="22"/>
                <w:szCs w:val="22"/>
              </w:rPr>
              <w:t>in</w:t>
            </w:r>
            <w:proofErr w:type="gramEnd"/>
            <w:r w:rsidRPr="00C91FEA">
              <w:rPr>
                <w:rFonts w:ascii="Arial" w:hAnsi="Arial" w:cs="Arial"/>
                <w:sz w:val="22"/>
                <w:szCs w:val="22"/>
              </w:rPr>
              <w:t xml:space="preserve"> parents’ evenings, open events, student taster events and any other marketing events</w:t>
            </w:r>
          </w:p>
          <w:p w14:paraId="24CE91F2" w14:textId="77777777" w:rsidR="009D09E4" w:rsidRPr="00C91FEA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Communicate with parents, guardians and careers with regard student performance</w:t>
            </w:r>
          </w:p>
          <w:p w14:paraId="23C1BEC4" w14:textId="77777777" w:rsidR="009D09E4" w:rsidRPr="00C91FEA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Explain procedures, regulations and course entry requirements to students, parents, guardians and careers</w:t>
            </w:r>
          </w:p>
          <w:p w14:paraId="5AC0347A" w14:textId="77777777" w:rsidR="009D09E4" w:rsidRPr="00C91FEA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Maintain accurate student records that are detailed by using internal systems and liaise with curriculum and support staff to maximise outcomes of the students and course</w:t>
            </w:r>
          </w:p>
          <w:p w14:paraId="1AAA0CE8" w14:textId="77777777" w:rsidR="009D09E4" w:rsidRPr="00C91FEA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Communicate effectively during team meetings, liaise with colleagues and ensure each system and procedure runs smoothly and methodically</w:t>
            </w:r>
          </w:p>
          <w:p w14:paraId="08BDD8EE" w14:textId="77777777" w:rsidR="009D09E4" w:rsidRPr="00C91FEA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Use various forms of communication, media, technology to deliver/teach students in a classroom environment</w:t>
            </w:r>
          </w:p>
          <w:p w14:paraId="7637E239" w14:textId="77777777" w:rsidR="009D09E4" w:rsidRPr="00C91FEA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Communicate with stakeholders/customers timely, oral and written</w:t>
            </w:r>
          </w:p>
          <w:p w14:paraId="58EE94A6" w14:textId="77777777" w:rsidR="009D09E4" w:rsidRPr="00C91FEA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Participate in recruitment assessment days with potential students  </w:t>
            </w:r>
          </w:p>
          <w:p w14:paraId="53C98C87" w14:textId="77777777" w:rsidR="009D09E4" w:rsidRPr="00C91FEA" w:rsidRDefault="009D09E4" w:rsidP="009D09E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Presents information which has a positive impact on students, colleagues and key stakeholders </w:t>
            </w:r>
          </w:p>
          <w:p w14:paraId="263B3FE9" w14:textId="55A637E8" w:rsidR="00D77FE0" w:rsidRPr="00C91FEA" w:rsidRDefault="009D09E4" w:rsidP="00C91FE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Actively promote Equality and Diversity/British Values through resources and teaching</w:t>
            </w:r>
          </w:p>
        </w:tc>
      </w:tr>
      <w:tr w:rsidR="00D77FE0" w:rsidRPr="00C91FEA" w14:paraId="22B5BE21" w14:textId="77777777" w:rsidTr="00C91FEA">
        <w:tc>
          <w:tcPr>
            <w:tcW w:w="2892" w:type="dxa"/>
          </w:tcPr>
          <w:p w14:paraId="52C7922E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987" w:type="dxa"/>
          </w:tcPr>
          <w:p w14:paraId="7CE0DF08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Work with colleagues professionally and effectively </w:t>
            </w:r>
            <w:proofErr w:type="gramStart"/>
            <w:r w:rsidRPr="00C91FEA">
              <w:rPr>
                <w:rFonts w:ascii="Arial" w:hAnsi="Arial" w:cs="Arial"/>
                <w:sz w:val="22"/>
                <w:szCs w:val="22"/>
              </w:rPr>
              <w:t>in order to</w:t>
            </w:r>
            <w:proofErr w:type="gramEnd"/>
            <w:r w:rsidRPr="00C91FEA">
              <w:rPr>
                <w:rFonts w:ascii="Arial" w:hAnsi="Arial" w:cs="Arial"/>
                <w:sz w:val="22"/>
                <w:szCs w:val="22"/>
              </w:rPr>
              <w:t xml:space="preserve"> achieve targets set by Curriculum Manager and Head of Faculty</w:t>
            </w:r>
          </w:p>
          <w:p w14:paraId="59D941DF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Engage and contribute </w:t>
            </w:r>
            <w:proofErr w:type="gramStart"/>
            <w:r w:rsidRPr="00C91FEA">
              <w:rPr>
                <w:rFonts w:ascii="Arial" w:hAnsi="Arial" w:cs="Arial"/>
                <w:sz w:val="22"/>
                <w:szCs w:val="22"/>
              </w:rPr>
              <w:t>in</w:t>
            </w:r>
            <w:proofErr w:type="gramEnd"/>
            <w:r w:rsidRPr="00C91FEA">
              <w:rPr>
                <w:rFonts w:ascii="Arial" w:hAnsi="Arial" w:cs="Arial"/>
                <w:sz w:val="22"/>
                <w:szCs w:val="22"/>
              </w:rPr>
              <w:t xml:space="preserve"> team meetings to monitor students’ progress and maximise achievements</w:t>
            </w:r>
          </w:p>
          <w:p w14:paraId="7EC0ED89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Participate in recruitment activities to provide assessments or taster activities to increase recruitment</w:t>
            </w:r>
          </w:p>
          <w:p w14:paraId="4A65A5B1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Support peers by sharing good practice in teaching, learning and assessment </w:t>
            </w:r>
          </w:p>
          <w:p w14:paraId="38925A22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Contribute to the quality of the provision by engaging in QLTs and the self-assessment/QIP process</w:t>
            </w:r>
          </w:p>
          <w:p w14:paraId="6198943B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Meet organisational and awarding body deadlines, individually and as part of the team, including IQA and EQA</w:t>
            </w:r>
          </w:p>
          <w:p w14:paraId="357B7905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Motivate students within your group to achieve MTG/ATG</w:t>
            </w:r>
          </w:p>
          <w:p w14:paraId="5CDE89A2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lastRenderedPageBreak/>
              <w:t>Motivate and work closely with your team to achieve targets, manage student groups and to operate within and above awarding body standards</w:t>
            </w:r>
          </w:p>
          <w:p w14:paraId="4D3FC6AD" w14:textId="64CBCC86" w:rsidR="00D77FE0" w:rsidRPr="00C91FEA" w:rsidRDefault="009D09E4" w:rsidP="00C91FE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Liaise with teams to ensure highly effective cover is in place to support the student experience</w:t>
            </w:r>
          </w:p>
        </w:tc>
      </w:tr>
      <w:tr w:rsidR="00D77FE0" w:rsidRPr="00C91FEA" w14:paraId="4582BC96" w14:textId="77777777" w:rsidTr="00C91FEA">
        <w:tc>
          <w:tcPr>
            <w:tcW w:w="2892" w:type="dxa"/>
          </w:tcPr>
          <w:p w14:paraId="314BC551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lastRenderedPageBreak/>
              <w:t>Liaison &amp; Networking – Liaison is making and maintaining individual work-related contacts; network is interconnecting group of people (internal and/or external)</w:t>
            </w:r>
          </w:p>
        </w:tc>
        <w:tc>
          <w:tcPr>
            <w:tcW w:w="5987" w:type="dxa"/>
          </w:tcPr>
          <w:p w14:paraId="610AAEF3" w14:textId="77777777" w:rsidR="009D09E4" w:rsidRPr="00C91FEA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C91FEA">
              <w:rPr>
                <w:rFonts w:ascii="Arial" w:hAnsi="Arial"/>
                <w:sz w:val="22"/>
                <w:szCs w:val="22"/>
                <w:lang w:val="en-GB"/>
              </w:rPr>
              <w:t>Work with business support during enrolment and initial assessment activities to increase recruitment</w:t>
            </w:r>
          </w:p>
          <w:p w14:paraId="71E67CD0" w14:textId="77777777" w:rsidR="009D09E4" w:rsidRPr="00C91FEA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C91FEA">
              <w:rPr>
                <w:rFonts w:ascii="Arial" w:hAnsi="Arial"/>
                <w:sz w:val="22"/>
                <w:szCs w:val="22"/>
                <w:lang w:val="en-GB"/>
              </w:rPr>
              <w:t>Maintain links with parents/guardians/carers, employers and other agencies to support student progression and welfare</w:t>
            </w:r>
          </w:p>
          <w:p w14:paraId="324F1DEA" w14:textId="77777777" w:rsidR="009D09E4" w:rsidRPr="00C91FEA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C91FEA">
              <w:rPr>
                <w:rFonts w:ascii="Arial" w:hAnsi="Arial"/>
                <w:sz w:val="22"/>
                <w:szCs w:val="22"/>
                <w:lang w:val="en-GB"/>
              </w:rPr>
              <w:t>Liaise with awarding bodies when organising samples for verification.</w:t>
            </w:r>
          </w:p>
          <w:p w14:paraId="203B78A5" w14:textId="77777777" w:rsidR="009D09E4" w:rsidRPr="00C91FEA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C91FEA">
              <w:rPr>
                <w:rFonts w:ascii="Arial" w:hAnsi="Arial"/>
                <w:sz w:val="22"/>
                <w:szCs w:val="22"/>
                <w:lang w:val="en-GB"/>
              </w:rPr>
              <w:t>Network with colleagues at awarding body events and disseminate to teams</w:t>
            </w:r>
          </w:p>
          <w:p w14:paraId="2490153B" w14:textId="77777777" w:rsidR="009D09E4" w:rsidRPr="00C91FEA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C91FEA">
              <w:rPr>
                <w:rFonts w:ascii="Arial" w:hAnsi="Arial"/>
                <w:sz w:val="22"/>
                <w:szCs w:val="22"/>
                <w:lang w:val="en-GB"/>
              </w:rPr>
              <w:t>Liaise with companies / organisations when planning trips and visits</w:t>
            </w:r>
          </w:p>
          <w:p w14:paraId="468B3041" w14:textId="77777777" w:rsidR="009D09E4" w:rsidRPr="00C91FEA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proofErr w:type="gramStart"/>
            <w:r w:rsidRPr="00C91FEA">
              <w:rPr>
                <w:rFonts w:ascii="Arial" w:hAnsi="Arial"/>
                <w:sz w:val="22"/>
                <w:szCs w:val="22"/>
                <w:lang w:val="en-GB"/>
              </w:rPr>
              <w:t>Make contact with</w:t>
            </w:r>
            <w:proofErr w:type="gramEnd"/>
            <w:r w:rsidRPr="00C91FEA">
              <w:rPr>
                <w:rFonts w:ascii="Arial" w:hAnsi="Arial"/>
                <w:sz w:val="22"/>
                <w:szCs w:val="22"/>
                <w:lang w:val="en-GB"/>
              </w:rPr>
              <w:t xml:space="preserve"> facility staff to organise and book rooms for external users for networking days/afternoons</w:t>
            </w:r>
          </w:p>
          <w:p w14:paraId="64C713D0" w14:textId="77777777" w:rsidR="009D09E4" w:rsidRPr="00C91FEA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C91FEA">
              <w:rPr>
                <w:rFonts w:ascii="Arial" w:hAnsi="Arial"/>
                <w:sz w:val="22"/>
                <w:szCs w:val="22"/>
                <w:lang w:val="en-GB"/>
              </w:rPr>
              <w:t>Work with internal groups to network, create and liaise to enhance the organisation’s working practices.</w:t>
            </w:r>
          </w:p>
          <w:p w14:paraId="42DD7949" w14:textId="691B0855" w:rsidR="00D77FE0" w:rsidRPr="00C91FEA" w:rsidRDefault="009D09E4" w:rsidP="009D09E4">
            <w:pPr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C91FEA">
              <w:rPr>
                <w:rFonts w:ascii="Arial" w:hAnsi="Arial"/>
                <w:sz w:val="22"/>
                <w:szCs w:val="22"/>
                <w:lang w:val="en-GB"/>
              </w:rPr>
              <w:t>Engage in networking opportunities with key stakeholders during events or CPD days</w:t>
            </w:r>
          </w:p>
        </w:tc>
      </w:tr>
      <w:tr w:rsidR="00D77FE0" w:rsidRPr="00C91FEA" w14:paraId="660740E5" w14:textId="77777777" w:rsidTr="00C91FEA">
        <w:tc>
          <w:tcPr>
            <w:tcW w:w="2892" w:type="dxa"/>
          </w:tcPr>
          <w:p w14:paraId="4389A2E1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Service Delivery – customer is anyone receiving services</w:t>
            </w:r>
          </w:p>
        </w:tc>
        <w:tc>
          <w:tcPr>
            <w:tcW w:w="5987" w:type="dxa"/>
          </w:tcPr>
          <w:p w14:paraId="1AA35C8B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Create a positive image of the organisation by being responsive and prompt in responding to requests</w:t>
            </w:r>
          </w:p>
          <w:p w14:paraId="0821F420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Respond to breakdowns, system or mechanical failures or predictable requests for help. For example, ensuring you have alternative options to deliver your session if systems fail </w:t>
            </w:r>
          </w:p>
          <w:p w14:paraId="199F28DF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Respond to requests for information from employees, students, parents, or members of the public</w:t>
            </w:r>
          </w:p>
          <w:p w14:paraId="09EFC42A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Ensure teaching and learning is delivered to the </w:t>
            </w:r>
            <w:proofErr w:type="gramStart"/>
            <w:r w:rsidRPr="00C91FEA">
              <w:rPr>
                <w:rFonts w:ascii="Arial" w:hAnsi="Arial" w:cs="Arial"/>
                <w:sz w:val="22"/>
                <w:szCs w:val="22"/>
              </w:rPr>
              <w:t>organisations</w:t>
            </w:r>
            <w:proofErr w:type="gramEnd"/>
            <w:r w:rsidRPr="00C91FEA">
              <w:rPr>
                <w:rFonts w:ascii="Arial" w:hAnsi="Arial" w:cs="Arial"/>
                <w:sz w:val="22"/>
                <w:szCs w:val="22"/>
              </w:rPr>
              <w:t xml:space="preserve"> standards </w:t>
            </w:r>
          </w:p>
          <w:p w14:paraId="123A6A28" w14:textId="2BFF0211" w:rsidR="00D77FE0" w:rsidRPr="00C91FEA" w:rsidRDefault="009D09E4" w:rsidP="00C91FE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Maintain standards for the organisation’s outsourced or in-house services. For </w:t>
            </w:r>
            <w:proofErr w:type="gramStart"/>
            <w:r w:rsidRPr="00C91FEA">
              <w:rPr>
                <w:rFonts w:ascii="Arial" w:hAnsi="Arial" w:cs="Arial"/>
                <w:sz w:val="22"/>
                <w:szCs w:val="22"/>
              </w:rPr>
              <w:t>example</w:t>
            </w:r>
            <w:proofErr w:type="gramEnd"/>
            <w:r w:rsidRPr="00C91FEA">
              <w:rPr>
                <w:rFonts w:ascii="Arial" w:hAnsi="Arial" w:cs="Arial"/>
                <w:sz w:val="22"/>
                <w:szCs w:val="22"/>
              </w:rPr>
              <w:t xml:space="preserve"> awarding body standards or the organisations quality systems</w:t>
            </w:r>
          </w:p>
        </w:tc>
      </w:tr>
      <w:tr w:rsidR="00D77FE0" w:rsidRPr="00C91FEA" w14:paraId="21DEB284" w14:textId="77777777" w:rsidTr="00C91FEA">
        <w:tc>
          <w:tcPr>
            <w:tcW w:w="2892" w:type="dxa"/>
          </w:tcPr>
          <w:p w14:paraId="3F516C28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Decision Making – relates to finance, physical resources, students, staff, and policy</w:t>
            </w:r>
          </w:p>
        </w:tc>
        <w:tc>
          <w:tcPr>
            <w:tcW w:w="5987" w:type="dxa"/>
          </w:tcPr>
          <w:p w14:paraId="273BF180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Show initiative and be willing to take part in making decisions within the role</w:t>
            </w:r>
          </w:p>
          <w:p w14:paraId="41AC80E2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Develop robust planning that will aid delivery across the provision</w:t>
            </w:r>
          </w:p>
          <w:p w14:paraId="11D93F96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Decide on the right tools or techniques to be used to carry out a task</w:t>
            </w:r>
          </w:p>
          <w:p w14:paraId="31AF01A4" w14:textId="0B537709" w:rsidR="00D77FE0" w:rsidRPr="00C91FEA" w:rsidRDefault="009D09E4" w:rsidP="0024095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To make decisions on resources that will help increase the provisions outcomes. With a focus on student experience</w:t>
            </w:r>
          </w:p>
        </w:tc>
      </w:tr>
      <w:tr w:rsidR="00D77FE0" w:rsidRPr="00C91FEA" w14:paraId="4BC3D728" w14:textId="77777777" w:rsidTr="00C91FEA">
        <w:tc>
          <w:tcPr>
            <w:tcW w:w="2892" w:type="dxa"/>
          </w:tcPr>
          <w:p w14:paraId="777345CB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Planning &amp; </w:t>
            </w:r>
            <w:proofErr w:type="gramStart"/>
            <w:r w:rsidRPr="00C91FEA">
              <w:rPr>
                <w:rFonts w:ascii="Arial" w:hAnsi="Arial" w:cs="Arial"/>
                <w:sz w:val="22"/>
                <w:szCs w:val="22"/>
              </w:rPr>
              <w:t>Organising</w:t>
            </w:r>
            <w:proofErr w:type="gramEnd"/>
            <w:r w:rsidRPr="00C91FEA">
              <w:rPr>
                <w:rFonts w:ascii="Arial" w:hAnsi="Arial" w:cs="Arial"/>
                <w:sz w:val="22"/>
                <w:szCs w:val="22"/>
              </w:rPr>
              <w:t xml:space="preserve"> – financial, capital and people</w:t>
            </w:r>
          </w:p>
        </w:tc>
        <w:tc>
          <w:tcPr>
            <w:tcW w:w="5987" w:type="dxa"/>
          </w:tcPr>
          <w:p w14:paraId="773C060F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Work in line with the organisations policies and procedures and ensure the timetabled day is adhered to</w:t>
            </w:r>
          </w:p>
          <w:p w14:paraId="54C16C4D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Produce schemes of work, assessment plans and complete the 5-minute lesson planner</w:t>
            </w:r>
          </w:p>
          <w:p w14:paraId="1B64B3BF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Plan on going assessment and feedback for students to ensure progress is being made (feedback within 10 working days)</w:t>
            </w:r>
          </w:p>
          <w:p w14:paraId="01505DD6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Deliver inspiring and motivating lessons with a variety of teaching, learning and assessment strategies to meet needs of the students </w:t>
            </w:r>
          </w:p>
          <w:p w14:paraId="032C9E1B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lastRenderedPageBreak/>
              <w:t>Ensure resources and teaching, learning and assessment contribute to the quality of the provision</w:t>
            </w:r>
          </w:p>
          <w:p w14:paraId="61BA3099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Promote maths, English, ICT and employability skills to ensure students can prepare for their progression</w:t>
            </w:r>
          </w:p>
          <w:p w14:paraId="3EE74B2A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Ensure students are prepared for formative and summative assessments </w:t>
            </w:r>
          </w:p>
          <w:p w14:paraId="4A3B52DD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Promote high expectations of students learning </w:t>
            </w:r>
          </w:p>
          <w:p w14:paraId="60E6C27F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Set challenging targets to ensure students are achieving to their highest potential and achieve their MTG and ATG</w:t>
            </w:r>
          </w:p>
          <w:p w14:paraId="1C4986C4" w14:textId="4543A5DF" w:rsidR="00240955" w:rsidRPr="00C91FEA" w:rsidRDefault="009D09E4" w:rsidP="00C91FE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Plan work experience for students on Study Programmes in collaboration with the Work Experience Officer </w:t>
            </w:r>
          </w:p>
        </w:tc>
      </w:tr>
      <w:tr w:rsidR="00D77FE0" w:rsidRPr="00C91FEA" w14:paraId="145FEBD5" w14:textId="77777777" w:rsidTr="00C91FEA">
        <w:tc>
          <w:tcPr>
            <w:tcW w:w="2892" w:type="dxa"/>
          </w:tcPr>
          <w:p w14:paraId="3321FE16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lastRenderedPageBreak/>
              <w:t>Initiative &amp; Problem Solving – identifying actual/potential problems, considering/devising solutions, implementing.  Consider acting within given boundaries.</w:t>
            </w:r>
          </w:p>
        </w:tc>
        <w:tc>
          <w:tcPr>
            <w:tcW w:w="5987" w:type="dxa"/>
          </w:tcPr>
          <w:p w14:paraId="0FB5781A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Deal with student behaviour and attendance issues taking appropriate action</w:t>
            </w:r>
          </w:p>
          <w:p w14:paraId="3FCD2EC0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Monitor and track student submissions to ensure deadlines are met</w:t>
            </w:r>
          </w:p>
          <w:p w14:paraId="3D874328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Solving and using initiative in times of need</w:t>
            </w:r>
          </w:p>
          <w:p w14:paraId="09283358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Solving routine IT system failures</w:t>
            </w:r>
          </w:p>
          <w:p w14:paraId="66467A54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Initiating new guidelines or procedures, such as those regulating use of finance or managing attendance</w:t>
            </w:r>
          </w:p>
          <w:p w14:paraId="3A1D62B1" w14:textId="326F7F69" w:rsidR="00D77FE0" w:rsidRPr="00C91FEA" w:rsidRDefault="009D09E4" w:rsidP="00C91FE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Develop and utilise strategies to ensure retention and achievement is maximised</w:t>
            </w:r>
          </w:p>
        </w:tc>
      </w:tr>
      <w:tr w:rsidR="00D77FE0" w:rsidRPr="00C91FEA" w14:paraId="1D356794" w14:textId="77777777" w:rsidTr="00C91FEA">
        <w:tc>
          <w:tcPr>
            <w:tcW w:w="2892" w:type="dxa"/>
          </w:tcPr>
          <w:p w14:paraId="3EE70174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Investigation &amp; Analysis – includes research</w:t>
            </w:r>
          </w:p>
        </w:tc>
        <w:tc>
          <w:tcPr>
            <w:tcW w:w="5987" w:type="dxa"/>
          </w:tcPr>
          <w:p w14:paraId="41E9D078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Engage in continual research to ensure teaching, learning and assessment is up to date and inspiring</w:t>
            </w:r>
          </w:p>
          <w:p w14:paraId="3F2F8606" w14:textId="1DF0F004" w:rsidR="00D77FE0" w:rsidRPr="00C91FEA" w:rsidRDefault="009D09E4" w:rsidP="00C91FE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Analyse course data to identify and respond to trends to improve the student experience</w:t>
            </w:r>
          </w:p>
        </w:tc>
      </w:tr>
      <w:tr w:rsidR="00D77FE0" w:rsidRPr="00C91FEA" w14:paraId="74A85842" w14:textId="77777777" w:rsidTr="00C91FEA">
        <w:tc>
          <w:tcPr>
            <w:tcW w:w="2892" w:type="dxa"/>
          </w:tcPr>
          <w:p w14:paraId="24D3529D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987" w:type="dxa"/>
          </w:tcPr>
          <w:p w14:paraId="3C8F2000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Be confident and competent with specialised equipment as per subject specialist area </w:t>
            </w:r>
          </w:p>
          <w:p w14:paraId="59CB7D49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Use Microsoft 2016/365 online and standard office equipment</w:t>
            </w:r>
          </w:p>
          <w:p w14:paraId="6E9238D3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Use College systems to input data or finding information </w:t>
            </w:r>
          </w:p>
          <w:p w14:paraId="7A9AF8A6" w14:textId="77777777" w:rsidR="009D09E4" w:rsidRPr="00C91FEA" w:rsidRDefault="009D09E4" w:rsidP="009D09E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Use audio-visual and other presentational equipment such as interactive whiteboards</w:t>
            </w:r>
          </w:p>
          <w:p w14:paraId="5A150D34" w14:textId="02DE406D" w:rsidR="00D77FE0" w:rsidRPr="00C91FEA" w:rsidRDefault="009D09E4" w:rsidP="00C91FE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Thorough use of </w:t>
            </w:r>
            <w:proofErr w:type="gramStart"/>
            <w:r w:rsidRPr="00C91FEA">
              <w:rPr>
                <w:rFonts w:ascii="Arial" w:hAnsi="Arial" w:cs="Arial"/>
                <w:sz w:val="22"/>
                <w:szCs w:val="22"/>
              </w:rPr>
              <w:t>College</w:t>
            </w:r>
            <w:proofErr w:type="gramEnd"/>
            <w:r w:rsidRPr="00C91FEA">
              <w:rPr>
                <w:rFonts w:ascii="Arial" w:hAnsi="Arial" w:cs="Arial"/>
                <w:sz w:val="22"/>
                <w:szCs w:val="22"/>
              </w:rPr>
              <w:t xml:space="preserve"> systems to capture information to create a detailed picture of the student journey</w:t>
            </w:r>
          </w:p>
        </w:tc>
      </w:tr>
      <w:tr w:rsidR="00D77FE0" w:rsidRPr="00C91FEA" w14:paraId="3B122966" w14:textId="77777777" w:rsidTr="00C91FEA">
        <w:tc>
          <w:tcPr>
            <w:tcW w:w="2892" w:type="dxa"/>
          </w:tcPr>
          <w:p w14:paraId="794ECA0B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Work Environment – conditions under which they work. Risk/H&amp;S</w:t>
            </w:r>
          </w:p>
        </w:tc>
        <w:tc>
          <w:tcPr>
            <w:tcW w:w="5987" w:type="dxa"/>
          </w:tcPr>
          <w:p w14:paraId="72AF28D4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Be confident and competent with specialised environment as per subject specialist area </w:t>
            </w:r>
          </w:p>
          <w:p w14:paraId="44BE4354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Monitor classroom risk assessments to ensure the safety of all. Carry out visual risk assessments on equipment and reporting issues</w:t>
            </w:r>
          </w:p>
          <w:p w14:paraId="5229C029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Carry out risk assessment with groups of students on field studies in external environments and/or changing weather conditions</w:t>
            </w:r>
          </w:p>
          <w:p w14:paraId="26BDCC26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Comply and adheres to standard health and safety guidance </w:t>
            </w:r>
            <w:proofErr w:type="gramStart"/>
            <w:r w:rsidRPr="00C91FEA">
              <w:rPr>
                <w:rFonts w:ascii="Arial" w:hAnsi="Arial" w:cs="Arial"/>
                <w:sz w:val="22"/>
                <w:szCs w:val="22"/>
              </w:rPr>
              <w:t>in regard to</w:t>
            </w:r>
            <w:proofErr w:type="gramEnd"/>
            <w:r w:rsidRPr="00C91FEA">
              <w:rPr>
                <w:rFonts w:ascii="Arial" w:hAnsi="Arial" w:cs="Arial"/>
                <w:sz w:val="22"/>
                <w:szCs w:val="22"/>
              </w:rPr>
              <w:t xml:space="preserve"> self and others, and reports concerns to others for action </w:t>
            </w:r>
          </w:p>
          <w:p w14:paraId="5EAA01C1" w14:textId="3A1AE192" w:rsidR="00D77FE0" w:rsidRPr="00C91FEA" w:rsidRDefault="00942982" w:rsidP="00C91FE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Complete mandatory Health and Safety training</w:t>
            </w:r>
          </w:p>
        </w:tc>
      </w:tr>
      <w:tr w:rsidR="00D77FE0" w:rsidRPr="00C91FEA" w14:paraId="03957BCF" w14:textId="77777777" w:rsidTr="00C91FEA">
        <w:trPr>
          <w:trHeight w:val="1335"/>
        </w:trPr>
        <w:tc>
          <w:tcPr>
            <w:tcW w:w="2892" w:type="dxa"/>
          </w:tcPr>
          <w:p w14:paraId="42CAF131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Pastoral Care &amp; Welfare – physical, mental health &amp; wellbeing </w:t>
            </w:r>
          </w:p>
        </w:tc>
        <w:tc>
          <w:tcPr>
            <w:tcW w:w="5987" w:type="dxa"/>
          </w:tcPr>
          <w:p w14:paraId="4C8E08C2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Encourage, motivate and inspire students</w:t>
            </w:r>
          </w:p>
          <w:p w14:paraId="7FF2E8B1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Provide outstanding advice to students on employment and progression to support their chosen career</w:t>
            </w:r>
          </w:p>
          <w:p w14:paraId="24D5D5EC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Provide academic and pastoral support to students, including referrals to other professionals and supports positive behaviour and attitudes  </w:t>
            </w:r>
          </w:p>
          <w:p w14:paraId="3A7C8FE2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lastRenderedPageBreak/>
              <w:t>Initiate the disciplinary process and manage other performance issues</w:t>
            </w:r>
          </w:p>
          <w:p w14:paraId="57A8A013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Ensure all students feel safe in </w:t>
            </w:r>
            <w:proofErr w:type="gramStart"/>
            <w:r w:rsidRPr="00C91FEA">
              <w:rPr>
                <w:rFonts w:ascii="Arial" w:hAnsi="Arial" w:cs="Arial"/>
                <w:sz w:val="22"/>
                <w:szCs w:val="22"/>
              </w:rPr>
              <w:t>College</w:t>
            </w:r>
            <w:proofErr w:type="gramEnd"/>
            <w:r w:rsidRPr="00C91FEA">
              <w:rPr>
                <w:rFonts w:ascii="Arial" w:hAnsi="Arial" w:cs="Arial"/>
                <w:sz w:val="22"/>
                <w:szCs w:val="22"/>
              </w:rPr>
              <w:t xml:space="preserve"> and they understand how to keep safe themselves in different situations </w:t>
            </w:r>
          </w:p>
          <w:p w14:paraId="7B11E3F9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Report safeguarding issues to the Safeguarding team as appropriate</w:t>
            </w:r>
          </w:p>
          <w:p w14:paraId="7E93B50C" w14:textId="77777777" w:rsidR="00D77FE0" w:rsidRPr="00C91FEA" w:rsidRDefault="00D77FE0" w:rsidP="00240955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FE0" w:rsidRPr="00C91FEA" w14:paraId="7B481323" w14:textId="77777777" w:rsidTr="00C91FEA">
        <w:tc>
          <w:tcPr>
            <w:tcW w:w="2892" w:type="dxa"/>
          </w:tcPr>
          <w:p w14:paraId="18BB5DCA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lastRenderedPageBreak/>
              <w:t>Team Development – coaching, development of team (not others)</w:t>
            </w:r>
          </w:p>
        </w:tc>
        <w:tc>
          <w:tcPr>
            <w:tcW w:w="5987" w:type="dxa"/>
          </w:tcPr>
          <w:p w14:paraId="201C3622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Assist colleagues with </w:t>
            </w:r>
            <w:proofErr w:type="gramStart"/>
            <w:r w:rsidRPr="00C91FEA">
              <w:rPr>
                <w:rFonts w:ascii="Arial" w:hAnsi="Arial" w:cs="Arial"/>
                <w:sz w:val="22"/>
                <w:szCs w:val="22"/>
              </w:rPr>
              <w:t>day to day</w:t>
            </w:r>
            <w:proofErr w:type="gramEnd"/>
            <w:r w:rsidRPr="00C91FEA">
              <w:rPr>
                <w:rFonts w:ascii="Arial" w:hAnsi="Arial" w:cs="Arial"/>
                <w:sz w:val="22"/>
                <w:szCs w:val="22"/>
              </w:rPr>
              <w:t xml:space="preserve"> tasks and help new employees settle in</w:t>
            </w:r>
          </w:p>
          <w:p w14:paraId="755572AA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Participate in the College induction process</w:t>
            </w:r>
          </w:p>
          <w:p w14:paraId="6A1CEC6D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Engage in activities to share good practice within teams</w:t>
            </w:r>
          </w:p>
          <w:p w14:paraId="6709BA97" w14:textId="77777777" w:rsidR="00D77FE0" w:rsidRPr="00C91FEA" w:rsidRDefault="00D77FE0" w:rsidP="00240955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C91FEA" w14:paraId="72D97C83" w14:textId="77777777" w:rsidTr="00C91FEA">
        <w:tc>
          <w:tcPr>
            <w:tcW w:w="2892" w:type="dxa"/>
          </w:tcPr>
          <w:p w14:paraId="17130F37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Teaching &amp; Learning -Support all types of teaching and learning support outside of immediate work team</w:t>
            </w:r>
          </w:p>
        </w:tc>
        <w:tc>
          <w:tcPr>
            <w:tcW w:w="5987" w:type="dxa"/>
          </w:tcPr>
          <w:p w14:paraId="2F327281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Deliver outstanding teaching, learning and assessment</w:t>
            </w:r>
          </w:p>
          <w:p w14:paraId="3D5F9302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Maximise retention, achievement, attendance and progress of all students </w:t>
            </w:r>
          </w:p>
          <w:p w14:paraId="16978CE5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Ensure an inclusive learning environment that reflect and value the diversity of students </w:t>
            </w:r>
          </w:p>
          <w:p w14:paraId="4F04E683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Undertake the role of Personal Tutor to manage/facilitate pastoral and career guidance, monitor progress and targets</w:t>
            </w:r>
          </w:p>
          <w:p w14:paraId="0A0C07B6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Act as a mentor for members of staff from outside the work team as part of a scheme</w:t>
            </w:r>
          </w:p>
          <w:p w14:paraId="513B813A" w14:textId="77777777" w:rsidR="00D77FE0" w:rsidRPr="00C91FEA" w:rsidRDefault="00D77FE0" w:rsidP="00240955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C91FEA" w14:paraId="164BF05E" w14:textId="77777777" w:rsidTr="00C91FEA">
        <w:tc>
          <w:tcPr>
            <w:tcW w:w="2892" w:type="dxa"/>
          </w:tcPr>
          <w:p w14:paraId="0E6421C5" w14:textId="77777777" w:rsidR="00D77FE0" w:rsidRPr="00C91FEA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987" w:type="dxa"/>
          </w:tcPr>
          <w:p w14:paraId="2267C2ED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Working within a diverse environment of active students</w:t>
            </w:r>
          </w:p>
          <w:p w14:paraId="01ADBAA5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Up to date knowledge of subject specialism</w:t>
            </w:r>
          </w:p>
          <w:p w14:paraId="00DDF66E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Outstanding expertise to deliver lectures and write authoritative material in a broad subject area</w:t>
            </w:r>
          </w:p>
          <w:p w14:paraId="5E438D10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Experience of interpreting rules, procedures and regulations and provide advice to others on how they should be applied </w:t>
            </w:r>
          </w:p>
          <w:p w14:paraId="60878B00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Extensive knowledge and use of industry standards and regulations </w:t>
            </w:r>
          </w:p>
          <w:p w14:paraId="4AEC772F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Extensive knowledge and application of awarding body standards and procedures</w:t>
            </w:r>
          </w:p>
          <w:p w14:paraId="6CA52D66" w14:textId="77777777" w:rsidR="00942982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Actively source information and upskill as per subject specialism</w:t>
            </w:r>
          </w:p>
          <w:p w14:paraId="3270391E" w14:textId="17CB8E67" w:rsidR="00D77FE0" w:rsidRPr="00C91FEA" w:rsidRDefault="00942982" w:rsidP="009429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Experience of following established practice, procedure or techniques</w:t>
            </w:r>
          </w:p>
        </w:tc>
      </w:tr>
    </w:tbl>
    <w:p w14:paraId="7A511006" w14:textId="77777777" w:rsidR="00D77FE0" w:rsidRPr="00C91FEA" w:rsidRDefault="00D77FE0" w:rsidP="00D77FE0">
      <w:pPr>
        <w:rPr>
          <w:rFonts w:ascii="Arial" w:hAnsi="Arial"/>
        </w:rPr>
      </w:pPr>
    </w:p>
    <w:p w14:paraId="19C186DF" w14:textId="759E9F22" w:rsidR="00D77FE0" w:rsidRPr="00C91FEA" w:rsidRDefault="00C91FEA" w:rsidP="00C91FEA">
      <w:pPr>
        <w:spacing w:after="160" w:line="259" w:lineRule="auto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41016F8B" w14:textId="77777777" w:rsidR="00D77FE0" w:rsidRPr="00C91FEA" w:rsidRDefault="00D77FE0" w:rsidP="00D77FE0">
      <w:pPr>
        <w:jc w:val="center"/>
        <w:rPr>
          <w:rFonts w:ascii="Arial" w:hAnsi="Arial"/>
          <w:b/>
        </w:rPr>
      </w:pPr>
      <w:r w:rsidRPr="00C91FEA">
        <w:rPr>
          <w:rFonts w:ascii="Arial" w:hAnsi="Arial"/>
          <w:b/>
        </w:rPr>
        <w:lastRenderedPageBreak/>
        <w:t>PERSON SPECIFICATION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709"/>
        <w:gridCol w:w="567"/>
        <w:gridCol w:w="567"/>
      </w:tblGrid>
      <w:tr w:rsidR="00D77FE0" w:rsidRPr="00C91FEA" w14:paraId="28CD20C4" w14:textId="77777777" w:rsidTr="00942982">
        <w:tc>
          <w:tcPr>
            <w:tcW w:w="7366" w:type="dxa"/>
          </w:tcPr>
          <w:p w14:paraId="6F21035B" w14:textId="77777777" w:rsidR="00D77FE0" w:rsidRPr="00C91FEA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Education/Qualifications</w:t>
            </w:r>
          </w:p>
        </w:tc>
        <w:tc>
          <w:tcPr>
            <w:tcW w:w="709" w:type="dxa"/>
          </w:tcPr>
          <w:p w14:paraId="608AAE6C" w14:textId="77777777" w:rsidR="00D77FE0" w:rsidRPr="00C91FEA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3524285" w14:textId="77777777" w:rsidR="00D77FE0" w:rsidRPr="00C91FEA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5CEC7A0" w14:textId="77777777" w:rsidR="00D77FE0" w:rsidRPr="00C91FEA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C91FEA" w14:paraId="5277496D" w14:textId="77777777" w:rsidTr="00942982">
        <w:tc>
          <w:tcPr>
            <w:tcW w:w="7366" w:type="dxa"/>
            <w:tcBorders>
              <w:bottom w:val="single" w:sz="4" w:space="0" w:color="auto"/>
            </w:tcBorders>
          </w:tcPr>
          <w:p w14:paraId="606EB84C" w14:textId="77777777" w:rsidR="00D77FE0" w:rsidRPr="00C91FEA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C91FEA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2A12530" w14:textId="77777777" w:rsidR="00D77FE0" w:rsidRPr="00C91FEA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B1C534A" w14:textId="77777777" w:rsidR="00D77FE0" w:rsidRPr="00C91FEA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8B42835" w14:textId="77777777" w:rsidR="00D77FE0" w:rsidRPr="00C91FEA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A</w:t>
            </w:r>
          </w:p>
        </w:tc>
      </w:tr>
      <w:tr w:rsidR="00942982" w:rsidRPr="00C91FEA" w14:paraId="6DA1CB4A" w14:textId="77777777" w:rsidTr="00C91FEA">
        <w:trPr>
          <w:trHeight w:val="2217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C0764CF" w14:textId="77777777" w:rsidR="00942982" w:rsidRPr="00C91FEA" w:rsidRDefault="00942982" w:rsidP="00942982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Teaching qualification </w:t>
            </w:r>
            <w:proofErr w:type="spellStart"/>
            <w:r w:rsidRPr="00C91FEA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C91FEA">
              <w:rPr>
                <w:rFonts w:ascii="Arial" w:hAnsi="Arial" w:cs="Arial"/>
                <w:sz w:val="22"/>
                <w:szCs w:val="22"/>
              </w:rPr>
              <w:t xml:space="preserve"> DTLLS, Cert. Ed/PGCE or equivalent (or a commitment to work towards in line with contractual requirements)</w:t>
            </w:r>
          </w:p>
          <w:p w14:paraId="62B3166A" w14:textId="77777777" w:rsidR="00942982" w:rsidRPr="00C91FEA" w:rsidRDefault="00942982" w:rsidP="00942982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An appropriate level of qualification to teach different levels within the subject area </w:t>
            </w:r>
          </w:p>
          <w:p w14:paraId="0B6FC9B6" w14:textId="64CBE835" w:rsidR="00942982" w:rsidRPr="00C91FEA" w:rsidRDefault="00942982" w:rsidP="00942982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A minimum of a level 4 qualification in the subject specialism</w:t>
            </w:r>
          </w:p>
          <w:p w14:paraId="5A99FF7E" w14:textId="77777777" w:rsidR="00942982" w:rsidRPr="00C91FEA" w:rsidRDefault="00942982" w:rsidP="00942982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GCSE A* - C in Maths and English (Grades 9 – 4) or equivalent </w:t>
            </w:r>
          </w:p>
          <w:p w14:paraId="4548C213" w14:textId="44377FE4" w:rsidR="00942982" w:rsidRPr="00C91FEA" w:rsidRDefault="00942982" w:rsidP="00942982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Safeguarding, Prevent, Equality and Diversity, GDPR and Health and Safety training to be completed within one month of appointmen</w:t>
            </w:r>
            <w:r w:rsidR="00C91FEA">
              <w:rPr>
                <w:rFonts w:ascii="Arial" w:hAnsi="Arial" w:cs="Arial"/>
                <w:sz w:val="22"/>
                <w:szCs w:val="22"/>
              </w:rPr>
              <w:t>t</w:t>
            </w:r>
          </w:p>
        </w:tc>
        <w:tc>
          <w:tcPr>
            <w:tcW w:w="709" w:type="dxa"/>
          </w:tcPr>
          <w:p w14:paraId="4068A0E8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08F1B701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3C066938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5CFF6A99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4DA966F1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76DF12F3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66E6E797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134A26D3" w14:textId="203225A5" w:rsidR="00942982" w:rsidRPr="00C91FEA" w:rsidRDefault="00B22B68" w:rsidP="00C91FEA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434F7AAD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5B220B20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4411A104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735B00D9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053C8257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</w:p>
          <w:p w14:paraId="1EC030EA" w14:textId="7D6100AB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4E2146B1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42982" w:rsidRPr="00C91FEA" w14:paraId="5041D16E" w14:textId="77777777" w:rsidTr="00942982">
        <w:tc>
          <w:tcPr>
            <w:tcW w:w="7366" w:type="dxa"/>
          </w:tcPr>
          <w:p w14:paraId="557B03D5" w14:textId="77777777" w:rsidR="00942982" w:rsidRPr="00C91FEA" w:rsidRDefault="00942982" w:rsidP="00FA531D">
            <w:pPr>
              <w:jc w:val="both"/>
              <w:rPr>
                <w:rFonts w:ascii="Arial" w:hAnsi="Arial"/>
                <w:i/>
              </w:rPr>
            </w:pPr>
            <w:r w:rsidRPr="00C91FEA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6B4EF731" w14:textId="77777777" w:rsidR="00942982" w:rsidRPr="00C91FEA" w:rsidRDefault="00942982" w:rsidP="00FA531D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F6DF375" w14:textId="77777777" w:rsidR="00942982" w:rsidRPr="00C91FEA" w:rsidRDefault="00942982" w:rsidP="00FA531D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821B5A2" w14:textId="77777777" w:rsidR="00942982" w:rsidRPr="00C91FEA" w:rsidRDefault="00942982" w:rsidP="00FA531D">
            <w:pPr>
              <w:jc w:val="both"/>
              <w:rPr>
                <w:rFonts w:ascii="Arial" w:hAnsi="Arial"/>
              </w:rPr>
            </w:pPr>
          </w:p>
        </w:tc>
      </w:tr>
      <w:tr w:rsidR="00942982" w:rsidRPr="00C91FEA" w14:paraId="775563F0" w14:textId="77777777" w:rsidTr="00942982">
        <w:tc>
          <w:tcPr>
            <w:tcW w:w="7366" w:type="dxa"/>
          </w:tcPr>
          <w:p w14:paraId="080C510A" w14:textId="77777777" w:rsidR="00942982" w:rsidRPr="00C91FEA" w:rsidRDefault="00942982" w:rsidP="0094298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Relevant qualification the level above what is being taught</w:t>
            </w:r>
          </w:p>
          <w:p w14:paraId="64FBF00E" w14:textId="68D294D2" w:rsidR="00942982" w:rsidRPr="00C91FEA" w:rsidRDefault="00942982" w:rsidP="00FA531D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Assessor and/or IV qualified</w:t>
            </w:r>
          </w:p>
        </w:tc>
        <w:tc>
          <w:tcPr>
            <w:tcW w:w="709" w:type="dxa"/>
          </w:tcPr>
          <w:p w14:paraId="30353822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02000105" w14:textId="71A41C58" w:rsidR="00942982" w:rsidRPr="00C91FEA" w:rsidRDefault="00942982" w:rsidP="00C91FEA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5533BB9C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CB1429D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42982" w:rsidRPr="00C91FEA" w14:paraId="05F36C3B" w14:textId="77777777" w:rsidTr="00942982">
        <w:tc>
          <w:tcPr>
            <w:tcW w:w="7366" w:type="dxa"/>
            <w:tcBorders>
              <w:top w:val="single" w:sz="4" w:space="0" w:color="auto"/>
            </w:tcBorders>
          </w:tcPr>
          <w:p w14:paraId="0CAB4FFF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Experience and Technical Skills</w:t>
            </w:r>
          </w:p>
        </w:tc>
        <w:tc>
          <w:tcPr>
            <w:tcW w:w="709" w:type="dxa"/>
          </w:tcPr>
          <w:p w14:paraId="232893E6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6BEA31D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A847118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</w:tr>
      <w:tr w:rsidR="00942982" w:rsidRPr="00C91FEA" w14:paraId="7BA8CD0C" w14:textId="77777777" w:rsidTr="00942982">
        <w:tc>
          <w:tcPr>
            <w:tcW w:w="7366" w:type="dxa"/>
          </w:tcPr>
          <w:p w14:paraId="1C1158BF" w14:textId="77777777" w:rsidR="00942982" w:rsidRPr="00C91FEA" w:rsidRDefault="00942982" w:rsidP="00FA531D">
            <w:pPr>
              <w:jc w:val="both"/>
              <w:rPr>
                <w:rFonts w:ascii="Arial" w:hAnsi="Arial"/>
                <w:i/>
              </w:rPr>
            </w:pPr>
            <w:r w:rsidRPr="00C91FEA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60866995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1F8D5CF0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0D331492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A</w:t>
            </w:r>
          </w:p>
        </w:tc>
      </w:tr>
      <w:tr w:rsidR="00942982" w:rsidRPr="00C91FEA" w14:paraId="1CA3D02F" w14:textId="77777777" w:rsidTr="00942982">
        <w:tc>
          <w:tcPr>
            <w:tcW w:w="7366" w:type="dxa"/>
          </w:tcPr>
          <w:p w14:paraId="09A8859F" w14:textId="7823C593" w:rsidR="00942982" w:rsidRPr="00C91FEA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91FEA">
              <w:rPr>
                <w:rFonts w:ascii="Arial" w:hAnsi="Arial"/>
              </w:rPr>
              <w:t>Member of a professional counselling body</w:t>
            </w:r>
          </w:p>
          <w:p w14:paraId="0F5F96F6" w14:textId="3AF7EF4D" w:rsidR="00B84BCF" w:rsidRPr="00C91FEA" w:rsidRDefault="00B84BCF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91FEA">
              <w:rPr>
                <w:rFonts w:ascii="Arial" w:hAnsi="Arial"/>
              </w:rPr>
              <w:t>Vocational experience</w:t>
            </w:r>
          </w:p>
          <w:p w14:paraId="15CF456A" w14:textId="5791A660" w:rsidR="00942982" w:rsidRPr="00C91FEA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91FEA">
              <w:rPr>
                <w:rFonts w:ascii="Arial" w:hAnsi="Arial"/>
              </w:rPr>
              <w:t xml:space="preserve">Experience of delivering teaching, learning and assessment in Further Education or a similar setting </w:t>
            </w:r>
          </w:p>
          <w:p w14:paraId="4BA6B751" w14:textId="765D505D" w:rsidR="00942982" w:rsidRPr="00C91FEA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Delivery of </w:t>
            </w:r>
            <w:r w:rsidR="00C91FEA">
              <w:rPr>
                <w:rFonts w:ascii="Arial" w:hAnsi="Arial" w:cs="Arial"/>
                <w:sz w:val="22"/>
                <w:szCs w:val="22"/>
              </w:rPr>
              <w:t>M</w:t>
            </w:r>
            <w:r w:rsidRPr="00C91FEA">
              <w:rPr>
                <w:rFonts w:ascii="Arial" w:hAnsi="Arial" w:cs="Arial"/>
                <w:sz w:val="22"/>
                <w:szCs w:val="22"/>
              </w:rPr>
              <w:t>aths, English and employability skills within a vocational programme</w:t>
            </w:r>
          </w:p>
          <w:p w14:paraId="55D38706" w14:textId="77777777" w:rsidR="00942982" w:rsidRPr="00C91FEA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Proven knowledge of subject specialism and relevant qualifications in the vocational/subject area</w:t>
            </w:r>
          </w:p>
          <w:p w14:paraId="4393AABA" w14:textId="505425CE" w:rsidR="00942982" w:rsidRPr="00C91FEA" w:rsidRDefault="00942982" w:rsidP="00FA531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Experience of delivering awarding body requirements including marking and assessing work and engaging in IQA activity</w:t>
            </w:r>
          </w:p>
        </w:tc>
        <w:tc>
          <w:tcPr>
            <w:tcW w:w="709" w:type="dxa"/>
          </w:tcPr>
          <w:p w14:paraId="13096CE0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6BA295E7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575DB887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417CE564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6F78F8B4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0EEA0742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432517D0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010F602E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45E9817A" w14:textId="77777777" w:rsidR="00942982" w:rsidRPr="00C91FEA" w:rsidRDefault="00942982" w:rsidP="00FA531D">
            <w:pPr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A190B13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1DCAB078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03E0B9E6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5F4858E9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7587D0DC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76648F8A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0AE398A6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5863C0FD" w14:textId="77777777" w:rsidR="00942982" w:rsidRPr="00C91FEA" w:rsidRDefault="00942982" w:rsidP="00FA531D">
            <w:pPr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5EF9BF4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543EA4A6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023F5950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5351FFD8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0BD0DAA4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66606F89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42982" w:rsidRPr="00C91FEA" w14:paraId="0A94F563" w14:textId="77777777" w:rsidTr="00942982">
        <w:tc>
          <w:tcPr>
            <w:tcW w:w="7366" w:type="dxa"/>
          </w:tcPr>
          <w:p w14:paraId="537666C0" w14:textId="77777777" w:rsidR="00942982" w:rsidRPr="00C91FEA" w:rsidRDefault="00942982" w:rsidP="00FA531D">
            <w:pPr>
              <w:jc w:val="both"/>
              <w:rPr>
                <w:rFonts w:ascii="Arial" w:hAnsi="Arial"/>
                <w:i/>
              </w:rPr>
            </w:pPr>
            <w:r w:rsidRPr="00C91FEA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050BF20" w14:textId="77777777" w:rsidR="00942982" w:rsidRPr="00C91FEA" w:rsidRDefault="00942982" w:rsidP="00FA531D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34C0ED44" w14:textId="77777777" w:rsidR="00942982" w:rsidRPr="00C91FEA" w:rsidRDefault="00942982" w:rsidP="00FA531D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85B1DD9" w14:textId="77777777" w:rsidR="00942982" w:rsidRPr="00C91FEA" w:rsidRDefault="00942982" w:rsidP="00FA531D">
            <w:pPr>
              <w:jc w:val="both"/>
              <w:rPr>
                <w:rFonts w:ascii="Arial" w:hAnsi="Arial"/>
              </w:rPr>
            </w:pPr>
          </w:p>
        </w:tc>
      </w:tr>
      <w:tr w:rsidR="00942982" w:rsidRPr="00C91FEA" w14:paraId="65E4BEA9" w14:textId="77777777" w:rsidTr="00942982">
        <w:tc>
          <w:tcPr>
            <w:tcW w:w="7366" w:type="dxa"/>
          </w:tcPr>
          <w:p w14:paraId="0F968B7E" w14:textId="77777777" w:rsidR="00942982" w:rsidRPr="00C91FEA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Experience of different awarding bodies, setting up new programmes</w:t>
            </w:r>
          </w:p>
          <w:p w14:paraId="3E657711" w14:textId="7BC209B8" w:rsidR="00942982" w:rsidRPr="00C91FEA" w:rsidRDefault="00942982" w:rsidP="00FA531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Experience of working with awarding bodies in external assessment activities </w:t>
            </w:r>
          </w:p>
        </w:tc>
        <w:tc>
          <w:tcPr>
            <w:tcW w:w="709" w:type="dxa"/>
          </w:tcPr>
          <w:p w14:paraId="55959AA5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675A931E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18CAC450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35D9DF72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025DDC9A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42982" w:rsidRPr="00C91FEA" w14:paraId="65B0C234" w14:textId="77777777" w:rsidTr="00942982">
        <w:tc>
          <w:tcPr>
            <w:tcW w:w="7366" w:type="dxa"/>
          </w:tcPr>
          <w:p w14:paraId="13733483" w14:textId="77777777" w:rsidR="00942982" w:rsidRPr="00C91FEA" w:rsidRDefault="00942982" w:rsidP="00FA531D">
            <w:pPr>
              <w:jc w:val="both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Personal/Behavioral Attributes</w:t>
            </w:r>
          </w:p>
        </w:tc>
        <w:tc>
          <w:tcPr>
            <w:tcW w:w="709" w:type="dxa"/>
          </w:tcPr>
          <w:p w14:paraId="45B24B46" w14:textId="77777777" w:rsidR="00942982" w:rsidRPr="00C91FEA" w:rsidRDefault="00942982" w:rsidP="00FA531D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3FE936B" w14:textId="77777777" w:rsidR="00942982" w:rsidRPr="00C91FEA" w:rsidRDefault="00942982" w:rsidP="00FA531D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86A6BA7" w14:textId="77777777" w:rsidR="00942982" w:rsidRPr="00C91FEA" w:rsidRDefault="00942982" w:rsidP="00FA531D">
            <w:pPr>
              <w:jc w:val="both"/>
              <w:rPr>
                <w:rFonts w:ascii="Arial" w:hAnsi="Arial"/>
                <w:b/>
              </w:rPr>
            </w:pPr>
          </w:p>
        </w:tc>
      </w:tr>
      <w:tr w:rsidR="00942982" w:rsidRPr="00C91FEA" w14:paraId="295E20FD" w14:textId="77777777" w:rsidTr="00942982">
        <w:tc>
          <w:tcPr>
            <w:tcW w:w="7366" w:type="dxa"/>
          </w:tcPr>
          <w:p w14:paraId="49172B3E" w14:textId="77777777" w:rsidR="00942982" w:rsidRPr="00C91FEA" w:rsidRDefault="00942982" w:rsidP="00FA531D">
            <w:pPr>
              <w:jc w:val="both"/>
              <w:rPr>
                <w:rFonts w:ascii="Arial" w:hAnsi="Arial"/>
                <w:i/>
              </w:rPr>
            </w:pPr>
            <w:r w:rsidRPr="00C91FEA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8E2C803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F1FD070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28C3F1E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A</w:t>
            </w:r>
          </w:p>
        </w:tc>
      </w:tr>
      <w:tr w:rsidR="00942982" w:rsidRPr="00C91FEA" w14:paraId="378E48AD" w14:textId="77777777" w:rsidTr="00942982">
        <w:tc>
          <w:tcPr>
            <w:tcW w:w="7366" w:type="dxa"/>
          </w:tcPr>
          <w:p w14:paraId="1B246181" w14:textId="77777777" w:rsidR="00942982" w:rsidRPr="00C91FEA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91FEA">
              <w:rPr>
                <w:rFonts w:ascii="Arial" w:hAnsi="Arial"/>
              </w:rPr>
              <w:t>Deliver outstanding teaching, learning and assessment</w:t>
            </w:r>
          </w:p>
          <w:p w14:paraId="5DBD524D" w14:textId="77777777" w:rsidR="00942982" w:rsidRPr="00C91FEA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91FEA">
              <w:rPr>
                <w:rFonts w:ascii="Arial" w:hAnsi="Arial"/>
              </w:rPr>
              <w:t>Excellent verbal and written communication skills</w:t>
            </w:r>
          </w:p>
          <w:p w14:paraId="430B35E7" w14:textId="77777777" w:rsidR="00942982" w:rsidRPr="00C91FEA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91FEA">
              <w:rPr>
                <w:rFonts w:ascii="Arial" w:hAnsi="Arial"/>
              </w:rPr>
              <w:t xml:space="preserve">Excellent levels of accuracy and attention to detail </w:t>
            </w:r>
          </w:p>
          <w:p w14:paraId="201FC845" w14:textId="77777777" w:rsidR="00942982" w:rsidRPr="00C91FEA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91FEA">
              <w:rPr>
                <w:rFonts w:ascii="Arial" w:hAnsi="Arial"/>
              </w:rPr>
              <w:t xml:space="preserve">Highly effective organizational skills </w:t>
            </w:r>
          </w:p>
          <w:p w14:paraId="7E52C160" w14:textId="77777777" w:rsidR="00942982" w:rsidRPr="00C91FEA" w:rsidRDefault="00942982" w:rsidP="00942982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C91FEA">
              <w:rPr>
                <w:rFonts w:ascii="Arial" w:hAnsi="Arial"/>
              </w:rPr>
              <w:t>Ability to recognize discrimination and demonstrate an awareness of equality and diversity</w:t>
            </w:r>
          </w:p>
          <w:p w14:paraId="47D17690" w14:textId="77777777" w:rsidR="00942982" w:rsidRPr="00C91FEA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Delivery of maths, English and employability skills within a vocational programme</w:t>
            </w:r>
          </w:p>
          <w:p w14:paraId="49BE415D" w14:textId="77777777" w:rsidR="00942982" w:rsidRPr="00C91FEA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Up to date industrial/professional upskilling of vocational area</w:t>
            </w:r>
          </w:p>
          <w:p w14:paraId="22DE5877" w14:textId="77777777" w:rsidR="00942982" w:rsidRPr="00C91FEA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Up to date knowledge of the Ofsted inspectorate process</w:t>
            </w:r>
          </w:p>
          <w:p w14:paraId="46F4923D" w14:textId="77777777" w:rsidR="00942982" w:rsidRPr="00C91FEA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 xml:space="preserve">Relates well to people from all backgrounds and treats everyone with respect and is consistently helpful, positive and collaborative </w:t>
            </w:r>
          </w:p>
          <w:p w14:paraId="2F9B132A" w14:textId="77777777" w:rsidR="00942982" w:rsidRPr="00C91FEA" w:rsidRDefault="00942982" w:rsidP="00942982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Presents information which influences and has a positive impact on audiences</w:t>
            </w:r>
          </w:p>
          <w:p w14:paraId="52717695" w14:textId="328C482D" w:rsidR="00942982" w:rsidRPr="00C91FEA" w:rsidRDefault="00942982" w:rsidP="00FA531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Deadlines are met, prioritising effectively when issues or timescales conflict</w:t>
            </w:r>
          </w:p>
        </w:tc>
        <w:tc>
          <w:tcPr>
            <w:tcW w:w="709" w:type="dxa"/>
          </w:tcPr>
          <w:p w14:paraId="65DF11F6" w14:textId="6A688EAF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39C0F06C" w14:textId="4836D04D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39D421D9" w14:textId="79E1F60E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1A2347AB" w14:textId="6CA9805A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568129AF" w14:textId="3DADF3E8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3429121D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26A8BFD3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32D3BA99" w14:textId="66FDFB7D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7FAA5B37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457A52CD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00C76C33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6382C882" w14:textId="5A23D6E2" w:rsidR="00942982" w:rsidRDefault="00942982" w:rsidP="00B17357">
            <w:pPr>
              <w:rPr>
                <w:rFonts w:ascii="Arial" w:hAnsi="Arial"/>
                <w:b/>
              </w:rPr>
            </w:pPr>
          </w:p>
          <w:p w14:paraId="3D03D3CC" w14:textId="77777777" w:rsidR="00B17357" w:rsidRPr="00C91FEA" w:rsidRDefault="00B17357" w:rsidP="00B17357">
            <w:pPr>
              <w:rPr>
                <w:rFonts w:ascii="Arial" w:hAnsi="Arial"/>
                <w:b/>
              </w:rPr>
            </w:pPr>
          </w:p>
          <w:p w14:paraId="2B52FFC4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2A2AC232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4568B049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5C3FBC3B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142509DD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6BF8225F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294B9478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538B801B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29BE74B6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0A9028FC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57810E3B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0D0BE09A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1BB42E64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6A647FE0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4A385A41" w14:textId="77777777" w:rsid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51908E48" w14:textId="77777777" w:rsidR="005609ED" w:rsidRDefault="005609ED" w:rsidP="00FA531D">
            <w:pPr>
              <w:jc w:val="center"/>
              <w:rPr>
                <w:rFonts w:ascii="Arial" w:hAnsi="Arial"/>
                <w:b/>
              </w:rPr>
            </w:pPr>
          </w:p>
          <w:p w14:paraId="2C8AB481" w14:textId="31AF331A" w:rsidR="005609ED" w:rsidRPr="00C91FEA" w:rsidRDefault="005609ED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603B8391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66332F2F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54A61249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02187029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7E938F1C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7DE62A8B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01FB13B5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182FA7F3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774ADAA9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0DB37DE2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39F0FD93" w14:textId="77777777" w:rsidR="00942982" w:rsidRPr="00C91FEA" w:rsidRDefault="00942982" w:rsidP="00FA531D">
            <w:pPr>
              <w:jc w:val="center"/>
              <w:rPr>
                <w:rFonts w:ascii="Arial" w:hAnsi="Arial"/>
                <w:b/>
              </w:rPr>
            </w:pPr>
          </w:p>
          <w:p w14:paraId="6D3CCC43" w14:textId="77777777" w:rsidR="00942982" w:rsidRPr="00C91FEA" w:rsidRDefault="00942982" w:rsidP="00FA531D">
            <w:pPr>
              <w:rPr>
                <w:rFonts w:ascii="Arial" w:hAnsi="Arial"/>
                <w:b/>
              </w:rPr>
            </w:pPr>
          </w:p>
          <w:p w14:paraId="552D4B26" w14:textId="77777777" w:rsidR="00942982" w:rsidRDefault="00942982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764ADAEE" w14:textId="77777777" w:rsidR="005609ED" w:rsidRDefault="005609ED" w:rsidP="00FA531D">
            <w:pPr>
              <w:jc w:val="center"/>
              <w:rPr>
                <w:rFonts w:ascii="Arial" w:hAnsi="Arial"/>
                <w:b/>
              </w:rPr>
            </w:pPr>
          </w:p>
          <w:p w14:paraId="7F14D416" w14:textId="77777777" w:rsidR="005609ED" w:rsidRDefault="005609ED" w:rsidP="00FA531D">
            <w:pPr>
              <w:jc w:val="center"/>
              <w:rPr>
                <w:rFonts w:ascii="Arial" w:hAnsi="Arial"/>
                <w:b/>
              </w:rPr>
            </w:pPr>
          </w:p>
          <w:p w14:paraId="50751AB4" w14:textId="5D193B23" w:rsidR="005609ED" w:rsidRPr="00C91FEA" w:rsidRDefault="005609ED" w:rsidP="00FA531D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</w:tc>
      </w:tr>
      <w:tr w:rsidR="00942982" w:rsidRPr="00C91FEA" w14:paraId="7D7F898B" w14:textId="77777777" w:rsidTr="00942982">
        <w:tc>
          <w:tcPr>
            <w:tcW w:w="7366" w:type="dxa"/>
          </w:tcPr>
          <w:p w14:paraId="59B8B7C0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Other Requirements</w:t>
            </w:r>
          </w:p>
        </w:tc>
        <w:tc>
          <w:tcPr>
            <w:tcW w:w="709" w:type="dxa"/>
          </w:tcPr>
          <w:p w14:paraId="1E6E150C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02A2E1A" w14:textId="77777777" w:rsidR="00942982" w:rsidRPr="00C91FEA" w:rsidRDefault="00942982" w:rsidP="00942982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D374C85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</w:tr>
      <w:tr w:rsidR="00942982" w:rsidRPr="00C91FEA" w14:paraId="704B4F66" w14:textId="77777777" w:rsidTr="00942982">
        <w:tc>
          <w:tcPr>
            <w:tcW w:w="7366" w:type="dxa"/>
          </w:tcPr>
          <w:p w14:paraId="20CC920F" w14:textId="77777777" w:rsidR="00942982" w:rsidRPr="00C91FEA" w:rsidRDefault="00942982" w:rsidP="00942982">
            <w:pPr>
              <w:jc w:val="both"/>
              <w:rPr>
                <w:rFonts w:ascii="Arial" w:hAnsi="Arial"/>
                <w:i/>
              </w:rPr>
            </w:pPr>
            <w:r w:rsidRPr="00C91FEA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630C06F7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5F741070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02A7894F" w14:textId="77777777" w:rsidR="00942982" w:rsidRPr="00C91FEA" w:rsidRDefault="00942982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A</w:t>
            </w:r>
          </w:p>
        </w:tc>
      </w:tr>
      <w:tr w:rsidR="00942982" w:rsidRPr="00C91FEA" w14:paraId="2C8644A3" w14:textId="77777777" w:rsidTr="00942982">
        <w:tc>
          <w:tcPr>
            <w:tcW w:w="7366" w:type="dxa"/>
          </w:tcPr>
          <w:p w14:paraId="30258EF0" w14:textId="77777777" w:rsidR="00942982" w:rsidRPr="00C91FEA" w:rsidRDefault="00942982" w:rsidP="00942982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Clean enhanced DBS record.</w:t>
            </w:r>
          </w:p>
          <w:p w14:paraId="1431E2A3" w14:textId="187F3641" w:rsidR="00942982" w:rsidRPr="00C91FEA" w:rsidRDefault="00942982" w:rsidP="00942982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1FEA">
              <w:rPr>
                <w:rFonts w:ascii="Arial" w:hAnsi="Arial" w:cs="Arial"/>
                <w:sz w:val="22"/>
                <w:szCs w:val="22"/>
              </w:rPr>
              <w:t>Ability to move between sites if required</w:t>
            </w:r>
          </w:p>
        </w:tc>
        <w:tc>
          <w:tcPr>
            <w:tcW w:w="709" w:type="dxa"/>
          </w:tcPr>
          <w:p w14:paraId="5E11E0E0" w14:textId="77777777" w:rsidR="00942982" w:rsidRDefault="00942982" w:rsidP="00942982">
            <w:pPr>
              <w:jc w:val="center"/>
              <w:rPr>
                <w:rFonts w:ascii="Arial" w:hAnsi="Arial"/>
              </w:rPr>
            </w:pPr>
          </w:p>
          <w:p w14:paraId="58D044E1" w14:textId="2C7F8837" w:rsidR="00FE333A" w:rsidRPr="00C91FEA" w:rsidRDefault="00B52A73" w:rsidP="00B52A73">
            <w:pPr>
              <w:jc w:val="center"/>
              <w:rPr>
                <w:rFonts w:ascii="Arial" w:hAnsi="Arial"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</w:tc>
        <w:tc>
          <w:tcPr>
            <w:tcW w:w="567" w:type="dxa"/>
          </w:tcPr>
          <w:p w14:paraId="608F1F3C" w14:textId="77777777" w:rsidR="00942982" w:rsidRDefault="005609ED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48EF5862" w14:textId="3399813F" w:rsidR="005609ED" w:rsidRPr="00C91FEA" w:rsidRDefault="005609ED" w:rsidP="00B52A73">
            <w:pPr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3597C76" w14:textId="77777777" w:rsidR="00942982" w:rsidRDefault="005609ED" w:rsidP="00942982">
            <w:pPr>
              <w:jc w:val="center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  <w:p w14:paraId="211E8FFB" w14:textId="3B088FFD" w:rsidR="00FE333A" w:rsidRPr="00C91FEA" w:rsidRDefault="00FE333A" w:rsidP="00942982">
            <w:pPr>
              <w:jc w:val="center"/>
              <w:rPr>
                <w:rFonts w:ascii="Arial" w:hAnsi="Arial"/>
              </w:rPr>
            </w:pPr>
            <w:r w:rsidRPr="00C91FEA">
              <w:rPr>
                <w:rFonts w:ascii="Arial" w:hAnsi="Arial"/>
                <w:b/>
              </w:rPr>
              <w:sym w:font="Wingdings" w:char="F0FC"/>
            </w:r>
          </w:p>
        </w:tc>
      </w:tr>
      <w:tr w:rsidR="00942982" w:rsidRPr="00C91FEA" w14:paraId="2EC3B5D5" w14:textId="77777777" w:rsidTr="00942982">
        <w:tc>
          <w:tcPr>
            <w:tcW w:w="7366" w:type="dxa"/>
          </w:tcPr>
          <w:p w14:paraId="3603DA63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Safety Critical Role</w:t>
            </w:r>
          </w:p>
          <w:p w14:paraId="4CDDD225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  <w:r w:rsidRPr="00C91FEA">
              <w:rPr>
                <w:rFonts w:ascii="Arial" w:hAnsi="Arial"/>
                <w:b/>
              </w:rPr>
              <w:t>Able to travel between sites timely</w:t>
            </w:r>
          </w:p>
        </w:tc>
        <w:tc>
          <w:tcPr>
            <w:tcW w:w="709" w:type="dxa"/>
          </w:tcPr>
          <w:p w14:paraId="74D3A889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76F57A77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2681A3F" w14:textId="77777777" w:rsidR="00942982" w:rsidRPr="00C91FEA" w:rsidRDefault="00942982" w:rsidP="00942982">
            <w:pPr>
              <w:jc w:val="both"/>
              <w:rPr>
                <w:rFonts w:ascii="Arial" w:hAnsi="Arial"/>
                <w:b/>
              </w:rPr>
            </w:pPr>
          </w:p>
        </w:tc>
      </w:tr>
    </w:tbl>
    <w:p w14:paraId="362BDEEA" w14:textId="74E0E695" w:rsidR="00D77FE0" w:rsidRPr="00C91FEA" w:rsidRDefault="00D77FE0" w:rsidP="00D77FE0">
      <w:pPr>
        <w:rPr>
          <w:rFonts w:ascii="Arial" w:hAnsi="Arial"/>
          <w:i/>
          <w:sz w:val="20"/>
          <w:szCs w:val="20"/>
        </w:rPr>
      </w:pPr>
      <w:r w:rsidRPr="00C91FEA">
        <w:rPr>
          <w:rFonts w:ascii="Arial" w:hAnsi="Arial"/>
          <w:i/>
          <w:sz w:val="20"/>
          <w:szCs w:val="20"/>
        </w:rPr>
        <w:t xml:space="preserve">S/L = Short Listing        I= Interview         A=Assessment </w:t>
      </w:r>
    </w:p>
    <w:sectPr w:rsidR="00D77FE0" w:rsidRPr="00C91FEA" w:rsidSect="00C91FEA">
      <w:footerReference w:type="default" r:id="rId11"/>
      <w:headerReference w:type="first" r:id="rId12"/>
      <w:pgSz w:w="11906" w:h="16838"/>
      <w:pgMar w:top="568" w:right="1440" w:bottom="1135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DFA7C" w14:textId="77777777" w:rsidR="00D453A3" w:rsidRDefault="00D453A3" w:rsidP="00D77FE0">
      <w:r>
        <w:separator/>
      </w:r>
    </w:p>
  </w:endnote>
  <w:endnote w:type="continuationSeparator" w:id="0">
    <w:p w14:paraId="6973EDBA" w14:textId="77777777" w:rsidR="00D453A3" w:rsidRDefault="00D453A3" w:rsidP="00D77FE0">
      <w:r>
        <w:continuationSeparator/>
      </w:r>
    </w:p>
  </w:endnote>
  <w:endnote w:type="continuationNotice" w:id="1">
    <w:p w14:paraId="3F243537" w14:textId="77777777" w:rsidR="00D453A3" w:rsidRDefault="00D453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sz w:val="20"/>
        <w:szCs w:val="20"/>
      </w:rPr>
      <w:id w:val="-1496756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E662398" w14:textId="4C95E8D5" w:rsidR="00D77FE0" w:rsidRPr="001736CC" w:rsidRDefault="00D77FE0">
            <w:pPr>
              <w:pStyle w:val="Footer"/>
              <w:rPr>
                <w:rFonts w:ascii="Arial" w:hAnsi="Arial"/>
                <w:sz w:val="20"/>
                <w:szCs w:val="20"/>
              </w:rPr>
            </w:pPr>
            <w:r w:rsidRPr="001736CC">
              <w:rPr>
                <w:rFonts w:ascii="Arial" w:hAnsi="Arial"/>
                <w:sz w:val="20"/>
                <w:szCs w:val="20"/>
              </w:rPr>
              <w:t xml:space="preserve">Page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PAGE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B84BCF">
              <w:rPr>
                <w:rFonts w:ascii="Arial" w:hAnsi="Arial"/>
                <w:b/>
                <w:bCs/>
                <w:noProof/>
                <w:sz w:val="20"/>
                <w:szCs w:val="20"/>
              </w:rPr>
              <w:t>7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NUMPAGES 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B84BCF">
              <w:rPr>
                <w:rFonts w:ascii="Arial" w:hAnsi="Arial"/>
                <w:b/>
                <w:bCs/>
                <w:noProof/>
                <w:sz w:val="20"/>
                <w:szCs w:val="20"/>
              </w:rPr>
              <w:t>7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tab/>
              <w:t xml:space="preserve">             </w:t>
            </w:r>
          </w:p>
        </w:sdtContent>
      </w:sdt>
    </w:sdtContent>
  </w:sdt>
  <w:p w14:paraId="7584FCD4" w14:textId="77777777" w:rsidR="00D77FE0" w:rsidRDefault="00D77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72509" w14:textId="77777777" w:rsidR="00D453A3" w:rsidRDefault="00D453A3" w:rsidP="00D77FE0">
      <w:r>
        <w:separator/>
      </w:r>
    </w:p>
  </w:footnote>
  <w:footnote w:type="continuationSeparator" w:id="0">
    <w:p w14:paraId="360FF83C" w14:textId="77777777" w:rsidR="00D453A3" w:rsidRDefault="00D453A3" w:rsidP="00D77FE0">
      <w:r>
        <w:continuationSeparator/>
      </w:r>
    </w:p>
  </w:footnote>
  <w:footnote w:type="continuationNotice" w:id="1">
    <w:p w14:paraId="70AC3F68" w14:textId="77777777" w:rsidR="00D453A3" w:rsidRDefault="00D453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073" w14:textId="41690792" w:rsidR="001736CC" w:rsidRDefault="001736CC" w:rsidP="001736CC">
    <w:pPr>
      <w:pStyle w:val="Header"/>
    </w:pPr>
    <w:r w:rsidRPr="00500CBB">
      <w:rPr>
        <w:rFonts w:ascii="Arial" w:hAnsi="Arial"/>
        <w:b/>
        <w:bCs/>
        <w:sz w:val="40"/>
        <w:szCs w:val="40"/>
      </w:rPr>
      <w:t>Job Specification</w:t>
    </w:r>
    <w:r>
      <w:rPr>
        <w:rFonts w:ascii="Arial" w:hAnsi="Arial"/>
        <w:b/>
        <w:bCs/>
        <w:sz w:val="40"/>
        <w:szCs w:val="40"/>
      </w:rPr>
      <w:t xml:space="preserve">                            </w:t>
    </w:r>
    <w:r w:rsidR="008A48ED">
      <w:rPr>
        <w:noProof/>
      </w:rPr>
      <w:drawing>
        <wp:inline distT="0" distB="0" distL="0" distR="0" wp14:anchorId="75544DAB" wp14:editId="3E348CF6">
          <wp:extent cx="1577340" cy="762000"/>
          <wp:effectExtent l="0" t="0" r="3810" b="0"/>
          <wp:docPr id="1" name="Picture 1" descr="Text&#10;&#10;Description automatically generated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>
                    <a:hlinkClick r:id="rId1" tgtFrame="&quot;_blank&quot;"/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56173" w14:textId="77777777" w:rsidR="00500CBB" w:rsidRDefault="00500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2F72"/>
    <w:multiLevelType w:val="hybridMultilevel"/>
    <w:tmpl w:val="2D4AC718"/>
    <w:lvl w:ilvl="0" w:tplc="A7CCB81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C31C57"/>
    <w:multiLevelType w:val="hybridMultilevel"/>
    <w:tmpl w:val="FB4C2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7F1237"/>
    <w:multiLevelType w:val="hybridMultilevel"/>
    <w:tmpl w:val="D7BCC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D2717"/>
    <w:multiLevelType w:val="hybridMultilevel"/>
    <w:tmpl w:val="DAC685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C3EDC"/>
    <w:multiLevelType w:val="hybridMultilevel"/>
    <w:tmpl w:val="C48233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462AFF"/>
    <w:multiLevelType w:val="hybridMultilevel"/>
    <w:tmpl w:val="8A985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6910090">
    <w:abstractNumId w:val="0"/>
  </w:num>
  <w:num w:numId="2" w16cid:durableId="280189221">
    <w:abstractNumId w:val="6"/>
  </w:num>
  <w:num w:numId="3" w16cid:durableId="1596094549">
    <w:abstractNumId w:val="3"/>
  </w:num>
  <w:num w:numId="4" w16cid:durableId="961838993">
    <w:abstractNumId w:val="2"/>
  </w:num>
  <w:num w:numId="5" w16cid:durableId="1073313329">
    <w:abstractNumId w:val="9"/>
  </w:num>
  <w:num w:numId="6" w16cid:durableId="1826699861">
    <w:abstractNumId w:val="7"/>
  </w:num>
  <w:num w:numId="7" w16cid:durableId="1148940075">
    <w:abstractNumId w:val="5"/>
  </w:num>
  <w:num w:numId="8" w16cid:durableId="1804499828">
    <w:abstractNumId w:val="4"/>
  </w:num>
  <w:num w:numId="9" w16cid:durableId="1436712645">
    <w:abstractNumId w:val="1"/>
  </w:num>
  <w:num w:numId="10" w16cid:durableId="7229941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FE0"/>
    <w:rsid w:val="0001239F"/>
    <w:rsid w:val="000243D8"/>
    <w:rsid w:val="00024BBB"/>
    <w:rsid w:val="00077E3B"/>
    <w:rsid w:val="000B3EEE"/>
    <w:rsid w:val="000E0533"/>
    <w:rsid w:val="000E0FFD"/>
    <w:rsid w:val="00137214"/>
    <w:rsid w:val="0015531B"/>
    <w:rsid w:val="001736CC"/>
    <w:rsid w:val="00183A4E"/>
    <w:rsid w:val="001B342D"/>
    <w:rsid w:val="001C0B17"/>
    <w:rsid w:val="001F0448"/>
    <w:rsid w:val="001F10A8"/>
    <w:rsid w:val="00203BFB"/>
    <w:rsid w:val="00240955"/>
    <w:rsid w:val="00272ACD"/>
    <w:rsid w:val="00285BC6"/>
    <w:rsid w:val="00292FFC"/>
    <w:rsid w:val="002A5283"/>
    <w:rsid w:val="002B6E36"/>
    <w:rsid w:val="002F2762"/>
    <w:rsid w:val="0030224D"/>
    <w:rsid w:val="00322A9F"/>
    <w:rsid w:val="003610E7"/>
    <w:rsid w:val="003853B5"/>
    <w:rsid w:val="003D68E0"/>
    <w:rsid w:val="004860EB"/>
    <w:rsid w:val="004C148C"/>
    <w:rsid w:val="004C45F1"/>
    <w:rsid w:val="004D3EE7"/>
    <w:rsid w:val="004E1699"/>
    <w:rsid w:val="00500CBB"/>
    <w:rsid w:val="00526598"/>
    <w:rsid w:val="00543315"/>
    <w:rsid w:val="00553E09"/>
    <w:rsid w:val="00554E8C"/>
    <w:rsid w:val="005609ED"/>
    <w:rsid w:val="005632CB"/>
    <w:rsid w:val="005806B5"/>
    <w:rsid w:val="005A68CD"/>
    <w:rsid w:val="00635F22"/>
    <w:rsid w:val="006A2C0A"/>
    <w:rsid w:val="00791871"/>
    <w:rsid w:val="007A505C"/>
    <w:rsid w:val="008215FC"/>
    <w:rsid w:val="008A48ED"/>
    <w:rsid w:val="00912BFD"/>
    <w:rsid w:val="00942982"/>
    <w:rsid w:val="00947291"/>
    <w:rsid w:val="009D09E4"/>
    <w:rsid w:val="009E214A"/>
    <w:rsid w:val="00A33DE8"/>
    <w:rsid w:val="00A57EEF"/>
    <w:rsid w:val="00AF41D8"/>
    <w:rsid w:val="00B17357"/>
    <w:rsid w:val="00B22B68"/>
    <w:rsid w:val="00B36CB0"/>
    <w:rsid w:val="00B44FF5"/>
    <w:rsid w:val="00B51D3D"/>
    <w:rsid w:val="00B52A73"/>
    <w:rsid w:val="00B84BCF"/>
    <w:rsid w:val="00BB46EF"/>
    <w:rsid w:val="00BC711B"/>
    <w:rsid w:val="00BF5A9C"/>
    <w:rsid w:val="00C21D5A"/>
    <w:rsid w:val="00C40DAD"/>
    <w:rsid w:val="00C91FEA"/>
    <w:rsid w:val="00CE0709"/>
    <w:rsid w:val="00D03A08"/>
    <w:rsid w:val="00D453A3"/>
    <w:rsid w:val="00D77FE0"/>
    <w:rsid w:val="00DA1614"/>
    <w:rsid w:val="00DC6206"/>
    <w:rsid w:val="00DF087F"/>
    <w:rsid w:val="00E1034C"/>
    <w:rsid w:val="00E120CD"/>
    <w:rsid w:val="00E21FB7"/>
    <w:rsid w:val="00E46B36"/>
    <w:rsid w:val="00E56A31"/>
    <w:rsid w:val="00EA182E"/>
    <w:rsid w:val="00EE640C"/>
    <w:rsid w:val="00EF2A2C"/>
    <w:rsid w:val="00F72748"/>
    <w:rsid w:val="00FD742A"/>
    <w:rsid w:val="00FE333A"/>
    <w:rsid w:val="00F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8809D"/>
  <w15:chartTrackingRefBased/>
  <w15:docId w15:val="{EFF3122E-9E04-4381-B27A-218F849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E0"/>
    <w:pPr>
      <w:spacing w:after="0" w:line="240" w:lineRule="auto"/>
    </w:pPr>
    <w:rPr>
      <w:rFonts w:ascii="Verdana" w:eastAsia="Times New Roman" w:hAnsi="Verdana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FE0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E0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E0"/>
    <w:rPr>
      <w:rFonts w:ascii="Verdana" w:eastAsia="Times New Roman" w:hAnsi="Verdana"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30224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3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outhstaffs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dc0ba-1b72-4709-a670-17ed4f58dc31">
      <Terms xmlns="http://schemas.microsoft.com/office/infopath/2007/PartnerControls"/>
    </lcf76f155ced4ddcb4097134ff3c332f>
    <TaxCatchAll xmlns="a8922941-3025-4612-96b0-12fb5b99b2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D38BE9088A4DBE0DA0E501D06579" ma:contentTypeVersion="20" ma:contentTypeDescription="Create a new document." ma:contentTypeScope="" ma:versionID="3351ca7bd3aebde16a64c84d971fa2b1">
  <xsd:schema xmlns:xsd="http://www.w3.org/2001/XMLSchema" xmlns:xs="http://www.w3.org/2001/XMLSchema" xmlns:p="http://schemas.microsoft.com/office/2006/metadata/properties" xmlns:ns1="http://schemas.microsoft.com/sharepoint/v3" xmlns:ns2="102dc0ba-1b72-4709-a670-17ed4f58dc31" xmlns:ns3="a8922941-3025-4612-96b0-12fb5b99b2b7" targetNamespace="http://schemas.microsoft.com/office/2006/metadata/properties" ma:root="true" ma:fieldsID="c1bd341c279166193349a3cc68d452d4" ns1:_="" ns2:_="" ns3:_="">
    <xsd:import namespace="http://schemas.microsoft.com/sharepoint/v3"/>
    <xsd:import namespace="102dc0ba-1b72-4709-a670-17ed4f58dc31"/>
    <xsd:import namespace="a8922941-3025-4612-96b0-12fb5b99b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c0ba-1b72-4709-a670-17ed4f58d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bccb10-84cb-4b9d-ada9-813a9701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22941-3025-4612-96b0-12fb5b99b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5148c-3326-4c16-9cdc-f51923020a9e}" ma:internalName="TaxCatchAll" ma:showField="CatchAllData" ma:web="a8922941-3025-4612-96b0-12fb5b99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888B6-A4EE-46F3-B47C-9D2EDFA8E768}">
  <ds:schemaRefs>
    <ds:schemaRef ds:uri="http://schemas.microsoft.com/office/2006/metadata/properties"/>
    <ds:schemaRef ds:uri="http://schemas.microsoft.com/office/infopath/2007/PartnerControls"/>
    <ds:schemaRef ds:uri="102dc0ba-1b72-4709-a670-17ed4f58dc31"/>
    <ds:schemaRef ds:uri="a8922941-3025-4612-96b0-12fb5b99b2b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0CC158F-02F2-4426-A9FF-63FCCB63E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2dc0ba-1b72-4709-a670-17ed4f58dc31"/>
    <ds:schemaRef ds:uri="a8922941-3025-4612-96b0-12fb5b99b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F4480D-0CEA-4AA3-9433-14F15144F9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F11C10-B8B7-4599-AB18-4DD0CA3C3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2063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O'Reilly</dc:creator>
  <cp:keywords/>
  <dc:description/>
  <cp:lastModifiedBy>Jess Hibbert</cp:lastModifiedBy>
  <cp:revision>21</cp:revision>
  <dcterms:created xsi:type="dcterms:W3CDTF">2024-06-24T10:18:00Z</dcterms:created>
  <dcterms:modified xsi:type="dcterms:W3CDTF">2026-09-07T13:50:00Z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0x0101002853D38BE9088A4DBE0DA0E501D06579</vt:lpwstr>
  </property>
  <property fmtid="{D5CDD505-2E9C-101B-9397-08002B2CF9AE}" pid="3" name="MediaServiceImageTags">
    <vt:lpwstr/>
  </property>
  <property fmtid="{D5CDD505-2E9C-101B-9397-08002B2CF9AE}" pid="4" name="MSIP_Label_95394ed1-ea65-4d7e-a011-f9aa034b7933_Enabled">
    <vt:lpwstr>true</vt:lpwstr>
  </property>
  <property fmtid="{D5CDD505-2E9C-101B-9397-08002B2CF9AE}" pid="5" name="MSIP_Label_95394ed1-ea65-4d7e-a011-f9aa034b7933_SetDate">
    <vt:lpwstr>2023-11-08T13:32:35Z</vt:lpwstr>
  </property>
  <property fmtid="{D5CDD505-2E9C-101B-9397-08002B2CF9AE}" pid="6" name="MSIP_Label_95394ed1-ea65-4d7e-a011-f9aa034b7933_Method">
    <vt:lpwstr>Standard</vt:lpwstr>
  </property>
  <property fmtid="{D5CDD505-2E9C-101B-9397-08002B2CF9AE}" pid="7" name="MSIP_Label_95394ed1-ea65-4d7e-a011-f9aa034b7933_Name">
    <vt:lpwstr>defa4170-0d19-0005-0004-bc88714345d2</vt:lpwstr>
  </property>
  <property fmtid="{D5CDD505-2E9C-101B-9397-08002B2CF9AE}" pid="8" name="MSIP_Label_95394ed1-ea65-4d7e-a011-f9aa034b7933_SiteId">
    <vt:lpwstr>58c2d8a9-dca9-41e3-a279-8a8826137a96</vt:lpwstr>
  </property>
  <property fmtid="{D5CDD505-2E9C-101B-9397-08002B2CF9AE}" pid="9" name="MSIP_Label_95394ed1-ea65-4d7e-a011-f9aa034b7933_ActionId">
    <vt:lpwstr>d95173f5-ee87-44ba-a0de-f70f85006c55</vt:lpwstr>
  </property>
  <property fmtid="{D5CDD505-2E9C-101B-9397-08002B2CF9AE}" pid="10" name="MSIP_Label_95394ed1-ea65-4d7e-a011-f9aa034b7933_ContentBits">
    <vt:lpwstr>0</vt:lpwstr>
  </property>
</Properties>
</file>