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34" w:type="dxa"/>
        <w:tblLayout w:type="fixed"/>
        <w:tblLook w:val="04A0" w:firstRow="1" w:lastRow="0" w:firstColumn="1" w:lastColumn="0" w:noHBand="0" w:noVBand="1"/>
      </w:tblPr>
      <w:tblGrid>
        <w:gridCol w:w="2126"/>
        <w:gridCol w:w="2975"/>
        <w:gridCol w:w="2267"/>
        <w:gridCol w:w="2442"/>
      </w:tblGrid>
      <w:tr w:rsidR="00CC7A8F" w:rsidRPr="004F368B" w14:paraId="69B5123C" w14:textId="77777777" w:rsidTr="00E10C89">
        <w:trPr>
          <w:trHeight w:val="416"/>
        </w:trPr>
        <w:tc>
          <w:tcPr>
            <w:tcW w:w="9810" w:type="dxa"/>
            <w:gridSpan w:val="4"/>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3B" w14:textId="77777777" w:rsidR="00CC7A8F" w:rsidRPr="004F368B" w:rsidRDefault="00CC7A8F" w:rsidP="00D14D78">
            <w:pPr>
              <w:jc w:val="center"/>
              <w:rPr>
                <w:rFonts w:cs="Arial"/>
                <w:b/>
                <w:sz w:val="20"/>
              </w:rPr>
            </w:pPr>
            <w:r w:rsidRPr="00E10C89">
              <w:rPr>
                <w:rFonts w:cs="Arial"/>
                <w:b/>
                <w:color w:val="FFFFFF" w:themeColor="background1"/>
                <w:sz w:val="20"/>
              </w:rPr>
              <w:t>Person Specification</w:t>
            </w:r>
          </w:p>
        </w:tc>
      </w:tr>
      <w:tr w:rsidR="00CC7A8F" w:rsidRPr="004F368B" w14:paraId="69B51241" w14:textId="77777777" w:rsidTr="008B2BB7">
        <w:trPr>
          <w:trHeight w:val="422"/>
        </w:trPr>
        <w:tc>
          <w:tcPr>
            <w:tcW w:w="2126" w:type="dxa"/>
            <w:tcBorders>
              <w:top w:val="single" w:sz="12" w:space="0" w:color="auto"/>
              <w:left w:val="single" w:sz="4" w:space="0" w:color="auto"/>
            </w:tcBorders>
            <w:vAlign w:val="center"/>
          </w:tcPr>
          <w:p w14:paraId="69B5123D" w14:textId="77777777" w:rsidR="00CC7A8F" w:rsidRPr="004F368B" w:rsidRDefault="00CC7A8F" w:rsidP="00D14D78">
            <w:pPr>
              <w:rPr>
                <w:rFonts w:cs="Arial"/>
                <w:sz w:val="20"/>
              </w:rPr>
            </w:pPr>
            <w:r w:rsidRPr="004F368B">
              <w:rPr>
                <w:rFonts w:cs="Arial"/>
                <w:sz w:val="20"/>
              </w:rPr>
              <w:t>Job Title</w:t>
            </w:r>
          </w:p>
        </w:tc>
        <w:tc>
          <w:tcPr>
            <w:tcW w:w="2975" w:type="dxa"/>
            <w:tcBorders>
              <w:top w:val="single" w:sz="12" w:space="0" w:color="auto"/>
            </w:tcBorders>
            <w:vAlign w:val="center"/>
          </w:tcPr>
          <w:p w14:paraId="69B5123E" w14:textId="14365B1A" w:rsidR="00CC7A8F" w:rsidRPr="004F368B" w:rsidRDefault="00FD7760" w:rsidP="00D14D78">
            <w:pPr>
              <w:rPr>
                <w:rFonts w:cs="Arial"/>
                <w:sz w:val="20"/>
              </w:rPr>
            </w:pPr>
            <w:r>
              <w:rPr>
                <w:rFonts w:cs="Arial"/>
                <w:sz w:val="20"/>
              </w:rPr>
              <w:t>Student</w:t>
            </w:r>
            <w:r w:rsidR="00762451">
              <w:rPr>
                <w:rFonts w:cs="Arial"/>
                <w:sz w:val="20"/>
              </w:rPr>
              <w:t xml:space="preserve"> Support Assistant</w:t>
            </w:r>
          </w:p>
        </w:tc>
        <w:tc>
          <w:tcPr>
            <w:tcW w:w="2267" w:type="dxa"/>
            <w:tcBorders>
              <w:top w:val="single" w:sz="12" w:space="0" w:color="auto"/>
            </w:tcBorders>
            <w:vAlign w:val="center"/>
          </w:tcPr>
          <w:p w14:paraId="69B5123F" w14:textId="77777777" w:rsidR="00CC7A8F" w:rsidRPr="004F368B" w:rsidRDefault="00CC7A8F" w:rsidP="00D14D78">
            <w:pPr>
              <w:rPr>
                <w:rFonts w:cs="Arial"/>
                <w:sz w:val="20"/>
              </w:rPr>
            </w:pPr>
            <w:r w:rsidRPr="004F368B">
              <w:rPr>
                <w:rFonts w:cs="Arial"/>
                <w:sz w:val="20"/>
              </w:rPr>
              <w:t>Job Holder</w:t>
            </w:r>
          </w:p>
        </w:tc>
        <w:tc>
          <w:tcPr>
            <w:tcW w:w="2442" w:type="dxa"/>
            <w:tcBorders>
              <w:top w:val="single" w:sz="12" w:space="0" w:color="auto"/>
              <w:right w:val="single" w:sz="4" w:space="0" w:color="auto"/>
            </w:tcBorders>
            <w:vAlign w:val="center"/>
          </w:tcPr>
          <w:p w14:paraId="69B51240" w14:textId="77777777" w:rsidR="00CC7A8F" w:rsidRPr="004F368B" w:rsidRDefault="00CC7A8F" w:rsidP="00D14D78">
            <w:pPr>
              <w:rPr>
                <w:rFonts w:cs="Arial"/>
                <w:sz w:val="20"/>
              </w:rPr>
            </w:pPr>
          </w:p>
        </w:tc>
      </w:tr>
      <w:tr w:rsidR="00CC7A8F" w:rsidRPr="004F368B" w14:paraId="69B51246" w14:textId="77777777" w:rsidTr="008B2BB7">
        <w:trPr>
          <w:trHeight w:val="413"/>
        </w:trPr>
        <w:tc>
          <w:tcPr>
            <w:tcW w:w="2126" w:type="dxa"/>
            <w:tcBorders>
              <w:left w:val="single" w:sz="4" w:space="0" w:color="auto"/>
            </w:tcBorders>
            <w:vAlign w:val="center"/>
          </w:tcPr>
          <w:p w14:paraId="69B51242" w14:textId="77777777" w:rsidR="00CC7A8F" w:rsidRPr="004F368B" w:rsidRDefault="00CC7A8F" w:rsidP="00D14D78">
            <w:pPr>
              <w:rPr>
                <w:rFonts w:cs="Arial"/>
                <w:sz w:val="20"/>
              </w:rPr>
            </w:pPr>
            <w:r w:rsidRPr="004F368B">
              <w:rPr>
                <w:rFonts w:cs="Arial"/>
                <w:sz w:val="20"/>
              </w:rPr>
              <w:t>Author</w:t>
            </w:r>
          </w:p>
        </w:tc>
        <w:tc>
          <w:tcPr>
            <w:tcW w:w="2975" w:type="dxa"/>
            <w:vAlign w:val="center"/>
          </w:tcPr>
          <w:p w14:paraId="69B51243" w14:textId="77777777" w:rsidR="00CC7A8F" w:rsidRPr="004F368B" w:rsidRDefault="00CC7A8F" w:rsidP="00D14D78">
            <w:pPr>
              <w:rPr>
                <w:rFonts w:cs="Arial"/>
                <w:sz w:val="20"/>
              </w:rPr>
            </w:pPr>
            <w:r w:rsidRPr="004F368B">
              <w:rPr>
                <w:rFonts w:cs="Arial"/>
                <w:sz w:val="20"/>
              </w:rPr>
              <w:t>Jo Evans</w:t>
            </w:r>
          </w:p>
        </w:tc>
        <w:tc>
          <w:tcPr>
            <w:tcW w:w="2267" w:type="dxa"/>
            <w:vAlign w:val="center"/>
          </w:tcPr>
          <w:p w14:paraId="69B51244" w14:textId="77777777" w:rsidR="00CC7A8F" w:rsidRPr="004F368B" w:rsidRDefault="00CC7A8F" w:rsidP="00D14D78">
            <w:pPr>
              <w:rPr>
                <w:rFonts w:cs="Arial"/>
                <w:sz w:val="20"/>
              </w:rPr>
            </w:pPr>
            <w:r w:rsidRPr="004F368B">
              <w:rPr>
                <w:rFonts w:cs="Arial"/>
                <w:sz w:val="20"/>
              </w:rPr>
              <w:t>Date Created</w:t>
            </w:r>
          </w:p>
        </w:tc>
        <w:tc>
          <w:tcPr>
            <w:tcW w:w="2442" w:type="dxa"/>
            <w:tcBorders>
              <w:right w:val="single" w:sz="4" w:space="0" w:color="auto"/>
            </w:tcBorders>
            <w:vAlign w:val="center"/>
          </w:tcPr>
          <w:p w14:paraId="69B51245" w14:textId="182B292D" w:rsidR="00CC7A8F" w:rsidRPr="004F368B" w:rsidRDefault="001B3C06" w:rsidP="00D14D78">
            <w:pPr>
              <w:rPr>
                <w:rFonts w:cs="Arial"/>
                <w:sz w:val="20"/>
              </w:rPr>
            </w:pPr>
            <w:r>
              <w:rPr>
                <w:rFonts w:cs="Arial"/>
                <w:sz w:val="20"/>
              </w:rPr>
              <w:t>February 2022</w:t>
            </w:r>
          </w:p>
        </w:tc>
      </w:tr>
      <w:tr w:rsidR="00CC7A8F" w:rsidRPr="004F368B" w14:paraId="69B5124B" w14:textId="77777777" w:rsidTr="008B2BB7">
        <w:trPr>
          <w:trHeight w:val="406"/>
        </w:trPr>
        <w:tc>
          <w:tcPr>
            <w:tcW w:w="2126" w:type="dxa"/>
            <w:tcBorders>
              <w:left w:val="single" w:sz="4" w:space="0" w:color="auto"/>
              <w:bottom w:val="single" w:sz="12" w:space="0" w:color="auto"/>
            </w:tcBorders>
            <w:vAlign w:val="center"/>
          </w:tcPr>
          <w:p w14:paraId="69B51247" w14:textId="77777777" w:rsidR="00CC7A8F" w:rsidRPr="004F368B" w:rsidRDefault="00CC7A8F" w:rsidP="00D14D78">
            <w:pPr>
              <w:rPr>
                <w:rFonts w:cs="Arial"/>
                <w:sz w:val="20"/>
              </w:rPr>
            </w:pPr>
            <w:r w:rsidRPr="004F368B">
              <w:rPr>
                <w:rFonts w:cs="Arial"/>
                <w:sz w:val="20"/>
              </w:rPr>
              <w:t>Date Reviewed</w:t>
            </w:r>
          </w:p>
        </w:tc>
        <w:tc>
          <w:tcPr>
            <w:tcW w:w="2975" w:type="dxa"/>
            <w:tcBorders>
              <w:bottom w:val="single" w:sz="12" w:space="0" w:color="auto"/>
            </w:tcBorders>
            <w:vAlign w:val="center"/>
          </w:tcPr>
          <w:p w14:paraId="69B51248" w14:textId="77777777" w:rsidR="00CC7A8F" w:rsidRPr="004F368B" w:rsidRDefault="00CC7A8F" w:rsidP="00D14D78">
            <w:pPr>
              <w:rPr>
                <w:rFonts w:cs="Arial"/>
                <w:sz w:val="20"/>
              </w:rPr>
            </w:pPr>
          </w:p>
        </w:tc>
        <w:tc>
          <w:tcPr>
            <w:tcW w:w="2267" w:type="dxa"/>
            <w:tcBorders>
              <w:bottom w:val="single" w:sz="12" w:space="0" w:color="auto"/>
            </w:tcBorders>
            <w:vAlign w:val="center"/>
          </w:tcPr>
          <w:p w14:paraId="69B51249" w14:textId="77777777" w:rsidR="00CC7A8F" w:rsidRPr="004F368B" w:rsidRDefault="00CC7A8F" w:rsidP="00D14D78">
            <w:pPr>
              <w:rPr>
                <w:rFonts w:cs="Arial"/>
                <w:sz w:val="20"/>
              </w:rPr>
            </w:pPr>
            <w:r w:rsidRPr="004F368B">
              <w:rPr>
                <w:rFonts w:cs="Arial"/>
                <w:sz w:val="20"/>
              </w:rPr>
              <w:t>Next Review Date</w:t>
            </w:r>
          </w:p>
        </w:tc>
        <w:tc>
          <w:tcPr>
            <w:tcW w:w="2442" w:type="dxa"/>
            <w:tcBorders>
              <w:bottom w:val="single" w:sz="12" w:space="0" w:color="auto"/>
              <w:right w:val="single" w:sz="4" w:space="0" w:color="auto"/>
            </w:tcBorders>
            <w:vAlign w:val="center"/>
          </w:tcPr>
          <w:p w14:paraId="69B5124A" w14:textId="77777777" w:rsidR="00CC7A8F" w:rsidRPr="004F368B" w:rsidRDefault="00CC7A8F" w:rsidP="00D14D78">
            <w:pPr>
              <w:rPr>
                <w:rFonts w:cs="Arial"/>
                <w:sz w:val="20"/>
              </w:rPr>
            </w:pPr>
          </w:p>
        </w:tc>
      </w:tr>
    </w:tbl>
    <w:p w14:paraId="69B5124C" w14:textId="77777777" w:rsidR="00CC7A8F" w:rsidRPr="004F368B" w:rsidRDefault="00CC7A8F" w:rsidP="00CC7A8F">
      <w:pPr>
        <w:rPr>
          <w:rFonts w:cs="Arial"/>
          <w:sz w:val="20"/>
        </w:rPr>
      </w:pPr>
    </w:p>
    <w:tbl>
      <w:tblPr>
        <w:tblStyle w:val="TableGrid"/>
        <w:tblW w:w="9810" w:type="dxa"/>
        <w:tblInd w:w="-34" w:type="dxa"/>
        <w:tblLayout w:type="fixed"/>
        <w:tblLook w:val="04A0" w:firstRow="1" w:lastRow="0" w:firstColumn="1" w:lastColumn="0" w:noHBand="0" w:noVBand="1"/>
      </w:tblPr>
      <w:tblGrid>
        <w:gridCol w:w="9810"/>
      </w:tblGrid>
      <w:tr w:rsidR="00CC7A8F" w:rsidRPr="004F368B" w14:paraId="69B51250" w14:textId="77777777" w:rsidTr="00E10C89">
        <w:trPr>
          <w:trHeight w:val="411"/>
        </w:trPr>
        <w:tc>
          <w:tcPr>
            <w:tcW w:w="981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4D" w14:textId="77777777" w:rsidR="00CC7A8F" w:rsidRPr="00E10C89" w:rsidRDefault="00CC7A8F" w:rsidP="00D14D78">
            <w:pPr>
              <w:rPr>
                <w:rFonts w:eastAsia="MS Mincho" w:cs="Arial"/>
                <w:color w:val="FFFFFF" w:themeColor="background1"/>
                <w:sz w:val="20"/>
                <w:lang w:val="en-US"/>
              </w:rPr>
            </w:pPr>
            <w:r w:rsidRPr="00E10C89">
              <w:rPr>
                <w:rFonts w:eastAsia="MS Mincho" w:cs="Arial"/>
                <w:color w:val="FFFFFF" w:themeColor="background1"/>
                <w:sz w:val="20"/>
                <w:lang w:val="en-US"/>
              </w:rPr>
              <w:t xml:space="preserve">This person specification defines the type of person required, and describes the essential and desirable skills, knowledge, qualifications, specific conditions and competencies required to undertake the duties of the job description.  </w:t>
            </w:r>
          </w:p>
          <w:p w14:paraId="69B5124E" w14:textId="77777777" w:rsidR="00CC7A8F" w:rsidRPr="00E10C89" w:rsidRDefault="00CC7A8F" w:rsidP="00D14D78">
            <w:pPr>
              <w:rPr>
                <w:rFonts w:eastAsia="MS Mincho" w:cs="Arial"/>
                <w:color w:val="FFFFFF" w:themeColor="background1"/>
                <w:sz w:val="20"/>
                <w:lang w:val="en-US"/>
              </w:rPr>
            </w:pPr>
            <w:r w:rsidRPr="00E10C89">
              <w:rPr>
                <w:rFonts w:eastAsia="MS Mincho" w:cs="Arial"/>
                <w:color w:val="FFFFFF" w:themeColor="background1"/>
                <w:sz w:val="20"/>
                <w:lang w:val="en-US"/>
              </w:rPr>
              <w:t xml:space="preserve">Items marked as ‘E’ (Essential) must be demonstrated on the application form and/or at interview, as indicated below.  Failure to do so is likely to result in the application in question being omitted from a short list for interview.  </w:t>
            </w:r>
          </w:p>
          <w:p w14:paraId="69B5124F" w14:textId="77777777" w:rsidR="00CC7A8F" w:rsidRPr="004F368B" w:rsidRDefault="00CC7A8F" w:rsidP="00D14D78">
            <w:pPr>
              <w:rPr>
                <w:rFonts w:cs="Arial"/>
                <w:b/>
                <w:sz w:val="20"/>
              </w:rPr>
            </w:pPr>
            <w:r w:rsidRPr="00E10C89">
              <w:rPr>
                <w:rFonts w:eastAsia="MS Mincho" w:cs="Arial"/>
                <w:color w:val="FFFFFF" w:themeColor="background1"/>
                <w:sz w:val="20"/>
                <w:lang w:val="en-US"/>
              </w:rPr>
              <w:t xml:space="preserve">Items marked as ‘D’ (Desirable) may form the basis for selection and should be demonstrated if </w:t>
            </w:r>
            <w:proofErr w:type="gramStart"/>
            <w:r w:rsidRPr="00E10C89">
              <w:rPr>
                <w:rFonts w:eastAsia="MS Mincho" w:cs="Arial"/>
                <w:color w:val="FFFFFF" w:themeColor="background1"/>
                <w:sz w:val="20"/>
                <w:lang w:val="en-US"/>
              </w:rPr>
              <w:t>possible</w:t>
            </w:r>
            <w:proofErr w:type="gramEnd"/>
            <w:r w:rsidRPr="00E10C89">
              <w:rPr>
                <w:rFonts w:eastAsia="MS Mincho" w:cs="Arial"/>
                <w:color w:val="FFFFFF" w:themeColor="background1"/>
                <w:sz w:val="20"/>
                <w:lang w:val="en-US"/>
              </w:rPr>
              <w:t xml:space="preserve"> in the application form (’A’) and / or at </w:t>
            </w:r>
            <w:proofErr w:type="gramStart"/>
            <w:r w:rsidRPr="00E10C89">
              <w:rPr>
                <w:rFonts w:eastAsia="MS Mincho" w:cs="Arial"/>
                <w:color w:val="FFFFFF" w:themeColor="background1"/>
                <w:sz w:val="20"/>
                <w:lang w:val="en-US"/>
              </w:rPr>
              <w:t>interview (‘</w:t>
            </w:r>
            <w:proofErr w:type="gramEnd"/>
            <w:r w:rsidRPr="00E10C89">
              <w:rPr>
                <w:rFonts w:eastAsia="MS Mincho" w:cs="Arial"/>
                <w:color w:val="FFFFFF" w:themeColor="background1"/>
                <w:sz w:val="20"/>
                <w:lang w:val="en-US"/>
              </w:rPr>
              <w:t xml:space="preserve">I’) as indicated below. </w:t>
            </w:r>
          </w:p>
        </w:tc>
      </w:tr>
    </w:tbl>
    <w:p w14:paraId="69B51256" w14:textId="77777777" w:rsidR="00CC7A8F" w:rsidRPr="004F368B" w:rsidRDefault="00CC7A8F" w:rsidP="00CC7A8F">
      <w:pPr>
        <w:rPr>
          <w:rFonts w:cs="Arial"/>
          <w:sz w:val="20"/>
        </w:rPr>
      </w:pPr>
    </w:p>
    <w:tbl>
      <w:tblPr>
        <w:tblStyle w:val="TableGrid"/>
        <w:tblW w:w="9810" w:type="dxa"/>
        <w:tblInd w:w="-34" w:type="dxa"/>
        <w:tblLayout w:type="fixed"/>
        <w:tblLook w:val="04A0" w:firstRow="1" w:lastRow="0" w:firstColumn="1" w:lastColumn="0" w:noHBand="0" w:noVBand="1"/>
      </w:tblPr>
      <w:tblGrid>
        <w:gridCol w:w="9810"/>
      </w:tblGrid>
      <w:tr w:rsidR="00CC7A8F" w:rsidRPr="004F368B" w14:paraId="69B51258" w14:textId="77777777" w:rsidTr="00E10C89">
        <w:trPr>
          <w:trHeight w:val="411"/>
        </w:trPr>
        <w:tc>
          <w:tcPr>
            <w:tcW w:w="981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57" w14:textId="77777777" w:rsidR="00CC7A8F" w:rsidRPr="00E10C89" w:rsidRDefault="00CC7A8F" w:rsidP="00D14D78">
            <w:pPr>
              <w:rPr>
                <w:rFonts w:cs="Arial"/>
                <w:b/>
                <w:color w:val="FFFFFF" w:themeColor="background1"/>
                <w:sz w:val="20"/>
              </w:rPr>
            </w:pPr>
            <w:r w:rsidRPr="00E10C89">
              <w:rPr>
                <w:rFonts w:cs="Arial"/>
                <w:b/>
                <w:color w:val="FFFFFF" w:themeColor="background1"/>
                <w:sz w:val="20"/>
              </w:rPr>
              <w:t>Key:</w:t>
            </w:r>
          </w:p>
        </w:tc>
      </w:tr>
      <w:tr w:rsidR="00CC7A8F" w:rsidRPr="004F368B" w14:paraId="69B5125A" w14:textId="77777777" w:rsidTr="008B2BB7">
        <w:trPr>
          <w:trHeight w:val="499"/>
        </w:trPr>
        <w:tc>
          <w:tcPr>
            <w:tcW w:w="9810" w:type="dxa"/>
            <w:tcBorders>
              <w:top w:val="single" w:sz="12" w:space="0" w:color="auto"/>
              <w:left w:val="single" w:sz="4" w:space="0" w:color="auto"/>
              <w:bottom w:val="single" w:sz="12" w:space="0" w:color="auto"/>
              <w:right w:val="single" w:sz="4" w:space="0" w:color="auto"/>
            </w:tcBorders>
            <w:vAlign w:val="center"/>
          </w:tcPr>
          <w:p w14:paraId="69B51259" w14:textId="77777777" w:rsidR="00CC7A8F" w:rsidRPr="004F368B" w:rsidRDefault="00CC7A8F" w:rsidP="00D14D78">
            <w:pPr>
              <w:rPr>
                <w:rFonts w:cs="Arial"/>
                <w:sz w:val="20"/>
              </w:rPr>
            </w:pPr>
            <w:r w:rsidRPr="004F368B">
              <w:rPr>
                <w:rFonts w:cs="Arial"/>
                <w:sz w:val="20"/>
              </w:rPr>
              <w:t>E – Essential                       D – Desirable                        A – Application Form                      I – Interview Process</w:t>
            </w:r>
          </w:p>
        </w:tc>
      </w:tr>
    </w:tbl>
    <w:p w14:paraId="69B5125B" w14:textId="77777777" w:rsidR="00CC7A8F" w:rsidRPr="004F368B" w:rsidRDefault="00CC7A8F" w:rsidP="00CC7A8F">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CC7A8F" w:rsidRPr="004F368B" w14:paraId="69B51261" w14:textId="77777777" w:rsidTr="00E10C8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5C" w14:textId="77777777" w:rsidR="00CC7A8F" w:rsidRPr="00E10C89" w:rsidRDefault="00CC7A8F" w:rsidP="00D14D78">
            <w:pPr>
              <w:rPr>
                <w:rFonts w:cs="Arial"/>
                <w:color w:val="FFFFFF" w:themeColor="background1"/>
                <w:sz w:val="20"/>
              </w:rPr>
            </w:pPr>
            <w:r w:rsidRPr="00E10C89">
              <w:rPr>
                <w:rFonts w:cs="Arial"/>
                <w:b/>
                <w:color w:val="FFFFFF" w:themeColor="background1"/>
                <w:sz w:val="20"/>
              </w:rPr>
              <w:t>Qualifications</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5D"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5E"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5F"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60"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I</w:t>
            </w:r>
          </w:p>
        </w:tc>
      </w:tr>
      <w:tr w:rsidR="00CC7A8F" w:rsidRPr="004F368B" w14:paraId="69B51268" w14:textId="77777777" w:rsidTr="008B2BB7">
        <w:trPr>
          <w:trHeight w:val="419"/>
        </w:trPr>
        <w:tc>
          <w:tcPr>
            <w:tcW w:w="568" w:type="dxa"/>
            <w:tcBorders>
              <w:top w:val="single" w:sz="12" w:space="0" w:color="auto"/>
              <w:left w:val="single" w:sz="4" w:space="0" w:color="auto"/>
            </w:tcBorders>
          </w:tcPr>
          <w:p w14:paraId="69B51262" w14:textId="77777777" w:rsidR="00CC7A8F" w:rsidRPr="004F368B" w:rsidRDefault="00CC7A8F" w:rsidP="00CC7A8F">
            <w:pPr>
              <w:pStyle w:val="ListParagraph"/>
              <w:numPr>
                <w:ilvl w:val="0"/>
                <w:numId w:val="35"/>
              </w:numPr>
              <w:ind w:hanging="720"/>
              <w:rPr>
                <w:rFonts w:cs="Arial"/>
                <w:sz w:val="20"/>
              </w:rPr>
            </w:pPr>
          </w:p>
        </w:tc>
        <w:tc>
          <w:tcPr>
            <w:tcW w:w="5953" w:type="dxa"/>
            <w:tcBorders>
              <w:top w:val="single" w:sz="12" w:space="0" w:color="auto"/>
              <w:left w:val="nil"/>
            </w:tcBorders>
          </w:tcPr>
          <w:p w14:paraId="69B51263" w14:textId="77777777" w:rsidR="00CC7A8F" w:rsidRPr="004F368B" w:rsidRDefault="00CC7A8F" w:rsidP="00D14D78">
            <w:pPr>
              <w:rPr>
                <w:rFonts w:cs="Arial"/>
                <w:sz w:val="20"/>
              </w:rPr>
            </w:pPr>
            <w:r w:rsidRPr="004F368B">
              <w:rPr>
                <w:rFonts w:cs="Arial"/>
                <w:kern w:val="24"/>
                <w:sz w:val="20"/>
              </w:rPr>
              <w:t>5 A*- C Level GCSEs or equivalent including English and Maths</w:t>
            </w:r>
          </w:p>
        </w:tc>
        <w:tc>
          <w:tcPr>
            <w:tcW w:w="851" w:type="dxa"/>
            <w:tcBorders>
              <w:top w:val="single" w:sz="12" w:space="0" w:color="auto"/>
              <w:left w:val="nil"/>
            </w:tcBorders>
          </w:tcPr>
          <w:p w14:paraId="69B51264"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850" w:type="dxa"/>
            <w:tcBorders>
              <w:top w:val="single" w:sz="12" w:space="0" w:color="auto"/>
              <w:left w:val="nil"/>
            </w:tcBorders>
          </w:tcPr>
          <w:p w14:paraId="69B51265" w14:textId="77777777" w:rsidR="00CC7A8F" w:rsidRPr="004F368B" w:rsidRDefault="00CC7A8F" w:rsidP="00D14D78">
            <w:pPr>
              <w:jc w:val="center"/>
              <w:rPr>
                <w:rFonts w:cs="Arial"/>
                <w:sz w:val="20"/>
              </w:rPr>
            </w:pPr>
          </w:p>
        </w:tc>
        <w:tc>
          <w:tcPr>
            <w:tcW w:w="992" w:type="dxa"/>
            <w:tcBorders>
              <w:top w:val="single" w:sz="12" w:space="0" w:color="auto"/>
            </w:tcBorders>
          </w:tcPr>
          <w:p w14:paraId="69B51266"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596" w:type="dxa"/>
            <w:tcBorders>
              <w:top w:val="single" w:sz="12" w:space="0" w:color="auto"/>
              <w:right w:val="single" w:sz="4" w:space="0" w:color="auto"/>
            </w:tcBorders>
          </w:tcPr>
          <w:p w14:paraId="69B51267" w14:textId="77777777" w:rsidR="00CC7A8F" w:rsidRPr="004F368B" w:rsidRDefault="00CC7A8F" w:rsidP="00D14D78">
            <w:pPr>
              <w:jc w:val="center"/>
              <w:rPr>
                <w:rFonts w:cs="Arial"/>
                <w:sz w:val="20"/>
              </w:rPr>
            </w:pPr>
          </w:p>
        </w:tc>
      </w:tr>
      <w:tr w:rsidR="00CC7A8F" w:rsidRPr="004F368B" w14:paraId="69B5126F" w14:textId="77777777" w:rsidTr="008B2BB7">
        <w:trPr>
          <w:trHeight w:val="424"/>
        </w:trPr>
        <w:tc>
          <w:tcPr>
            <w:tcW w:w="568" w:type="dxa"/>
            <w:tcBorders>
              <w:left w:val="single" w:sz="4" w:space="0" w:color="auto"/>
            </w:tcBorders>
          </w:tcPr>
          <w:p w14:paraId="69B51269" w14:textId="77777777" w:rsidR="00CC7A8F" w:rsidRPr="004F368B" w:rsidRDefault="00CC7A8F" w:rsidP="00CC7A8F">
            <w:pPr>
              <w:pStyle w:val="ListParagraph"/>
              <w:numPr>
                <w:ilvl w:val="0"/>
                <w:numId w:val="35"/>
              </w:numPr>
              <w:ind w:hanging="720"/>
              <w:rPr>
                <w:rFonts w:cs="Arial"/>
                <w:sz w:val="20"/>
              </w:rPr>
            </w:pPr>
          </w:p>
        </w:tc>
        <w:tc>
          <w:tcPr>
            <w:tcW w:w="5953" w:type="dxa"/>
            <w:tcBorders>
              <w:left w:val="nil"/>
            </w:tcBorders>
          </w:tcPr>
          <w:p w14:paraId="69B5126A" w14:textId="04519F62" w:rsidR="00CC7A8F" w:rsidRPr="004F368B" w:rsidRDefault="00762451" w:rsidP="00D14D78">
            <w:pPr>
              <w:rPr>
                <w:rFonts w:cs="Arial"/>
                <w:sz w:val="20"/>
              </w:rPr>
            </w:pPr>
            <w:r>
              <w:rPr>
                <w:rFonts w:cs="Arial"/>
                <w:sz w:val="20"/>
              </w:rPr>
              <w:t>Relevant</w:t>
            </w:r>
            <w:r w:rsidR="00CC7A8F" w:rsidRPr="004F368B">
              <w:rPr>
                <w:rFonts w:cs="Arial"/>
                <w:sz w:val="20"/>
              </w:rPr>
              <w:t xml:space="preserve"> NVQ Level 3 </w:t>
            </w:r>
            <w:r w:rsidR="00CB6F59">
              <w:rPr>
                <w:rFonts w:cs="Arial"/>
                <w:sz w:val="20"/>
              </w:rPr>
              <w:t>or succ</w:t>
            </w:r>
            <w:r w:rsidR="00CC7A8F" w:rsidRPr="004F368B">
              <w:rPr>
                <w:rFonts w:cs="Arial"/>
                <w:sz w:val="20"/>
              </w:rPr>
              <w:t xml:space="preserve">essful completion </w:t>
            </w:r>
            <w:r w:rsidR="00CB6F59">
              <w:rPr>
                <w:rFonts w:cs="Arial"/>
                <w:sz w:val="20"/>
              </w:rPr>
              <w:t>within one year</w:t>
            </w:r>
          </w:p>
        </w:tc>
        <w:tc>
          <w:tcPr>
            <w:tcW w:w="851" w:type="dxa"/>
            <w:tcBorders>
              <w:left w:val="nil"/>
            </w:tcBorders>
          </w:tcPr>
          <w:p w14:paraId="69B5126B" w14:textId="34D6C3F7" w:rsidR="00CC7A8F" w:rsidRPr="004F368B" w:rsidRDefault="00C357E7" w:rsidP="00D14D78">
            <w:pPr>
              <w:jc w:val="center"/>
              <w:rPr>
                <w:rFonts w:cs="Arial"/>
                <w:sz w:val="20"/>
              </w:rPr>
            </w:pPr>
            <w:r w:rsidRPr="004F368B">
              <w:rPr>
                <w:rFonts w:ascii="Segoe UI Symbol" w:hAnsi="Segoe UI Symbol" w:cs="Segoe UI Symbol"/>
                <w:sz w:val="20"/>
              </w:rPr>
              <w:t>✓</w:t>
            </w:r>
          </w:p>
        </w:tc>
        <w:tc>
          <w:tcPr>
            <w:tcW w:w="850" w:type="dxa"/>
            <w:tcBorders>
              <w:left w:val="nil"/>
            </w:tcBorders>
          </w:tcPr>
          <w:p w14:paraId="69B5126C" w14:textId="1845478E" w:rsidR="00CC7A8F" w:rsidRPr="004F368B" w:rsidRDefault="00CC7A8F" w:rsidP="00D14D78">
            <w:pPr>
              <w:jc w:val="center"/>
              <w:rPr>
                <w:rFonts w:cs="Arial"/>
                <w:sz w:val="20"/>
              </w:rPr>
            </w:pPr>
          </w:p>
        </w:tc>
        <w:tc>
          <w:tcPr>
            <w:tcW w:w="992" w:type="dxa"/>
          </w:tcPr>
          <w:p w14:paraId="69B5126D"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596" w:type="dxa"/>
            <w:tcBorders>
              <w:right w:val="single" w:sz="4" w:space="0" w:color="auto"/>
            </w:tcBorders>
          </w:tcPr>
          <w:p w14:paraId="69B5126E" w14:textId="77777777" w:rsidR="00CC7A8F" w:rsidRPr="004F368B" w:rsidRDefault="00CC7A8F" w:rsidP="00D14D78">
            <w:pPr>
              <w:jc w:val="center"/>
              <w:rPr>
                <w:rFonts w:cs="Arial"/>
                <w:sz w:val="20"/>
              </w:rPr>
            </w:pPr>
          </w:p>
        </w:tc>
      </w:tr>
      <w:tr w:rsidR="001B3C06" w:rsidRPr="004F368B" w14:paraId="311A8432" w14:textId="77777777" w:rsidTr="008B2BB7">
        <w:trPr>
          <w:trHeight w:val="424"/>
        </w:trPr>
        <w:tc>
          <w:tcPr>
            <w:tcW w:w="568" w:type="dxa"/>
            <w:tcBorders>
              <w:left w:val="single" w:sz="4" w:space="0" w:color="auto"/>
            </w:tcBorders>
          </w:tcPr>
          <w:p w14:paraId="761C5897" w14:textId="77777777" w:rsidR="001B3C06" w:rsidRPr="004F368B" w:rsidRDefault="001B3C06" w:rsidP="00CC7A8F">
            <w:pPr>
              <w:pStyle w:val="ListParagraph"/>
              <w:numPr>
                <w:ilvl w:val="0"/>
                <w:numId w:val="35"/>
              </w:numPr>
              <w:ind w:hanging="720"/>
              <w:rPr>
                <w:rFonts w:cs="Arial"/>
                <w:sz w:val="20"/>
              </w:rPr>
            </w:pPr>
          </w:p>
        </w:tc>
        <w:tc>
          <w:tcPr>
            <w:tcW w:w="5953" w:type="dxa"/>
            <w:tcBorders>
              <w:left w:val="nil"/>
            </w:tcBorders>
          </w:tcPr>
          <w:p w14:paraId="387F7EAF" w14:textId="7ABF40EE" w:rsidR="001B3C06" w:rsidRDefault="001B3C06" w:rsidP="00D14D78">
            <w:pPr>
              <w:rPr>
                <w:rFonts w:cs="Arial"/>
                <w:sz w:val="20"/>
              </w:rPr>
            </w:pPr>
            <w:r>
              <w:rPr>
                <w:rFonts w:cs="Arial"/>
                <w:sz w:val="20"/>
              </w:rPr>
              <w:t>Team Teach training or the ability to undertake it</w:t>
            </w:r>
          </w:p>
        </w:tc>
        <w:tc>
          <w:tcPr>
            <w:tcW w:w="851" w:type="dxa"/>
            <w:tcBorders>
              <w:left w:val="nil"/>
            </w:tcBorders>
          </w:tcPr>
          <w:p w14:paraId="0E2BD3B9" w14:textId="440D9643" w:rsidR="001B3C06" w:rsidRPr="004F368B" w:rsidRDefault="001B3C06" w:rsidP="00D14D78">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left w:val="nil"/>
            </w:tcBorders>
          </w:tcPr>
          <w:p w14:paraId="42661302" w14:textId="77777777" w:rsidR="001B3C06" w:rsidRPr="004F368B" w:rsidRDefault="001B3C06" w:rsidP="00D14D78">
            <w:pPr>
              <w:jc w:val="center"/>
              <w:rPr>
                <w:rFonts w:cs="Arial"/>
                <w:sz w:val="20"/>
              </w:rPr>
            </w:pPr>
          </w:p>
        </w:tc>
        <w:tc>
          <w:tcPr>
            <w:tcW w:w="992" w:type="dxa"/>
          </w:tcPr>
          <w:p w14:paraId="60F41369" w14:textId="584A51D8" w:rsidR="001B3C06" w:rsidRPr="004F368B" w:rsidRDefault="001B3C06" w:rsidP="00D14D78">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right w:val="single" w:sz="4" w:space="0" w:color="auto"/>
            </w:tcBorders>
          </w:tcPr>
          <w:p w14:paraId="0E997B43" w14:textId="77777777" w:rsidR="001B3C06" w:rsidRPr="004F368B" w:rsidRDefault="001B3C06" w:rsidP="00D14D78">
            <w:pPr>
              <w:jc w:val="center"/>
              <w:rPr>
                <w:rFonts w:cs="Arial"/>
                <w:sz w:val="20"/>
              </w:rPr>
            </w:pPr>
          </w:p>
        </w:tc>
      </w:tr>
      <w:tr w:rsidR="00724B75" w:rsidRPr="004F368B" w14:paraId="09F324C3" w14:textId="77777777" w:rsidTr="008B2BB7">
        <w:trPr>
          <w:trHeight w:val="424"/>
        </w:trPr>
        <w:tc>
          <w:tcPr>
            <w:tcW w:w="568" w:type="dxa"/>
            <w:tcBorders>
              <w:left w:val="single" w:sz="4" w:space="0" w:color="auto"/>
            </w:tcBorders>
          </w:tcPr>
          <w:p w14:paraId="722FB4FA" w14:textId="77777777" w:rsidR="00724B75" w:rsidRPr="004F368B" w:rsidRDefault="00724B75" w:rsidP="00724B75">
            <w:pPr>
              <w:pStyle w:val="ListParagraph"/>
              <w:numPr>
                <w:ilvl w:val="0"/>
                <w:numId w:val="35"/>
              </w:numPr>
              <w:ind w:hanging="720"/>
              <w:rPr>
                <w:rFonts w:cs="Arial"/>
                <w:sz w:val="20"/>
              </w:rPr>
            </w:pPr>
          </w:p>
        </w:tc>
        <w:tc>
          <w:tcPr>
            <w:tcW w:w="5953" w:type="dxa"/>
            <w:tcBorders>
              <w:left w:val="nil"/>
            </w:tcBorders>
          </w:tcPr>
          <w:p w14:paraId="2B3ED840" w14:textId="1CB178C4" w:rsidR="00724B75" w:rsidRDefault="00724B75" w:rsidP="00724B75">
            <w:pPr>
              <w:rPr>
                <w:rFonts w:cs="Arial"/>
                <w:sz w:val="20"/>
              </w:rPr>
            </w:pPr>
            <w:r>
              <w:rPr>
                <w:rFonts w:cs="Arial"/>
                <w:sz w:val="20"/>
              </w:rPr>
              <w:t>Full UK Driving Licence</w:t>
            </w:r>
          </w:p>
        </w:tc>
        <w:tc>
          <w:tcPr>
            <w:tcW w:w="851" w:type="dxa"/>
            <w:tcBorders>
              <w:left w:val="nil"/>
            </w:tcBorders>
          </w:tcPr>
          <w:p w14:paraId="24FAEBCA" w14:textId="3A5FE915" w:rsidR="00724B75" w:rsidRPr="004F368B" w:rsidRDefault="00724B75" w:rsidP="00724B75">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left w:val="nil"/>
            </w:tcBorders>
          </w:tcPr>
          <w:p w14:paraId="4934645F" w14:textId="77777777" w:rsidR="00724B75" w:rsidRPr="004F368B" w:rsidRDefault="00724B75" w:rsidP="00724B75">
            <w:pPr>
              <w:jc w:val="center"/>
              <w:rPr>
                <w:rFonts w:cs="Arial"/>
                <w:sz w:val="20"/>
              </w:rPr>
            </w:pPr>
          </w:p>
        </w:tc>
        <w:tc>
          <w:tcPr>
            <w:tcW w:w="992" w:type="dxa"/>
          </w:tcPr>
          <w:p w14:paraId="79FB6EFE" w14:textId="0C7DA213" w:rsidR="00724B75" w:rsidRPr="004F368B" w:rsidRDefault="00724B75" w:rsidP="00724B75">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right w:val="single" w:sz="4" w:space="0" w:color="auto"/>
            </w:tcBorders>
          </w:tcPr>
          <w:p w14:paraId="3DDE0859" w14:textId="77777777" w:rsidR="00724B75" w:rsidRPr="004F368B" w:rsidRDefault="00724B75" w:rsidP="00724B75">
            <w:pPr>
              <w:jc w:val="center"/>
              <w:rPr>
                <w:rFonts w:cs="Arial"/>
                <w:sz w:val="20"/>
              </w:rPr>
            </w:pPr>
          </w:p>
        </w:tc>
      </w:tr>
    </w:tbl>
    <w:p w14:paraId="69B51277" w14:textId="77777777" w:rsidR="00CC7A8F" w:rsidRPr="004F368B" w:rsidRDefault="00CC7A8F" w:rsidP="00CC7A8F">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CC7A8F" w:rsidRPr="004F368B" w14:paraId="69B5127E" w14:textId="77777777" w:rsidTr="00E10C8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78" w14:textId="77777777" w:rsidR="00CC7A8F" w:rsidRPr="00E10C89" w:rsidRDefault="00CC7A8F" w:rsidP="00D14D78">
            <w:pPr>
              <w:rPr>
                <w:rFonts w:cs="Arial"/>
                <w:b/>
                <w:color w:val="FFFFFF" w:themeColor="background1"/>
                <w:sz w:val="20"/>
              </w:rPr>
            </w:pPr>
            <w:r w:rsidRPr="00E10C89">
              <w:rPr>
                <w:rFonts w:cs="Arial"/>
                <w:b/>
                <w:color w:val="FFFFFF" w:themeColor="background1"/>
                <w:sz w:val="20"/>
              </w:rPr>
              <w:t>Knowledge &amp; Understanding</w:t>
            </w:r>
          </w:p>
          <w:p w14:paraId="69B51279" w14:textId="77777777" w:rsidR="00CC7A8F" w:rsidRPr="00E10C89" w:rsidRDefault="00CC7A8F" w:rsidP="00D14D78">
            <w:pPr>
              <w:rPr>
                <w:rFonts w:cs="Arial"/>
                <w:color w:val="FFFFFF" w:themeColor="background1"/>
                <w:sz w:val="20"/>
              </w:rPr>
            </w:pPr>
            <w:r w:rsidRPr="00E10C89">
              <w:rPr>
                <w:rFonts w:cs="Arial"/>
                <w:color w:val="FFFFFF" w:themeColor="background1"/>
                <w:sz w:val="20"/>
              </w:rPr>
              <w:t>Able to evidence and apply up to date secure knowledge and understanding of:</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7A"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7B"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7C"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7D"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I</w:t>
            </w:r>
          </w:p>
        </w:tc>
      </w:tr>
      <w:tr w:rsidR="00B37338" w:rsidRPr="004F368B" w14:paraId="69B51285" w14:textId="77777777" w:rsidTr="008B2BB7">
        <w:trPr>
          <w:trHeight w:val="419"/>
        </w:trPr>
        <w:tc>
          <w:tcPr>
            <w:tcW w:w="568" w:type="dxa"/>
            <w:tcBorders>
              <w:top w:val="single" w:sz="12" w:space="0" w:color="auto"/>
              <w:left w:val="single" w:sz="4" w:space="0" w:color="auto"/>
            </w:tcBorders>
          </w:tcPr>
          <w:p w14:paraId="69B5127F" w14:textId="77777777" w:rsidR="00B37338" w:rsidRPr="004F368B" w:rsidRDefault="00B37338" w:rsidP="00B37338">
            <w:pPr>
              <w:pStyle w:val="ListParagraph"/>
              <w:numPr>
                <w:ilvl w:val="0"/>
                <w:numId w:val="36"/>
              </w:numPr>
              <w:ind w:hanging="720"/>
              <w:rPr>
                <w:rFonts w:cs="Arial"/>
                <w:sz w:val="20"/>
              </w:rPr>
            </w:pPr>
          </w:p>
        </w:tc>
        <w:tc>
          <w:tcPr>
            <w:tcW w:w="5953" w:type="dxa"/>
            <w:tcBorders>
              <w:top w:val="single" w:sz="12" w:space="0" w:color="auto"/>
              <w:left w:val="nil"/>
            </w:tcBorders>
          </w:tcPr>
          <w:p w14:paraId="69B51280" w14:textId="634F6DC1" w:rsidR="00B37338" w:rsidRPr="004F368B" w:rsidRDefault="00B37338" w:rsidP="00B37338">
            <w:pPr>
              <w:rPr>
                <w:rFonts w:cs="Arial"/>
                <w:sz w:val="20"/>
              </w:rPr>
            </w:pPr>
            <w:r w:rsidRPr="004F368B">
              <w:rPr>
                <w:rFonts w:cs="Arial"/>
                <w:kern w:val="24"/>
                <w:sz w:val="20"/>
              </w:rPr>
              <w:t>Relevant legislation and guidance in relation to working with, safeguarding and the protection of children and young people</w:t>
            </w:r>
          </w:p>
        </w:tc>
        <w:tc>
          <w:tcPr>
            <w:tcW w:w="851" w:type="dxa"/>
            <w:tcBorders>
              <w:top w:val="single" w:sz="12" w:space="0" w:color="auto"/>
              <w:left w:val="nil"/>
            </w:tcBorders>
          </w:tcPr>
          <w:p w14:paraId="69B51281" w14:textId="1F5FC690"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top w:val="single" w:sz="12" w:space="0" w:color="auto"/>
              <w:left w:val="nil"/>
            </w:tcBorders>
          </w:tcPr>
          <w:p w14:paraId="69B51282" w14:textId="77777777" w:rsidR="00B37338" w:rsidRPr="004F368B" w:rsidRDefault="00B37338" w:rsidP="00B37338">
            <w:pPr>
              <w:jc w:val="center"/>
              <w:rPr>
                <w:rFonts w:cs="Arial"/>
                <w:sz w:val="20"/>
              </w:rPr>
            </w:pPr>
          </w:p>
        </w:tc>
        <w:tc>
          <w:tcPr>
            <w:tcW w:w="992" w:type="dxa"/>
            <w:tcBorders>
              <w:top w:val="single" w:sz="12" w:space="0" w:color="auto"/>
            </w:tcBorders>
          </w:tcPr>
          <w:p w14:paraId="69B51283" w14:textId="1E445B29"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top w:val="single" w:sz="12" w:space="0" w:color="auto"/>
              <w:right w:val="single" w:sz="4" w:space="0" w:color="auto"/>
            </w:tcBorders>
          </w:tcPr>
          <w:p w14:paraId="69B51284" w14:textId="77777777" w:rsidR="00B37338" w:rsidRPr="004F368B" w:rsidRDefault="00B37338" w:rsidP="00B37338">
            <w:pPr>
              <w:jc w:val="center"/>
              <w:rPr>
                <w:rFonts w:cs="Arial"/>
                <w:sz w:val="20"/>
              </w:rPr>
            </w:pPr>
          </w:p>
        </w:tc>
      </w:tr>
      <w:tr w:rsidR="00B37338" w:rsidRPr="004F368B" w14:paraId="69B5128C" w14:textId="77777777" w:rsidTr="008B2BB7">
        <w:trPr>
          <w:trHeight w:val="424"/>
        </w:trPr>
        <w:tc>
          <w:tcPr>
            <w:tcW w:w="568" w:type="dxa"/>
            <w:tcBorders>
              <w:left w:val="single" w:sz="4" w:space="0" w:color="auto"/>
            </w:tcBorders>
          </w:tcPr>
          <w:p w14:paraId="69B51286" w14:textId="77777777" w:rsidR="00B37338" w:rsidRPr="004F368B" w:rsidRDefault="00B37338" w:rsidP="00B37338">
            <w:pPr>
              <w:pStyle w:val="ListParagraph"/>
              <w:numPr>
                <w:ilvl w:val="0"/>
                <w:numId w:val="36"/>
              </w:numPr>
              <w:ind w:hanging="720"/>
              <w:rPr>
                <w:rFonts w:cs="Arial"/>
                <w:sz w:val="20"/>
              </w:rPr>
            </w:pPr>
          </w:p>
        </w:tc>
        <w:tc>
          <w:tcPr>
            <w:tcW w:w="5953" w:type="dxa"/>
            <w:tcBorders>
              <w:left w:val="nil"/>
            </w:tcBorders>
          </w:tcPr>
          <w:p w14:paraId="69B51287" w14:textId="7A36DA10" w:rsidR="00B37338" w:rsidRPr="004F368B" w:rsidRDefault="00B37338" w:rsidP="00B37338">
            <w:pPr>
              <w:rPr>
                <w:rFonts w:cs="Arial"/>
                <w:sz w:val="20"/>
              </w:rPr>
            </w:pPr>
            <w:r>
              <w:rPr>
                <w:rFonts w:cs="Arial"/>
                <w:kern w:val="24"/>
                <w:sz w:val="20"/>
              </w:rPr>
              <w:t>Knowledge of SEND processes and procedures in schools</w:t>
            </w:r>
          </w:p>
        </w:tc>
        <w:tc>
          <w:tcPr>
            <w:tcW w:w="851" w:type="dxa"/>
            <w:tcBorders>
              <w:left w:val="nil"/>
            </w:tcBorders>
          </w:tcPr>
          <w:p w14:paraId="69B51288" w14:textId="33C0D342"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left w:val="nil"/>
            </w:tcBorders>
          </w:tcPr>
          <w:p w14:paraId="69B51289" w14:textId="77777777" w:rsidR="00B37338" w:rsidRPr="004F368B" w:rsidRDefault="00B37338" w:rsidP="00B37338">
            <w:pPr>
              <w:jc w:val="center"/>
              <w:rPr>
                <w:rFonts w:cs="Arial"/>
                <w:sz w:val="20"/>
              </w:rPr>
            </w:pPr>
          </w:p>
        </w:tc>
        <w:tc>
          <w:tcPr>
            <w:tcW w:w="992" w:type="dxa"/>
          </w:tcPr>
          <w:p w14:paraId="69B5128A" w14:textId="3DBAB6D2"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right w:val="single" w:sz="4" w:space="0" w:color="auto"/>
            </w:tcBorders>
          </w:tcPr>
          <w:p w14:paraId="69B5128B" w14:textId="3F047D51" w:rsidR="00B37338" w:rsidRPr="004F368B" w:rsidRDefault="00B37338" w:rsidP="00B37338">
            <w:pPr>
              <w:jc w:val="center"/>
              <w:rPr>
                <w:rFonts w:cs="Arial"/>
                <w:sz w:val="20"/>
              </w:rPr>
            </w:pPr>
          </w:p>
        </w:tc>
      </w:tr>
      <w:tr w:rsidR="00B37338" w:rsidRPr="004F368B" w14:paraId="32780CB9" w14:textId="77777777" w:rsidTr="008B2BB7">
        <w:trPr>
          <w:trHeight w:val="424"/>
        </w:trPr>
        <w:tc>
          <w:tcPr>
            <w:tcW w:w="568" w:type="dxa"/>
            <w:tcBorders>
              <w:left w:val="single" w:sz="4" w:space="0" w:color="auto"/>
            </w:tcBorders>
          </w:tcPr>
          <w:p w14:paraId="7ED1AF98" w14:textId="77777777" w:rsidR="00B37338" w:rsidRPr="004F368B" w:rsidRDefault="00B37338" w:rsidP="00B37338">
            <w:pPr>
              <w:pStyle w:val="ListParagraph"/>
              <w:numPr>
                <w:ilvl w:val="0"/>
                <w:numId w:val="36"/>
              </w:numPr>
              <w:ind w:hanging="720"/>
              <w:rPr>
                <w:rFonts w:cs="Arial"/>
                <w:sz w:val="20"/>
              </w:rPr>
            </w:pPr>
          </w:p>
        </w:tc>
        <w:tc>
          <w:tcPr>
            <w:tcW w:w="5953" w:type="dxa"/>
            <w:tcBorders>
              <w:left w:val="nil"/>
            </w:tcBorders>
          </w:tcPr>
          <w:p w14:paraId="4D4A5553" w14:textId="2A485CE7" w:rsidR="00B37338" w:rsidRDefault="00B37338" w:rsidP="00B37338">
            <w:pPr>
              <w:rPr>
                <w:rFonts w:cs="Arial"/>
                <w:kern w:val="24"/>
                <w:sz w:val="20"/>
              </w:rPr>
            </w:pPr>
            <w:r w:rsidRPr="00C06589">
              <w:rPr>
                <w:rFonts w:cs="Arial"/>
                <w:sz w:val="20"/>
              </w:rPr>
              <w:t xml:space="preserve">Relevant aspects of relevant legislation </w:t>
            </w:r>
            <w:proofErr w:type="spellStart"/>
            <w:r w:rsidRPr="00C06589">
              <w:rPr>
                <w:rFonts w:cs="Arial"/>
                <w:sz w:val="20"/>
              </w:rPr>
              <w:t>eg</w:t>
            </w:r>
            <w:proofErr w:type="spellEnd"/>
            <w:r w:rsidRPr="00C06589">
              <w:rPr>
                <w:rFonts w:cs="Arial"/>
                <w:sz w:val="20"/>
              </w:rPr>
              <w:t xml:space="preserve"> Safeguarding</w:t>
            </w:r>
            <w:r>
              <w:rPr>
                <w:rFonts w:cs="Arial"/>
                <w:sz w:val="20"/>
              </w:rPr>
              <w:t xml:space="preserve"> (Keeping Children Safe in Education)</w:t>
            </w:r>
            <w:r w:rsidRPr="00C06589">
              <w:rPr>
                <w:rFonts w:cs="Arial"/>
                <w:sz w:val="20"/>
              </w:rPr>
              <w:t xml:space="preserve">, Health and Safety at Work 1974, </w:t>
            </w:r>
            <w:r>
              <w:rPr>
                <w:rFonts w:cs="Arial"/>
                <w:sz w:val="20"/>
              </w:rPr>
              <w:t xml:space="preserve">GDPR 2018, </w:t>
            </w:r>
            <w:r w:rsidRPr="00C06589">
              <w:rPr>
                <w:rFonts w:cs="Arial"/>
                <w:sz w:val="20"/>
              </w:rPr>
              <w:t>Freedom of Information Act 2010, The Equality Act 2010 etc</w:t>
            </w:r>
          </w:p>
        </w:tc>
        <w:tc>
          <w:tcPr>
            <w:tcW w:w="851" w:type="dxa"/>
            <w:tcBorders>
              <w:left w:val="nil"/>
            </w:tcBorders>
          </w:tcPr>
          <w:p w14:paraId="37B83BC7" w14:textId="3520C08B" w:rsidR="00B37338" w:rsidRPr="004F368B" w:rsidRDefault="00B37338" w:rsidP="00B37338">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left w:val="nil"/>
            </w:tcBorders>
          </w:tcPr>
          <w:p w14:paraId="31DA06FA" w14:textId="77777777" w:rsidR="00B37338" w:rsidRPr="004F368B" w:rsidRDefault="00B37338" w:rsidP="00B37338">
            <w:pPr>
              <w:jc w:val="center"/>
              <w:rPr>
                <w:rFonts w:cs="Arial"/>
                <w:sz w:val="20"/>
              </w:rPr>
            </w:pPr>
          </w:p>
        </w:tc>
        <w:tc>
          <w:tcPr>
            <w:tcW w:w="992" w:type="dxa"/>
          </w:tcPr>
          <w:p w14:paraId="144A7BD1" w14:textId="448757EE" w:rsidR="00B37338" w:rsidRPr="004F368B" w:rsidRDefault="00B37338" w:rsidP="00B37338">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right w:val="single" w:sz="4" w:space="0" w:color="auto"/>
            </w:tcBorders>
          </w:tcPr>
          <w:p w14:paraId="087CAFFC" w14:textId="17453196" w:rsidR="00B37338" w:rsidRPr="004F368B" w:rsidRDefault="00B37338" w:rsidP="00B37338">
            <w:pPr>
              <w:jc w:val="center"/>
              <w:rPr>
                <w:rFonts w:ascii="Segoe UI Symbol" w:hAnsi="Segoe UI Symbol" w:cs="Segoe UI Symbol"/>
                <w:sz w:val="20"/>
              </w:rPr>
            </w:pPr>
            <w:r w:rsidRPr="004F368B">
              <w:rPr>
                <w:rFonts w:ascii="Segoe UI Symbol" w:hAnsi="Segoe UI Symbol" w:cs="Segoe UI Symbol"/>
                <w:sz w:val="20"/>
              </w:rPr>
              <w:t>✓</w:t>
            </w:r>
          </w:p>
        </w:tc>
      </w:tr>
    </w:tbl>
    <w:p w14:paraId="69B5128D" w14:textId="77777777" w:rsidR="00CC7A8F" w:rsidRPr="004F368B" w:rsidRDefault="00CC7A8F" w:rsidP="00CC7A8F">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CC7A8F" w:rsidRPr="004F368B" w14:paraId="69B51293" w14:textId="77777777" w:rsidTr="00E10C8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8E" w14:textId="77777777" w:rsidR="00CC7A8F" w:rsidRPr="00E10C89" w:rsidRDefault="00CC7A8F" w:rsidP="00D14D78">
            <w:pPr>
              <w:rPr>
                <w:rFonts w:cs="Arial"/>
                <w:color w:val="FFFFFF" w:themeColor="background1"/>
                <w:sz w:val="20"/>
              </w:rPr>
            </w:pPr>
            <w:r w:rsidRPr="00E10C89">
              <w:rPr>
                <w:rFonts w:cs="Arial"/>
                <w:b/>
                <w:color w:val="FFFFFF" w:themeColor="background1"/>
                <w:sz w:val="20"/>
              </w:rPr>
              <w:t>Skills</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8F"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90"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91"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92"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I</w:t>
            </w:r>
          </w:p>
        </w:tc>
      </w:tr>
      <w:tr w:rsidR="00B37338" w:rsidRPr="004F368B" w14:paraId="69B5129B" w14:textId="77777777" w:rsidTr="008B2BB7">
        <w:trPr>
          <w:trHeight w:val="419"/>
        </w:trPr>
        <w:tc>
          <w:tcPr>
            <w:tcW w:w="568" w:type="dxa"/>
            <w:tcBorders>
              <w:top w:val="single" w:sz="12" w:space="0" w:color="auto"/>
              <w:left w:val="single" w:sz="4" w:space="0" w:color="auto"/>
            </w:tcBorders>
          </w:tcPr>
          <w:p w14:paraId="69B51294" w14:textId="77777777" w:rsidR="00B37338" w:rsidRPr="004F368B" w:rsidRDefault="00B37338" w:rsidP="00B37338">
            <w:pPr>
              <w:pStyle w:val="ListParagraph"/>
              <w:numPr>
                <w:ilvl w:val="0"/>
                <w:numId w:val="37"/>
              </w:numPr>
              <w:ind w:hanging="720"/>
              <w:rPr>
                <w:rFonts w:cs="Arial"/>
                <w:sz w:val="20"/>
              </w:rPr>
            </w:pPr>
          </w:p>
        </w:tc>
        <w:tc>
          <w:tcPr>
            <w:tcW w:w="5953" w:type="dxa"/>
            <w:tcBorders>
              <w:top w:val="single" w:sz="12" w:space="0" w:color="auto"/>
              <w:left w:val="nil"/>
            </w:tcBorders>
          </w:tcPr>
          <w:p w14:paraId="50AF5A40" w14:textId="77777777" w:rsidR="00B37338" w:rsidRPr="004F368B" w:rsidRDefault="00B37338" w:rsidP="00B37338">
            <w:pPr>
              <w:textAlignment w:val="baseline"/>
              <w:rPr>
                <w:rFonts w:cs="Arial"/>
                <w:i/>
                <w:kern w:val="24"/>
                <w:sz w:val="20"/>
              </w:rPr>
            </w:pPr>
            <w:r w:rsidRPr="004F368B">
              <w:rPr>
                <w:rFonts w:cs="Arial"/>
                <w:kern w:val="24"/>
                <w:sz w:val="20"/>
              </w:rPr>
              <w:t xml:space="preserve">Solution focused thinking and ability to problem solve effectively </w:t>
            </w:r>
          </w:p>
          <w:p w14:paraId="69B51296" w14:textId="77777777" w:rsidR="00B37338" w:rsidRPr="004F368B" w:rsidRDefault="00B37338" w:rsidP="00B37338">
            <w:pPr>
              <w:rPr>
                <w:rFonts w:cs="Arial"/>
                <w:sz w:val="20"/>
              </w:rPr>
            </w:pPr>
          </w:p>
        </w:tc>
        <w:tc>
          <w:tcPr>
            <w:tcW w:w="851" w:type="dxa"/>
            <w:tcBorders>
              <w:top w:val="single" w:sz="12" w:space="0" w:color="auto"/>
              <w:left w:val="nil"/>
            </w:tcBorders>
          </w:tcPr>
          <w:p w14:paraId="69B51297" w14:textId="3C7BD6C3"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top w:val="single" w:sz="12" w:space="0" w:color="auto"/>
              <w:left w:val="nil"/>
            </w:tcBorders>
          </w:tcPr>
          <w:p w14:paraId="69B51298" w14:textId="77777777" w:rsidR="00B37338" w:rsidRPr="004F368B" w:rsidRDefault="00B37338" w:rsidP="00B37338">
            <w:pPr>
              <w:jc w:val="center"/>
              <w:rPr>
                <w:rFonts w:cs="Arial"/>
                <w:sz w:val="20"/>
              </w:rPr>
            </w:pPr>
          </w:p>
        </w:tc>
        <w:tc>
          <w:tcPr>
            <w:tcW w:w="992" w:type="dxa"/>
            <w:tcBorders>
              <w:top w:val="single" w:sz="12" w:space="0" w:color="auto"/>
            </w:tcBorders>
          </w:tcPr>
          <w:p w14:paraId="69B51299" w14:textId="4924199C"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top w:val="single" w:sz="12" w:space="0" w:color="auto"/>
              <w:right w:val="single" w:sz="4" w:space="0" w:color="auto"/>
            </w:tcBorders>
          </w:tcPr>
          <w:p w14:paraId="69B5129A" w14:textId="15920528" w:rsidR="00B37338" w:rsidRPr="004F368B" w:rsidRDefault="00B37338" w:rsidP="00B37338">
            <w:pPr>
              <w:jc w:val="center"/>
              <w:rPr>
                <w:rFonts w:cs="Arial"/>
                <w:sz w:val="20"/>
              </w:rPr>
            </w:pPr>
            <w:r w:rsidRPr="004F368B">
              <w:rPr>
                <w:rFonts w:ascii="Segoe UI Symbol" w:hAnsi="Segoe UI Symbol" w:cs="Segoe UI Symbol"/>
                <w:sz w:val="20"/>
              </w:rPr>
              <w:t>✓</w:t>
            </w:r>
          </w:p>
        </w:tc>
      </w:tr>
      <w:tr w:rsidR="00B37338" w:rsidRPr="004F368B" w14:paraId="69B512A2" w14:textId="77777777" w:rsidTr="008B2BB7">
        <w:trPr>
          <w:trHeight w:val="424"/>
        </w:trPr>
        <w:tc>
          <w:tcPr>
            <w:tcW w:w="568" w:type="dxa"/>
            <w:tcBorders>
              <w:left w:val="single" w:sz="4" w:space="0" w:color="auto"/>
            </w:tcBorders>
          </w:tcPr>
          <w:p w14:paraId="69B5129C" w14:textId="77777777" w:rsidR="00B37338" w:rsidRPr="004F368B" w:rsidRDefault="00B37338" w:rsidP="00B37338">
            <w:pPr>
              <w:pStyle w:val="ListParagraph"/>
              <w:numPr>
                <w:ilvl w:val="0"/>
                <w:numId w:val="37"/>
              </w:numPr>
              <w:ind w:hanging="720"/>
              <w:rPr>
                <w:rFonts w:cs="Arial"/>
                <w:sz w:val="20"/>
              </w:rPr>
            </w:pPr>
          </w:p>
        </w:tc>
        <w:tc>
          <w:tcPr>
            <w:tcW w:w="5953" w:type="dxa"/>
            <w:tcBorders>
              <w:left w:val="nil"/>
            </w:tcBorders>
          </w:tcPr>
          <w:p w14:paraId="69B5129D" w14:textId="32695511" w:rsidR="00B37338" w:rsidRPr="004F368B" w:rsidRDefault="00B37338" w:rsidP="00B37338">
            <w:pPr>
              <w:rPr>
                <w:rFonts w:cs="Arial"/>
                <w:sz w:val="20"/>
              </w:rPr>
            </w:pPr>
            <w:r w:rsidRPr="004F368B">
              <w:rPr>
                <w:rFonts w:cs="Arial"/>
                <w:kern w:val="24"/>
                <w:sz w:val="20"/>
              </w:rPr>
              <w:t xml:space="preserve">Communicate clearly and effectively in the English language, with children and adults, both verbally and in writing. </w:t>
            </w:r>
          </w:p>
        </w:tc>
        <w:tc>
          <w:tcPr>
            <w:tcW w:w="851" w:type="dxa"/>
            <w:tcBorders>
              <w:left w:val="nil"/>
            </w:tcBorders>
          </w:tcPr>
          <w:p w14:paraId="69B5129E" w14:textId="7D01AD54"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left w:val="nil"/>
            </w:tcBorders>
          </w:tcPr>
          <w:p w14:paraId="69B5129F" w14:textId="77777777" w:rsidR="00B37338" w:rsidRPr="004F368B" w:rsidRDefault="00B37338" w:rsidP="00B37338">
            <w:pPr>
              <w:jc w:val="center"/>
              <w:rPr>
                <w:rFonts w:cs="Arial"/>
                <w:sz w:val="20"/>
              </w:rPr>
            </w:pPr>
          </w:p>
        </w:tc>
        <w:tc>
          <w:tcPr>
            <w:tcW w:w="992" w:type="dxa"/>
          </w:tcPr>
          <w:p w14:paraId="69B512A0" w14:textId="33F00C8B"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right w:val="single" w:sz="4" w:space="0" w:color="auto"/>
            </w:tcBorders>
          </w:tcPr>
          <w:p w14:paraId="69B512A1" w14:textId="6809D33C" w:rsidR="00B37338" w:rsidRPr="004F368B" w:rsidRDefault="00B37338" w:rsidP="00B37338">
            <w:pPr>
              <w:jc w:val="center"/>
              <w:rPr>
                <w:rFonts w:cs="Arial"/>
                <w:sz w:val="20"/>
              </w:rPr>
            </w:pPr>
            <w:r w:rsidRPr="004F368B">
              <w:rPr>
                <w:rFonts w:ascii="Segoe UI Symbol" w:hAnsi="Segoe UI Symbol" w:cs="Segoe UI Symbol"/>
                <w:sz w:val="20"/>
              </w:rPr>
              <w:t>✓</w:t>
            </w:r>
          </w:p>
        </w:tc>
      </w:tr>
      <w:tr w:rsidR="00B37338" w:rsidRPr="004F368B" w14:paraId="69B512A9" w14:textId="77777777" w:rsidTr="008B2BB7">
        <w:trPr>
          <w:trHeight w:val="403"/>
        </w:trPr>
        <w:tc>
          <w:tcPr>
            <w:tcW w:w="568" w:type="dxa"/>
            <w:tcBorders>
              <w:left w:val="single" w:sz="4" w:space="0" w:color="auto"/>
              <w:bottom w:val="single" w:sz="8" w:space="0" w:color="auto"/>
            </w:tcBorders>
          </w:tcPr>
          <w:p w14:paraId="69B512A3" w14:textId="77777777" w:rsidR="00B37338" w:rsidRPr="004F368B" w:rsidRDefault="00B37338" w:rsidP="00B37338">
            <w:pPr>
              <w:pStyle w:val="ListParagraph"/>
              <w:numPr>
                <w:ilvl w:val="0"/>
                <w:numId w:val="37"/>
              </w:numPr>
              <w:ind w:hanging="720"/>
              <w:rPr>
                <w:rFonts w:cs="Arial"/>
                <w:sz w:val="20"/>
              </w:rPr>
            </w:pPr>
          </w:p>
        </w:tc>
        <w:tc>
          <w:tcPr>
            <w:tcW w:w="5953" w:type="dxa"/>
            <w:tcBorders>
              <w:left w:val="nil"/>
              <w:bottom w:val="single" w:sz="8" w:space="0" w:color="auto"/>
            </w:tcBorders>
          </w:tcPr>
          <w:p w14:paraId="69B512A4" w14:textId="1DBB84BD" w:rsidR="00B37338" w:rsidRPr="004F368B" w:rsidRDefault="00B37338" w:rsidP="00B37338">
            <w:pPr>
              <w:rPr>
                <w:rFonts w:cs="Arial"/>
                <w:sz w:val="20"/>
              </w:rPr>
            </w:pPr>
            <w:r w:rsidRPr="00C06589">
              <w:rPr>
                <w:rFonts w:cs="Arial"/>
                <w:kern w:val="24"/>
                <w:sz w:val="20"/>
              </w:rPr>
              <w:t xml:space="preserve">Effectively work as a member of a team; both the </w:t>
            </w:r>
            <w:r w:rsidR="00762451">
              <w:rPr>
                <w:rFonts w:cs="Arial"/>
                <w:kern w:val="24"/>
                <w:sz w:val="20"/>
              </w:rPr>
              <w:t>Inclusion</w:t>
            </w:r>
            <w:r w:rsidRPr="00C06589">
              <w:rPr>
                <w:rFonts w:cs="Arial"/>
                <w:kern w:val="24"/>
                <w:sz w:val="20"/>
              </w:rPr>
              <w:t xml:space="preserve"> team and the wider school teams to ensure consistency and cohesiveness</w:t>
            </w:r>
          </w:p>
        </w:tc>
        <w:tc>
          <w:tcPr>
            <w:tcW w:w="851" w:type="dxa"/>
            <w:tcBorders>
              <w:left w:val="nil"/>
              <w:bottom w:val="single" w:sz="8" w:space="0" w:color="auto"/>
            </w:tcBorders>
          </w:tcPr>
          <w:p w14:paraId="69B512A5" w14:textId="74BB721C"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left w:val="nil"/>
              <w:bottom w:val="single" w:sz="8" w:space="0" w:color="auto"/>
            </w:tcBorders>
          </w:tcPr>
          <w:p w14:paraId="69B512A6" w14:textId="77777777" w:rsidR="00B37338" w:rsidRPr="004F368B" w:rsidRDefault="00B37338" w:rsidP="00B37338">
            <w:pPr>
              <w:jc w:val="center"/>
              <w:rPr>
                <w:rFonts w:cs="Arial"/>
                <w:sz w:val="20"/>
              </w:rPr>
            </w:pPr>
          </w:p>
        </w:tc>
        <w:tc>
          <w:tcPr>
            <w:tcW w:w="992" w:type="dxa"/>
            <w:tcBorders>
              <w:bottom w:val="single" w:sz="8" w:space="0" w:color="auto"/>
            </w:tcBorders>
          </w:tcPr>
          <w:p w14:paraId="69B512A7" w14:textId="132EA274"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bottom w:val="single" w:sz="8" w:space="0" w:color="auto"/>
              <w:right w:val="single" w:sz="4" w:space="0" w:color="auto"/>
            </w:tcBorders>
          </w:tcPr>
          <w:p w14:paraId="69B512A8" w14:textId="7F1AFE86" w:rsidR="00B37338" w:rsidRPr="004F368B" w:rsidRDefault="00B37338" w:rsidP="00B37338">
            <w:pPr>
              <w:jc w:val="center"/>
              <w:rPr>
                <w:rFonts w:cs="Arial"/>
                <w:sz w:val="20"/>
              </w:rPr>
            </w:pPr>
          </w:p>
        </w:tc>
      </w:tr>
      <w:tr w:rsidR="00B37338" w:rsidRPr="004F368B" w14:paraId="69B512B0" w14:textId="77777777" w:rsidTr="008B2BB7">
        <w:trPr>
          <w:trHeight w:val="403"/>
        </w:trPr>
        <w:tc>
          <w:tcPr>
            <w:tcW w:w="568" w:type="dxa"/>
            <w:tcBorders>
              <w:top w:val="single" w:sz="8" w:space="0" w:color="auto"/>
              <w:left w:val="single" w:sz="4" w:space="0" w:color="auto"/>
              <w:bottom w:val="single" w:sz="8" w:space="0" w:color="auto"/>
            </w:tcBorders>
          </w:tcPr>
          <w:p w14:paraId="69B512AA" w14:textId="77777777" w:rsidR="00B37338" w:rsidRPr="004F368B" w:rsidRDefault="00B37338" w:rsidP="00B37338">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69B512AB" w14:textId="1A80A63F" w:rsidR="00B37338" w:rsidRPr="004F368B" w:rsidRDefault="00B37338" w:rsidP="00B37338">
            <w:pPr>
              <w:rPr>
                <w:rFonts w:cs="Arial"/>
                <w:sz w:val="20"/>
              </w:rPr>
            </w:pPr>
            <w:r w:rsidRPr="004F368B">
              <w:rPr>
                <w:rFonts w:cs="Arial"/>
                <w:kern w:val="24"/>
                <w:sz w:val="20"/>
              </w:rPr>
              <w:t>Excellent interpersonal skills and the ability to relate to people with understanding, humour and tact; to communicate effectively with a wide range of potential audiences and to listen and understand the point of view and opinions of other people</w:t>
            </w:r>
          </w:p>
        </w:tc>
        <w:tc>
          <w:tcPr>
            <w:tcW w:w="851" w:type="dxa"/>
            <w:tcBorders>
              <w:top w:val="single" w:sz="8" w:space="0" w:color="auto"/>
              <w:left w:val="nil"/>
              <w:bottom w:val="single" w:sz="8" w:space="0" w:color="auto"/>
            </w:tcBorders>
          </w:tcPr>
          <w:p w14:paraId="69B512AC" w14:textId="63C85502"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top w:val="single" w:sz="8" w:space="0" w:color="auto"/>
              <w:left w:val="nil"/>
              <w:bottom w:val="single" w:sz="8" w:space="0" w:color="auto"/>
            </w:tcBorders>
          </w:tcPr>
          <w:p w14:paraId="69B512AD" w14:textId="77777777" w:rsidR="00B37338" w:rsidRPr="004F368B" w:rsidRDefault="00B37338" w:rsidP="00B37338">
            <w:pPr>
              <w:jc w:val="center"/>
              <w:rPr>
                <w:rFonts w:cs="Arial"/>
                <w:sz w:val="20"/>
              </w:rPr>
            </w:pPr>
          </w:p>
        </w:tc>
        <w:tc>
          <w:tcPr>
            <w:tcW w:w="992" w:type="dxa"/>
            <w:tcBorders>
              <w:top w:val="single" w:sz="8" w:space="0" w:color="auto"/>
              <w:bottom w:val="single" w:sz="8" w:space="0" w:color="auto"/>
            </w:tcBorders>
          </w:tcPr>
          <w:p w14:paraId="69B512AE" w14:textId="10FD04C9"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69B512AF" w14:textId="736228B6" w:rsidR="00B37338" w:rsidRPr="004F368B" w:rsidRDefault="00B37338" w:rsidP="00B37338">
            <w:pPr>
              <w:jc w:val="center"/>
              <w:rPr>
                <w:rFonts w:cs="Arial"/>
                <w:sz w:val="20"/>
              </w:rPr>
            </w:pPr>
            <w:r w:rsidRPr="004F368B">
              <w:rPr>
                <w:rFonts w:ascii="Segoe UI Symbol" w:hAnsi="Segoe UI Symbol" w:cs="Segoe UI Symbol"/>
                <w:sz w:val="20"/>
              </w:rPr>
              <w:t>✓</w:t>
            </w:r>
          </w:p>
        </w:tc>
      </w:tr>
      <w:tr w:rsidR="00B37338" w:rsidRPr="004F368B" w14:paraId="69B512BE" w14:textId="77777777" w:rsidTr="008B2BB7">
        <w:trPr>
          <w:trHeight w:val="403"/>
        </w:trPr>
        <w:tc>
          <w:tcPr>
            <w:tcW w:w="568" w:type="dxa"/>
            <w:tcBorders>
              <w:top w:val="single" w:sz="8" w:space="0" w:color="auto"/>
              <w:left w:val="single" w:sz="4" w:space="0" w:color="auto"/>
              <w:bottom w:val="single" w:sz="8" w:space="0" w:color="auto"/>
            </w:tcBorders>
          </w:tcPr>
          <w:p w14:paraId="69B512B8" w14:textId="77777777" w:rsidR="00B37338" w:rsidRPr="004F368B" w:rsidRDefault="00B37338" w:rsidP="00B37338">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69B512B9" w14:textId="5939A2CF" w:rsidR="00B37338" w:rsidRPr="004F368B" w:rsidRDefault="00B37338" w:rsidP="00B37338">
            <w:pPr>
              <w:rPr>
                <w:rFonts w:cs="Arial"/>
                <w:sz w:val="20"/>
              </w:rPr>
            </w:pPr>
            <w:r w:rsidRPr="004F368B">
              <w:rPr>
                <w:rFonts w:cs="Arial"/>
                <w:kern w:val="24"/>
                <w:sz w:val="20"/>
              </w:rPr>
              <w:t xml:space="preserve">Be resilient and optimistic </w:t>
            </w:r>
            <w:proofErr w:type="gramStart"/>
            <w:r w:rsidRPr="004F368B">
              <w:rPr>
                <w:rFonts w:cs="Arial"/>
                <w:kern w:val="24"/>
                <w:sz w:val="20"/>
              </w:rPr>
              <w:t>in order to</w:t>
            </w:r>
            <w:proofErr w:type="gramEnd"/>
            <w:r w:rsidRPr="004F368B">
              <w:rPr>
                <w:rFonts w:cs="Arial"/>
                <w:kern w:val="24"/>
                <w:sz w:val="20"/>
              </w:rPr>
              <w:t xml:space="preserve"> manage day-to-day challenges in a busy school environment</w:t>
            </w:r>
          </w:p>
        </w:tc>
        <w:tc>
          <w:tcPr>
            <w:tcW w:w="851" w:type="dxa"/>
            <w:tcBorders>
              <w:top w:val="single" w:sz="8" w:space="0" w:color="auto"/>
              <w:left w:val="nil"/>
              <w:bottom w:val="single" w:sz="8" w:space="0" w:color="auto"/>
            </w:tcBorders>
          </w:tcPr>
          <w:p w14:paraId="69B512BA" w14:textId="799E7C03"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top w:val="single" w:sz="8" w:space="0" w:color="auto"/>
              <w:left w:val="nil"/>
              <w:bottom w:val="single" w:sz="8" w:space="0" w:color="auto"/>
            </w:tcBorders>
          </w:tcPr>
          <w:p w14:paraId="69B512BB" w14:textId="77777777" w:rsidR="00B37338" w:rsidRPr="004F368B" w:rsidRDefault="00B37338" w:rsidP="00B37338">
            <w:pPr>
              <w:jc w:val="center"/>
              <w:rPr>
                <w:rFonts w:cs="Arial"/>
                <w:sz w:val="20"/>
              </w:rPr>
            </w:pPr>
          </w:p>
        </w:tc>
        <w:tc>
          <w:tcPr>
            <w:tcW w:w="992" w:type="dxa"/>
            <w:tcBorders>
              <w:top w:val="single" w:sz="8" w:space="0" w:color="auto"/>
              <w:bottom w:val="single" w:sz="8" w:space="0" w:color="auto"/>
            </w:tcBorders>
          </w:tcPr>
          <w:p w14:paraId="69B512BC" w14:textId="703C1B19"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69B512BD" w14:textId="0E7111D2" w:rsidR="00B37338" w:rsidRPr="004F368B" w:rsidRDefault="00B37338" w:rsidP="00B37338">
            <w:pPr>
              <w:jc w:val="center"/>
              <w:rPr>
                <w:rFonts w:cs="Arial"/>
                <w:sz w:val="20"/>
              </w:rPr>
            </w:pPr>
            <w:r w:rsidRPr="004F368B">
              <w:rPr>
                <w:rFonts w:ascii="Segoe UI Symbol" w:hAnsi="Segoe UI Symbol" w:cs="Segoe UI Symbol"/>
                <w:sz w:val="20"/>
              </w:rPr>
              <w:t>✓</w:t>
            </w:r>
          </w:p>
        </w:tc>
      </w:tr>
      <w:tr w:rsidR="00B37338" w:rsidRPr="004F368B" w14:paraId="69B512C5" w14:textId="77777777" w:rsidTr="008B2BB7">
        <w:trPr>
          <w:trHeight w:val="403"/>
        </w:trPr>
        <w:tc>
          <w:tcPr>
            <w:tcW w:w="568" w:type="dxa"/>
            <w:tcBorders>
              <w:top w:val="single" w:sz="8" w:space="0" w:color="auto"/>
              <w:left w:val="single" w:sz="4" w:space="0" w:color="auto"/>
              <w:bottom w:val="single" w:sz="12" w:space="0" w:color="auto"/>
            </w:tcBorders>
          </w:tcPr>
          <w:p w14:paraId="69B512BF" w14:textId="77777777" w:rsidR="00B37338" w:rsidRPr="004F368B" w:rsidRDefault="00B37338" w:rsidP="00B37338">
            <w:pPr>
              <w:pStyle w:val="ListParagraph"/>
              <w:numPr>
                <w:ilvl w:val="0"/>
                <w:numId w:val="37"/>
              </w:numPr>
              <w:ind w:hanging="720"/>
              <w:rPr>
                <w:rFonts w:cs="Arial"/>
                <w:sz w:val="20"/>
              </w:rPr>
            </w:pPr>
          </w:p>
        </w:tc>
        <w:tc>
          <w:tcPr>
            <w:tcW w:w="5953" w:type="dxa"/>
            <w:tcBorders>
              <w:top w:val="single" w:sz="8" w:space="0" w:color="auto"/>
              <w:left w:val="nil"/>
              <w:bottom w:val="single" w:sz="12" w:space="0" w:color="auto"/>
            </w:tcBorders>
          </w:tcPr>
          <w:p w14:paraId="69B512C0" w14:textId="0ADF26DE" w:rsidR="00B37338" w:rsidRPr="004F368B" w:rsidRDefault="00B37338" w:rsidP="00B37338">
            <w:pPr>
              <w:rPr>
                <w:rFonts w:cs="Arial"/>
                <w:sz w:val="20"/>
              </w:rPr>
            </w:pPr>
            <w:r w:rsidRPr="004F368B">
              <w:rPr>
                <w:rFonts w:cs="Arial"/>
                <w:kern w:val="24"/>
                <w:sz w:val="20"/>
              </w:rPr>
              <w:t>Take personal responsibility, demonstrate a readiness to reflect and self-evaluate and the ability to change, improve and develop</w:t>
            </w:r>
          </w:p>
        </w:tc>
        <w:tc>
          <w:tcPr>
            <w:tcW w:w="851" w:type="dxa"/>
            <w:tcBorders>
              <w:top w:val="single" w:sz="8" w:space="0" w:color="auto"/>
              <w:left w:val="nil"/>
              <w:bottom w:val="single" w:sz="12" w:space="0" w:color="auto"/>
            </w:tcBorders>
          </w:tcPr>
          <w:p w14:paraId="69B512C1" w14:textId="6E537CC1"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top w:val="single" w:sz="8" w:space="0" w:color="auto"/>
              <w:left w:val="nil"/>
              <w:bottom w:val="single" w:sz="12" w:space="0" w:color="auto"/>
            </w:tcBorders>
          </w:tcPr>
          <w:p w14:paraId="69B512C2" w14:textId="77777777" w:rsidR="00B37338" w:rsidRPr="004F368B" w:rsidRDefault="00B37338" w:rsidP="00B37338">
            <w:pPr>
              <w:jc w:val="center"/>
              <w:rPr>
                <w:rFonts w:cs="Arial"/>
                <w:sz w:val="20"/>
              </w:rPr>
            </w:pPr>
          </w:p>
        </w:tc>
        <w:tc>
          <w:tcPr>
            <w:tcW w:w="992" w:type="dxa"/>
            <w:tcBorders>
              <w:top w:val="single" w:sz="8" w:space="0" w:color="auto"/>
              <w:bottom w:val="single" w:sz="12" w:space="0" w:color="auto"/>
            </w:tcBorders>
          </w:tcPr>
          <w:p w14:paraId="69B512C3" w14:textId="7585CF00"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top w:val="single" w:sz="8" w:space="0" w:color="auto"/>
              <w:bottom w:val="single" w:sz="12" w:space="0" w:color="auto"/>
              <w:right w:val="single" w:sz="4" w:space="0" w:color="auto"/>
            </w:tcBorders>
          </w:tcPr>
          <w:p w14:paraId="69B512C4" w14:textId="5A2C6C31" w:rsidR="00B37338" w:rsidRPr="004F368B" w:rsidRDefault="00B37338" w:rsidP="00B37338">
            <w:pPr>
              <w:jc w:val="center"/>
              <w:rPr>
                <w:rFonts w:cs="Arial"/>
                <w:sz w:val="20"/>
              </w:rPr>
            </w:pPr>
            <w:r w:rsidRPr="004F368B">
              <w:rPr>
                <w:rFonts w:ascii="Segoe UI Symbol" w:hAnsi="Segoe UI Symbol" w:cs="Segoe UI Symbol"/>
                <w:sz w:val="20"/>
              </w:rPr>
              <w:t>✓</w:t>
            </w:r>
          </w:p>
        </w:tc>
      </w:tr>
      <w:tr w:rsidR="00B37338" w:rsidRPr="004F368B" w14:paraId="69B512CC" w14:textId="77777777" w:rsidTr="008B2BB7">
        <w:trPr>
          <w:trHeight w:val="403"/>
        </w:trPr>
        <w:tc>
          <w:tcPr>
            <w:tcW w:w="568" w:type="dxa"/>
            <w:tcBorders>
              <w:top w:val="single" w:sz="8" w:space="0" w:color="auto"/>
              <w:left w:val="single" w:sz="4" w:space="0" w:color="auto"/>
              <w:bottom w:val="single" w:sz="8" w:space="0" w:color="auto"/>
            </w:tcBorders>
          </w:tcPr>
          <w:p w14:paraId="69B512C6" w14:textId="77777777" w:rsidR="00B37338" w:rsidRPr="004F368B" w:rsidRDefault="00B37338" w:rsidP="00B37338">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69B512C7" w14:textId="1D389FEF" w:rsidR="00B37338" w:rsidRPr="004F368B" w:rsidRDefault="00B37338" w:rsidP="00B37338">
            <w:pPr>
              <w:rPr>
                <w:rFonts w:cs="Arial"/>
                <w:kern w:val="24"/>
                <w:sz w:val="20"/>
              </w:rPr>
            </w:pPr>
            <w:r w:rsidRPr="004F368B">
              <w:rPr>
                <w:rFonts w:cs="Arial"/>
                <w:kern w:val="24"/>
                <w:sz w:val="20"/>
              </w:rPr>
              <w:t>Pay attention to detail and spot errors quickly</w:t>
            </w:r>
          </w:p>
        </w:tc>
        <w:tc>
          <w:tcPr>
            <w:tcW w:w="851" w:type="dxa"/>
            <w:tcBorders>
              <w:top w:val="single" w:sz="8" w:space="0" w:color="auto"/>
              <w:left w:val="nil"/>
              <w:bottom w:val="single" w:sz="8" w:space="0" w:color="auto"/>
            </w:tcBorders>
          </w:tcPr>
          <w:p w14:paraId="69B512C8" w14:textId="11614D0B"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top w:val="single" w:sz="8" w:space="0" w:color="auto"/>
              <w:left w:val="nil"/>
              <w:bottom w:val="single" w:sz="8" w:space="0" w:color="auto"/>
            </w:tcBorders>
          </w:tcPr>
          <w:p w14:paraId="69B512C9" w14:textId="77777777" w:rsidR="00B37338" w:rsidRPr="004F368B" w:rsidRDefault="00B37338" w:rsidP="00B37338">
            <w:pPr>
              <w:jc w:val="center"/>
              <w:rPr>
                <w:rFonts w:cs="Arial"/>
                <w:sz w:val="20"/>
              </w:rPr>
            </w:pPr>
          </w:p>
        </w:tc>
        <w:tc>
          <w:tcPr>
            <w:tcW w:w="992" w:type="dxa"/>
            <w:tcBorders>
              <w:top w:val="single" w:sz="8" w:space="0" w:color="auto"/>
              <w:bottom w:val="single" w:sz="8" w:space="0" w:color="auto"/>
            </w:tcBorders>
          </w:tcPr>
          <w:p w14:paraId="69B512CA" w14:textId="7D2BD040"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69B512CB" w14:textId="199442D8" w:rsidR="00B37338" w:rsidRPr="004F368B" w:rsidRDefault="00B37338" w:rsidP="00B37338">
            <w:pPr>
              <w:jc w:val="center"/>
              <w:rPr>
                <w:rFonts w:cs="Arial"/>
                <w:sz w:val="20"/>
              </w:rPr>
            </w:pPr>
            <w:r w:rsidRPr="004F368B">
              <w:rPr>
                <w:rFonts w:ascii="Segoe UI Symbol" w:hAnsi="Segoe UI Symbol" w:cs="Segoe UI Symbol"/>
                <w:sz w:val="20"/>
              </w:rPr>
              <w:t>✓</w:t>
            </w:r>
          </w:p>
        </w:tc>
      </w:tr>
      <w:tr w:rsidR="00B37338" w:rsidRPr="004F368B" w14:paraId="69B512D3" w14:textId="77777777" w:rsidTr="00B37338">
        <w:trPr>
          <w:trHeight w:val="403"/>
        </w:trPr>
        <w:tc>
          <w:tcPr>
            <w:tcW w:w="568" w:type="dxa"/>
            <w:tcBorders>
              <w:top w:val="single" w:sz="8" w:space="0" w:color="auto"/>
              <w:left w:val="single" w:sz="4" w:space="0" w:color="auto"/>
              <w:bottom w:val="single" w:sz="8" w:space="0" w:color="auto"/>
            </w:tcBorders>
          </w:tcPr>
          <w:p w14:paraId="69B512CD" w14:textId="77777777" w:rsidR="00B37338" w:rsidRPr="004F368B" w:rsidRDefault="00B37338" w:rsidP="00B37338">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69B512CE" w14:textId="7368F262" w:rsidR="00B37338" w:rsidRPr="004F368B" w:rsidRDefault="00B37338" w:rsidP="00B37338">
            <w:pPr>
              <w:rPr>
                <w:rFonts w:cs="Arial"/>
                <w:kern w:val="24"/>
                <w:sz w:val="20"/>
              </w:rPr>
            </w:pPr>
            <w:r>
              <w:rPr>
                <w:rFonts w:cs="Arial"/>
                <w:sz w:val="20"/>
              </w:rPr>
              <w:t>Ability to maintain efficient record keeping and to produce accurate and up to date reports</w:t>
            </w:r>
          </w:p>
        </w:tc>
        <w:tc>
          <w:tcPr>
            <w:tcW w:w="851" w:type="dxa"/>
            <w:tcBorders>
              <w:top w:val="single" w:sz="8" w:space="0" w:color="auto"/>
              <w:left w:val="nil"/>
              <w:bottom w:val="single" w:sz="8" w:space="0" w:color="auto"/>
            </w:tcBorders>
          </w:tcPr>
          <w:p w14:paraId="69B512CF" w14:textId="3732DAED" w:rsidR="00B37338" w:rsidRPr="004F368B" w:rsidRDefault="00B37338" w:rsidP="00B37338">
            <w:pPr>
              <w:jc w:val="center"/>
              <w:rPr>
                <w:rFonts w:cs="Arial"/>
                <w:sz w:val="20"/>
              </w:rPr>
            </w:pPr>
            <w:r w:rsidRPr="004F368B">
              <w:rPr>
                <w:rFonts w:ascii="Segoe UI Symbol" w:hAnsi="Segoe UI Symbol" w:cs="Segoe UI Symbol"/>
                <w:sz w:val="20"/>
              </w:rPr>
              <w:t>✓</w:t>
            </w:r>
          </w:p>
        </w:tc>
        <w:tc>
          <w:tcPr>
            <w:tcW w:w="850" w:type="dxa"/>
            <w:tcBorders>
              <w:top w:val="single" w:sz="8" w:space="0" w:color="auto"/>
              <w:left w:val="nil"/>
              <w:bottom w:val="single" w:sz="8" w:space="0" w:color="auto"/>
            </w:tcBorders>
          </w:tcPr>
          <w:p w14:paraId="69B512D0" w14:textId="77777777" w:rsidR="00B37338" w:rsidRPr="004F368B" w:rsidRDefault="00B37338" w:rsidP="00B37338">
            <w:pPr>
              <w:jc w:val="center"/>
              <w:rPr>
                <w:rFonts w:cs="Arial"/>
                <w:sz w:val="20"/>
              </w:rPr>
            </w:pPr>
          </w:p>
        </w:tc>
        <w:tc>
          <w:tcPr>
            <w:tcW w:w="992" w:type="dxa"/>
            <w:tcBorders>
              <w:top w:val="single" w:sz="8" w:space="0" w:color="auto"/>
              <w:bottom w:val="single" w:sz="8" w:space="0" w:color="auto"/>
            </w:tcBorders>
          </w:tcPr>
          <w:p w14:paraId="69B512D1" w14:textId="2E31013C" w:rsidR="00B37338" w:rsidRPr="004F368B" w:rsidRDefault="00B37338" w:rsidP="00B37338">
            <w:pPr>
              <w:jc w:val="center"/>
              <w:rPr>
                <w:rFonts w:cs="Aria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69B512D2" w14:textId="616600B0" w:rsidR="00B37338" w:rsidRPr="004F368B" w:rsidRDefault="00B37338" w:rsidP="00B37338">
            <w:pPr>
              <w:jc w:val="center"/>
              <w:rPr>
                <w:rFonts w:cs="Arial"/>
                <w:sz w:val="20"/>
              </w:rPr>
            </w:pPr>
            <w:r w:rsidRPr="004F368B">
              <w:rPr>
                <w:rFonts w:ascii="Segoe UI Symbol" w:hAnsi="Segoe UI Symbol" w:cs="Segoe UI Symbol"/>
                <w:sz w:val="20"/>
              </w:rPr>
              <w:t>✓</w:t>
            </w:r>
          </w:p>
        </w:tc>
      </w:tr>
      <w:tr w:rsidR="00B37338" w:rsidRPr="004F368B" w14:paraId="61C84E88" w14:textId="77777777" w:rsidTr="008B2BB7">
        <w:trPr>
          <w:trHeight w:val="403"/>
        </w:trPr>
        <w:tc>
          <w:tcPr>
            <w:tcW w:w="568" w:type="dxa"/>
            <w:tcBorders>
              <w:top w:val="single" w:sz="8" w:space="0" w:color="auto"/>
              <w:left w:val="single" w:sz="4" w:space="0" w:color="auto"/>
              <w:bottom w:val="single" w:sz="12" w:space="0" w:color="auto"/>
            </w:tcBorders>
          </w:tcPr>
          <w:p w14:paraId="51571C4C" w14:textId="77777777" w:rsidR="00B37338" w:rsidRPr="004F368B" w:rsidRDefault="00B37338" w:rsidP="00B37338">
            <w:pPr>
              <w:pStyle w:val="ListParagraph"/>
              <w:numPr>
                <w:ilvl w:val="0"/>
                <w:numId w:val="37"/>
              </w:numPr>
              <w:ind w:hanging="720"/>
              <w:rPr>
                <w:rFonts w:cs="Arial"/>
                <w:sz w:val="20"/>
              </w:rPr>
            </w:pPr>
          </w:p>
        </w:tc>
        <w:tc>
          <w:tcPr>
            <w:tcW w:w="5953" w:type="dxa"/>
            <w:tcBorders>
              <w:top w:val="single" w:sz="8" w:space="0" w:color="auto"/>
              <w:left w:val="nil"/>
              <w:bottom w:val="single" w:sz="12" w:space="0" w:color="auto"/>
            </w:tcBorders>
          </w:tcPr>
          <w:p w14:paraId="15E564A8" w14:textId="21353FFF" w:rsidR="00B37338" w:rsidRPr="004F368B" w:rsidRDefault="00B37338" w:rsidP="00B37338">
            <w:pPr>
              <w:rPr>
                <w:rFonts w:cs="Arial"/>
                <w:kern w:val="24"/>
                <w:sz w:val="20"/>
              </w:rPr>
            </w:pPr>
            <w:r>
              <w:rPr>
                <w:rFonts w:cs="Arial"/>
                <w:sz w:val="20"/>
              </w:rPr>
              <w:t>Ability to work in a confidential, discreet and sensitive manner</w:t>
            </w:r>
          </w:p>
        </w:tc>
        <w:tc>
          <w:tcPr>
            <w:tcW w:w="851" w:type="dxa"/>
            <w:tcBorders>
              <w:top w:val="single" w:sz="8" w:space="0" w:color="auto"/>
              <w:left w:val="nil"/>
              <w:bottom w:val="single" w:sz="12" w:space="0" w:color="auto"/>
            </w:tcBorders>
          </w:tcPr>
          <w:p w14:paraId="1C533ABB" w14:textId="12E4EE3C" w:rsidR="00B37338" w:rsidRPr="004F368B" w:rsidRDefault="00B37338" w:rsidP="00B37338">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top w:val="single" w:sz="8" w:space="0" w:color="auto"/>
              <w:left w:val="nil"/>
              <w:bottom w:val="single" w:sz="12" w:space="0" w:color="auto"/>
            </w:tcBorders>
          </w:tcPr>
          <w:p w14:paraId="4000C62A" w14:textId="77777777" w:rsidR="00B37338" w:rsidRPr="004F368B" w:rsidRDefault="00B37338" w:rsidP="00B37338">
            <w:pPr>
              <w:jc w:val="center"/>
              <w:rPr>
                <w:rFonts w:cs="Arial"/>
                <w:sz w:val="20"/>
              </w:rPr>
            </w:pPr>
          </w:p>
        </w:tc>
        <w:tc>
          <w:tcPr>
            <w:tcW w:w="992" w:type="dxa"/>
            <w:tcBorders>
              <w:top w:val="single" w:sz="8" w:space="0" w:color="auto"/>
              <w:bottom w:val="single" w:sz="12" w:space="0" w:color="auto"/>
            </w:tcBorders>
          </w:tcPr>
          <w:p w14:paraId="78BF15DE" w14:textId="73942A0B" w:rsidR="00B37338" w:rsidRPr="004F368B" w:rsidRDefault="00B37338" w:rsidP="00B37338">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top w:val="single" w:sz="8" w:space="0" w:color="auto"/>
              <w:bottom w:val="single" w:sz="12" w:space="0" w:color="auto"/>
              <w:right w:val="single" w:sz="4" w:space="0" w:color="auto"/>
            </w:tcBorders>
          </w:tcPr>
          <w:p w14:paraId="55B6D2F8" w14:textId="161DD552" w:rsidR="00B37338" w:rsidRPr="004F368B" w:rsidRDefault="00B37338" w:rsidP="00B37338">
            <w:pPr>
              <w:jc w:val="center"/>
              <w:rPr>
                <w:rFonts w:ascii="Segoe UI Symbol" w:hAnsi="Segoe UI Symbol" w:cs="Segoe UI Symbol"/>
                <w:sz w:val="20"/>
              </w:rPr>
            </w:pPr>
            <w:r w:rsidRPr="004F368B">
              <w:rPr>
                <w:rFonts w:ascii="Segoe UI Symbol" w:hAnsi="Segoe UI Symbol" w:cs="Segoe UI Symbol"/>
                <w:sz w:val="20"/>
              </w:rPr>
              <w:t>✓</w:t>
            </w:r>
          </w:p>
        </w:tc>
      </w:tr>
    </w:tbl>
    <w:p w14:paraId="69B512D4" w14:textId="77777777" w:rsidR="00CC7A8F" w:rsidRPr="004F368B" w:rsidRDefault="00CC7A8F" w:rsidP="00CC7A8F">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CC7A8F" w:rsidRPr="004F368B" w14:paraId="69B512DA" w14:textId="77777777" w:rsidTr="00E10C8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D5" w14:textId="77777777" w:rsidR="00CC7A8F" w:rsidRPr="00E10C89" w:rsidRDefault="00CC7A8F" w:rsidP="00D14D78">
            <w:pPr>
              <w:rPr>
                <w:rFonts w:cs="Arial"/>
                <w:color w:val="FFFFFF" w:themeColor="background1"/>
                <w:sz w:val="20"/>
              </w:rPr>
            </w:pPr>
            <w:r w:rsidRPr="00E10C89">
              <w:rPr>
                <w:rFonts w:cs="Arial"/>
                <w:b/>
                <w:color w:val="FFFFFF" w:themeColor="background1"/>
                <w:sz w:val="20"/>
              </w:rPr>
              <w:t>Experience</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D6"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D7"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D8"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D9"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I</w:t>
            </w:r>
          </w:p>
        </w:tc>
      </w:tr>
      <w:tr w:rsidR="00CC7A8F" w:rsidRPr="004F368B" w14:paraId="69B512E1" w14:textId="77777777" w:rsidTr="008B2BB7">
        <w:trPr>
          <w:trHeight w:val="419"/>
        </w:trPr>
        <w:tc>
          <w:tcPr>
            <w:tcW w:w="568" w:type="dxa"/>
            <w:tcBorders>
              <w:top w:val="single" w:sz="12" w:space="0" w:color="auto"/>
              <w:left w:val="single" w:sz="4" w:space="0" w:color="auto"/>
            </w:tcBorders>
          </w:tcPr>
          <w:p w14:paraId="69B512DB" w14:textId="77777777" w:rsidR="00CC7A8F" w:rsidRPr="004F368B" w:rsidRDefault="00CC7A8F" w:rsidP="00CC7A8F">
            <w:pPr>
              <w:pStyle w:val="ListParagraph"/>
              <w:numPr>
                <w:ilvl w:val="0"/>
                <w:numId w:val="38"/>
              </w:numPr>
              <w:ind w:hanging="720"/>
              <w:rPr>
                <w:rFonts w:cs="Arial"/>
                <w:sz w:val="20"/>
              </w:rPr>
            </w:pPr>
          </w:p>
        </w:tc>
        <w:tc>
          <w:tcPr>
            <w:tcW w:w="5953" w:type="dxa"/>
            <w:tcBorders>
              <w:top w:val="single" w:sz="12" w:space="0" w:color="auto"/>
              <w:left w:val="nil"/>
            </w:tcBorders>
          </w:tcPr>
          <w:p w14:paraId="69B512DC" w14:textId="36CB327E" w:rsidR="00CC7A8F" w:rsidRPr="004F368B" w:rsidRDefault="001B3C06" w:rsidP="00D14D78">
            <w:pPr>
              <w:rPr>
                <w:rFonts w:cs="Arial"/>
                <w:sz w:val="20"/>
              </w:rPr>
            </w:pPr>
            <w:r>
              <w:rPr>
                <w:rFonts w:cs="Arial"/>
                <w:sz w:val="20"/>
              </w:rPr>
              <w:t>Developing positive relationships with children and families</w:t>
            </w:r>
          </w:p>
        </w:tc>
        <w:tc>
          <w:tcPr>
            <w:tcW w:w="851" w:type="dxa"/>
            <w:tcBorders>
              <w:top w:val="single" w:sz="12" w:space="0" w:color="auto"/>
              <w:left w:val="nil"/>
            </w:tcBorders>
          </w:tcPr>
          <w:p w14:paraId="69B512DD"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850" w:type="dxa"/>
            <w:tcBorders>
              <w:top w:val="single" w:sz="12" w:space="0" w:color="auto"/>
              <w:left w:val="nil"/>
            </w:tcBorders>
          </w:tcPr>
          <w:p w14:paraId="69B512DE" w14:textId="77777777" w:rsidR="00CC7A8F" w:rsidRPr="004F368B" w:rsidRDefault="00CC7A8F" w:rsidP="00D14D78">
            <w:pPr>
              <w:jc w:val="center"/>
              <w:rPr>
                <w:rFonts w:cs="Arial"/>
                <w:sz w:val="20"/>
              </w:rPr>
            </w:pPr>
          </w:p>
        </w:tc>
        <w:tc>
          <w:tcPr>
            <w:tcW w:w="992" w:type="dxa"/>
            <w:tcBorders>
              <w:top w:val="single" w:sz="12" w:space="0" w:color="auto"/>
            </w:tcBorders>
          </w:tcPr>
          <w:p w14:paraId="69B512DF"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596" w:type="dxa"/>
            <w:tcBorders>
              <w:top w:val="single" w:sz="12" w:space="0" w:color="auto"/>
              <w:right w:val="single" w:sz="4" w:space="0" w:color="auto"/>
            </w:tcBorders>
          </w:tcPr>
          <w:p w14:paraId="69B512E0"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r>
      <w:tr w:rsidR="007D216E" w:rsidRPr="004F368B" w14:paraId="32FBC153" w14:textId="77777777" w:rsidTr="008B2BB7">
        <w:trPr>
          <w:trHeight w:val="419"/>
        </w:trPr>
        <w:tc>
          <w:tcPr>
            <w:tcW w:w="568" w:type="dxa"/>
            <w:tcBorders>
              <w:top w:val="single" w:sz="12" w:space="0" w:color="auto"/>
              <w:left w:val="single" w:sz="4" w:space="0" w:color="auto"/>
            </w:tcBorders>
          </w:tcPr>
          <w:p w14:paraId="389FAFBB" w14:textId="77777777" w:rsidR="007D216E" w:rsidRPr="004F368B" w:rsidRDefault="007D216E" w:rsidP="00CC7A8F">
            <w:pPr>
              <w:pStyle w:val="ListParagraph"/>
              <w:numPr>
                <w:ilvl w:val="0"/>
                <w:numId w:val="38"/>
              </w:numPr>
              <w:ind w:hanging="720"/>
              <w:rPr>
                <w:rFonts w:cs="Arial"/>
                <w:sz w:val="20"/>
              </w:rPr>
            </w:pPr>
          </w:p>
        </w:tc>
        <w:tc>
          <w:tcPr>
            <w:tcW w:w="5953" w:type="dxa"/>
            <w:tcBorders>
              <w:top w:val="single" w:sz="12" w:space="0" w:color="auto"/>
              <w:left w:val="nil"/>
            </w:tcBorders>
          </w:tcPr>
          <w:p w14:paraId="61255F5D" w14:textId="6811E1CE" w:rsidR="007D216E" w:rsidRDefault="007D216E" w:rsidP="00D14D78">
            <w:pPr>
              <w:rPr>
                <w:rFonts w:cs="Arial"/>
                <w:sz w:val="20"/>
              </w:rPr>
            </w:pPr>
            <w:r>
              <w:rPr>
                <w:rFonts w:cs="Arial"/>
                <w:sz w:val="20"/>
              </w:rPr>
              <w:t>Working in a school</w:t>
            </w:r>
          </w:p>
        </w:tc>
        <w:tc>
          <w:tcPr>
            <w:tcW w:w="851" w:type="dxa"/>
            <w:tcBorders>
              <w:top w:val="single" w:sz="12" w:space="0" w:color="auto"/>
              <w:left w:val="nil"/>
            </w:tcBorders>
          </w:tcPr>
          <w:p w14:paraId="71C86918" w14:textId="40952987" w:rsidR="007D216E" w:rsidRPr="004F368B" w:rsidRDefault="007D216E" w:rsidP="00D14D78">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top w:val="single" w:sz="12" w:space="0" w:color="auto"/>
              <w:left w:val="nil"/>
            </w:tcBorders>
          </w:tcPr>
          <w:p w14:paraId="3074B6A8" w14:textId="77777777" w:rsidR="007D216E" w:rsidRPr="004F368B" w:rsidRDefault="007D216E" w:rsidP="00D14D78">
            <w:pPr>
              <w:jc w:val="center"/>
              <w:rPr>
                <w:rFonts w:cs="Arial"/>
                <w:sz w:val="20"/>
              </w:rPr>
            </w:pPr>
          </w:p>
        </w:tc>
        <w:tc>
          <w:tcPr>
            <w:tcW w:w="992" w:type="dxa"/>
            <w:tcBorders>
              <w:top w:val="single" w:sz="12" w:space="0" w:color="auto"/>
            </w:tcBorders>
          </w:tcPr>
          <w:p w14:paraId="0890051B" w14:textId="4922A99A" w:rsidR="007D216E" w:rsidRPr="004F368B" w:rsidRDefault="007D216E" w:rsidP="00D14D78">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top w:val="single" w:sz="12" w:space="0" w:color="auto"/>
              <w:right w:val="single" w:sz="4" w:space="0" w:color="auto"/>
            </w:tcBorders>
          </w:tcPr>
          <w:p w14:paraId="18208785" w14:textId="77777777" w:rsidR="007D216E" w:rsidRPr="004F368B" w:rsidRDefault="007D216E" w:rsidP="00D14D78">
            <w:pPr>
              <w:jc w:val="center"/>
              <w:rPr>
                <w:rFonts w:ascii="Segoe UI Symbol" w:hAnsi="Segoe UI Symbol" w:cs="Segoe UI Symbol"/>
                <w:sz w:val="20"/>
              </w:rPr>
            </w:pPr>
          </w:p>
        </w:tc>
      </w:tr>
      <w:tr w:rsidR="00CC7A8F" w:rsidRPr="004F368B" w14:paraId="69B512E8" w14:textId="77777777" w:rsidTr="008B2BB7">
        <w:trPr>
          <w:trHeight w:val="403"/>
        </w:trPr>
        <w:tc>
          <w:tcPr>
            <w:tcW w:w="568" w:type="dxa"/>
            <w:tcBorders>
              <w:left w:val="single" w:sz="4" w:space="0" w:color="auto"/>
              <w:bottom w:val="single" w:sz="8" w:space="0" w:color="auto"/>
            </w:tcBorders>
          </w:tcPr>
          <w:p w14:paraId="69B512E2" w14:textId="77777777" w:rsidR="00CC7A8F" w:rsidRPr="004F368B" w:rsidRDefault="00CC7A8F" w:rsidP="00CC7A8F">
            <w:pPr>
              <w:pStyle w:val="ListParagraph"/>
              <w:numPr>
                <w:ilvl w:val="0"/>
                <w:numId w:val="38"/>
              </w:numPr>
              <w:ind w:hanging="720"/>
              <w:rPr>
                <w:rFonts w:cs="Arial"/>
                <w:sz w:val="20"/>
              </w:rPr>
            </w:pPr>
          </w:p>
        </w:tc>
        <w:tc>
          <w:tcPr>
            <w:tcW w:w="5953" w:type="dxa"/>
            <w:tcBorders>
              <w:left w:val="nil"/>
              <w:bottom w:val="single" w:sz="8" w:space="0" w:color="auto"/>
            </w:tcBorders>
          </w:tcPr>
          <w:p w14:paraId="69B512E3" w14:textId="6F9F52F8" w:rsidR="00CC7A8F" w:rsidRPr="004F368B" w:rsidRDefault="001B3C06" w:rsidP="00D14D78">
            <w:pPr>
              <w:rPr>
                <w:rFonts w:cs="Arial"/>
                <w:sz w:val="20"/>
              </w:rPr>
            </w:pPr>
            <w:r>
              <w:rPr>
                <w:rFonts w:cs="Arial"/>
                <w:sz w:val="20"/>
              </w:rPr>
              <w:t>Supporting pupils with additional needs to encourage independence</w:t>
            </w:r>
          </w:p>
        </w:tc>
        <w:tc>
          <w:tcPr>
            <w:tcW w:w="851" w:type="dxa"/>
            <w:tcBorders>
              <w:left w:val="nil"/>
              <w:bottom w:val="single" w:sz="8" w:space="0" w:color="auto"/>
            </w:tcBorders>
          </w:tcPr>
          <w:p w14:paraId="69B512E4"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850" w:type="dxa"/>
            <w:tcBorders>
              <w:left w:val="nil"/>
              <w:bottom w:val="single" w:sz="8" w:space="0" w:color="auto"/>
            </w:tcBorders>
          </w:tcPr>
          <w:p w14:paraId="69B512E5" w14:textId="77777777" w:rsidR="00CC7A8F" w:rsidRPr="004F368B" w:rsidRDefault="00CC7A8F" w:rsidP="00D14D78">
            <w:pPr>
              <w:jc w:val="center"/>
              <w:rPr>
                <w:rFonts w:cs="Arial"/>
                <w:sz w:val="20"/>
              </w:rPr>
            </w:pPr>
          </w:p>
        </w:tc>
        <w:tc>
          <w:tcPr>
            <w:tcW w:w="992" w:type="dxa"/>
            <w:tcBorders>
              <w:bottom w:val="single" w:sz="8" w:space="0" w:color="auto"/>
            </w:tcBorders>
          </w:tcPr>
          <w:p w14:paraId="69B512E6"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596" w:type="dxa"/>
            <w:tcBorders>
              <w:bottom w:val="single" w:sz="8" w:space="0" w:color="auto"/>
              <w:right w:val="single" w:sz="4" w:space="0" w:color="auto"/>
            </w:tcBorders>
          </w:tcPr>
          <w:p w14:paraId="69B512E7" w14:textId="77777777" w:rsidR="00CC7A8F" w:rsidRPr="004F368B" w:rsidRDefault="00CC7A8F" w:rsidP="00D14D78">
            <w:pPr>
              <w:jc w:val="center"/>
              <w:rPr>
                <w:rFonts w:cs="Arial"/>
                <w:sz w:val="20"/>
              </w:rPr>
            </w:pPr>
          </w:p>
        </w:tc>
      </w:tr>
      <w:tr w:rsidR="00CC7A8F" w:rsidRPr="004F368B" w14:paraId="69B512EF" w14:textId="77777777" w:rsidTr="008B2BB7">
        <w:trPr>
          <w:trHeight w:val="403"/>
        </w:trPr>
        <w:tc>
          <w:tcPr>
            <w:tcW w:w="568" w:type="dxa"/>
            <w:tcBorders>
              <w:top w:val="single" w:sz="8" w:space="0" w:color="auto"/>
              <w:left w:val="single" w:sz="4" w:space="0" w:color="auto"/>
              <w:bottom w:val="single" w:sz="8" w:space="0" w:color="auto"/>
            </w:tcBorders>
          </w:tcPr>
          <w:p w14:paraId="69B512E9" w14:textId="77777777" w:rsidR="00CC7A8F" w:rsidRPr="004F368B" w:rsidRDefault="00CC7A8F" w:rsidP="00CC7A8F">
            <w:pPr>
              <w:pStyle w:val="ListParagraph"/>
              <w:numPr>
                <w:ilvl w:val="0"/>
                <w:numId w:val="38"/>
              </w:numPr>
              <w:ind w:hanging="720"/>
              <w:rPr>
                <w:rFonts w:cs="Arial"/>
                <w:sz w:val="20"/>
              </w:rPr>
            </w:pPr>
          </w:p>
        </w:tc>
        <w:tc>
          <w:tcPr>
            <w:tcW w:w="5953" w:type="dxa"/>
            <w:tcBorders>
              <w:top w:val="single" w:sz="8" w:space="0" w:color="auto"/>
              <w:left w:val="nil"/>
              <w:bottom w:val="single" w:sz="8" w:space="0" w:color="auto"/>
            </w:tcBorders>
          </w:tcPr>
          <w:p w14:paraId="69B512EA" w14:textId="157E9CEA" w:rsidR="00CC7A8F" w:rsidRPr="004F368B" w:rsidRDefault="001B3C06" w:rsidP="00D14D78">
            <w:pPr>
              <w:rPr>
                <w:rFonts w:cs="Arial"/>
                <w:sz w:val="20"/>
              </w:rPr>
            </w:pPr>
            <w:r>
              <w:rPr>
                <w:rFonts w:cs="Arial"/>
                <w:sz w:val="20"/>
              </w:rPr>
              <w:t>Working with children with Autism, Specific Learning Difficulties or challenging behaviour</w:t>
            </w:r>
          </w:p>
        </w:tc>
        <w:tc>
          <w:tcPr>
            <w:tcW w:w="851" w:type="dxa"/>
            <w:tcBorders>
              <w:top w:val="single" w:sz="8" w:space="0" w:color="auto"/>
              <w:left w:val="nil"/>
              <w:bottom w:val="single" w:sz="8" w:space="0" w:color="auto"/>
            </w:tcBorders>
          </w:tcPr>
          <w:p w14:paraId="69B512EB" w14:textId="47FA5C2F" w:rsidR="00CC7A8F" w:rsidRPr="004F368B" w:rsidRDefault="00CC7A8F" w:rsidP="00D14D78">
            <w:pPr>
              <w:jc w:val="center"/>
              <w:rPr>
                <w:rFonts w:cs="Arial"/>
                <w:sz w:val="20"/>
              </w:rPr>
            </w:pPr>
          </w:p>
        </w:tc>
        <w:tc>
          <w:tcPr>
            <w:tcW w:w="850" w:type="dxa"/>
            <w:tcBorders>
              <w:top w:val="single" w:sz="8" w:space="0" w:color="auto"/>
              <w:left w:val="nil"/>
              <w:bottom w:val="single" w:sz="8" w:space="0" w:color="auto"/>
            </w:tcBorders>
          </w:tcPr>
          <w:p w14:paraId="69B512EC" w14:textId="6AAF5495" w:rsidR="00CC7A8F" w:rsidRPr="004F368B" w:rsidRDefault="001B3C06" w:rsidP="00D14D78">
            <w:pPr>
              <w:jc w:val="center"/>
              <w:rPr>
                <w:rFonts w:cs="Arial"/>
                <w:sz w:val="20"/>
              </w:rPr>
            </w:pPr>
            <w:r w:rsidRPr="004F368B">
              <w:rPr>
                <w:rFonts w:ascii="Segoe UI Symbol" w:hAnsi="Segoe UI Symbol" w:cs="Segoe UI Symbol"/>
                <w:sz w:val="20"/>
              </w:rPr>
              <w:t>✓</w:t>
            </w:r>
          </w:p>
        </w:tc>
        <w:tc>
          <w:tcPr>
            <w:tcW w:w="992" w:type="dxa"/>
            <w:tcBorders>
              <w:top w:val="single" w:sz="8" w:space="0" w:color="auto"/>
              <w:bottom w:val="single" w:sz="8" w:space="0" w:color="auto"/>
            </w:tcBorders>
          </w:tcPr>
          <w:p w14:paraId="69B512ED"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69B512EE"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r>
      <w:tr w:rsidR="00CC7A8F" w:rsidRPr="004F368B" w14:paraId="69B512F6" w14:textId="77777777" w:rsidTr="008B2BB7">
        <w:trPr>
          <w:trHeight w:val="403"/>
        </w:trPr>
        <w:tc>
          <w:tcPr>
            <w:tcW w:w="568" w:type="dxa"/>
            <w:tcBorders>
              <w:top w:val="single" w:sz="8" w:space="0" w:color="auto"/>
              <w:left w:val="single" w:sz="4" w:space="0" w:color="auto"/>
              <w:bottom w:val="single" w:sz="12" w:space="0" w:color="auto"/>
            </w:tcBorders>
          </w:tcPr>
          <w:p w14:paraId="69B512F0" w14:textId="77777777" w:rsidR="00CC7A8F" w:rsidRPr="004F368B" w:rsidRDefault="00CC7A8F" w:rsidP="00CC7A8F">
            <w:pPr>
              <w:pStyle w:val="ListParagraph"/>
              <w:numPr>
                <w:ilvl w:val="0"/>
                <w:numId w:val="38"/>
              </w:numPr>
              <w:ind w:hanging="720"/>
              <w:rPr>
                <w:rFonts w:cs="Arial"/>
                <w:sz w:val="20"/>
              </w:rPr>
            </w:pPr>
          </w:p>
        </w:tc>
        <w:tc>
          <w:tcPr>
            <w:tcW w:w="5953" w:type="dxa"/>
            <w:tcBorders>
              <w:top w:val="single" w:sz="8" w:space="0" w:color="auto"/>
              <w:left w:val="nil"/>
              <w:bottom w:val="single" w:sz="12" w:space="0" w:color="auto"/>
            </w:tcBorders>
          </w:tcPr>
          <w:p w14:paraId="69B512F1" w14:textId="77777777" w:rsidR="00CC7A8F" w:rsidRPr="004F368B" w:rsidRDefault="00CC7A8F" w:rsidP="00D14D78">
            <w:pPr>
              <w:rPr>
                <w:rFonts w:cs="Arial"/>
                <w:sz w:val="20"/>
              </w:rPr>
            </w:pPr>
            <w:r w:rsidRPr="004F368B">
              <w:rPr>
                <w:rFonts w:cs="Arial"/>
                <w:kern w:val="24"/>
                <w:sz w:val="20"/>
              </w:rPr>
              <w:t>Effectively working to tight deadlines whilst remaining calm</w:t>
            </w:r>
          </w:p>
        </w:tc>
        <w:tc>
          <w:tcPr>
            <w:tcW w:w="851" w:type="dxa"/>
            <w:tcBorders>
              <w:top w:val="single" w:sz="8" w:space="0" w:color="auto"/>
              <w:left w:val="nil"/>
              <w:bottom w:val="single" w:sz="12" w:space="0" w:color="auto"/>
            </w:tcBorders>
          </w:tcPr>
          <w:p w14:paraId="69B512F2"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850" w:type="dxa"/>
            <w:tcBorders>
              <w:top w:val="single" w:sz="8" w:space="0" w:color="auto"/>
              <w:left w:val="nil"/>
              <w:bottom w:val="single" w:sz="12" w:space="0" w:color="auto"/>
            </w:tcBorders>
          </w:tcPr>
          <w:p w14:paraId="69B512F3" w14:textId="77777777" w:rsidR="00CC7A8F" w:rsidRPr="004F368B" w:rsidRDefault="00CC7A8F" w:rsidP="00D14D78">
            <w:pPr>
              <w:jc w:val="center"/>
              <w:rPr>
                <w:rFonts w:cs="Arial"/>
                <w:sz w:val="20"/>
              </w:rPr>
            </w:pPr>
          </w:p>
        </w:tc>
        <w:tc>
          <w:tcPr>
            <w:tcW w:w="992" w:type="dxa"/>
            <w:tcBorders>
              <w:top w:val="single" w:sz="8" w:space="0" w:color="auto"/>
              <w:bottom w:val="single" w:sz="12" w:space="0" w:color="auto"/>
            </w:tcBorders>
          </w:tcPr>
          <w:p w14:paraId="69B512F4"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c>
          <w:tcPr>
            <w:tcW w:w="596" w:type="dxa"/>
            <w:tcBorders>
              <w:top w:val="single" w:sz="8" w:space="0" w:color="auto"/>
              <w:bottom w:val="single" w:sz="12" w:space="0" w:color="auto"/>
              <w:right w:val="single" w:sz="4" w:space="0" w:color="auto"/>
            </w:tcBorders>
          </w:tcPr>
          <w:p w14:paraId="69B512F5" w14:textId="77777777" w:rsidR="00CC7A8F" w:rsidRPr="004F368B" w:rsidRDefault="00CC7A8F" w:rsidP="00D14D78">
            <w:pPr>
              <w:jc w:val="center"/>
              <w:rPr>
                <w:rFonts w:cs="Arial"/>
                <w:sz w:val="20"/>
              </w:rPr>
            </w:pPr>
            <w:r w:rsidRPr="004F368B">
              <w:rPr>
                <w:rFonts w:ascii="Segoe UI Symbol" w:hAnsi="Segoe UI Symbol" w:cs="Segoe UI Symbol"/>
                <w:sz w:val="20"/>
              </w:rPr>
              <w:t>✓</w:t>
            </w:r>
          </w:p>
        </w:tc>
      </w:tr>
    </w:tbl>
    <w:p w14:paraId="69B512F7" w14:textId="77777777" w:rsidR="00CC7A8F" w:rsidRPr="004F368B" w:rsidRDefault="00CC7A8F" w:rsidP="00CC7A8F">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CC7A8F" w:rsidRPr="004F368B" w14:paraId="69B512FD" w14:textId="77777777" w:rsidTr="00E10C8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F8" w14:textId="77777777" w:rsidR="00CC7A8F" w:rsidRPr="00E10C89" w:rsidRDefault="00CC7A8F" w:rsidP="00D14D78">
            <w:pPr>
              <w:rPr>
                <w:rFonts w:cs="Arial"/>
                <w:b/>
                <w:color w:val="FFFFFF" w:themeColor="background1"/>
                <w:sz w:val="20"/>
              </w:rPr>
            </w:pPr>
            <w:r w:rsidRPr="00E10C89">
              <w:rPr>
                <w:rFonts w:cs="Arial"/>
                <w:b/>
                <w:color w:val="FFFFFF" w:themeColor="background1"/>
                <w:sz w:val="20"/>
              </w:rPr>
              <w:t>Personal Attributes</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F9"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FA"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FB"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9B512FC" w14:textId="77777777" w:rsidR="00CC7A8F" w:rsidRPr="00E10C89" w:rsidRDefault="00CC7A8F" w:rsidP="00D14D78">
            <w:pPr>
              <w:jc w:val="center"/>
              <w:rPr>
                <w:rFonts w:cs="Arial"/>
                <w:color w:val="FFFFFF" w:themeColor="background1"/>
                <w:sz w:val="20"/>
              </w:rPr>
            </w:pPr>
            <w:r w:rsidRPr="00E10C89">
              <w:rPr>
                <w:rFonts w:cs="Arial"/>
                <w:color w:val="FFFFFF" w:themeColor="background1"/>
                <w:sz w:val="20"/>
              </w:rPr>
              <w:t>I</w:t>
            </w:r>
          </w:p>
        </w:tc>
      </w:tr>
      <w:tr w:rsidR="00ED328F" w:rsidRPr="004F368B" w14:paraId="69B51304" w14:textId="77777777" w:rsidTr="008B2BB7">
        <w:trPr>
          <w:trHeight w:val="419"/>
        </w:trPr>
        <w:tc>
          <w:tcPr>
            <w:tcW w:w="568" w:type="dxa"/>
            <w:tcBorders>
              <w:top w:val="single" w:sz="12" w:space="0" w:color="auto"/>
              <w:left w:val="single" w:sz="4" w:space="0" w:color="auto"/>
            </w:tcBorders>
          </w:tcPr>
          <w:p w14:paraId="69B512FE" w14:textId="77777777" w:rsidR="00ED328F" w:rsidRPr="004F368B" w:rsidRDefault="00ED328F" w:rsidP="00ED328F">
            <w:pPr>
              <w:pStyle w:val="ListParagraph"/>
              <w:numPr>
                <w:ilvl w:val="0"/>
                <w:numId w:val="39"/>
              </w:numPr>
              <w:ind w:hanging="720"/>
              <w:rPr>
                <w:rFonts w:cs="Arial"/>
                <w:sz w:val="20"/>
              </w:rPr>
            </w:pPr>
          </w:p>
        </w:tc>
        <w:tc>
          <w:tcPr>
            <w:tcW w:w="5953" w:type="dxa"/>
            <w:tcBorders>
              <w:top w:val="single" w:sz="12" w:space="0" w:color="auto"/>
              <w:left w:val="nil"/>
            </w:tcBorders>
          </w:tcPr>
          <w:p w14:paraId="69B512FF" w14:textId="02CAE640" w:rsidR="00ED328F" w:rsidRPr="004F368B" w:rsidRDefault="00ED328F" w:rsidP="00ED328F">
            <w:pPr>
              <w:rPr>
                <w:rFonts w:cs="Arial"/>
                <w:sz w:val="20"/>
              </w:rPr>
            </w:pPr>
            <w:r w:rsidRPr="00C06589">
              <w:rPr>
                <w:rFonts w:cs="Arial"/>
                <w:sz w:val="20"/>
              </w:rPr>
              <w:t>High levels of honesty and integrity and a highly ethical approach to all aspects of the role</w:t>
            </w:r>
            <w:r>
              <w:rPr>
                <w:rFonts w:cs="Arial"/>
                <w:sz w:val="20"/>
              </w:rPr>
              <w:t>.</w:t>
            </w:r>
          </w:p>
        </w:tc>
        <w:tc>
          <w:tcPr>
            <w:tcW w:w="851" w:type="dxa"/>
            <w:tcBorders>
              <w:top w:val="single" w:sz="12" w:space="0" w:color="auto"/>
              <w:left w:val="nil"/>
            </w:tcBorders>
          </w:tcPr>
          <w:p w14:paraId="69B51300" w14:textId="59543DFE" w:rsidR="00ED328F" w:rsidRPr="004F368B" w:rsidRDefault="00ED328F" w:rsidP="00ED328F">
            <w:pPr>
              <w:jc w:val="center"/>
              <w:rPr>
                <w:rFonts w:cs="Arial"/>
                <w:sz w:val="20"/>
              </w:rPr>
            </w:pPr>
            <w:r w:rsidRPr="00C06589">
              <w:rPr>
                <w:rFonts w:ascii="Segoe UI Symbol" w:hAnsi="Segoe UI Symbol" w:cs="Segoe UI Symbol"/>
                <w:sz w:val="20"/>
              </w:rPr>
              <w:t>✓</w:t>
            </w:r>
          </w:p>
        </w:tc>
        <w:tc>
          <w:tcPr>
            <w:tcW w:w="850" w:type="dxa"/>
            <w:tcBorders>
              <w:top w:val="single" w:sz="12" w:space="0" w:color="auto"/>
              <w:left w:val="nil"/>
            </w:tcBorders>
          </w:tcPr>
          <w:p w14:paraId="69B51301" w14:textId="77777777" w:rsidR="00ED328F" w:rsidRPr="004F368B" w:rsidRDefault="00ED328F" w:rsidP="00ED328F">
            <w:pPr>
              <w:jc w:val="center"/>
              <w:rPr>
                <w:rFonts w:cs="Arial"/>
                <w:sz w:val="20"/>
              </w:rPr>
            </w:pPr>
          </w:p>
        </w:tc>
        <w:tc>
          <w:tcPr>
            <w:tcW w:w="992" w:type="dxa"/>
            <w:tcBorders>
              <w:top w:val="single" w:sz="12" w:space="0" w:color="auto"/>
            </w:tcBorders>
          </w:tcPr>
          <w:p w14:paraId="69B51302" w14:textId="63DD812B" w:rsidR="00ED328F" w:rsidRPr="004F368B" w:rsidRDefault="00ED328F" w:rsidP="00ED328F">
            <w:pPr>
              <w:jc w:val="center"/>
              <w:rPr>
                <w:rFonts w:cs="Arial"/>
                <w:sz w:val="20"/>
              </w:rPr>
            </w:pPr>
            <w:r w:rsidRPr="00C06589">
              <w:rPr>
                <w:rFonts w:ascii="Segoe UI Symbol" w:hAnsi="Segoe UI Symbol" w:cs="Segoe UI Symbol"/>
                <w:sz w:val="20"/>
              </w:rPr>
              <w:t>✓</w:t>
            </w:r>
          </w:p>
        </w:tc>
        <w:tc>
          <w:tcPr>
            <w:tcW w:w="596" w:type="dxa"/>
            <w:tcBorders>
              <w:top w:val="single" w:sz="12" w:space="0" w:color="auto"/>
              <w:right w:val="single" w:sz="4" w:space="0" w:color="auto"/>
            </w:tcBorders>
          </w:tcPr>
          <w:p w14:paraId="69B51303" w14:textId="02411C50" w:rsidR="00ED328F" w:rsidRPr="004F368B" w:rsidRDefault="00ED328F" w:rsidP="00ED328F">
            <w:pPr>
              <w:jc w:val="center"/>
              <w:rPr>
                <w:rFonts w:cs="Arial"/>
                <w:sz w:val="20"/>
              </w:rPr>
            </w:pPr>
            <w:r w:rsidRPr="00C06589">
              <w:rPr>
                <w:rFonts w:ascii="Segoe UI Symbol" w:hAnsi="Segoe UI Symbol" w:cs="Segoe UI Symbol"/>
                <w:sz w:val="20"/>
              </w:rPr>
              <w:t>✓</w:t>
            </w:r>
          </w:p>
        </w:tc>
      </w:tr>
      <w:tr w:rsidR="00ED328F" w:rsidRPr="004F368B" w14:paraId="69B5130B" w14:textId="77777777" w:rsidTr="008B2BB7">
        <w:trPr>
          <w:trHeight w:val="424"/>
        </w:trPr>
        <w:tc>
          <w:tcPr>
            <w:tcW w:w="568" w:type="dxa"/>
            <w:tcBorders>
              <w:left w:val="single" w:sz="4" w:space="0" w:color="auto"/>
            </w:tcBorders>
          </w:tcPr>
          <w:p w14:paraId="69B51305" w14:textId="77777777" w:rsidR="00ED328F" w:rsidRPr="004F368B" w:rsidRDefault="00ED328F" w:rsidP="00ED328F">
            <w:pPr>
              <w:pStyle w:val="ListParagraph"/>
              <w:numPr>
                <w:ilvl w:val="0"/>
                <w:numId w:val="39"/>
              </w:numPr>
              <w:ind w:hanging="720"/>
              <w:rPr>
                <w:rFonts w:cs="Arial"/>
                <w:sz w:val="20"/>
              </w:rPr>
            </w:pPr>
          </w:p>
        </w:tc>
        <w:tc>
          <w:tcPr>
            <w:tcW w:w="5953" w:type="dxa"/>
            <w:tcBorders>
              <w:left w:val="nil"/>
            </w:tcBorders>
          </w:tcPr>
          <w:p w14:paraId="69B51306" w14:textId="59745B41" w:rsidR="00ED328F" w:rsidRPr="004F368B" w:rsidRDefault="00ED328F" w:rsidP="00ED328F">
            <w:pPr>
              <w:rPr>
                <w:rFonts w:cs="Arial"/>
                <w:sz w:val="20"/>
              </w:rPr>
            </w:pPr>
            <w:r w:rsidRPr="00C06589">
              <w:rPr>
                <w:rFonts w:cs="Arial"/>
                <w:sz w:val="20"/>
              </w:rPr>
              <w:t>Have a passion for and relentless determination that every child develops and succeeds</w:t>
            </w:r>
            <w:r>
              <w:rPr>
                <w:rFonts w:cs="Arial"/>
                <w:sz w:val="20"/>
              </w:rPr>
              <w:t>.</w:t>
            </w:r>
          </w:p>
        </w:tc>
        <w:tc>
          <w:tcPr>
            <w:tcW w:w="851" w:type="dxa"/>
            <w:tcBorders>
              <w:left w:val="nil"/>
            </w:tcBorders>
          </w:tcPr>
          <w:p w14:paraId="69B51307" w14:textId="5458EC8C" w:rsidR="00ED328F" w:rsidRPr="004F368B" w:rsidRDefault="00ED328F" w:rsidP="00ED328F">
            <w:pPr>
              <w:jc w:val="center"/>
              <w:rPr>
                <w:rFonts w:cs="Arial"/>
                <w:sz w:val="20"/>
              </w:rPr>
            </w:pPr>
            <w:r w:rsidRPr="00C06589">
              <w:rPr>
                <w:rFonts w:ascii="Segoe UI Symbol" w:hAnsi="Segoe UI Symbol" w:cs="Segoe UI Symbol"/>
                <w:sz w:val="20"/>
              </w:rPr>
              <w:t>✓</w:t>
            </w:r>
          </w:p>
        </w:tc>
        <w:tc>
          <w:tcPr>
            <w:tcW w:w="850" w:type="dxa"/>
            <w:tcBorders>
              <w:left w:val="nil"/>
            </w:tcBorders>
          </w:tcPr>
          <w:p w14:paraId="69B51308" w14:textId="77777777" w:rsidR="00ED328F" w:rsidRPr="004F368B" w:rsidRDefault="00ED328F" w:rsidP="00ED328F">
            <w:pPr>
              <w:jc w:val="center"/>
              <w:rPr>
                <w:rFonts w:cs="Arial"/>
                <w:sz w:val="20"/>
              </w:rPr>
            </w:pPr>
          </w:p>
        </w:tc>
        <w:tc>
          <w:tcPr>
            <w:tcW w:w="992" w:type="dxa"/>
          </w:tcPr>
          <w:p w14:paraId="69B51309" w14:textId="6F6A1B09" w:rsidR="00ED328F" w:rsidRPr="004F368B" w:rsidRDefault="00ED328F" w:rsidP="00ED328F">
            <w:pPr>
              <w:jc w:val="center"/>
              <w:rPr>
                <w:rFonts w:cs="Arial"/>
                <w:sz w:val="20"/>
              </w:rPr>
            </w:pPr>
            <w:r w:rsidRPr="00C06589">
              <w:rPr>
                <w:rFonts w:ascii="Segoe UI Symbol" w:hAnsi="Segoe UI Symbol" w:cs="Segoe UI Symbol"/>
                <w:sz w:val="20"/>
              </w:rPr>
              <w:t>✓</w:t>
            </w:r>
          </w:p>
        </w:tc>
        <w:tc>
          <w:tcPr>
            <w:tcW w:w="596" w:type="dxa"/>
            <w:tcBorders>
              <w:right w:val="single" w:sz="4" w:space="0" w:color="auto"/>
            </w:tcBorders>
          </w:tcPr>
          <w:p w14:paraId="69B5130A" w14:textId="017F6D1C" w:rsidR="00ED328F" w:rsidRPr="004F368B" w:rsidRDefault="00ED328F" w:rsidP="00ED328F">
            <w:pPr>
              <w:jc w:val="center"/>
              <w:rPr>
                <w:rFonts w:cs="Arial"/>
                <w:sz w:val="20"/>
              </w:rPr>
            </w:pPr>
            <w:r w:rsidRPr="00C06589">
              <w:rPr>
                <w:rFonts w:ascii="Segoe UI Symbol" w:hAnsi="Segoe UI Symbol" w:cs="Segoe UI Symbol"/>
                <w:sz w:val="20"/>
              </w:rPr>
              <w:t>✓</w:t>
            </w:r>
          </w:p>
        </w:tc>
      </w:tr>
      <w:tr w:rsidR="00ED328F" w:rsidRPr="004F368B" w14:paraId="69B51312" w14:textId="77777777" w:rsidTr="008B2BB7">
        <w:trPr>
          <w:trHeight w:val="403"/>
        </w:trPr>
        <w:tc>
          <w:tcPr>
            <w:tcW w:w="568" w:type="dxa"/>
            <w:tcBorders>
              <w:left w:val="single" w:sz="4" w:space="0" w:color="auto"/>
              <w:bottom w:val="single" w:sz="8" w:space="0" w:color="auto"/>
            </w:tcBorders>
          </w:tcPr>
          <w:p w14:paraId="69B5130C" w14:textId="77777777" w:rsidR="00ED328F" w:rsidRPr="004F368B" w:rsidRDefault="00ED328F" w:rsidP="00ED328F">
            <w:pPr>
              <w:pStyle w:val="ListParagraph"/>
              <w:numPr>
                <w:ilvl w:val="0"/>
                <w:numId w:val="39"/>
              </w:numPr>
              <w:ind w:hanging="720"/>
              <w:rPr>
                <w:rFonts w:cs="Arial"/>
                <w:sz w:val="20"/>
              </w:rPr>
            </w:pPr>
          </w:p>
        </w:tc>
        <w:tc>
          <w:tcPr>
            <w:tcW w:w="5953" w:type="dxa"/>
            <w:tcBorders>
              <w:left w:val="nil"/>
              <w:bottom w:val="single" w:sz="8" w:space="0" w:color="auto"/>
            </w:tcBorders>
          </w:tcPr>
          <w:p w14:paraId="69B5130D" w14:textId="06FA4A67" w:rsidR="00ED328F" w:rsidRPr="004F368B" w:rsidRDefault="00ED328F" w:rsidP="00ED328F">
            <w:pPr>
              <w:rPr>
                <w:rFonts w:cs="Arial"/>
                <w:sz w:val="20"/>
              </w:rPr>
            </w:pPr>
            <w:r w:rsidRPr="00C06589">
              <w:rPr>
                <w:rFonts w:cs="Arial"/>
                <w:kern w:val="24"/>
                <w:sz w:val="20"/>
              </w:rPr>
              <w:t>Have high standards in terms of attendance, punctuality and meeting deadlines</w:t>
            </w:r>
            <w:r>
              <w:rPr>
                <w:rFonts w:cs="Arial"/>
                <w:kern w:val="24"/>
                <w:sz w:val="20"/>
              </w:rPr>
              <w:t>.</w:t>
            </w:r>
          </w:p>
        </w:tc>
        <w:tc>
          <w:tcPr>
            <w:tcW w:w="851" w:type="dxa"/>
            <w:tcBorders>
              <w:left w:val="nil"/>
              <w:bottom w:val="single" w:sz="8" w:space="0" w:color="auto"/>
            </w:tcBorders>
          </w:tcPr>
          <w:p w14:paraId="69B5130E" w14:textId="1AA68649" w:rsidR="00ED328F" w:rsidRPr="004F368B" w:rsidRDefault="00ED328F" w:rsidP="00ED328F">
            <w:pPr>
              <w:jc w:val="center"/>
              <w:rPr>
                <w:rFonts w:cs="Arial"/>
                <w:sz w:val="20"/>
              </w:rPr>
            </w:pPr>
            <w:r w:rsidRPr="00C06589">
              <w:rPr>
                <w:rFonts w:ascii="Segoe UI Symbol" w:hAnsi="Segoe UI Symbol" w:cs="Segoe UI Symbol"/>
                <w:sz w:val="20"/>
              </w:rPr>
              <w:t>✓</w:t>
            </w:r>
          </w:p>
        </w:tc>
        <w:tc>
          <w:tcPr>
            <w:tcW w:w="850" w:type="dxa"/>
            <w:tcBorders>
              <w:left w:val="nil"/>
              <w:bottom w:val="single" w:sz="8" w:space="0" w:color="auto"/>
            </w:tcBorders>
          </w:tcPr>
          <w:p w14:paraId="69B5130F" w14:textId="77777777" w:rsidR="00ED328F" w:rsidRPr="004F368B" w:rsidRDefault="00ED328F" w:rsidP="00ED328F">
            <w:pPr>
              <w:jc w:val="center"/>
              <w:rPr>
                <w:rFonts w:cs="Arial"/>
                <w:sz w:val="20"/>
              </w:rPr>
            </w:pPr>
          </w:p>
        </w:tc>
        <w:tc>
          <w:tcPr>
            <w:tcW w:w="992" w:type="dxa"/>
            <w:tcBorders>
              <w:bottom w:val="single" w:sz="8" w:space="0" w:color="auto"/>
            </w:tcBorders>
          </w:tcPr>
          <w:p w14:paraId="69B51310" w14:textId="4CB114EC" w:rsidR="00ED328F" w:rsidRPr="004F368B" w:rsidRDefault="00ED328F" w:rsidP="00ED328F">
            <w:pPr>
              <w:jc w:val="center"/>
              <w:rPr>
                <w:rFonts w:cs="Arial"/>
                <w:sz w:val="20"/>
              </w:rPr>
            </w:pPr>
            <w:r w:rsidRPr="00C06589">
              <w:rPr>
                <w:rFonts w:ascii="Segoe UI Symbol" w:hAnsi="Segoe UI Symbol" w:cs="Segoe UI Symbol"/>
                <w:sz w:val="20"/>
              </w:rPr>
              <w:t>✓</w:t>
            </w:r>
          </w:p>
        </w:tc>
        <w:tc>
          <w:tcPr>
            <w:tcW w:w="596" w:type="dxa"/>
            <w:tcBorders>
              <w:bottom w:val="single" w:sz="8" w:space="0" w:color="auto"/>
              <w:right w:val="single" w:sz="4" w:space="0" w:color="auto"/>
            </w:tcBorders>
          </w:tcPr>
          <w:p w14:paraId="69B51311" w14:textId="00B209A8" w:rsidR="00ED328F" w:rsidRPr="004F368B" w:rsidRDefault="00ED328F" w:rsidP="00ED328F">
            <w:pPr>
              <w:jc w:val="center"/>
              <w:rPr>
                <w:rFonts w:cs="Arial"/>
                <w:sz w:val="20"/>
              </w:rPr>
            </w:pPr>
            <w:r w:rsidRPr="00C06589">
              <w:rPr>
                <w:rFonts w:ascii="Segoe UI Symbol" w:hAnsi="Segoe UI Symbol" w:cs="Segoe UI Symbol"/>
                <w:sz w:val="20"/>
              </w:rPr>
              <w:t>✓</w:t>
            </w:r>
          </w:p>
        </w:tc>
      </w:tr>
      <w:tr w:rsidR="00ED328F" w:rsidRPr="004F368B" w14:paraId="69B51319" w14:textId="77777777" w:rsidTr="008B2BB7">
        <w:trPr>
          <w:trHeight w:val="403"/>
        </w:trPr>
        <w:tc>
          <w:tcPr>
            <w:tcW w:w="568" w:type="dxa"/>
            <w:tcBorders>
              <w:top w:val="single" w:sz="8" w:space="0" w:color="auto"/>
              <w:left w:val="single" w:sz="4" w:space="0" w:color="auto"/>
              <w:bottom w:val="single" w:sz="8" w:space="0" w:color="auto"/>
            </w:tcBorders>
          </w:tcPr>
          <w:p w14:paraId="69B51313" w14:textId="77777777" w:rsidR="00ED328F" w:rsidRPr="004F368B" w:rsidRDefault="00ED328F" w:rsidP="00ED328F">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69B51314" w14:textId="4B6B3412" w:rsidR="00ED328F" w:rsidRPr="004F368B" w:rsidRDefault="00ED328F" w:rsidP="00ED328F">
            <w:pPr>
              <w:rPr>
                <w:rFonts w:cs="Arial"/>
                <w:sz w:val="20"/>
              </w:rPr>
            </w:pPr>
            <w:r w:rsidRPr="00C06589">
              <w:rPr>
                <w:rFonts w:cs="Arial"/>
                <w:sz w:val="20"/>
              </w:rPr>
              <w:t>Adaptability to respond appropriately to challenging situations.</w:t>
            </w:r>
          </w:p>
        </w:tc>
        <w:tc>
          <w:tcPr>
            <w:tcW w:w="851" w:type="dxa"/>
            <w:tcBorders>
              <w:top w:val="single" w:sz="8" w:space="0" w:color="auto"/>
              <w:left w:val="nil"/>
              <w:bottom w:val="single" w:sz="8" w:space="0" w:color="auto"/>
            </w:tcBorders>
          </w:tcPr>
          <w:p w14:paraId="69B51315" w14:textId="67CE22C3" w:rsidR="00ED328F" w:rsidRPr="004F368B" w:rsidRDefault="00ED328F" w:rsidP="00ED328F">
            <w:pPr>
              <w:jc w:val="center"/>
              <w:rPr>
                <w:rFonts w:cs="Aria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69B51316" w14:textId="77777777" w:rsidR="00ED328F" w:rsidRPr="004F368B" w:rsidRDefault="00ED328F" w:rsidP="00ED328F">
            <w:pPr>
              <w:jc w:val="center"/>
              <w:rPr>
                <w:rFonts w:cs="Arial"/>
                <w:sz w:val="20"/>
              </w:rPr>
            </w:pPr>
          </w:p>
        </w:tc>
        <w:tc>
          <w:tcPr>
            <w:tcW w:w="992" w:type="dxa"/>
            <w:tcBorders>
              <w:top w:val="single" w:sz="8" w:space="0" w:color="auto"/>
              <w:bottom w:val="single" w:sz="8" w:space="0" w:color="auto"/>
            </w:tcBorders>
          </w:tcPr>
          <w:p w14:paraId="69B51317" w14:textId="4752F245" w:rsidR="00ED328F" w:rsidRPr="004F368B" w:rsidRDefault="00ED328F" w:rsidP="00ED328F">
            <w:pPr>
              <w:jc w:val="center"/>
              <w:rPr>
                <w:rFonts w:cs="Aria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69B51318" w14:textId="2DA8B1EA" w:rsidR="00ED328F" w:rsidRPr="004F368B" w:rsidRDefault="00ED328F" w:rsidP="00ED328F">
            <w:pPr>
              <w:jc w:val="center"/>
              <w:rPr>
                <w:rFonts w:cs="Arial"/>
                <w:sz w:val="20"/>
              </w:rPr>
            </w:pPr>
            <w:r w:rsidRPr="00C06589">
              <w:rPr>
                <w:rFonts w:ascii="Segoe UI Symbol" w:hAnsi="Segoe UI Symbol" w:cs="Segoe UI Symbol"/>
                <w:sz w:val="20"/>
              </w:rPr>
              <w:t>✓</w:t>
            </w:r>
          </w:p>
        </w:tc>
      </w:tr>
      <w:tr w:rsidR="00380EA9" w:rsidRPr="004F368B" w14:paraId="2069B411" w14:textId="77777777" w:rsidTr="008B2BB7">
        <w:trPr>
          <w:trHeight w:val="403"/>
        </w:trPr>
        <w:tc>
          <w:tcPr>
            <w:tcW w:w="568" w:type="dxa"/>
            <w:tcBorders>
              <w:top w:val="single" w:sz="8" w:space="0" w:color="auto"/>
              <w:left w:val="single" w:sz="4" w:space="0" w:color="auto"/>
              <w:bottom w:val="single" w:sz="8" w:space="0" w:color="auto"/>
            </w:tcBorders>
          </w:tcPr>
          <w:p w14:paraId="4541B404" w14:textId="77777777" w:rsidR="00380EA9" w:rsidRPr="004F368B" w:rsidRDefault="00380EA9" w:rsidP="00380EA9">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04A3CAC8" w14:textId="7C7ED211" w:rsidR="00380EA9" w:rsidRPr="004F368B" w:rsidRDefault="00380EA9" w:rsidP="00380EA9">
            <w:pPr>
              <w:rPr>
                <w:rFonts w:cs="Arial"/>
                <w:sz w:val="20"/>
              </w:rPr>
            </w:pPr>
            <w:r>
              <w:rPr>
                <w:rFonts w:cs="Arial"/>
                <w:sz w:val="20"/>
              </w:rPr>
              <w:t>Willingness to participate in further training and development opportunities offered by the school to further enhance knowledge</w:t>
            </w:r>
          </w:p>
        </w:tc>
        <w:tc>
          <w:tcPr>
            <w:tcW w:w="851" w:type="dxa"/>
            <w:tcBorders>
              <w:top w:val="single" w:sz="8" w:space="0" w:color="auto"/>
              <w:left w:val="nil"/>
              <w:bottom w:val="single" w:sz="8" w:space="0" w:color="auto"/>
            </w:tcBorders>
          </w:tcPr>
          <w:p w14:paraId="1AA71F85" w14:textId="284DCBD1" w:rsidR="00380EA9" w:rsidRPr="004F368B" w:rsidRDefault="00380EA9" w:rsidP="00380EA9">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1870E206" w14:textId="77777777" w:rsidR="00380EA9" w:rsidRPr="004F368B" w:rsidRDefault="00380EA9" w:rsidP="00380EA9">
            <w:pPr>
              <w:jc w:val="center"/>
              <w:rPr>
                <w:rFonts w:cs="Arial"/>
                <w:sz w:val="20"/>
              </w:rPr>
            </w:pPr>
          </w:p>
        </w:tc>
        <w:tc>
          <w:tcPr>
            <w:tcW w:w="992" w:type="dxa"/>
            <w:tcBorders>
              <w:top w:val="single" w:sz="8" w:space="0" w:color="auto"/>
              <w:bottom w:val="single" w:sz="8" w:space="0" w:color="auto"/>
            </w:tcBorders>
          </w:tcPr>
          <w:p w14:paraId="3D9BB634" w14:textId="4B90CB4B" w:rsidR="00380EA9" w:rsidRPr="004F368B" w:rsidRDefault="00380EA9" w:rsidP="00380EA9">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19A9C14F" w14:textId="55ADA731" w:rsidR="00380EA9" w:rsidRPr="004F368B" w:rsidRDefault="00380EA9" w:rsidP="00380EA9">
            <w:pPr>
              <w:jc w:val="center"/>
              <w:rPr>
                <w:rFonts w:ascii="Segoe UI Symbol" w:hAnsi="Segoe UI Symbol" w:cs="Segoe UI Symbol"/>
                <w:sz w:val="20"/>
              </w:rPr>
            </w:pPr>
          </w:p>
        </w:tc>
      </w:tr>
      <w:tr w:rsidR="00380EA9" w:rsidRPr="004F368B" w14:paraId="03C49560" w14:textId="77777777" w:rsidTr="008B2BB7">
        <w:trPr>
          <w:trHeight w:val="403"/>
        </w:trPr>
        <w:tc>
          <w:tcPr>
            <w:tcW w:w="568" w:type="dxa"/>
            <w:tcBorders>
              <w:top w:val="single" w:sz="8" w:space="0" w:color="auto"/>
              <w:left w:val="single" w:sz="4" w:space="0" w:color="auto"/>
              <w:bottom w:val="single" w:sz="8" w:space="0" w:color="auto"/>
            </w:tcBorders>
          </w:tcPr>
          <w:p w14:paraId="0C4E8745" w14:textId="77777777" w:rsidR="00380EA9" w:rsidRPr="004F368B" w:rsidRDefault="00380EA9" w:rsidP="00380EA9">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3BA80762" w14:textId="179F0E76" w:rsidR="00380EA9" w:rsidRPr="00C06589" w:rsidRDefault="00380EA9" w:rsidP="00380EA9">
            <w:pPr>
              <w:rPr>
                <w:rFonts w:cs="Arial"/>
                <w:kern w:val="24"/>
                <w:sz w:val="20"/>
              </w:rPr>
            </w:pPr>
            <w:r w:rsidRPr="00C06589">
              <w:rPr>
                <w:rFonts w:cs="Arial"/>
                <w:kern w:val="24"/>
                <w:sz w:val="20"/>
              </w:rPr>
              <w:t>Demonstrate a positive approach with enthusiasm and maintain appropriate professional boundaries in relationships with children.</w:t>
            </w:r>
          </w:p>
        </w:tc>
        <w:tc>
          <w:tcPr>
            <w:tcW w:w="851" w:type="dxa"/>
            <w:tcBorders>
              <w:top w:val="single" w:sz="8" w:space="0" w:color="auto"/>
              <w:left w:val="nil"/>
              <w:bottom w:val="single" w:sz="8" w:space="0" w:color="auto"/>
            </w:tcBorders>
          </w:tcPr>
          <w:p w14:paraId="382FFF9C" w14:textId="4BFA7738" w:rsidR="00380EA9" w:rsidRPr="00C06589" w:rsidRDefault="00380EA9" w:rsidP="00380EA9">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246DE8AD" w14:textId="77777777" w:rsidR="00380EA9" w:rsidRPr="004F368B" w:rsidRDefault="00380EA9" w:rsidP="00380EA9">
            <w:pPr>
              <w:jc w:val="center"/>
              <w:rPr>
                <w:rFonts w:cs="Arial"/>
                <w:sz w:val="20"/>
              </w:rPr>
            </w:pPr>
          </w:p>
        </w:tc>
        <w:tc>
          <w:tcPr>
            <w:tcW w:w="992" w:type="dxa"/>
            <w:tcBorders>
              <w:top w:val="single" w:sz="8" w:space="0" w:color="auto"/>
              <w:bottom w:val="single" w:sz="8" w:space="0" w:color="auto"/>
            </w:tcBorders>
          </w:tcPr>
          <w:p w14:paraId="278408FE" w14:textId="62BC7B94" w:rsidR="00380EA9" w:rsidRPr="00C06589" w:rsidRDefault="00380EA9" w:rsidP="00380EA9">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0F59D171" w14:textId="73DDCD9B" w:rsidR="00380EA9" w:rsidRPr="00C06589" w:rsidRDefault="00380EA9" w:rsidP="00380EA9">
            <w:pPr>
              <w:jc w:val="center"/>
              <w:rPr>
                <w:rFonts w:ascii="Segoe UI Symbol" w:hAnsi="Segoe UI Symbol" w:cs="Segoe UI Symbol"/>
                <w:sz w:val="20"/>
              </w:rPr>
            </w:pPr>
            <w:r w:rsidRPr="00C06589">
              <w:rPr>
                <w:rFonts w:ascii="Segoe UI Symbol" w:hAnsi="Segoe UI Symbol" w:cs="Segoe UI Symbol"/>
                <w:sz w:val="20"/>
              </w:rPr>
              <w:t>✓</w:t>
            </w:r>
          </w:p>
        </w:tc>
      </w:tr>
      <w:tr w:rsidR="00380EA9" w:rsidRPr="004F368B" w14:paraId="69B51320" w14:textId="77777777" w:rsidTr="008B2BB7">
        <w:trPr>
          <w:trHeight w:val="403"/>
        </w:trPr>
        <w:tc>
          <w:tcPr>
            <w:tcW w:w="568" w:type="dxa"/>
            <w:tcBorders>
              <w:top w:val="single" w:sz="8" w:space="0" w:color="auto"/>
              <w:left w:val="single" w:sz="4" w:space="0" w:color="auto"/>
              <w:bottom w:val="single" w:sz="8" w:space="0" w:color="auto"/>
            </w:tcBorders>
          </w:tcPr>
          <w:p w14:paraId="69B5131A" w14:textId="77777777" w:rsidR="00380EA9" w:rsidRPr="004F368B" w:rsidRDefault="00380EA9" w:rsidP="00380EA9">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69B5131B" w14:textId="46CB51E6" w:rsidR="00380EA9" w:rsidRPr="004F368B" w:rsidRDefault="00380EA9" w:rsidP="00380EA9">
            <w:pPr>
              <w:rPr>
                <w:rFonts w:cs="Arial"/>
                <w:sz w:val="20"/>
              </w:rPr>
            </w:pPr>
            <w:r>
              <w:rPr>
                <w:rFonts w:cs="Arial"/>
                <w:sz w:val="20"/>
              </w:rPr>
              <w:t>Be flexible to the ever-changing demands of working in a school</w:t>
            </w:r>
          </w:p>
        </w:tc>
        <w:tc>
          <w:tcPr>
            <w:tcW w:w="851" w:type="dxa"/>
            <w:tcBorders>
              <w:top w:val="single" w:sz="8" w:space="0" w:color="auto"/>
              <w:left w:val="nil"/>
              <w:bottom w:val="single" w:sz="8" w:space="0" w:color="auto"/>
            </w:tcBorders>
          </w:tcPr>
          <w:p w14:paraId="69B5131C" w14:textId="1FB3C686" w:rsidR="00380EA9" w:rsidRPr="004F368B" w:rsidRDefault="00380EA9" w:rsidP="00380EA9">
            <w:pPr>
              <w:jc w:val="center"/>
              <w:rPr>
                <w:rFonts w:cs="Aria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69B5131D" w14:textId="77777777" w:rsidR="00380EA9" w:rsidRPr="004F368B" w:rsidRDefault="00380EA9" w:rsidP="00380EA9">
            <w:pPr>
              <w:jc w:val="center"/>
              <w:rPr>
                <w:rFonts w:cs="Arial"/>
                <w:sz w:val="20"/>
              </w:rPr>
            </w:pPr>
          </w:p>
        </w:tc>
        <w:tc>
          <w:tcPr>
            <w:tcW w:w="992" w:type="dxa"/>
            <w:tcBorders>
              <w:top w:val="single" w:sz="8" w:space="0" w:color="auto"/>
              <w:bottom w:val="single" w:sz="8" w:space="0" w:color="auto"/>
            </w:tcBorders>
          </w:tcPr>
          <w:p w14:paraId="69B5131E" w14:textId="2B7E7404" w:rsidR="00380EA9" w:rsidRPr="004F368B" w:rsidRDefault="00380EA9" w:rsidP="00380EA9">
            <w:pPr>
              <w:jc w:val="center"/>
              <w:rPr>
                <w:rFonts w:cs="Aria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69B5131F" w14:textId="79EBE195" w:rsidR="00380EA9" w:rsidRPr="004F368B" w:rsidRDefault="00380EA9" w:rsidP="00380EA9">
            <w:pPr>
              <w:jc w:val="center"/>
              <w:rPr>
                <w:rFonts w:cs="Arial"/>
                <w:sz w:val="20"/>
              </w:rPr>
            </w:pPr>
            <w:r w:rsidRPr="00C06589">
              <w:rPr>
                <w:rFonts w:ascii="Segoe UI Symbol" w:hAnsi="Segoe UI Symbol" w:cs="Segoe UI Symbol"/>
                <w:sz w:val="20"/>
              </w:rPr>
              <w:t>✓</w:t>
            </w:r>
          </w:p>
        </w:tc>
      </w:tr>
      <w:tr w:rsidR="00380EA9" w:rsidRPr="004F368B" w14:paraId="69B51327" w14:textId="77777777" w:rsidTr="008B2BB7">
        <w:trPr>
          <w:trHeight w:val="403"/>
        </w:trPr>
        <w:tc>
          <w:tcPr>
            <w:tcW w:w="568" w:type="dxa"/>
            <w:tcBorders>
              <w:top w:val="single" w:sz="8" w:space="0" w:color="auto"/>
              <w:left w:val="single" w:sz="4" w:space="0" w:color="auto"/>
              <w:bottom w:val="single" w:sz="12" w:space="0" w:color="auto"/>
            </w:tcBorders>
          </w:tcPr>
          <w:p w14:paraId="69B51321" w14:textId="77777777" w:rsidR="00380EA9" w:rsidRPr="004F368B" w:rsidRDefault="00380EA9" w:rsidP="00380EA9">
            <w:pPr>
              <w:pStyle w:val="ListParagraph"/>
              <w:numPr>
                <w:ilvl w:val="0"/>
                <w:numId w:val="39"/>
              </w:numPr>
              <w:ind w:hanging="720"/>
              <w:rPr>
                <w:rFonts w:cs="Arial"/>
                <w:sz w:val="20"/>
              </w:rPr>
            </w:pPr>
          </w:p>
        </w:tc>
        <w:tc>
          <w:tcPr>
            <w:tcW w:w="5953" w:type="dxa"/>
            <w:tcBorders>
              <w:top w:val="single" w:sz="8" w:space="0" w:color="auto"/>
              <w:left w:val="nil"/>
              <w:bottom w:val="single" w:sz="12" w:space="0" w:color="auto"/>
            </w:tcBorders>
          </w:tcPr>
          <w:p w14:paraId="69B51322" w14:textId="71AF731B" w:rsidR="00380EA9" w:rsidRPr="004F368B" w:rsidRDefault="00380EA9" w:rsidP="00380EA9">
            <w:pPr>
              <w:rPr>
                <w:rFonts w:cs="Arial"/>
                <w:sz w:val="20"/>
              </w:rPr>
            </w:pPr>
            <w:r w:rsidRPr="00C06589">
              <w:rPr>
                <w:rFonts w:cs="Arial"/>
                <w:kern w:val="24"/>
                <w:sz w:val="20"/>
              </w:rPr>
              <w:t>Committed to safeguarding and promoting the welfare of children and successfully DBS cleared.</w:t>
            </w:r>
          </w:p>
        </w:tc>
        <w:tc>
          <w:tcPr>
            <w:tcW w:w="851" w:type="dxa"/>
            <w:tcBorders>
              <w:top w:val="single" w:sz="8" w:space="0" w:color="auto"/>
              <w:left w:val="nil"/>
              <w:bottom w:val="single" w:sz="12" w:space="0" w:color="auto"/>
            </w:tcBorders>
          </w:tcPr>
          <w:p w14:paraId="69B51323" w14:textId="0E81197E" w:rsidR="00380EA9" w:rsidRPr="004F368B" w:rsidRDefault="00380EA9" w:rsidP="00380EA9">
            <w:pPr>
              <w:jc w:val="center"/>
              <w:rPr>
                <w:rFonts w:cs="Arial"/>
                <w:sz w:val="20"/>
              </w:rPr>
            </w:pPr>
            <w:r w:rsidRPr="00C06589">
              <w:rPr>
                <w:rFonts w:eastAsia="Zapf Dingbats" w:cs="Arial"/>
                <w:kern w:val="24"/>
                <w:sz w:val="20"/>
              </w:rPr>
              <w:sym w:font="Wingdings" w:char="F0FC"/>
            </w:r>
          </w:p>
        </w:tc>
        <w:tc>
          <w:tcPr>
            <w:tcW w:w="850" w:type="dxa"/>
            <w:tcBorders>
              <w:top w:val="single" w:sz="8" w:space="0" w:color="auto"/>
              <w:left w:val="nil"/>
              <w:bottom w:val="single" w:sz="12" w:space="0" w:color="auto"/>
            </w:tcBorders>
          </w:tcPr>
          <w:p w14:paraId="69B51324" w14:textId="77777777" w:rsidR="00380EA9" w:rsidRPr="004F368B" w:rsidRDefault="00380EA9" w:rsidP="00380EA9">
            <w:pPr>
              <w:jc w:val="center"/>
              <w:rPr>
                <w:rFonts w:cs="Arial"/>
                <w:sz w:val="20"/>
              </w:rPr>
            </w:pPr>
          </w:p>
        </w:tc>
        <w:tc>
          <w:tcPr>
            <w:tcW w:w="992" w:type="dxa"/>
            <w:tcBorders>
              <w:top w:val="single" w:sz="8" w:space="0" w:color="auto"/>
              <w:bottom w:val="single" w:sz="12" w:space="0" w:color="auto"/>
            </w:tcBorders>
          </w:tcPr>
          <w:p w14:paraId="69B51325" w14:textId="03228106" w:rsidR="00380EA9" w:rsidRPr="004F368B" w:rsidRDefault="00380EA9" w:rsidP="00380EA9">
            <w:pPr>
              <w:jc w:val="center"/>
              <w:rPr>
                <w:rFonts w:cs="Arial"/>
                <w:sz w:val="20"/>
              </w:rPr>
            </w:pPr>
            <w:r w:rsidRPr="00C06589">
              <w:rPr>
                <w:rFonts w:eastAsia="Zapf Dingbats" w:cs="Arial"/>
                <w:kern w:val="24"/>
                <w:sz w:val="20"/>
              </w:rPr>
              <w:sym w:font="Wingdings" w:char="F0FC"/>
            </w:r>
          </w:p>
        </w:tc>
        <w:tc>
          <w:tcPr>
            <w:tcW w:w="596" w:type="dxa"/>
            <w:tcBorders>
              <w:top w:val="single" w:sz="8" w:space="0" w:color="auto"/>
              <w:bottom w:val="single" w:sz="12" w:space="0" w:color="auto"/>
              <w:right w:val="single" w:sz="4" w:space="0" w:color="auto"/>
            </w:tcBorders>
          </w:tcPr>
          <w:p w14:paraId="69B51326" w14:textId="5DBC7DB2" w:rsidR="00380EA9" w:rsidRPr="004F368B" w:rsidRDefault="00380EA9" w:rsidP="00380EA9">
            <w:pPr>
              <w:jc w:val="center"/>
              <w:rPr>
                <w:rFonts w:cs="Arial"/>
                <w:sz w:val="20"/>
              </w:rPr>
            </w:pPr>
            <w:r w:rsidRPr="00C06589">
              <w:rPr>
                <w:rFonts w:eastAsia="Zapf Dingbats" w:cs="Arial"/>
                <w:kern w:val="24"/>
                <w:sz w:val="20"/>
              </w:rPr>
              <w:sym w:font="Wingdings" w:char="F0FC"/>
            </w:r>
          </w:p>
        </w:tc>
      </w:tr>
    </w:tbl>
    <w:p w14:paraId="69B51328" w14:textId="77777777" w:rsidR="00D33FDA" w:rsidRPr="004F368B" w:rsidRDefault="00D33FDA" w:rsidP="00CC7A8F">
      <w:pPr>
        <w:rPr>
          <w:rFonts w:cs="Arial"/>
          <w:sz w:val="20"/>
        </w:rPr>
      </w:pPr>
    </w:p>
    <w:sectPr w:rsidR="00D33FDA" w:rsidRPr="004F368B" w:rsidSect="0053408E">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1DBE" w14:textId="77777777" w:rsidR="00C87729" w:rsidRDefault="00C87729" w:rsidP="0031486E">
      <w:r>
        <w:separator/>
      </w:r>
    </w:p>
  </w:endnote>
  <w:endnote w:type="continuationSeparator" w:id="0">
    <w:p w14:paraId="26847BDB" w14:textId="77777777" w:rsidR="00C87729" w:rsidRDefault="00C87729"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17548"/>
      <w:docPartObj>
        <w:docPartGallery w:val="Page Numbers (Bottom of Page)"/>
        <w:docPartUnique/>
      </w:docPartObj>
    </w:sdtPr>
    <w:sdtEndPr>
      <w:rPr>
        <w:noProof/>
      </w:rPr>
    </w:sdtEndPr>
    <w:sdtContent>
      <w:p w14:paraId="69B5132F" w14:textId="77777777" w:rsidR="0006570C" w:rsidRDefault="0006570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9B51330"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F36E" w14:textId="77777777" w:rsidR="00C87729" w:rsidRDefault="00C87729" w:rsidP="0031486E">
      <w:r>
        <w:separator/>
      </w:r>
    </w:p>
  </w:footnote>
  <w:footnote w:type="continuationSeparator" w:id="0">
    <w:p w14:paraId="5577EFAD" w14:textId="77777777" w:rsidR="00C87729" w:rsidRDefault="00C87729"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132D" w14:textId="03B780B1" w:rsidR="00645CE6" w:rsidRDefault="00E10C89" w:rsidP="00E10C89">
    <w:pPr>
      <w:pStyle w:val="Header"/>
      <w:jc w:val="center"/>
    </w:pPr>
    <w:r>
      <w:rPr>
        <w:noProof/>
      </w:rPr>
      <w:drawing>
        <wp:anchor distT="0" distB="0" distL="114300" distR="114300" simplePos="0" relativeHeight="251659264" behindDoc="0" locked="0" layoutInCell="1" allowOverlap="1" wp14:anchorId="31D0B2BC" wp14:editId="5B49380C">
          <wp:simplePos x="0" y="0"/>
          <wp:positionH relativeFrom="margin">
            <wp:align>center</wp:align>
          </wp:positionH>
          <wp:positionV relativeFrom="paragraph">
            <wp:posOffset>18415</wp:posOffset>
          </wp:positionV>
          <wp:extent cx="676275" cy="678815"/>
          <wp:effectExtent l="0" t="0" r="9525" b="6985"/>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275" cy="678815"/>
                  </a:xfrm>
                  <a:prstGeom prst="rect">
                    <a:avLst/>
                  </a:prstGeom>
                </pic:spPr>
              </pic:pic>
            </a:graphicData>
          </a:graphic>
          <wp14:sizeRelH relativeFrom="margin">
            <wp14:pctWidth>0</wp14:pctWidth>
          </wp14:sizeRelH>
          <wp14:sizeRelV relativeFrom="margin">
            <wp14:pctHeight>0</wp14:pctHeight>
          </wp14:sizeRelV>
        </wp:anchor>
      </w:drawing>
    </w:r>
  </w:p>
  <w:p w14:paraId="69B5132E"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79F"/>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0328D"/>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87BF7"/>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83080"/>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629F4"/>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236502">
    <w:abstractNumId w:val="33"/>
  </w:num>
  <w:num w:numId="2" w16cid:durableId="21365716">
    <w:abstractNumId w:val="32"/>
  </w:num>
  <w:num w:numId="3" w16cid:durableId="375204027">
    <w:abstractNumId w:val="17"/>
  </w:num>
  <w:num w:numId="4" w16cid:durableId="556402934">
    <w:abstractNumId w:val="28"/>
  </w:num>
  <w:num w:numId="5" w16cid:durableId="1259564602">
    <w:abstractNumId w:val="26"/>
  </w:num>
  <w:num w:numId="6" w16cid:durableId="577330484">
    <w:abstractNumId w:val="3"/>
  </w:num>
  <w:num w:numId="7" w16cid:durableId="271403783">
    <w:abstractNumId w:val="14"/>
  </w:num>
  <w:num w:numId="8" w16cid:durableId="2033408450">
    <w:abstractNumId w:val="5"/>
  </w:num>
  <w:num w:numId="9" w16cid:durableId="1037392440">
    <w:abstractNumId w:val="35"/>
  </w:num>
  <w:num w:numId="10" w16cid:durableId="1735200498">
    <w:abstractNumId w:val="6"/>
  </w:num>
  <w:num w:numId="11" w16cid:durableId="1644043113">
    <w:abstractNumId w:val="10"/>
  </w:num>
  <w:num w:numId="12" w16cid:durableId="170147463">
    <w:abstractNumId w:val="36"/>
  </w:num>
  <w:num w:numId="13" w16cid:durableId="911701907">
    <w:abstractNumId w:val="30"/>
  </w:num>
  <w:num w:numId="14" w16cid:durableId="1387291403">
    <w:abstractNumId w:val="37"/>
  </w:num>
  <w:num w:numId="15" w16cid:durableId="1170439396">
    <w:abstractNumId w:val="13"/>
  </w:num>
  <w:num w:numId="16" w16cid:durableId="1628318766">
    <w:abstractNumId w:val="9"/>
  </w:num>
  <w:num w:numId="17" w16cid:durableId="2039887401">
    <w:abstractNumId w:val="7"/>
  </w:num>
  <w:num w:numId="18" w16cid:durableId="1259481269">
    <w:abstractNumId w:val="22"/>
  </w:num>
  <w:num w:numId="19" w16cid:durableId="1555508728">
    <w:abstractNumId w:val="16"/>
  </w:num>
  <w:num w:numId="20" w16cid:durableId="4095532">
    <w:abstractNumId w:val="12"/>
  </w:num>
  <w:num w:numId="21" w16cid:durableId="1963262247">
    <w:abstractNumId w:val="21"/>
  </w:num>
  <w:num w:numId="22" w16cid:durableId="476923498">
    <w:abstractNumId w:val="2"/>
  </w:num>
  <w:num w:numId="23" w16cid:durableId="1654261655">
    <w:abstractNumId w:val="38"/>
  </w:num>
  <w:num w:numId="24" w16cid:durableId="1244533179">
    <w:abstractNumId w:val="4"/>
  </w:num>
  <w:num w:numId="25" w16cid:durableId="163857510">
    <w:abstractNumId w:val="19"/>
  </w:num>
  <w:num w:numId="26" w16cid:durableId="241645158">
    <w:abstractNumId w:val="0"/>
  </w:num>
  <w:num w:numId="27" w16cid:durableId="642153876">
    <w:abstractNumId w:val="25"/>
  </w:num>
  <w:num w:numId="28" w16cid:durableId="58290946">
    <w:abstractNumId w:val="11"/>
  </w:num>
  <w:num w:numId="29" w16cid:durableId="1111588236">
    <w:abstractNumId w:val="20"/>
  </w:num>
  <w:num w:numId="30" w16cid:durableId="84612399">
    <w:abstractNumId w:val="31"/>
  </w:num>
  <w:num w:numId="31" w16cid:durableId="22829429">
    <w:abstractNumId w:val="8"/>
  </w:num>
  <w:num w:numId="32" w16cid:durableId="1853959352">
    <w:abstractNumId w:val="27"/>
  </w:num>
  <w:num w:numId="33" w16cid:durableId="1730684771">
    <w:abstractNumId w:val="15"/>
  </w:num>
  <w:num w:numId="34" w16cid:durableId="87773416">
    <w:abstractNumId w:val="18"/>
  </w:num>
  <w:num w:numId="35" w16cid:durableId="1207256854">
    <w:abstractNumId w:val="1"/>
  </w:num>
  <w:num w:numId="36" w16cid:durableId="1428573614">
    <w:abstractNumId w:val="29"/>
  </w:num>
  <w:num w:numId="37" w16cid:durableId="1401321997">
    <w:abstractNumId w:val="23"/>
  </w:num>
  <w:num w:numId="38" w16cid:durableId="1907451492">
    <w:abstractNumId w:val="24"/>
  </w:num>
  <w:num w:numId="39" w16cid:durableId="11913348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215FB"/>
    <w:rsid w:val="000641FF"/>
    <w:rsid w:val="0006570C"/>
    <w:rsid w:val="00077DA8"/>
    <w:rsid w:val="000C5869"/>
    <w:rsid w:val="000F3FB0"/>
    <w:rsid w:val="001B3C06"/>
    <w:rsid w:val="00224D54"/>
    <w:rsid w:val="002A6212"/>
    <w:rsid w:val="0031486E"/>
    <w:rsid w:val="00380EA9"/>
    <w:rsid w:val="00383B8D"/>
    <w:rsid w:val="00430470"/>
    <w:rsid w:val="00450E5E"/>
    <w:rsid w:val="004713D2"/>
    <w:rsid w:val="004826DC"/>
    <w:rsid w:val="004844E7"/>
    <w:rsid w:val="004B46C4"/>
    <w:rsid w:val="004F368B"/>
    <w:rsid w:val="0053408E"/>
    <w:rsid w:val="00572F5C"/>
    <w:rsid w:val="005A7B8F"/>
    <w:rsid w:val="00606C50"/>
    <w:rsid w:val="006214F4"/>
    <w:rsid w:val="0063082B"/>
    <w:rsid w:val="00634772"/>
    <w:rsid w:val="00645CE6"/>
    <w:rsid w:val="00664803"/>
    <w:rsid w:val="00724B75"/>
    <w:rsid w:val="007412B4"/>
    <w:rsid w:val="00743BFA"/>
    <w:rsid w:val="00746823"/>
    <w:rsid w:val="00762451"/>
    <w:rsid w:val="00762A26"/>
    <w:rsid w:val="00770CCB"/>
    <w:rsid w:val="007A3971"/>
    <w:rsid w:val="007A7E51"/>
    <w:rsid w:val="007D216E"/>
    <w:rsid w:val="00801843"/>
    <w:rsid w:val="008735D9"/>
    <w:rsid w:val="008A7307"/>
    <w:rsid w:val="008B2BB7"/>
    <w:rsid w:val="008B5FE8"/>
    <w:rsid w:val="008E1676"/>
    <w:rsid w:val="00913EC7"/>
    <w:rsid w:val="00932D71"/>
    <w:rsid w:val="009616DB"/>
    <w:rsid w:val="009B6BA9"/>
    <w:rsid w:val="009F27A4"/>
    <w:rsid w:val="009F5FD7"/>
    <w:rsid w:val="00A12A89"/>
    <w:rsid w:val="00AA618E"/>
    <w:rsid w:val="00B37338"/>
    <w:rsid w:val="00B531E8"/>
    <w:rsid w:val="00B909D5"/>
    <w:rsid w:val="00BD5595"/>
    <w:rsid w:val="00C357E7"/>
    <w:rsid w:val="00C72E19"/>
    <w:rsid w:val="00C83C59"/>
    <w:rsid w:val="00C87729"/>
    <w:rsid w:val="00CB5044"/>
    <w:rsid w:val="00CB6F59"/>
    <w:rsid w:val="00CC7A8F"/>
    <w:rsid w:val="00CF1ED5"/>
    <w:rsid w:val="00CF5607"/>
    <w:rsid w:val="00D33FDA"/>
    <w:rsid w:val="00DF2CDA"/>
    <w:rsid w:val="00E10C89"/>
    <w:rsid w:val="00E7303D"/>
    <w:rsid w:val="00E73872"/>
    <w:rsid w:val="00ED328F"/>
    <w:rsid w:val="00EE2059"/>
    <w:rsid w:val="00EF16C3"/>
    <w:rsid w:val="00F43FC3"/>
    <w:rsid w:val="00F55E70"/>
    <w:rsid w:val="00FD7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5123B"/>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E4268-C52C-4866-825F-D2659F1C328F}">
  <ds:schemaRefs>
    <ds:schemaRef ds:uri="http://schemas.microsoft.com/sharepoint/v3/contenttype/forms"/>
  </ds:schemaRefs>
</ds:datastoreItem>
</file>

<file path=customXml/itemProps2.xml><?xml version="1.0" encoding="utf-8"?>
<ds:datastoreItem xmlns:ds="http://schemas.openxmlformats.org/officeDocument/2006/customXml" ds:itemID="{67E0BE8C-FC97-4923-872F-3B5653EDEE18}">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3.xml><?xml version="1.0" encoding="utf-8"?>
<ds:datastoreItem xmlns:ds="http://schemas.openxmlformats.org/officeDocument/2006/customXml" ds:itemID="{79FE84CF-CEA3-42D2-A3F3-B63A8A9C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l.morgan</dc:creator>
  <cp:lastModifiedBy>Shane Pearse</cp:lastModifiedBy>
  <cp:revision>6</cp:revision>
  <cp:lastPrinted>2020-01-13T10:11:00Z</cp:lastPrinted>
  <dcterms:created xsi:type="dcterms:W3CDTF">2022-05-12T19:30:00Z</dcterms:created>
  <dcterms:modified xsi:type="dcterms:W3CDTF">2026-06-12T12:22:00Z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