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B845" w14:textId="2D2ED19A" w:rsidR="00B3690A" w:rsidRPr="00214A25" w:rsidRDefault="00B676F3" w:rsidP="00B3690A">
      <w:pPr>
        <w:rPr>
          <w:rFonts w:asciiTheme="minorHAnsi" w:hAnsiTheme="minorHAnsi" w:cstheme="minorHAnsi"/>
          <w:sz w:val="22"/>
          <w:szCs w:val="22"/>
          <w:lang w:val="en-GB" w:eastAsia="en-GB"/>
        </w:rPr>
      </w:pPr>
      <w:r>
        <w:rPr>
          <w:rFonts w:asciiTheme="minorHAnsi" w:hAnsiTheme="minorHAnsi" w:cstheme="minorHAnsi"/>
          <w:b/>
          <w:sz w:val="22"/>
          <w:szCs w:val="22"/>
        </w:rPr>
        <w:t xml:space="preserve">Class </w:t>
      </w:r>
      <w:r w:rsidR="009B21CD" w:rsidRPr="00214A25">
        <w:rPr>
          <w:rFonts w:asciiTheme="minorHAnsi" w:hAnsiTheme="minorHAnsi" w:cstheme="minorHAnsi"/>
          <w:b/>
          <w:sz w:val="22"/>
          <w:szCs w:val="22"/>
        </w:rPr>
        <w:t>Teacher</w:t>
      </w:r>
      <w:r w:rsidR="00B3690A" w:rsidRPr="00214A25">
        <w:rPr>
          <w:rFonts w:asciiTheme="minorHAnsi" w:hAnsiTheme="minorHAnsi" w:cstheme="minorHAnsi"/>
          <w:b/>
          <w:sz w:val="22"/>
          <w:szCs w:val="22"/>
        </w:rPr>
        <w:t xml:space="preserve"> Job Description </w:t>
      </w:r>
    </w:p>
    <w:p w14:paraId="2DD50769" w14:textId="77777777" w:rsidR="00B3690A" w:rsidRPr="00214A25" w:rsidRDefault="00B3690A" w:rsidP="00B3690A">
      <w:pPr>
        <w:ind w:right="4770"/>
        <w:jc w:val="right"/>
        <w:rPr>
          <w:rFonts w:asciiTheme="minorHAnsi" w:hAnsiTheme="minorHAnsi" w:cstheme="minorHAnsi"/>
          <w:sz w:val="22"/>
          <w:szCs w:val="22"/>
        </w:rPr>
      </w:pPr>
      <w:r w:rsidRPr="00214A25">
        <w:rPr>
          <w:rFonts w:asciiTheme="minorHAnsi" w:hAnsiTheme="minorHAnsi" w:cstheme="minorHAnsi"/>
          <w:b/>
          <w:sz w:val="22"/>
          <w:szCs w:val="22"/>
        </w:rPr>
        <w:t xml:space="preserve"> </w:t>
      </w:r>
    </w:p>
    <w:tbl>
      <w:tblPr>
        <w:tblStyle w:val="TableGrid0"/>
        <w:tblW w:w="10735" w:type="dxa"/>
        <w:tblInd w:w="-108" w:type="dxa"/>
        <w:tblCellMar>
          <w:top w:w="48" w:type="dxa"/>
          <w:left w:w="108" w:type="dxa"/>
          <w:right w:w="55" w:type="dxa"/>
        </w:tblCellMar>
        <w:tblLook w:val="04A0" w:firstRow="1" w:lastRow="0" w:firstColumn="1" w:lastColumn="0" w:noHBand="0" w:noVBand="1"/>
      </w:tblPr>
      <w:tblGrid>
        <w:gridCol w:w="1820"/>
        <w:gridCol w:w="8915"/>
      </w:tblGrid>
      <w:tr w:rsidR="00B3690A" w:rsidRPr="00214A25" w14:paraId="6321BDA4" w14:textId="77777777" w:rsidTr="00214A25">
        <w:trPr>
          <w:trHeight w:val="2013"/>
        </w:trPr>
        <w:tc>
          <w:tcPr>
            <w:tcW w:w="10735" w:type="dxa"/>
            <w:gridSpan w:val="2"/>
            <w:tcBorders>
              <w:top w:val="single" w:sz="4" w:space="0" w:color="000000"/>
              <w:left w:val="single" w:sz="4" w:space="0" w:color="000000"/>
              <w:bottom w:val="single" w:sz="4" w:space="0" w:color="000000"/>
              <w:right w:val="single" w:sz="4" w:space="0" w:color="000000"/>
            </w:tcBorders>
            <w:hideMark/>
          </w:tcPr>
          <w:p w14:paraId="608A008A" w14:textId="518958E3" w:rsidR="00B3690A" w:rsidRPr="00214A25" w:rsidRDefault="00B3690A">
            <w:pPr>
              <w:rPr>
                <w:rFonts w:cstheme="minorHAnsi"/>
                <w:sz w:val="22"/>
                <w:szCs w:val="22"/>
              </w:rPr>
            </w:pPr>
            <w:r w:rsidRPr="00214A25">
              <w:rPr>
                <w:rFonts w:cstheme="minorHAnsi"/>
                <w:b/>
                <w:sz w:val="22"/>
                <w:szCs w:val="22"/>
              </w:rPr>
              <w:t xml:space="preserve">Job Title: </w:t>
            </w:r>
            <w:r w:rsidR="00B676F3">
              <w:rPr>
                <w:rFonts w:cstheme="minorHAnsi"/>
                <w:sz w:val="22"/>
                <w:szCs w:val="22"/>
              </w:rPr>
              <w:t>Class</w:t>
            </w:r>
            <w:r w:rsidR="009B21CD" w:rsidRPr="00214A25">
              <w:rPr>
                <w:rFonts w:cstheme="minorHAnsi"/>
                <w:sz w:val="22"/>
                <w:szCs w:val="22"/>
              </w:rPr>
              <w:t xml:space="preserve"> Teacher</w:t>
            </w:r>
          </w:p>
          <w:p w14:paraId="29438D38" w14:textId="77777777" w:rsidR="00B3690A" w:rsidRPr="00214A25" w:rsidRDefault="00B3690A">
            <w:pPr>
              <w:rPr>
                <w:rFonts w:cstheme="minorHAnsi"/>
                <w:sz w:val="22"/>
                <w:szCs w:val="22"/>
              </w:rPr>
            </w:pPr>
            <w:r w:rsidRPr="00214A25">
              <w:rPr>
                <w:rFonts w:cstheme="minorHAnsi"/>
                <w:b/>
                <w:sz w:val="22"/>
                <w:szCs w:val="22"/>
              </w:rPr>
              <w:t xml:space="preserve">                                  </w:t>
            </w:r>
          </w:p>
          <w:p w14:paraId="1F8D6414" w14:textId="60E0633B" w:rsidR="00B3690A" w:rsidRPr="00214A25" w:rsidRDefault="00AA41BF">
            <w:pPr>
              <w:rPr>
                <w:rFonts w:cstheme="minorHAnsi"/>
                <w:sz w:val="22"/>
                <w:szCs w:val="22"/>
              </w:rPr>
            </w:pPr>
            <w:r w:rsidRPr="00214A25">
              <w:rPr>
                <w:rFonts w:cstheme="minorHAnsi"/>
                <w:b/>
                <w:sz w:val="22"/>
                <w:szCs w:val="22"/>
              </w:rPr>
              <w:t>Working Pattern</w:t>
            </w:r>
            <w:r w:rsidR="00B3690A" w:rsidRPr="00214A25">
              <w:rPr>
                <w:rFonts w:cstheme="minorHAnsi"/>
                <w:b/>
                <w:sz w:val="22"/>
                <w:szCs w:val="22"/>
              </w:rPr>
              <w:t xml:space="preserve">: </w:t>
            </w:r>
            <w:r w:rsidR="00FE5E3B">
              <w:rPr>
                <w:rFonts w:cstheme="minorHAnsi"/>
                <w:sz w:val="22"/>
                <w:szCs w:val="22"/>
              </w:rPr>
              <w:t>Part</w:t>
            </w:r>
            <w:r w:rsidR="001E633F" w:rsidRPr="00214A25">
              <w:rPr>
                <w:rFonts w:cstheme="minorHAnsi"/>
                <w:sz w:val="22"/>
                <w:szCs w:val="22"/>
              </w:rPr>
              <w:t xml:space="preserve"> time</w:t>
            </w:r>
            <w:r w:rsidR="00B3690A" w:rsidRPr="00214A25">
              <w:rPr>
                <w:rFonts w:cstheme="minorHAnsi"/>
                <w:sz w:val="22"/>
                <w:szCs w:val="22"/>
              </w:rPr>
              <w:t xml:space="preserve"> </w:t>
            </w:r>
            <w:r w:rsidR="00FE5E3B">
              <w:rPr>
                <w:rFonts w:cstheme="minorHAnsi"/>
                <w:sz w:val="22"/>
                <w:szCs w:val="22"/>
              </w:rPr>
              <w:t xml:space="preserve">(Mon – Wed) </w:t>
            </w:r>
            <w:r w:rsidRPr="00214A25">
              <w:rPr>
                <w:rFonts w:cstheme="minorHAnsi"/>
                <w:sz w:val="22"/>
                <w:szCs w:val="22"/>
              </w:rPr>
              <w:t>including inset days</w:t>
            </w:r>
          </w:p>
          <w:p w14:paraId="1FC663D1" w14:textId="7B94EB4C" w:rsidR="00B3690A" w:rsidRPr="00214A25" w:rsidRDefault="00B3690A">
            <w:pPr>
              <w:rPr>
                <w:rFonts w:cstheme="minorHAnsi"/>
                <w:sz w:val="22"/>
                <w:szCs w:val="22"/>
              </w:rPr>
            </w:pPr>
            <w:r w:rsidRPr="00214A25">
              <w:rPr>
                <w:rFonts w:cstheme="minorHAnsi"/>
                <w:sz w:val="22"/>
                <w:szCs w:val="22"/>
              </w:rPr>
              <w:t xml:space="preserve"> </w:t>
            </w:r>
          </w:p>
          <w:p w14:paraId="22C7A7B1" w14:textId="1F71CA69" w:rsidR="00330D93" w:rsidRPr="00214A25" w:rsidRDefault="00B3690A">
            <w:pPr>
              <w:rPr>
                <w:rFonts w:cstheme="minorHAnsi"/>
                <w:b/>
                <w:sz w:val="22"/>
                <w:szCs w:val="22"/>
              </w:rPr>
            </w:pPr>
            <w:r w:rsidRPr="00214A25">
              <w:rPr>
                <w:rFonts w:cstheme="minorHAnsi"/>
                <w:b/>
                <w:sz w:val="22"/>
                <w:szCs w:val="22"/>
              </w:rPr>
              <w:t xml:space="preserve">Responsible to: </w:t>
            </w:r>
            <w:r w:rsidR="00AA41BF" w:rsidRPr="00214A25">
              <w:rPr>
                <w:rFonts w:cstheme="minorHAnsi"/>
                <w:bCs/>
                <w:sz w:val="22"/>
                <w:szCs w:val="22"/>
              </w:rPr>
              <w:t>Phase Lead</w:t>
            </w:r>
            <w:r w:rsidR="00860AB9" w:rsidRPr="00214A25">
              <w:rPr>
                <w:rFonts w:cstheme="minorHAnsi"/>
                <w:bCs/>
                <w:sz w:val="22"/>
                <w:szCs w:val="22"/>
              </w:rPr>
              <w:t>.</w:t>
            </w:r>
          </w:p>
          <w:p w14:paraId="723535DE" w14:textId="77777777" w:rsidR="00B3690A" w:rsidRPr="00214A25" w:rsidRDefault="00B3690A">
            <w:pPr>
              <w:rPr>
                <w:rFonts w:cstheme="minorHAnsi"/>
                <w:sz w:val="22"/>
                <w:szCs w:val="22"/>
              </w:rPr>
            </w:pPr>
            <w:r w:rsidRPr="00214A25">
              <w:rPr>
                <w:rFonts w:cstheme="minorHAnsi"/>
                <w:b/>
                <w:sz w:val="22"/>
                <w:szCs w:val="22"/>
              </w:rPr>
              <w:t xml:space="preserve">                   </w:t>
            </w:r>
          </w:p>
          <w:p w14:paraId="3131EB6F" w14:textId="2F90516B" w:rsidR="00B3690A" w:rsidRPr="00214A25" w:rsidRDefault="00B3690A" w:rsidP="00A054A0">
            <w:pPr>
              <w:spacing w:line="237" w:lineRule="auto"/>
              <w:jc w:val="both"/>
              <w:rPr>
                <w:rFonts w:cstheme="minorHAnsi"/>
                <w:sz w:val="22"/>
                <w:szCs w:val="22"/>
              </w:rPr>
            </w:pPr>
            <w:r w:rsidRPr="00214A25">
              <w:rPr>
                <w:rFonts w:cstheme="minorHAnsi"/>
                <w:b/>
                <w:sz w:val="22"/>
                <w:szCs w:val="22"/>
              </w:rPr>
              <w:t xml:space="preserve">Grade: </w:t>
            </w:r>
            <w:r w:rsidR="007911E2" w:rsidRPr="00214A25">
              <w:rPr>
                <w:rFonts w:cstheme="minorHAnsi"/>
                <w:b/>
                <w:sz w:val="22"/>
                <w:szCs w:val="22"/>
              </w:rPr>
              <w:t xml:space="preserve">Bucks </w:t>
            </w:r>
            <w:r w:rsidR="007911E2" w:rsidRPr="00214A25">
              <w:rPr>
                <w:rFonts w:cstheme="minorHAnsi"/>
                <w:sz w:val="22"/>
                <w:szCs w:val="22"/>
              </w:rPr>
              <w:t>Main Pay Scale</w:t>
            </w:r>
            <w:r w:rsidR="009E27F0">
              <w:rPr>
                <w:rFonts w:cstheme="minorHAnsi"/>
                <w:sz w:val="22"/>
                <w:szCs w:val="22"/>
              </w:rPr>
              <w:t xml:space="preserve"> 1-6</w:t>
            </w:r>
            <w:r w:rsidRPr="00214A25">
              <w:rPr>
                <w:rFonts w:cstheme="minorHAnsi"/>
                <w:sz w:val="22"/>
                <w:szCs w:val="22"/>
              </w:rPr>
              <w:t xml:space="preserve"> (dependent on experience) </w:t>
            </w:r>
          </w:p>
        </w:tc>
      </w:tr>
      <w:tr w:rsidR="00B3690A" w:rsidRPr="00214A25" w14:paraId="64DAAA9A" w14:textId="77777777" w:rsidTr="00827F1D">
        <w:trPr>
          <w:trHeight w:val="814"/>
        </w:trPr>
        <w:tc>
          <w:tcPr>
            <w:tcW w:w="1820" w:type="dxa"/>
            <w:tcBorders>
              <w:top w:val="single" w:sz="4" w:space="0" w:color="000000"/>
              <w:left w:val="single" w:sz="4" w:space="0" w:color="000000"/>
              <w:bottom w:val="single" w:sz="4" w:space="0" w:color="000000"/>
              <w:right w:val="single" w:sz="4" w:space="0" w:color="000000"/>
            </w:tcBorders>
            <w:hideMark/>
          </w:tcPr>
          <w:p w14:paraId="20751EE3" w14:textId="77777777" w:rsidR="00B3690A" w:rsidRPr="00214A25" w:rsidRDefault="00B3690A">
            <w:pPr>
              <w:rPr>
                <w:rFonts w:cstheme="minorHAnsi"/>
                <w:sz w:val="22"/>
                <w:szCs w:val="22"/>
              </w:rPr>
            </w:pPr>
            <w:r w:rsidRPr="00214A25">
              <w:rPr>
                <w:rFonts w:cstheme="minorHAnsi"/>
                <w:sz w:val="22"/>
                <w:szCs w:val="22"/>
              </w:rPr>
              <w:t xml:space="preserve">Job Purpose </w:t>
            </w:r>
          </w:p>
          <w:p w14:paraId="482EA9EE"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7C737E73"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Be responsible for the learning and achievement of all pupils in the class/es ensuring equality of opportunity for all </w:t>
            </w:r>
          </w:p>
          <w:p w14:paraId="75C70A12"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Be responsible and accountable for achieving the highest possible standards in work and conduct</w:t>
            </w:r>
          </w:p>
          <w:p w14:paraId="6FDA3DF6" w14:textId="77777777" w:rsidR="00BC15C8" w:rsidRPr="00BC15C8" w:rsidRDefault="00BC15C8" w:rsidP="00BC15C8">
            <w:pPr>
              <w:numPr>
                <w:ilvl w:val="0"/>
                <w:numId w:val="18"/>
              </w:numPr>
              <w:spacing w:after="46" w:line="237" w:lineRule="auto"/>
              <w:ind w:right="49"/>
              <w:jc w:val="both"/>
              <w:rPr>
                <w:rFonts w:cstheme="minorHAnsi"/>
                <w:sz w:val="22"/>
                <w:szCs w:val="22"/>
              </w:rPr>
            </w:pPr>
            <w:proofErr w:type="gramStart"/>
            <w:r w:rsidRPr="00BC15C8">
              <w:rPr>
                <w:rFonts w:cstheme="minorHAnsi"/>
                <w:sz w:val="22"/>
                <w:szCs w:val="22"/>
              </w:rPr>
              <w:t>Treat</w:t>
            </w:r>
            <w:proofErr w:type="gramEnd"/>
            <w:r w:rsidRPr="00BC15C8">
              <w:rPr>
                <w:rFonts w:cstheme="minorHAnsi"/>
                <w:sz w:val="22"/>
                <w:szCs w:val="22"/>
              </w:rPr>
              <w:t xml:space="preserve"> pupils with dignity, building relationships rooted in mutual respect, and </w:t>
            </w:r>
            <w:proofErr w:type="gramStart"/>
            <w:r w:rsidRPr="00BC15C8">
              <w:rPr>
                <w:rFonts w:cstheme="minorHAnsi"/>
                <w:sz w:val="22"/>
                <w:szCs w:val="22"/>
              </w:rPr>
              <w:t>at all times</w:t>
            </w:r>
            <w:proofErr w:type="gramEnd"/>
            <w:r w:rsidRPr="00BC15C8">
              <w:rPr>
                <w:rFonts w:cstheme="minorHAnsi"/>
                <w:sz w:val="22"/>
                <w:szCs w:val="22"/>
              </w:rPr>
              <w:t xml:space="preserve"> observing proper boundaries appropriate to a teacher’s professional position</w:t>
            </w:r>
          </w:p>
          <w:p w14:paraId="2287F616"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Work proactively and effectively in collaboration and partnership with learners, parents/carers, governors, other staff and external agencies in the best interests of pupils</w:t>
            </w:r>
          </w:p>
          <w:p w14:paraId="54F87D3D"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Act within, the statutory frameworks, which set out their professional duties and responsibilities and in line with the duties outlined in the current School Teachers Pay and Conditions Document and Teacher Standards </w:t>
            </w:r>
          </w:p>
          <w:p w14:paraId="5BE95F6E"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Take responsibility for promoting and safeguarding the welfare of children and young people within the school</w:t>
            </w:r>
          </w:p>
          <w:p w14:paraId="4139E388" w14:textId="708D6BF5" w:rsidR="00B3690A" w:rsidRPr="00214A25" w:rsidRDefault="00B3690A" w:rsidP="007D3ADC">
            <w:pPr>
              <w:numPr>
                <w:ilvl w:val="0"/>
                <w:numId w:val="18"/>
              </w:numPr>
              <w:spacing w:after="46" w:line="237" w:lineRule="auto"/>
              <w:ind w:right="49"/>
              <w:jc w:val="both"/>
              <w:rPr>
                <w:rFonts w:cstheme="minorHAnsi"/>
                <w:sz w:val="22"/>
                <w:szCs w:val="22"/>
              </w:rPr>
            </w:pPr>
          </w:p>
        </w:tc>
      </w:tr>
      <w:tr w:rsidR="00B3690A" w:rsidRPr="00214A25" w14:paraId="117480ED" w14:textId="77777777" w:rsidTr="00827F1D">
        <w:trPr>
          <w:trHeight w:val="957"/>
        </w:trPr>
        <w:tc>
          <w:tcPr>
            <w:tcW w:w="1820" w:type="dxa"/>
            <w:tcBorders>
              <w:top w:val="single" w:sz="4" w:space="0" w:color="000000"/>
              <w:left w:val="single" w:sz="4" w:space="0" w:color="000000"/>
              <w:bottom w:val="single" w:sz="4" w:space="0" w:color="000000"/>
              <w:right w:val="single" w:sz="4" w:space="0" w:color="000000"/>
            </w:tcBorders>
            <w:hideMark/>
          </w:tcPr>
          <w:p w14:paraId="33CFB9C0" w14:textId="77777777" w:rsidR="00B3690A" w:rsidRPr="00214A25" w:rsidRDefault="00B3690A">
            <w:pPr>
              <w:rPr>
                <w:rFonts w:cstheme="minorHAnsi"/>
                <w:sz w:val="22"/>
                <w:szCs w:val="22"/>
              </w:rPr>
            </w:pPr>
            <w:r w:rsidRPr="00214A25">
              <w:rPr>
                <w:rFonts w:cstheme="minorHAnsi"/>
                <w:sz w:val="22"/>
                <w:szCs w:val="22"/>
              </w:rPr>
              <w:t xml:space="preserve">Key Duties and </w:t>
            </w:r>
          </w:p>
          <w:p w14:paraId="4315D27E" w14:textId="77777777" w:rsidR="00B3690A" w:rsidRPr="00214A25" w:rsidRDefault="00B3690A">
            <w:pPr>
              <w:rPr>
                <w:rFonts w:cstheme="minorHAnsi"/>
                <w:sz w:val="22"/>
                <w:szCs w:val="22"/>
              </w:rPr>
            </w:pPr>
            <w:r w:rsidRPr="00214A25">
              <w:rPr>
                <w:rFonts w:cstheme="minorHAnsi"/>
                <w:sz w:val="22"/>
                <w:szCs w:val="22"/>
              </w:rPr>
              <w:t xml:space="preserve">Responsibilities </w:t>
            </w:r>
          </w:p>
          <w:p w14:paraId="3738FA26" w14:textId="77777777" w:rsidR="00B3690A" w:rsidRPr="00214A25" w:rsidRDefault="00B3690A">
            <w:pPr>
              <w:rPr>
                <w:rFonts w:cstheme="minorHAnsi"/>
                <w:sz w:val="22"/>
                <w:szCs w:val="22"/>
              </w:rPr>
            </w:pPr>
            <w:r w:rsidRPr="00214A25">
              <w:rPr>
                <w:rFonts w:cstheme="minorHAnsi"/>
                <w:sz w:val="22"/>
                <w:szCs w:val="22"/>
              </w:rPr>
              <w:t xml:space="preserve"> </w:t>
            </w:r>
          </w:p>
          <w:p w14:paraId="1FE15D7F" w14:textId="77777777" w:rsidR="00B3690A" w:rsidRPr="00214A25" w:rsidRDefault="00B3690A">
            <w:pPr>
              <w:rPr>
                <w:rFonts w:cstheme="minorHAnsi"/>
                <w:sz w:val="22"/>
                <w:szCs w:val="22"/>
              </w:rPr>
            </w:pPr>
            <w:r w:rsidRPr="00214A25">
              <w:rPr>
                <w:rFonts w:cstheme="minorHAnsi"/>
                <w:sz w:val="22"/>
                <w:szCs w:val="22"/>
              </w:rPr>
              <w:t xml:space="preserve"> </w:t>
            </w:r>
          </w:p>
          <w:p w14:paraId="23CC94E0" w14:textId="77777777" w:rsidR="00B3690A" w:rsidRPr="00214A25" w:rsidRDefault="00B3690A">
            <w:pPr>
              <w:rPr>
                <w:rFonts w:cstheme="minorHAnsi"/>
                <w:sz w:val="22"/>
                <w:szCs w:val="22"/>
              </w:rPr>
            </w:pPr>
            <w:r w:rsidRPr="00214A25">
              <w:rPr>
                <w:rFonts w:cstheme="minorHAnsi"/>
                <w:sz w:val="22"/>
                <w:szCs w:val="22"/>
              </w:rPr>
              <w:t xml:space="preserve"> </w:t>
            </w:r>
          </w:p>
          <w:p w14:paraId="7A7810A4" w14:textId="77777777" w:rsidR="00B3690A" w:rsidRPr="00214A25" w:rsidRDefault="00B3690A">
            <w:pPr>
              <w:rPr>
                <w:rFonts w:cstheme="minorHAnsi"/>
                <w:sz w:val="22"/>
                <w:szCs w:val="22"/>
              </w:rPr>
            </w:pPr>
            <w:r w:rsidRPr="00214A25">
              <w:rPr>
                <w:rFonts w:cstheme="minorHAnsi"/>
                <w:sz w:val="22"/>
                <w:szCs w:val="22"/>
              </w:rPr>
              <w:t xml:space="preserve"> </w:t>
            </w:r>
          </w:p>
          <w:p w14:paraId="6B23576A" w14:textId="77777777" w:rsidR="00B3690A" w:rsidRPr="00214A25" w:rsidRDefault="00B3690A">
            <w:pPr>
              <w:rPr>
                <w:rFonts w:cstheme="minorHAnsi"/>
                <w:sz w:val="22"/>
                <w:szCs w:val="22"/>
              </w:rPr>
            </w:pPr>
            <w:r w:rsidRPr="00214A25">
              <w:rPr>
                <w:rFonts w:cstheme="minorHAnsi"/>
                <w:sz w:val="22"/>
                <w:szCs w:val="22"/>
              </w:rPr>
              <w:t xml:space="preserve"> </w:t>
            </w:r>
          </w:p>
          <w:p w14:paraId="45DD76D1" w14:textId="77777777" w:rsidR="00B3690A" w:rsidRPr="00214A25" w:rsidRDefault="00B3690A">
            <w:pPr>
              <w:rPr>
                <w:rFonts w:cstheme="minorHAnsi"/>
                <w:sz w:val="22"/>
                <w:szCs w:val="22"/>
              </w:rPr>
            </w:pPr>
            <w:r w:rsidRPr="00214A25">
              <w:rPr>
                <w:rFonts w:cstheme="minorHAnsi"/>
                <w:sz w:val="22"/>
                <w:szCs w:val="22"/>
              </w:rPr>
              <w:t xml:space="preserve"> </w:t>
            </w:r>
          </w:p>
          <w:p w14:paraId="5C240CC3" w14:textId="77777777" w:rsidR="00B3690A" w:rsidRPr="00214A25" w:rsidRDefault="00B3690A">
            <w:pPr>
              <w:rPr>
                <w:rFonts w:cstheme="minorHAnsi"/>
                <w:sz w:val="22"/>
                <w:szCs w:val="22"/>
              </w:rPr>
            </w:pPr>
            <w:r w:rsidRPr="00214A25">
              <w:rPr>
                <w:rFonts w:cstheme="minorHAnsi"/>
                <w:sz w:val="22"/>
                <w:szCs w:val="22"/>
              </w:rPr>
              <w:t xml:space="preserve"> </w:t>
            </w:r>
          </w:p>
          <w:p w14:paraId="6E0A70B3" w14:textId="77777777" w:rsidR="00B3690A" w:rsidRPr="00214A25" w:rsidRDefault="00B3690A">
            <w:pPr>
              <w:rPr>
                <w:rFonts w:cstheme="minorHAnsi"/>
                <w:sz w:val="22"/>
                <w:szCs w:val="22"/>
              </w:rPr>
            </w:pPr>
            <w:r w:rsidRPr="00214A25">
              <w:rPr>
                <w:rFonts w:cstheme="minorHAnsi"/>
                <w:sz w:val="22"/>
                <w:szCs w:val="22"/>
              </w:rPr>
              <w:t xml:space="preserve"> </w:t>
            </w:r>
          </w:p>
          <w:p w14:paraId="21927765" w14:textId="77777777" w:rsidR="00B3690A" w:rsidRPr="00214A25" w:rsidRDefault="00B3690A">
            <w:pPr>
              <w:rPr>
                <w:rFonts w:cstheme="minorHAnsi"/>
                <w:sz w:val="22"/>
                <w:szCs w:val="22"/>
              </w:rPr>
            </w:pPr>
            <w:r w:rsidRPr="00214A25">
              <w:rPr>
                <w:rFonts w:cstheme="minorHAnsi"/>
                <w:sz w:val="22"/>
                <w:szCs w:val="22"/>
              </w:rPr>
              <w:t xml:space="preserve"> </w:t>
            </w:r>
          </w:p>
          <w:p w14:paraId="0AFB149E" w14:textId="77777777" w:rsidR="00B3690A" w:rsidRPr="00214A25" w:rsidRDefault="00B3690A">
            <w:pPr>
              <w:rPr>
                <w:rFonts w:cstheme="minorHAnsi"/>
                <w:sz w:val="22"/>
                <w:szCs w:val="22"/>
              </w:rPr>
            </w:pPr>
            <w:r w:rsidRPr="00214A25">
              <w:rPr>
                <w:rFonts w:cstheme="minorHAnsi"/>
                <w:sz w:val="22"/>
                <w:szCs w:val="22"/>
              </w:rPr>
              <w:t xml:space="preserve"> </w:t>
            </w:r>
          </w:p>
          <w:p w14:paraId="5D52AA58" w14:textId="77777777" w:rsidR="00B3690A" w:rsidRPr="00214A25" w:rsidRDefault="00B3690A">
            <w:pPr>
              <w:rPr>
                <w:rFonts w:cstheme="minorHAnsi"/>
                <w:sz w:val="22"/>
                <w:szCs w:val="22"/>
              </w:rPr>
            </w:pPr>
            <w:r w:rsidRPr="00214A25">
              <w:rPr>
                <w:rFonts w:cstheme="minorHAnsi"/>
                <w:sz w:val="22"/>
                <w:szCs w:val="22"/>
              </w:rPr>
              <w:t xml:space="preserve"> </w:t>
            </w:r>
          </w:p>
          <w:p w14:paraId="475DCD9B" w14:textId="77777777" w:rsidR="00B3690A" w:rsidRPr="00214A25" w:rsidRDefault="00B3690A">
            <w:pPr>
              <w:rPr>
                <w:rFonts w:cstheme="minorHAnsi"/>
                <w:sz w:val="22"/>
                <w:szCs w:val="22"/>
              </w:rPr>
            </w:pPr>
            <w:r w:rsidRPr="00214A25">
              <w:rPr>
                <w:rFonts w:cstheme="minorHAnsi"/>
                <w:sz w:val="22"/>
                <w:szCs w:val="22"/>
              </w:rPr>
              <w:t xml:space="preserve"> </w:t>
            </w:r>
          </w:p>
          <w:p w14:paraId="74A592C4" w14:textId="77777777" w:rsidR="00B3690A" w:rsidRPr="00214A25" w:rsidRDefault="00B3690A">
            <w:pPr>
              <w:rPr>
                <w:rFonts w:cstheme="minorHAnsi"/>
                <w:sz w:val="22"/>
                <w:szCs w:val="22"/>
              </w:rPr>
            </w:pPr>
            <w:r w:rsidRPr="00214A25">
              <w:rPr>
                <w:rFonts w:cstheme="minorHAnsi"/>
                <w:sz w:val="22"/>
                <w:szCs w:val="22"/>
              </w:rPr>
              <w:t xml:space="preserve"> </w:t>
            </w:r>
          </w:p>
          <w:p w14:paraId="0EFC52C8" w14:textId="77777777" w:rsidR="00B3690A" w:rsidRPr="00214A25" w:rsidRDefault="00B3690A">
            <w:pPr>
              <w:rPr>
                <w:rFonts w:cstheme="minorHAnsi"/>
                <w:sz w:val="22"/>
                <w:szCs w:val="22"/>
              </w:rPr>
            </w:pPr>
            <w:r w:rsidRPr="00214A25">
              <w:rPr>
                <w:rFonts w:cstheme="minorHAnsi"/>
                <w:sz w:val="22"/>
                <w:szCs w:val="22"/>
              </w:rPr>
              <w:t xml:space="preserve"> </w:t>
            </w:r>
          </w:p>
          <w:p w14:paraId="01007397" w14:textId="77777777" w:rsidR="00B3690A" w:rsidRPr="00214A25" w:rsidRDefault="00B3690A">
            <w:pPr>
              <w:rPr>
                <w:rFonts w:cstheme="minorHAnsi"/>
                <w:sz w:val="22"/>
                <w:szCs w:val="22"/>
              </w:rPr>
            </w:pPr>
            <w:r w:rsidRPr="00214A25">
              <w:rPr>
                <w:rFonts w:cstheme="minorHAnsi"/>
                <w:sz w:val="22"/>
                <w:szCs w:val="22"/>
              </w:rPr>
              <w:t xml:space="preserve"> </w:t>
            </w:r>
          </w:p>
          <w:p w14:paraId="095F0C6D"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6FF4AF4F"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Duties and responsibilities </w:t>
            </w:r>
          </w:p>
          <w:p w14:paraId="18F66DE0" w14:textId="687E6788"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 </w:t>
            </w:r>
          </w:p>
          <w:p w14:paraId="387B12A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Teaching</w:t>
            </w:r>
          </w:p>
          <w:p w14:paraId="64877BB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Deliver the curriculum as relevant to the age and ability group/subject/s that you teach</w:t>
            </w:r>
          </w:p>
          <w:p w14:paraId="3CA2F12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the preparation and development of teaching materials, teaching programmes and pastoral arrangements as appropriate </w:t>
            </w:r>
          </w:p>
          <w:p w14:paraId="520A49CC"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Be accountable for the attainment, progress and outcomes of pupils’ you teach</w:t>
            </w:r>
          </w:p>
          <w:p w14:paraId="6FBDEEC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aware of pupils’ capabilities, their prior knowledge and plan teaching and differentiate appropriately to build on </w:t>
            </w:r>
            <w:proofErr w:type="gramStart"/>
            <w:r w:rsidRPr="00F471D5">
              <w:rPr>
                <w:rFonts w:cstheme="minorHAnsi"/>
                <w:color w:val="000000"/>
                <w:sz w:val="22"/>
                <w:szCs w:val="22"/>
              </w:rPr>
              <w:t>these demonstrating knowledge</w:t>
            </w:r>
            <w:proofErr w:type="gramEnd"/>
            <w:r w:rsidRPr="00F471D5">
              <w:rPr>
                <w:rFonts w:cstheme="minorHAnsi"/>
                <w:color w:val="000000"/>
                <w:sz w:val="22"/>
                <w:szCs w:val="22"/>
              </w:rPr>
              <w:t xml:space="preserve"> and understanding of how pupils learn</w:t>
            </w:r>
          </w:p>
          <w:p w14:paraId="647E0FB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532D23E9"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lastRenderedPageBreak/>
              <w:t xml:space="preserve">Demonstrate an understanding of and take responsibility for promoting high standards of literacy including the correct use of spoken English </w:t>
            </w:r>
          </w:p>
          <w:p w14:paraId="05C7925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If teaching early reading, demonstrate a clear understanding of appropriate teaching strategies e.g. systematic synthetic phonics </w:t>
            </w:r>
          </w:p>
          <w:p w14:paraId="5445CE4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150735E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Make accurate and productive use of assessment to secure pupils’ progress</w:t>
            </w:r>
          </w:p>
          <w:p w14:paraId="50AB12D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4DFF9A7A"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Use relevant data to monitor progress, set targets, and plan subsequent lessons</w:t>
            </w:r>
          </w:p>
          <w:p w14:paraId="61D60D44"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Set homework and plan other out-of-class activities to consolidate and extend the knowledge and understanding pupils have acquired as appropriate</w:t>
            </w:r>
          </w:p>
          <w:p w14:paraId="6BC7C67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arrangements for examinations and assessments within the remit of the School Teachers’ Pay and Conditions Document</w:t>
            </w:r>
          </w:p>
          <w:p w14:paraId="5979D5D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Behaviour and Safety</w:t>
            </w:r>
          </w:p>
          <w:p w14:paraId="320CBD1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Establish a safe, purposeful and stimulating environment for pupils, rooted in mutual respect and establish a framework for discipline with a range of strategies, using praise, sanctions and rewards consistently and fairly</w:t>
            </w:r>
          </w:p>
          <w:p w14:paraId="2DBF1976"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Manage classes effectively, using approaches which are appropriate to pupils’ needs in order to inspire, motivate and challenge pupils </w:t>
            </w:r>
          </w:p>
          <w:p w14:paraId="1740923F"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Maintain good relationships with pupils, exercise appropriate authority, and act decisively when necessary</w:t>
            </w:r>
          </w:p>
          <w:p w14:paraId="23372E37"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a positive role model and demonstrate consistently the positive attitudes, values and behaviour, which are expected of pupils</w:t>
            </w:r>
          </w:p>
          <w:p w14:paraId="16F4B7B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Have high expectations of behaviour, promoting </w:t>
            </w:r>
            <w:proofErr w:type="spellStart"/>
            <w:r w:rsidRPr="00F471D5">
              <w:rPr>
                <w:rFonts w:cstheme="minorHAnsi"/>
                <w:color w:val="000000"/>
                <w:sz w:val="22"/>
                <w:szCs w:val="22"/>
              </w:rPr>
              <w:t>self control</w:t>
            </w:r>
            <w:proofErr w:type="spellEnd"/>
            <w:r w:rsidRPr="00F471D5">
              <w:rPr>
                <w:rFonts w:cstheme="minorHAnsi"/>
                <w:color w:val="000000"/>
                <w:sz w:val="22"/>
                <w:szCs w:val="22"/>
              </w:rPr>
              <w:t xml:space="preserve"> and independence of all learners</w:t>
            </w:r>
          </w:p>
          <w:p w14:paraId="4538C91D"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Carry out playground and other duties as directed and within the remit of the current School Teachers’ Pay and Conditions Document</w:t>
            </w:r>
          </w:p>
          <w:p w14:paraId="2E882B03"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responsible for promoting and safeguarding the welfare of children and young people within the school, raising any concerns following school protocol/procedures</w:t>
            </w:r>
          </w:p>
          <w:p w14:paraId="38E6E4E3" w14:textId="77777777" w:rsidR="00F471D5" w:rsidRDefault="00F471D5" w:rsidP="00F471D5">
            <w:pPr>
              <w:pStyle w:val="xmsonormal"/>
              <w:shd w:val="clear" w:color="auto" w:fill="FFFFFF"/>
              <w:spacing w:line="235" w:lineRule="atLeast"/>
              <w:ind w:left="283"/>
              <w:rPr>
                <w:rFonts w:cstheme="minorHAnsi"/>
                <w:color w:val="000000"/>
                <w:sz w:val="22"/>
                <w:szCs w:val="22"/>
              </w:rPr>
            </w:pPr>
          </w:p>
          <w:p w14:paraId="4A268815" w14:textId="77777777" w:rsidR="00445BF9" w:rsidRPr="00F471D5" w:rsidRDefault="00445BF9" w:rsidP="00F471D5">
            <w:pPr>
              <w:pStyle w:val="xmsonormal"/>
              <w:shd w:val="clear" w:color="auto" w:fill="FFFFFF"/>
              <w:spacing w:line="235" w:lineRule="atLeast"/>
              <w:ind w:left="283"/>
              <w:rPr>
                <w:rFonts w:cstheme="minorHAnsi"/>
                <w:color w:val="000000"/>
                <w:sz w:val="22"/>
                <w:szCs w:val="22"/>
              </w:rPr>
            </w:pPr>
          </w:p>
          <w:p w14:paraId="127E523F" w14:textId="77777777" w:rsidR="00AF4ADA" w:rsidRDefault="00AF4ADA" w:rsidP="00F471D5">
            <w:pPr>
              <w:pStyle w:val="xmsonormal"/>
              <w:shd w:val="clear" w:color="auto" w:fill="FFFFFF"/>
              <w:spacing w:line="235" w:lineRule="atLeast"/>
              <w:ind w:left="283"/>
              <w:rPr>
                <w:rFonts w:cstheme="minorHAnsi"/>
                <w:color w:val="000000"/>
                <w:sz w:val="22"/>
                <w:szCs w:val="22"/>
              </w:rPr>
            </w:pPr>
          </w:p>
          <w:p w14:paraId="0CE7A74B" w14:textId="70DABC7F"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lastRenderedPageBreak/>
              <w:t>Team working and collaboration</w:t>
            </w:r>
          </w:p>
          <w:p w14:paraId="2E099F05"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any relevant meetings/professional development opportunities at the school, which relate to the learners, curriculum or organisation of the school including pastoral arrangements and assemblies</w:t>
            </w:r>
          </w:p>
          <w:p w14:paraId="42265430"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Work as a team member and identify opportunities for working with colleagues and sharing the development of effective practice with them</w:t>
            </w:r>
          </w:p>
          <w:p w14:paraId="53789951"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Contribute to the selection and professional development of other teachers and support staff including the induction and assessment of new teachers, teachers serving induction periods </w:t>
            </w:r>
          </w:p>
          <w:p w14:paraId="549E9722"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Ensure that colleagues working with you are appropriately involved in supporting learning and understand the roles they are expected to fulfil </w:t>
            </w:r>
          </w:p>
          <w:p w14:paraId="6318E3F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Take part as required in the review, development and management of the activities relating to the curriculum, organisation and pastoral functions of the school</w:t>
            </w:r>
          </w:p>
          <w:p w14:paraId="4CEE7B2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Cover for absent colleagues within the remit of the current School Teachers’ Pay and Conditions document</w:t>
            </w:r>
          </w:p>
          <w:p w14:paraId="7BF9C33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Fulfil wider professional responsibilities </w:t>
            </w:r>
          </w:p>
          <w:p w14:paraId="37C24AE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Work collaboratively with others to develop effective professional relationships </w:t>
            </w:r>
          </w:p>
          <w:p w14:paraId="33BF5B00"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Deploy support staff effectively as appropriate</w:t>
            </w:r>
          </w:p>
          <w:p w14:paraId="4F12F0D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Communicate effectively with parents/carers with regard to pupils’ achievements and well-being using school systems/processes as appropriate</w:t>
            </w:r>
          </w:p>
          <w:p w14:paraId="24AEE3F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Communicate and co-operate with relevant external bodies</w:t>
            </w:r>
          </w:p>
          <w:p w14:paraId="646B5AF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Make a positive contribution to the wider life and ethos of the school</w:t>
            </w:r>
          </w:p>
          <w:p w14:paraId="10BB5F0A"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Administration</w:t>
            </w:r>
          </w:p>
          <w:p w14:paraId="7F39C5C4"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Register the attendance of and supervise learners, before, during or after school sessions as appropriate</w:t>
            </w:r>
          </w:p>
          <w:p w14:paraId="6664E6D0"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and carry out any administrative and organisational tasks within the remit of the current School Teachers’ Pay and Conditions Document</w:t>
            </w:r>
          </w:p>
          <w:p w14:paraId="02F8046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Professional development</w:t>
            </w:r>
          </w:p>
          <w:p w14:paraId="7FCD7D90"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Regularly review the effectiveness of your teaching and assessment procedures and its impact on pupils’ progress, attainment and </w:t>
            </w:r>
            <w:proofErr w:type="spellStart"/>
            <w:r w:rsidRPr="00F471D5">
              <w:rPr>
                <w:rFonts w:cstheme="minorHAnsi"/>
                <w:color w:val="000000"/>
                <w:sz w:val="22"/>
                <w:szCs w:val="22"/>
              </w:rPr>
              <w:t>well being</w:t>
            </w:r>
            <w:proofErr w:type="spellEnd"/>
            <w:r w:rsidRPr="00F471D5">
              <w:rPr>
                <w:rFonts w:cstheme="minorHAnsi"/>
                <w:color w:val="000000"/>
                <w:sz w:val="22"/>
                <w:szCs w:val="22"/>
              </w:rPr>
              <w:t>, refining your approaches where necessary responding to advice and feedback from colleagues</w:t>
            </w:r>
          </w:p>
          <w:p w14:paraId="09570C9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improving your teaching through participating fully in training and development opportunities identified by the school or as developed as an outcome of your appraisal </w:t>
            </w:r>
          </w:p>
          <w:p w14:paraId="6B8A5FB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Proactively participate with arrangements made in accordance with the Appraisal Regulations </w:t>
            </w:r>
          </w:p>
          <w:p w14:paraId="625DAE6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lastRenderedPageBreak/>
              <w:t xml:space="preserve">Other </w:t>
            </w:r>
          </w:p>
          <w:p w14:paraId="3EF8BAD3"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To have professional regard for the ethos, policies and practices of the school in which you teach, and maintain high standards in your own attendance and punctuality</w:t>
            </w:r>
          </w:p>
          <w:p w14:paraId="672411D5"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Perform any reasonable duties as requested by the headteacher</w:t>
            </w:r>
          </w:p>
          <w:p w14:paraId="6DD6591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Note</w:t>
            </w:r>
          </w:p>
          <w:p w14:paraId="5324940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4EEDBCE5" w14:textId="000C3909" w:rsidR="00564617" w:rsidRPr="00214A25" w:rsidRDefault="00564617" w:rsidP="00214A25">
            <w:pPr>
              <w:pStyle w:val="xmsonormal"/>
              <w:shd w:val="clear" w:color="auto" w:fill="FFFFFF"/>
              <w:spacing w:before="0" w:beforeAutospacing="0" w:after="0" w:afterAutospacing="0" w:line="235" w:lineRule="atLeast"/>
              <w:ind w:left="283"/>
              <w:rPr>
                <w:rFonts w:cstheme="minorHAnsi"/>
                <w:color w:val="000000"/>
                <w:sz w:val="22"/>
                <w:szCs w:val="22"/>
              </w:rPr>
            </w:pPr>
          </w:p>
        </w:tc>
      </w:tr>
    </w:tbl>
    <w:p w14:paraId="3D82AE82" w14:textId="77777777" w:rsidR="00B3690A" w:rsidRPr="00214A25" w:rsidRDefault="00B3690A" w:rsidP="00B3690A">
      <w:pPr>
        <w:ind w:left="-1133" w:right="10772"/>
        <w:rPr>
          <w:rFonts w:asciiTheme="minorHAnsi" w:eastAsia="Calibri" w:hAnsiTheme="minorHAnsi" w:cstheme="minorHAnsi"/>
          <w:color w:val="000000"/>
          <w:kern w:val="2"/>
          <w:sz w:val="22"/>
          <w:szCs w:val="22"/>
          <w14:ligatures w14:val="standardContextual"/>
        </w:rPr>
      </w:pPr>
    </w:p>
    <w:p w14:paraId="398F77AF" w14:textId="5351FD54" w:rsidR="00B3690A" w:rsidRDefault="00B3690A" w:rsidP="00B3690A">
      <w:pPr>
        <w:jc w:val="both"/>
        <w:rPr>
          <w:rFonts w:asciiTheme="minorHAnsi" w:hAnsiTheme="minorHAnsi" w:cstheme="minorHAnsi"/>
          <w:sz w:val="22"/>
          <w:szCs w:val="22"/>
        </w:rPr>
      </w:pPr>
      <w:r w:rsidRPr="00214A25">
        <w:rPr>
          <w:rFonts w:asciiTheme="minorHAnsi" w:hAnsiTheme="minorHAnsi" w:cstheme="minorHAnsi"/>
          <w:sz w:val="22"/>
          <w:szCs w:val="22"/>
        </w:rPr>
        <w:t xml:space="preserve">  </w:t>
      </w:r>
    </w:p>
    <w:p w14:paraId="09AC2868" w14:textId="77777777" w:rsidR="00E4436F" w:rsidRDefault="00E4436F" w:rsidP="00B3690A">
      <w:pPr>
        <w:jc w:val="both"/>
        <w:rPr>
          <w:rFonts w:asciiTheme="minorHAnsi" w:hAnsiTheme="minorHAnsi" w:cstheme="minorHAnsi"/>
          <w:sz w:val="22"/>
          <w:szCs w:val="22"/>
        </w:rPr>
      </w:pPr>
    </w:p>
    <w:p w14:paraId="338FE400" w14:textId="77777777" w:rsidR="00E4436F" w:rsidRDefault="00E4436F" w:rsidP="00B3690A">
      <w:pPr>
        <w:jc w:val="both"/>
        <w:rPr>
          <w:rFonts w:asciiTheme="minorHAnsi" w:hAnsiTheme="minorHAnsi" w:cstheme="minorHAnsi"/>
          <w:sz w:val="22"/>
          <w:szCs w:val="22"/>
        </w:rPr>
      </w:pPr>
    </w:p>
    <w:p w14:paraId="27A721F2" w14:textId="77777777" w:rsidR="00E4436F" w:rsidRPr="00214A25" w:rsidRDefault="00E4436F" w:rsidP="00B3690A">
      <w:pPr>
        <w:jc w:val="both"/>
        <w:rPr>
          <w:rFonts w:asciiTheme="minorHAnsi" w:hAnsiTheme="minorHAnsi" w:cstheme="minorHAnsi"/>
          <w:sz w:val="22"/>
          <w:szCs w:val="22"/>
        </w:rPr>
      </w:pPr>
    </w:p>
    <w:tbl>
      <w:tblPr>
        <w:tblStyle w:val="TableGrid0"/>
        <w:tblW w:w="9856" w:type="dxa"/>
        <w:tblInd w:w="-108" w:type="dxa"/>
        <w:tblCellMar>
          <w:top w:w="53" w:type="dxa"/>
          <w:left w:w="108" w:type="dxa"/>
          <w:right w:w="115" w:type="dxa"/>
        </w:tblCellMar>
        <w:tblLook w:val="04A0" w:firstRow="1" w:lastRow="0" w:firstColumn="1" w:lastColumn="0" w:noHBand="0" w:noVBand="1"/>
      </w:tblPr>
      <w:tblGrid>
        <w:gridCol w:w="2943"/>
        <w:gridCol w:w="6913"/>
      </w:tblGrid>
      <w:tr w:rsidR="00B3690A" w:rsidRPr="00214A25" w14:paraId="3C449642" w14:textId="77777777" w:rsidTr="00827F1D">
        <w:trPr>
          <w:trHeight w:val="810"/>
        </w:trPr>
        <w:tc>
          <w:tcPr>
            <w:tcW w:w="2943" w:type="dxa"/>
            <w:tcBorders>
              <w:top w:val="single" w:sz="4" w:space="0" w:color="000000"/>
              <w:left w:val="single" w:sz="4" w:space="0" w:color="000000"/>
              <w:bottom w:val="single" w:sz="4" w:space="0" w:color="000000"/>
              <w:right w:val="single" w:sz="4" w:space="0" w:color="000000"/>
            </w:tcBorders>
            <w:hideMark/>
          </w:tcPr>
          <w:p w14:paraId="4FEF57EE" w14:textId="77777777" w:rsidR="00B3690A" w:rsidRPr="00214A25" w:rsidRDefault="00B3690A">
            <w:pPr>
              <w:rPr>
                <w:rFonts w:cstheme="minorHAnsi"/>
                <w:sz w:val="22"/>
                <w:szCs w:val="22"/>
              </w:rPr>
            </w:pPr>
            <w:r w:rsidRPr="00214A25">
              <w:rPr>
                <w:rFonts w:cstheme="minorHAnsi"/>
                <w:b/>
                <w:sz w:val="22"/>
                <w:szCs w:val="22"/>
              </w:rPr>
              <w:t xml:space="preserve">Signature of Role Holder </w:t>
            </w:r>
          </w:p>
        </w:tc>
        <w:tc>
          <w:tcPr>
            <w:tcW w:w="6913" w:type="dxa"/>
            <w:tcBorders>
              <w:top w:val="single" w:sz="4" w:space="0" w:color="000000"/>
              <w:left w:val="single" w:sz="4" w:space="0" w:color="000000"/>
              <w:bottom w:val="single" w:sz="4" w:space="0" w:color="000000"/>
              <w:right w:val="single" w:sz="4" w:space="0" w:color="000000"/>
            </w:tcBorders>
            <w:hideMark/>
          </w:tcPr>
          <w:p w14:paraId="0DA1E838" w14:textId="596F93DB" w:rsidR="00B3690A" w:rsidRPr="00214A25" w:rsidRDefault="00B3690A">
            <w:pPr>
              <w:ind w:left="2"/>
              <w:rPr>
                <w:rFonts w:cstheme="minorHAnsi"/>
                <w:sz w:val="22"/>
                <w:szCs w:val="22"/>
              </w:rPr>
            </w:pPr>
            <w:r w:rsidRPr="00214A25">
              <w:rPr>
                <w:rFonts w:cstheme="minorHAnsi"/>
                <w:b/>
                <w:sz w:val="22"/>
                <w:szCs w:val="22"/>
              </w:rPr>
              <w:t xml:space="preserve"> </w:t>
            </w:r>
          </w:p>
          <w:p w14:paraId="17565D6D"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674AD119" w14:textId="77777777" w:rsidR="00B3690A" w:rsidRPr="00214A25" w:rsidRDefault="00B3690A">
            <w:pPr>
              <w:ind w:left="2"/>
              <w:rPr>
                <w:rFonts w:cstheme="minorHAnsi"/>
                <w:sz w:val="22"/>
                <w:szCs w:val="22"/>
              </w:rPr>
            </w:pPr>
            <w:r w:rsidRPr="00214A25">
              <w:rPr>
                <w:rFonts w:cstheme="minorHAnsi"/>
                <w:b/>
                <w:sz w:val="22"/>
                <w:szCs w:val="22"/>
              </w:rPr>
              <w:t xml:space="preserve"> </w:t>
            </w:r>
          </w:p>
        </w:tc>
      </w:tr>
      <w:tr w:rsidR="00B3690A" w:rsidRPr="00214A25" w14:paraId="5E9EFECF" w14:textId="77777777" w:rsidTr="00B3690A">
        <w:trPr>
          <w:trHeight w:val="598"/>
        </w:trPr>
        <w:tc>
          <w:tcPr>
            <w:tcW w:w="2943" w:type="dxa"/>
            <w:tcBorders>
              <w:top w:val="single" w:sz="4" w:space="0" w:color="000000"/>
              <w:left w:val="single" w:sz="4" w:space="0" w:color="000000"/>
              <w:bottom w:val="single" w:sz="4" w:space="0" w:color="000000"/>
              <w:right w:val="single" w:sz="4" w:space="0" w:color="000000"/>
            </w:tcBorders>
            <w:hideMark/>
          </w:tcPr>
          <w:p w14:paraId="2E452437" w14:textId="77777777" w:rsidR="00B3690A" w:rsidRPr="00214A25" w:rsidRDefault="00B3690A">
            <w:pPr>
              <w:rPr>
                <w:rFonts w:cstheme="minorHAnsi"/>
                <w:sz w:val="22"/>
                <w:szCs w:val="22"/>
              </w:rPr>
            </w:pPr>
            <w:r w:rsidRPr="00214A25">
              <w:rPr>
                <w:rFonts w:cstheme="minorHAnsi"/>
                <w:b/>
                <w:sz w:val="22"/>
                <w:szCs w:val="22"/>
              </w:rPr>
              <w:t xml:space="preserve">Name </w:t>
            </w:r>
          </w:p>
        </w:tc>
        <w:tc>
          <w:tcPr>
            <w:tcW w:w="6913" w:type="dxa"/>
            <w:tcBorders>
              <w:top w:val="single" w:sz="4" w:space="0" w:color="000000"/>
              <w:left w:val="single" w:sz="4" w:space="0" w:color="000000"/>
              <w:bottom w:val="single" w:sz="4" w:space="0" w:color="000000"/>
              <w:right w:val="single" w:sz="4" w:space="0" w:color="000000"/>
            </w:tcBorders>
            <w:hideMark/>
          </w:tcPr>
          <w:p w14:paraId="2D8B1B56"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4CA4856A" w14:textId="77777777" w:rsidR="00B3690A" w:rsidRPr="00214A25" w:rsidRDefault="00B3690A">
            <w:pPr>
              <w:ind w:left="2"/>
              <w:rPr>
                <w:rFonts w:cstheme="minorHAnsi"/>
                <w:sz w:val="22"/>
                <w:szCs w:val="22"/>
              </w:rPr>
            </w:pPr>
            <w:r w:rsidRPr="00214A25">
              <w:rPr>
                <w:rFonts w:cstheme="minorHAnsi"/>
                <w:b/>
                <w:sz w:val="22"/>
                <w:szCs w:val="22"/>
              </w:rPr>
              <w:t xml:space="preserve"> </w:t>
            </w:r>
          </w:p>
        </w:tc>
      </w:tr>
      <w:tr w:rsidR="00B3690A" w:rsidRPr="00214A25" w14:paraId="0849CDC7" w14:textId="77777777" w:rsidTr="00B3690A">
        <w:trPr>
          <w:trHeight w:val="596"/>
        </w:trPr>
        <w:tc>
          <w:tcPr>
            <w:tcW w:w="2943" w:type="dxa"/>
            <w:tcBorders>
              <w:top w:val="single" w:sz="4" w:space="0" w:color="000000"/>
              <w:left w:val="single" w:sz="4" w:space="0" w:color="000000"/>
              <w:bottom w:val="single" w:sz="4" w:space="0" w:color="000000"/>
              <w:right w:val="single" w:sz="4" w:space="0" w:color="000000"/>
            </w:tcBorders>
            <w:hideMark/>
          </w:tcPr>
          <w:p w14:paraId="14A23A19" w14:textId="77777777" w:rsidR="00B3690A" w:rsidRPr="00214A25" w:rsidRDefault="00B3690A">
            <w:pPr>
              <w:rPr>
                <w:rFonts w:cstheme="minorHAnsi"/>
                <w:sz w:val="22"/>
                <w:szCs w:val="22"/>
              </w:rPr>
            </w:pPr>
            <w:r w:rsidRPr="00214A25">
              <w:rPr>
                <w:rFonts w:cstheme="minorHAnsi"/>
                <w:b/>
                <w:sz w:val="22"/>
                <w:szCs w:val="22"/>
              </w:rPr>
              <w:t xml:space="preserve">Date </w:t>
            </w:r>
          </w:p>
        </w:tc>
        <w:tc>
          <w:tcPr>
            <w:tcW w:w="6913" w:type="dxa"/>
            <w:tcBorders>
              <w:top w:val="single" w:sz="4" w:space="0" w:color="000000"/>
              <w:left w:val="single" w:sz="4" w:space="0" w:color="000000"/>
              <w:bottom w:val="single" w:sz="4" w:space="0" w:color="000000"/>
              <w:right w:val="single" w:sz="4" w:space="0" w:color="000000"/>
            </w:tcBorders>
            <w:hideMark/>
          </w:tcPr>
          <w:p w14:paraId="2E9B7DF7"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1E3C3F01" w14:textId="77777777" w:rsidR="00B3690A" w:rsidRPr="00214A25" w:rsidRDefault="00B3690A">
            <w:pPr>
              <w:ind w:left="2"/>
              <w:rPr>
                <w:rFonts w:cstheme="minorHAnsi"/>
                <w:sz w:val="22"/>
                <w:szCs w:val="22"/>
              </w:rPr>
            </w:pPr>
            <w:r w:rsidRPr="00214A25">
              <w:rPr>
                <w:rFonts w:cstheme="minorHAnsi"/>
                <w:b/>
                <w:sz w:val="22"/>
                <w:szCs w:val="22"/>
              </w:rPr>
              <w:t xml:space="preserve"> </w:t>
            </w:r>
          </w:p>
        </w:tc>
      </w:tr>
    </w:tbl>
    <w:p w14:paraId="1267F88E" w14:textId="77777777" w:rsidR="00B3690A" w:rsidRPr="00214A25" w:rsidRDefault="00B3690A" w:rsidP="00B3690A">
      <w:pPr>
        <w:jc w:val="both"/>
        <w:rPr>
          <w:rFonts w:asciiTheme="minorHAnsi" w:hAnsiTheme="minorHAnsi" w:cstheme="minorHAnsi"/>
          <w:b/>
          <w:sz w:val="22"/>
          <w:szCs w:val="22"/>
        </w:rPr>
      </w:pPr>
      <w:r w:rsidRPr="00214A25">
        <w:rPr>
          <w:rFonts w:asciiTheme="minorHAnsi" w:hAnsiTheme="minorHAnsi" w:cstheme="minorHAnsi"/>
          <w:b/>
          <w:sz w:val="22"/>
          <w:szCs w:val="22"/>
        </w:rPr>
        <w:t xml:space="preserve"> </w:t>
      </w:r>
    </w:p>
    <w:p w14:paraId="67F5C99E" w14:textId="77777777" w:rsidR="00F855D6" w:rsidRPr="00214A25" w:rsidRDefault="00F855D6" w:rsidP="00B3690A">
      <w:pPr>
        <w:jc w:val="both"/>
        <w:rPr>
          <w:rFonts w:asciiTheme="minorHAnsi" w:hAnsiTheme="minorHAnsi" w:cstheme="minorHAnsi"/>
          <w:b/>
          <w:sz w:val="22"/>
          <w:szCs w:val="22"/>
        </w:rPr>
      </w:pPr>
    </w:p>
    <w:p w14:paraId="7285BCA2" w14:textId="77777777" w:rsidR="00F855D6" w:rsidRPr="00214A25" w:rsidRDefault="00F855D6" w:rsidP="00B3690A">
      <w:pPr>
        <w:jc w:val="both"/>
        <w:rPr>
          <w:rFonts w:asciiTheme="minorHAnsi" w:hAnsiTheme="minorHAnsi" w:cstheme="minorHAnsi"/>
          <w:b/>
          <w:sz w:val="22"/>
          <w:szCs w:val="22"/>
        </w:rPr>
      </w:pPr>
    </w:p>
    <w:p w14:paraId="6AC253E6" w14:textId="77777777" w:rsidR="00F855D6" w:rsidRPr="00214A25" w:rsidRDefault="00F855D6" w:rsidP="00B3690A">
      <w:pPr>
        <w:jc w:val="both"/>
        <w:rPr>
          <w:rFonts w:asciiTheme="minorHAnsi" w:hAnsiTheme="minorHAnsi" w:cstheme="minorHAnsi"/>
          <w:b/>
          <w:sz w:val="22"/>
          <w:szCs w:val="22"/>
        </w:rPr>
      </w:pPr>
    </w:p>
    <w:p w14:paraId="3D487185" w14:textId="77777777" w:rsidR="00F855D6" w:rsidRPr="00214A25" w:rsidRDefault="00F855D6" w:rsidP="00B3690A">
      <w:pPr>
        <w:jc w:val="both"/>
        <w:rPr>
          <w:rFonts w:asciiTheme="minorHAnsi" w:hAnsiTheme="minorHAnsi" w:cstheme="minorHAnsi"/>
          <w:b/>
          <w:sz w:val="22"/>
          <w:szCs w:val="22"/>
        </w:rPr>
      </w:pPr>
    </w:p>
    <w:p w14:paraId="071EFE82" w14:textId="77777777" w:rsidR="00DB174D" w:rsidRPr="00214A25" w:rsidRDefault="00DB174D" w:rsidP="00B3690A">
      <w:pPr>
        <w:jc w:val="both"/>
        <w:rPr>
          <w:rFonts w:asciiTheme="minorHAnsi" w:hAnsiTheme="minorHAnsi" w:cstheme="minorHAnsi"/>
          <w:b/>
          <w:sz w:val="22"/>
          <w:szCs w:val="22"/>
        </w:rPr>
      </w:pPr>
    </w:p>
    <w:p w14:paraId="35F5812B" w14:textId="77777777" w:rsidR="00DB174D" w:rsidRDefault="00DB174D" w:rsidP="00B3690A">
      <w:pPr>
        <w:jc w:val="both"/>
        <w:rPr>
          <w:rFonts w:asciiTheme="minorHAnsi" w:hAnsiTheme="minorHAnsi" w:cstheme="minorHAnsi"/>
          <w:b/>
          <w:sz w:val="22"/>
          <w:szCs w:val="22"/>
        </w:rPr>
      </w:pPr>
    </w:p>
    <w:p w14:paraId="39D651AA" w14:textId="77777777" w:rsidR="005F7C07" w:rsidRDefault="005F7C07" w:rsidP="00B3690A">
      <w:pPr>
        <w:jc w:val="both"/>
        <w:rPr>
          <w:rFonts w:asciiTheme="minorHAnsi" w:hAnsiTheme="minorHAnsi" w:cstheme="minorHAnsi"/>
          <w:b/>
          <w:sz w:val="22"/>
          <w:szCs w:val="22"/>
        </w:rPr>
      </w:pPr>
    </w:p>
    <w:p w14:paraId="39CDC6C1" w14:textId="77777777" w:rsidR="005F7C07" w:rsidRDefault="005F7C07" w:rsidP="00B3690A">
      <w:pPr>
        <w:jc w:val="both"/>
        <w:rPr>
          <w:rFonts w:asciiTheme="minorHAnsi" w:hAnsiTheme="minorHAnsi" w:cstheme="minorHAnsi"/>
          <w:b/>
          <w:sz w:val="22"/>
          <w:szCs w:val="22"/>
        </w:rPr>
      </w:pPr>
    </w:p>
    <w:p w14:paraId="359C5AD4" w14:textId="77777777" w:rsidR="005F7C07" w:rsidRDefault="005F7C07" w:rsidP="00B3690A">
      <w:pPr>
        <w:jc w:val="both"/>
        <w:rPr>
          <w:rFonts w:asciiTheme="minorHAnsi" w:hAnsiTheme="minorHAnsi" w:cstheme="minorHAnsi"/>
          <w:b/>
          <w:sz w:val="22"/>
          <w:szCs w:val="22"/>
        </w:rPr>
      </w:pPr>
    </w:p>
    <w:p w14:paraId="45CC7613" w14:textId="77777777" w:rsidR="005F7C07" w:rsidRDefault="005F7C07" w:rsidP="00B3690A">
      <w:pPr>
        <w:jc w:val="both"/>
        <w:rPr>
          <w:rFonts w:asciiTheme="minorHAnsi" w:hAnsiTheme="minorHAnsi" w:cstheme="minorHAnsi"/>
          <w:b/>
          <w:sz w:val="22"/>
          <w:szCs w:val="22"/>
        </w:rPr>
      </w:pPr>
    </w:p>
    <w:p w14:paraId="10F5036B" w14:textId="77777777" w:rsidR="005F7C07" w:rsidRDefault="005F7C07" w:rsidP="00B3690A">
      <w:pPr>
        <w:jc w:val="both"/>
        <w:rPr>
          <w:rFonts w:asciiTheme="minorHAnsi" w:hAnsiTheme="minorHAnsi" w:cstheme="minorHAnsi"/>
          <w:b/>
          <w:sz w:val="22"/>
          <w:szCs w:val="22"/>
        </w:rPr>
      </w:pPr>
    </w:p>
    <w:p w14:paraId="2CC8E3CF" w14:textId="77777777" w:rsidR="005F7C07" w:rsidRDefault="005F7C07" w:rsidP="00B3690A">
      <w:pPr>
        <w:jc w:val="both"/>
        <w:rPr>
          <w:rFonts w:asciiTheme="minorHAnsi" w:hAnsiTheme="minorHAnsi" w:cstheme="minorHAnsi"/>
          <w:b/>
          <w:sz w:val="22"/>
          <w:szCs w:val="22"/>
        </w:rPr>
      </w:pPr>
    </w:p>
    <w:p w14:paraId="540A8810" w14:textId="77777777" w:rsidR="005F7C07" w:rsidRDefault="005F7C07" w:rsidP="00B3690A">
      <w:pPr>
        <w:jc w:val="both"/>
        <w:rPr>
          <w:rFonts w:asciiTheme="minorHAnsi" w:hAnsiTheme="minorHAnsi" w:cstheme="minorHAnsi"/>
          <w:b/>
          <w:sz w:val="22"/>
          <w:szCs w:val="22"/>
        </w:rPr>
      </w:pPr>
    </w:p>
    <w:p w14:paraId="6D8E4526" w14:textId="77777777" w:rsidR="005F7C07" w:rsidRDefault="005F7C07" w:rsidP="00B3690A">
      <w:pPr>
        <w:jc w:val="both"/>
        <w:rPr>
          <w:rFonts w:asciiTheme="minorHAnsi" w:hAnsiTheme="minorHAnsi" w:cstheme="minorHAnsi"/>
          <w:b/>
          <w:sz w:val="22"/>
          <w:szCs w:val="22"/>
        </w:rPr>
      </w:pPr>
    </w:p>
    <w:p w14:paraId="3CFD9719" w14:textId="77777777" w:rsidR="005F7C07" w:rsidRDefault="005F7C07" w:rsidP="00B3690A">
      <w:pPr>
        <w:jc w:val="both"/>
        <w:rPr>
          <w:rFonts w:asciiTheme="minorHAnsi" w:hAnsiTheme="minorHAnsi" w:cstheme="minorHAnsi"/>
          <w:b/>
          <w:sz w:val="22"/>
          <w:szCs w:val="22"/>
        </w:rPr>
      </w:pPr>
    </w:p>
    <w:p w14:paraId="2BF08FD0" w14:textId="77777777" w:rsidR="005F7C07" w:rsidRDefault="005F7C07" w:rsidP="00B3690A">
      <w:pPr>
        <w:jc w:val="both"/>
        <w:rPr>
          <w:rFonts w:asciiTheme="minorHAnsi" w:hAnsiTheme="minorHAnsi" w:cstheme="minorHAnsi"/>
          <w:b/>
          <w:sz w:val="22"/>
          <w:szCs w:val="22"/>
        </w:rPr>
      </w:pPr>
    </w:p>
    <w:p w14:paraId="4A79D98D" w14:textId="77777777" w:rsidR="005F7C07" w:rsidRDefault="005F7C07" w:rsidP="00B3690A">
      <w:pPr>
        <w:jc w:val="both"/>
        <w:rPr>
          <w:rFonts w:asciiTheme="minorHAnsi" w:hAnsiTheme="minorHAnsi" w:cstheme="minorHAnsi"/>
          <w:b/>
          <w:sz w:val="22"/>
          <w:szCs w:val="22"/>
        </w:rPr>
      </w:pPr>
    </w:p>
    <w:p w14:paraId="5741EAB7" w14:textId="77777777" w:rsidR="005F7C07" w:rsidRDefault="005F7C07" w:rsidP="00B3690A">
      <w:pPr>
        <w:jc w:val="both"/>
        <w:rPr>
          <w:rFonts w:asciiTheme="minorHAnsi" w:hAnsiTheme="minorHAnsi" w:cstheme="minorHAnsi"/>
          <w:b/>
          <w:sz w:val="22"/>
          <w:szCs w:val="22"/>
        </w:rPr>
      </w:pPr>
    </w:p>
    <w:p w14:paraId="3980F6D8" w14:textId="77777777" w:rsidR="005F7C07" w:rsidRDefault="005F7C07" w:rsidP="00B3690A">
      <w:pPr>
        <w:jc w:val="both"/>
        <w:rPr>
          <w:rFonts w:asciiTheme="minorHAnsi" w:hAnsiTheme="minorHAnsi" w:cstheme="minorHAnsi"/>
          <w:b/>
          <w:sz w:val="22"/>
          <w:szCs w:val="22"/>
        </w:rPr>
      </w:pPr>
    </w:p>
    <w:p w14:paraId="4E6095F2" w14:textId="359965EB" w:rsidR="005F7C07" w:rsidRPr="0019064C" w:rsidRDefault="005F7C07" w:rsidP="005F7C07">
      <w:pPr>
        <w:jc w:val="center"/>
        <w:rPr>
          <w:rFonts w:ascii="Arial" w:hAnsi="Arial" w:cs="Arial"/>
          <w:b/>
          <w:bCs/>
          <w:color w:val="12B290"/>
          <w:sz w:val="28"/>
          <w:szCs w:val="28"/>
        </w:rPr>
      </w:pPr>
      <w:r>
        <w:rPr>
          <w:rFonts w:ascii="Arial" w:hAnsi="Arial" w:cs="Arial"/>
          <w:b/>
          <w:bCs/>
          <w:color w:val="12B290"/>
          <w:sz w:val="28"/>
          <w:szCs w:val="28"/>
        </w:rPr>
        <w:lastRenderedPageBreak/>
        <w:t>Class Teacher</w:t>
      </w:r>
      <w:r w:rsidRPr="0019064C">
        <w:rPr>
          <w:rFonts w:ascii="Arial" w:hAnsi="Arial" w:cs="Arial"/>
          <w:b/>
          <w:bCs/>
          <w:color w:val="12B290"/>
          <w:sz w:val="28"/>
          <w:szCs w:val="28"/>
        </w:rPr>
        <w:t xml:space="preserve"> Person Specification</w:t>
      </w:r>
    </w:p>
    <w:p w14:paraId="6A654BA3" w14:textId="77777777" w:rsidR="005F7C07" w:rsidRPr="0019064C" w:rsidRDefault="005F7C07" w:rsidP="005F7C07">
      <w:pPr>
        <w:rPr>
          <w:rFonts w:ascii="Arial" w:hAnsi="Arial" w:cs="Arial"/>
          <w:sz w:val="22"/>
          <w:szCs w:val="22"/>
        </w:rPr>
      </w:pPr>
    </w:p>
    <w:p w14:paraId="4B13AD8A" w14:textId="77777777" w:rsidR="005F7C07" w:rsidRPr="0019064C" w:rsidRDefault="005F7C07" w:rsidP="005F7C07">
      <w:pPr>
        <w:jc w:val="both"/>
        <w:rPr>
          <w:rFonts w:ascii="Arial" w:hAnsi="Arial" w:cs="Arial"/>
          <w:sz w:val="22"/>
          <w:szCs w:val="22"/>
        </w:rPr>
      </w:pPr>
      <w:r w:rsidRPr="0019064C">
        <w:rPr>
          <w:rFonts w:ascii="Arial" w:hAnsi="Arial" w:cs="Arial"/>
          <w:sz w:val="22"/>
          <w:szCs w:val="22"/>
        </w:rPr>
        <w:t xml:space="preserve">You should use this Person Specification as a guide for aspects to be covered in your application after reading the Job Description. </w:t>
      </w:r>
    </w:p>
    <w:tbl>
      <w:tblPr>
        <w:tblStyle w:val="TableGrid"/>
        <w:tblpPr w:leftFromText="180" w:rightFromText="180" w:vertAnchor="text" w:horzAnchor="margin" w:tblpX="-455" w:tblpY="374"/>
        <w:tblW w:w="10705" w:type="dxa"/>
        <w:tblLook w:val="04A0" w:firstRow="1" w:lastRow="0" w:firstColumn="1" w:lastColumn="0" w:noHBand="0" w:noVBand="1"/>
      </w:tblPr>
      <w:tblGrid>
        <w:gridCol w:w="7979"/>
        <w:gridCol w:w="1376"/>
        <w:gridCol w:w="1350"/>
      </w:tblGrid>
      <w:tr w:rsidR="005F7C07" w:rsidRPr="0019064C" w14:paraId="6AEBF39A" w14:textId="77777777" w:rsidTr="00042C03">
        <w:tc>
          <w:tcPr>
            <w:tcW w:w="7979" w:type="dxa"/>
            <w:tcBorders>
              <w:top w:val="single" w:sz="4" w:space="0" w:color="auto"/>
              <w:left w:val="single" w:sz="4" w:space="0" w:color="auto"/>
              <w:bottom w:val="single" w:sz="4" w:space="0" w:color="auto"/>
              <w:right w:val="single" w:sz="4" w:space="0" w:color="auto"/>
            </w:tcBorders>
          </w:tcPr>
          <w:p w14:paraId="4CF5749A" w14:textId="655CCDD6" w:rsidR="005F7C07" w:rsidRPr="0019064C" w:rsidRDefault="005F7C07" w:rsidP="00042C03">
            <w:pPr>
              <w:rPr>
                <w:rFonts w:ascii="Arial" w:hAnsi="Arial" w:cs="Arial"/>
                <w:b/>
                <w:sz w:val="22"/>
                <w:szCs w:val="22"/>
              </w:rPr>
            </w:pPr>
            <w:r>
              <w:rPr>
                <w:rFonts w:ascii="Arial" w:hAnsi="Arial" w:cs="Arial"/>
                <w:b/>
                <w:sz w:val="22"/>
                <w:szCs w:val="22"/>
              </w:rPr>
              <w:t>Class Teacher</w:t>
            </w:r>
          </w:p>
          <w:p w14:paraId="7F87203E" w14:textId="77777777" w:rsidR="005F7C07" w:rsidRPr="0019064C" w:rsidRDefault="005F7C07" w:rsidP="00042C03">
            <w:pPr>
              <w:rPr>
                <w:rFonts w:ascii="Arial" w:hAnsi="Arial" w:cs="Arial"/>
                <w:b/>
                <w:sz w:val="22"/>
                <w:szCs w:val="22"/>
              </w:rPr>
            </w:pPr>
          </w:p>
        </w:tc>
        <w:tc>
          <w:tcPr>
            <w:tcW w:w="1376" w:type="dxa"/>
            <w:tcBorders>
              <w:top w:val="single" w:sz="4" w:space="0" w:color="auto"/>
              <w:left w:val="single" w:sz="4" w:space="0" w:color="auto"/>
              <w:bottom w:val="single" w:sz="4" w:space="0" w:color="auto"/>
              <w:right w:val="single" w:sz="4" w:space="0" w:color="auto"/>
            </w:tcBorders>
            <w:hideMark/>
          </w:tcPr>
          <w:p w14:paraId="7DECE4BA" w14:textId="77777777" w:rsidR="005F7C07" w:rsidRPr="0019064C" w:rsidRDefault="005F7C07" w:rsidP="00042C03">
            <w:pPr>
              <w:jc w:val="center"/>
              <w:rPr>
                <w:rFonts w:ascii="Arial" w:hAnsi="Arial" w:cs="Arial"/>
                <w:b/>
                <w:sz w:val="22"/>
                <w:szCs w:val="22"/>
              </w:rPr>
            </w:pPr>
            <w:r w:rsidRPr="0019064C">
              <w:rPr>
                <w:rFonts w:ascii="Arial" w:hAnsi="Arial" w:cs="Arial"/>
                <w:b/>
                <w:sz w:val="22"/>
                <w:szCs w:val="22"/>
              </w:rPr>
              <w:t>Essential</w:t>
            </w:r>
          </w:p>
        </w:tc>
        <w:tc>
          <w:tcPr>
            <w:tcW w:w="1350" w:type="dxa"/>
            <w:tcBorders>
              <w:top w:val="single" w:sz="4" w:space="0" w:color="auto"/>
              <w:left w:val="single" w:sz="4" w:space="0" w:color="auto"/>
              <w:bottom w:val="single" w:sz="4" w:space="0" w:color="auto"/>
              <w:right w:val="single" w:sz="4" w:space="0" w:color="auto"/>
            </w:tcBorders>
            <w:hideMark/>
          </w:tcPr>
          <w:p w14:paraId="040FBDAB" w14:textId="77777777" w:rsidR="005F7C07" w:rsidRPr="0019064C" w:rsidRDefault="005F7C07" w:rsidP="00042C03">
            <w:pPr>
              <w:jc w:val="center"/>
              <w:rPr>
                <w:rFonts w:ascii="Arial" w:hAnsi="Arial" w:cs="Arial"/>
                <w:b/>
                <w:sz w:val="22"/>
                <w:szCs w:val="22"/>
              </w:rPr>
            </w:pPr>
            <w:r w:rsidRPr="0019064C">
              <w:rPr>
                <w:rFonts w:ascii="Arial" w:hAnsi="Arial" w:cs="Arial"/>
                <w:b/>
                <w:sz w:val="22"/>
                <w:szCs w:val="22"/>
              </w:rPr>
              <w:t>Desirable</w:t>
            </w:r>
          </w:p>
        </w:tc>
      </w:tr>
      <w:tr w:rsidR="005F7C07" w:rsidRPr="0019064C" w14:paraId="1C7BDA13"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hideMark/>
          </w:tcPr>
          <w:p w14:paraId="78ED5AC5"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 xml:space="preserve">Educational Qualifications Candidates should have: </w:t>
            </w:r>
          </w:p>
          <w:p w14:paraId="44C03346" w14:textId="77777777" w:rsidR="005F7C07" w:rsidRPr="0019064C" w:rsidRDefault="005F7C07" w:rsidP="00042C03">
            <w:pPr>
              <w:rPr>
                <w:rFonts w:ascii="Arial" w:hAnsi="Arial" w:cs="Arial"/>
                <w:sz w:val="22"/>
                <w:szCs w:val="22"/>
              </w:rPr>
            </w:pPr>
            <w:r w:rsidRPr="0019064C">
              <w:rPr>
                <w:rFonts w:ascii="Arial" w:hAnsi="Arial" w:cs="Arial"/>
                <w:b/>
                <w:bCs/>
                <w:sz w:val="22"/>
                <w:szCs w:val="22"/>
              </w:rPr>
              <w:tab/>
            </w:r>
          </w:p>
        </w:tc>
      </w:tr>
      <w:tr w:rsidR="005F7C07" w:rsidRPr="0019064C" w14:paraId="27D36B5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669D5FB"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Qualified Teacher Status     </w:t>
            </w:r>
          </w:p>
        </w:tc>
        <w:tc>
          <w:tcPr>
            <w:tcW w:w="1376" w:type="dxa"/>
            <w:tcBorders>
              <w:top w:val="single" w:sz="4" w:space="0" w:color="auto"/>
              <w:left w:val="single" w:sz="4" w:space="0" w:color="auto"/>
              <w:bottom w:val="single" w:sz="4" w:space="0" w:color="auto"/>
              <w:right w:val="single" w:sz="4" w:space="0" w:color="auto"/>
            </w:tcBorders>
            <w:hideMark/>
          </w:tcPr>
          <w:p w14:paraId="3542D82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606BEF97" w14:textId="77777777" w:rsidR="005F7C07" w:rsidRPr="0019064C" w:rsidRDefault="005F7C07" w:rsidP="00042C03">
            <w:pPr>
              <w:jc w:val="center"/>
              <w:rPr>
                <w:rFonts w:ascii="Arial" w:hAnsi="Arial" w:cs="Arial"/>
                <w:sz w:val="22"/>
                <w:szCs w:val="22"/>
              </w:rPr>
            </w:pPr>
          </w:p>
        </w:tc>
      </w:tr>
      <w:tr w:rsidR="005F7C07" w:rsidRPr="0019064C" w14:paraId="2829610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CAC41F" w14:textId="77777777" w:rsidR="005F7C07" w:rsidRPr="0019064C" w:rsidRDefault="005F7C07" w:rsidP="00042C03">
            <w:pPr>
              <w:rPr>
                <w:rFonts w:ascii="Arial" w:hAnsi="Arial" w:cs="Arial"/>
                <w:sz w:val="22"/>
                <w:szCs w:val="22"/>
              </w:rPr>
            </w:pPr>
            <w:r w:rsidRPr="0019064C">
              <w:rPr>
                <w:rFonts w:ascii="Arial" w:hAnsi="Arial" w:cs="Arial"/>
                <w:sz w:val="22"/>
                <w:szCs w:val="22"/>
              </w:rPr>
              <w:t>A commitment to continuous professional development and a willingness to attend training sessions as required.</w:t>
            </w:r>
          </w:p>
        </w:tc>
        <w:tc>
          <w:tcPr>
            <w:tcW w:w="1376" w:type="dxa"/>
            <w:tcBorders>
              <w:top w:val="single" w:sz="4" w:space="0" w:color="auto"/>
              <w:left w:val="single" w:sz="4" w:space="0" w:color="auto"/>
              <w:bottom w:val="single" w:sz="4" w:space="0" w:color="auto"/>
              <w:right w:val="single" w:sz="4" w:space="0" w:color="auto"/>
            </w:tcBorders>
          </w:tcPr>
          <w:p w14:paraId="21D2C456"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2DC2E07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511FCFED"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567B83A2"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Experience Candidates should have:</w:t>
            </w:r>
          </w:p>
          <w:p w14:paraId="5B75CBFF" w14:textId="77777777" w:rsidR="005F7C07" w:rsidRPr="0019064C" w:rsidRDefault="005F7C07" w:rsidP="00042C03">
            <w:pPr>
              <w:rPr>
                <w:rFonts w:ascii="Arial" w:hAnsi="Arial" w:cs="Arial"/>
                <w:sz w:val="22"/>
                <w:szCs w:val="22"/>
              </w:rPr>
            </w:pPr>
          </w:p>
        </w:tc>
      </w:tr>
      <w:tr w:rsidR="005F7C07" w:rsidRPr="0019064C" w14:paraId="6BCBD38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C788C37" w14:textId="01C21A60" w:rsidR="005F7C07" w:rsidRPr="0019064C" w:rsidRDefault="005F7C07" w:rsidP="00042C03">
            <w:pPr>
              <w:rPr>
                <w:rFonts w:ascii="Arial" w:hAnsi="Arial" w:cs="Arial"/>
                <w:sz w:val="22"/>
                <w:szCs w:val="22"/>
              </w:rPr>
            </w:pPr>
            <w:r w:rsidRPr="0019064C">
              <w:rPr>
                <w:rFonts w:ascii="Arial" w:hAnsi="Arial" w:cs="Arial"/>
                <w:sz w:val="22"/>
                <w:szCs w:val="22"/>
              </w:rPr>
              <w:t xml:space="preserve">Evidence of successful </w:t>
            </w:r>
            <w:r w:rsidR="008010EB">
              <w:rPr>
                <w:rFonts w:ascii="Arial" w:hAnsi="Arial" w:cs="Arial"/>
                <w:sz w:val="22"/>
                <w:szCs w:val="22"/>
              </w:rPr>
              <w:t>teaching</w:t>
            </w:r>
            <w:r w:rsidRPr="0019064C">
              <w:rPr>
                <w:rFonts w:ascii="Arial" w:hAnsi="Arial" w:cs="Arial"/>
                <w:sz w:val="22"/>
                <w:szCs w:val="22"/>
              </w:rPr>
              <w:t xml:space="preserve"> experience in a primary school      </w:t>
            </w:r>
          </w:p>
        </w:tc>
        <w:tc>
          <w:tcPr>
            <w:tcW w:w="1376" w:type="dxa"/>
            <w:tcBorders>
              <w:top w:val="single" w:sz="4" w:space="0" w:color="auto"/>
              <w:left w:val="single" w:sz="4" w:space="0" w:color="auto"/>
              <w:bottom w:val="single" w:sz="4" w:space="0" w:color="auto"/>
              <w:right w:val="single" w:sz="4" w:space="0" w:color="auto"/>
            </w:tcBorders>
            <w:hideMark/>
          </w:tcPr>
          <w:p w14:paraId="47A80102" w14:textId="0E7A75D9"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33B7A34" w14:textId="0B07B651" w:rsidR="005F7C07" w:rsidRPr="0019064C" w:rsidRDefault="008010EB" w:rsidP="00042C03">
            <w:pPr>
              <w:jc w:val="center"/>
              <w:rPr>
                <w:rFonts w:ascii="Arial" w:hAnsi="Arial" w:cs="Arial"/>
                <w:sz w:val="22"/>
                <w:szCs w:val="22"/>
              </w:rPr>
            </w:pPr>
            <w:r>
              <w:rPr>
                <w:rFonts w:ascii="Arial" w:hAnsi="Arial" w:cs="Arial"/>
                <w:sz w:val="22"/>
                <w:szCs w:val="22"/>
              </w:rPr>
              <w:t>D</w:t>
            </w:r>
          </w:p>
        </w:tc>
      </w:tr>
      <w:tr w:rsidR="005F7C07" w:rsidRPr="0019064C" w14:paraId="43B292F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57E3264" w14:textId="63CE4567" w:rsidR="005F7C07" w:rsidRPr="0019064C" w:rsidRDefault="005F7C07" w:rsidP="00042C03">
            <w:pPr>
              <w:rPr>
                <w:rFonts w:ascii="Arial" w:hAnsi="Arial" w:cs="Arial"/>
                <w:sz w:val="22"/>
                <w:szCs w:val="22"/>
              </w:rPr>
            </w:pPr>
            <w:r w:rsidRPr="0019064C">
              <w:rPr>
                <w:rFonts w:ascii="Arial" w:hAnsi="Arial" w:cs="Arial"/>
                <w:sz w:val="22"/>
                <w:szCs w:val="22"/>
              </w:rPr>
              <w:t xml:space="preserve">Knowledge of the </w:t>
            </w:r>
            <w:r w:rsidR="008010EB">
              <w:rPr>
                <w:rFonts w:ascii="Arial" w:hAnsi="Arial" w:cs="Arial"/>
                <w:sz w:val="22"/>
                <w:szCs w:val="22"/>
              </w:rPr>
              <w:t xml:space="preserve">National </w:t>
            </w:r>
            <w:proofErr w:type="gramStart"/>
            <w:r w:rsidR="008010EB">
              <w:rPr>
                <w:rFonts w:ascii="Arial" w:hAnsi="Arial" w:cs="Arial"/>
                <w:sz w:val="22"/>
                <w:szCs w:val="22"/>
              </w:rPr>
              <w:t xml:space="preserve">Curriculum </w:t>
            </w:r>
            <w:r w:rsidRPr="0019064C">
              <w:rPr>
                <w:rFonts w:ascii="Arial" w:hAnsi="Arial" w:cs="Arial"/>
                <w:sz w:val="22"/>
                <w:szCs w:val="22"/>
              </w:rPr>
              <w:t xml:space="preserve"> and</w:t>
            </w:r>
            <w:proofErr w:type="gramEnd"/>
            <w:r w:rsidRPr="0019064C">
              <w:rPr>
                <w:rFonts w:ascii="Arial" w:hAnsi="Arial" w:cs="Arial"/>
                <w:sz w:val="22"/>
                <w:szCs w:val="22"/>
              </w:rPr>
              <w:t xml:space="preserve"> its implications for classroom </w:t>
            </w:r>
            <w:proofErr w:type="gramStart"/>
            <w:r w:rsidRPr="0019064C">
              <w:rPr>
                <w:rFonts w:ascii="Arial" w:hAnsi="Arial" w:cs="Arial"/>
                <w:sz w:val="22"/>
                <w:szCs w:val="22"/>
              </w:rPr>
              <w:t xml:space="preserve">practice;   </w:t>
            </w:r>
            <w:proofErr w:type="gramEnd"/>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555FEC1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BF0E5F3" w14:textId="77777777" w:rsidR="005F7C07" w:rsidRPr="0019064C" w:rsidRDefault="005F7C07" w:rsidP="00042C03">
            <w:pPr>
              <w:jc w:val="center"/>
              <w:rPr>
                <w:rFonts w:ascii="Arial" w:hAnsi="Arial" w:cs="Arial"/>
                <w:sz w:val="22"/>
                <w:szCs w:val="22"/>
              </w:rPr>
            </w:pPr>
          </w:p>
        </w:tc>
      </w:tr>
      <w:tr w:rsidR="005F7C07" w:rsidRPr="0019064C" w14:paraId="5165782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EF46E8A" w14:textId="43035749" w:rsidR="005F7C07" w:rsidRPr="0019064C" w:rsidRDefault="005F7C07" w:rsidP="00042C03">
            <w:pPr>
              <w:rPr>
                <w:rFonts w:ascii="Arial" w:hAnsi="Arial" w:cs="Arial"/>
                <w:sz w:val="22"/>
                <w:szCs w:val="22"/>
              </w:rPr>
            </w:pPr>
            <w:r w:rsidRPr="0019064C">
              <w:rPr>
                <w:rFonts w:ascii="Arial" w:hAnsi="Arial" w:cs="Arial"/>
                <w:sz w:val="22"/>
                <w:szCs w:val="22"/>
              </w:rPr>
              <w:t xml:space="preserve">Know how to plan </w:t>
            </w:r>
            <w:r w:rsidR="008010EB">
              <w:rPr>
                <w:rFonts w:ascii="Arial" w:hAnsi="Arial" w:cs="Arial"/>
                <w:sz w:val="22"/>
                <w:szCs w:val="22"/>
              </w:rPr>
              <w:t xml:space="preserve">engaging lessons that </w:t>
            </w:r>
            <w:r w:rsidR="006479DB">
              <w:rPr>
                <w:rFonts w:ascii="Arial" w:hAnsi="Arial" w:cs="Arial"/>
                <w:sz w:val="22"/>
                <w:szCs w:val="22"/>
              </w:rPr>
              <w:t>cater for the needs of all pupils</w:t>
            </w:r>
            <w:r w:rsidRPr="0019064C">
              <w:rPr>
                <w:rFonts w:ascii="Arial" w:hAnsi="Arial" w:cs="Arial"/>
                <w:sz w:val="22"/>
                <w:szCs w:val="22"/>
              </w:rPr>
              <w:t>;</w:t>
            </w:r>
          </w:p>
        </w:tc>
        <w:tc>
          <w:tcPr>
            <w:tcW w:w="1376" w:type="dxa"/>
            <w:tcBorders>
              <w:top w:val="single" w:sz="4" w:space="0" w:color="auto"/>
              <w:left w:val="single" w:sz="4" w:space="0" w:color="auto"/>
              <w:bottom w:val="single" w:sz="4" w:space="0" w:color="auto"/>
              <w:right w:val="single" w:sz="4" w:space="0" w:color="auto"/>
            </w:tcBorders>
            <w:hideMark/>
          </w:tcPr>
          <w:p w14:paraId="624195A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916F945" w14:textId="77777777" w:rsidR="005F7C07" w:rsidRPr="0019064C" w:rsidRDefault="005F7C07" w:rsidP="00042C03">
            <w:pPr>
              <w:jc w:val="center"/>
              <w:rPr>
                <w:rFonts w:ascii="Arial" w:hAnsi="Arial" w:cs="Arial"/>
                <w:sz w:val="22"/>
                <w:szCs w:val="22"/>
              </w:rPr>
            </w:pPr>
          </w:p>
        </w:tc>
      </w:tr>
      <w:tr w:rsidR="005F7C07" w:rsidRPr="0019064C" w14:paraId="192F12A7"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CBE35F9"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monitoring and recording pupils’ academic development;</w:t>
            </w:r>
          </w:p>
        </w:tc>
        <w:tc>
          <w:tcPr>
            <w:tcW w:w="1376" w:type="dxa"/>
            <w:tcBorders>
              <w:top w:val="single" w:sz="4" w:space="0" w:color="auto"/>
              <w:left w:val="single" w:sz="4" w:space="0" w:color="auto"/>
              <w:bottom w:val="single" w:sz="4" w:space="0" w:color="auto"/>
              <w:right w:val="single" w:sz="4" w:space="0" w:color="auto"/>
            </w:tcBorders>
            <w:hideMark/>
          </w:tcPr>
          <w:p w14:paraId="68295CD5" w14:textId="723873E4"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5DB4D3E" w14:textId="7AC2F300" w:rsidR="005F7C07" w:rsidRPr="0019064C" w:rsidRDefault="006479DB" w:rsidP="00042C03">
            <w:pPr>
              <w:jc w:val="center"/>
              <w:rPr>
                <w:rFonts w:ascii="Arial" w:hAnsi="Arial" w:cs="Arial"/>
                <w:sz w:val="22"/>
                <w:szCs w:val="22"/>
              </w:rPr>
            </w:pPr>
            <w:r>
              <w:rPr>
                <w:rFonts w:ascii="Arial" w:hAnsi="Arial" w:cs="Arial"/>
                <w:sz w:val="22"/>
                <w:szCs w:val="22"/>
              </w:rPr>
              <w:t>D</w:t>
            </w:r>
          </w:p>
        </w:tc>
      </w:tr>
      <w:tr w:rsidR="005F7C07" w:rsidRPr="0019064C" w14:paraId="02E364DC"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DEB3CF3" w14:textId="2C9C3BAC" w:rsidR="005F7C07" w:rsidRPr="0019064C" w:rsidRDefault="005F7C07" w:rsidP="00042C03">
            <w:pPr>
              <w:rPr>
                <w:rFonts w:ascii="Arial" w:hAnsi="Arial" w:cs="Arial"/>
                <w:sz w:val="22"/>
                <w:szCs w:val="22"/>
              </w:rPr>
            </w:pPr>
            <w:r w:rsidRPr="0019064C">
              <w:rPr>
                <w:rFonts w:ascii="Arial" w:hAnsi="Arial" w:cs="Arial"/>
                <w:sz w:val="22"/>
                <w:szCs w:val="22"/>
              </w:rPr>
              <w:t xml:space="preserve">Experience of assessing pupils </w:t>
            </w:r>
            <w:r w:rsidR="006F1D14">
              <w:rPr>
                <w:rFonts w:ascii="Arial" w:hAnsi="Arial" w:cs="Arial"/>
                <w:sz w:val="22"/>
                <w:szCs w:val="22"/>
              </w:rPr>
              <w:t>against age related expectations</w:t>
            </w:r>
            <w:r w:rsidRPr="0019064C">
              <w:rPr>
                <w:rFonts w:ascii="Arial" w:hAnsi="Arial" w:cs="Arial"/>
                <w:sz w:val="22"/>
                <w:szCs w:val="22"/>
              </w:rPr>
              <w:t>;</w:t>
            </w:r>
          </w:p>
        </w:tc>
        <w:tc>
          <w:tcPr>
            <w:tcW w:w="1376" w:type="dxa"/>
            <w:tcBorders>
              <w:top w:val="single" w:sz="4" w:space="0" w:color="auto"/>
              <w:left w:val="single" w:sz="4" w:space="0" w:color="auto"/>
              <w:bottom w:val="single" w:sz="4" w:space="0" w:color="auto"/>
              <w:right w:val="single" w:sz="4" w:space="0" w:color="auto"/>
            </w:tcBorders>
            <w:hideMark/>
          </w:tcPr>
          <w:p w14:paraId="048E1D88" w14:textId="00A9F40E"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B0FA96B" w14:textId="130463E7"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6555CF1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8A1107B"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Ability to interpret and </w:t>
            </w:r>
            <w:proofErr w:type="spellStart"/>
            <w:r w:rsidRPr="0019064C">
              <w:rPr>
                <w:rFonts w:ascii="Arial" w:hAnsi="Arial" w:cs="Arial"/>
                <w:sz w:val="22"/>
                <w:szCs w:val="22"/>
              </w:rPr>
              <w:t>analyse</w:t>
            </w:r>
            <w:proofErr w:type="spellEnd"/>
            <w:r w:rsidRPr="0019064C">
              <w:rPr>
                <w:rFonts w:ascii="Arial" w:hAnsi="Arial" w:cs="Arial"/>
                <w:sz w:val="22"/>
                <w:szCs w:val="22"/>
              </w:rPr>
              <w:t xml:space="preserve"> attainment data to identify learning needs and set targets;</w:t>
            </w:r>
          </w:p>
        </w:tc>
        <w:tc>
          <w:tcPr>
            <w:tcW w:w="1376" w:type="dxa"/>
            <w:tcBorders>
              <w:top w:val="single" w:sz="4" w:space="0" w:color="auto"/>
              <w:left w:val="single" w:sz="4" w:space="0" w:color="auto"/>
              <w:bottom w:val="single" w:sz="4" w:space="0" w:color="auto"/>
              <w:right w:val="single" w:sz="4" w:space="0" w:color="auto"/>
            </w:tcBorders>
            <w:hideMark/>
          </w:tcPr>
          <w:p w14:paraId="0602203F"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1A9BC809" w14:textId="77777777" w:rsidR="005F7C07" w:rsidRPr="0019064C" w:rsidRDefault="005F7C07" w:rsidP="00042C03">
            <w:pPr>
              <w:jc w:val="center"/>
              <w:rPr>
                <w:rFonts w:ascii="Arial" w:hAnsi="Arial" w:cs="Arial"/>
                <w:sz w:val="22"/>
                <w:szCs w:val="22"/>
              </w:rPr>
            </w:pPr>
          </w:p>
        </w:tc>
      </w:tr>
      <w:tr w:rsidR="005F7C07" w:rsidRPr="0019064C" w14:paraId="15F5A92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4F72548" w14:textId="77777777" w:rsidR="005F7C07" w:rsidRPr="0019064C" w:rsidRDefault="005F7C07" w:rsidP="00042C03">
            <w:pPr>
              <w:rPr>
                <w:rFonts w:ascii="Arial" w:hAnsi="Arial" w:cs="Arial"/>
                <w:sz w:val="22"/>
                <w:szCs w:val="22"/>
              </w:rPr>
            </w:pPr>
            <w:r w:rsidRPr="0019064C">
              <w:rPr>
                <w:rFonts w:ascii="Arial" w:hAnsi="Arial" w:cs="Arial"/>
                <w:sz w:val="22"/>
                <w:szCs w:val="22"/>
              </w:rPr>
              <w:t>Producing and delivering reports to governors;</w:t>
            </w:r>
          </w:p>
        </w:tc>
        <w:tc>
          <w:tcPr>
            <w:tcW w:w="1376" w:type="dxa"/>
            <w:tcBorders>
              <w:top w:val="single" w:sz="4" w:space="0" w:color="auto"/>
              <w:left w:val="single" w:sz="4" w:space="0" w:color="auto"/>
              <w:bottom w:val="single" w:sz="4" w:space="0" w:color="auto"/>
              <w:right w:val="single" w:sz="4" w:space="0" w:color="auto"/>
            </w:tcBorders>
          </w:tcPr>
          <w:p w14:paraId="085E1C7E"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1D77BF61"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1EA854BF"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C6730DC"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policy development;</w:t>
            </w:r>
          </w:p>
        </w:tc>
        <w:tc>
          <w:tcPr>
            <w:tcW w:w="1376" w:type="dxa"/>
            <w:tcBorders>
              <w:top w:val="single" w:sz="4" w:space="0" w:color="auto"/>
              <w:left w:val="single" w:sz="4" w:space="0" w:color="auto"/>
              <w:bottom w:val="single" w:sz="4" w:space="0" w:color="auto"/>
              <w:right w:val="single" w:sz="4" w:space="0" w:color="auto"/>
            </w:tcBorders>
          </w:tcPr>
          <w:p w14:paraId="6DCA2CC7"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0024CBBA"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6BAFD2C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AC7E361"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writing and evaluating an action plan:</w:t>
            </w:r>
          </w:p>
        </w:tc>
        <w:tc>
          <w:tcPr>
            <w:tcW w:w="1376" w:type="dxa"/>
            <w:tcBorders>
              <w:top w:val="single" w:sz="4" w:space="0" w:color="auto"/>
              <w:left w:val="single" w:sz="4" w:space="0" w:color="auto"/>
              <w:bottom w:val="single" w:sz="4" w:space="0" w:color="auto"/>
              <w:right w:val="single" w:sz="4" w:space="0" w:color="auto"/>
            </w:tcBorders>
            <w:hideMark/>
          </w:tcPr>
          <w:p w14:paraId="216AC6BF" w14:textId="53B0899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857644E" w14:textId="369B48FD"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4E79C02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33649AD" w14:textId="77777777" w:rsidR="005F7C07" w:rsidRPr="0019064C" w:rsidRDefault="005F7C07" w:rsidP="00042C03">
            <w:pPr>
              <w:rPr>
                <w:rFonts w:ascii="Arial" w:hAnsi="Arial" w:cs="Arial"/>
                <w:sz w:val="22"/>
                <w:szCs w:val="22"/>
              </w:rPr>
            </w:pPr>
            <w:r w:rsidRPr="0019064C">
              <w:rPr>
                <w:rFonts w:ascii="Arial" w:hAnsi="Arial" w:cs="Arial"/>
                <w:sz w:val="22"/>
                <w:szCs w:val="22"/>
              </w:rPr>
              <w:t>Evidence of leading on an area of school improvement/subject leadership with proven impact;</w:t>
            </w:r>
          </w:p>
        </w:tc>
        <w:tc>
          <w:tcPr>
            <w:tcW w:w="1376" w:type="dxa"/>
            <w:tcBorders>
              <w:top w:val="single" w:sz="4" w:space="0" w:color="auto"/>
              <w:left w:val="single" w:sz="4" w:space="0" w:color="auto"/>
              <w:bottom w:val="single" w:sz="4" w:space="0" w:color="auto"/>
              <w:right w:val="single" w:sz="4" w:space="0" w:color="auto"/>
            </w:tcBorders>
            <w:hideMark/>
          </w:tcPr>
          <w:p w14:paraId="64B557F9" w14:textId="7E4BD14C"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BFCDB67" w14:textId="3DA94413"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1F3C6B2F"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D357A3C"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supporting pupils with a range of special educational needs</w:t>
            </w:r>
          </w:p>
        </w:tc>
        <w:tc>
          <w:tcPr>
            <w:tcW w:w="1376" w:type="dxa"/>
            <w:tcBorders>
              <w:top w:val="single" w:sz="4" w:space="0" w:color="auto"/>
              <w:left w:val="single" w:sz="4" w:space="0" w:color="auto"/>
              <w:bottom w:val="single" w:sz="4" w:space="0" w:color="auto"/>
              <w:right w:val="single" w:sz="4" w:space="0" w:color="auto"/>
            </w:tcBorders>
            <w:hideMark/>
          </w:tcPr>
          <w:p w14:paraId="779F14F4" w14:textId="7F1D6736"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CF3C795" w14:textId="260D91A8"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266BB336"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6BE8AB8F"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Job Related Knowledge, Aptitude and Skills Candidates should have:</w:t>
            </w:r>
          </w:p>
          <w:p w14:paraId="580A83B6" w14:textId="77777777" w:rsidR="005F7C07" w:rsidRPr="0019064C" w:rsidRDefault="005F7C07" w:rsidP="00042C03">
            <w:pPr>
              <w:rPr>
                <w:rFonts w:ascii="Arial" w:hAnsi="Arial" w:cs="Arial"/>
                <w:sz w:val="22"/>
                <w:szCs w:val="22"/>
              </w:rPr>
            </w:pPr>
          </w:p>
        </w:tc>
      </w:tr>
      <w:tr w:rsidR="005F7C07" w:rsidRPr="0019064C" w14:paraId="7E328A7B"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FD307F" w14:textId="0B9DECAA" w:rsidR="005F7C07" w:rsidRPr="0019064C" w:rsidRDefault="005F7C07" w:rsidP="00042C03">
            <w:pPr>
              <w:rPr>
                <w:rFonts w:ascii="Arial" w:hAnsi="Arial" w:cs="Arial"/>
                <w:sz w:val="22"/>
                <w:szCs w:val="22"/>
              </w:rPr>
            </w:pPr>
            <w:r w:rsidRPr="0019064C">
              <w:rPr>
                <w:rFonts w:ascii="Arial" w:hAnsi="Arial" w:cs="Arial"/>
                <w:sz w:val="22"/>
                <w:szCs w:val="22"/>
              </w:rPr>
              <w:t>A thorough knowledge of the current curriculum practice</w:t>
            </w:r>
          </w:p>
        </w:tc>
        <w:tc>
          <w:tcPr>
            <w:tcW w:w="1376" w:type="dxa"/>
            <w:tcBorders>
              <w:top w:val="single" w:sz="4" w:space="0" w:color="auto"/>
              <w:left w:val="single" w:sz="4" w:space="0" w:color="auto"/>
              <w:bottom w:val="single" w:sz="4" w:space="0" w:color="auto"/>
              <w:right w:val="single" w:sz="4" w:space="0" w:color="auto"/>
            </w:tcBorders>
            <w:hideMark/>
          </w:tcPr>
          <w:p w14:paraId="303A6E7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CAC046C" w14:textId="77777777" w:rsidR="005F7C07" w:rsidRPr="0019064C" w:rsidRDefault="005F7C07" w:rsidP="00042C03">
            <w:pPr>
              <w:jc w:val="center"/>
              <w:rPr>
                <w:rFonts w:ascii="Arial" w:hAnsi="Arial" w:cs="Arial"/>
                <w:sz w:val="22"/>
                <w:szCs w:val="22"/>
              </w:rPr>
            </w:pPr>
          </w:p>
        </w:tc>
      </w:tr>
      <w:tr w:rsidR="005F7C07" w:rsidRPr="0019064C" w14:paraId="7C7EF11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3F79C6C"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have effective interpersonal and communication skills with colleagues, pupils and parent</w:t>
            </w:r>
          </w:p>
        </w:tc>
        <w:tc>
          <w:tcPr>
            <w:tcW w:w="1376" w:type="dxa"/>
            <w:tcBorders>
              <w:top w:val="single" w:sz="4" w:space="0" w:color="auto"/>
              <w:left w:val="single" w:sz="4" w:space="0" w:color="auto"/>
              <w:bottom w:val="single" w:sz="4" w:space="0" w:color="auto"/>
              <w:right w:val="single" w:sz="4" w:space="0" w:color="auto"/>
            </w:tcBorders>
            <w:hideMark/>
          </w:tcPr>
          <w:p w14:paraId="7D38D24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7E87937" w14:textId="77777777" w:rsidR="005F7C07" w:rsidRPr="0019064C" w:rsidRDefault="005F7C07" w:rsidP="00042C03">
            <w:pPr>
              <w:jc w:val="center"/>
              <w:rPr>
                <w:rFonts w:ascii="Arial" w:hAnsi="Arial" w:cs="Arial"/>
                <w:sz w:val="22"/>
                <w:szCs w:val="22"/>
              </w:rPr>
            </w:pPr>
          </w:p>
        </w:tc>
      </w:tr>
      <w:tr w:rsidR="005F7C07" w:rsidRPr="0019064C" w14:paraId="00FEFD9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CF415D0" w14:textId="77777777" w:rsidR="005F7C07" w:rsidRPr="0019064C" w:rsidRDefault="005F7C07" w:rsidP="00042C03">
            <w:pPr>
              <w:rPr>
                <w:rFonts w:ascii="Arial" w:hAnsi="Arial" w:cs="Arial"/>
                <w:sz w:val="22"/>
                <w:szCs w:val="22"/>
              </w:rPr>
            </w:pPr>
            <w:r w:rsidRPr="0019064C">
              <w:rPr>
                <w:rFonts w:ascii="Arial" w:hAnsi="Arial" w:cs="Arial"/>
                <w:sz w:val="22"/>
                <w:szCs w:val="22"/>
              </w:rPr>
              <w:t>Evidence of a high level of personal motivation and enthusiasm</w:t>
            </w:r>
          </w:p>
        </w:tc>
        <w:tc>
          <w:tcPr>
            <w:tcW w:w="1376" w:type="dxa"/>
            <w:tcBorders>
              <w:top w:val="single" w:sz="4" w:space="0" w:color="auto"/>
              <w:left w:val="single" w:sz="4" w:space="0" w:color="auto"/>
              <w:bottom w:val="single" w:sz="4" w:space="0" w:color="auto"/>
              <w:right w:val="single" w:sz="4" w:space="0" w:color="auto"/>
            </w:tcBorders>
            <w:hideMark/>
          </w:tcPr>
          <w:p w14:paraId="2AF59C3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B76A0AE" w14:textId="77777777" w:rsidR="005F7C07" w:rsidRPr="0019064C" w:rsidRDefault="005F7C07" w:rsidP="00042C03">
            <w:pPr>
              <w:jc w:val="center"/>
              <w:rPr>
                <w:rFonts w:ascii="Arial" w:hAnsi="Arial" w:cs="Arial"/>
                <w:sz w:val="22"/>
                <w:szCs w:val="22"/>
              </w:rPr>
            </w:pPr>
          </w:p>
        </w:tc>
      </w:tr>
      <w:tr w:rsidR="005F7C07" w:rsidRPr="0019064C" w14:paraId="1B38AF84"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1545809" w14:textId="77777777" w:rsidR="005F7C07" w:rsidRPr="0019064C" w:rsidRDefault="005F7C07" w:rsidP="00042C03">
            <w:pPr>
              <w:rPr>
                <w:rFonts w:ascii="Arial" w:hAnsi="Arial" w:cs="Arial"/>
                <w:sz w:val="22"/>
                <w:szCs w:val="22"/>
              </w:rPr>
            </w:pPr>
            <w:r w:rsidRPr="0019064C">
              <w:rPr>
                <w:rFonts w:ascii="Arial" w:hAnsi="Arial" w:cs="Arial"/>
                <w:sz w:val="22"/>
                <w:szCs w:val="22"/>
              </w:rPr>
              <w:t>A positive attitude to personal and professional development</w:t>
            </w:r>
          </w:p>
        </w:tc>
        <w:tc>
          <w:tcPr>
            <w:tcW w:w="1376" w:type="dxa"/>
            <w:tcBorders>
              <w:top w:val="single" w:sz="4" w:space="0" w:color="auto"/>
              <w:left w:val="single" w:sz="4" w:space="0" w:color="auto"/>
              <w:bottom w:val="single" w:sz="4" w:space="0" w:color="auto"/>
              <w:right w:val="single" w:sz="4" w:space="0" w:color="auto"/>
            </w:tcBorders>
            <w:hideMark/>
          </w:tcPr>
          <w:p w14:paraId="2BC22F9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3A9268C" w14:textId="77777777" w:rsidR="005F7C07" w:rsidRPr="0019064C" w:rsidRDefault="005F7C07" w:rsidP="00042C03">
            <w:pPr>
              <w:jc w:val="center"/>
              <w:rPr>
                <w:rFonts w:ascii="Arial" w:hAnsi="Arial" w:cs="Arial"/>
                <w:sz w:val="22"/>
                <w:szCs w:val="22"/>
              </w:rPr>
            </w:pPr>
          </w:p>
        </w:tc>
      </w:tr>
      <w:tr w:rsidR="005F7C07" w:rsidRPr="0019064C" w14:paraId="085703F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8B20895"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work with other staff, including support staff, when planning and delivering the curriculum</w:t>
            </w:r>
          </w:p>
        </w:tc>
        <w:tc>
          <w:tcPr>
            <w:tcW w:w="1376" w:type="dxa"/>
            <w:tcBorders>
              <w:top w:val="single" w:sz="4" w:space="0" w:color="auto"/>
              <w:left w:val="single" w:sz="4" w:space="0" w:color="auto"/>
              <w:bottom w:val="single" w:sz="4" w:space="0" w:color="auto"/>
              <w:right w:val="single" w:sz="4" w:space="0" w:color="auto"/>
            </w:tcBorders>
            <w:hideMark/>
          </w:tcPr>
          <w:p w14:paraId="11002DB9"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EE6D3C5" w14:textId="77777777" w:rsidR="005F7C07" w:rsidRPr="0019064C" w:rsidRDefault="005F7C07" w:rsidP="00042C03">
            <w:pPr>
              <w:jc w:val="center"/>
              <w:rPr>
                <w:rFonts w:ascii="Arial" w:hAnsi="Arial" w:cs="Arial"/>
                <w:sz w:val="22"/>
                <w:szCs w:val="22"/>
              </w:rPr>
            </w:pPr>
          </w:p>
        </w:tc>
      </w:tr>
      <w:tr w:rsidR="005F7C07" w:rsidRPr="0019064C" w14:paraId="59389E6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D3EB9B9"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work with parents, carers and other members of the school community</w:t>
            </w:r>
          </w:p>
        </w:tc>
        <w:tc>
          <w:tcPr>
            <w:tcW w:w="1376" w:type="dxa"/>
            <w:tcBorders>
              <w:top w:val="single" w:sz="4" w:space="0" w:color="auto"/>
              <w:left w:val="single" w:sz="4" w:space="0" w:color="auto"/>
              <w:bottom w:val="single" w:sz="4" w:space="0" w:color="auto"/>
              <w:right w:val="single" w:sz="4" w:space="0" w:color="auto"/>
            </w:tcBorders>
            <w:hideMark/>
          </w:tcPr>
          <w:p w14:paraId="3A67B624"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37C344F1" w14:textId="77777777" w:rsidR="005F7C07" w:rsidRPr="0019064C" w:rsidRDefault="005F7C07" w:rsidP="00042C03">
            <w:pPr>
              <w:jc w:val="center"/>
              <w:rPr>
                <w:rFonts w:ascii="Arial" w:hAnsi="Arial" w:cs="Arial"/>
                <w:sz w:val="22"/>
                <w:szCs w:val="22"/>
              </w:rPr>
            </w:pPr>
          </w:p>
        </w:tc>
      </w:tr>
      <w:tr w:rsidR="005F7C07" w:rsidRPr="0019064C" w14:paraId="485BEC8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C22A35F"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establish effective working relationships with all members of the school community      </w:t>
            </w:r>
          </w:p>
        </w:tc>
        <w:tc>
          <w:tcPr>
            <w:tcW w:w="1376" w:type="dxa"/>
            <w:tcBorders>
              <w:top w:val="single" w:sz="4" w:space="0" w:color="auto"/>
              <w:left w:val="single" w:sz="4" w:space="0" w:color="auto"/>
              <w:bottom w:val="single" w:sz="4" w:space="0" w:color="auto"/>
              <w:right w:val="single" w:sz="4" w:space="0" w:color="auto"/>
            </w:tcBorders>
            <w:hideMark/>
          </w:tcPr>
          <w:p w14:paraId="07E2634F"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1308817A" w14:textId="77777777" w:rsidR="005F7C07" w:rsidRPr="0019064C" w:rsidRDefault="005F7C07" w:rsidP="00042C03">
            <w:pPr>
              <w:jc w:val="center"/>
              <w:rPr>
                <w:rFonts w:ascii="Arial" w:hAnsi="Arial" w:cs="Arial"/>
                <w:sz w:val="22"/>
                <w:szCs w:val="22"/>
              </w:rPr>
            </w:pPr>
          </w:p>
        </w:tc>
      </w:tr>
      <w:tr w:rsidR="005F7C07" w:rsidRPr="0019064C" w14:paraId="1647A35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98CD9C6" w14:textId="77777777" w:rsidR="005F7C07" w:rsidRPr="0019064C" w:rsidRDefault="005F7C07" w:rsidP="00042C03">
            <w:pPr>
              <w:rPr>
                <w:rFonts w:ascii="Arial" w:hAnsi="Arial" w:cs="Arial"/>
                <w:sz w:val="22"/>
                <w:szCs w:val="22"/>
              </w:rPr>
            </w:pPr>
            <w:r w:rsidRPr="0019064C">
              <w:rPr>
                <w:rFonts w:ascii="Arial" w:hAnsi="Arial" w:cs="Arial"/>
                <w:sz w:val="22"/>
                <w:szCs w:val="22"/>
              </w:rPr>
              <w:t>Able to use own initiative and meet deadlines</w:t>
            </w:r>
          </w:p>
        </w:tc>
        <w:tc>
          <w:tcPr>
            <w:tcW w:w="1376" w:type="dxa"/>
            <w:tcBorders>
              <w:top w:val="single" w:sz="4" w:space="0" w:color="auto"/>
              <w:left w:val="single" w:sz="4" w:space="0" w:color="auto"/>
              <w:bottom w:val="single" w:sz="4" w:space="0" w:color="auto"/>
              <w:right w:val="single" w:sz="4" w:space="0" w:color="auto"/>
            </w:tcBorders>
            <w:hideMark/>
          </w:tcPr>
          <w:p w14:paraId="7B8B2A49"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4E23CEA" w14:textId="77777777" w:rsidR="005F7C07" w:rsidRPr="0019064C" w:rsidRDefault="005F7C07" w:rsidP="00042C03">
            <w:pPr>
              <w:jc w:val="center"/>
              <w:rPr>
                <w:rFonts w:ascii="Arial" w:hAnsi="Arial" w:cs="Arial"/>
                <w:sz w:val="22"/>
                <w:szCs w:val="22"/>
              </w:rPr>
            </w:pPr>
          </w:p>
        </w:tc>
      </w:tr>
      <w:tr w:rsidR="005F7C07" w:rsidRPr="0019064C" w14:paraId="0FB728EC"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B9C4F05" w14:textId="77777777" w:rsidR="005F7C07" w:rsidRDefault="005F7C07" w:rsidP="00042C03">
            <w:pPr>
              <w:rPr>
                <w:rFonts w:ascii="Arial" w:hAnsi="Arial" w:cs="Arial"/>
                <w:sz w:val="22"/>
                <w:szCs w:val="22"/>
              </w:rPr>
            </w:pPr>
            <w:r w:rsidRPr="0019064C">
              <w:rPr>
                <w:rFonts w:ascii="Arial" w:hAnsi="Arial" w:cs="Arial"/>
                <w:sz w:val="22"/>
                <w:szCs w:val="22"/>
              </w:rPr>
              <w:t xml:space="preserve">Be innovative and </w:t>
            </w:r>
            <w:r w:rsidR="00002FCB">
              <w:rPr>
                <w:rFonts w:ascii="Arial" w:hAnsi="Arial" w:cs="Arial"/>
                <w:sz w:val="22"/>
                <w:szCs w:val="22"/>
              </w:rPr>
              <w:t xml:space="preserve">able to manage own time </w:t>
            </w:r>
            <w:proofErr w:type="gramStart"/>
            <w:r w:rsidR="00002FCB">
              <w:rPr>
                <w:rFonts w:ascii="Arial" w:hAnsi="Arial" w:cs="Arial"/>
                <w:sz w:val="22"/>
                <w:szCs w:val="22"/>
              </w:rPr>
              <w:t xml:space="preserve">effectively </w:t>
            </w:r>
            <w:r w:rsidRPr="0019064C">
              <w:rPr>
                <w:rFonts w:ascii="Arial" w:hAnsi="Arial" w:cs="Arial"/>
                <w:sz w:val="22"/>
                <w:szCs w:val="22"/>
              </w:rPr>
              <w:t>.</w:t>
            </w:r>
            <w:proofErr w:type="gramEnd"/>
          </w:p>
          <w:p w14:paraId="55531621" w14:textId="5159FBBE" w:rsidR="006860C4" w:rsidRPr="0019064C" w:rsidRDefault="006860C4" w:rsidP="00042C03">
            <w:pPr>
              <w:rPr>
                <w:rFonts w:ascii="Arial" w:hAnsi="Arial" w:cs="Arial"/>
                <w:sz w:val="22"/>
                <w:szCs w:val="22"/>
              </w:rPr>
            </w:pPr>
          </w:p>
        </w:tc>
        <w:tc>
          <w:tcPr>
            <w:tcW w:w="1376" w:type="dxa"/>
            <w:tcBorders>
              <w:top w:val="single" w:sz="4" w:space="0" w:color="auto"/>
              <w:left w:val="single" w:sz="4" w:space="0" w:color="auto"/>
              <w:bottom w:val="single" w:sz="4" w:space="0" w:color="auto"/>
              <w:right w:val="single" w:sz="4" w:space="0" w:color="auto"/>
            </w:tcBorders>
            <w:hideMark/>
          </w:tcPr>
          <w:p w14:paraId="6F84C6AE"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3C6E11E" w14:textId="77777777" w:rsidR="005F7C07" w:rsidRPr="0019064C" w:rsidRDefault="005F7C07" w:rsidP="00042C03">
            <w:pPr>
              <w:jc w:val="center"/>
              <w:rPr>
                <w:rFonts w:ascii="Arial" w:hAnsi="Arial" w:cs="Arial"/>
                <w:sz w:val="22"/>
                <w:szCs w:val="22"/>
              </w:rPr>
            </w:pPr>
          </w:p>
        </w:tc>
      </w:tr>
      <w:tr w:rsidR="005F7C07" w:rsidRPr="0019064C" w14:paraId="0D8382F7"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0373F13" w14:textId="77777777" w:rsidR="006860C4" w:rsidRDefault="005F7C07" w:rsidP="00042C03">
            <w:pPr>
              <w:rPr>
                <w:rFonts w:ascii="Arial" w:hAnsi="Arial" w:cs="Arial"/>
                <w:sz w:val="22"/>
                <w:szCs w:val="22"/>
              </w:rPr>
            </w:pPr>
            <w:r w:rsidRPr="0019064C">
              <w:rPr>
                <w:rFonts w:ascii="Arial" w:hAnsi="Arial" w:cs="Arial"/>
                <w:sz w:val="22"/>
                <w:szCs w:val="22"/>
              </w:rPr>
              <w:t xml:space="preserve">An understanding of, and a commitment to, high quality, inclusive education </w:t>
            </w:r>
          </w:p>
          <w:p w14:paraId="00A9A43B" w14:textId="227B9F42" w:rsidR="005F7C07" w:rsidRPr="0019064C" w:rsidRDefault="005F7C07" w:rsidP="00042C03">
            <w:pPr>
              <w:rPr>
                <w:rFonts w:ascii="Arial" w:hAnsi="Arial" w:cs="Arial"/>
                <w:sz w:val="22"/>
                <w:szCs w:val="22"/>
              </w:rPr>
            </w:pPr>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070E0B48"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0D38434" w14:textId="77777777" w:rsidR="005F7C07" w:rsidRPr="0019064C" w:rsidRDefault="005F7C07" w:rsidP="00042C03">
            <w:pPr>
              <w:jc w:val="center"/>
              <w:rPr>
                <w:rFonts w:ascii="Arial" w:hAnsi="Arial" w:cs="Arial"/>
                <w:sz w:val="22"/>
                <w:szCs w:val="22"/>
              </w:rPr>
            </w:pPr>
          </w:p>
        </w:tc>
      </w:tr>
      <w:tr w:rsidR="005F7C07" w:rsidRPr="0019064C" w14:paraId="483C814B"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09440537"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Personal and Professional Qualities Candidates should have:</w:t>
            </w:r>
          </w:p>
          <w:p w14:paraId="1188CD66" w14:textId="77777777" w:rsidR="005F7C07" w:rsidRPr="0019064C" w:rsidRDefault="005F7C07" w:rsidP="00042C03">
            <w:pPr>
              <w:rPr>
                <w:rFonts w:ascii="Arial" w:hAnsi="Arial" w:cs="Arial"/>
                <w:sz w:val="22"/>
                <w:szCs w:val="22"/>
              </w:rPr>
            </w:pPr>
          </w:p>
        </w:tc>
      </w:tr>
      <w:tr w:rsidR="005F7C07" w:rsidRPr="0019064C" w14:paraId="24821CF5"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CBAC38" w14:textId="77777777" w:rsidR="005F7C07" w:rsidRPr="0019064C" w:rsidRDefault="005F7C07" w:rsidP="00042C03">
            <w:pPr>
              <w:rPr>
                <w:rFonts w:ascii="Arial" w:hAnsi="Arial" w:cs="Arial"/>
                <w:sz w:val="22"/>
                <w:szCs w:val="22"/>
              </w:rPr>
            </w:pPr>
            <w:r w:rsidRPr="0019064C">
              <w:rPr>
                <w:rFonts w:ascii="Arial" w:hAnsi="Arial" w:cs="Arial"/>
                <w:sz w:val="22"/>
                <w:szCs w:val="22"/>
              </w:rPr>
              <w:lastRenderedPageBreak/>
              <w:t xml:space="preserve">The capacity to project and sustain a positive attitude and approach      </w:t>
            </w:r>
          </w:p>
        </w:tc>
        <w:tc>
          <w:tcPr>
            <w:tcW w:w="1376" w:type="dxa"/>
            <w:tcBorders>
              <w:top w:val="single" w:sz="4" w:space="0" w:color="auto"/>
              <w:left w:val="single" w:sz="4" w:space="0" w:color="auto"/>
              <w:bottom w:val="single" w:sz="4" w:space="0" w:color="auto"/>
              <w:right w:val="single" w:sz="4" w:space="0" w:color="auto"/>
            </w:tcBorders>
            <w:hideMark/>
          </w:tcPr>
          <w:p w14:paraId="449ADAC7"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3C7D6A5" w14:textId="77777777" w:rsidR="005F7C07" w:rsidRPr="0019064C" w:rsidRDefault="005F7C07" w:rsidP="00042C03">
            <w:pPr>
              <w:jc w:val="center"/>
              <w:rPr>
                <w:rFonts w:ascii="Arial" w:hAnsi="Arial" w:cs="Arial"/>
                <w:sz w:val="22"/>
                <w:szCs w:val="22"/>
              </w:rPr>
            </w:pPr>
          </w:p>
        </w:tc>
      </w:tr>
      <w:tr w:rsidR="005F7C07" w:rsidRPr="0019064C" w14:paraId="79AF6FE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E9DB281"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capacity to be flexible in working practices       </w:t>
            </w:r>
          </w:p>
        </w:tc>
        <w:tc>
          <w:tcPr>
            <w:tcW w:w="1376" w:type="dxa"/>
            <w:tcBorders>
              <w:top w:val="single" w:sz="4" w:space="0" w:color="auto"/>
              <w:left w:val="single" w:sz="4" w:space="0" w:color="auto"/>
              <w:bottom w:val="single" w:sz="4" w:space="0" w:color="auto"/>
              <w:right w:val="single" w:sz="4" w:space="0" w:color="auto"/>
            </w:tcBorders>
            <w:hideMark/>
          </w:tcPr>
          <w:p w14:paraId="72D5CDF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F4C358F" w14:textId="77777777" w:rsidR="005F7C07" w:rsidRPr="0019064C" w:rsidRDefault="005F7C07" w:rsidP="00042C03">
            <w:pPr>
              <w:jc w:val="center"/>
              <w:rPr>
                <w:rFonts w:ascii="Arial" w:hAnsi="Arial" w:cs="Arial"/>
                <w:sz w:val="22"/>
                <w:szCs w:val="22"/>
              </w:rPr>
            </w:pPr>
          </w:p>
        </w:tc>
      </w:tr>
      <w:tr w:rsidR="005F7C07" w:rsidRPr="0019064C" w14:paraId="4AE1C70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A6529FD"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use initiative when problem solving       </w:t>
            </w:r>
          </w:p>
        </w:tc>
        <w:tc>
          <w:tcPr>
            <w:tcW w:w="1376" w:type="dxa"/>
            <w:tcBorders>
              <w:top w:val="single" w:sz="4" w:space="0" w:color="auto"/>
              <w:left w:val="single" w:sz="4" w:space="0" w:color="auto"/>
              <w:bottom w:val="single" w:sz="4" w:space="0" w:color="auto"/>
              <w:right w:val="single" w:sz="4" w:space="0" w:color="auto"/>
            </w:tcBorders>
            <w:hideMark/>
          </w:tcPr>
          <w:p w14:paraId="7608C1E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90473F8" w14:textId="77777777" w:rsidR="005F7C07" w:rsidRPr="0019064C" w:rsidRDefault="005F7C07" w:rsidP="00042C03">
            <w:pPr>
              <w:jc w:val="center"/>
              <w:rPr>
                <w:rFonts w:ascii="Arial" w:hAnsi="Arial" w:cs="Arial"/>
                <w:sz w:val="22"/>
                <w:szCs w:val="22"/>
              </w:rPr>
            </w:pPr>
          </w:p>
        </w:tc>
      </w:tr>
      <w:tr w:rsidR="005F7C07" w:rsidRPr="0019064C" w14:paraId="000565A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29D8B38"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work independently and as part of a team       </w:t>
            </w:r>
          </w:p>
        </w:tc>
        <w:tc>
          <w:tcPr>
            <w:tcW w:w="1376" w:type="dxa"/>
            <w:tcBorders>
              <w:top w:val="single" w:sz="4" w:space="0" w:color="auto"/>
              <w:left w:val="single" w:sz="4" w:space="0" w:color="auto"/>
              <w:bottom w:val="single" w:sz="4" w:space="0" w:color="auto"/>
              <w:right w:val="single" w:sz="4" w:space="0" w:color="auto"/>
            </w:tcBorders>
            <w:hideMark/>
          </w:tcPr>
          <w:p w14:paraId="00F2D337"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E9D9FB9" w14:textId="77777777" w:rsidR="005F7C07" w:rsidRPr="0019064C" w:rsidRDefault="005F7C07" w:rsidP="00042C03">
            <w:pPr>
              <w:jc w:val="center"/>
              <w:rPr>
                <w:rFonts w:ascii="Arial" w:hAnsi="Arial" w:cs="Arial"/>
                <w:sz w:val="22"/>
                <w:szCs w:val="22"/>
              </w:rPr>
            </w:pPr>
          </w:p>
        </w:tc>
      </w:tr>
      <w:tr w:rsidR="005F7C07" w:rsidRPr="0019064C" w14:paraId="15C5B6C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A18CCBE"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manage, </w:t>
            </w:r>
            <w:proofErr w:type="spellStart"/>
            <w:r w:rsidRPr="0019064C">
              <w:rPr>
                <w:rFonts w:ascii="Arial" w:hAnsi="Arial" w:cs="Arial"/>
                <w:sz w:val="22"/>
                <w:szCs w:val="22"/>
              </w:rPr>
              <w:t>organise</w:t>
            </w:r>
            <w:proofErr w:type="spellEnd"/>
            <w:r w:rsidRPr="0019064C">
              <w:rPr>
                <w:rFonts w:ascii="Arial" w:hAnsi="Arial" w:cs="Arial"/>
                <w:sz w:val="22"/>
                <w:szCs w:val="22"/>
              </w:rPr>
              <w:t xml:space="preserve"> and motivate staff with diplomacy, sensitivity and good </w:t>
            </w:r>
            <w:proofErr w:type="spellStart"/>
            <w:r w:rsidRPr="0019064C">
              <w:rPr>
                <w:rFonts w:ascii="Arial" w:hAnsi="Arial" w:cs="Arial"/>
                <w:sz w:val="22"/>
                <w:szCs w:val="22"/>
              </w:rPr>
              <w:t>humour</w:t>
            </w:r>
            <w:proofErr w:type="spellEnd"/>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54738D82"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0089EEC" w14:textId="77777777" w:rsidR="005F7C07" w:rsidRPr="0019064C" w:rsidRDefault="005F7C07" w:rsidP="00042C03">
            <w:pPr>
              <w:jc w:val="center"/>
              <w:rPr>
                <w:rFonts w:ascii="Arial" w:hAnsi="Arial" w:cs="Arial"/>
                <w:sz w:val="22"/>
                <w:szCs w:val="22"/>
              </w:rPr>
            </w:pPr>
          </w:p>
        </w:tc>
      </w:tr>
      <w:tr w:rsidR="005F7C07" w:rsidRPr="0019064C" w14:paraId="635714F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D00B6B2" w14:textId="77777777" w:rsidR="005F7C07" w:rsidRPr="0019064C" w:rsidRDefault="005F7C07" w:rsidP="00042C03">
            <w:pPr>
              <w:tabs>
                <w:tab w:val="left" w:pos="900"/>
              </w:tabs>
              <w:rPr>
                <w:rFonts w:ascii="Arial" w:hAnsi="Arial" w:cs="Arial"/>
                <w:sz w:val="22"/>
                <w:szCs w:val="22"/>
              </w:rPr>
            </w:pPr>
            <w:r w:rsidRPr="0019064C">
              <w:rPr>
                <w:rFonts w:ascii="Arial" w:hAnsi="Arial" w:cs="Arial"/>
                <w:sz w:val="22"/>
                <w:szCs w:val="22"/>
              </w:rPr>
              <w:t xml:space="preserve">A commitment to personal and professional development       </w:t>
            </w:r>
          </w:p>
        </w:tc>
        <w:tc>
          <w:tcPr>
            <w:tcW w:w="1376" w:type="dxa"/>
            <w:tcBorders>
              <w:top w:val="single" w:sz="4" w:space="0" w:color="auto"/>
              <w:left w:val="single" w:sz="4" w:space="0" w:color="auto"/>
              <w:bottom w:val="single" w:sz="4" w:space="0" w:color="auto"/>
              <w:right w:val="single" w:sz="4" w:space="0" w:color="auto"/>
            </w:tcBorders>
            <w:hideMark/>
          </w:tcPr>
          <w:p w14:paraId="7F6DA76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CBCD57E" w14:textId="77777777" w:rsidR="005F7C07" w:rsidRPr="0019064C" w:rsidRDefault="005F7C07" w:rsidP="00042C03">
            <w:pPr>
              <w:jc w:val="center"/>
              <w:rPr>
                <w:rFonts w:ascii="Arial" w:hAnsi="Arial" w:cs="Arial"/>
                <w:sz w:val="22"/>
                <w:szCs w:val="22"/>
              </w:rPr>
            </w:pPr>
          </w:p>
        </w:tc>
      </w:tr>
      <w:tr w:rsidR="005F7C07" w:rsidRPr="0019064C" w14:paraId="3D00063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1ECC51E7"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An enthusiasm and energy for teaching        </w:t>
            </w:r>
          </w:p>
        </w:tc>
        <w:tc>
          <w:tcPr>
            <w:tcW w:w="1376" w:type="dxa"/>
            <w:tcBorders>
              <w:top w:val="single" w:sz="4" w:space="0" w:color="auto"/>
              <w:left w:val="single" w:sz="4" w:space="0" w:color="auto"/>
              <w:bottom w:val="single" w:sz="4" w:space="0" w:color="auto"/>
              <w:right w:val="single" w:sz="4" w:space="0" w:color="auto"/>
            </w:tcBorders>
            <w:hideMark/>
          </w:tcPr>
          <w:p w14:paraId="1F6EBC4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63A7DFB" w14:textId="77777777" w:rsidR="005F7C07" w:rsidRPr="0019064C" w:rsidRDefault="005F7C07" w:rsidP="00042C03">
            <w:pPr>
              <w:jc w:val="center"/>
              <w:rPr>
                <w:rFonts w:ascii="Arial" w:hAnsi="Arial" w:cs="Arial"/>
                <w:sz w:val="22"/>
                <w:szCs w:val="22"/>
              </w:rPr>
            </w:pPr>
          </w:p>
        </w:tc>
      </w:tr>
      <w:tr w:rsidR="005F7C07" w:rsidRPr="0019064C" w14:paraId="2BD5FBF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4FC15F8" w14:textId="77777777" w:rsidR="005F7C07" w:rsidRPr="0019064C" w:rsidRDefault="005F7C07" w:rsidP="00042C03">
            <w:pPr>
              <w:rPr>
                <w:rFonts w:ascii="Arial" w:hAnsi="Arial" w:cs="Arial"/>
                <w:sz w:val="22"/>
                <w:szCs w:val="22"/>
              </w:rPr>
            </w:pPr>
            <w:r w:rsidRPr="0019064C">
              <w:rPr>
                <w:rFonts w:ascii="Arial" w:hAnsi="Arial" w:cs="Arial"/>
                <w:sz w:val="22"/>
                <w:szCs w:val="22"/>
              </w:rPr>
              <w:t>A passion for supporting all children to achieve their potential</w:t>
            </w:r>
          </w:p>
        </w:tc>
        <w:tc>
          <w:tcPr>
            <w:tcW w:w="1376" w:type="dxa"/>
            <w:tcBorders>
              <w:top w:val="single" w:sz="4" w:space="0" w:color="auto"/>
              <w:left w:val="single" w:sz="4" w:space="0" w:color="auto"/>
              <w:bottom w:val="single" w:sz="4" w:space="0" w:color="auto"/>
              <w:right w:val="single" w:sz="4" w:space="0" w:color="auto"/>
            </w:tcBorders>
            <w:hideMark/>
          </w:tcPr>
          <w:p w14:paraId="15E3B3B2"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B717D04" w14:textId="77777777" w:rsidR="005F7C07" w:rsidRPr="0019064C" w:rsidRDefault="005F7C07" w:rsidP="00042C03">
            <w:pPr>
              <w:jc w:val="center"/>
              <w:rPr>
                <w:rFonts w:ascii="Arial" w:hAnsi="Arial" w:cs="Arial"/>
                <w:sz w:val="22"/>
                <w:szCs w:val="22"/>
              </w:rPr>
            </w:pPr>
          </w:p>
        </w:tc>
      </w:tr>
      <w:tr w:rsidR="005F7C07" w:rsidRPr="0019064C" w14:paraId="20333204"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B30E436" w14:textId="77777777" w:rsidR="005F7C07" w:rsidRPr="0019064C" w:rsidRDefault="005F7C07" w:rsidP="00042C03">
            <w:pPr>
              <w:rPr>
                <w:rFonts w:ascii="Arial" w:hAnsi="Arial" w:cs="Arial"/>
                <w:sz w:val="22"/>
                <w:szCs w:val="22"/>
              </w:rPr>
            </w:pPr>
            <w:r w:rsidRPr="0019064C">
              <w:rPr>
                <w:rFonts w:ascii="Arial" w:hAnsi="Arial" w:cs="Arial"/>
                <w:sz w:val="22"/>
                <w:szCs w:val="22"/>
              </w:rPr>
              <w:t>Commitment to school life beyond the classroom</w:t>
            </w:r>
          </w:p>
        </w:tc>
        <w:tc>
          <w:tcPr>
            <w:tcW w:w="1376" w:type="dxa"/>
            <w:tcBorders>
              <w:top w:val="single" w:sz="4" w:space="0" w:color="auto"/>
              <w:left w:val="single" w:sz="4" w:space="0" w:color="auto"/>
              <w:bottom w:val="single" w:sz="4" w:space="0" w:color="auto"/>
              <w:right w:val="single" w:sz="4" w:space="0" w:color="auto"/>
            </w:tcBorders>
            <w:hideMark/>
          </w:tcPr>
          <w:p w14:paraId="2DAFDA8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E5EA6D6" w14:textId="77777777" w:rsidR="005F7C07" w:rsidRPr="0019064C" w:rsidRDefault="005F7C07" w:rsidP="00042C03">
            <w:pPr>
              <w:jc w:val="center"/>
              <w:rPr>
                <w:rFonts w:ascii="Arial" w:hAnsi="Arial" w:cs="Arial"/>
                <w:sz w:val="22"/>
                <w:szCs w:val="22"/>
              </w:rPr>
            </w:pPr>
          </w:p>
        </w:tc>
      </w:tr>
      <w:tr w:rsidR="005F7C07" w:rsidRPr="0019064C" w14:paraId="20DD1F08"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671287DC"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Equal Opportunities Candidates should have:</w:t>
            </w:r>
          </w:p>
          <w:p w14:paraId="4CF2FCE8" w14:textId="77777777" w:rsidR="005F7C07" w:rsidRPr="0019064C" w:rsidRDefault="005F7C07" w:rsidP="00042C03">
            <w:pPr>
              <w:rPr>
                <w:rFonts w:ascii="Arial" w:hAnsi="Arial" w:cs="Arial"/>
                <w:sz w:val="22"/>
                <w:szCs w:val="22"/>
              </w:rPr>
            </w:pPr>
          </w:p>
        </w:tc>
      </w:tr>
      <w:tr w:rsidR="005F7C07" w:rsidRPr="0019064C" w14:paraId="5739A865"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DFC4C13" w14:textId="77777777" w:rsidR="005F7C07" w:rsidRPr="0019064C" w:rsidRDefault="005F7C07" w:rsidP="00042C03">
            <w:pPr>
              <w:rPr>
                <w:rFonts w:ascii="Arial" w:hAnsi="Arial" w:cs="Arial"/>
                <w:bCs/>
                <w:sz w:val="22"/>
                <w:szCs w:val="22"/>
              </w:rPr>
            </w:pPr>
            <w:r w:rsidRPr="0019064C">
              <w:rPr>
                <w:rFonts w:ascii="Arial" w:hAnsi="Arial" w:cs="Arial"/>
                <w:bCs/>
                <w:sz w:val="22"/>
                <w:szCs w:val="22"/>
              </w:rPr>
              <w:t xml:space="preserve">A commitment to equal opportunities policy and practice      </w:t>
            </w:r>
          </w:p>
        </w:tc>
        <w:tc>
          <w:tcPr>
            <w:tcW w:w="1376" w:type="dxa"/>
            <w:tcBorders>
              <w:top w:val="single" w:sz="4" w:space="0" w:color="auto"/>
              <w:left w:val="single" w:sz="4" w:space="0" w:color="auto"/>
              <w:bottom w:val="single" w:sz="4" w:space="0" w:color="auto"/>
              <w:right w:val="single" w:sz="4" w:space="0" w:color="auto"/>
            </w:tcBorders>
            <w:hideMark/>
          </w:tcPr>
          <w:p w14:paraId="32FF4A6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6D5E833" w14:textId="77777777" w:rsidR="005F7C07" w:rsidRPr="0019064C" w:rsidRDefault="005F7C07" w:rsidP="00042C03">
            <w:pPr>
              <w:jc w:val="center"/>
              <w:rPr>
                <w:rFonts w:ascii="Arial" w:hAnsi="Arial" w:cs="Arial"/>
                <w:sz w:val="22"/>
                <w:szCs w:val="22"/>
              </w:rPr>
            </w:pPr>
          </w:p>
        </w:tc>
      </w:tr>
      <w:tr w:rsidR="005F7C07" w:rsidRPr="0019064C" w14:paraId="04BE8FD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9FE098D" w14:textId="77777777" w:rsidR="005F7C07" w:rsidRPr="0019064C" w:rsidRDefault="005F7C07" w:rsidP="00042C03">
            <w:pPr>
              <w:rPr>
                <w:rFonts w:ascii="Arial" w:hAnsi="Arial" w:cs="Arial"/>
                <w:bCs/>
                <w:sz w:val="22"/>
                <w:szCs w:val="22"/>
              </w:rPr>
            </w:pPr>
            <w:r w:rsidRPr="0019064C">
              <w:rPr>
                <w:rFonts w:ascii="Arial" w:hAnsi="Arial" w:cs="Arial"/>
                <w:bCs/>
                <w:sz w:val="22"/>
                <w:szCs w:val="22"/>
              </w:rPr>
              <w:t xml:space="preserve">The ability to demonstrate that they have actively fostered equal opportunities in their own work             </w:t>
            </w:r>
          </w:p>
        </w:tc>
        <w:tc>
          <w:tcPr>
            <w:tcW w:w="1376" w:type="dxa"/>
            <w:tcBorders>
              <w:top w:val="single" w:sz="4" w:space="0" w:color="auto"/>
              <w:left w:val="single" w:sz="4" w:space="0" w:color="auto"/>
              <w:bottom w:val="single" w:sz="4" w:space="0" w:color="auto"/>
              <w:right w:val="single" w:sz="4" w:space="0" w:color="auto"/>
            </w:tcBorders>
            <w:hideMark/>
          </w:tcPr>
          <w:p w14:paraId="01C13E6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6D843A54" w14:textId="77777777" w:rsidR="005F7C07" w:rsidRPr="0019064C" w:rsidRDefault="005F7C07" w:rsidP="00042C03">
            <w:pPr>
              <w:jc w:val="center"/>
              <w:rPr>
                <w:rFonts w:ascii="Arial" w:hAnsi="Arial" w:cs="Arial"/>
                <w:sz w:val="22"/>
                <w:szCs w:val="22"/>
              </w:rPr>
            </w:pPr>
          </w:p>
        </w:tc>
      </w:tr>
    </w:tbl>
    <w:p w14:paraId="1DA12E75" w14:textId="77777777" w:rsidR="005F7C07" w:rsidRPr="0019064C" w:rsidRDefault="005F7C07" w:rsidP="005F7C07">
      <w:pPr>
        <w:rPr>
          <w:rFonts w:ascii="Arial" w:hAnsi="Arial" w:cs="Arial"/>
          <w:b/>
          <w:bCs/>
          <w:sz w:val="22"/>
          <w:szCs w:val="22"/>
          <w:lang w:val="en-GB" w:eastAsia="en-US"/>
        </w:rPr>
      </w:pPr>
    </w:p>
    <w:p w14:paraId="4B8001F0"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Specification Criteria: </w:t>
      </w:r>
    </w:p>
    <w:p w14:paraId="08D74050"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E – Essential </w:t>
      </w:r>
    </w:p>
    <w:p w14:paraId="44CAF4A9"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D – Desirable </w:t>
      </w:r>
    </w:p>
    <w:p w14:paraId="3918C8B1" w14:textId="77777777" w:rsidR="005F7C07" w:rsidRPr="0019064C" w:rsidRDefault="005F7C07" w:rsidP="005F7C07">
      <w:pPr>
        <w:rPr>
          <w:rFonts w:ascii="Arial" w:hAnsi="Arial" w:cs="Arial"/>
          <w:sz w:val="22"/>
          <w:szCs w:val="22"/>
        </w:rPr>
      </w:pPr>
    </w:p>
    <w:p w14:paraId="06D80B37" w14:textId="77777777" w:rsidR="005F7C07" w:rsidRPr="0019064C" w:rsidRDefault="005F7C07" w:rsidP="005F7C07">
      <w:pPr>
        <w:rPr>
          <w:rFonts w:ascii="Arial" w:hAnsi="Arial" w:cs="Arial"/>
          <w:sz w:val="22"/>
          <w:szCs w:val="22"/>
        </w:rPr>
      </w:pPr>
      <w:r w:rsidRPr="0019064C">
        <w:rPr>
          <w:rFonts w:ascii="Arial" w:hAnsi="Arial" w:cs="Arial"/>
          <w:sz w:val="22"/>
          <w:szCs w:val="22"/>
        </w:rPr>
        <w:t>This is an exciting and unique opportunity to help shape school community alongside the successful candidate’s own professional development</w:t>
      </w:r>
    </w:p>
    <w:p w14:paraId="2932F973" w14:textId="77777777" w:rsidR="005F7C07" w:rsidRPr="0019064C" w:rsidRDefault="005F7C07" w:rsidP="005F7C07">
      <w:pPr>
        <w:rPr>
          <w:rFonts w:ascii="Arial" w:hAnsi="Arial" w:cs="Arial"/>
          <w:sz w:val="22"/>
          <w:szCs w:val="22"/>
        </w:rPr>
      </w:pPr>
    </w:p>
    <w:p w14:paraId="23987AA9" w14:textId="77777777" w:rsidR="005F7C07" w:rsidRDefault="005F7C07" w:rsidP="005F7C07"/>
    <w:p w14:paraId="164ACB29" w14:textId="77777777" w:rsidR="005F7C07" w:rsidRPr="00214A25" w:rsidRDefault="005F7C07" w:rsidP="00B3690A">
      <w:pPr>
        <w:jc w:val="both"/>
        <w:rPr>
          <w:rFonts w:asciiTheme="minorHAnsi" w:hAnsiTheme="minorHAnsi" w:cstheme="minorHAnsi"/>
          <w:b/>
          <w:sz w:val="22"/>
          <w:szCs w:val="22"/>
        </w:rPr>
      </w:pPr>
    </w:p>
    <w:p w14:paraId="2B6A46BB" w14:textId="77777777" w:rsidR="00DB174D" w:rsidRPr="00214A25" w:rsidRDefault="00DB174D" w:rsidP="00B3690A">
      <w:pPr>
        <w:jc w:val="both"/>
        <w:rPr>
          <w:rFonts w:asciiTheme="minorHAnsi" w:hAnsiTheme="minorHAnsi" w:cstheme="minorHAnsi"/>
          <w:b/>
          <w:sz w:val="22"/>
          <w:szCs w:val="22"/>
        </w:rPr>
      </w:pPr>
    </w:p>
    <w:p w14:paraId="4D4598BE" w14:textId="77777777" w:rsidR="00DB174D" w:rsidRPr="00214A25" w:rsidRDefault="00DB174D" w:rsidP="00B3690A">
      <w:pPr>
        <w:jc w:val="both"/>
        <w:rPr>
          <w:rFonts w:asciiTheme="minorHAnsi" w:hAnsiTheme="minorHAnsi" w:cstheme="minorHAnsi"/>
          <w:b/>
          <w:sz w:val="22"/>
          <w:szCs w:val="22"/>
        </w:rPr>
      </w:pPr>
    </w:p>
    <w:p w14:paraId="1238BAF1" w14:textId="77777777" w:rsidR="00DB174D" w:rsidRPr="00214A25" w:rsidRDefault="00DB174D" w:rsidP="00B3690A">
      <w:pPr>
        <w:jc w:val="both"/>
        <w:rPr>
          <w:rFonts w:asciiTheme="minorHAnsi" w:hAnsiTheme="minorHAnsi" w:cstheme="minorHAnsi"/>
          <w:b/>
          <w:sz w:val="22"/>
          <w:szCs w:val="22"/>
        </w:rPr>
      </w:pPr>
    </w:p>
    <w:p w14:paraId="2FE87503" w14:textId="77777777" w:rsidR="00DB174D" w:rsidRPr="00214A25" w:rsidRDefault="00DB174D" w:rsidP="00B3690A">
      <w:pPr>
        <w:jc w:val="both"/>
        <w:rPr>
          <w:rFonts w:asciiTheme="minorHAnsi" w:hAnsiTheme="minorHAnsi" w:cstheme="minorHAnsi"/>
          <w:b/>
          <w:sz w:val="22"/>
          <w:szCs w:val="22"/>
        </w:rPr>
      </w:pPr>
    </w:p>
    <w:p w14:paraId="2104E985" w14:textId="77777777" w:rsidR="00DB174D" w:rsidRPr="00214A25" w:rsidRDefault="00DB174D" w:rsidP="00B3690A">
      <w:pPr>
        <w:jc w:val="both"/>
        <w:rPr>
          <w:rFonts w:asciiTheme="minorHAnsi" w:hAnsiTheme="minorHAnsi" w:cstheme="minorHAnsi"/>
          <w:b/>
          <w:sz w:val="22"/>
          <w:szCs w:val="22"/>
        </w:rPr>
      </w:pPr>
    </w:p>
    <w:sectPr w:rsidR="00DB174D" w:rsidRPr="00214A25" w:rsidSect="00637CB3">
      <w:headerReference w:type="default" r:id="rId10"/>
      <w:footerReference w:type="default" r:id="rId11"/>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2A41" w14:textId="77777777" w:rsidR="004541CD" w:rsidRDefault="004541CD" w:rsidP="00171AC2">
      <w:r>
        <w:separator/>
      </w:r>
    </w:p>
  </w:endnote>
  <w:endnote w:type="continuationSeparator" w:id="0">
    <w:p w14:paraId="11CE7AD9" w14:textId="77777777" w:rsidR="004541CD" w:rsidRDefault="004541CD" w:rsidP="00171AC2">
      <w:r>
        <w:continuationSeparator/>
      </w:r>
    </w:p>
  </w:endnote>
  <w:endnote w:type="continuationNotice" w:id="1">
    <w:p w14:paraId="243EF0C4" w14:textId="77777777" w:rsidR="004541CD" w:rsidRDefault="00454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0344" w14:textId="77777777" w:rsidR="00281381" w:rsidRDefault="00841596">
    <w:pPr>
      <w:pStyle w:val="Footer"/>
    </w:pPr>
    <w:r w:rsidRPr="00494B19">
      <w:rPr>
        <w:noProof/>
        <w:sz w:val="20"/>
        <w:szCs w:val="20"/>
        <w:lang w:val="en-GB" w:eastAsia="en-GB"/>
      </w:rPr>
      <mc:AlternateContent>
        <mc:Choice Requires="wps">
          <w:drawing>
            <wp:anchor distT="45720" distB="45720" distL="114300" distR="114300" simplePos="0" relativeHeight="251658241" behindDoc="0" locked="0" layoutInCell="1" allowOverlap="1" wp14:anchorId="6E07F3DE" wp14:editId="42236EEE">
              <wp:simplePos x="0" y="0"/>
              <wp:positionH relativeFrom="margin">
                <wp:posOffset>1609725</wp:posOffset>
              </wp:positionH>
              <wp:positionV relativeFrom="paragraph">
                <wp:posOffset>265430</wp:posOffset>
              </wp:positionV>
              <wp:extent cx="324802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7F3DE" id="_x0000_t202" coordsize="21600,21600" o:spt="202" path="m,l,21600r21600,l21600,xe">
              <v:stroke joinstyle="miter"/>
              <v:path gradientshapeok="t" o:connecttype="rect"/>
            </v:shapetype>
            <v:shape id="Text Box 2" o:spid="_x0000_s1026" type="#_x0000_t202" style="position:absolute;margin-left:126.75pt;margin-top:20.9pt;width:255.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" filled="f" stroked="f">
              <v:textbox style="mso-fit-shape-to-text:t">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v:textbox>
              <w10:wrap anchorx="margin"/>
            </v:shape>
          </w:pict>
        </mc:Fallback>
      </mc:AlternateContent>
    </w:r>
    <w:r>
      <w:rPr>
        <w:rFonts w:ascii="Comic Sans MS" w:hAnsi="Comic Sans MS"/>
        <w:b/>
        <w:noProof/>
        <w:lang w:val="en-GB" w:eastAsia="en-GB"/>
      </w:rPr>
      <mc:AlternateContent>
        <mc:Choice Requires="wps">
          <w:drawing>
            <wp:anchor distT="0" distB="0" distL="114300" distR="114300" simplePos="0" relativeHeight="251658242" behindDoc="0" locked="0" layoutInCell="1" allowOverlap="1" wp14:anchorId="615EEC7A" wp14:editId="11A2FBC2">
              <wp:simplePos x="0" y="0"/>
              <wp:positionH relativeFrom="page">
                <wp:posOffset>4514850</wp:posOffset>
              </wp:positionH>
              <wp:positionV relativeFrom="paragraph">
                <wp:posOffset>-142875</wp:posOffset>
              </wp:positionV>
              <wp:extent cx="2838450" cy="1047750"/>
              <wp:effectExtent l="76200" t="19050" r="76200" b="133350"/>
              <wp:wrapNone/>
              <wp:docPr id="3" name="Right Triangle 3"/>
              <wp:cNvGraphicFramePr/>
              <a:graphic xmlns:a="http://schemas.openxmlformats.org/drawingml/2006/main">
                <a:graphicData uri="http://schemas.microsoft.com/office/word/2010/wordprocessingShape">
                  <wps:wsp>
                    <wps:cNvSpPr/>
                    <wps:spPr>
                      <a:xfrm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194D8F"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355.5pt;margin-top:-11.25pt;width:223.5pt;height:82.5pt;flip:x;z-index:25165824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" fillcolor="#0c9" strokecolor="#1f4d78 [1604]" strokeweight="1pt">
              <v:shadow on="t" color="#7030a0" offset="0,4pt"/>
              <w10:wrap anchorx="page"/>
            </v:shape>
          </w:pict>
        </mc:Fallback>
      </mc:AlternateContent>
    </w:r>
    <w:r>
      <w:rPr>
        <w:rFonts w:ascii="Comic Sans MS" w:hAnsi="Comic Sans MS"/>
        <w:b/>
        <w:noProof/>
        <w:lang w:val="en-GB" w:eastAsia="en-GB"/>
      </w:rPr>
      <w:drawing>
        <wp:inline distT="0" distB="0" distL="0" distR="0" wp14:anchorId="305A69E4" wp14:editId="179D15D0">
          <wp:extent cx="1502122" cy="876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Q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58" cy="890147"/>
                  </a:xfrm>
                  <a:prstGeom prst="rect">
                    <a:avLst/>
                  </a:prstGeom>
                </pic:spPr>
              </pic:pic>
            </a:graphicData>
          </a:graphic>
        </wp:inline>
      </w:drawing>
    </w:r>
  </w:p>
  <w:p w14:paraId="493CA24D" w14:textId="77777777" w:rsidR="00281381" w:rsidRDefault="002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AFAA" w14:textId="77777777" w:rsidR="004541CD" w:rsidRDefault="004541CD" w:rsidP="00171AC2">
      <w:r>
        <w:separator/>
      </w:r>
    </w:p>
  </w:footnote>
  <w:footnote w:type="continuationSeparator" w:id="0">
    <w:p w14:paraId="232FCCAF" w14:textId="77777777" w:rsidR="004541CD" w:rsidRDefault="004541CD" w:rsidP="00171AC2">
      <w:r>
        <w:continuationSeparator/>
      </w:r>
    </w:p>
  </w:footnote>
  <w:footnote w:type="continuationNotice" w:id="1">
    <w:p w14:paraId="5E0B2351" w14:textId="77777777" w:rsidR="004541CD" w:rsidRDefault="00454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CFDE" w14:textId="64458F7E" w:rsidR="0006697D" w:rsidRDefault="001C3DC7" w:rsidP="00975755">
    <w:pPr>
      <w:pStyle w:val="Header"/>
      <w:rPr>
        <w:rFonts w:ascii="Comic Sans MS" w:hAnsi="Comic Sans MS"/>
        <w:b/>
      </w:rPr>
    </w:pPr>
    <w:r>
      <w:rPr>
        <w:noProof/>
      </w:rPr>
      <w:drawing>
        <wp:anchor distT="0" distB="0" distL="114300" distR="114300" simplePos="0" relativeHeight="251658243" behindDoc="1" locked="0" layoutInCell="1" allowOverlap="1" wp14:anchorId="45F0EF6A" wp14:editId="777D0BD7">
          <wp:simplePos x="0" y="0"/>
          <wp:positionH relativeFrom="column">
            <wp:posOffset>5478780</wp:posOffset>
          </wp:positionH>
          <wp:positionV relativeFrom="paragraph">
            <wp:posOffset>-313055</wp:posOffset>
          </wp:positionV>
          <wp:extent cx="1455420" cy="1183640"/>
          <wp:effectExtent l="0" t="0" r="0" b="0"/>
          <wp:wrapTight wrapText="bothSides">
            <wp:wrapPolygon edited="0">
              <wp:start x="0" y="0"/>
              <wp:lineTo x="0" y="21206"/>
              <wp:lineTo x="21204" y="21206"/>
              <wp:lineTo x="21204" y="0"/>
              <wp:lineTo x="0" y="0"/>
            </wp:wrapPolygon>
          </wp:wrapTight>
          <wp:docPr id="974875264" name="Picture 97487526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97D">
      <w:rPr>
        <w:rFonts w:ascii="Comic Sans MS" w:hAnsi="Comic Sans MS"/>
        <w:b/>
        <w:noProof/>
        <w:lang w:val="en-GB" w:eastAsia="en-GB"/>
      </w:rPr>
      <mc:AlternateContent>
        <mc:Choice Requires="wps">
          <w:drawing>
            <wp:anchor distT="0" distB="0" distL="114300" distR="114300" simplePos="0" relativeHeight="251658240" behindDoc="0" locked="0" layoutInCell="1" allowOverlap="1" wp14:anchorId="45918084" wp14:editId="15E97669">
              <wp:simplePos x="0" y="0"/>
              <wp:positionH relativeFrom="page">
                <wp:align>left</wp:align>
              </wp:positionH>
              <wp:positionV relativeFrom="paragraph">
                <wp:posOffset>-368300</wp:posOffset>
              </wp:positionV>
              <wp:extent cx="2838450" cy="1047750"/>
              <wp:effectExtent l="57150" t="0" r="76200" b="133350"/>
              <wp:wrapNone/>
              <wp:docPr id="2" name="Right Triangle 2"/>
              <wp:cNvGraphicFramePr/>
              <a:graphic xmlns:a="http://schemas.openxmlformats.org/drawingml/2006/main">
                <a:graphicData uri="http://schemas.microsoft.com/office/word/2010/wordprocessingShape">
                  <wps:wsp>
                    <wps:cNvSpPr/>
                    <wps:spPr>
                      <a:xfrm rot="10800000"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75BEE9"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0;margin-top:-29pt;width:223.5pt;height:82.5pt;rotation:180;flip:x;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" fillcolor="#0c9" strokecolor="#1f4d78 [1604]" strokeweight="1pt">
              <v:shadow on="t" color="#7030a0" offset="0,4pt"/>
              <w10:wrap anchorx="page"/>
            </v:shape>
          </w:pict>
        </mc:Fallback>
      </mc:AlternateContent>
    </w:r>
  </w:p>
  <w:p w14:paraId="359008BE" w14:textId="77777777" w:rsidR="0006697D" w:rsidRDefault="0006697D" w:rsidP="001C3DC7">
    <w:pPr>
      <w:pStyle w:val="Header"/>
      <w:rPr>
        <w:rFonts w:ascii="Comic Sans MS" w:hAnsi="Comic Sans MS"/>
        <w:b/>
      </w:rPr>
    </w:pPr>
  </w:p>
  <w:p w14:paraId="0CD7CC34" w14:textId="5A30F43E" w:rsidR="00171AC2" w:rsidRPr="00171AC2" w:rsidRDefault="00405E14" w:rsidP="00631B65">
    <w:pPr>
      <w:pStyle w:val="Header"/>
      <w:ind w:left="3983" w:firstLine="4513"/>
      <w:rPr>
        <w:rFonts w:ascii="Comic Sans MS" w:hAnsi="Comic Sans MS"/>
        <w:b/>
      </w:rPr>
    </w:pPr>
    <w:r>
      <w:rPr>
        <w:rFonts w:ascii="Comic Sans MS" w:hAnsi="Comic Sans MS"/>
        <w:b/>
        <w:noProof/>
        <w:lang w:val="en-GB" w:eastAsia="en-GB"/>
      </w:rPr>
      <w:drawing>
        <wp:inline distT="0" distB="0" distL="0" distR="0" wp14:anchorId="7E527C37" wp14:editId="1E2010A8">
          <wp:extent cx="1685290" cy="44890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bined Logo.PNG"/>
                  <pic:cNvPicPr/>
                </pic:nvPicPr>
                <pic:blipFill rotWithShape="1">
                  <a:blip r:embed="rId2">
                    <a:extLst>
                      <a:ext uri="{28A0092B-C50C-407E-A947-70E740481C1C}">
                        <a14:useLocalDpi xmlns:a14="http://schemas.microsoft.com/office/drawing/2010/main" val="0"/>
                      </a:ext>
                    </a:extLst>
                  </a:blip>
                  <a:srcRect t="65732"/>
                  <a:stretch/>
                </pic:blipFill>
                <pic:spPr bwMode="auto">
                  <a:xfrm>
                    <a:off x="0" y="0"/>
                    <a:ext cx="1701193" cy="4531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 o:bullet="t">
        <v:imagedata r:id="rId1" o:title="TK_LOGO_POINTER_RGB_bullet_blue"/>
      </v:shape>
    </w:pict>
  </w:numPicBullet>
  <w:abstractNum w:abstractNumId="0" w15:restartNumberingAfterBreak="0">
    <w:nsid w:val="030051A8"/>
    <w:multiLevelType w:val="hybridMultilevel"/>
    <w:tmpl w:val="E402DAAE"/>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78D9"/>
    <w:multiLevelType w:val="hybridMultilevel"/>
    <w:tmpl w:val="683E7DB2"/>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5070"/>
    <w:multiLevelType w:val="multilevel"/>
    <w:tmpl w:val="21EE0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6156947"/>
    <w:multiLevelType w:val="multilevel"/>
    <w:tmpl w:val="2A0A3E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6CC4877"/>
    <w:multiLevelType w:val="hybridMultilevel"/>
    <w:tmpl w:val="409A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31AA"/>
    <w:multiLevelType w:val="hybridMultilevel"/>
    <w:tmpl w:val="038A13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C5885"/>
    <w:multiLevelType w:val="multilevel"/>
    <w:tmpl w:val="57526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5E741BF"/>
    <w:multiLevelType w:val="hybridMultilevel"/>
    <w:tmpl w:val="4B9C2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77F5A"/>
    <w:multiLevelType w:val="hybridMultilevel"/>
    <w:tmpl w:val="889C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9742D"/>
    <w:multiLevelType w:val="hybridMultilevel"/>
    <w:tmpl w:val="81867430"/>
    <w:lvl w:ilvl="0" w:tplc="D6B2224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7400346">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E81E7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0967CA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4C088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A84578">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9EB1A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696FE">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25E7F3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258CD"/>
    <w:multiLevelType w:val="hybridMultilevel"/>
    <w:tmpl w:val="E7C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36AEF"/>
    <w:multiLevelType w:val="hybridMultilevel"/>
    <w:tmpl w:val="5D9E07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3A865518"/>
    <w:multiLevelType w:val="hybridMultilevel"/>
    <w:tmpl w:val="5CC0B0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3F124D00"/>
    <w:multiLevelType w:val="hybridMultilevel"/>
    <w:tmpl w:val="9296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594414A">
      <w:numFmt w:val="bullet"/>
      <w:lvlText w:val="•"/>
      <w:lvlJc w:val="left"/>
      <w:pPr>
        <w:ind w:left="2160" w:hanging="360"/>
      </w:pPr>
      <w:rPr>
        <w:rFonts w:ascii="Arial" w:eastAsia="Batang"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C7773"/>
    <w:multiLevelType w:val="hybridMultilevel"/>
    <w:tmpl w:val="ACC8074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50A33E54"/>
    <w:multiLevelType w:val="multilevel"/>
    <w:tmpl w:val="957424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2524DF0"/>
    <w:multiLevelType w:val="hybridMultilevel"/>
    <w:tmpl w:val="8308580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565560C"/>
    <w:multiLevelType w:val="hybridMultilevel"/>
    <w:tmpl w:val="ACA250DA"/>
    <w:lvl w:ilvl="0" w:tplc="25045F5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5E0DA74">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460F9FA">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7E0CCA">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8C1438">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30D954">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BEAD15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018F2F0">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209128">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E827B22"/>
    <w:multiLevelType w:val="hybridMultilevel"/>
    <w:tmpl w:val="1AC0BF7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69407F5F"/>
    <w:multiLevelType w:val="hybridMultilevel"/>
    <w:tmpl w:val="5A18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B6455"/>
    <w:multiLevelType w:val="hybridMultilevel"/>
    <w:tmpl w:val="A91ADFB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F71DE"/>
    <w:multiLevelType w:val="hybridMultilevel"/>
    <w:tmpl w:val="3BDCFA72"/>
    <w:lvl w:ilvl="0" w:tplc="80ACC3F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4C80F9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AE4F38">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30BBC4">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AEB0C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28C8A6">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9D6CCF4">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A7C9BF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2EC3104">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68D5B9A"/>
    <w:multiLevelType w:val="hybridMultilevel"/>
    <w:tmpl w:val="B9CC5F56"/>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B6B19"/>
    <w:multiLevelType w:val="hybridMultilevel"/>
    <w:tmpl w:val="D500DF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77C17049"/>
    <w:multiLevelType w:val="multilevel"/>
    <w:tmpl w:val="E310A1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54929326">
    <w:abstractNumId w:val="11"/>
  </w:num>
  <w:num w:numId="2" w16cid:durableId="656959067">
    <w:abstractNumId w:val="6"/>
  </w:num>
  <w:num w:numId="3" w16cid:durableId="737097717">
    <w:abstractNumId w:val="3"/>
  </w:num>
  <w:num w:numId="4" w16cid:durableId="1040711747">
    <w:abstractNumId w:val="17"/>
  </w:num>
  <w:num w:numId="5" w16cid:durableId="1863862332">
    <w:abstractNumId w:val="7"/>
  </w:num>
  <w:num w:numId="6" w16cid:durableId="47457283">
    <w:abstractNumId w:val="26"/>
  </w:num>
  <w:num w:numId="7" w16cid:durableId="562452772">
    <w:abstractNumId w:val="2"/>
  </w:num>
  <w:num w:numId="8" w16cid:durableId="1879967948">
    <w:abstractNumId w:val="22"/>
  </w:num>
  <w:num w:numId="9" w16cid:durableId="1064060367">
    <w:abstractNumId w:val="21"/>
  </w:num>
  <w:num w:numId="10" w16cid:durableId="289556508">
    <w:abstractNumId w:val="24"/>
  </w:num>
  <w:num w:numId="11" w16cid:durableId="1921064581">
    <w:abstractNumId w:val="0"/>
  </w:num>
  <w:num w:numId="12" w16cid:durableId="75058855">
    <w:abstractNumId w:val="1"/>
  </w:num>
  <w:num w:numId="13" w16cid:durableId="1904245305">
    <w:abstractNumId w:val="15"/>
  </w:num>
  <w:num w:numId="14" w16cid:durableId="488520711">
    <w:abstractNumId w:val="4"/>
  </w:num>
  <w:num w:numId="15" w16cid:durableId="1662003293">
    <w:abstractNumId w:val="12"/>
  </w:num>
  <w:num w:numId="16" w16cid:durableId="1081834747">
    <w:abstractNumId w:val="9"/>
  </w:num>
  <w:num w:numId="17" w16cid:durableId="374548066">
    <w:abstractNumId w:val="8"/>
  </w:num>
  <w:num w:numId="18" w16cid:durableId="1815025494">
    <w:abstractNumId w:val="10"/>
  </w:num>
  <w:num w:numId="19" w16cid:durableId="451750861">
    <w:abstractNumId w:val="23"/>
  </w:num>
  <w:num w:numId="20" w16cid:durableId="1986814345">
    <w:abstractNumId w:val="19"/>
  </w:num>
  <w:num w:numId="21" w16cid:durableId="1447508961">
    <w:abstractNumId w:val="25"/>
  </w:num>
  <w:num w:numId="22" w16cid:durableId="48192549">
    <w:abstractNumId w:val="18"/>
  </w:num>
  <w:num w:numId="23" w16cid:durableId="1550917955">
    <w:abstractNumId w:val="14"/>
  </w:num>
  <w:num w:numId="24" w16cid:durableId="137191224">
    <w:abstractNumId w:val="13"/>
  </w:num>
  <w:num w:numId="25" w16cid:durableId="5906577">
    <w:abstractNumId w:val="5"/>
  </w:num>
  <w:num w:numId="26" w16cid:durableId="1869096510">
    <w:abstractNumId w:val="20"/>
  </w:num>
  <w:num w:numId="27" w16cid:durableId="462120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599d48,#610912,#0c6"/>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2"/>
    <w:rsid w:val="00001F36"/>
    <w:rsid w:val="00002FCB"/>
    <w:rsid w:val="00011E23"/>
    <w:rsid w:val="00040B28"/>
    <w:rsid w:val="0004696F"/>
    <w:rsid w:val="00064910"/>
    <w:rsid w:val="0006697D"/>
    <w:rsid w:val="00071107"/>
    <w:rsid w:val="0009346C"/>
    <w:rsid w:val="000A0996"/>
    <w:rsid w:val="000A4317"/>
    <w:rsid w:val="000B474F"/>
    <w:rsid w:val="000C5301"/>
    <w:rsid w:val="000C675B"/>
    <w:rsid w:val="000C77DE"/>
    <w:rsid w:val="000F6BB0"/>
    <w:rsid w:val="00101FA8"/>
    <w:rsid w:val="00106310"/>
    <w:rsid w:val="00106A56"/>
    <w:rsid w:val="00106F79"/>
    <w:rsid w:val="00111C51"/>
    <w:rsid w:val="00115F9D"/>
    <w:rsid w:val="0011669B"/>
    <w:rsid w:val="00116A98"/>
    <w:rsid w:val="00117AAC"/>
    <w:rsid w:val="00135D16"/>
    <w:rsid w:val="001369D9"/>
    <w:rsid w:val="00144BD4"/>
    <w:rsid w:val="001457B3"/>
    <w:rsid w:val="0017084B"/>
    <w:rsid w:val="00171AC2"/>
    <w:rsid w:val="001769AB"/>
    <w:rsid w:val="00177928"/>
    <w:rsid w:val="00187AEB"/>
    <w:rsid w:val="001922F2"/>
    <w:rsid w:val="001946A8"/>
    <w:rsid w:val="001A32E7"/>
    <w:rsid w:val="001B5F66"/>
    <w:rsid w:val="001C3279"/>
    <w:rsid w:val="001C3DC7"/>
    <w:rsid w:val="001C664B"/>
    <w:rsid w:val="001D5655"/>
    <w:rsid w:val="001E633F"/>
    <w:rsid w:val="001E640C"/>
    <w:rsid w:val="00202F50"/>
    <w:rsid w:val="002075D7"/>
    <w:rsid w:val="002124CA"/>
    <w:rsid w:val="00212617"/>
    <w:rsid w:val="00214A25"/>
    <w:rsid w:val="00217228"/>
    <w:rsid w:val="002225EC"/>
    <w:rsid w:val="00232FAD"/>
    <w:rsid w:val="002365B8"/>
    <w:rsid w:val="002370BC"/>
    <w:rsid w:val="00244D8D"/>
    <w:rsid w:val="002458E2"/>
    <w:rsid w:val="00246CB3"/>
    <w:rsid w:val="00250362"/>
    <w:rsid w:val="00255674"/>
    <w:rsid w:val="00262836"/>
    <w:rsid w:val="002668C7"/>
    <w:rsid w:val="00270C11"/>
    <w:rsid w:val="00272FFD"/>
    <w:rsid w:val="0027587E"/>
    <w:rsid w:val="00281381"/>
    <w:rsid w:val="00284A50"/>
    <w:rsid w:val="0029097D"/>
    <w:rsid w:val="00292DA5"/>
    <w:rsid w:val="00293746"/>
    <w:rsid w:val="002C3A21"/>
    <w:rsid w:val="002D33FE"/>
    <w:rsid w:val="002E296A"/>
    <w:rsid w:val="002E479A"/>
    <w:rsid w:val="002E7E34"/>
    <w:rsid w:val="002F0268"/>
    <w:rsid w:val="003024FD"/>
    <w:rsid w:val="00303BF6"/>
    <w:rsid w:val="00321D22"/>
    <w:rsid w:val="00330D93"/>
    <w:rsid w:val="00335801"/>
    <w:rsid w:val="0033626B"/>
    <w:rsid w:val="0034649A"/>
    <w:rsid w:val="0035494E"/>
    <w:rsid w:val="0036536A"/>
    <w:rsid w:val="00371841"/>
    <w:rsid w:val="00380AAA"/>
    <w:rsid w:val="00382820"/>
    <w:rsid w:val="00385765"/>
    <w:rsid w:val="00392A42"/>
    <w:rsid w:val="003A2EED"/>
    <w:rsid w:val="003A5054"/>
    <w:rsid w:val="003A572C"/>
    <w:rsid w:val="003B1AB9"/>
    <w:rsid w:val="003D096D"/>
    <w:rsid w:val="003E615F"/>
    <w:rsid w:val="003E7962"/>
    <w:rsid w:val="003F0EED"/>
    <w:rsid w:val="003F6EBA"/>
    <w:rsid w:val="00402A9B"/>
    <w:rsid w:val="00405E14"/>
    <w:rsid w:val="00412950"/>
    <w:rsid w:val="00413AF2"/>
    <w:rsid w:val="00414066"/>
    <w:rsid w:val="00430731"/>
    <w:rsid w:val="00431893"/>
    <w:rsid w:val="00432B11"/>
    <w:rsid w:val="00433431"/>
    <w:rsid w:val="004337CF"/>
    <w:rsid w:val="00440B6D"/>
    <w:rsid w:val="00445BF9"/>
    <w:rsid w:val="004541CD"/>
    <w:rsid w:val="0045795D"/>
    <w:rsid w:val="00462A8E"/>
    <w:rsid w:val="0049143D"/>
    <w:rsid w:val="00494B19"/>
    <w:rsid w:val="00497EED"/>
    <w:rsid w:val="004A3002"/>
    <w:rsid w:val="004A4A18"/>
    <w:rsid w:val="004B4CF3"/>
    <w:rsid w:val="004C031A"/>
    <w:rsid w:val="004C6307"/>
    <w:rsid w:val="004C78A3"/>
    <w:rsid w:val="004E1E08"/>
    <w:rsid w:val="004E2467"/>
    <w:rsid w:val="004E29F5"/>
    <w:rsid w:val="004F0EDF"/>
    <w:rsid w:val="004F2F2F"/>
    <w:rsid w:val="005038E4"/>
    <w:rsid w:val="00503C4B"/>
    <w:rsid w:val="00505A22"/>
    <w:rsid w:val="00527497"/>
    <w:rsid w:val="00530A3C"/>
    <w:rsid w:val="00531FD5"/>
    <w:rsid w:val="00535594"/>
    <w:rsid w:val="00535B1D"/>
    <w:rsid w:val="00544229"/>
    <w:rsid w:val="00545DB5"/>
    <w:rsid w:val="0055018D"/>
    <w:rsid w:val="00564617"/>
    <w:rsid w:val="0058395D"/>
    <w:rsid w:val="00592343"/>
    <w:rsid w:val="005950E4"/>
    <w:rsid w:val="005A2E9B"/>
    <w:rsid w:val="005A30C9"/>
    <w:rsid w:val="005A5FA5"/>
    <w:rsid w:val="005B5F12"/>
    <w:rsid w:val="005C7B5A"/>
    <w:rsid w:val="005E1BEB"/>
    <w:rsid w:val="005E6F2F"/>
    <w:rsid w:val="005F17D3"/>
    <w:rsid w:val="005F46DD"/>
    <w:rsid w:val="005F7C07"/>
    <w:rsid w:val="00602579"/>
    <w:rsid w:val="00623854"/>
    <w:rsid w:val="00631B65"/>
    <w:rsid w:val="00634BD5"/>
    <w:rsid w:val="00635187"/>
    <w:rsid w:val="0063718D"/>
    <w:rsid w:val="00637CB3"/>
    <w:rsid w:val="006437D1"/>
    <w:rsid w:val="006479DB"/>
    <w:rsid w:val="00670D81"/>
    <w:rsid w:val="006860C4"/>
    <w:rsid w:val="00696725"/>
    <w:rsid w:val="006A1767"/>
    <w:rsid w:val="006B0C29"/>
    <w:rsid w:val="006C47BE"/>
    <w:rsid w:val="006E217F"/>
    <w:rsid w:val="006F1D14"/>
    <w:rsid w:val="006F2C02"/>
    <w:rsid w:val="006F2EB1"/>
    <w:rsid w:val="00702747"/>
    <w:rsid w:val="00703359"/>
    <w:rsid w:val="0070677A"/>
    <w:rsid w:val="00706D6E"/>
    <w:rsid w:val="00712705"/>
    <w:rsid w:val="0071699A"/>
    <w:rsid w:val="00724AD8"/>
    <w:rsid w:val="00732C80"/>
    <w:rsid w:val="00740DB5"/>
    <w:rsid w:val="00747501"/>
    <w:rsid w:val="00750C40"/>
    <w:rsid w:val="0075547F"/>
    <w:rsid w:val="0075618D"/>
    <w:rsid w:val="00757A69"/>
    <w:rsid w:val="00757B11"/>
    <w:rsid w:val="00765293"/>
    <w:rsid w:val="00767823"/>
    <w:rsid w:val="00773FB1"/>
    <w:rsid w:val="007753AA"/>
    <w:rsid w:val="00777C12"/>
    <w:rsid w:val="00781278"/>
    <w:rsid w:val="007911E2"/>
    <w:rsid w:val="0079638F"/>
    <w:rsid w:val="00797897"/>
    <w:rsid w:val="007A7100"/>
    <w:rsid w:val="007B0969"/>
    <w:rsid w:val="007B185D"/>
    <w:rsid w:val="007C7D89"/>
    <w:rsid w:val="007D3ADC"/>
    <w:rsid w:val="007E0570"/>
    <w:rsid w:val="007F77D6"/>
    <w:rsid w:val="008010EB"/>
    <w:rsid w:val="00806170"/>
    <w:rsid w:val="00807549"/>
    <w:rsid w:val="008100BF"/>
    <w:rsid w:val="0081297C"/>
    <w:rsid w:val="008141CB"/>
    <w:rsid w:val="00816EB9"/>
    <w:rsid w:val="0082609D"/>
    <w:rsid w:val="00827F1D"/>
    <w:rsid w:val="00841596"/>
    <w:rsid w:val="0084528E"/>
    <w:rsid w:val="0084544E"/>
    <w:rsid w:val="00847ACA"/>
    <w:rsid w:val="00850E6E"/>
    <w:rsid w:val="00852770"/>
    <w:rsid w:val="0085373F"/>
    <w:rsid w:val="00860AB9"/>
    <w:rsid w:val="0086306F"/>
    <w:rsid w:val="0087764D"/>
    <w:rsid w:val="00877C8B"/>
    <w:rsid w:val="008823CD"/>
    <w:rsid w:val="00883AA6"/>
    <w:rsid w:val="00896E13"/>
    <w:rsid w:val="008B0C19"/>
    <w:rsid w:val="008B52AE"/>
    <w:rsid w:val="008C25F7"/>
    <w:rsid w:val="008E20A7"/>
    <w:rsid w:val="008E3B1B"/>
    <w:rsid w:val="008E7B8D"/>
    <w:rsid w:val="008F43B8"/>
    <w:rsid w:val="008F4E6C"/>
    <w:rsid w:val="00900384"/>
    <w:rsid w:val="009009D9"/>
    <w:rsid w:val="009009F2"/>
    <w:rsid w:val="00903CE3"/>
    <w:rsid w:val="00906AF7"/>
    <w:rsid w:val="00910063"/>
    <w:rsid w:val="009117E7"/>
    <w:rsid w:val="00913587"/>
    <w:rsid w:val="0093349C"/>
    <w:rsid w:val="00942364"/>
    <w:rsid w:val="00942A98"/>
    <w:rsid w:val="0095620D"/>
    <w:rsid w:val="00956393"/>
    <w:rsid w:val="0096549F"/>
    <w:rsid w:val="0096572B"/>
    <w:rsid w:val="00966984"/>
    <w:rsid w:val="009708F6"/>
    <w:rsid w:val="00975755"/>
    <w:rsid w:val="009859C0"/>
    <w:rsid w:val="009977F1"/>
    <w:rsid w:val="009A2CB7"/>
    <w:rsid w:val="009B0324"/>
    <w:rsid w:val="009B21CD"/>
    <w:rsid w:val="009B494B"/>
    <w:rsid w:val="009D299C"/>
    <w:rsid w:val="009D3106"/>
    <w:rsid w:val="009D7B78"/>
    <w:rsid w:val="009E20B7"/>
    <w:rsid w:val="009E27F0"/>
    <w:rsid w:val="009E2F9A"/>
    <w:rsid w:val="009E669A"/>
    <w:rsid w:val="009E6FF9"/>
    <w:rsid w:val="009F3B7A"/>
    <w:rsid w:val="009F7502"/>
    <w:rsid w:val="00A054A0"/>
    <w:rsid w:val="00A20CD3"/>
    <w:rsid w:val="00A273AF"/>
    <w:rsid w:val="00A30D0F"/>
    <w:rsid w:val="00A36941"/>
    <w:rsid w:val="00A4403A"/>
    <w:rsid w:val="00A61562"/>
    <w:rsid w:val="00A6520D"/>
    <w:rsid w:val="00A76088"/>
    <w:rsid w:val="00A82348"/>
    <w:rsid w:val="00AA21E2"/>
    <w:rsid w:val="00AA36AD"/>
    <w:rsid w:val="00AA41BF"/>
    <w:rsid w:val="00AC16C2"/>
    <w:rsid w:val="00AD74A7"/>
    <w:rsid w:val="00AE5C30"/>
    <w:rsid w:val="00AF4ADA"/>
    <w:rsid w:val="00B064F2"/>
    <w:rsid w:val="00B158BF"/>
    <w:rsid w:val="00B24F03"/>
    <w:rsid w:val="00B279C5"/>
    <w:rsid w:val="00B31F5A"/>
    <w:rsid w:val="00B3690A"/>
    <w:rsid w:val="00B411AF"/>
    <w:rsid w:val="00B52926"/>
    <w:rsid w:val="00B569C2"/>
    <w:rsid w:val="00B56A37"/>
    <w:rsid w:val="00B57990"/>
    <w:rsid w:val="00B66EEB"/>
    <w:rsid w:val="00B676F3"/>
    <w:rsid w:val="00B74033"/>
    <w:rsid w:val="00B8106E"/>
    <w:rsid w:val="00B85BFB"/>
    <w:rsid w:val="00B8706B"/>
    <w:rsid w:val="00B87507"/>
    <w:rsid w:val="00B92ECB"/>
    <w:rsid w:val="00B9319F"/>
    <w:rsid w:val="00B93863"/>
    <w:rsid w:val="00BA3F1C"/>
    <w:rsid w:val="00BB1B4A"/>
    <w:rsid w:val="00BC0C22"/>
    <w:rsid w:val="00BC15C8"/>
    <w:rsid w:val="00BC17AF"/>
    <w:rsid w:val="00BD71FC"/>
    <w:rsid w:val="00BE2368"/>
    <w:rsid w:val="00BE2F01"/>
    <w:rsid w:val="00BE5E30"/>
    <w:rsid w:val="00BE655B"/>
    <w:rsid w:val="00BF67D1"/>
    <w:rsid w:val="00C03B47"/>
    <w:rsid w:val="00C22BF8"/>
    <w:rsid w:val="00C24EE6"/>
    <w:rsid w:val="00C32776"/>
    <w:rsid w:val="00C33C58"/>
    <w:rsid w:val="00C34D3A"/>
    <w:rsid w:val="00C36660"/>
    <w:rsid w:val="00C4412B"/>
    <w:rsid w:val="00C45DAD"/>
    <w:rsid w:val="00C57E2D"/>
    <w:rsid w:val="00C62249"/>
    <w:rsid w:val="00C645E4"/>
    <w:rsid w:val="00C774F8"/>
    <w:rsid w:val="00C77832"/>
    <w:rsid w:val="00C8727B"/>
    <w:rsid w:val="00C9651F"/>
    <w:rsid w:val="00CC0A13"/>
    <w:rsid w:val="00CC4283"/>
    <w:rsid w:val="00CD361C"/>
    <w:rsid w:val="00CD735B"/>
    <w:rsid w:val="00CE1A7D"/>
    <w:rsid w:val="00CE4FA5"/>
    <w:rsid w:val="00CE6A59"/>
    <w:rsid w:val="00CF4C3E"/>
    <w:rsid w:val="00CF634B"/>
    <w:rsid w:val="00D02394"/>
    <w:rsid w:val="00D051BA"/>
    <w:rsid w:val="00D1566B"/>
    <w:rsid w:val="00D16201"/>
    <w:rsid w:val="00D2031B"/>
    <w:rsid w:val="00D23793"/>
    <w:rsid w:val="00D278F8"/>
    <w:rsid w:val="00D3480B"/>
    <w:rsid w:val="00D42629"/>
    <w:rsid w:val="00D60DBE"/>
    <w:rsid w:val="00D677AC"/>
    <w:rsid w:val="00D70F00"/>
    <w:rsid w:val="00D8543F"/>
    <w:rsid w:val="00D87503"/>
    <w:rsid w:val="00DA0C83"/>
    <w:rsid w:val="00DA5BE0"/>
    <w:rsid w:val="00DA5F4B"/>
    <w:rsid w:val="00DA7C3C"/>
    <w:rsid w:val="00DB174D"/>
    <w:rsid w:val="00DC0920"/>
    <w:rsid w:val="00DC2903"/>
    <w:rsid w:val="00DC2FE1"/>
    <w:rsid w:val="00DC4245"/>
    <w:rsid w:val="00DC5C22"/>
    <w:rsid w:val="00DC6B30"/>
    <w:rsid w:val="00DD2CAB"/>
    <w:rsid w:val="00DE14E1"/>
    <w:rsid w:val="00DF0DA8"/>
    <w:rsid w:val="00DF30C0"/>
    <w:rsid w:val="00DF798D"/>
    <w:rsid w:val="00E0136F"/>
    <w:rsid w:val="00E12789"/>
    <w:rsid w:val="00E175B6"/>
    <w:rsid w:val="00E20109"/>
    <w:rsid w:val="00E3504F"/>
    <w:rsid w:val="00E428F0"/>
    <w:rsid w:val="00E4436F"/>
    <w:rsid w:val="00E451C8"/>
    <w:rsid w:val="00E50195"/>
    <w:rsid w:val="00E54BA9"/>
    <w:rsid w:val="00E71DD0"/>
    <w:rsid w:val="00EA78A2"/>
    <w:rsid w:val="00EB1DB1"/>
    <w:rsid w:val="00EB3D44"/>
    <w:rsid w:val="00EB405B"/>
    <w:rsid w:val="00EE1154"/>
    <w:rsid w:val="00EE4C49"/>
    <w:rsid w:val="00F11B6E"/>
    <w:rsid w:val="00F14F72"/>
    <w:rsid w:val="00F2039B"/>
    <w:rsid w:val="00F21194"/>
    <w:rsid w:val="00F30246"/>
    <w:rsid w:val="00F32662"/>
    <w:rsid w:val="00F343A9"/>
    <w:rsid w:val="00F471D5"/>
    <w:rsid w:val="00F477DC"/>
    <w:rsid w:val="00F63F8D"/>
    <w:rsid w:val="00F6761B"/>
    <w:rsid w:val="00F73518"/>
    <w:rsid w:val="00F855D6"/>
    <w:rsid w:val="00F903F9"/>
    <w:rsid w:val="00FA0FC8"/>
    <w:rsid w:val="00FA37D0"/>
    <w:rsid w:val="00FA6550"/>
    <w:rsid w:val="00FA7BD8"/>
    <w:rsid w:val="00FB1E97"/>
    <w:rsid w:val="00FC11F2"/>
    <w:rsid w:val="00FC1869"/>
    <w:rsid w:val="00FC54D0"/>
    <w:rsid w:val="00FD1C9E"/>
    <w:rsid w:val="00FD43F6"/>
    <w:rsid w:val="00FD7EBE"/>
    <w:rsid w:val="00FE14F3"/>
    <w:rsid w:val="00FE5E3B"/>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9d48,#610912,#0c6"/>
    </o:shapedefaults>
    <o:shapelayout v:ext="edit">
      <o:idmap v:ext="edit" data="2"/>
    </o:shapelayout>
  </w:shapeDefaults>
  <w:decimalSymbol w:val="."/>
  <w:listSeparator w:val=","/>
  <w14:docId w14:val="6FAFFE80"/>
  <w15:chartTrackingRefBased/>
  <w15:docId w15:val="{5E46A5C5-DA01-4A16-80BB-5A645E4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paragraph" w:styleId="Heading1">
    <w:name w:val="heading 1"/>
    <w:basedOn w:val="Normal"/>
    <w:next w:val="Normal"/>
    <w:link w:val="Heading1Char"/>
    <w:qFormat/>
    <w:rsid w:val="006371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6371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279C5"/>
    <w:pPr>
      <w:keepNext/>
      <w:suppressAutoHyphens/>
      <w:spacing w:before="240" w:after="60" w:line="1" w:lineRule="atLeast"/>
      <w:ind w:leftChars="-1" w:left="-1" w:hangingChars="1" w:hanging="1"/>
      <w:outlineLvl w:val="3"/>
    </w:pPr>
    <w:rPr>
      <w:rFonts w:ascii="Calibri" w:eastAsia="Times New Roman" w:hAnsi="Calibri"/>
      <w:b/>
      <w:bCs/>
      <w:position w:val="-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703359"/>
  </w:style>
  <w:style w:type="character" w:customStyle="1" w:styleId="howc">
    <w:name w:val="howc"/>
    <w:basedOn w:val="DefaultParagraphFont"/>
    <w:rsid w:val="00703359"/>
  </w:style>
  <w:style w:type="paragraph" w:customStyle="1" w:styleId="My">
    <w:name w:val="My"/>
    <w:rsid w:val="00703359"/>
    <w:rPr>
      <w:rFonts w:ascii="Verdana" w:hAnsi="Verdana" w:cs="Arial"/>
      <w:sz w:val="24"/>
      <w:szCs w:val="24"/>
      <w:lang w:val="uk-UA" w:eastAsia="ko-KR"/>
    </w:rPr>
  </w:style>
  <w:style w:type="paragraph" w:styleId="Header">
    <w:name w:val="header"/>
    <w:basedOn w:val="Normal"/>
    <w:link w:val="HeaderChar"/>
    <w:uiPriority w:val="99"/>
    <w:rsid w:val="00171AC2"/>
    <w:pPr>
      <w:tabs>
        <w:tab w:val="center" w:pos="4513"/>
        <w:tab w:val="right" w:pos="9026"/>
      </w:tabs>
    </w:pPr>
  </w:style>
  <w:style w:type="character" w:customStyle="1" w:styleId="HeaderChar">
    <w:name w:val="Header Char"/>
    <w:link w:val="Header"/>
    <w:uiPriority w:val="99"/>
    <w:rsid w:val="00171AC2"/>
    <w:rPr>
      <w:sz w:val="24"/>
      <w:szCs w:val="24"/>
      <w:lang w:val="en-US" w:eastAsia="ko-KR"/>
    </w:rPr>
  </w:style>
  <w:style w:type="paragraph" w:styleId="Footer">
    <w:name w:val="footer"/>
    <w:basedOn w:val="Normal"/>
    <w:link w:val="FooterChar"/>
    <w:uiPriority w:val="99"/>
    <w:qFormat/>
    <w:rsid w:val="00171AC2"/>
    <w:pPr>
      <w:tabs>
        <w:tab w:val="center" w:pos="4513"/>
        <w:tab w:val="right" w:pos="9026"/>
      </w:tabs>
    </w:pPr>
  </w:style>
  <w:style w:type="character" w:customStyle="1" w:styleId="FooterChar">
    <w:name w:val="Footer Char"/>
    <w:link w:val="Footer"/>
    <w:uiPriority w:val="99"/>
    <w:rsid w:val="00171AC2"/>
    <w:rPr>
      <w:sz w:val="24"/>
      <w:szCs w:val="24"/>
      <w:lang w:val="en-US" w:eastAsia="ko-KR"/>
    </w:rPr>
  </w:style>
  <w:style w:type="paragraph" w:styleId="BalloonText">
    <w:name w:val="Balloon Text"/>
    <w:basedOn w:val="Normal"/>
    <w:link w:val="BalloonTextChar"/>
    <w:rsid w:val="001946A8"/>
    <w:rPr>
      <w:rFonts w:ascii="Segoe UI" w:hAnsi="Segoe UI"/>
      <w:sz w:val="18"/>
      <w:szCs w:val="18"/>
    </w:rPr>
  </w:style>
  <w:style w:type="character" w:customStyle="1" w:styleId="BalloonTextChar">
    <w:name w:val="Balloon Text Char"/>
    <w:basedOn w:val="DefaultParagraphFont"/>
    <w:link w:val="BalloonText"/>
    <w:rsid w:val="001946A8"/>
    <w:rPr>
      <w:rFonts w:ascii="Segoe UI" w:hAnsi="Segoe UI"/>
      <w:sz w:val="18"/>
      <w:szCs w:val="18"/>
      <w:lang w:val="en-US" w:eastAsia="ko-KR"/>
    </w:rPr>
  </w:style>
  <w:style w:type="paragraph" w:styleId="NoSpacing">
    <w:name w:val="No Spacing"/>
    <w:uiPriority w:val="1"/>
    <w:qFormat/>
    <w:rsid w:val="00D87503"/>
    <w:rPr>
      <w:rFonts w:asciiTheme="minorHAnsi" w:eastAsiaTheme="minorHAnsi" w:hAnsiTheme="minorHAnsi" w:cstheme="minorBidi"/>
      <w:color w:val="44546A" w:themeColor="text2"/>
      <w:lang w:val="en-US" w:eastAsia="en-US"/>
    </w:rPr>
  </w:style>
  <w:style w:type="paragraph" w:styleId="NormalWeb">
    <w:name w:val="Normal (Web)"/>
    <w:basedOn w:val="Normal"/>
    <w:uiPriority w:val="99"/>
    <w:unhideWhenUsed/>
    <w:rsid w:val="00E71DD0"/>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B279C5"/>
    <w:rPr>
      <w:rFonts w:ascii="Calibri" w:eastAsia="Times New Roman" w:hAnsi="Calibri"/>
      <w:b/>
      <w:bCs/>
      <w:position w:val="-1"/>
      <w:sz w:val="28"/>
      <w:szCs w:val="28"/>
    </w:rPr>
  </w:style>
  <w:style w:type="table" w:styleId="TableGrid">
    <w:name w:val="Table Grid"/>
    <w:basedOn w:val="TableNormal"/>
    <w:uiPriority w:val="39"/>
    <w:rsid w:val="00FA65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550"/>
    <w:rPr>
      <w:color w:val="0000FF"/>
      <w:u w:val="single"/>
    </w:rPr>
  </w:style>
  <w:style w:type="paragraph" w:customStyle="1" w:styleId="xmsonormal">
    <w:name w:val="x_msonormal"/>
    <w:basedOn w:val="Normal"/>
    <w:rsid w:val="00852770"/>
    <w:pPr>
      <w:spacing w:before="100" w:beforeAutospacing="1" w:after="100" w:afterAutospacing="1"/>
    </w:pPr>
    <w:rPr>
      <w:rFonts w:eastAsia="Times New Roman"/>
      <w:lang w:val="en-GB" w:eastAsia="en-GB"/>
    </w:rPr>
  </w:style>
  <w:style w:type="character" w:customStyle="1" w:styleId="xcontentpasted1">
    <w:name w:val="x_contentpasted1"/>
    <w:basedOn w:val="DefaultParagraphFont"/>
    <w:rsid w:val="00852770"/>
  </w:style>
  <w:style w:type="paragraph" w:styleId="ListParagraph">
    <w:name w:val="List Paragraph"/>
    <w:basedOn w:val="Normal"/>
    <w:uiPriority w:val="34"/>
    <w:qFormat/>
    <w:rsid w:val="006C47BE"/>
    <w:pPr>
      <w:ind w:left="720"/>
      <w:contextualSpacing/>
    </w:pPr>
  </w:style>
  <w:style w:type="table" w:customStyle="1" w:styleId="TableGrid0">
    <w:name w:val="TableGrid"/>
    <w:rsid w:val="00250362"/>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rsid w:val="0063718D"/>
    <w:rPr>
      <w:rFonts w:asciiTheme="majorHAnsi" w:eastAsiaTheme="majorEastAsia" w:hAnsiTheme="majorHAnsi" w:cstheme="majorBidi"/>
      <w:color w:val="2E74B5" w:themeColor="accent1" w:themeShade="BF"/>
      <w:sz w:val="32"/>
      <w:szCs w:val="32"/>
      <w:lang w:val="en-US" w:eastAsia="ko-KR"/>
    </w:rPr>
  </w:style>
  <w:style w:type="character" w:customStyle="1" w:styleId="Heading2Char">
    <w:name w:val="Heading 2 Char"/>
    <w:basedOn w:val="DefaultParagraphFont"/>
    <w:link w:val="Heading2"/>
    <w:semiHidden/>
    <w:rsid w:val="0063718D"/>
    <w:rPr>
      <w:rFonts w:asciiTheme="majorHAnsi" w:eastAsiaTheme="majorEastAsia" w:hAnsiTheme="majorHAnsi" w:cstheme="majorBidi"/>
      <w:color w:val="2E74B5" w:themeColor="accent1" w:themeShade="BF"/>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47018">
      <w:bodyDiv w:val="1"/>
      <w:marLeft w:val="0"/>
      <w:marRight w:val="0"/>
      <w:marTop w:val="0"/>
      <w:marBottom w:val="0"/>
      <w:divBdr>
        <w:top w:val="none" w:sz="0" w:space="0" w:color="auto"/>
        <w:left w:val="none" w:sz="0" w:space="0" w:color="auto"/>
        <w:bottom w:val="none" w:sz="0" w:space="0" w:color="auto"/>
        <w:right w:val="none" w:sz="0" w:space="0" w:color="auto"/>
      </w:divBdr>
    </w:div>
    <w:div w:id="893585077">
      <w:bodyDiv w:val="1"/>
      <w:marLeft w:val="0"/>
      <w:marRight w:val="0"/>
      <w:marTop w:val="0"/>
      <w:marBottom w:val="0"/>
      <w:divBdr>
        <w:top w:val="none" w:sz="0" w:space="0" w:color="auto"/>
        <w:left w:val="none" w:sz="0" w:space="0" w:color="auto"/>
        <w:bottom w:val="none" w:sz="0" w:space="0" w:color="auto"/>
        <w:right w:val="none" w:sz="0" w:space="0" w:color="auto"/>
      </w:divBdr>
    </w:div>
    <w:div w:id="1052075719">
      <w:bodyDiv w:val="1"/>
      <w:marLeft w:val="0"/>
      <w:marRight w:val="0"/>
      <w:marTop w:val="0"/>
      <w:marBottom w:val="0"/>
      <w:divBdr>
        <w:top w:val="none" w:sz="0" w:space="0" w:color="auto"/>
        <w:left w:val="none" w:sz="0" w:space="0" w:color="auto"/>
        <w:bottom w:val="none" w:sz="0" w:space="0" w:color="auto"/>
        <w:right w:val="none" w:sz="0" w:space="0" w:color="auto"/>
      </w:divBdr>
    </w:div>
    <w:div w:id="1302464280">
      <w:bodyDiv w:val="1"/>
      <w:marLeft w:val="0"/>
      <w:marRight w:val="0"/>
      <w:marTop w:val="0"/>
      <w:marBottom w:val="0"/>
      <w:divBdr>
        <w:top w:val="none" w:sz="0" w:space="0" w:color="auto"/>
        <w:left w:val="none" w:sz="0" w:space="0" w:color="auto"/>
        <w:bottom w:val="none" w:sz="0" w:space="0" w:color="auto"/>
        <w:right w:val="none" w:sz="0" w:space="0" w:color="auto"/>
      </w:divBdr>
    </w:div>
    <w:div w:id="1341395027">
      <w:bodyDiv w:val="1"/>
      <w:marLeft w:val="0"/>
      <w:marRight w:val="0"/>
      <w:marTop w:val="0"/>
      <w:marBottom w:val="0"/>
      <w:divBdr>
        <w:top w:val="none" w:sz="0" w:space="0" w:color="auto"/>
        <w:left w:val="none" w:sz="0" w:space="0" w:color="auto"/>
        <w:bottom w:val="none" w:sz="0" w:space="0" w:color="auto"/>
        <w:right w:val="none" w:sz="0" w:space="0" w:color="auto"/>
      </w:divBdr>
    </w:div>
    <w:div w:id="1446270760">
      <w:bodyDiv w:val="1"/>
      <w:marLeft w:val="0"/>
      <w:marRight w:val="0"/>
      <w:marTop w:val="0"/>
      <w:marBottom w:val="0"/>
      <w:divBdr>
        <w:top w:val="none" w:sz="0" w:space="0" w:color="auto"/>
        <w:left w:val="none" w:sz="0" w:space="0" w:color="auto"/>
        <w:bottom w:val="none" w:sz="0" w:space="0" w:color="auto"/>
        <w:right w:val="none" w:sz="0" w:space="0" w:color="auto"/>
      </w:divBdr>
    </w:div>
    <w:div w:id="1481382550">
      <w:bodyDiv w:val="1"/>
      <w:marLeft w:val="0"/>
      <w:marRight w:val="0"/>
      <w:marTop w:val="0"/>
      <w:marBottom w:val="0"/>
      <w:divBdr>
        <w:top w:val="none" w:sz="0" w:space="0" w:color="auto"/>
        <w:left w:val="none" w:sz="0" w:space="0" w:color="auto"/>
        <w:bottom w:val="none" w:sz="0" w:space="0" w:color="auto"/>
        <w:right w:val="none" w:sz="0" w:space="0" w:color="auto"/>
      </w:divBdr>
    </w:div>
    <w:div w:id="1493331296">
      <w:bodyDiv w:val="1"/>
      <w:marLeft w:val="0"/>
      <w:marRight w:val="0"/>
      <w:marTop w:val="0"/>
      <w:marBottom w:val="0"/>
      <w:divBdr>
        <w:top w:val="none" w:sz="0" w:space="0" w:color="auto"/>
        <w:left w:val="none" w:sz="0" w:space="0" w:color="auto"/>
        <w:bottom w:val="none" w:sz="0" w:space="0" w:color="auto"/>
        <w:right w:val="none" w:sz="0" w:space="0" w:color="auto"/>
      </w:divBdr>
    </w:div>
    <w:div w:id="1826892815">
      <w:bodyDiv w:val="1"/>
      <w:marLeft w:val="0"/>
      <w:marRight w:val="0"/>
      <w:marTop w:val="0"/>
      <w:marBottom w:val="0"/>
      <w:divBdr>
        <w:top w:val="none" w:sz="0" w:space="0" w:color="auto"/>
        <w:left w:val="none" w:sz="0" w:space="0" w:color="auto"/>
        <w:bottom w:val="none" w:sz="0" w:space="0" w:color="auto"/>
        <w:right w:val="none" w:sz="0" w:space="0" w:color="auto"/>
      </w:divBdr>
    </w:div>
    <w:div w:id="1924603704">
      <w:bodyDiv w:val="1"/>
      <w:marLeft w:val="0"/>
      <w:marRight w:val="0"/>
      <w:marTop w:val="0"/>
      <w:marBottom w:val="0"/>
      <w:divBdr>
        <w:top w:val="none" w:sz="0" w:space="0" w:color="auto"/>
        <w:left w:val="none" w:sz="0" w:space="0" w:color="auto"/>
        <w:bottom w:val="none" w:sz="0" w:space="0" w:color="auto"/>
        <w:right w:val="none" w:sz="0" w:space="0" w:color="auto"/>
      </w:divBdr>
    </w:div>
    <w:div w:id="2078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ckley\AppData\Local\Temp\Temp1_lh_dot_03209.zip\templat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c9fbdb-c8d2-4d9d-8833-66e9f7b24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4" ma:contentTypeDescription="Create a new document." ma:contentTypeScope="" ma:versionID="859603539c3ed3ba1d247f052736b659">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34ba51f6c421e8ab370c8da33b00e4db"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D85FA-4F48-4208-9572-8974A359EFBE}">
  <ds:schemaRefs>
    <ds:schemaRef ds:uri="http://schemas.microsoft.com/office/2006/metadata/properties"/>
    <ds:schemaRef ds:uri="http://schemas.microsoft.com/office/infopath/2007/PartnerControls"/>
    <ds:schemaRef ds:uri="bbc9fbdb-c8d2-4d9d-8833-66e9f7b24f50"/>
  </ds:schemaRefs>
</ds:datastoreItem>
</file>

<file path=customXml/itemProps2.xml><?xml version="1.0" encoding="utf-8"?>
<ds:datastoreItem xmlns:ds="http://schemas.openxmlformats.org/officeDocument/2006/customXml" ds:itemID="{B1C7BFD9-B2FC-411A-A8CE-444C3618F46D}">
  <ds:schemaRefs>
    <ds:schemaRef ds:uri="http://schemas.microsoft.com/sharepoint/v3/contenttype/forms"/>
  </ds:schemaRefs>
</ds:datastoreItem>
</file>

<file path=customXml/itemProps3.xml><?xml version="1.0" encoding="utf-8"?>
<ds:datastoreItem xmlns:ds="http://schemas.openxmlformats.org/officeDocument/2006/customXml" ds:itemID="{85C4C780-4314-4ED1-AF9D-218416D327D4}"/>
</file>

<file path=docProps/app.xml><?xml version="1.0" encoding="utf-8"?>
<Properties xmlns="http://schemas.openxmlformats.org/officeDocument/2006/extended-properties" xmlns:vt="http://schemas.openxmlformats.org/officeDocument/2006/docPropsVTypes">
  <Template>template-letterhead</Template>
  <TotalTime>4</TotalTime>
  <Pages>6</Pages>
  <Words>1583</Words>
  <Characters>9025</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Hockley</dc:creator>
  <cp:keywords/>
  <dc:description/>
  <cp:lastModifiedBy>S Hockley</cp:lastModifiedBy>
  <cp:revision>3</cp:revision>
  <cp:lastPrinted>2023-10-09T09:39:00Z</cp:lastPrinted>
  <dcterms:created xsi:type="dcterms:W3CDTF">2026-02-02T08:02:00Z</dcterms:created>
  <dcterms:modified xsi:type="dcterms:W3CDTF">2026-02-02T08:03:00Z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635200</vt:r8>
  </property>
  <property fmtid="{D5CDD505-2E9C-101B-9397-08002B2CF9AE}" pid="4" name="MSIP_Label_defa4170-0d19-0005-0004-bc88714345d2_Enabled">
    <vt:lpwstr>true</vt:lpwstr>
  </property>
  <property fmtid="{D5CDD505-2E9C-101B-9397-08002B2CF9AE}" pid="5" name="MSIP_Label_defa4170-0d19-0005-0004-bc88714345d2_SetDate">
    <vt:lpwstr>2022-09-27T10:19:29Z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9884f407-4b14-498b-a774-260663cd1ac8</vt:lpwstr>
  </property>
  <property fmtid="{D5CDD505-2E9C-101B-9397-08002B2CF9AE}" pid="10" name="MSIP_Label_defa4170-0d19-0005-0004-bc88714345d2_ContentBits">
    <vt:lpwstr>0</vt:lpwstr>
  </property>
  <property fmtid="{D5CDD505-2E9C-101B-9397-08002B2CF9AE}" pid="11" name="MediaServiceImageTags">
    <vt:lpwstr/>
  </property>
</Properties>
</file>