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28971" w14:textId="658DBECF"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58242" behindDoc="0" locked="0" layoutInCell="1" allowOverlap="1" wp14:anchorId="21EF32CF" wp14:editId="58F5A3DB">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2A027C15" wp14:editId="58A5D9B1">
                <wp:simplePos x="0" y="0"/>
                <wp:positionH relativeFrom="column">
                  <wp:posOffset>-2366010</wp:posOffset>
                </wp:positionH>
                <wp:positionV relativeFrom="paragraph">
                  <wp:posOffset>-2316480</wp:posOffset>
                </wp:positionV>
                <wp:extent cx="4659630" cy="4846320"/>
                <wp:effectExtent l="19050" t="38100" r="45720" b="30480"/>
                <wp:wrapNone/>
                <wp:docPr id="2" name="Star: 5 Points 2"/>
                <wp:cNvGraphicFramePr/>
                <a:graphic xmlns:a="http://schemas.openxmlformats.org/drawingml/2006/main">
                  <a:graphicData uri="http://schemas.microsoft.com/office/word/2010/wordprocessingShape">
                    <wps:wsp>
                      <wps:cNvSpPr/>
                      <wps:spPr>
                        <a:xfrm>
                          <a:off x="0" y="0"/>
                          <a:ext cx="4659630"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D8C54"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366.9pt;height:38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9630,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" adj="-11796480,,5400" path="m5,1851125r1779825,13l2329815,r549985,1851138l4659625,1851125,3219709,2995178r550008,1851130l2329815,3702234,889913,4846308,1439921,2995178,5,1851125xe" fillcolor="#c4d600" strokecolor="#c4d600" strokeweight="1pt">
                <v:stroke joinstyle="miter"/>
                <v:formulas/>
                <v:path arrowok="t" o:connecttype="custom" o:connectlocs="5,1851125;1779830,1851138;2329815,0;2879800,1851138;4659625,1851125;3219709,2995178;3769717,4846308;2329815,3702234;889913,4846308;1439921,2995178;5,1851125" o:connectangles="0,0,0,0,0,0,0,0,0,0,0" textboxrect="0,0,4659630,4846320"/>
                <v:textbox>
                  <w:txbxContent>
                    <w:p w14:paraId="601D8C54"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00440F78">
        <w:rPr>
          <w:rFonts w:ascii="Avenir Next LT Pro" w:hAnsi="Avenir Next LT Pro" w:cstheme="minorHAnsi"/>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5E973C4C" w14:textId="0F810D20" w:rsidR="00757EAA" w:rsidRDefault="00436657" w:rsidP="007D05CD">
      <w:pPr>
        <w:spacing w:line="276" w:lineRule="auto"/>
        <w:ind w:left="2880" w:firstLine="720"/>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Teaching Assistant</w:t>
      </w:r>
    </w:p>
    <w:p w14:paraId="77A62539" w14:textId="77777777" w:rsidR="00823EB6" w:rsidRDefault="00823EB6" w:rsidP="007D05CD">
      <w:pPr>
        <w:spacing w:line="276" w:lineRule="auto"/>
        <w:ind w:left="2880" w:firstLine="720"/>
        <w:rPr>
          <w:rFonts w:ascii="Avenir Next LT Pro" w:hAnsi="Avenir Next LT Pro" w:cstheme="minorHAnsi"/>
          <w:b/>
          <w:bCs/>
          <w:color w:val="205C40"/>
          <w:sz w:val="24"/>
          <w:szCs w:val="24"/>
        </w:rPr>
      </w:pPr>
    </w:p>
    <w:p w14:paraId="55075BAF" w14:textId="5A833C1E"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35551125" w14:textId="3A9CB006"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7F6B3020" w14:textId="138FA6A7" w:rsidR="00995555" w:rsidRPr="00440F78" w:rsidRDefault="00592BCE" w:rsidP="00592BCE">
      <w:pPr>
        <w:spacing w:line="276" w:lineRule="auto"/>
        <w:ind w:left="2160" w:firstLine="720"/>
        <w:rPr>
          <w:rFonts w:ascii="Avenir Next LT Pro" w:hAnsi="Avenir Next LT Pro" w:cstheme="minorHAnsi"/>
          <w:b/>
          <w:bCs/>
          <w:color w:val="205C40"/>
          <w:sz w:val="28"/>
          <w:szCs w:val="28"/>
        </w:rPr>
      </w:pPr>
      <w:r>
        <w:rPr>
          <w:rFonts w:ascii="Avenir Next LT Pro" w:hAnsi="Avenir Next LT Pro" w:cstheme="minorHAnsi"/>
          <w:b/>
          <w:bCs/>
          <w:color w:val="205C40"/>
          <w:sz w:val="24"/>
          <w:szCs w:val="24"/>
        </w:rPr>
        <w:t xml:space="preserve">         </w:t>
      </w:r>
      <w:r w:rsidR="00757EAA" w:rsidRPr="00440F78">
        <w:rPr>
          <w:rFonts w:ascii="Avenir Next LT Pro" w:hAnsi="Avenir Next LT Pro" w:cstheme="minorHAnsi"/>
          <w:b/>
          <w:bCs/>
          <w:color w:val="205C40"/>
          <w:sz w:val="24"/>
          <w:szCs w:val="24"/>
        </w:rPr>
        <w:t xml:space="preserve"> </w:t>
      </w:r>
      <w:r w:rsidR="0041570E">
        <w:rPr>
          <w:rFonts w:ascii="Avenir Next LT Pro" w:hAnsi="Avenir Next LT Pro" w:cstheme="minorHAnsi"/>
          <w:b/>
          <w:bCs/>
          <w:color w:val="205C40"/>
          <w:sz w:val="28"/>
          <w:szCs w:val="28"/>
        </w:rPr>
        <w:t>Humberston Academy</w:t>
      </w:r>
    </w:p>
    <w:p w14:paraId="2EA1E48B"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1D95AE54"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849FDC" w14:textId="24EA85F5"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0D989140" w14:textId="77777777" w:rsidR="00C0237A" w:rsidRDefault="00F632AB" w:rsidP="00F632AB">
            <w:pPr>
              <w:spacing w:line="276" w:lineRule="auto"/>
              <w:rPr>
                <w:rFonts w:ascii="Avenir Next LT Pro" w:hAnsi="Avenir Next LT Pro" w:cstheme="minorHAnsi"/>
                <w:sz w:val="20"/>
                <w:szCs w:val="20"/>
              </w:rPr>
            </w:pPr>
            <w:r w:rsidRPr="00F632AB">
              <w:rPr>
                <w:rFonts w:ascii="Avenir Next LT Pro" w:hAnsi="Avenir Next LT Pro" w:cstheme="minorHAnsi"/>
                <w:sz w:val="20"/>
                <w:szCs w:val="20"/>
              </w:rPr>
              <w:t xml:space="preserve">To </w:t>
            </w:r>
            <w:r w:rsidR="00C0237A">
              <w:rPr>
                <w:rFonts w:ascii="Avenir Next LT Pro" w:hAnsi="Avenir Next LT Pro" w:cstheme="minorHAnsi"/>
                <w:sz w:val="20"/>
                <w:szCs w:val="20"/>
              </w:rPr>
              <w:t xml:space="preserve">reduce barriers to learning for our most vulnerable students through co-ordination of intervention and Teaching Assistant deployment. </w:t>
            </w:r>
          </w:p>
          <w:p w14:paraId="3EAFFC47" w14:textId="77777777" w:rsidR="00C0237A" w:rsidRDefault="00C0237A" w:rsidP="00F632AB">
            <w:pPr>
              <w:spacing w:line="276" w:lineRule="auto"/>
              <w:rPr>
                <w:rFonts w:ascii="Avenir Next LT Pro" w:hAnsi="Avenir Next LT Pro" w:cstheme="minorHAnsi"/>
                <w:sz w:val="20"/>
                <w:szCs w:val="20"/>
              </w:rPr>
            </w:pPr>
          </w:p>
          <w:p w14:paraId="701F2ECA" w14:textId="77777777" w:rsidR="00C0237A" w:rsidRDefault="00C0237A" w:rsidP="00F632AB">
            <w:p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To </w:t>
            </w:r>
            <w:r w:rsidR="00F632AB" w:rsidRPr="00F632AB">
              <w:rPr>
                <w:rFonts w:ascii="Avenir Next LT Pro" w:hAnsi="Avenir Next LT Pro" w:cstheme="minorHAnsi"/>
                <w:sz w:val="20"/>
                <w:szCs w:val="20"/>
              </w:rPr>
              <w:t xml:space="preserve">work </w:t>
            </w:r>
            <w:r>
              <w:rPr>
                <w:rFonts w:ascii="Avenir Next LT Pro" w:hAnsi="Avenir Next LT Pro" w:cstheme="minorHAnsi"/>
                <w:sz w:val="20"/>
                <w:szCs w:val="20"/>
              </w:rPr>
              <w:t xml:space="preserve">effectively with the ‘Quality of Education Team’ to support </w:t>
            </w:r>
            <w:r w:rsidR="00F632AB" w:rsidRPr="00F632AB">
              <w:rPr>
                <w:rFonts w:ascii="Avenir Next LT Pro" w:hAnsi="Avenir Next LT Pro" w:cstheme="minorHAnsi"/>
                <w:sz w:val="20"/>
                <w:szCs w:val="20"/>
              </w:rPr>
              <w:t>teachers</w:t>
            </w:r>
            <w:r>
              <w:rPr>
                <w:rFonts w:ascii="Avenir Next LT Pro" w:hAnsi="Avenir Next LT Pro" w:cstheme="minorHAnsi"/>
                <w:sz w:val="20"/>
                <w:szCs w:val="20"/>
              </w:rPr>
              <w:t>’ strategies in order for all students to access a knowledge rich and inclusive curriculum.</w:t>
            </w:r>
          </w:p>
          <w:p w14:paraId="1447DF22" w14:textId="77777777" w:rsidR="00C0237A" w:rsidRDefault="00C0237A" w:rsidP="00F632AB">
            <w:pPr>
              <w:spacing w:line="276" w:lineRule="auto"/>
              <w:rPr>
                <w:rFonts w:ascii="Avenir Next LT Pro" w:hAnsi="Avenir Next LT Pro" w:cstheme="minorHAnsi"/>
                <w:sz w:val="20"/>
                <w:szCs w:val="20"/>
              </w:rPr>
            </w:pPr>
          </w:p>
          <w:p w14:paraId="379EBA87" w14:textId="7DC5C4E8" w:rsidR="00C0237A" w:rsidRDefault="00F632AB" w:rsidP="00F632AB">
            <w:pPr>
              <w:spacing w:line="276" w:lineRule="auto"/>
              <w:rPr>
                <w:rFonts w:ascii="Avenir Next LT Pro" w:hAnsi="Avenir Next LT Pro" w:cstheme="minorHAnsi"/>
                <w:sz w:val="20"/>
                <w:szCs w:val="20"/>
              </w:rPr>
            </w:pPr>
            <w:r w:rsidRPr="00F632AB">
              <w:rPr>
                <w:rFonts w:ascii="Avenir Next LT Pro" w:hAnsi="Avenir Next LT Pro" w:cstheme="minorHAnsi"/>
                <w:sz w:val="20"/>
                <w:szCs w:val="20"/>
              </w:rPr>
              <w:t>T</w:t>
            </w:r>
            <w:r w:rsidR="00C0237A">
              <w:rPr>
                <w:rFonts w:ascii="Avenir Next LT Pro" w:hAnsi="Avenir Next LT Pro" w:cstheme="minorHAnsi"/>
                <w:sz w:val="20"/>
                <w:szCs w:val="20"/>
              </w:rPr>
              <w:t>o support</w:t>
            </w:r>
            <w:r w:rsidRPr="00F632AB">
              <w:rPr>
                <w:rFonts w:ascii="Avenir Next LT Pro" w:hAnsi="Avenir Next LT Pro" w:cstheme="minorHAnsi"/>
                <w:sz w:val="20"/>
                <w:szCs w:val="20"/>
              </w:rPr>
              <w:t xml:space="preserve"> SENCO responsibilities</w:t>
            </w:r>
            <w:r w:rsidR="00C0237A">
              <w:rPr>
                <w:rFonts w:ascii="Avenir Next LT Pro" w:hAnsi="Avenir Next LT Pro" w:cstheme="minorHAnsi"/>
                <w:sz w:val="20"/>
                <w:szCs w:val="20"/>
              </w:rPr>
              <w:t xml:space="preserve"> including working with external agencies and families including timely reviews following the SEND Code of Practice.</w:t>
            </w:r>
          </w:p>
          <w:p w14:paraId="7E68116D" w14:textId="77777777" w:rsidR="00C0237A" w:rsidRDefault="00C0237A" w:rsidP="00F632AB">
            <w:pPr>
              <w:spacing w:line="276" w:lineRule="auto"/>
              <w:rPr>
                <w:rFonts w:ascii="Avenir Next LT Pro" w:hAnsi="Avenir Next LT Pro" w:cstheme="minorHAnsi"/>
                <w:sz w:val="20"/>
                <w:szCs w:val="20"/>
              </w:rPr>
            </w:pPr>
          </w:p>
          <w:p w14:paraId="68B97566" w14:textId="771D97FB" w:rsidR="00F632AB" w:rsidRPr="00F632AB" w:rsidRDefault="00F632AB" w:rsidP="00F632AB">
            <w:pPr>
              <w:spacing w:line="276" w:lineRule="auto"/>
              <w:rPr>
                <w:rFonts w:ascii="Avenir Next LT Pro" w:hAnsi="Avenir Next LT Pro" w:cstheme="minorHAnsi"/>
                <w:sz w:val="20"/>
                <w:szCs w:val="20"/>
              </w:rPr>
            </w:pPr>
            <w:r w:rsidRPr="00F632AB">
              <w:rPr>
                <w:rFonts w:ascii="Avenir Next LT Pro" w:hAnsi="Avenir Next LT Pro" w:cstheme="minorHAnsi"/>
                <w:sz w:val="20"/>
                <w:szCs w:val="20"/>
              </w:rPr>
              <w:t xml:space="preserve">To raise levels of </w:t>
            </w:r>
            <w:r w:rsidR="00C0237A">
              <w:rPr>
                <w:rFonts w:ascii="Avenir Next LT Pro" w:hAnsi="Avenir Next LT Pro" w:cstheme="minorHAnsi"/>
                <w:sz w:val="20"/>
                <w:szCs w:val="20"/>
              </w:rPr>
              <w:t>progress</w:t>
            </w:r>
            <w:r w:rsidRPr="00F632AB">
              <w:rPr>
                <w:rFonts w:ascii="Avenir Next LT Pro" w:hAnsi="Avenir Next LT Pro" w:cstheme="minorHAnsi"/>
                <w:sz w:val="20"/>
                <w:szCs w:val="20"/>
              </w:rPr>
              <w:t xml:space="preserve"> and attainment for all students. To comply with academy policies and SEN code of Practice.</w:t>
            </w:r>
          </w:p>
          <w:p w14:paraId="2DD9B248" w14:textId="77777777" w:rsidR="00F632AB" w:rsidRPr="00F632AB" w:rsidRDefault="00F632AB" w:rsidP="00F632AB">
            <w:pPr>
              <w:spacing w:line="276" w:lineRule="auto"/>
              <w:rPr>
                <w:rFonts w:ascii="Avenir Next LT Pro" w:hAnsi="Avenir Next LT Pro" w:cstheme="minorHAnsi"/>
                <w:sz w:val="20"/>
                <w:szCs w:val="20"/>
              </w:rPr>
            </w:pPr>
          </w:p>
          <w:p w14:paraId="18F58255" w14:textId="62646D2A" w:rsidR="000756B1" w:rsidRPr="00367909" w:rsidRDefault="00F632AB" w:rsidP="00F632AB">
            <w:pPr>
              <w:spacing w:line="276" w:lineRule="auto"/>
              <w:rPr>
                <w:rFonts w:ascii="Avenir Next LT Pro" w:hAnsi="Avenir Next LT Pro" w:cstheme="minorHAnsi"/>
                <w:sz w:val="20"/>
                <w:szCs w:val="20"/>
              </w:rPr>
            </w:pPr>
            <w:r w:rsidRPr="00F632AB">
              <w:rPr>
                <w:rFonts w:ascii="Avenir Next LT Pro" w:hAnsi="Avenir Next LT Pro" w:cstheme="minorHAnsi"/>
                <w:sz w:val="20"/>
                <w:szCs w:val="20"/>
              </w:rPr>
              <w:t>To undertake specified work with individuals, groups and whole classes. To operate as part of the wider staff team. To assist with any activity which supports the overall aims and objectives of the Academy Development Plan.</w:t>
            </w:r>
          </w:p>
        </w:tc>
      </w:tr>
      <w:tr w:rsidR="00DA1CBB" w:rsidRPr="00440F78" w14:paraId="0CB08EF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367909" w:rsidRDefault="00DA1CBB" w:rsidP="007D05CD">
            <w:pPr>
              <w:spacing w:line="276" w:lineRule="auto"/>
              <w:rPr>
                <w:rFonts w:ascii="Avenir Next LT Pro" w:hAnsi="Avenir Next LT Pro" w:cstheme="minorHAnsi"/>
                <w:b/>
                <w:bCs/>
                <w:color w:val="205C40"/>
                <w:sz w:val="20"/>
                <w:szCs w:val="20"/>
              </w:rPr>
            </w:pPr>
          </w:p>
        </w:tc>
      </w:tr>
      <w:tr w:rsidR="00DA1CBB" w:rsidRPr="00440F78" w14:paraId="4302E04E" w14:textId="77777777" w:rsidTr="00367909">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418808CC" w14:textId="408B1BA5"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138B5C78" w14:textId="77777777" w:rsidR="00DA1CBB" w:rsidRPr="00367909" w:rsidRDefault="00DA1CBB" w:rsidP="007D05CD">
            <w:pPr>
              <w:spacing w:line="276" w:lineRule="auto"/>
              <w:rPr>
                <w:rFonts w:ascii="Avenir Next LT Pro" w:hAnsi="Avenir Next LT Pro" w:cstheme="minorHAnsi"/>
                <w:sz w:val="20"/>
                <w:szCs w:val="20"/>
              </w:rPr>
            </w:pPr>
          </w:p>
          <w:p w14:paraId="1AC642F1" w14:textId="14479AE8"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2746A45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15B6B7C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3F47EB" w14:textId="20FBDCC0" w:rsidR="00DA1CBB" w:rsidRPr="00440F78" w:rsidRDefault="00F632AB" w:rsidP="007D05CD">
            <w:pPr>
              <w:spacing w:line="276" w:lineRule="auto"/>
              <w:rPr>
                <w:rFonts w:ascii="Avenir Next LT Pro" w:hAnsi="Avenir Next LT Pro" w:cstheme="minorHAnsi"/>
              </w:rPr>
            </w:pPr>
            <w:r>
              <w:rPr>
                <w:rFonts w:ascii="Avenir Next LT Pro" w:hAnsi="Avenir Next LT Pro" w:cstheme="minorHAnsi"/>
              </w:rPr>
              <w:t>SENCO</w:t>
            </w:r>
          </w:p>
        </w:tc>
      </w:tr>
      <w:tr w:rsidR="00DA1CBB" w:rsidRPr="00440F78" w14:paraId="58E801A0"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DA1CBB" w:rsidRPr="00440F78" w:rsidRDefault="00DA1CBB" w:rsidP="007D05CD">
            <w:pPr>
              <w:spacing w:line="276" w:lineRule="auto"/>
              <w:rPr>
                <w:rFonts w:ascii="Avenir Next LT Pro" w:hAnsi="Avenir Next LT Pro" w:cstheme="minorHAnsi"/>
                <w:highlight w:val="yellow"/>
              </w:rPr>
            </w:pPr>
          </w:p>
        </w:tc>
      </w:tr>
    </w:tbl>
    <w:p w14:paraId="2B7C6689" w14:textId="3ED9AB2C"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1375E3">
          <w:footerReference w:type="default" r:id="rId12"/>
          <w:pgSz w:w="11906" w:h="16838"/>
          <w:pgMar w:top="1440" w:right="1440" w:bottom="1440" w:left="1440" w:header="709" w:footer="708" w:gutter="0"/>
          <w:cols w:space="708"/>
          <w:docGrid w:linePitch="360"/>
        </w:sectPr>
      </w:pPr>
    </w:p>
    <w:p w14:paraId="1D7E55F2" w14:textId="6C8606D1" w:rsidR="00AC08E7" w:rsidRPr="00152D5A" w:rsidRDefault="00B4499A" w:rsidP="003E7D87">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0C1111">
        <w:rPr>
          <w:rFonts w:ascii="Avenir Next LT Pro" w:hAnsi="Avenir Next LT Pro" w:cstheme="minorHAnsi"/>
          <w:b/>
          <w:bCs/>
          <w:color w:val="205C40"/>
          <w:sz w:val="36"/>
          <w:szCs w:val="36"/>
        </w:rPr>
        <w:t xml:space="preserve">RESPONSIBILITIES </w:t>
      </w:r>
    </w:p>
    <w:p w14:paraId="155A1372" w14:textId="77777777" w:rsidR="00ED040D" w:rsidRPr="00152D5A" w:rsidRDefault="00ED040D" w:rsidP="003E7D87">
      <w:pPr>
        <w:spacing w:line="276" w:lineRule="auto"/>
        <w:jc w:val="center"/>
        <w:rPr>
          <w:rFonts w:ascii="Avenir Next LT Pro" w:hAnsi="Avenir Next LT Pro" w:cstheme="minorHAnsi"/>
          <w:b/>
          <w:bCs/>
          <w:color w:val="205C40"/>
          <w:sz w:val="6"/>
          <w:szCs w:val="6"/>
        </w:rPr>
      </w:pPr>
    </w:p>
    <w:p w14:paraId="7C35C78C" w14:textId="4449EC98" w:rsidR="00706C35" w:rsidRPr="004131A2" w:rsidRDefault="004131A2" w:rsidP="003E7D87">
      <w:pPr>
        <w:spacing w:line="276" w:lineRule="auto"/>
        <w:rPr>
          <w:rFonts w:ascii="Avenir Next LT Pro" w:hAnsi="Avenir Next LT Pro" w:cstheme="minorHAnsi"/>
          <w:b/>
          <w:bCs/>
          <w:caps/>
          <w:color w:val="205C40"/>
          <w:sz w:val="24"/>
          <w:szCs w:val="24"/>
        </w:rPr>
      </w:pPr>
      <w:r w:rsidRPr="004131A2">
        <w:rPr>
          <w:rFonts w:ascii="Avenir Next LT Pro" w:hAnsi="Avenir Next LT Pro" w:cstheme="minorHAnsi"/>
          <w:b/>
          <w:bCs/>
          <w:caps/>
          <w:color w:val="205C40"/>
          <w:sz w:val="24"/>
          <w:szCs w:val="24"/>
        </w:rPr>
        <w:t>Main Responsibilities</w:t>
      </w:r>
    </w:p>
    <w:p w14:paraId="44C96490" w14:textId="77777777" w:rsidR="006E712C" w:rsidRPr="006E712C" w:rsidRDefault="006E712C" w:rsidP="006E712C">
      <w:pPr>
        <w:pStyle w:val="ListParagraph"/>
        <w:numPr>
          <w:ilvl w:val="0"/>
          <w:numId w:val="24"/>
        </w:numPr>
        <w:spacing w:line="276" w:lineRule="auto"/>
        <w:rPr>
          <w:rFonts w:ascii="Avenir Next LT Pro" w:hAnsi="Avenir Next LT Pro" w:cstheme="minorHAnsi"/>
          <w:sz w:val="20"/>
          <w:szCs w:val="20"/>
        </w:rPr>
      </w:pPr>
      <w:r w:rsidRPr="006E712C">
        <w:rPr>
          <w:rFonts w:ascii="Avenir Next LT Pro" w:hAnsi="Avenir Next LT Pro" w:cstheme="minorHAnsi"/>
          <w:sz w:val="20"/>
          <w:szCs w:val="20"/>
        </w:rPr>
        <w:t xml:space="preserve">Develop an in depth understanding of the specific needs of individual and groups of </w:t>
      </w:r>
      <w:proofErr w:type="gramStart"/>
      <w:r w:rsidRPr="006E712C">
        <w:rPr>
          <w:rFonts w:ascii="Avenir Next LT Pro" w:hAnsi="Avenir Next LT Pro" w:cstheme="minorHAnsi"/>
          <w:sz w:val="20"/>
          <w:szCs w:val="20"/>
        </w:rPr>
        <w:t>student</w:t>
      </w:r>
      <w:proofErr w:type="gramEnd"/>
      <w:r w:rsidRPr="006E712C">
        <w:rPr>
          <w:rFonts w:ascii="Avenir Next LT Pro" w:hAnsi="Avenir Next LT Pro" w:cstheme="minorHAnsi"/>
          <w:sz w:val="20"/>
          <w:szCs w:val="20"/>
        </w:rPr>
        <w:t xml:space="preserve">(s) </w:t>
      </w:r>
    </w:p>
    <w:p w14:paraId="7D23B077" w14:textId="77777777" w:rsidR="006E712C" w:rsidRPr="006E712C" w:rsidRDefault="006E712C" w:rsidP="006E712C">
      <w:pPr>
        <w:pStyle w:val="ListParagraph"/>
        <w:numPr>
          <w:ilvl w:val="0"/>
          <w:numId w:val="24"/>
        </w:numPr>
        <w:spacing w:line="276" w:lineRule="auto"/>
        <w:rPr>
          <w:rFonts w:ascii="Avenir Next LT Pro" w:hAnsi="Avenir Next LT Pro" w:cstheme="minorHAnsi"/>
          <w:sz w:val="20"/>
          <w:szCs w:val="20"/>
        </w:rPr>
      </w:pPr>
      <w:r w:rsidRPr="006E712C">
        <w:rPr>
          <w:rFonts w:ascii="Avenir Next LT Pro" w:hAnsi="Avenir Next LT Pro" w:cstheme="minorHAnsi"/>
          <w:sz w:val="20"/>
          <w:szCs w:val="20"/>
        </w:rPr>
        <w:t>Guide, support and empower students to develop and work towards individual personal care objectives and enhance personal, emotional and social development.</w:t>
      </w:r>
    </w:p>
    <w:p w14:paraId="5D35C25C" w14:textId="77777777" w:rsidR="006E712C" w:rsidRPr="006E712C" w:rsidRDefault="006E712C" w:rsidP="006E712C">
      <w:pPr>
        <w:pStyle w:val="ListParagraph"/>
        <w:numPr>
          <w:ilvl w:val="0"/>
          <w:numId w:val="24"/>
        </w:numPr>
        <w:spacing w:line="276" w:lineRule="auto"/>
        <w:rPr>
          <w:rFonts w:ascii="Avenir Next LT Pro" w:hAnsi="Avenir Next LT Pro" w:cstheme="minorHAnsi"/>
          <w:sz w:val="20"/>
          <w:szCs w:val="20"/>
        </w:rPr>
      </w:pPr>
      <w:r w:rsidRPr="006E712C">
        <w:rPr>
          <w:rFonts w:ascii="Avenir Next LT Pro" w:hAnsi="Avenir Next LT Pro" w:cstheme="minorHAnsi"/>
          <w:sz w:val="20"/>
          <w:szCs w:val="20"/>
        </w:rPr>
        <w:t xml:space="preserve">Assess, plan, organise and provide practical assistance in relation to identified physical needs </w:t>
      </w:r>
      <w:proofErr w:type="gramStart"/>
      <w:r w:rsidRPr="006E712C">
        <w:rPr>
          <w:rFonts w:ascii="Avenir Next LT Pro" w:hAnsi="Avenir Next LT Pro" w:cstheme="minorHAnsi"/>
          <w:sz w:val="20"/>
          <w:szCs w:val="20"/>
        </w:rPr>
        <w:t>e.g.</w:t>
      </w:r>
      <w:proofErr w:type="gramEnd"/>
      <w:r w:rsidRPr="006E712C">
        <w:rPr>
          <w:rFonts w:ascii="Avenir Next LT Pro" w:hAnsi="Avenir Next LT Pro" w:cstheme="minorHAnsi"/>
          <w:sz w:val="20"/>
          <w:szCs w:val="20"/>
        </w:rPr>
        <w:t xml:space="preserve"> transportation, dressing, meal times, and organisation of learning equipment to support personal, health, social and emotional development (PHSE) to promote independence.</w:t>
      </w:r>
    </w:p>
    <w:p w14:paraId="726E2A72" w14:textId="77777777" w:rsidR="006E712C" w:rsidRPr="006E712C" w:rsidRDefault="006E712C" w:rsidP="006E712C">
      <w:pPr>
        <w:pStyle w:val="ListParagraph"/>
        <w:numPr>
          <w:ilvl w:val="0"/>
          <w:numId w:val="24"/>
        </w:numPr>
        <w:spacing w:line="276" w:lineRule="auto"/>
        <w:rPr>
          <w:rFonts w:ascii="Avenir Next LT Pro" w:hAnsi="Avenir Next LT Pro" w:cstheme="minorHAnsi"/>
          <w:sz w:val="20"/>
          <w:szCs w:val="20"/>
        </w:rPr>
      </w:pPr>
      <w:r w:rsidRPr="006E712C">
        <w:rPr>
          <w:rFonts w:ascii="Avenir Next LT Pro" w:hAnsi="Avenir Next LT Pro" w:cstheme="minorHAnsi"/>
          <w:sz w:val="20"/>
          <w:szCs w:val="20"/>
        </w:rPr>
        <w:t xml:space="preserve">Observe individuals and groups of students’ personal, social and learning achievements. Maintain appropriate records, monitor progression and attainment and provide reports and information to inform and support the assessment process. </w:t>
      </w:r>
    </w:p>
    <w:p w14:paraId="075F4E41" w14:textId="77777777" w:rsidR="006E712C" w:rsidRPr="006E712C" w:rsidRDefault="006E712C" w:rsidP="006E712C">
      <w:pPr>
        <w:pStyle w:val="ListParagraph"/>
        <w:numPr>
          <w:ilvl w:val="0"/>
          <w:numId w:val="24"/>
        </w:numPr>
        <w:spacing w:line="276" w:lineRule="auto"/>
        <w:rPr>
          <w:rFonts w:ascii="Avenir Next LT Pro" w:hAnsi="Avenir Next LT Pro" w:cstheme="minorHAnsi"/>
          <w:sz w:val="20"/>
          <w:szCs w:val="20"/>
        </w:rPr>
      </w:pPr>
      <w:r w:rsidRPr="006E712C">
        <w:rPr>
          <w:rFonts w:ascii="Avenir Next LT Pro" w:hAnsi="Avenir Next LT Pro" w:cstheme="minorHAnsi"/>
          <w:sz w:val="20"/>
          <w:szCs w:val="20"/>
        </w:rPr>
        <w:t>Plan, organise and undertake routine learning activities with either individuals or groups of students to facilitate their physical, emotional, social and educational development.</w:t>
      </w:r>
    </w:p>
    <w:p w14:paraId="6E49CA62" w14:textId="77777777" w:rsidR="006E712C" w:rsidRPr="006E712C" w:rsidRDefault="006E712C" w:rsidP="006E712C">
      <w:pPr>
        <w:pStyle w:val="ListParagraph"/>
        <w:numPr>
          <w:ilvl w:val="0"/>
          <w:numId w:val="24"/>
        </w:numPr>
        <w:spacing w:line="276" w:lineRule="auto"/>
        <w:rPr>
          <w:rFonts w:ascii="Avenir Next LT Pro" w:hAnsi="Avenir Next LT Pro" w:cstheme="minorHAnsi"/>
          <w:sz w:val="20"/>
          <w:szCs w:val="20"/>
        </w:rPr>
      </w:pPr>
      <w:r w:rsidRPr="006E712C">
        <w:rPr>
          <w:rFonts w:ascii="Avenir Next LT Pro" w:hAnsi="Avenir Next LT Pro" w:cstheme="minorHAnsi"/>
          <w:sz w:val="20"/>
          <w:szCs w:val="20"/>
        </w:rPr>
        <w:t>Monitor student’s and young people’s conduct and behaviour throughout the mainstream learning process and intervene to resolve complex, difficult or challenging issues using appropriate techniques, skills, strategies and routine sanctions to de-escalate potentially very difficult situations or resolve conflict with individual and groups of students. Establish, maintain or restore a safe and calm atmosphere conducive to learning which ensures the safety and wellbeing of students, staff and visitors.</w:t>
      </w:r>
    </w:p>
    <w:p w14:paraId="1FE60957" w14:textId="77777777" w:rsidR="006E712C" w:rsidRPr="006E712C" w:rsidRDefault="006E712C" w:rsidP="006E712C">
      <w:pPr>
        <w:pStyle w:val="ListParagraph"/>
        <w:numPr>
          <w:ilvl w:val="0"/>
          <w:numId w:val="24"/>
        </w:numPr>
        <w:spacing w:line="276" w:lineRule="auto"/>
        <w:rPr>
          <w:rFonts w:ascii="Avenir Next LT Pro" w:hAnsi="Avenir Next LT Pro" w:cstheme="minorHAnsi"/>
          <w:sz w:val="20"/>
          <w:szCs w:val="20"/>
        </w:rPr>
      </w:pPr>
      <w:r w:rsidRPr="006E712C">
        <w:rPr>
          <w:rFonts w:ascii="Avenir Next LT Pro" w:hAnsi="Avenir Next LT Pro" w:cstheme="minorHAnsi"/>
          <w:sz w:val="20"/>
          <w:szCs w:val="20"/>
        </w:rPr>
        <w:t xml:space="preserve">Providing guidance, assistance, information and support to engage all students in learning activities to enable informed choices about educational and life opportunities. </w:t>
      </w:r>
    </w:p>
    <w:p w14:paraId="57010C45" w14:textId="77777777" w:rsidR="006E712C" w:rsidRPr="006E712C" w:rsidRDefault="006E712C" w:rsidP="006E712C">
      <w:pPr>
        <w:pStyle w:val="ListParagraph"/>
        <w:numPr>
          <w:ilvl w:val="0"/>
          <w:numId w:val="24"/>
        </w:numPr>
        <w:spacing w:line="276" w:lineRule="auto"/>
        <w:rPr>
          <w:rFonts w:ascii="Avenir Next LT Pro" w:hAnsi="Avenir Next LT Pro" w:cstheme="minorHAnsi"/>
          <w:sz w:val="20"/>
          <w:szCs w:val="20"/>
        </w:rPr>
      </w:pPr>
      <w:r w:rsidRPr="006E712C">
        <w:rPr>
          <w:rFonts w:ascii="Avenir Next LT Pro" w:hAnsi="Avenir Next LT Pro" w:cstheme="minorHAnsi"/>
          <w:sz w:val="20"/>
          <w:szCs w:val="20"/>
        </w:rPr>
        <w:t>Carrying out routine administrative tasks i.e. photocopying, basic record keeping, and basic IT skills.</w:t>
      </w:r>
    </w:p>
    <w:p w14:paraId="5E409FB6" w14:textId="77777777" w:rsidR="006E712C" w:rsidRPr="006E712C" w:rsidRDefault="006E712C" w:rsidP="006E712C">
      <w:pPr>
        <w:pStyle w:val="ListParagraph"/>
        <w:numPr>
          <w:ilvl w:val="0"/>
          <w:numId w:val="24"/>
        </w:numPr>
        <w:spacing w:line="276" w:lineRule="auto"/>
        <w:rPr>
          <w:rFonts w:ascii="Avenir Next LT Pro" w:hAnsi="Avenir Next LT Pro" w:cstheme="minorHAnsi"/>
          <w:sz w:val="20"/>
          <w:szCs w:val="20"/>
        </w:rPr>
      </w:pPr>
      <w:r w:rsidRPr="006E712C">
        <w:rPr>
          <w:rFonts w:ascii="Avenir Next LT Pro" w:hAnsi="Avenir Next LT Pro" w:cstheme="minorHAnsi"/>
          <w:sz w:val="20"/>
          <w:szCs w:val="20"/>
        </w:rPr>
        <w:t>Evaluate individual student contribution and provide feedback to the teacher and other colleagues suggesting alternative methods of differentiation that respond to identified needs.</w:t>
      </w:r>
    </w:p>
    <w:p w14:paraId="703BF17D" w14:textId="77777777" w:rsidR="006E712C" w:rsidRPr="006E712C" w:rsidRDefault="006E712C" w:rsidP="006E712C">
      <w:pPr>
        <w:pStyle w:val="ListParagraph"/>
        <w:numPr>
          <w:ilvl w:val="0"/>
          <w:numId w:val="24"/>
        </w:numPr>
        <w:spacing w:line="276" w:lineRule="auto"/>
        <w:rPr>
          <w:rFonts w:ascii="Avenir Next LT Pro" w:hAnsi="Avenir Next LT Pro" w:cstheme="minorHAnsi"/>
          <w:sz w:val="20"/>
          <w:szCs w:val="20"/>
        </w:rPr>
      </w:pPr>
      <w:r w:rsidRPr="006E712C">
        <w:rPr>
          <w:rFonts w:ascii="Avenir Next LT Pro" w:hAnsi="Avenir Next LT Pro" w:cstheme="minorHAnsi"/>
          <w:sz w:val="20"/>
          <w:szCs w:val="20"/>
        </w:rPr>
        <w:t>Preparing and clearing up classroom materials and learning areas ensuring that they are available for use.</w:t>
      </w:r>
    </w:p>
    <w:p w14:paraId="46AC4996" w14:textId="77777777" w:rsidR="006E712C" w:rsidRPr="006E712C" w:rsidRDefault="006E712C" w:rsidP="006E712C">
      <w:pPr>
        <w:pStyle w:val="ListParagraph"/>
        <w:numPr>
          <w:ilvl w:val="0"/>
          <w:numId w:val="24"/>
        </w:numPr>
        <w:spacing w:line="276" w:lineRule="auto"/>
        <w:rPr>
          <w:rFonts w:ascii="Avenir Next LT Pro" w:hAnsi="Avenir Next LT Pro" w:cstheme="minorHAnsi"/>
          <w:sz w:val="20"/>
          <w:szCs w:val="20"/>
        </w:rPr>
      </w:pPr>
      <w:r w:rsidRPr="006E712C">
        <w:rPr>
          <w:rFonts w:ascii="Avenir Next LT Pro" w:hAnsi="Avenir Next LT Pro" w:cstheme="minorHAnsi"/>
          <w:sz w:val="20"/>
          <w:szCs w:val="20"/>
        </w:rPr>
        <w:t>Present displays in the allocated learning environment to enhance the learning experience and celebrate the achievements of students and provide information.</w:t>
      </w:r>
    </w:p>
    <w:p w14:paraId="5A8FDF06" w14:textId="77777777" w:rsidR="006E712C" w:rsidRPr="006E712C" w:rsidRDefault="006E712C" w:rsidP="006E712C">
      <w:pPr>
        <w:pStyle w:val="ListParagraph"/>
        <w:numPr>
          <w:ilvl w:val="0"/>
          <w:numId w:val="24"/>
        </w:numPr>
        <w:spacing w:line="276" w:lineRule="auto"/>
        <w:rPr>
          <w:rFonts w:ascii="Avenir Next LT Pro" w:hAnsi="Avenir Next LT Pro" w:cstheme="minorHAnsi"/>
          <w:sz w:val="20"/>
          <w:szCs w:val="20"/>
        </w:rPr>
      </w:pPr>
      <w:r w:rsidRPr="006E712C">
        <w:rPr>
          <w:rFonts w:ascii="Avenir Next LT Pro" w:hAnsi="Avenir Next LT Pro" w:cstheme="minorHAnsi"/>
          <w:sz w:val="20"/>
          <w:szCs w:val="20"/>
        </w:rPr>
        <w:t>Organise and participate in the supervision of individuals and groups of students in dining, playground and circulation areas throughout the day. Ensure that students are engaged in appropriate activity and intervene to maintain behaviour standards and ensure wellbeing, safety and welfare.</w:t>
      </w:r>
    </w:p>
    <w:p w14:paraId="5C6BD9B8" w14:textId="77777777" w:rsidR="006E712C" w:rsidRPr="006E712C" w:rsidRDefault="006E712C" w:rsidP="006E712C">
      <w:pPr>
        <w:pStyle w:val="ListParagraph"/>
        <w:numPr>
          <w:ilvl w:val="0"/>
          <w:numId w:val="24"/>
        </w:numPr>
        <w:spacing w:line="276" w:lineRule="auto"/>
        <w:rPr>
          <w:rFonts w:ascii="Avenir Next LT Pro" w:hAnsi="Avenir Next LT Pro" w:cstheme="minorHAnsi"/>
          <w:sz w:val="20"/>
          <w:szCs w:val="20"/>
        </w:rPr>
      </w:pPr>
      <w:r w:rsidRPr="006E712C">
        <w:rPr>
          <w:rFonts w:ascii="Avenir Next LT Pro" w:hAnsi="Avenir Next LT Pro" w:cstheme="minorHAnsi"/>
          <w:sz w:val="20"/>
          <w:szCs w:val="20"/>
        </w:rPr>
        <w:t>Participate in the organisation of and support educational visits and outings to enhance the students’ learning experience.</w:t>
      </w:r>
    </w:p>
    <w:p w14:paraId="308C614E" w14:textId="77777777" w:rsidR="006E712C" w:rsidRPr="006E712C" w:rsidRDefault="006E712C" w:rsidP="006E712C">
      <w:pPr>
        <w:pStyle w:val="ListParagraph"/>
        <w:numPr>
          <w:ilvl w:val="0"/>
          <w:numId w:val="24"/>
        </w:numPr>
        <w:spacing w:line="276" w:lineRule="auto"/>
        <w:rPr>
          <w:rFonts w:ascii="Avenir Next LT Pro" w:hAnsi="Avenir Next LT Pro" w:cstheme="minorHAnsi"/>
          <w:sz w:val="20"/>
          <w:szCs w:val="20"/>
        </w:rPr>
      </w:pPr>
      <w:r w:rsidRPr="006E712C">
        <w:rPr>
          <w:rFonts w:ascii="Avenir Next LT Pro" w:hAnsi="Avenir Next LT Pro" w:cstheme="minorHAnsi"/>
          <w:sz w:val="20"/>
          <w:szCs w:val="20"/>
        </w:rPr>
        <w:t>Attend training courses to respond to identified needs, support the Academy and contribute to on-going professional development.</w:t>
      </w:r>
    </w:p>
    <w:p w14:paraId="147DB1AC" w14:textId="77777777" w:rsidR="006E712C" w:rsidRPr="006E712C" w:rsidRDefault="006E712C" w:rsidP="006E712C">
      <w:pPr>
        <w:pStyle w:val="ListParagraph"/>
        <w:numPr>
          <w:ilvl w:val="0"/>
          <w:numId w:val="24"/>
        </w:numPr>
        <w:spacing w:line="276" w:lineRule="auto"/>
        <w:rPr>
          <w:rFonts w:ascii="Avenir Next LT Pro" w:hAnsi="Avenir Next LT Pro" w:cstheme="minorHAnsi"/>
          <w:sz w:val="20"/>
          <w:szCs w:val="20"/>
        </w:rPr>
      </w:pPr>
      <w:r w:rsidRPr="006E712C">
        <w:rPr>
          <w:rFonts w:ascii="Avenir Next LT Pro" w:hAnsi="Avenir Next LT Pro" w:cstheme="minorHAnsi"/>
          <w:sz w:val="20"/>
          <w:szCs w:val="20"/>
        </w:rPr>
        <w:t>Attend staff meetings to maintain an awareness and understanding of current issues within the Academy and to provide and receive information, contribute to and inform discussion.</w:t>
      </w:r>
    </w:p>
    <w:p w14:paraId="3515E023" w14:textId="77777777" w:rsidR="006E712C" w:rsidRPr="006E712C" w:rsidRDefault="006E712C" w:rsidP="006E712C">
      <w:pPr>
        <w:pStyle w:val="ListParagraph"/>
        <w:numPr>
          <w:ilvl w:val="0"/>
          <w:numId w:val="24"/>
        </w:numPr>
        <w:spacing w:line="276" w:lineRule="auto"/>
        <w:rPr>
          <w:rFonts w:ascii="Avenir Next LT Pro" w:hAnsi="Avenir Next LT Pro" w:cstheme="minorHAnsi"/>
          <w:sz w:val="20"/>
          <w:szCs w:val="20"/>
        </w:rPr>
      </w:pPr>
      <w:r w:rsidRPr="006E712C">
        <w:rPr>
          <w:rFonts w:ascii="Avenir Next LT Pro" w:hAnsi="Avenir Next LT Pro" w:cstheme="minorHAnsi"/>
          <w:sz w:val="20"/>
          <w:szCs w:val="20"/>
        </w:rPr>
        <w:t>Assisting educational and therapeutic professionals in delivering specialist support programmes to support students’ needs.</w:t>
      </w:r>
    </w:p>
    <w:p w14:paraId="23447196" w14:textId="77777777" w:rsidR="006E712C" w:rsidRPr="006E712C" w:rsidRDefault="006E712C" w:rsidP="006E712C">
      <w:pPr>
        <w:pStyle w:val="ListParagraph"/>
        <w:numPr>
          <w:ilvl w:val="0"/>
          <w:numId w:val="24"/>
        </w:numPr>
        <w:spacing w:line="276" w:lineRule="auto"/>
        <w:rPr>
          <w:rFonts w:ascii="Avenir Next LT Pro" w:hAnsi="Avenir Next LT Pro" w:cstheme="minorHAnsi"/>
          <w:sz w:val="20"/>
          <w:szCs w:val="20"/>
        </w:rPr>
      </w:pPr>
      <w:r w:rsidRPr="006E712C">
        <w:rPr>
          <w:rFonts w:ascii="Avenir Next LT Pro" w:hAnsi="Avenir Next LT Pro" w:cstheme="minorHAnsi"/>
          <w:sz w:val="20"/>
          <w:szCs w:val="20"/>
        </w:rPr>
        <w:t>To contribute to the co-curricular and House activities programme.</w:t>
      </w:r>
    </w:p>
    <w:p w14:paraId="36ABCC31" w14:textId="38188CAB" w:rsidR="00807E28" w:rsidRPr="006E712C" w:rsidRDefault="006E712C" w:rsidP="006E712C">
      <w:pPr>
        <w:pStyle w:val="ListParagraph"/>
        <w:numPr>
          <w:ilvl w:val="0"/>
          <w:numId w:val="24"/>
        </w:numPr>
        <w:spacing w:line="276" w:lineRule="auto"/>
        <w:rPr>
          <w:rFonts w:ascii="Avenir Next LT Pro" w:hAnsi="Avenir Next LT Pro" w:cstheme="minorHAnsi"/>
          <w:sz w:val="20"/>
          <w:szCs w:val="20"/>
        </w:rPr>
      </w:pPr>
      <w:r w:rsidRPr="006E712C">
        <w:rPr>
          <w:rFonts w:ascii="Avenir Next LT Pro" w:hAnsi="Avenir Next LT Pro" w:cstheme="minorHAnsi"/>
          <w:sz w:val="20"/>
          <w:szCs w:val="20"/>
        </w:rPr>
        <w:lastRenderedPageBreak/>
        <w:t>To meet the reasonable expectations and requests of the Principal to serve the needs of the Academy’s students and staff, as expressed in the support staff contract.</w:t>
      </w:r>
    </w:p>
    <w:p w14:paraId="25A8E427" w14:textId="66FD36FF" w:rsidR="00B23893" w:rsidRDefault="00B23893" w:rsidP="0026484F">
      <w:pPr>
        <w:spacing w:after="0" w:line="240" w:lineRule="auto"/>
        <w:rPr>
          <w:rFonts w:ascii="Avenir Next LT Pro" w:hAnsi="Avenir Next LT Pro" w:cstheme="minorHAnsi"/>
          <w:b/>
          <w:bCs/>
          <w:caps/>
          <w:color w:val="205C40"/>
          <w:sz w:val="24"/>
          <w:szCs w:val="24"/>
        </w:rPr>
      </w:pPr>
      <w:r w:rsidRPr="00B23893">
        <w:rPr>
          <w:rFonts w:ascii="Avenir Next LT Pro" w:hAnsi="Avenir Next LT Pro" w:cstheme="minorHAnsi"/>
          <w:b/>
          <w:bCs/>
          <w:caps/>
          <w:color w:val="205C40"/>
          <w:sz w:val="24"/>
          <w:szCs w:val="24"/>
        </w:rPr>
        <w:t>NOTE:</w:t>
      </w:r>
      <w:r w:rsidR="007347F8" w:rsidRPr="007347F8">
        <w:t xml:space="preserve"> </w:t>
      </w:r>
    </w:p>
    <w:p w14:paraId="5CE38142" w14:textId="371A2507" w:rsidR="006C036B" w:rsidRDefault="0082745F" w:rsidP="0082745F">
      <w:pPr>
        <w:spacing w:after="200" w:line="276" w:lineRule="auto"/>
        <w:rPr>
          <w:rFonts w:eastAsia="Calibri" w:cstheme="minorHAnsi"/>
          <w:sz w:val="20"/>
          <w:szCs w:val="20"/>
        </w:rPr>
      </w:pPr>
      <w:r w:rsidRPr="0082745F">
        <w:rPr>
          <w:rFonts w:eastAsia="Calibri" w:cstheme="minorHAnsi"/>
          <w:sz w:val="20"/>
          <w:szCs w:val="20"/>
        </w:rPr>
        <w:t>This Job Description may periodically be varied after consultation with the post holder</w:t>
      </w:r>
      <w:r w:rsidR="00392040">
        <w:rPr>
          <w:rFonts w:eastAsia="Calibri" w:cstheme="minorHAnsi"/>
          <w:sz w:val="20"/>
          <w:szCs w:val="20"/>
        </w:rPr>
        <w:t xml:space="preserve"> and is not an exhaustive list of responsibilities</w:t>
      </w:r>
      <w:r w:rsidRPr="0082745F">
        <w:rPr>
          <w:rFonts w:eastAsia="Calibri" w:cstheme="minorHAnsi"/>
          <w:sz w:val="20"/>
          <w:szCs w:val="20"/>
        </w:rPr>
        <w:t>.</w:t>
      </w:r>
    </w:p>
    <w:p w14:paraId="112FCD75" w14:textId="7AA3F4FA" w:rsidR="0082745F" w:rsidRDefault="007347F8" w:rsidP="0082745F">
      <w:pPr>
        <w:spacing w:after="200" w:line="276" w:lineRule="auto"/>
        <w:rPr>
          <w:rFonts w:ascii="Avenir Next LT Pro" w:hAnsi="Avenir Next LT Pro" w:cstheme="minorHAnsi"/>
          <w:b/>
          <w:bCs/>
          <w:caps/>
          <w:color w:val="205C40"/>
          <w:sz w:val="24"/>
          <w:szCs w:val="24"/>
        </w:rPr>
      </w:pPr>
      <w:r w:rsidRPr="007347F8">
        <w:rPr>
          <w:rFonts w:ascii="Avenir Next LT Pro" w:hAnsi="Avenir Next LT Pro" w:cstheme="minorHAnsi"/>
          <w:b/>
          <w:bCs/>
          <w:caps/>
          <w:color w:val="205C40"/>
          <w:sz w:val="24"/>
          <w:szCs w:val="24"/>
        </w:rPr>
        <w:t>Key Responsibilities – all staff</w:t>
      </w:r>
      <w:r w:rsidR="00DF49F5">
        <w:rPr>
          <w:rFonts w:ascii="Avenir Next LT Pro" w:hAnsi="Avenir Next LT Pro" w:cstheme="minorHAnsi"/>
          <w:b/>
          <w:bCs/>
          <w:caps/>
          <w:color w:val="205C40"/>
          <w:sz w:val="24"/>
          <w:szCs w:val="24"/>
        </w:rPr>
        <w:t xml:space="preserve"> </w:t>
      </w:r>
    </w:p>
    <w:p w14:paraId="7811DD86" w14:textId="77777777" w:rsidR="00A17E6C" w:rsidRPr="00A17E6C" w:rsidRDefault="00A17E6C" w:rsidP="006642AB">
      <w:pPr>
        <w:numPr>
          <w:ilvl w:val="0"/>
          <w:numId w:val="9"/>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 xml:space="preserve">To support the academy ethos </w:t>
      </w:r>
    </w:p>
    <w:p w14:paraId="606C4C46" w14:textId="77777777" w:rsidR="00A17E6C" w:rsidRPr="00A17E6C" w:rsidRDefault="00A17E6C" w:rsidP="006642AB">
      <w:pPr>
        <w:numPr>
          <w:ilvl w:val="0"/>
          <w:numId w:val="9"/>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To contribute to academy-wide events including curriculum-focused events as part of the wider curriculum team, as and when required</w:t>
      </w:r>
    </w:p>
    <w:p w14:paraId="35B6F72A" w14:textId="77777777" w:rsidR="00A17E6C" w:rsidRPr="00A17E6C" w:rsidRDefault="00A17E6C" w:rsidP="006642AB">
      <w:pPr>
        <w:numPr>
          <w:ilvl w:val="0"/>
          <w:numId w:val="9"/>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To support and contribute to the academy’s commitment to ‘Every Child Matters’ to enable children to be healthy; stay safe; enjoy and achieve; make a positive contribution; and achieve economic well-being</w:t>
      </w:r>
    </w:p>
    <w:p w14:paraId="4734E903" w14:textId="77777777" w:rsidR="00A17E6C" w:rsidRPr="00A17E6C" w:rsidRDefault="00A17E6C" w:rsidP="006642AB">
      <w:pPr>
        <w:numPr>
          <w:ilvl w:val="0"/>
          <w:numId w:val="9"/>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To be aware of the academy’s duty of care in relation to staff, students and visitors and to comply with all health and safety policies at all times</w:t>
      </w:r>
    </w:p>
    <w:p w14:paraId="53DC015D" w14:textId="77777777" w:rsidR="00A17E6C" w:rsidRDefault="00A17E6C" w:rsidP="006642AB">
      <w:pPr>
        <w:numPr>
          <w:ilvl w:val="0"/>
          <w:numId w:val="9"/>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To be aware of and comply with the codes of conduct, regulations and policies of the academy and its commitment to equal opportunities</w:t>
      </w:r>
    </w:p>
    <w:p w14:paraId="73D0F5DA" w14:textId="77777777" w:rsidR="00DF49F5" w:rsidRPr="00A17E6C" w:rsidRDefault="00DF49F5" w:rsidP="00DF49F5">
      <w:pPr>
        <w:autoSpaceDE w:val="0"/>
        <w:autoSpaceDN w:val="0"/>
        <w:adjustRightInd w:val="0"/>
        <w:spacing w:before="60" w:after="60" w:line="240" w:lineRule="auto"/>
        <w:ind w:left="720"/>
        <w:jc w:val="both"/>
        <w:rPr>
          <w:rFonts w:eastAsia="Calibri" w:cstheme="minorHAnsi"/>
          <w:sz w:val="20"/>
          <w:szCs w:val="20"/>
        </w:rPr>
      </w:pPr>
    </w:p>
    <w:p w14:paraId="20A62E7B" w14:textId="77777777" w:rsidR="00704552" w:rsidRDefault="00704552" w:rsidP="003B4196">
      <w:pPr>
        <w:autoSpaceDE w:val="0"/>
        <w:autoSpaceDN w:val="0"/>
        <w:adjustRightInd w:val="0"/>
        <w:spacing w:after="200" w:line="276" w:lineRule="auto"/>
        <w:jc w:val="both"/>
        <w:rPr>
          <w:sz w:val="20"/>
          <w:szCs w:val="20"/>
          <w:lang w:val="en-US"/>
        </w:rPr>
      </w:pPr>
    </w:p>
    <w:p w14:paraId="5DF12E9D" w14:textId="77777777" w:rsidR="0021504C" w:rsidRDefault="0021504C" w:rsidP="004D0AE4">
      <w:pPr>
        <w:jc w:val="both"/>
        <w:rPr>
          <w:sz w:val="20"/>
          <w:szCs w:val="20"/>
          <w:lang w:val="en-US"/>
        </w:rPr>
      </w:pPr>
    </w:p>
    <w:p w14:paraId="58F60CFE" w14:textId="77777777" w:rsidR="0021504C" w:rsidRPr="004D0AE4" w:rsidRDefault="0021504C" w:rsidP="004D0AE4">
      <w:pPr>
        <w:jc w:val="both"/>
        <w:rPr>
          <w:rFonts w:ascii="Avenir Next LT Pro" w:hAnsi="Avenir Next LT Pro" w:cstheme="minorHAnsi"/>
          <w:sz w:val="20"/>
          <w:szCs w:val="20"/>
        </w:rPr>
      </w:pPr>
    </w:p>
    <w:p w14:paraId="36537706" w14:textId="4945E4B9"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t>PERSON SPECIFICATION</w:t>
      </w:r>
    </w:p>
    <w:p w14:paraId="3C3F5B1F" w14:textId="77777777" w:rsidR="00E70162" w:rsidRPr="00766F5D" w:rsidRDefault="00E70162" w:rsidP="00E70162">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196469E6" w14:textId="65978170" w:rsidR="00E70162" w:rsidRPr="00152D5A" w:rsidRDefault="00E70162" w:rsidP="00E70162">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p w14:paraId="1CBB9A3F" w14:textId="2BCC0B33"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4E602A" w:rsidRPr="00152D5A" w14:paraId="78D32F4C" w14:textId="77777777" w:rsidTr="00DF099B">
        <w:tc>
          <w:tcPr>
            <w:tcW w:w="5765" w:type="dxa"/>
            <w:tcBorders>
              <w:top w:val="single" w:sz="4" w:space="0" w:color="FFFFFF" w:themeColor="background1"/>
              <w:left w:val="single" w:sz="4" w:space="0" w:color="FFFFFF" w:themeColor="background1"/>
            </w:tcBorders>
          </w:tcPr>
          <w:p w14:paraId="1A6E9E8F" w14:textId="77777777" w:rsidR="004E602A" w:rsidRPr="00152D5A" w:rsidRDefault="004E602A" w:rsidP="00DF099B">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20C5A65F" w14:textId="77777777" w:rsidR="004E602A" w:rsidRPr="00152D5A" w:rsidRDefault="004E602A" w:rsidP="00DF099B">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598C5CDB" w14:textId="77777777" w:rsidR="004E602A" w:rsidRPr="00152D5A" w:rsidRDefault="004E602A" w:rsidP="00DF099B">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4E602A" w:rsidRPr="00152D5A" w14:paraId="13873B93" w14:textId="77777777" w:rsidTr="00DF099B">
        <w:tc>
          <w:tcPr>
            <w:tcW w:w="5765" w:type="dxa"/>
            <w:tcBorders>
              <w:right w:val="single" w:sz="4" w:space="0" w:color="205C40"/>
            </w:tcBorders>
            <w:shd w:val="clear" w:color="auto" w:fill="205C40"/>
          </w:tcPr>
          <w:p w14:paraId="58CA6C78" w14:textId="77777777" w:rsidR="004E602A" w:rsidRPr="00152D5A" w:rsidRDefault="004E602A" w:rsidP="00DF099B">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68B02D27" w14:textId="77777777" w:rsidR="004E602A" w:rsidRPr="00152D5A" w:rsidRDefault="004E602A" w:rsidP="00DF099B">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49C13125" w14:textId="77777777" w:rsidR="004E602A" w:rsidRPr="00152D5A" w:rsidRDefault="004E602A" w:rsidP="00DF099B">
            <w:pPr>
              <w:pStyle w:val="ListParagraph"/>
              <w:spacing w:before="240" w:after="160" w:line="276" w:lineRule="auto"/>
              <w:ind w:left="360"/>
              <w:rPr>
                <w:rFonts w:ascii="Avenir Next LT Pro" w:hAnsi="Avenir Next LT Pro" w:cstheme="minorHAnsi"/>
                <w:sz w:val="20"/>
                <w:szCs w:val="20"/>
              </w:rPr>
            </w:pPr>
          </w:p>
        </w:tc>
      </w:tr>
      <w:tr w:rsidR="004E602A" w:rsidRPr="00152D5A" w14:paraId="59D7A53C" w14:textId="77777777" w:rsidTr="00DF099B">
        <w:tc>
          <w:tcPr>
            <w:tcW w:w="5765" w:type="dxa"/>
            <w:shd w:val="clear" w:color="auto" w:fill="FFFFFF" w:themeFill="background1"/>
          </w:tcPr>
          <w:p w14:paraId="460535CB" w14:textId="49983A4A" w:rsidR="004E602A" w:rsidRPr="00367909" w:rsidRDefault="004E602A" w:rsidP="006642AB">
            <w:pPr>
              <w:pStyle w:val="ListParagraph"/>
              <w:numPr>
                <w:ilvl w:val="0"/>
                <w:numId w:val="2"/>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 xml:space="preserve">  </w:t>
            </w:r>
            <w:r w:rsidR="00741494" w:rsidRPr="00741494">
              <w:rPr>
                <w:rFonts w:ascii="Avenir Next LT Pro" w:hAnsi="Avenir Next LT Pro" w:cstheme="minorHAnsi"/>
                <w:sz w:val="20"/>
                <w:szCs w:val="20"/>
              </w:rPr>
              <w:t>Knowledge at NVQ level 3 plus additional knowledge in specialist area; working at or towards professional standards for HLTA</w:t>
            </w:r>
          </w:p>
        </w:tc>
        <w:tc>
          <w:tcPr>
            <w:tcW w:w="1601" w:type="dxa"/>
            <w:shd w:val="clear" w:color="auto" w:fill="FFFFFF" w:themeFill="background1"/>
          </w:tcPr>
          <w:p w14:paraId="50ED79D9" w14:textId="77777777" w:rsidR="004E602A" w:rsidRPr="0079613D" w:rsidRDefault="004E602A" w:rsidP="00741494">
            <w:pPr>
              <w:pStyle w:val="ListParagraph"/>
              <w:spacing w:before="240" w:line="276" w:lineRule="auto"/>
              <w:rPr>
                <w:rFonts w:ascii="Avenir Next LT Pro" w:hAnsi="Avenir Next LT Pro" w:cstheme="minorHAnsi"/>
                <w:b/>
                <w:bCs/>
                <w:sz w:val="20"/>
                <w:szCs w:val="20"/>
              </w:rPr>
            </w:pPr>
          </w:p>
        </w:tc>
        <w:tc>
          <w:tcPr>
            <w:tcW w:w="1650" w:type="dxa"/>
            <w:shd w:val="clear" w:color="auto" w:fill="FFFFFF" w:themeFill="background1"/>
          </w:tcPr>
          <w:p w14:paraId="41685026" w14:textId="77777777" w:rsidR="004E602A" w:rsidRPr="00741494" w:rsidRDefault="004E602A" w:rsidP="00741494">
            <w:pPr>
              <w:pStyle w:val="ListParagraph"/>
              <w:numPr>
                <w:ilvl w:val="0"/>
                <w:numId w:val="23"/>
              </w:numPr>
              <w:spacing w:before="240" w:line="276" w:lineRule="auto"/>
              <w:jc w:val="center"/>
              <w:rPr>
                <w:rFonts w:ascii="Avenir Next LT Pro" w:hAnsi="Avenir Next LT Pro" w:cstheme="minorHAnsi"/>
                <w:b/>
                <w:bCs/>
                <w:sz w:val="20"/>
                <w:szCs w:val="20"/>
              </w:rPr>
            </w:pPr>
          </w:p>
        </w:tc>
      </w:tr>
      <w:tr w:rsidR="004E602A" w:rsidRPr="00152D5A" w14:paraId="488572A3" w14:textId="77777777" w:rsidTr="00DF099B">
        <w:tc>
          <w:tcPr>
            <w:tcW w:w="5765" w:type="dxa"/>
            <w:shd w:val="clear" w:color="auto" w:fill="FFFFFF" w:themeFill="background1"/>
          </w:tcPr>
          <w:p w14:paraId="40EACA0F" w14:textId="262EB7CE" w:rsidR="004E602A" w:rsidRPr="00367909" w:rsidRDefault="00741494" w:rsidP="006642AB">
            <w:pPr>
              <w:pStyle w:val="ListParagraph"/>
              <w:numPr>
                <w:ilvl w:val="0"/>
                <w:numId w:val="2"/>
              </w:numPr>
              <w:spacing w:before="240" w:line="276" w:lineRule="auto"/>
              <w:rPr>
                <w:rFonts w:ascii="Avenir Next LT Pro" w:hAnsi="Avenir Next LT Pro" w:cstheme="minorHAnsi"/>
                <w:color w:val="FFFFFF" w:themeColor="background1"/>
                <w:sz w:val="20"/>
                <w:szCs w:val="20"/>
              </w:rPr>
            </w:pPr>
            <w:r>
              <w:rPr>
                <w:rFonts w:ascii="Avenir Next LT Pro" w:hAnsi="Avenir Next LT Pro" w:cstheme="minorHAnsi"/>
                <w:sz w:val="20"/>
                <w:szCs w:val="20"/>
              </w:rPr>
              <w:t>Good numeracy/ literacy skills</w:t>
            </w:r>
            <w:r w:rsidR="004E602A" w:rsidRPr="00367909">
              <w:rPr>
                <w:rFonts w:ascii="Avenir Next LT Pro" w:hAnsi="Avenir Next LT Pro" w:cstheme="minorHAnsi"/>
                <w:sz w:val="20"/>
                <w:szCs w:val="20"/>
              </w:rPr>
              <w:t xml:space="preserve"> </w:t>
            </w:r>
          </w:p>
        </w:tc>
        <w:tc>
          <w:tcPr>
            <w:tcW w:w="1601" w:type="dxa"/>
            <w:shd w:val="clear" w:color="auto" w:fill="FFFFFF" w:themeFill="background1"/>
          </w:tcPr>
          <w:p w14:paraId="0A56846F" w14:textId="77777777" w:rsidR="004E602A" w:rsidRPr="0079613D" w:rsidRDefault="004E602A" w:rsidP="006642AB">
            <w:pPr>
              <w:pStyle w:val="ListParagraph"/>
              <w:numPr>
                <w:ilvl w:val="0"/>
                <w:numId w:val="4"/>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42347C7"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1FC6C551" w14:textId="77777777" w:rsidTr="00DF099B">
        <w:tc>
          <w:tcPr>
            <w:tcW w:w="5765" w:type="dxa"/>
            <w:shd w:val="clear" w:color="auto" w:fill="FFFFFF" w:themeFill="background1"/>
          </w:tcPr>
          <w:p w14:paraId="428BACC8" w14:textId="61185915" w:rsidR="004E602A" w:rsidRPr="00367909" w:rsidRDefault="00741494" w:rsidP="006642AB">
            <w:pPr>
              <w:pStyle w:val="ListParagraph"/>
              <w:numPr>
                <w:ilvl w:val="0"/>
                <w:numId w:val="2"/>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A strong record of CPD</w:t>
            </w:r>
            <w:r w:rsidR="004E602A" w:rsidRPr="00367909">
              <w:rPr>
                <w:rFonts w:ascii="Avenir Next LT Pro" w:hAnsi="Avenir Next LT Pro" w:cstheme="minorHAnsi"/>
                <w:sz w:val="20"/>
                <w:szCs w:val="20"/>
              </w:rPr>
              <w:t xml:space="preserve"> </w:t>
            </w:r>
          </w:p>
        </w:tc>
        <w:tc>
          <w:tcPr>
            <w:tcW w:w="1601" w:type="dxa"/>
            <w:shd w:val="clear" w:color="auto" w:fill="FFFFFF" w:themeFill="background1"/>
          </w:tcPr>
          <w:p w14:paraId="03705F22" w14:textId="77777777" w:rsidR="004E602A" w:rsidRPr="0079613D" w:rsidRDefault="004E602A" w:rsidP="006642AB">
            <w:pPr>
              <w:pStyle w:val="ListParagraph"/>
              <w:numPr>
                <w:ilvl w:val="0"/>
                <w:numId w:val="4"/>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08FE531A"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D920A1" w:rsidRPr="00152D5A" w14:paraId="159A633E" w14:textId="77777777" w:rsidTr="00DF099B">
        <w:tc>
          <w:tcPr>
            <w:tcW w:w="5765" w:type="dxa"/>
            <w:shd w:val="clear" w:color="auto" w:fill="FFFFFF" w:themeFill="background1"/>
          </w:tcPr>
          <w:p w14:paraId="02ADA3C4" w14:textId="6CA4F995" w:rsidR="00D920A1" w:rsidRDefault="00D920A1" w:rsidP="006642AB">
            <w:pPr>
              <w:pStyle w:val="ListParagraph"/>
              <w:numPr>
                <w:ilvl w:val="0"/>
                <w:numId w:val="2"/>
              </w:numPr>
              <w:spacing w:before="240" w:line="276" w:lineRule="auto"/>
              <w:rPr>
                <w:rFonts w:ascii="Avenir Next LT Pro" w:hAnsi="Avenir Next LT Pro" w:cstheme="minorHAnsi"/>
                <w:sz w:val="20"/>
                <w:szCs w:val="20"/>
              </w:rPr>
            </w:pPr>
            <w:r w:rsidRPr="00D920A1">
              <w:rPr>
                <w:rFonts w:ascii="Avenir Next LT Pro" w:hAnsi="Avenir Next LT Pro" w:cstheme="minorHAnsi"/>
                <w:sz w:val="20"/>
                <w:szCs w:val="20"/>
              </w:rPr>
              <w:t>Participation in work with other schools/agencies</w:t>
            </w:r>
          </w:p>
        </w:tc>
        <w:tc>
          <w:tcPr>
            <w:tcW w:w="1601" w:type="dxa"/>
            <w:shd w:val="clear" w:color="auto" w:fill="FFFFFF" w:themeFill="background1"/>
          </w:tcPr>
          <w:p w14:paraId="5A703EE3" w14:textId="77777777" w:rsidR="00D920A1" w:rsidRPr="0079613D" w:rsidRDefault="00D920A1" w:rsidP="005C316B">
            <w:pPr>
              <w:pStyle w:val="ListParagraph"/>
              <w:spacing w:before="240" w:line="276" w:lineRule="auto"/>
              <w:rPr>
                <w:rFonts w:ascii="Avenir Next LT Pro" w:hAnsi="Avenir Next LT Pro" w:cstheme="minorHAnsi"/>
                <w:b/>
                <w:bCs/>
              </w:rPr>
            </w:pPr>
          </w:p>
        </w:tc>
        <w:tc>
          <w:tcPr>
            <w:tcW w:w="1650" w:type="dxa"/>
            <w:shd w:val="clear" w:color="auto" w:fill="FFFFFF" w:themeFill="background1"/>
          </w:tcPr>
          <w:p w14:paraId="1F297C83" w14:textId="77777777" w:rsidR="00D920A1" w:rsidRPr="005C316B" w:rsidRDefault="00D920A1" w:rsidP="005C316B">
            <w:pPr>
              <w:pStyle w:val="ListParagraph"/>
              <w:numPr>
                <w:ilvl w:val="0"/>
                <w:numId w:val="4"/>
              </w:numPr>
              <w:spacing w:before="240" w:line="276" w:lineRule="auto"/>
              <w:jc w:val="center"/>
              <w:rPr>
                <w:rFonts w:ascii="Avenir Next LT Pro" w:hAnsi="Avenir Next LT Pro" w:cstheme="minorHAnsi"/>
                <w:b/>
                <w:bCs/>
                <w:sz w:val="20"/>
                <w:szCs w:val="20"/>
              </w:rPr>
            </w:pPr>
          </w:p>
        </w:tc>
      </w:tr>
      <w:tr w:rsidR="004E602A" w:rsidRPr="00152D5A" w14:paraId="798B84EF" w14:textId="77777777" w:rsidTr="00DF099B">
        <w:tc>
          <w:tcPr>
            <w:tcW w:w="5765" w:type="dxa"/>
            <w:tcBorders>
              <w:right w:val="single" w:sz="4" w:space="0" w:color="205C40"/>
            </w:tcBorders>
            <w:shd w:val="clear" w:color="auto" w:fill="205C40"/>
          </w:tcPr>
          <w:p w14:paraId="278C8919" w14:textId="77777777" w:rsidR="004E602A" w:rsidRPr="00367909" w:rsidRDefault="004E602A" w:rsidP="00DF099B">
            <w:pPr>
              <w:spacing w:before="240" w:line="276" w:lineRule="auto"/>
              <w:rPr>
                <w:rFonts w:ascii="Avenir Next LT Pro" w:hAnsi="Avenir Next LT Pro" w:cstheme="minorHAnsi"/>
                <w:color w:val="205C40"/>
                <w:sz w:val="20"/>
                <w:szCs w:val="20"/>
              </w:rPr>
            </w:pPr>
            <w:r w:rsidRPr="00367909">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5574414C"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67F9E9CE"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1FB4ECF2" w14:textId="77777777" w:rsidTr="00DF099B">
        <w:tc>
          <w:tcPr>
            <w:tcW w:w="5765" w:type="dxa"/>
            <w:tcBorders>
              <w:right w:val="single" w:sz="4" w:space="0" w:color="auto"/>
            </w:tcBorders>
            <w:shd w:val="clear" w:color="auto" w:fill="FFFFFF" w:themeFill="background1"/>
          </w:tcPr>
          <w:p w14:paraId="7877C3C0" w14:textId="6E1F81B0" w:rsidR="004E602A" w:rsidRPr="00367909" w:rsidRDefault="00AD580E" w:rsidP="006642AB">
            <w:pPr>
              <w:pStyle w:val="ListParagraph"/>
              <w:numPr>
                <w:ilvl w:val="0"/>
                <w:numId w:val="3"/>
              </w:numPr>
              <w:spacing w:before="240" w:line="276" w:lineRule="auto"/>
              <w:rPr>
                <w:rFonts w:ascii="Avenir Next LT Pro" w:hAnsi="Avenir Next LT Pro" w:cstheme="minorHAnsi"/>
                <w:sz w:val="20"/>
                <w:szCs w:val="20"/>
              </w:rPr>
            </w:pPr>
            <w:r w:rsidRPr="00AD580E">
              <w:rPr>
                <w:rFonts w:ascii="Avenir Next LT Pro" w:hAnsi="Avenir Next LT Pro" w:cstheme="minorHAnsi"/>
                <w:sz w:val="20"/>
                <w:szCs w:val="20"/>
              </w:rPr>
              <w:t>Previous experience and competent under the direction of a teacher, to take responsibility for assessing students</w:t>
            </w:r>
            <w:r w:rsidR="00392040">
              <w:rPr>
                <w:rFonts w:ascii="Avenir Next LT Pro" w:hAnsi="Avenir Next LT Pro" w:cstheme="minorHAnsi"/>
                <w:sz w:val="20"/>
                <w:szCs w:val="20"/>
              </w:rPr>
              <w:t>’</w:t>
            </w:r>
            <w:r w:rsidRPr="00AD580E">
              <w:rPr>
                <w:rFonts w:ascii="Avenir Next LT Pro" w:hAnsi="Avenir Next LT Pro" w:cstheme="minorHAnsi"/>
                <w:sz w:val="20"/>
                <w:szCs w:val="20"/>
              </w:rPr>
              <w:t xml:space="preserve"> overall learning needs in a specialist field and competent providing learning activities for groups and/or whole </w:t>
            </w:r>
            <w:r w:rsidRPr="00AD580E">
              <w:rPr>
                <w:rFonts w:ascii="Avenir Next LT Pro" w:hAnsi="Avenir Next LT Pro" w:cstheme="minorHAnsi"/>
                <w:sz w:val="20"/>
                <w:szCs w:val="20"/>
              </w:rPr>
              <w:lastRenderedPageBreak/>
              <w:t>classes of students, including planning and adjusting lessons and other activities</w:t>
            </w:r>
          </w:p>
        </w:tc>
        <w:tc>
          <w:tcPr>
            <w:tcW w:w="1601" w:type="dxa"/>
            <w:tcBorders>
              <w:left w:val="single" w:sz="4" w:space="0" w:color="auto"/>
            </w:tcBorders>
            <w:shd w:val="clear" w:color="auto" w:fill="FFFFFF" w:themeFill="background1"/>
          </w:tcPr>
          <w:p w14:paraId="259D9191" w14:textId="77777777" w:rsidR="004E602A" w:rsidRPr="0079613D" w:rsidRDefault="004E602A" w:rsidP="00494F45">
            <w:pPr>
              <w:pStyle w:val="ListParagraph"/>
              <w:spacing w:before="240" w:line="276" w:lineRule="auto"/>
              <w:rPr>
                <w:rFonts w:ascii="Avenir Next LT Pro" w:hAnsi="Avenir Next LT Pro" w:cstheme="minorHAnsi"/>
                <w:b/>
                <w:bCs/>
              </w:rPr>
            </w:pPr>
          </w:p>
        </w:tc>
        <w:tc>
          <w:tcPr>
            <w:tcW w:w="1650" w:type="dxa"/>
            <w:shd w:val="clear" w:color="auto" w:fill="FFFFFF" w:themeFill="background1"/>
          </w:tcPr>
          <w:p w14:paraId="28E6220C" w14:textId="77777777" w:rsidR="004E602A" w:rsidRPr="00494F45" w:rsidRDefault="004E602A" w:rsidP="00494F45">
            <w:pPr>
              <w:pStyle w:val="ListParagraph"/>
              <w:numPr>
                <w:ilvl w:val="0"/>
                <w:numId w:val="4"/>
              </w:numPr>
              <w:spacing w:before="240" w:line="276" w:lineRule="auto"/>
              <w:jc w:val="center"/>
              <w:rPr>
                <w:rFonts w:ascii="Avenir Next LT Pro" w:hAnsi="Avenir Next LT Pro" w:cstheme="minorHAnsi"/>
                <w:b/>
                <w:bCs/>
                <w:sz w:val="20"/>
                <w:szCs w:val="20"/>
              </w:rPr>
            </w:pPr>
          </w:p>
        </w:tc>
      </w:tr>
      <w:tr w:rsidR="004E602A" w:rsidRPr="00152D5A" w14:paraId="1695C781" w14:textId="77777777" w:rsidTr="00DF099B">
        <w:tc>
          <w:tcPr>
            <w:tcW w:w="5765" w:type="dxa"/>
            <w:shd w:val="clear" w:color="auto" w:fill="FFFFFF" w:themeFill="background1"/>
          </w:tcPr>
          <w:p w14:paraId="7AF2B76F" w14:textId="35936336" w:rsidR="004E602A" w:rsidRPr="00367909" w:rsidRDefault="001175FE" w:rsidP="006642AB">
            <w:pPr>
              <w:pStyle w:val="ListParagraph"/>
              <w:numPr>
                <w:ilvl w:val="0"/>
                <w:numId w:val="3"/>
              </w:numPr>
              <w:spacing w:before="240" w:line="276" w:lineRule="auto"/>
              <w:rPr>
                <w:rFonts w:ascii="Avenir Next LT Pro" w:hAnsi="Avenir Next LT Pro" w:cstheme="minorHAnsi"/>
                <w:sz w:val="20"/>
                <w:szCs w:val="20"/>
              </w:rPr>
            </w:pPr>
            <w:r w:rsidRPr="001175FE">
              <w:rPr>
                <w:rFonts w:ascii="Avenir Next LT Pro" w:hAnsi="Avenir Next LT Pro" w:cstheme="minorHAnsi"/>
                <w:sz w:val="20"/>
                <w:szCs w:val="20"/>
              </w:rPr>
              <w:t>Experienced and confident when contributing to the planning and development of learning activities with teachers; can plan specified learning activities; and respond to any activity-related challenges without referral to teachers and has previous involvement in planning, organising and developing individual education plans</w:t>
            </w:r>
          </w:p>
        </w:tc>
        <w:tc>
          <w:tcPr>
            <w:tcW w:w="1601" w:type="dxa"/>
            <w:shd w:val="clear" w:color="auto" w:fill="FFFFFF" w:themeFill="background1"/>
          </w:tcPr>
          <w:p w14:paraId="4C740E04" w14:textId="77777777" w:rsidR="004E602A" w:rsidRPr="0079613D" w:rsidRDefault="004E602A" w:rsidP="00494F45">
            <w:pPr>
              <w:pStyle w:val="ListParagraph"/>
              <w:spacing w:before="240" w:line="276" w:lineRule="auto"/>
              <w:rPr>
                <w:rFonts w:ascii="Avenir Next LT Pro" w:hAnsi="Avenir Next LT Pro" w:cstheme="minorHAnsi"/>
                <w:b/>
                <w:bCs/>
              </w:rPr>
            </w:pPr>
          </w:p>
        </w:tc>
        <w:tc>
          <w:tcPr>
            <w:tcW w:w="1650" w:type="dxa"/>
            <w:shd w:val="clear" w:color="auto" w:fill="FFFFFF" w:themeFill="background1"/>
          </w:tcPr>
          <w:p w14:paraId="1B4A907D" w14:textId="1BF71F61" w:rsidR="004E602A" w:rsidRPr="0043734D" w:rsidRDefault="004E602A" w:rsidP="00494F45">
            <w:pPr>
              <w:pStyle w:val="ListParagraph"/>
              <w:numPr>
                <w:ilvl w:val="0"/>
                <w:numId w:val="4"/>
              </w:numPr>
              <w:spacing w:before="240" w:line="276" w:lineRule="auto"/>
              <w:rPr>
                <w:rFonts w:ascii="Avenir Next LT Pro" w:hAnsi="Avenir Next LT Pro" w:cstheme="minorHAnsi"/>
                <w:b/>
                <w:bCs/>
                <w:sz w:val="20"/>
                <w:szCs w:val="20"/>
              </w:rPr>
            </w:pPr>
          </w:p>
        </w:tc>
      </w:tr>
      <w:tr w:rsidR="004E602A" w:rsidRPr="00152D5A" w14:paraId="60833A75" w14:textId="77777777" w:rsidTr="00DF099B">
        <w:tc>
          <w:tcPr>
            <w:tcW w:w="5765" w:type="dxa"/>
            <w:shd w:val="clear" w:color="auto" w:fill="FFFFFF" w:themeFill="background1"/>
          </w:tcPr>
          <w:p w14:paraId="0B136D45" w14:textId="7F6E2F18" w:rsidR="004E602A" w:rsidRPr="00367909" w:rsidRDefault="00A303FC" w:rsidP="006642AB">
            <w:pPr>
              <w:pStyle w:val="ListParagraph"/>
              <w:numPr>
                <w:ilvl w:val="0"/>
                <w:numId w:val="3"/>
              </w:numPr>
              <w:spacing w:before="240" w:line="276" w:lineRule="auto"/>
              <w:rPr>
                <w:rFonts w:ascii="Avenir Next LT Pro" w:hAnsi="Avenir Next LT Pro" w:cstheme="minorHAnsi"/>
                <w:sz w:val="20"/>
                <w:szCs w:val="20"/>
              </w:rPr>
            </w:pPr>
            <w:r w:rsidRPr="00A303FC">
              <w:rPr>
                <w:rFonts w:ascii="Avenir Next LT Pro" w:hAnsi="Avenir Next LT Pro" w:cstheme="minorHAnsi"/>
                <w:sz w:val="20"/>
                <w:szCs w:val="20"/>
              </w:rPr>
              <w:t>Demonstrate evidence of high standards of supporting vulnerable children with consistently good or outstanding judgements.</w:t>
            </w:r>
          </w:p>
        </w:tc>
        <w:tc>
          <w:tcPr>
            <w:tcW w:w="1601" w:type="dxa"/>
            <w:shd w:val="clear" w:color="auto" w:fill="FFFFFF" w:themeFill="background1"/>
          </w:tcPr>
          <w:p w14:paraId="03539589" w14:textId="77777777" w:rsidR="004E602A" w:rsidRPr="0079613D" w:rsidRDefault="004E602A" w:rsidP="00FB3E12">
            <w:pPr>
              <w:pStyle w:val="ListParagraph"/>
              <w:spacing w:before="240" w:line="276" w:lineRule="auto"/>
              <w:rPr>
                <w:rFonts w:ascii="Avenir Next LT Pro" w:hAnsi="Avenir Next LT Pro" w:cstheme="minorHAnsi"/>
                <w:b/>
                <w:bCs/>
              </w:rPr>
            </w:pPr>
          </w:p>
        </w:tc>
        <w:tc>
          <w:tcPr>
            <w:tcW w:w="1650" w:type="dxa"/>
            <w:shd w:val="clear" w:color="auto" w:fill="FFFFFF" w:themeFill="background1"/>
          </w:tcPr>
          <w:p w14:paraId="389C555A" w14:textId="77777777" w:rsidR="004E602A" w:rsidRPr="00FB3E12" w:rsidRDefault="004E602A" w:rsidP="00FB3E12">
            <w:pPr>
              <w:pStyle w:val="ListParagraph"/>
              <w:numPr>
                <w:ilvl w:val="0"/>
                <w:numId w:val="4"/>
              </w:numPr>
              <w:spacing w:before="240" w:line="276" w:lineRule="auto"/>
              <w:jc w:val="center"/>
              <w:rPr>
                <w:rFonts w:ascii="Avenir Next LT Pro" w:hAnsi="Avenir Next LT Pro" w:cstheme="minorHAnsi"/>
                <w:b/>
                <w:bCs/>
                <w:sz w:val="20"/>
                <w:szCs w:val="20"/>
              </w:rPr>
            </w:pPr>
          </w:p>
        </w:tc>
      </w:tr>
      <w:tr w:rsidR="00A303FC" w:rsidRPr="00152D5A" w14:paraId="03AF4C59" w14:textId="77777777" w:rsidTr="00DF099B">
        <w:tc>
          <w:tcPr>
            <w:tcW w:w="5765" w:type="dxa"/>
            <w:shd w:val="clear" w:color="auto" w:fill="FFFFFF" w:themeFill="background1"/>
          </w:tcPr>
          <w:p w14:paraId="2CB9BF4E" w14:textId="0ED62326" w:rsidR="00A303FC" w:rsidRPr="00A303FC" w:rsidRDefault="008A4DFD" w:rsidP="006642AB">
            <w:pPr>
              <w:pStyle w:val="ListParagraph"/>
              <w:numPr>
                <w:ilvl w:val="0"/>
                <w:numId w:val="3"/>
              </w:numPr>
              <w:spacing w:before="240" w:line="276" w:lineRule="auto"/>
              <w:rPr>
                <w:rFonts w:ascii="Avenir Next LT Pro" w:hAnsi="Avenir Next LT Pro" w:cstheme="minorHAnsi"/>
                <w:sz w:val="20"/>
                <w:szCs w:val="20"/>
              </w:rPr>
            </w:pPr>
            <w:r w:rsidRPr="008A4DFD">
              <w:rPr>
                <w:rFonts w:ascii="Avenir Next LT Pro" w:hAnsi="Avenir Next LT Pro" w:cstheme="minorHAnsi"/>
                <w:sz w:val="20"/>
                <w:szCs w:val="20"/>
              </w:rPr>
              <w:t>Experience of the supporting the SENCO/Inclusion Lead.</w:t>
            </w:r>
          </w:p>
        </w:tc>
        <w:tc>
          <w:tcPr>
            <w:tcW w:w="1601" w:type="dxa"/>
            <w:shd w:val="clear" w:color="auto" w:fill="FFFFFF" w:themeFill="background1"/>
          </w:tcPr>
          <w:p w14:paraId="6CECCEFA" w14:textId="77777777" w:rsidR="00A303FC" w:rsidRPr="0079613D" w:rsidRDefault="00A303FC" w:rsidP="00C76367">
            <w:pPr>
              <w:pStyle w:val="ListParagraph"/>
              <w:spacing w:before="240" w:line="276" w:lineRule="auto"/>
              <w:rPr>
                <w:rFonts w:ascii="Avenir Next LT Pro" w:hAnsi="Avenir Next LT Pro" w:cstheme="minorHAnsi"/>
                <w:b/>
                <w:bCs/>
              </w:rPr>
            </w:pPr>
          </w:p>
        </w:tc>
        <w:tc>
          <w:tcPr>
            <w:tcW w:w="1650" w:type="dxa"/>
            <w:shd w:val="clear" w:color="auto" w:fill="FFFFFF" w:themeFill="background1"/>
          </w:tcPr>
          <w:p w14:paraId="53CD3D23" w14:textId="77777777" w:rsidR="00A303FC" w:rsidRPr="00C76367" w:rsidRDefault="00A303FC" w:rsidP="00C76367">
            <w:pPr>
              <w:pStyle w:val="ListParagraph"/>
              <w:numPr>
                <w:ilvl w:val="0"/>
                <w:numId w:val="6"/>
              </w:numPr>
              <w:spacing w:before="240" w:line="276" w:lineRule="auto"/>
              <w:jc w:val="center"/>
              <w:rPr>
                <w:rFonts w:ascii="Avenir Next LT Pro" w:hAnsi="Avenir Next LT Pro" w:cstheme="minorHAnsi"/>
                <w:b/>
                <w:bCs/>
                <w:sz w:val="20"/>
                <w:szCs w:val="20"/>
              </w:rPr>
            </w:pPr>
          </w:p>
        </w:tc>
      </w:tr>
      <w:tr w:rsidR="008A4DFD" w:rsidRPr="00152D5A" w14:paraId="4979C568" w14:textId="77777777" w:rsidTr="00DF099B">
        <w:tc>
          <w:tcPr>
            <w:tcW w:w="5765" w:type="dxa"/>
            <w:shd w:val="clear" w:color="auto" w:fill="FFFFFF" w:themeFill="background1"/>
          </w:tcPr>
          <w:p w14:paraId="6C964B79" w14:textId="72F78664" w:rsidR="008A4DFD" w:rsidRPr="008A4DFD" w:rsidRDefault="00543C45" w:rsidP="006642AB">
            <w:pPr>
              <w:pStyle w:val="ListParagraph"/>
              <w:numPr>
                <w:ilvl w:val="0"/>
                <w:numId w:val="3"/>
              </w:numPr>
              <w:spacing w:before="240" w:line="276" w:lineRule="auto"/>
              <w:rPr>
                <w:rFonts w:ascii="Avenir Next LT Pro" w:hAnsi="Avenir Next LT Pro" w:cstheme="minorHAnsi"/>
                <w:sz w:val="20"/>
                <w:szCs w:val="20"/>
              </w:rPr>
            </w:pPr>
            <w:r w:rsidRPr="00543C45">
              <w:rPr>
                <w:rFonts w:ascii="Avenir Next LT Pro" w:hAnsi="Avenir Next LT Pro" w:cstheme="minorHAnsi"/>
                <w:sz w:val="20"/>
                <w:szCs w:val="20"/>
              </w:rPr>
              <w:t>Experience of promoting students’ enjoyment and engagement in learning.</w:t>
            </w:r>
          </w:p>
        </w:tc>
        <w:tc>
          <w:tcPr>
            <w:tcW w:w="1601" w:type="dxa"/>
            <w:shd w:val="clear" w:color="auto" w:fill="FFFFFF" w:themeFill="background1"/>
          </w:tcPr>
          <w:p w14:paraId="5CDA6235" w14:textId="77777777" w:rsidR="008A4DFD" w:rsidRPr="0079613D" w:rsidRDefault="008A4DFD" w:rsidP="00543C45">
            <w:pPr>
              <w:pStyle w:val="ListParagraph"/>
              <w:spacing w:before="240" w:line="276" w:lineRule="auto"/>
              <w:rPr>
                <w:rFonts w:ascii="Avenir Next LT Pro" w:hAnsi="Avenir Next LT Pro" w:cstheme="minorHAnsi"/>
                <w:b/>
                <w:bCs/>
              </w:rPr>
            </w:pPr>
          </w:p>
        </w:tc>
        <w:tc>
          <w:tcPr>
            <w:tcW w:w="1650" w:type="dxa"/>
            <w:shd w:val="clear" w:color="auto" w:fill="FFFFFF" w:themeFill="background1"/>
          </w:tcPr>
          <w:p w14:paraId="40F671D5" w14:textId="77777777" w:rsidR="008A4DFD" w:rsidRPr="00543C45" w:rsidRDefault="008A4DFD" w:rsidP="00543C45">
            <w:pPr>
              <w:pStyle w:val="ListParagraph"/>
              <w:numPr>
                <w:ilvl w:val="0"/>
                <w:numId w:val="6"/>
              </w:numPr>
              <w:spacing w:before="240" w:line="276" w:lineRule="auto"/>
              <w:jc w:val="center"/>
              <w:rPr>
                <w:rFonts w:ascii="Avenir Next LT Pro" w:hAnsi="Avenir Next LT Pro" w:cstheme="minorHAnsi"/>
                <w:b/>
                <w:bCs/>
                <w:sz w:val="20"/>
                <w:szCs w:val="20"/>
              </w:rPr>
            </w:pPr>
          </w:p>
        </w:tc>
      </w:tr>
      <w:tr w:rsidR="00543C45" w:rsidRPr="00152D5A" w14:paraId="177CA0C8" w14:textId="77777777" w:rsidTr="00DF099B">
        <w:tc>
          <w:tcPr>
            <w:tcW w:w="5765" w:type="dxa"/>
            <w:shd w:val="clear" w:color="auto" w:fill="FFFFFF" w:themeFill="background1"/>
          </w:tcPr>
          <w:p w14:paraId="3C1865CC" w14:textId="0C019044" w:rsidR="00543C45" w:rsidRPr="00543C45" w:rsidRDefault="000B44F5" w:rsidP="006642AB">
            <w:pPr>
              <w:pStyle w:val="ListParagraph"/>
              <w:numPr>
                <w:ilvl w:val="0"/>
                <w:numId w:val="3"/>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Sufficient</w:t>
            </w:r>
            <w:r w:rsidR="001E5B2C">
              <w:rPr>
                <w:rFonts w:ascii="Avenir Next LT Pro" w:hAnsi="Avenir Next LT Pro" w:cstheme="minorHAnsi"/>
                <w:sz w:val="20"/>
                <w:szCs w:val="20"/>
              </w:rPr>
              <w:t xml:space="preserve"> ability to </w:t>
            </w:r>
            <w:r>
              <w:rPr>
                <w:rFonts w:ascii="Avenir Next LT Pro" w:hAnsi="Avenir Next LT Pro" w:cstheme="minorHAnsi"/>
                <w:sz w:val="20"/>
                <w:szCs w:val="20"/>
              </w:rPr>
              <w:t xml:space="preserve">work with basic IT software including </w:t>
            </w:r>
            <w:r w:rsidR="00114FB7" w:rsidRPr="00114FB7">
              <w:rPr>
                <w:rFonts w:ascii="Avenir Next LT Pro" w:hAnsi="Avenir Next LT Pro" w:cstheme="minorHAnsi"/>
                <w:sz w:val="20"/>
                <w:szCs w:val="20"/>
              </w:rPr>
              <w:t>standard keyboarding skills</w:t>
            </w:r>
            <w:r>
              <w:rPr>
                <w:rFonts w:ascii="Avenir Next LT Pro" w:hAnsi="Avenir Next LT Pro" w:cstheme="minorHAnsi"/>
                <w:sz w:val="20"/>
                <w:szCs w:val="20"/>
              </w:rPr>
              <w:t>.</w:t>
            </w:r>
          </w:p>
        </w:tc>
        <w:tc>
          <w:tcPr>
            <w:tcW w:w="1601" w:type="dxa"/>
            <w:shd w:val="clear" w:color="auto" w:fill="FFFFFF" w:themeFill="background1"/>
          </w:tcPr>
          <w:p w14:paraId="0F060593" w14:textId="77777777" w:rsidR="00543C45" w:rsidRPr="0079613D" w:rsidRDefault="00543C45" w:rsidP="00114FB7">
            <w:pPr>
              <w:pStyle w:val="ListParagraph"/>
              <w:numPr>
                <w:ilvl w:val="0"/>
                <w:numId w:val="6"/>
              </w:numPr>
              <w:spacing w:before="240" w:line="276" w:lineRule="auto"/>
              <w:rPr>
                <w:rFonts w:ascii="Avenir Next LT Pro" w:hAnsi="Avenir Next LT Pro" w:cstheme="minorHAnsi"/>
                <w:b/>
                <w:bCs/>
              </w:rPr>
            </w:pPr>
          </w:p>
        </w:tc>
        <w:tc>
          <w:tcPr>
            <w:tcW w:w="1650" w:type="dxa"/>
            <w:shd w:val="clear" w:color="auto" w:fill="FFFFFF" w:themeFill="background1"/>
          </w:tcPr>
          <w:p w14:paraId="7510904C" w14:textId="77777777" w:rsidR="00543C45" w:rsidRPr="00543C45" w:rsidRDefault="00543C45" w:rsidP="00114FB7">
            <w:pPr>
              <w:pStyle w:val="ListParagraph"/>
              <w:spacing w:before="240" w:line="276" w:lineRule="auto"/>
              <w:rPr>
                <w:rFonts w:ascii="Avenir Next LT Pro" w:hAnsi="Avenir Next LT Pro" w:cstheme="minorHAnsi"/>
                <w:b/>
                <w:bCs/>
                <w:sz w:val="20"/>
                <w:szCs w:val="20"/>
              </w:rPr>
            </w:pPr>
          </w:p>
        </w:tc>
      </w:tr>
      <w:tr w:rsidR="00114FB7" w:rsidRPr="00152D5A" w14:paraId="4DA100AC" w14:textId="77777777" w:rsidTr="00DF099B">
        <w:tc>
          <w:tcPr>
            <w:tcW w:w="5765" w:type="dxa"/>
            <w:shd w:val="clear" w:color="auto" w:fill="FFFFFF" w:themeFill="background1"/>
          </w:tcPr>
          <w:p w14:paraId="77363965" w14:textId="577ED74D" w:rsidR="00114FB7" w:rsidRPr="00114FB7" w:rsidRDefault="000358F3" w:rsidP="006642AB">
            <w:pPr>
              <w:pStyle w:val="ListParagraph"/>
              <w:numPr>
                <w:ilvl w:val="0"/>
                <w:numId w:val="3"/>
              </w:numPr>
              <w:spacing w:before="240" w:line="276" w:lineRule="auto"/>
              <w:rPr>
                <w:rFonts w:ascii="Avenir Next LT Pro" w:hAnsi="Avenir Next LT Pro" w:cstheme="minorHAnsi"/>
                <w:sz w:val="20"/>
                <w:szCs w:val="20"/>
              </w:rPr>
            </w:pPr>
            <w:r w:rsidRPr="000358F3">
              <w:rPr>
                <w:rFonts w:ascii="Avenir Next LT Pro" w:hAnsi="Avenir Next LT Pro" w:cstheme="minorHAnsi"/>
                <w:sz w:val="20"/>
                <w:szCs w:val="20"/>
              </w:rPr>
              <w:t>Requirement to undertake daily tasks involving a combination of standing, sitting or walking</w:t>
            </w:r>
          </w:p>
        </w:tc>
        <w:tc>
          <w:tcPr>
            <w:tcW w:w="1601" w:type="dxa"/>
            <w:shd w:val="clear" w:color="auto" w:fill="FFFFFF" w:themeFill="background1"/>
          </w:tcPr>
          <w:p w14:paraId="7644C768" w14:textId="77777777" w:rsidR="00114FB7" w:rsidRPr="0079613D" w:rsidRDefault="00114FB7" w:rsidP="00114FB7">
            <w:pPr>
              <w:pStyle w:val="ListParagraph"/>
              <w:numPr>
                <w:ilvl w:val="0"/>
                <w:numId w:val="6"/>
              </w:numPr>
              <w:spacing w:before="240" w:line="276" w:lineRule="auto"/>
              <w:rPr>
                <w:rFonts w:ascii="Avenir Next LT Pro" w:hAnsi="Avenir Next LT Pro" w:cstheme="minorHAnsi"/>
                <w:b/>
                <w:bCs/>
              </w:rPr>
            </w:pPr>
          </w:p>
        </w:tc>
        <w:tc>
          <w:tcPr>
            <w:tcW w:w="1650" w:type="dxa"/>
            <w:shd w:val="clear" w:color="auto" w:fill="FFFFFF" w:themeFill="background1"/>
          </w:tcPr>
          <w:p w14:paraId="47A2DA64" w14:textId="77777777" w:rsidR="00114FB7" w:rsidRPr="00543C45" w:rsidRDefault="00114FB7" w:rsidP="00114FB7">
            <w:pPr>
              <w:pStyle w:val="ListParagraph"/>
              <w:spacing w:before="240" w:line="276" w:lineRule="auto"/>
              <w:rPr>
                <w:rFonts w:ascii="Avenir Next LT Pro" w:hAnsi="Avenir Next LT Pro" w:cstheme="minorHAnsi"/>
                <w:b/>
                <w:bCs/>
                <w:sz w:val="20"/>
                <w:szCs w:val="20"/>
              </w:rPr>
            </w:pPr>
          </w:p>
        </w:tc>
      </w:tr>
      <w:tr w:rsidR="004E602A" w:rsidRPr="00152D5A" w14:paraId="3B71C230" w14:textId="77777777" w:rsidTr="00DF099B">
        <w:tc>
          <w:tcPr>
            <w:tcW w:w="5765" w:type="dxa"/>
            <w:tcBorders>
              <w:right w:val="single" w:sz="4" w:space="0" w:color="205C40"/>
            </w:tcBorders>
            <w:shd w:val="clear" w:color="auto" w:fill="205C40"/>
          </w:tcPr>
          <w:p w14:paraId="25668667" w14:textId="77777777" w:rsidR="004E602A" w:rsidRPr="00367909" w:rsidRDefault="004E602A" w:rsidP="00DF099B">
            <w:p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693EE679"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D1C8D9E"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7700AB17" w14:textId="77777777" w:rsidTr="00DF099B">
        <w:tc>
          <w:tcPr>
            <w:tcW w:w="5765" w:type="dxa"/>
            <w:tcBorders>
              <w:right w:val="single" w:sz="4" w:space="0" w:color="auto"/>
            </w:tcBorders>
            <w:shd w:val="clear" w:color="auto" w:fill="FFFFFF" w:themeFill="background1"/>
          </w:tcPr>
          <w:p w14:paraId="16337279" w14:textId="57E78254" w:rsidR="004E602A" w:rsidRPr="00367909" w:rsidRDefault="00623BEF" w:rsidP="006642AB">
            <w:pPr>
              <w:pStyle w:val="ListParagraph"/>
              <w:numPr>
                <w:ilvl w:val="0"/>
                <w:numId w:val="3"/>
              </w:numPr>
              <w:spacing w:before="240" w:line="276" w:lineRule="auto"/>
              <w:rPr>
                <w:rFonts w:ascii="Avenir Next LT Pro" w:hAnsi="Avenir Next LT Pro" w:cstheme="minorHAnsi"/>
                <w:sz w:val="20"/>
                <w:szCs w:val="20"/>
              </w:rPr>
            </w:pPr>
            <w:r w:rsidRPr="00623BEF">
              <w:rPr>
                <w:rFonts w:ascii="Avenir Next LT Pro" w:hAnsi="Avenir Next LT Pro" w:cstheme="minorHAnsi"/>
                <w:sz w:val="20"/>
                <w:szCs w:val="20"/>
              </w:rPr>
              <w:t>Knowledge and compliance with policies and procedures relevant to safeguarding and health and safety</w:t>
            </w:r>
          </w:p>
        </w:tc>
        <w:tc>
          <w:tcPr>
            <w:tcW w:w="1601" w:type="dxa"/>
            <w:tcBorders>
              <w:left w:val="single" w:sz="4" w:space="0" w:color="auto"/>
              <w:right w:val="single" w:sz="4" w:space="0" w:color="auto"/>
            </w:tcBorders>
            <w:shd w:val="clear" w:color="auto" w:fill="FFFFFF" w:themeFill="background1"/>
          </w:tcPr>
          <w:p w14:paraId="4EBB46ED" w14:textId="77777777" w:rsidR="004E602A" w:rsidRPr="0079613D" w:rsidRDefault="004E602A"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019CCA11"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52CB0C90" w14:textId="77777777" w:rsidTr="00DF099B">
        <w:tc>
          <w:tcPr>
            <w:tcW w:w="5765" w:type="dxa"/>
            <w:tcBorders>
              <w:right w:val="single" w:sz="4" w:space="0" w:color="auto"/>
            </w:tcBorders>
            <w:shd w:val="clear" w:color="auto" w:fill="FFFFFF" w:themeFill="background1"/>
          </w:tcPr>
          <w:p w14:paraId="6FB0850B" w14:textId="0D400954" w:rsidR="004E602A" w:rsidRPr="00367909" w:rsidRDefault="007B68B1" w:rsidP="006642AB">
            <w:pPr>
              <w:pStyle w:val="ListParagraph"/>
              <w:numPr>
                <w:ilvl w:val="0"/>
                <w:numId w:val="3"/>
              </w:numPr>
              <w:spacing w:before="240" w:line="276" w:lineRule="auto"/>
              <w:rPr>
                <w:rFonts w:ascii="Avenir Next LT Pro" w:hAnsi="Avenir Next LT Pro" w:cstheme="minorHAnsi"/>
                <w:sz w:val="20"/>
                <w:szCs w:val="20"/>
              </w:rPr>
            </w:pPr>
            <w:r w:rsidRPr="007B68B1">
              <w:rPr>
                <w:rFonts w:ascii="Avenir Next LT Pro" w:hAnsi="Avenir Next LT Pro" w:cstheme="minorHAnsi"/>
                <w:sz w:val="20"/>
                <w:szCs w:val="20"/>
              </w:rPr>
              <w:t>Knowledge and understanding of the SEND Code of Practice</w:t>
            </w:r>
          </w:p>
        </w:tc>
        <w:tc>
          <w:tcPr>
            <w:tcW w:w="1601" w:type="dxa"/>
            <w:tcBorders>
              <w:left w:val="single" w:sz="4" w:space="0" w:color="auto"/>
              <w:right w:val="single" w:sz="4" w:space="0" w:color="auto"/>
            </w:tcBorders>
            <w:shd w:val="clear" w:color="auto" w:fill="FFFFFF" w:themeFill="background1"/>
          </w:tcPr>
          <w:p w14:paraId="61ECEDC1" w14:textId="77777777" w:rsidR="004E602A" w:rsidRPr="0079613D" w:rsidRDefault="004E602A"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596A0191"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A7F4BC0" w14:textId="77777777" w:rsidTr="00DF099B">
        <w:tc>
          <w:tcPr>
            <w:tcW w:w="5765" w:type="dxa"/>
            <w:tcBorders>
              <w:right w:val="single" w:sz="4" w:space="0" w:color="auto"/>
            </w:tcBorders>
            <w:shd w:val="clear" w:color="auto" w:fill="FFFFFF" w:themeFill="background1"/>
          </w:tcPr>
          <w:p w14:paraId="52ADD7F0" w14:textId="7CE717EF" w:rsidR="004E602A" w:rsidRPr="00367909" w:rsidRDefault="00C61BAE" w:rsidP="006642AB">
            <w:pPr>
              <w:pStyle w:val="ListParagraph"/>
              <w:numPr>
                <w:ilvl w:val="0"/>
                <w:numId w:val="3"/>
              </w:numPr>
              <w:spacing w:before="240" w:line="276" w:lineRule="auto"/>
              <w:rPr>
                <w:rFonts w:ascii="Avenir Next LT Pro" w:hAnsi="Avenir Next LT Pro" w:cstheme="minorHAnsi"/>
                <w:sz w:val="20"/>
                <w:szCs w:val="20"/>
              </w:rPr>
            </w:pPr>
            <w:r w:rsidRPr="00C61BAE">
              <w:rPr>
                <w:rFonts w:ascii="Avenir Next LT Pro" w:hAnsi="Avenir Next LT Pro" w:cstheme="minorHAnsi"/>
                <w:sz w:val="20"/>
                <w:szCs w:val="20"/>
              </w:rPr>
              <w:t>Requires knowledge and compliance with policies and procedures for supporting and leading learning activities in a specialist area (e.g. additional needs, curriculum area), including planning, preparing and delivering specified work to groups and classes</w:t>
            </w:r>
          </w:p>
        </w:tc>
        <w:tc>
          <w:tcPr>
            <w:tcW w:w="1601" w:type="dxa"/>
            <w:tcBorders>
              <w:left w:val="single" w:sz="4" w:space="0" w:color="auto"/>
              <w:right w:val="single" w:sz="4" w:space="0" w:color="auto"/>
            </w:tcBorders>
            <w:shd w:val="clear" w:color="auto" w:fill="FFFFFF" w:themeFill="background1"/>
          </w:tcPr>
          <w:p w14:paraId="7241F40B" w14:textId="77777777" w:rsidR="004E602A" w:rsidRPr="0079613D" w:rsidRDefault="004E602A"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673C2C60"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FF8ECD4" w14:textId="77777777" w:rsidTr="00DF099B">
        <w:tc>
          <w:tcPr>
            <w:tcW w:w="5765" w:type="dxa"/>
            <w:tcBorders>
              <w:right w:val="single" w:sz="4" w:space="0" w:color="auto"/>
            </w:tcBorders>
            <w:shd w:val="clear" w:color="auto" w:fill="FFFFFF" w:themeFill="background1"/>
          </w:tcPr>
          <w:p w14:paraId="5089B54E" w14:textId="3081FB7E" w:rsidR="004E602A" w:rsidRPr="00367909" w:rsidRDefault="00A03E1C" w:rsidP="006642AB">
            <w:pPr>
              <w:pStyle w:val="ListParagraph"/>
              <w:numPr>
                <w:ilvl w:val="0"/>
                <w:numId w:val="3"/>
              </w:numPr>
              <w:spacing w:before="240" w:line="276" w:lineRule="auto"/>
              <w:rPr>
                <w:rFonts w:ascii="Avenir Next LT Pro" w:hAnsi="Avenir Next LT Pro" w:cstheme="minorHAnsi"/>
                <w:sz w:val="20"/>
                <w:szCs w:val="20"/>
              </w:rPr>
            </w:pPr>
            <w:r w:rsidRPr="00A03E1C">
              <w:rPr>
                <w:rFonts w:ascii="Avenir Next LT Pro" w:hAnsi="Avenir Next LT Pro" w:cstheme="minorHAnsi"/>
                <w:sz w:val="20"/>
                <w:szCs w:val="20"/>
              </w:rPr>
              <w:t xml:space="preserve">Undertake training as required, such as first aid training, training on Downs Syndrome, </w:t>
            </w:r>
            <w:proofErr w:type="gramStart"/>
            <w:r w:rsidRPr="00A03E1C">
              <w:rPr>
                <w:rFonts w:ascii="Avenir Next LT Pro" w:hAnsi="Avenir Next LT Pro" w:cstheme="minorHAnsi"/>
                <w:sz w:val="20"/>
                <w:szCs w:val="20"/>
              </w:rPr>
              <w:t>ADHD,  Autism</w:t>
            </w:r>
            <w:proofErr w:type="gramEnd"/>
            <w:r w:rsidRPr="00A03E1C">
              <w:rPr>
                <w:rFonts w:ascii="Avenir Next LT Pro" w:hAnsi="Avenir Next LT Pro" w:cstheme="minorHAnsi"/>
                <w:sz w:val="20"/>
                <w:szCs w:val="20"/>
              </w:rPr>
              <w:t xml:space="preserve"> Epilepsy, use of Epi-pen, allergies, fire safety training</w:t>
            </w:r>
          </w:p>
        </w:tc>
        <w:tc>
          <w:tcPr>
            <w:tcW w:w="1601" w:type="dxa"/>
            <w:tcBorders>
              <w:left w:val="single" w:sz="4" w:space="0" w:color="auto"/>
              <w:right w:val="single" w:sz="4" w:space="0" w:color="auto"/>
            </w:tcBorders>
            <w:shd w:val="clear" w:color="auto" w:fill="FFFFFF" w:themeFill="background1"/>
          </w:tcPr>
          <w:p w14:paraId="4DFD3FC9" w14:textId="77777777" w:rsidR="004E602A" w:rsidRPr="0079613D" w:rsidRDefault="004E602A"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0784E2AE"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A03E1C" w:rsidRPr="00152D5A" w14:paraId="2B340824" w14:textId="77777777" w:rsidTr="00DF099B">
        <w:tc>
          <w:tcPr>
            <w:tcW w:w="5765" w:type="dxa"/>
            <w:tcBorders>
              <w:right w:val="single" w:sz="4" w:space="0" w:color="auto"/>
            </w:tcBorders>
            <w:shd w:val="clear" w:color="auto" w:fill="FFFFFF" w:themeFill="background1"/>
          </w:tcPr>
          <w:p w14:paraId="730419F9" w14:textId="0CDE6DFE" w:rsidR="00A03E1C" w:rsidRPr="00A03E1C" w:rsidRDefault="00A15B46" w:rsidP="006642AB">
            <w:pPr>
              <w:pStyle w:val="ListParagraph"/>
              <w:numPr>
                <w:ilvl w:val="0"/>
                <w:numId w:val="3"/>
              </w:numPr>
              <w:spacing w:before="240" w:line="276" w:lineRule="auto"/>
              <w:rPr>
                <w:rFonts w:ascii="Avenir Next LT Pro" w:hAnsi="Avenir Next LT Pro" w:cstheme="minorHAnsi"/>
                <w:sz w:val="20"/>
                <w:szCs w:val="20"/>
              </w:rPr>
            </w:pPr>
            <w:r w:rsidRPr="00A15B46">
              <w:rPr>
                <w:rFonts w:ascii="Avenir Next LT Pro" w:hAnsi="Avenir Next LT Pro" w:cstheme="minorHAnsi"/>
                <w:sz w:val="20"/>
                <w:szCs w:val="20"/>
              </w:rPr>
              <w:t>Proven capability to plan, prepare and deliver learning, assess records and reports on development, progress and attainment</w:t>
            </w:r>
          </w:p>
        </w:tc>
        <w:tc>
          <w:tcPr>
            <w:tcW w:w="1601" w:type="dxa"/>
            <w:tcBorders>
              <w:left w:val="single" w:sz="4" w:space="0" w:color="auto"/>
              <w:right w:val="single" w:sz="4" w:space="0" w:color="auto"/>
            </w:tcBorders>
            <w:shd w:val="clear" w:color="auto" w:fill="FFFFFF" w:themeFill="background1"/>
          </w:tcPr>
          <w:p w14:paraId="7F656D73" w14:textId="77777777" w:rsidR="00A03E1C" w:rsidRPr="0079613D" w:rsidRDefault="00A03E1C"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7124C8B0" w14:textId="18260AA2" w:rsidR="00A03E1C" w:rsidRPr="0079613D" w:rsidRDefault="00A03E1C" w:rsidP="00DF099B">
            <w:pPr>
              <w:spacing w:before="240" w:line="276" w:lineRule="auto"/>
              <w:jc w:val="center"/>
              <w:rPr>
                <w:rFonts w:ascii="Avenir Next LT Pro" w:hAnsi="Avenir Next LT Pro" w:cstheme="minorHAnsi"/>
                <w:b/>
                <w:bCs/>
                <w:sz w:val="20"/>
                <w:szCs w:val="20"/>
              </w:rPr>
            </w:pPr>
          </w:p>
        </w:tc>
      </w:tr>
      <w:tr w:rsidR="00A15B46" w:rsidRPr="00152D5A" w14:paraId="15151A3D" w14:textId="77777777" w:rsidTr="00DF099B">
        <w:tc>
          <w:tcPr>
            <w:tcW w:w="5765" w:type="dxa"/>
            <w:tcBorders>
              <w:right w:val="single" w:sz="4" w:space="0" w:color="auto"/>
            </w:tcBorders>
            <w:shd w:val="clear" w:color="auto" w:fill="FFFFFF" w:themeFill="background1"/>
          </w:tcPr>
          <w:p w14:paraId="3FC14F68" w14:textId="4F16C1A2" w:rsidR="00A15B46" w:rsidRPr="00A15B46" w:rsidRDefault="008664CF" w:rsidP="006642AB">
            <w:pPr>
              <w:pStyle w:val="ListParagraph"/>
              <w:numPr>
                <w:ilvl w:val="0"/>
                <w:numId w:val="3"/>
              </w:numPr>
              <w:spacing w:before="240" w:line="276" w:lineRule="auto"/>
              <w:rPr>
                <w:rFonts w:ascii="Avenir Next LT Pro" w:hAnsi="Avenir Next LT Pro" w:cstheme="minorHAnsi"/>
                <w:sz w:val="20"/>
                <w:szCs w:val="20"/>
              </w:rPr>
            </w:pPr>
            <w:r w:rsidRPr="008664CF">
              <w:rPr>
                <w:rFonts w:ascii="Avenir Next LT Pro" w:hAnsi="Avenir Next LT Pro" w:cstheme="minorHAnsi"/>
                <w:sz w:val="20"/>
                <w:szCs w:val="20"/>
              </w:rPr>
              <w:t>Competent in recording confidential student data</w:t>
            </w:r>
          </w:p>
        </w:tc>
        <w:tc>
          <w:tcPr>
            <w:tcW w:w="1601" w:type="dxa"/>
            <w:tcBorders>
              <w:left w:val="single" w:sz="4" w:space="0" w:color="auto"/>
              <w:right w:val="single" w:sz="4" w:space="0" w:color="auto"/>
            </w:tcBorders>
            <w:shd w:val="clear" w:color="auto" w:fill="FFFFFF" w:themeFill="background1"/>
          </w:tcPr>
          <w:p w14:paraId="76101AD3" w14:textId="77777777" w:rsidR="00A15B46" w:rsidRPr="0079613D" w:rsidRDefault="00A15B46"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62E20CE2" w14:textId="77777777" w:rsidR="00A15B46" w:rsidRPr="0079613D" w:rsidRDefault="00A15B46" w:rsidP="00DF099B">
            <w:pPr>
              <w:spacing w:before="240" w:line="276" w:lineRule="auto"/>
              <w:jc w:val="center"/>
              <w:rPr>
                <w:rFonts w:ascii="Avenir Next LT Pro" w:hAnsi="Avenir Next LT Pro" w:cstheme="minorHAnsi"/>
                <w:b/>
                <w:bCs/>
                <w:sz w:val="20"/>
                <w:szCs w:val="20"/>
              </w:rPr>
            </w:pPr>
          </w:p>
        </w:tc>
      </w:tr>
      <w:tr w:rsidR="008664CF" w:rsidRPr="00152D5A" w14:paraId="087806B1" w14:textId="77777777" w:rsidTr="00DF099B">
        <w:tc>
          <w:tcPr>
            <w:tcW w:w="5765" w:type="dxa"/>
            <w:tcBorders>
              <w:right w:val="single" w:sz="4" w:space="0" w:color="auto"/>
            </w:tcBorders>
            <w:shd w:val="clear" w:color="auto" w:fill="FFFFFF" w:themeFill="background1"/>
          </w:tcPr>
          <w:p w14:paraId="50102CC7" w14:textId="360483CA" w:rsidR="008664CF" w:rsidRPr="008664CF" w:rsidRDefault="00C1781D" w:rsidP="006642AB">
            <w:pPr>
              <w:pStyle w:val="ListParagraph"/>
              <w:numPr>
                <w:ilvl w:val="0"/>
                <w:numId w:val="3"/>
              </w:numPr>
              <w:spacing w:before="240" w:line="276" w:lineRule="auto"/>
              <w:rPr>
                <w:rFonts w:ascii="Avenir Next LT Pro" w:hAnsi="Avenir Next LT Pro" w:cstheme="minorHAnsi"/>
                <w:sz w:val="20"/>
                <w:szCs w:val="20"/>
              </w:rPr>
            </w:pPr>
            <w:r w:rsidRPr="00C1781D">
              <w:rPr>
                <w:rFonts w:ascii="Avenir Next LT Pro" w:hAnsi="Avenir Next LT Pro" w:cstheme="minorHAnsi"/>
                <w:sz w:val="20"/>
                <w:szCs w:val="20"/>
              </w:rPr>
              <w:t>Competent when handling small amounts of cash e.g. for academy visits when required</w:t>
            </w:r>
          </w:p>
        </w:tc>
        <w:tc>
          <w:tcPr>
            <w:tcW w:w="1601" w:type="dxa"/>
            <w:tcBorders>
              <w:left w:val="single" w:sz="4" w:space="0" w:color="auto"/>
              <w:right w:val="single" w:sz="4" w:space="0" w:color="auto"/>
            </w:tcBorders>
            <w:shd w:val="clear" w:color="auto" w:fill="FFFFFF" w:themeFill="background1"/>
          </w:tcPr>
          <w:p w14:paraId="17929F25" w14:textId="77777777" w:rsidR="008664CF" w:rsidRPr="0079613D" w:rsidRDefault="008664CF"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6EF0018A" w14:textId="77777777" w:rsidR="008664CF" w:rsidRPr="0079613D" w:rsidRDefault="008664CF" w:rsidP="00DF099B">
            <w:pPr>
              <w:spacing w:before="240" w:line="276" w:lineRule="auto"/>
              <w:jc w:val="center"/>
              <w:rPr>
                <w:rFonts w:ascii="Avenir Next LT Pro" w:hAnsi="Avenir Next LT Pro" w:cstheme="minorHAnsi"/>
                <w:b/>
                <w:bCs/>
                <w:sz w:val="20"/>
                <w:szCs w:val="20"/>
              </w:rPr>
            </w:pPr>
          </w:p>
        </w:tc>
      </w:tr>
      <w:tr w:rsidR="00B6705F" w:rsidRPr="00152D5A" w14:paraId="53DDBFAB" w14:textId="77777777" w:rsidTr="00377611">
        <w:tc>
          <w:tcPr>
            <w:tcW w:w="5765" w:type="dxa"/>
            <w:tcBorders>
              <w:right w:val="single" w:sz="4" w:space="0" w:color="auto"/>
            </w:tcBorders>
            <w:shd w:val="clear" w:color="auto" w:fill="FFFFFF" w:themeFill="background1"/>
          </w:tcPr>
          <w:p w14:paraId="7E1B7512" w14:textId="5463C70F" w:rsidR="00B6705F" w:rsidRPr="00C1781D" w:rsidRDefault="00B6705F" w:rsidP="006642AB">
            <w:pPr>
              <w:pStyle w:val="ListParagraph"/>
              <w:numPr>
                <w:ilvl w:val="0"/>
                <w:numId w:val="3"/>
              </w:numPr>
              <w:spacing w:before="240" w:line="276" w:lineRule="auto"/>
              <w:rPr>
                <w:rFonts w:ascii="Avenir Next LT Pro" w:hAnsi="Avenir Next LT Pro" w:cstheme="minorHAnsi"/>
                <w:sz w:val="20"/>
                <w:szCs w:val="20"/>
              </w:rPr>
            </w:pPr>
            <w:r w:rsidRPr="00B6705F">
              <w:rPr>
                <w:rFonts w:ascii="Avenir Next LT Pro" w:hAnsi="Avenir Next LT Pro" w:cstheme="minorHAnsi"/>
                <w:sz w:val="20"/>
                <w:szCs w:val="20"/>
              </w:rPr>
              <w:lastRenderedPageBreak/>
              <w:t xml:space="preserve">Previous experience and confident working </w:t>
            </w:r>
            <w:proofErr w:type="gramStart"/>
            <w:r w:rsidRPr="00B6705F">
              <w:rPr>
                <w:rFonts w:ascii="Avenir Next LT Pro" w:hAnsi="Avenir Next LT Pro" w:cstheme="minorHAnsi"/>
                <w:sz w:val="20"/>
                <w:szCs w:val="20"/>
              </w:rPr>
              <w:t>with  teachers</w:t>
            </w:r>
            <w:proofErr w:type="gramEnd"/>
            <w:r w:rsidRPr="00B6705F">
              <w:rPr>
                <w:rFonts w:ascii="Avenir Next LT Pro" w:hAnsi="Avenir Next LT Pro" w:cstheme="minorHAnsi"/>
                <w:sz w:val="20"/>
                <w:szCs w:val="20"/>
              </w:rPr>
              <w:t xml:space="preserve"> to plan and evaluate learning activities, exchange information with other staff, parents/carers</w:t>
            </w:r>
          </w:p>
        </w:tc>
        <w:tc>
          <w:tcPr>
            <w:tcW w:w="1601" w:type="dxa"/>
            <w:tcBorders>
              <w:left w:val="single" w:sz="4" w:space="0" w:color="auto"/>
              <w:right w:val="single" w:sz="4" w:space="0" w:color="auto"/>
            </w:tcBorders>
            <w:shd w:val="clear" w:color="auto" w:fill="FFFFFF" w:themeFill="background1"/>
          </w:tcPr>
          <w:p w14:paraId="7E673490" w14:textId="77777777" w:rsidR="00B6705F" w:rsidRPr="0079613D" w:rsidRDefault="00B6705F" w:rsidP="00377611">
            <w:pPr>
              <w:pStyle w:val="ListParagraph"/>
              <w:spacing w:before="240" w:line="276" w:lineRule="auto"/>
              <w:rPr>
                <w:rFonts w:ascii="Avenir Next LT Pro" w:hAnsi="Avenir Next LT Pro" w:cstheme="minorHAnsi"/>
                <w:b/>
                <w:bCs/>
              </w:rPr>
            </w:pPr>
          </w:p>
        </w:tc>
        <w:tc>
          <w:tcPr>
            <w:tcW w:w="1650" w:type="dxa"/>
            <w:tcBorders>
              <w:left w:val="single" w:sz="4" w:space="0" w:color="auto"/>
            </w:tcBorders>
            <w:shd w:val="clear" w:color="auto" w:fill="auto"/>
          </w:tcPr>
          <w:p w14:paraId="5858706C" w14:textId="77777777" w:rsidR="00B6705F" w:rsidRPr="00377611" w:rsidRDefault="00B6705F" w:rsidP="00377611">
            <w:pPr>
              <w:pStyle w:val="ListParagraph"/>
              <w:numPr>
                <w:ilvl w:val="0"/>
                <w:numId w:val="6"/>
              </w:numPr>
              <w:spacing w:before="240" w:line="276" w:lineRule="auto"/>
              <w:jc w:val="center"/>
              <w:rPr>
                <w:rFonts w:ascii="Avenir Next LT Pro" w:hAnsi="Avenir Next LT Pro" w:cstheme="minorHAnsi"/>
                <w:b/>
                <w:bCs/>
                <w:sz w:val="20"/>
                <w:szCs w:val="20"/>
              </w:rPr>
            </w:pPr>
          </w:p>
        </w:tc>
      </w:tr>
      <w:tr w:rsidR="008B6685" w:rsidRPr="00152D5A" w14:paraId="36AF0D41" w14:textId="77777777" w:rsidTr="00DF099B">
        <w:tc>
          <w:tcPr>
            <w:tcW w:w="5765" w:type="dxa"/>
            <w:tcBorders>
              <w:right w:val="single" w:sz="4" w:space="0" w:color="auto"/>
            </w:tcBorders>
            <w:shd w:val="clear" w:color="auto" w:fill="FFFFFF" w:themeFill="background1"/>
          </w:tcPr>
          <w:p w14:paraId="6D4F6B8A" w14:textId="36245132" w:rsidR="008B6685" w:rsidRPr="00B6705F" w:rsidRDefault="007F17C2" w:rsidP="006642AB">
            <w:pPr>
              <w:pStyle w:val="ListParagraph"/>
              <w:numPr>
                <w:ilvl w:val="0"/>
                <w:numId w:val="3"/>
              </w:numPr>
              <w:spacing w:before="240" w:line="276" w:lineRule="auto"/>
              <w:rPr>
                <w:rFonts w:ascii="Avenir Next LT Pro" w:hAnsi="Avenir Next LT Pro" w:cstheme="minorHAnsi"/>
                <w:sz w:val="20"/>
                <w:szCs w:val="20"/>
              </w:rPr>
            </w:pPr>
            <w:r w:rsidRPr="007F17C2">
              <w:rPr>
                <w:rFonts w:ascii="Avenir Next LT Pro" w:hAnsi="Avenir Next LT Pro" w:cstheme="minorHAnsi"/>
                <w:sz w:val="20"/>
                <w:szCs w:val="20"/>
              </w:rPr>
              <w:t>Previous experience and developed skills for communicating with individuals, groups and whole classes of students to promote learning, including assessing the impact of the communication on recipients and adjusting approach as necessary</w:t>
            </w:r>
          </w:p>
        </w:tc>
        <w:tc>
          <w:tcPr>
            <w:tcW w:w="1601" w:type="dxa"/>
            <w:tcBorders>
              <w:left w:val="single" w:sz="4" w:space="0" w:color="auto"/>
              <w:right w:val="single" w:sz="4" w:space="0" w:color="auto"/>
            </w:tcBorders>
            <w:shd w:val="clear" w:color="auto" w:fill="FFFFFF" w:themeFill="background1"/>
          </w:tcPr>
          <w:p w14:paraId="1ADD7091" w14:textId="77777777" w:rsidR="008B6685" w:rsidRPr="0079613D" w:rsidRDefault="008B6685"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3C341FA7" w14:textId="77777777" w:rsidR="008B6685" w:rsidRPr="0079613D" w:rsidRDefault="008B6685" w:rsidP="00DF099B">
            <w:pPr>
              <w:spacing w:before="240" w:line="276" w:lineRule="auto"/>
              <w:jc w:val="center"/>
              <w:rPr>
                <w:rFonts w:ascii="Avenir Next LT Pro" w:hAnsi="Avenir Next LT Pro" w:cstheme="minorHAnsi"/>
                <w:b/>
                <w:bCs/>
                <w:sz w:val="20"/>
                <w:szCs w:val="20"/>
              </w:rPr>
            </w:pPr>
          </w:p>
        </w:tc>
      </w:tr>
      <w:tr w:rsidR="004E602A" w:rsidRPr="00152D5A" w14:paraId="6CB2D84F" w14:textId="77777777" w:rsidTr="00DF099B">
        <w:tc>
          <w:tcPr>
            <w:tcW w:w="5765" w:type="dxa"/>
            <w:shd w:val="clear" w:color="auto" w:fill="205C40"/>
          </w:tcPr>
          <w:p w14:paraId="5BA23CA8"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79FDE958"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1CEDDFE3"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38EC80E1" w14:textId="77777777" w:rsidTr="00DF099B">
        <w:tc>
          <w:tcPr>
            <w:tcW w:w="5765" w:type="dxa"/>
          </w:tcPr>
          <w:p w14:paraId="24214E87" w14:textId="77777777" w:rsidR="004E602A" w:rsidRPr="00367909" w:rsidRDefault="004E602A" w:rsidP="006642AB">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Well-motivated, enthusiastic with a can-do attitude. </w:t>
            </w:r>
          </w:p>
        </w:tc>
        <w:tc>
          <w:tcPr>
            <w:tcW w:w="1601" w:type="dxa"/>
          </w:tcPr>
          <w:p w14:paraId="2CCE6663" w14:textId="77777777" w:rsidR="004E602A" w:rsidRPr="0079613D" w:rsidRDefault="004E602A"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Pr>
          <w:p w14:paraId="053AB989"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9600F0D" w14:textId="77777777" w:rsidTr="00DF099B">
        <w:tc>
          <w:tcPr>
            <w:tcW w:w="5765" w:type="dxa"/>
          </w:tcPr>
          <w:p w14:paraId="641915D9" w14:textId="77777777" w:rsidR="004E602A" w:rsidRPr="00367909" w:rsidRDefault="004E602A" w:rsidP="006642AB">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Honesty and integrity. </w:t>
            </w:r>
          </w:p>
        </w:tc>
        <w:tc>
          <w:tcPr>
            <w:tcW w:w="1601" w:type="dxa"/>
          </w:tcPr>
          <w:p w14:paraId="31680511" w14:textId="77777777" w:rsidR="004E602A" w:rsidRPr="0079613D" w:rsidRDefault="004E602A"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Pr>
          <w:p w14:paraId="7E9731D7"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DC6628" w:rsidRPr="00152D5A" w14:paraId="106A56B3" w14:textId="77777777" w:rsidTr="00DF099B">
        <w:tc>
          <w:tcPr>
            <w:tcW w:w="5765" w:type="dxa"/>
          </w:tcPr>
          <w:p w14:paraId="5995CFF1" w14:textId="0BCFFE7E" w:rsidR="00DC6628" w:rsidRPr="00DC6628" w:rsidRDefault="00791C4E" w:rsidP="006642AB">
            <w:pPr>
              <w:pStyle w:val="ListParagraph"/>
              <w:numPr>
                <w:ilvl w:val="0"/>
                <w:numId w:val="3"/>
              </w:numPr>
              <w:spacing w:before="240" w:line="276" w:lineRule="auto"/>
              <w:rPr>
                <w:rFonts w:ascii="Avenir Next LT Pro" w:hAnsi="Avenir Next LT Pro" w:cstheme="minorHAnsi"/>
                <w:sz w:val="20"/>
                <w:szCs w:val="20"/>
              </w:rPr>
            </w:pPr>
            <w:r w:rsidRPr="00791C4E">
              <w:rPr>
                <w:rFonts w:ascii="Avenir Next LT Pro" w:hAnsi="Avenir Next LT Pro" w:cstheme="minorHAnsi"/>
                <w:sz w:val="20"/>
                <w:szCs w:val="20"/>
              </w:rPr>
              <w:t>Able to provide support and advice and monitor teaching assistants</w:t>
            </w:r>
          </w:p>
        </w:tc>
        <w:tc>
          <w:tcPr>
            <w:tcW w:w="1601" w:type="dxa"/>
          </w:tcPr>
          <w:p w14:paraId="635740CB" w14:textId="77777777" w:rsidR="00DC6628" w:rsidRPr="0079613D" w:rsidRDefault="00DC6628"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Pr>
          <w:p w14:paraId="255D8955" w14:textId="77777777" w:rsidR="00DC6628" w:rsidRPr="0079613D" w:rsidRDefault="00DC6628" w:rsidP="00DF099B">
            <w:pPr>
              <w:spacing w:before="240" w:line="276" w:lineRule="auto"/>
              <w:jc w:val="center"/>
              <w:rPr>
                <w:rFonts w:ascii="Avenir Next LT Pro" w:hAnsi="Avenir Next LT Pro" w:cstheme="minorHAnsi"/>
                <w:b/>
                <w:bCs/>
                <w:sz w:val="20"/>
                <w:szCs w:val="20"/>
              </w:rPr>
            </w:pPr>
          </w:p>
        </w:tc>
      </w:tr>
      <w:tr w:rsidR="004E602A" w:rsidRPr="00152D5A" w14:paraId="6B9C21BF" w14:textId="77777777" w:rsidTr="00DF099B">
        <w:tc>
          <w:tcPr>
            <w:tcW w:w="5765" w:type="dxa"/>
          </w:tcPr>
          <w:p w14:paraId="0467B45A" w14:textId="77777777" w:rsidR="004E602A" w:rsidRPr="00367909" w:rsidRDefault="004E602A" w:rsidP="006642AB">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To be a positive role model to our pupils.</w:t>
            </w:r>
          </w:p>
        </w:tc>
        <w:tc>
          <w:tcPr>
            <w:tcW w:w="1601" w:type="dxa"/>
          </w:tcPr>
          <w:p w14:paraId="197E93F3" w14:textId="77777777" w:rsidR="004E602A" w:rsidRPr="0079613D" w:rsidRDefault="004E602A"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Pr>
          <w:p w14:paraId="27FE8E0C"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97769F9" w14:textId="77777777" w:rsidTr="00DF099B">
        <w:tc>
          <w:tcPr>
            <w:tcW w:w="5765" w:type="dxa"/>
          </w:tcPr>
          <w:p w14:paraId="5FC78FD9" w14:textId="3AB3E1CB" w:rsidR="004E602A" w:rsidRPr="00367909" w:rsidRDefault="00EA76A5" w:rsidP="006642AB">
            <w:pPr>
              <w:pStyle w:val="ListParagraph"/>
              <w:numPr>
                <w:ilvl w:val="0"/>
                <w:numId w:val="3"/>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Sho</w:t>
            </w:r>
            <w:r w:rsidR="003D58B1">
              <w:rPr>
                <w:rFonts w:ascii="Avenir Next LT Pro" w:hAnsi="Avenir Next LT Pro" w:cstheme="minorHAnsi"/>
                <w:sz w:val="20"/>
                <w:szCs w:val="20"/>
              </w:rPr>
              <w:t>w respect and courtesy to all others at all times</w:t>
            </w:r>
            <w:r w:rsidR="00E015CA">
              <w:rPr>
                <w:rFonts w:ascii="Avenir Next LT Pro" w:hAnsi="Avenir Next LT Pro" w:cstheme="minorHAnsi"/>
                <w:sz w:val="20"/>
                <w:szCs w:val="20"/>
              </w:rPr>
              <w:t xml:space="preserve">, clearly conveying information and actively listening </w:t>
            </w:r>
            <w:r w:rsidR="006347F3">
              <w:rPr>
                <w:rFonts w:ascii="Avenir Next LT Pro" w:hAnsi="Avenir Next LT Pro" w:cstheme="minorHAnsi"/>
                <w:sz w:val="20"/>
                <w:szCs w:val="20"/>
              </w:rPr>
              <w:t>to allow effective teamwork and collaboration.</w:t>
            </w:r>
          </w:p>
        </w:tc>
        <w:tc>
          <w:tcPr>
            <w:tcW w:w="1601" w:type="dxa"/>
          </w:tcPr>
          <w:p w14:paraId="05E67497" w14:textId="77777777" w:rsidR="004E602A" w:rsidRPr="0079613D" w:rsidRDefault="004E602A"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Pr>
          <w:p w14:paraId="751388E3"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A912BE" w:rsidRPr="00152D5A" w14:paraId="16166018" w14:textId="77777777" w:rsidTr="00DF099B">
        <w:tc>
          <w:tcPr>
            <w:tcW w:w="5765" w:type="dxa"/>
          </w:tcPr>
          <w:p w14:paraId="3F689CF9" w14:textId="68AF7071" w:rsidR="00A912BE" w:rsidRDefault="008504E0" w:rsidP="006642AB">
            <w:pPr>
              <w:pStyle w:val="ListParagraph"/>
              <w:numPr>
                <w:ilvl w:val="0"/>
                <w:numId w:val="3"/>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 xml:space="preserve">Demonstrate a proactive approach </w:t>
            </w:r>
            <w:r w:rsidR="00940081">
              <w:rPr>
                <w:rFonts w:ascii="Avenir Next LT Pro" w:hAnsi="Avenir Next LT Pro" w:cstheme="minorHAnsi"/>
                <w:sz w:val="20"/>
                <w:szCs w:val="20"/>
              </w:rPr>
              <w:t>and adaptability in changing situations.</w:t>
            </w:r>
          </w:p>
        </w:tc>
        <w:tc>
          <w:tcPr>
            <w:tcW w:w="1601" w:type="dxa"/>
          </w:tcPr>
          <w:p w14:paraId="2B5AD121" w14:textId="77777777" w:rsidR="00A912BE" w:rsidRPr="0079613D" w:rsidRDefault="00A912BE"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Pr>
          <w:p w14:paraId="56159C34" w14:textId="77777777" w:rsidR="00A912BE" w:rsidRPr="0079613D" w:rsidRDefault="00A912BE" w:rsidP="00DF099B">
            <w:pPr>
              <w:spacing w:before="240" w:line="276" w:lineRule="auto"/>
              <w:jc w:val="center"/>
              <w:rPr>
                <w:rFonts w:ascii="Avenir Next LT Pro" w:hAnsi="Avenir Next LT Pro" w:cstheme="minorHAnsi"/>
                <w:b/>
                <w:bCs/>
                <w:sz w:val="20"/>
                <w:szCs w:val="20"/>
              </w:rPr>
            </w:pPr>
          </w:p>
        </w:tc>
      </w:tr>
      <w:tr w:rsidR="004E602A" w:rsidRPr="00152D5A" w14:paraId="6F1ADA38" w14:textId="77777777" w:rsidTr="00DF099B">
        <w:tc>
          <w:tcPr>
            <w:tcW w:w="5765" w:type="dxa"/>
            <w:shd w:val="clear" w:color="auto" w:fill="205C40"/>
          </w:tcPr>
          <w:p w14:paraId="45293286"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588419F1"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5EE41588"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6E9209ED" w14:textId="77777777" w:rsidTr="00DF099B">
        <w:tc>
          <w:tcPr>
            <w:tcW w:w="5765" w:type="dxa"/>
          </w:tcPr>
          <w:p w14:paraId="7432920C" w14:textId="77777777" w:rsidR="004E602A" w:rsidRPr="00367909" w:rsidRDefault="004E602A" w:rsidP="006642AB">
            <w:pPr>
              <w:pStyle w:val="ListParagraph"/>
              <w:numPr>
                <w:ilvl w:val="0"/>
                <w:numId w:val="3"/>
              </w:numPr>
              <w:spacing w:before="240"/>
              <w:rPr>
                <w:rFonts w:ascii="Avenir Next LT Pro" w:hAnsi="Avenir Next LT Pro" w:cstheme="minorHAnsi"/>
                <w:sz w:val="20"/>
                <w:szCs w:val="20"/>
              </w:rPr>
            </w:pPr>
            <w:r w:rsidRPr="00367909">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tcPr>
          <w:p w14:paraId="5319D25D" w14:textId="77777777" w:rsidR="004E602A" w:rsidRPr="0079613D" w:rsidRDefault="004E602A" w:rsidP="006642AB">
            <w:pPr>
              <w:pStyle w:val="ListParagraph"/>
              <w:numPr>
                <w:ilvl w:val="0"/>
                <w:numId w:val="5"/>
              </w:numPr>
              <w:spacing w:before="240" w:line="276" w:lineRule="auto"/>
              <w:jc w:val="center"/>
              <w:rPr>
                <w:rFonts w:ascii="Avenir Next LT Pro" w:hAnsi="Avenir Next LT Pro" w:cstheme="minorHAnsi"/>
                <w:b/>
                <w:bCs/>
              </w:rPr>
            </w:pPr>
          </w:p>
        </w:tc>
        <w:tc>
          <w:tcPr>
            <w:tcW w:w="1650" w:type="dxa"/>
          </w:tcPr>
          <w:p w14:paraId="20A82B4E"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4AA38053" w14:textId="77777777" w:rsidTr="00DF099B">
        <w:tc>
          <w:tcPr>
            <w:tcW w:w="5765" w:type="dxa"/>
            <w:shd w:val="clear" w:color="auto" w:fill="205C40"/>
          </w:tcPr>
          <w:p w14:paraId="7393CAF2"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07DD9DE1"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5BFE6CDF"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228812D6" w14:textId="77777777" w:rsidTr="00DF099B">
        <w:tc>
          <w:tcPr>
            <w:tcW w:w="5765" w:type="dxa"/>
            <w:shd w:val="clear" w:color="auto" w:fill="FFFFFF" w:themeFill="background1"/>
          </w:tcPr>
          <w:p w14:paraId="7D7EDDC5" w14:textId="77777777" w:rsidR="004E602A" w:rsidRPr="00367909" w:rsidRDefault="004E602A" w:rsidP="006642AB">
            <w:pPr>
              <w:pStyle w:val="ListParagraph"/>
              <w:numPr>
                <w:ilvl w:val="0"/>
                <w:numId w:val="1"/>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601" w:type="dxa"/>
            <w:shd w:val="clear" w:color="auto" w:fill="FFFFFF" w:themeFill="background1"/>
          </w:tcPr>
          <w:p w14:paraId="070EC4CF" w14:textId="77777777" w:rsidR="004E602A" w:rsidRPr="0079613D" w:rsidRDefault="004E602A" w:rsidP="006642AB">
            <w:pPr>
              <w:pStyle w:val="ListParagraph"/>
              <w:numPr>
                <w:ilvl w:val="0"/>
                <w:numId w:val="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CA0DE96" w14:textId="77777777" w:rsidR="004E602A" w:rsidRPr="0079613D" w:rsidRDefault="004E602A" w:rsidP="00DF099B">
            <w:pPr>
              <w:spacing w:before="240" w:line="276" w:lineRule="auto"/>
              <w:rPr>
                <w:rFonts w:ascii="Avenir Next LT Pro" w:hAnsi="Avenir Next LT Pro" w:cstheme="minorHAnsi"/>
                <w:b/>
                <w:bCs/>
                <w:sz w:val="20"/>
                <w:szCs w:val="20"/>
              </w:rPr>
            </w:pPr>
          </w:p>
        </w:tc>
      </w:tr>
      <w:tr w:rsidR="004E602A" w:rsidRPr="00152D5A" w14:paraId="6BA2FAC0" w14:textId="77777777" w:rsidTr="00DF099B">
        <w:tc>
          <w:tcPr>
            <w:tcW w:w="5765" w:type="dxa"/>
            <w:shd w:val="clear" w:color="auto" w:fill="FFFFFF" w:themeFill="background1"/>
          </w:tcPr>
          <w:p w14:paraId="59475643" w14:textId="77777777" w:rsidR="004E602A" w:rsidRPr="00367909" w:rsidRDefault="004E602A" w:rsidP="006642AB">
            <w:pPr>
              <w:pStyle w:val="ListParagraph"/>
              <w:numPr>
                <w:ilvl w:val="0"/>
                <w:numId w:val="1"/>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0C51CDC" w14:textId="77777777" w:rsidR="004E602A" w:rsidRPr="0079613D" w:rsidRDefault="004E602A" w:rsidP="006642AB">
            <w:pPr>
              <w:pStyle w:val="ListParagraph"/>
              <w:numPr>
                <w:ilvl w:val="0"/>
                <w:numId w:val="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4F0F991" w14:textId="77777777" w:rsidR="004E602A" w:rsidRPr="0079613D" w:rsidRDefault="004E602A" w:rsidP="00DF099B">
            <w:pPr>
              <w:spacing w:before="240" w:line="276" w:lineRule="auto"/>
              <w:rPr>
                <w:rFonts w:ascii="Avenir Next LT Pro" w:hAnsi="Avenir Next LT Pro" w:cstheme="minorHAnsi"/>
                <w:b/>
                <w:bCs/>
                <w:sz w:val="20"/>
                <w:szCs w:val="20"/>
              </w:rPr>
            </w:pPr>
          </w:p>
        </w:tc>
      </w:tr>
      <w:tr w:rsidR="004E602A" w:rsidRPr="00152D5A" w14:paraId="4043DDAA" w14:textId="77777777" w:rsidTr="00DF099B">
        <w:tc>
          <w:tcPr>
            <w:tcW w:w="5765" w:type="dxa"/>
            <w:shd w:val="clear" w:color="auto" w:fill="FFFFFF" w:themeFill="background1"/>
          </w:tcPr>
          <w:p w14:paraId="667A981A" w14:textId="77777777" w:rsidR="004E602A" w:rsidRPr="00367909" w:rsidRDefault="004E602A" w:rsidP="006642AB">
            <w:pPr>
              <w:pStyle w:val="ListParagraph"/>
              <w:numPr>
                <w:ilvl w:val="0"/>
                <w:numId w:val="1"/>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0829FD22" w14:textId="77777777" w:rsidR="004E602A" w:rsidRPr="0079613D" w:rsidRDefault="004E602A" w:rsidP="006642AB">
            <w:pPr>
              <w:pStyle w:val="ListParagraph"/>
              <w:numPr>
                <w:ilvl w:val="0"/>
                <w:numId w:val="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DE0B31A" w14:textId="77777777" w:rsidR="004E602A" w:rsidRPr="0079613D" w:rsidRDefault="004E602A" w:rsidP="00DF099B">
            <w:pPr>
              <w:spacing w:before="240" w:line="276" w:lineRule="auto"/>
              <w:rPr>
                <w:rFonts w:ascii="Avenir Next LT Pro" w:hAnsi="Avenir Next LT Pro" w:cstheme="minorHAnsi"/>
                <w:b/>
                <w:bCs/>
                <w:sz w:val="20"/>
                <w:szCs w:val="20"/>
              </w:rPr>
            </w:pPr>
          </w:p>
        </w:tc>
      </w:tr>
      <w:tr w:rsidR="004E602A" w:rsidRPr="00152D5A" w14:paraId="36170A6C" w14:textId="77777777" w:rsidTr="00DF099B">
        <w:tc>
          <w:tcPr>
            <w:tcW w:w="5765" w:type="dxa"/>
            <w:tcBorders>
              <w:right w:val="single" w:sz="4" w:space="0" w:color="205C40"/>
            </w:tcBorders>
            <w:shd w:val="clear" w:color="auto" w:fill="205C40"/>
          </w:tcPr>
          <w:p w14:paraId="069B87D8"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17B72F14"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6995E249"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7F912141" w14:textId="77777777" w:rsidTr="00DF099B">
        <w:tc>
          <w:tcPr>
            <w:tcW w:w="5765" w:type="dxa"/>
            <w:shd w:val="clear" w:color="auto" w:fill="FFFFFF" w:themeFill="background1"/>
          </w:tcPr>
          <w:p w14:paraId="2CF7AD66" w14:textId="77777777" w:rsidR="004E602A" w:rsidRPr="00367909" w:rsidRDefault="004E602A" w:rsidP="006642AB">
            <w:pPr>
              <w:pStyle w:val="ListParagraph"/>
              <w:numPr>
                <w:ilvl w:val="0"/>
                <w:numId w:val="1"/>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lastRenderedPageBreak/>
              <w:t>Aware of Health &amp; Safety and Safeguarding as appropriate to role</w:t>
            </w:r>
          </w:p>
        </w:tc>
        <w:tc>
          <w:tcPr>
            <w:tcW w:w="1601" w:type="dxa"/>
            <w:shd w:val="clear" w:color="auto" w:fill="FFFFFF" w:themeFill="background1"/>
          </w:tcPr>
          <w:p w14:paraId="34C3E591" w14:textId="77777777" w:rsidR="004E602A" w:rsidRPr="0079613D" w:rsidRDefault="004E602A" w:rsidP="006642AB">
            <w:pPr>
              <w:pStyle w:val="ListParagraph"/>
              <w:numPr>
                <w:ilvl w:val="0"/>
                <w:numId w:val="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A4AB867" w14:textId="77777777" w:rsidR="004E602A" w:rsidRPr="0079613D" w:rsidRDefault="004E602A" w:rsidP="00DF099B">
            <w:pPr>
              <w:spacing w:before="240" w:line="276" w:lineRule="auto"/>
              <w:rPr>
                <w:rFonts w:ascii="Avenir Next LT Pro" w:hAnsi="Avenir Next LT Pro" w:cstheme="minorHAnsi"/>
                <w:b/>
                <w:bCs/>
                <w:sz w:val="20"/>
                <w:szCs w:val="20"/>
              </w:rPr>
            </w:pPr>
          </w:p>
        </w:tc>
      </w:tr>
    </w:tbl>
    <w:p w14:paraId="279C709F" w14:textId="77777777" w:rsidR="003500A8" w:rsidRDefault="003500A8" w:rsidP="003500A8">
      <w:pPr>
        <w:spacing w:line="276" w:lineRule="auto"/>
        <w:rPr>
          <w:rFonts w:ascii="Avenir Next LT Pro" w:hAnsi="Avenir Next LT Pro" w:cstheme="minorHAnsi"/>
          <w:i/>
          <w:iCs/>
          <w:sz w:val="20"/>
          <w:szCs w:val="20"/>
        </w:rPr>
      </w:pPr>
    </w:p>
    <w:p w14:paraId="147B2A04" w14:textId="58469A5B"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5407A542"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445BAB98"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BD2BF2A"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EFC52AD"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20FC74F7" w14:textId="28EAF63F"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All pre-employment checks are in line with "Keeping Children Safe in Education" statutory guidance.</w:t>
      </w:r>
    </w:p>
    <w:p w14:paraId="101FF177" w14:textId="77777777" w:rsidR="003500A8" w:rsidRPr="0018080C" w:rsidRDefault="003500A8" w:rsidP="003500A8">
      <w:pPr>
        <w:spacing w:line="276" w:lineRule="auto"/>
        <w:rPr>
          <w:rFonts w:ascii="Avenir Next LT Pro" w:hAnsi="Avenir Next LT Pro" w:cstheme="minorHAnsi"/>
          <w:b/>
          <w:bCs/>
          <w:color w:val="205C40"/>
          <w:sz w:val="20"/>
          <w:szCs w:val="20"/>
        </w:rPr>
      </w:pPr>
    </w:p>
    <w:p w14:paraId="0C8EF365" w14:textId="1ED905D1" w:rsidR="0076576C" w:rsidRPr="00152D5A" w:rsidRDefault="0076576C" w:rsidP="003E7D87">
      <w:pPr>
        <w:spacing w:line="276" w:lineRule="auto"/>
        <w:rPr>
          <w:rFonts w:cstheme="minorHAnsi"/>
          <w:b/>
          <w:bCs/>
          <w:color w:val="205C40"/>
          <w:sz w:val="44"/>
          <w:szCs w:val="44"/>
        </w:rPr>
      </w:pPr>
    </w:p>
    <w:sectPr w:rsidR="0076576C" w:rsidRPr="00152D5A"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A55DC" w14:textId="77777777" w:rsidR="00B56030" w:rsidRDefault="00B56030" w:rsidP="001375E3">
      <w:pPr>
        <w:spacing w:after="0" w:line="240" w:lineRule="auto"/>
      </w:pPr>
      <w:r>
        <w:separator/>
      </w:r>
    </w:p>
  </w:endnote>
  <w:endnote w:type="continuationSeparator" w:id="0">
    <w:p w14:paraId="40C3A71E" w14:textId="77777777" w:rsidR="00B56030" w:rsidRDefault="00B56030" w:rsidP="001375E3">
      <w:pPr>
        <w:spacing w:after="0" w:line="240" w:lineRule="auto"/>
      </w:pPr>
      <w:r>
        <w:continuationSeparator/>
      </w:r>
    </w:p>
  </w:endnote>
  <w:endnote w:type="continuationNotice" w:id="1">
    <w:p w14:paraId="6A100894" w14:textId="77777777" w:rsidR="00B56030" w:rsidRDefault="00B560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CD4A9" w14:textId="77777777" w:rsidR="00B56030" w:rsidRDefault="00B56030" w:rsidP="001375E3">
      <w:pPr>
        <w:spacing w:after="0" w:line="240" w:lineRule="auto"/>
      </w:pPr>
      <w:r>
        <w:separator/>
      </w:r>
    </w:p>
  </w:footnote>
  <w:footnote w:type="continuationSeparator" w:id="0">
    <w:p w14:paraId="67E98F13" w14:textId="77777777" w:rsidR="00B56030" w:rsidRDefault="00B56030" w:rsidP="001375E3">
      <w:pPr>
        <w:spacing w:after="0" w:line="240" w:lineRule="auto"/>
      </w:pPr>
      <w:r>
        <w:continuationSeparator/>
      </w:r>
    </w:p>
  </w:footnote>
  <w:footnote w:type="continuationNotice" w:id="1">
    <w:p w14:paraId="7BDE08F1" w14:textId="77777777" w:rsidR="00B56030" w:rsidRDefault="00B560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0ABD16D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1" type="#_x0000_t75" style="width:418.85pt;height:380.65pt" o:bullet="t">
        <v:imagedata r:id="rId1" o:title="Picture1"/>
      </v:shape>
    </w:pict>
  </w:numPicBullet>
  <w:abstractNum w:abstractNumId="0" w15:restartNumberingAfterBreak="0">
    <w:nsid w:val="065D3AD1"/>
    <w:multiLevelType w:val="hybridMultilevel"/>
    <w:tmpl w:val="3830DA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C6555"/>
    <w:multiLevelType w:val="hybridMultilevel"/>
    <w:tmpl w:val="91B69D9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E29D0"/>
    <w:multiLevelType w:val="hybridMultilevel"/>
    <w:tmpl w:val="9680403A"/>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5301C2"/>
    <w:multiLevelType w:val="hybridMultilevel"/>
    <w:tmpl w:val="30AC7C8E"/>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491A0E"/>
    <w:multiLevelType w:val="hybridMultilevel"/>
    <w:tmpl w:val="93F24526"/>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9447BA"/>
    <w:multiLevelType w:val="hybridMultilevel"/>
    <w:tmpl w:val="01CC3B2E"/>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452F7D"/>
    <w:multiLevelType w:val="hybridMultilevel"/>
    <w:tmpl w:val="7B26BD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0D310A"/>
    <w:multiLevelType w:val="hybridMultilevel"/>
    <w:tmpl w:val="1EEC9F1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36B6A"/>
    <w:multiLevelType w:val="hybridMultilevel"/>
    <w:tmpl w:val="7B282784"/>
    <w:lvl w:ilvl="0" w:tplc="C53E56C4">
      <w:start w:val="1"/>
      <w:numFmt w:val="bullet"/>
      <w:lvlText w:val=""/>
      <w:lvlPicBulletId w:val="0"/>
      <w:lvlJc w:val="left"/>
      <w:pPr>
        <w:ind w:left="720" w:hanging="360"/>
      </w:pPr>
      <w:rPr>
        <w:rFonts w:ascii="Symbol" w:hAnsi="Symbol" w:hint="default"/>
        <w:color w:val="auto"/>
      </w:rPr>
    </w:lvl>
    <w:lvl w:ilvl="1" w:tplc="FFFFFFFF">
      <w:start w:val="6"/>
      <w:numFmt w:val="bullet"/>
      <w:lvlText w:val="-"/>
      <w:lvlJc w:val="left"/>
      <w:pPr>
        <w:tabs>
          <w:tab w:val="num" w:pos="1304"/>
        </w:tabs>
        <w:ind w:left="1304" w:hanging="224"/>
      </w:pPr>
      <w:rPr>
        <w:rFonts w:ascii="Calibri" w:eastAsia="Wingdings" w:hAnsi="Calibri" w:cs="Wingdings" w:hint="default"/>
      </w:rPr>
    </w:lvl>
    <w:lvl w:ilvl="2" w:tplc="FFFFFFFF">
      <w:start w:val="1"/>
      <w:numFmt w:val="lowerLetter"/>
      <w:lvlText w:val="%3)"/>
      <w:lvlJc w:val="left"/>
      <w:pPr>
        <w:tabs>
          <w:tab w:val="num" w:pos="2160"/>
        </w:tabs>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5B0601B"/>
    <w:multiLevelType w:val="hybridMultilevel"/>
    <w:tmpl w:val="497EC09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8A3584"/>
    <w:multiLevelType w:val="hybridMultilevel"/>
    <w:tmpl w:val="8482EF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D11466"/>
    <w:multiLevelType w:val="hybridMultilevel"/>
    <w:tmpl w:val="5EBE12B2"/>
    <w:lvl w:ilvl="0" w:tplc="C53E56C4">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B600835"/>
    <w:multiLevelType w:val="hybridMultilevel"/>
    <w:tmpl w:val="08BEBCD2"/>
    <w:lvl w:ilvl="0" w:tplc="C53E56C4">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210E1A"/>
    <w:multiLevelType w:val="hybridMultilevel"/>
    <w:tmpl w:val="5A16879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DE47F4"/>
    <w:multiLevelType w:val="hybridMultilevel"/>
    <w:tmpl w:val="391A1F6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A87842"/>
    <w:multiLevelType w:val="hybridMultilevel"/>
    <w:tmpl w:val="8BF6EE7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9C3F92"/>
    <w:multiLevelType w:val="hybridMultilevel"/>
    <w:tmpl w:val="A79E0CEE"/>
    <w:lvl w:ilvl="0" w:tplc="FFFFFFFF">
      <w:start w:val="1"/>
      <w:numFmt w:val="bullet"/>
      <w:lvlText w:val=""/>
      <w:lvlPicBulletId w:val="0"/>
      <w:lvlJc w:val="left"/>
      <w:pPr>
        <w:ind w:left="720" w:hanging="360"/>
      </w:pPr>
      <w:rPr>
        <w:rFonts w:ascii="Symbol" w:hAnsi="Symbol" w:hint="default"/>
        <w:color w:val="auto"/>
      </w:rPr>
    </w:lvl>
    <w:lvl w:ilvl="1" w:tplc="C53E56C4">
      <w:start w:val="1"/>
      <w:numFmt w:val="bullet"/>
      <w:lvlText w:val=""/>
      <w:lvlPicBulletId w:val="0"/>
      <w:lvlJc w:val="left"/>
      <w:pPr>
        <w:ind w:left="108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8B0314"/>
    <w:multiLevelType w:val="hybridMultilevel"/>
    <w:tmpl w:val="A0789FAE"/>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4D3E4D"/>
    <w:multiLevelType w:val="hybridMultilevel"/>
    <w:tmpl w:val="B2481C50"/>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C47CAF"/>
    <w:multiLevelType w:val="hybridMultilevel"/>
    <w:tmpl w:val="1CBCBF4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21"/>
  </w:num>
  <w:num w:numId="4">
    <w:abstractNumId w:val="10"/>
  </w:num>
  <w:num w:numId="5">
    <w:abstractNumId w:val="15"/>
  </w:num>
  <w:num w:numId="6">
    <w:abstractNumId w:val="6"/>
  </w:num>
  <w:num w:numId="7">
    <w:abstractNumId w:val="18"/>
  </w:num>
  <w:num w:numId="8">
    <w:abstractNumId w:val="2"/>
  </w:num>
  <w:num w:numId="9">
    <w:abstractNumId w:val="8"/>
  </w:num>
  <w:num w:numId="10">
    <w:abstractNumId w:val="20"/>
  </w:num>
  <w:num w:numId="11">
    <w:abstractNumId w:val="13"/>
  </w:num>
  <w:num w:numId="12">
    <w:abstractNumId w:val="5"/>
  </w:num>
  <w:num w:numId="13">
    <w:abstractNumId w:val="7"/>
  </w:num>
  <w:num w:numId="14">
    <w:abstractNumId w:val="12"/>
  </w:num>
  <w:num w:numId="15">
    <w:abstractNumId w:val="14"/>
  </w:num>
  <w:num w:numId="16">
    <w:abstractNumId w:val="1"/>
  </w:num>
  <w:num w:numId="17">
    <w:abstractNumId w:val="4"/>
  </w:num>
  <w:num w:numId="18">
    <w:abstractNumId w:val="23"/>
  </w:num>
  <w:num w:numId="19">
    <w:abstractNumId w:val="22"/>
  </w:num>
  <w:num w:numId="20">
    <w:abstractNumId w:val="9"/>
  </w:num>
  <w:num w:numId="21">
    <w:abstractNumId w:val="16"/>
  </w:num>
  <w:num w:numId="22">
    <w:abstractNumId w:val="3"/>
  </w:num>
  <w:num w:numId="23">
    <w:abstractNumId w:val="0"/>
  </w:num>
  <w:num w:numId="2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177E6"/>
    <w:rsid w:val="00030A0C"/>
    <w:rsid w:val="000358F3"/>
    <w:rsid w:val="00052A2C"/>
    <w:rsid w:val="000628C5"/>
    <w:rsid w:val="00073C05"/>
    <w:rsid w:val="000756B1"/>
    <w:rsid w:val="0007650A"/>
    <w:rsid w:val="00083AB6"/>
    <w:rsid w:val="00094C5F"/>
    <w:rsid w:val="000A6533"/>
    <w:rsid w:val="000B44F5"/>
    <w:rsid w:val="000C1111"/>
    <w:rsid w:val="000C41EA"/>
    <w:rsid w:val="000F3A18"/>
    <w:rsid w:val="00114FB7"/>
    <w:rsid w:val="001175FE"/>
    <w:rsid w:val="00127B1E"/>
    <w:rsid w:val="001375E3"/>
    <w:rsid w:val="00152D5A"/>
    <w:rsid w:val="001A7462"/>
    <w:rsid w:val="001A7706"/>
    <w:rsid w:val="001B7704"/>
    <w:rsid w:val="001E5B2C"/>
    <w:rsid w:val="001F15ED"/>
    <w:rsid w:val="001F35B5"/>
    <w:rsid w:val="001F6D2D"/>
    <w:rsid w:val="00207BF9"/>
    <w:rsid w:val="0021504C"/>
    <w:rsid w:val="00222345"/>
    <w:rsid w:val="00226D33"/>
    <w:rsid w:val="00233EF0"/>
    <w:rsid w:val="002507AA"/>
    <w:rsid w:val="00251535"/>
    <w:rsid w:val="002529A5"/>
    <w:rsid w:val="00253CE3"/>
    <w:rsid w:val="0026484F"/>
    <w:rsid w:val="00265F67"/>
    <w:rsid w:val="00272F0C"/>
    <w:rsid w:val="0028484C"/>
    <w:rsid w:val="002B5BDE"/>
    <w:rsid w:val="002B5EA0"/>
    <w:rsid w:val="002C5BD3"/>
    <w:rsid w:val="002E06A3"/>
    <w:rsid w:val="00306B31"/>
    <w:rsid w:val="00307678"/>
    <w:rsid w:val="00343D7F"/>
    <w:rsid w:val="00347D5D"/>
    <w:rsid w:val="003500A8"/>
    <w:rsid w:val="00352ECF"/>
    <w:rsid w:val="00367909"/>
    <w:rsid w:val="00377611"/>
    <w:rsid w:val="00383247"/>
    <w:rsid w:val="00392040"/>
    <w:rsid w:val="003A7B20"/>
    <w:rsid w:val="003B2A7E"/>
    <w:rsid w:val="003B4196"/>
    <w:rsid w:val="003D4975"/>
    <w:rsid w:val="003D58B1"/>
    <w:rsid w:val="003E39B5"/>
    <w:rsid w:val="003E7D87"/>
    <w:rsid w:val="003F7500"/>
    <w:rsid w:val="004003C4"/>
    <w:rsid w:val="004011A3"/>
    <w:rsid w:val="004131A2"/>
    <w:rsid w:val="0041570E"/>
    <w:rsid w:val="00436657"/>
    <w:rsid w:val="0043734D"/>
    <w:rsid w:val="00440F78"/>
    <w:rsid w:val="00456342"/>
    <w:rsid w:val="0046173E"/>
    <w:rsid w:val="00462DAE"/>
    <w:rsid w:val="00463FC0"/>
    <w:rsid w:val="00464BA8"/>
    <w:rsid w:val="00473E35"/>
    <w:rsid w:val="00481D6E"/>
    <w:rsid w:val="00492149"/>
    <w:rsid w:val="00492AE2"/>
    <w:rsid w:val="00494F45"/>
    <w:rsid w:val="004B5BA1"/>
    <w:rsid w:val="004D0AE4"/>
    <w:rsid w:val="004E0484"/>
    <w:rsid w:val="004E510C"/>
    <w:rsid w:val="004E602A"/>
    <w:rsid w:val="00533B73"/>
    <w:rsid w:val="005431C3"/>
    <w:rsid w:val="00543C45"/>
    <w:rsid w:val="005443A7"/>
    <w:rsid w:val="00546481"/>
    <w:rsid w:val="005509CE"/>
    <w:rsid w:val="00570039"/>
    <w:rsid w:val="0058793B"/>
    <w:rsid w:val="005879F3"/>
    <w:rsid w:val="00592BCE"/>
    <w:rsid w:val="005A5C5A"/>
    <w:rsid w:val="005B107B"/>
    <w:rsid w:val="005C316B"/>
    <w:rsid w:val="005D36C0"/>
    <w:rsid w:val="005D4C75"/>
    <w:rsid w:val="005D7779"/>
    <w:rsid w:val="005E2CDA"/>
    <w:rsid w:val="005E5289"/>
    <w:rsid w:val="00623BEF"/>
    <w:rsid w:val="006347F3"/>
    <w:rsid w:val="00635BE4"/>
    <w:rsid w:val="00636367"/>
    <w:rsid w:val="006633CE"/>
    <w:rsid w:val="006642AB"/>
    <w:rsid w:val="00671B23"/>
    <w:rsid w:val="006A45D6"/>
    <w:rsid w:val="006B055D"/>
    <w:rsid w:val="006C036B"/>
    <w:rsid w:val="006D3837"/>
    <w:rsid w:val="006E1187"/>
    <w:rsid w:val="006E712C"/>
    <w:rsid w:val="00704552"/>
    <w:rsid w:val="00706C35"/>
    <w:rsid w:val="00712EAC"/>
    <w:rsid w:val="0071754A"/>
    <w:rsid w:val="00720D37"/>
    <w:rsid w:val="007347F8"/>
    <w:rsid w:val="00741494"/>
    <w:rsid w:val="00741581"/>
    <w:rsid w:val="00746036"/>
    <w:rsid w:val="007477DB"/>
    <w:rsid w:val="007564E1"/>
    <w:rsid w:val="00757EAA"/>
    <w:rsid w:val="0076335C"/>
    <w:rsid w:val="0076576C"/>
    <w:rsid w:val="00770598"/>
    <w:rsid w:val="00781F5D"/>
    <w:rsid w:val="00790C5B"/>
    <w:rsid w:val="00791C4E"/>
    <w:rsid w:val="007951C1"/>
    <w:rsid w:val="0079601E"/>
    <w:rsid w:val="0079613D"/>
    <w:rsid w:val="0079644E"/>
    <w:rsid w:val="007A2160"/>
    <w:rsid w:val="007B68B1"/>
    <w:rsid w:val="007D05CD"/>
    <w:rsid w:val="007E4E97"/>
    <w:rsid w:val="007F17C2"/>
    <w:rsid w:val="007F7A58"/>
    <w:rsid w:val="00800ED1"/>
    <w:rsid w:val="00807E28"/>
    <w:rsid w:val="00823EB6"/>
    <w:rsid w:val="00825A6C"/>
    <w:rsid w:val="0082745F"/>
    <w:rsid w:val="008350C7"/>
    <w:rsid w:val="00836515"/>
    <w:rsid w:val="008504E0"/>
    <w:rsid w:val="00856526"/>
    <w:rsid w:val="008664CF"/>
    <w:rsid w:val="00867D2A"/>
    <w:rsid w:val="008934E3"/>
    <w:rsid w:val="00893854"/>
    <w:rsid w:val="008A4DFD"/>
    <w:rsid w:val="008B4387"/>
    <w:rsid w:val="008B6685"/>
    <w:rsid w:val="008C1B9A"/>
    <w:rsid w:val="008D1FCF"/>
    <w:rsid w:val="008D5350"/>
    <w:rsid w:val="008F1CA2"/>
    <w:rsid w:val="009121BE"/>
    <w:rsid w:val="00916586"/>
    <w:rsid w:val="009176C3"/>
    <w:rsid w:val="0093031E"/>
    <w:rsid w:val="00940081"/>
    <w:rsid w:val="00954638"/>
    <w:rsid w:val="00994EDA"/>
    <w:rsid w:val="00995555"/>
    <w:rsid w:val="009A4AC8"/>
    <w:rsid w:val="009C7186"/>
    <w:rsid w:val="009F3E1A"/>
    <w:rsid w:val="009F5084"/>
    <w:rsid w:val="009F5A95"/>
    <w:rsid w:val="00A03E1C"/>
    <w:rsid w:val="00A06A3E"/>
    <w:rsid w:val="00A127B0"/>
    <w:rsid w:val="00A15B46"/>
    <w:rsid w:val="00A17E6C"/>
    <w:rsid w:val="00A303FC"/>
    <w:rsid w:val="00A36D48"/>
    <w:rsid w:val="00A6285A"/>
    <w:rsid w:val="00A744FA"/>
    <w:rsid w:val="00A912BE"/>
    <w:rsid w:val="00A93EC1"/>
    <w:rsid w:val="00A94F4F"/>
    <w:rsid w:val="00AA08E2"/>
    <w:rsid w:val="00AC08E7"/>
    <w:rsid w:val="00AC09D6"/>
    <w:rsid w:val="00AD2F32"/>
    <w:rsid w:val="00AD580E"/>
    <w:rsid w:val="00AF14D7"/>
    <w:rsid w:val="00B112B8"/>
    <w:rsid w:val="00B23893"/>
    <w:rsid w:val="00B4499A"/>
    <w:rsid w:val="00B46725"/>
    <w:rsid w:val="00B47399"/>
    <w:rsid w:val="00B53393"/>
    <w:rsid w:val="00B56030"/>
    <w:rsid w:val="00B61AD6"/>
    <w:rsid w:val="00B6705F"/>
    <w:rsid w:val="00B91CBE"/>
    <w:rsid w:val="00BA1E1B"/>
    <w:rsid w:val="00BA497D"/>
    <w:rsid w:val="00BB7BD0"/>
    <w:rsid w:val="00BD191A"/>
    <w:rsid w:val="00BD23DE"/>
    <w:rsid w:val="00BE6A5B"/>
    <w:rsid w:val="00BE744D"/>
    <w:rsid w:val="00BF5F99"/>
    <w:rsid w:val="00C0237A"/>
    <w:rsid w:val="00C05021"/>
    <w:rsid w:val="00C07D6A"/>
    <w:rsid w:val="00C1781D"/>
    <w:rsid w:val="00C33606"/>
    <w:rsid w:val="00C61BAE"/>
    <w:rsid w:val="00C76367"/>
    <w:rsid w:val="00C76A8E"/>
    <w:rsid w:val="00CC0AF6"/>
    <w:rsid w:val="00CC39E2"/>
    <w:rsid w:val="00CC4762"/>
    <w:rsid w:val="00CE09A1"/>
    <w:rsid w:val="00D01B73"/>
    <w:rsid w:val="00D41EAE"/>
    <w:rsid w:val="00D44F87"/>
    <w:rsid w:val="00D459C0"/>
    <w:rsid w:val="00D4791E"/>
    <w:rsid w:val="00D56317"/>
    <w:rsid w:val="00D66B39"/>
    <w:rsid w:val="00D920A1"/>
    <w:rsid w:val="00DA1CBB"/>
    <w:rsid w:val="00DB6CC1"/>
    <w:rsid w:val="00DC6628"/>
    <w:rsid w:val="00DF49F5"/>
    <w:rsid w:val="00DF739C"/>
    <w:rsid w:val="00E015CA"/>
    <w:rsid w:val="00E154BE"/>
    <w:rsid w:val="00E161F2"/>
    <w:rsid w:val="00E54901"/>
    <w:rsid w:val="00E5545D"/>
    <w:rsid w:val="00E70162"/>
    <w:rsid w:val="00E87C65"/>
    <w:rsid w:val="00E96078"/>
    <w:rsid w:val="00EA1903"/>
    <w:rsid w:val="00EA76A5"/>
    <w:rsid w:val="00EB0E00"/>
    <w:rsid w:val="00EB3597"/>
    <w:rsid w:val="00ED040D"/>
    <w:rsid w:val="00ED0C64"/>
    <w:rsid w:val="00ED2225"/>
    <w:rsid w:val="00EE10C0"/>
    <w:rsid w:val="00EE2AF6"/>
    <w:rsid w:val="00EE36C2"/>
    <w:rsid w:val="00EF3746"/>
    <w:rsid w:val="00F632AB"/>
    <w:rsid w:val="00F7100C"/>
    <w:rsid w:val="00F761A6"/>
    <w:rsid w:val="00F947CA"/>
    <w:rsid w:val="00FA0015"/>
    <w:rsid w:val="00FB3E12"/>
    <w:rsid w:val="00FE76D6"/>
    <w:rsid w:val="00FF1207"/>
    <w:rsid w:val="00FF48D0"/>
    <w:rsid w:val="00FF49CA"/>
    <w:rsid w:val="00FF6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C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BodyTextIndent">
    <w:name w:val="Body Text Indent"/>
    <w:basedOn w:val="Normal"/>
    <w:link w:val="BodyTextIndentChar"/>
    <w:rsid w:val="00720D37"/>
    <w:pPr>
      <w:spacing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20D3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685442-6cab-4f36-a57d-58191421f3ba">
      <Terms xmlns="http://schemas.microsoft.com/office/infopath/2007/PartnerControls"/>
    </lcf76f155ced4ddcb4097134ff3c332f>
    <TaxCatchAll xmlns="cb511fcd-cf02-4aac-b91d-ceb3ef9915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9" ma:contentTypeDescription="Create a new document." ma:contentTypeScope="" ma:versionID="fafeec8d5cb4e272f98c3ca20ec1b75c">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4cacd35375b62abe787b04b9d99a45eb"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6c9e9b-aca6-470a-8720-cc01e84eba3f}"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0d685442-6cab-4f36-a57d-58191421f3ba"/>
    <ds:schemaRef ds:uri="cb511fcd-cf02-4aac-b91d-ceb3ef991571"/>
  </ds:schemaRefs>
</ds:datastoreItem>
</file>

<file path=customXml/itemProps2.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3.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4.xml><?xml version="1.0" encoding="utf-8"?>
<ds:datastoreItem xmlns:ds="http://schemas.openxmlformats.org/officeDocument/2006/customXml" ds:itemID="{2688670A-AD15-4AAC-95D5-5BDB0AFAF156}"/>
</file>

<file path=docProps/app.xml><?xml version="1.0" encoding="utf-8"?>
<Properties xmlns="http://schemas.openxmlformats.org/officeDocument/2006/extended-properties" xmlns:vt="http://schemas.openxmlformats.org/officeDocument/2006/docPropsVTypes">
  <Template>Normal</Template>
  <TotalTime>1</TotalTime>
  <Pages>6</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Vicky Laursen</cp:lastModifiedBy>
  <cp:revision>2</cp:revision>
  <dcterms:created xsi:type="dcterms:W3CDTF">2025-09-10T09:09:00Z</dcterms:created>
  <dcterms:modified xsi:type="dcterms:W3CDTF">2025-09-10T09:09:00Z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8900</vt:r8>
  </property>
  <property fmtid="{D5CDD505-2E9C-101B-9397-08002B2CF9AE}" pid="4" name="MediaServiceImageTags">
    <vt:lpwstr/>
  </property>
</Properties>
</file>