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01B47FD7" w:rsidR="00C50B6D" w:rsidRDefault="003B761F" w:rsidP="00450629">
      <w:pPr>
        <w:pStyle w:val="Header"/>
        <w:tabs>
          <w:tab w:val="clear" w:pos="9026"/>
          <w:tab w:val="left" w:pos="2506"/>
          <w:tab w:val="left" w:pos="3960"/>
          <w:tab w:val="center" w:pos="4465"/>
          <w:tab w:val="right" w:pos="9639"/>
        </w:tabs>
        <w:ind w:left="-993" w:right="-873"/>
      </w:pPr>
      <w:bookmarkStart w:id="0" w:name="_Toc77865067"/>
      <w:r>
        <w:rPr>
          <w:noProof/>
        </w:rPr>
        <w:drawing>
          <wp:anchor distT="0" distB="0" distL="114300" distR="114300" simplePos="0" relativeHeight="251657216" behindDoc="1" locked="0" layoutInCell="1" allowOverlap="1" wp14:anchorId="04706297" wp14:editId="47EBA9BE">
            <wp:simplePos x="0" y="0"/>
            <wp:positionH relativeFrom="page">
              <wp:align>right</wp:align>
            </wp:positionH>
            <wp:positionV relativeFrom="paragraph">
              <wp:posOffset>-1758315</wp:posOffset>
            </wp:positionV>
            <wp:extent cx="7694930" cy="3933825"/>
            <wp:effectExtent l="0" t="0" r="1270" b="9525"/>
            <wp:wrapNone/>
            <wp:docPr id="2113325016" name="Picture 11" descr="A group of children sitting at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25016" name="Picture 11" descr="A group of children sitting at a desk&#10;&#10;AI-generated content may be incorrect."/>
                    <pic:cNvPicPr/>
                  </pic:nvPicPr>
                  <pic:blipFill rotWithShape="1">
                    <a:blip r:embed="rId11" cstate="print">
                      <a:extLst>
                        <a:ext uri="{28A0092B-C50C-407E-A947-70E740481C1C}">
                          <a14:useLocalDpi xmlns:a14="http://schemas.microsoft.com/office/drawing/2010/main" val="0"/>
                        </a:ext>
                      </a:extLst>
                    </a:blip>
                    <a:srcRect b="23415"/>
                    <a:stretch/>
                  </pic:blipFill>
                  <pic:spPr bwMode="auto">
                    <a:xfrm>
                      <a:off x="0" y="0"/>
                      <a:ext cx="7694930" cy="393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629">
        <w:tab/>
      </w:r>
      <w:r w:rsidR="00450629">
        <w:tab/>
      </w:r>
      <w:r w:rsidR="00450629">
        <w:tab/>
      </w:r>
    </w:p>
    <w:p w14:paraId="542F1D77" w14:textId="308300D8" w:rsidR="00DD7D96" w:rsidRDefault="00450629" w:rsidP="00450629">
      <w:pPr>
        <w:tabs>
          <w:tab w:val="left" w:pos="5100"/>
        </w:tabs>
        <w:rPr>
          <w:rFonts w:ascii="Poppins" w:eastAsia="Calibri Light" w:hAnsi="Poppins" w:cs="Poppins"/>
          <w:b/>
          <w:bCs/>
          <w:color w:val="287DA3"/>
          <w:sz w:val="56"/>
          <w:szCs w:val="56"/>
        </w:rPr>
      </w:pPr>
      <w:bookmarkStart w:id="1" w:name="_Hlk209452008"/>
      <w:bookmarkStart w:id="2" w:name="_Hlk211344460"/>
      <w:bookmarkEnd w:id="1"/>
      <w:bookmarkEnd w:id="2"/>
      <w:r>
        <w:rPr>
          <w:rFonts w:ascii="Poppins" w:eastAsia="Calibri Light" w:hAnsi="Poppins" w:cs="Poppins"/>
          <w:b/>
          <w:bCs/>
          <w:color w:val="287DA3"/>
          <w:sz w:val="56"/>
          <w:szCs w:val="56"/>
        </w:rPr>
        <w:tab/>
      </w:r>
    </w:p>
    <w:p w14:paraId="14EE8968" w14:textId="146639C5" w:rsidR="006E20D8" w:rsidRDefault="006E20D8" w:rsidP="006E71BD">
      <w:pPr>
        <w:jc w:val="center"/>
        <w:rPr>
          <w:rFonts w:ascii="Poppins" w:eastAsia="Calibri Light" w:hAnsi="Poppins" w:cs="Poppins"/>
          <w:b/>
          <w:bCs/>
          <w:color w:val="A8D08D" w:themeColor="accent6" w:themeTint="99"/>
          <w:sz w:val="56"/>
          <w:szCs w:val="56"/>
        </w:rPr>
      </w:pPr>
    </w:p>
    <w:p w14:paraId="76ABAD87" w14:textId="6C29D097" w:rsidR="00E146EE" w:rsidRPr="00450629" w:rsidRDefault="00450629" w:rsidP="006E71BD">
      <w:pPr>
        <w:jc w:val="center"/>
        <w:rPr>
          <w:rFonts w:ascii="Poppins" w:eastAsia="Calibri Light" w:hAnsi="Poppins" w:cs="Poppins"/>
          <w:b/>
          <w:bCs/>
          <w:color w:val="2E74B5" w:themeColor="accent5" w:themeShade="BF"/>
          <w:sz w:val="56"/>
          <w:szCs w:val="56"/>
        </w:rPr>
      </w:pPr>
      <w:r w:rsidRPr="00450629">
        <w:rPr>
          <w:noProof/>
          <w:color w:val="2E74B5" w:themeColor="accent5" w:themeShade="BF"/>
        </w:rPr>
        <mc:AlternateContent>
          <mc:Choice Requires="wps">
            <w:drawing>
              <wp:anchor distT="0" distB="0" distL="114300" distR="114300" simplePos="0" relativeHeight="251646976" behindDoc="0" locked="0" layoutInCell="1" allowOverlap="1" wp14:anchorId="65F95B60" wp14:editId="222FE5C3">
                <wp:simplePos x="0" y="0"/>
                <wp:positionH relativeFrom="margin">
                  <wp:align>center</wp:align>
                </wp:positionH>
                <wp:positionV relativeFrom="paragraph">
                  <wp:posOffset>640715</wp:posOffset>
                </wp:positionV>
                <wp:extent cx="8648700" cy="19050"/>
                <wp:effectExtent l="19050" t="19050" r="19050" b="19050"/>
                <wp:wrapNone/>
                <wp:docPr id="1821553246" name="Straight Connector 1821553246"/>
                <wp:cNvGraphicFramePr/>
                <a:graphic xmlns:a="http://schemas.openxmlformats.org/drawingml/2006/main">
                  <a:graphicData uri="http://schemas.microsoft.com/office/word/2010/wordprocessingShape">
                    <wps:wsp>
                      <wps:cNvCnPr/>
                      <wps:spPr>
                        <a:xfrm flipV="1">
                          <a:off x="0" y="0"/>
                          <a:ext cx="8648700" cy="19050"/>
                        </a:xfrm>
                        <a:prstGeom prst="line">
                          <a:avLst/>
                        </a:prstGeom>
                        <a:ln w="317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3423B39E">
              <v:line id="Straight Connector 1821553246" style="position:absolute;flip:y;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7030a0" strokeweight="2.5pt" from="0,50.45pt" to="681pt,51.95pt" w14:anchorId="7668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">
                <v:stroke joinstyle="miter"/>
                <w10:wrap anchorx="margin"/>
              </v:line>
            </w:pict>
          </mc:Fallback>
        </mc:AlternateContent>
      </w:r>
    </w:p>
    <w:p w14:paraId="09BAE383" w14:textId="1FE4A150" w:rsidR="00DD7D96" w:rsidRPr="00EA5A2D" w:rsidRDefault="00EA5A2D" w:rsidP="006E71BD">
      <w:pPr>
        <w:jc w:val="center"/>
        <w:rPr>
          <w:rFonts w:ascii="Poppins" w:eastAsia="Calibri Light" w:hAnsi="Poppins" w:cs="Poppins"/>
          <w:b/>
          <w:bCs/>
          <w:color w:val="7030A0"/>
          <w:sz w:val="56"/>
          <w:szCs w:val="56"/>
        </w:rPr>
      </w:pPr>
      <w:r w:rsidRPr="00EA5A2D">
        <w:rPr>
          <w:rFonts w:ascii="Poppins" w:eastAsia="Calibri Light" w:hAnsi="Poppins" w:cs="Poppins"/>
          <w:b/>
          <w:bCs/>
          <w:color w:val="7030A0"/>
          <w:sz w:val="56"/>
          <w:szCs w:val="56"/>
        </w:rPr>
        <w:t xml:space="preserve">Orton Wistow Primary School </w:t>
      </w:r>
    </w:p>
    <w:p w14:paraId="13C0E73E" w14:textId="77777777" w:rsidR="00A47003" w:rsidRDefault="00EB7331" w:rsidP="00A47003">
      <w:pPr>
        <w:jc w:val="center"/>
        <w:rPr>
          <w:rFonts w:ascii="Poppins" w:eastAsia="Calibri Light" w:hAnsi="Poppins" w:cs="Poppins"/>
          <w:b/>
          <w:bCs/>
          <w:color w:val="7030A0"/>
          <w:sz w:val="56"/>
          <w:szCs w:val="56"/>
        </w:rPr>
      </w:pPr>
      <w:r>
        <w:rPr>
          <w:rFonts w:ascii="Poppins" w:eastAsia="Calibri Light" w:hAnsi="Poppins" w:cs="Poppins"/>
          <w:b/>
          <w:bCs/>
          <w:color w:val="7030A0"/>
          <w:sz w:val="56"/>
          <w:szCs w:val="56"/>
        </w:rPr>
        <w:t xml:space="preserve">Wrap-Around Care </w:t>
      </w:r>
    </w:p>
    <w:p w14:paraId="440B55ED" w14:textId="6E10C0CA" w:rsidR="00EB7331" w:rsidRPr="00EA5A2D" w:rsidRDefault="00A47003" w:rsidP="00A47003">
      <w:pPr>
        <w:jc w:val="center"/>
        <w:rPr>
          <w:rFonts w:ascii="Poppins" w:eastAsia="Calibri Light" w:hAnsi="Poppins" w:cs="Poppins"/>
          <w:b/>
          <w:bCs/>
          <w:color w:val="7030A0"/>
          <w:sz w:val="56"/>
          <w:szCs w:val="56"/>
        </w:rPr>
      </w:pPr>
      <w:r>
        <w:rPr>
          <w:rFonts w:ascii="Poppins" w:eastAsia="Calibri Light" w:hAnsi="Poppins" w:cs="Poppins"/>
          <w:b/>
          <w:bCs/>
          <w:color w:val="7030A0"/>
          <w:sz w:val="56"/>
          <w:szCs w:val="56"/>
        </w:rPr>
        <w:t>Team Leader</w:t>
      </w:r>
    </w:p>
    <w:p w14:paraId="51A5114D" w14:textId="1CF65015" w:rsidR="00450629" w:rsidRPr="00EA5A2D" w:rsidRDefault="003B761F" w:rsidP="00450629">
      <w:pPr>
        <w:jc w:val="center"/>
        <w:rPr>
          <w:rFonts w:ascii="Poppins" w:hAnsi="Poppins" w:cs="Poppins"/>
          <w:b/>
          <w:bCs/>
          <w:color w:val="7030A0"/>
          <w:sz w:val="48"/>
          <w:szCs w:val="48"/>
        </w:rPr>
      </w:pPr>
      <w:r>
        <w:rPr>
          <w:rFonts w:ascii="Poppins" w:hAnsi="Poppins" w:cs="Poppins"/>
          <w:b/>
          <w:bCs/>
          <w:noProof/>
          <w:color w:val="287DA3"/>
          <w:sz w:val="48"/>
          <w:szCs w:val="48"/>
        </w:rPr>
        <w:drawing>
          <wp:anchor distT="0" distB="0" distL="114300" distR="114300" simplePos="0" relativeHeight="251663360" behindDoc="1" locked="0" layoutInCell="1" allowOverlap="1" wp14:anchorId="4819833F" wp14:editId="426C1843">
            <wp:simplePos x="0" y="0"/>
            <wp:positionH relativeFrom="column">
              <wp:posOffset>-1457325</wp:posOffset>
            </wp:positionH>
            <wp:positionV relativeFrom="paragraph">
              <wp:posOffset>742950</wp:posOffset>
            </wp:positionV>
            <wp:extent cx="4723161" cy="3152775"/>
            <wp:effectExtent l="0" t="0" r="1270" b="0"/>
            <wp:wrapNone/>
            <wp:docPr id="774023906" name="Picture 12"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23906" name="Picture 12" descr="A group of children sitting at a tab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23161" cy="3152775"/>
                    </a:xfrm>
                    <a:prstGeom prst="rect">
                      <a:avLst/>
                    </a:prstGeom>
                  </pic:spPr>
                </pic:pic>
              </a:graphicData>
            </a:graphic>
            <wp14:sizeRelH relativeFrom="page">
              <wp14:pctWidth>0</wp14:pctWidth>
            </wp14:sizeRelH>
            <wp14:sizeRelV relativeFrom="page">
              <wp14:pctHeight>0</wp14:pctHeight>
            </wp14:sizeRelV>
          </wp:anchor>
        </w:drawing>
      </w:r>
      <w:r w:rsidR="00F92E83" w:rsidRPr="00EA5A2D">
        <w:rPr>
          <w:rFonts w:ascii="Poppins" w:hAnsi="Poppins" w:cs="Poppins"/>
          <w:b/>
          <w:bCs/>
          <w:color w:val="7030A0"/>
          <w:sz w:val="48"/>
          <w:szCs w:val="48"/>
        </w:rPr>
        <w:t>Recruitment Pac</w:t>
      </w:r>
      <w:r w:rsidR="00450629" w:rsidRPr="00EA5A2D">
        <w:rPr>
          <w:rFonts w:ascii="Poppins" w:hAnsi="Poppins" w:cs="Poppins"/>
          <w:b/>
          <w:bCs/>
          <w:color w:val="7030A0"/>
          <w:sz w:val="48"/>
          <w:szCs w:val="48"/>
        </w:rPr>
        <w:t>k</w:t>
      </w:r>
    </w:p>
    <w:p w14:paraId="091BFCD1" w14:textId="3C0EC05C" w:rsidR="004D1558" w:rsidRDefault="003B761F" w:rsidP="00450629">
      <w:pPr>
        <w:rPr>
          <w:rFonts w:ascii="Poppins" w:hAnsi="Poppins" w:cs="Poppins"/>
          <w:b/>
          <w:bCs/>
          <w:noProof/>
          <w:color w:val="287DA3"/>
          <w:sz w:val="48"/>
          <w:szCs w:val="48"/>
        </w:rPr>
      </w:pPr>
      <w:r>
        <w:rPr>
          <w:rFonts w:ascii="Poppins" w:hAnsi="Poppins" w:cs="Poppins"/>
          <w:b/>
          <w:bCs/>
          <w:noProof/>
          <w:color w:val="287DA3"/>
          <w:sz w:val="48"/>
          <w:szCs w:val="48"/>
        </w:rPr>
        <w:drawing>
          <wp:anchor distT="0" distB="0" distL="114300" distR="114300" simplePos="0" relativeHeight="251669504" behindDoc="1" locked="0" layoutInCell="1" allowOverlap="1" wp14:anchorId="141EAB2A" wp14:editId="1D78E814">
            <wp:simplePos x="0" y="0"/>
            <wp:positionH relativeFrom="page">
              <wp:posOffset>3785235</wp:posOffset>
            </wp:positionH>
            <wp:positionV relativeFrom="paragraph">
              <wp:posOffset>167049</wp:posOffset>
            </wp:positionV>
            <wp:extent cx="4694621" cy="3133725"/>
            <wp:effectExtent l="0" t="0" r="0" b="0"/>
            <wp:wrapNone/>
            <wp:docPr id="1740579763" name="Picture 13" descr="A person and a child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79763" name="Picture 13" descr="A person and a child sitting at a tabl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4621" cy="3133725"/>
                    </a:xfrm>
                    <a:prstGeom prst="rect">
                      <a:avLst/>
                    </a:prstGeom>
                  </pic:spPr>
                </pic:pic>
              </a:graphicData>
            </a:graphic>
            <wp14:sizeRelH relativeFrom="page">
              <wp14:pctWidth>0</wp14:pctWidth>
            </wp14:sizeRelH>
            <wp14:sizeRelV relativeFrom="page">
              <wp14:pctHeight>0</wp14:pctHeight>
            </wp14:sizeRelV>
          </wp:anchor>
        </w:drawing>
      </w:r>
      <w:r w:rsidR="00450629" w:rsidRPr="00450629">
        <w:rPr>
          <w:noProof/>
          <w:color w:val="2E74B5" w:themeColor="accent5" w:themeShade="BF"/>
        </w:rPr>
        <mc:AlternateContent>
          <mc:Choice Requires="wps">
            <w:drawing>
              <wp:anchor distT="0" distB="0" distL="114300" distR="114300" simplePos="0" relativeHeight="251652096" behindDoc="0" locked="0" layoutInCell="1" allowOverlap="1" wp14:anchorId="5150B5DC" wp14:editId="5F0DAEF3">
                <wp:simplePos x="0" y="0"/>
                <wp:positionH relativeFrom="page">
                  <wp:posOffset>-47625</wp:posOffset>
                </wp:positionH>
                <wp:positionV relativeFrom="paragraph">
                  <wp:posOffset>142240</wp:posOffset>
                </wp:positionV>
                <wp:extent cx="8648700" cy="19050"/>
                <wp:effectExtent l="19050" t="19050" r="19050" b="19050"/>
                <wp:wrapNone/>
                <wp:docPr id="1260083093" name="Straight Connector 1260083093"/>
                <wp:cNvGraphicFramePr/>
                <a:graphic xmlns:a="http://schemas.openxmlformats.org/drawingml/2006/main">
                  <a:graphicData uri="http://schemas.microsoft.com/office/word/2010/wordprocessingShape">
                    <wps:wsp>
                      <wps:cNvCnPr/>
                      <wps:spPr>
                        <a:xfrm flipV="1">
                          <a:off x="0" y="0"/>
                          <a:ext cx="8648700" cy="19050"/>
                        </a:xfrm>
                        <a:prstGeom prst="line">
                          <a:avLst/>
                        </a:prstGeom>
                        <a:noFill/>
                        <a:ln w="3175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72F84709">
              <v:line id="Straight Connector 1260083093" style="position:absolute;flip:y;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7030a0" strokeweight="2.5pt" from="-3.75pt,11.2pt" to="677.25pt,12.7pt" w14:anchorId="2D933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">
                <v:stroke joinstyle="miter"/>
                <w10:wrap anchorx="page"/>
              </v:line>
            </w:pict>
          </mc:Fallback>
        </mc:AlternateContent>
      </w:r>
    </w:p>
    <w:p w14:paraId="09AF4D8F" w14:textId="7DA0CF1E" w:rsidR="00450629" w:rsidRDefault="00450629" w:rsidP="00450629">
      <w:pPr>
        <w:rPr>
          <w:rFonts w:ascii="Poppins" w:hAnsi="Poppins" w:cs="Poppins"/>
          <w:b/>
          <w:bCs/>
          <w:noProof/>
          <w:color w:val="287DA3"/>
          <w:sz w:val="48"/>
          <w:szCs w:val="48"/>
        </w:rPr>
      </w:pPr>
    </w:p>
    <w:p w14:paraId="432DE982" w14:textId="7B9AB7C5" w:rsidR="00450629" w:rsidRDefault="00450629" w:rsidP="00450629">
      <w:pPr>
        <w:rPr>
          <w:rFonts w:ascii="Poppins" w:hAnsi="Poppins" w:cs="Poppins"/>
          <w:b/>
          <w:bCs/>
          <w:color w:val="287DA3"/>
          <w:sz w:val="48"/>
          <w:szCs w:val="48"/>
        </w:rPr>
      </w:pPr>
    </w:p>
    <w:p w14:paraId="7F2EBA19" w14:textId="47F868F7" w:rsidR="00450629" w:rsidRDefault="00450629" w:rsidP="00450629">
      <w:pPr>
        <w:rPr>
          <w:rFonts w:ascii="Poppins" w:hAnsi="Poppins" w:cs="Poppins"/>
          <w:b/>
          <w:bCs/>
          <w:color w:val="287DA3"/>
          <w:sz w:val="48"/>
          <w:szCs w:val="48"/>
        </w:rPr>
      </w:pPr>
    </w:p>
    <w:p w14:paraId="0DA02E3C" w14:textId="56F41D28" w:rsidR="00450629" w:rsidRDefault="00450629" w:rsidP="00450629">
      <w:pPr>
        <w:rPr>
          <w:rFonts w:ascii="Poppins" w:hAnsi="Poppins" w:cs="Poppins"/>
          <w:b/>
          <w:bCs/>
          <w:color w:val="287DA3"/>
          <w:sz w:val="48"/>
          <w:szCs w:val="48"/>
        </w:rPr>
      </w:pPr>
    </w:p>
    <w:p w14:paraId="72C1C589" w14:textId="7988F993" w:rsidR="00450629" w:rsidRDefault="003B761F" w:rsidP="00450629">
      <w:pPr>
        <w:rPr>
          <w:rFonts w:ascii="Poppins" w:hAnsi="Poppins" w:cs="Poppins"/>
          <w:b/>
          <w:bCs/>
          <w:color w:val="287DA3"/>
          <w:sz w:val="48"/>
          <w:szCs w:val="48"/>
        </w:rPr>
      </w:pPr>
      <w:r>
        <w:rPr>
          <w:rFonts w:ascii="Poppins" w:hAnsi="Poppins" w:cs="Poppins"/>
          <w:b/>
          <w:bCs/>
          <w:noProof/>
          <w:color w:val="287DA3"/>
          <w:sz w:val="48"/>
          <w:szCs w:val="48"/>
        </w:rPr>
        <w:drawing>
          <wp:anchor distT="0" distB="0" distL="114300" distR="114300" simplePos="0" relativeHeight="251675648" behindDoc="1" locked="0" layoutInCell="1" allowOverlap="1" wp14:anchorId="47DBCDA3" wp14:editId="27D7D0FB">
            <wp:simplePos x="0" y="0"/>
            <wp:positionH relativeFrom="page">
              <wp:posOffset>0</wp:posOffset>
            </wp:positionH>
            <wp:positionV relativeFrom="paragraph">
              <wp:posOffset>297180</wp:posOffset>
            </wp:positionV>
            <wp:extent cx="7571740" cy="3244850"/>
            <wp:effectExtent l="0" t="0" r="0" b="0"/>
            <wp:wrapNone/>
            <wp:docPr id="716482497" name="Picture 14"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82497" name="Picture 14" descr="A group of children sitting at a table&#10;&#10;AI-generated content may be incorrect."/>
                    <pic:cNvPicPr/>
                  </pic:nvPicPr>
                  <pic:blipFill rotWithShape="1">
                    <a:blip r:embed="rId14" cstate="print">
                      <a:extLst>
                        <a:ext uri="{28A0092B-C50C-407E-A947-70E740481C1C}">
                          <a14:useLocalDpi xmlns:a14="http://schemas.microsoft.com/office/drawing/2010/main" val="0"/>
                        </a:ext>
                      </a:extLst>
                    </a:blip>
                    <a:srcRect t="35804"/>
                    <a:stretch/>
                  </pic:blipFill>
                  <pic:spPr bwMode="auto">
                    <a:xfrm>
                      <a:off x="0" y="0"/>
                      <a:ext cx="7571740" cy="324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E15AB5" w14:textId="5D5C0F22" w:rsidR="00450629" w:rsidRPr="006E71BD" w:rsidRDefault="00450629" w:rsidP="00450629">
      <w:pPr>
        <w:rPr>
          <w:rFonts w:ascii="Poppins" w:hAnsi="Poppins" w:cs="Poppins"/>
          <w:b/>
          <w:bCs/>
          <w:color w:val="287DA3"/>
          <w:sz w:val="48"/>
          <w:szCs w:val="48"/>
        </w:rPr>
      </w:pPr>
    </w:p>
    <w:p w14:paraId="1ACE5441" w14:textId="77777777" w:rsidR="003B761F" w:rsidRDefault="003B761F" w:rsidP="007561DE">
      <w:pPr>
        <w:pStyle w:val="Heading1"/>
        <w:rPr>
          <w:rFonts w:ascii="Poppins SemiBold" w:eastAsia="Calibri Light" w:hAnsi="Poppins SemiBold" w:cs="Poppins SemiBold"/>
          <w:color w:val="7030A0"/>
          <w:sz w:val="40"/>
          <w:szCs w:val="40"/>
        </w:rPr>
      </w:pPr>
    </w:p>
    <w:p w14:paraId="1E09CD04" w14:textId="77777777" w:rsidR="003B761F" w:rsidRDefault="003B761F" w:rsidP="007561DE">
      <w:pPr>
        <w:pStyle w:val="Heading1"/>
        <w:rPr>
          <w:rFonts w:ascii="Poppins SemiBold" w:eastAsia="Calibri Light" w:hAnsi="Poppins SemiBold" w:cs="Poppins SemiBold"/>
          <w:color w:val="7030A0"/>
          <w:sz w:val="40"/>
          <w:szCs w:val="40"/>
        </w:rPr>
      </w:pPr>
    </w:p>
    <w:p w14:paraId="6F67929E" w14:textId="68C30E55" w:rsidR="009B095A" w:rsidRPr="00EA5A2D" w:rsidRDefault="009B095A" w:rsidP="007561DE">
      <w:pPr>
        <w:pStyle w:val="Heading1"/>
        <w:rPr>
          <w:rFonts w:ascii="Poppins SemiBold" w:eastAsia="Calibri Light" w:hAnsi="Poppins SemiBold" w:cs="Poppins SemiBold"/>
          <w:color w:val="7030A0"/>
          <w:sz w:val="40"/>
          <w:szCs w:val="40"/>
        </w:rPr>
      </w:pPr>
      <w:r w:rsidRPr="00EA5A2D">
        <w:rPr>
          <w:rFonts w:ascii="Poppins SemiBold" w:eastAsia="Calibri Light" w:hAnsi="Poppins SemiBold" w:cs="Poppins SemiBold"/>
          <w:color w:val="7030A0"/>
          <w:sz w:val="40"/>
          <w:szCs w:val="40"/>
        </w:rPr>
        <w:t>Content</w:t>
      </w:r>
    </w:p>
    <w:p w14:paraId="47DD1652" w14:textId="7A59206A" w:rsidR="009B095A" w:rsidRPr="00EA5A2D" w:rsidRDefault="009B095A" w:rsidP="009B095A">
      <w:pPr>
        <w:rPr>
          <w:rFonts w:ascii="Poppins" w:hAnsi="Poppins" w:cs="Poppins"/>
          <w:color w:val="7030A0"/>
        </w:rPr>
      </w:pPr>
    </w:p>
    <w:p w14:paraId="3CC8E09F" w14:textId="26BF25A8" w:rsidR="009B095A" w:rsidRPr="00EA5A2D" w:rsidRDefault="003B761F" w:rsidP="009B095A">
      <w:pPr>
        <w:rPr>
          <w:rFonts w:ascii="Poppins" w:hAnsi="Poppins" w:cs="Poppins"/>
          <w:color w:val="7030A0"/>
          <w:sz w:val="28"/>
          <w:szCs w:val="28"/>
        </w:rPr>
      </w:pPr>
      <w:hyperlink w:anchor="_Welcome_form_our" w:history="1">
        <w:r w:rsidRPr="003B761F">
          <w:rPr>
            <w:rStyle w:val="Hyperlink"/>
            <w:rFonts w:ascii="Poppins" w:hAnsi="Poppins" w:cs="Poppins"/>
            <w:color w:val="7030A0"/>
            <w:sz w:val="28"/>
            <w:szCs w:val="28"/>
          </w:rPr>
          <w:t>About Orton Wistow Primary School</w:t>
        </w:r>
      </w:hyperlink>
      <w:r w:rsidR="00D40D22" w:rsidRPr="003B761F">
        <w:rPr>
          <w:rFonts w:ascii="Poppins" w:hAnsi="Poppins" w:cs="Poppins"/>
          <w:color w:val="7030A0"/>
          <w:sz w:val="28"/>
          <w:szCs w:val="28"/>
        </w:rPr>
        <w:tab/>
      </w:r>
      <w:r w:rsidR="00D40D22" w:rsidRPr="003B761F">
        <w:rPr>
          <w:rFonts w:ascii="Poppins" w:hAnsi="Poppins" w:cs="Poppins"/>
          <w:color w:val="7030A0"/>
          <w:sz w:val="28"/>
          <w:szCs w:val="28"/>
        </w:rPr>
        <w:tab/>
      </w:r>
      <w:r w:rsidR="00D40D22" w:rsidRPr="00EA5A2D">
        <w:rPr>
          <w:rFonts w:ascii="Poppins" w:hAnsi="Poppins" w:cs="Poppins"/>
          <w:color w:val="7030A0"/>
          <w:sz w:val="28"/>
          <w:szCs w:val="28"/>
        </w:rPr>
        <w:tab/>
      </w:r>
      <w:r w:rsidR="00AE3CAF" w:rsidRPr="00EA5A2D">
        <w:rPr>
          <w:rFonts w:ascii="Poppins" w:hAnsi="Poppins" w:cs="Poppins"/>
          <w:color w:val="7030A0"/>
          <w:sz w:val="28"/>
          <w:szCs w:val="28"/>
        </w:rPr>
        <w:t xml:space="preserve">                </w:t>
      </w:r>
      <w:r>
        <w:rPr>
          <w:rFonts w:ascii="Poppins" w:hAnsi="Poppins" w:cs="Poppins"/>
          <w:color w:val="7030A0"/>
          <w:sz w:val="28"/>
          <w:szCs w:val="28"/>
        </w:rPr>
        <w:t xml:space="preserve">        </w:t>
      </w:r>
      <w:r w:rsidR="00AE3CAF" w:rsidRPr="00EA5A2D">
        <w:rPr>
          <w:rFonts w:ascii="Poppins" w:hAnsi="Poppins" w:cs="Poppins"/>
          <w:color w:val="7030A0"/>
          <w:sz w:val="28"/>
          <w:szCs w:val="28"/>
        </w:rPr>
        <w:t xml:space="preserve"> </w:t>
      </w:r>
      <w:r w:rsidR="00450629" w:rsidRPr="00EA5A2D">
        <w:rPr>
          <w:rFonts w:ascii="Poppins" w:hAnsi="Poppins" w:cs="Poppins"/>
          <w:color w:val="7030A0"/>
          <w:sz w:val="28"/>
          <w:szCs w:val="28"/>
        </w:rPr>
        <w:t xml:space="preserve">  </w:t>
      </w:r>
      <w:r w:rsidR="00D40D22" w:rsidRPr="00EA5A2D">
        <w:rPr>
          <w:rFonts w:ascii="Poppins" w:hAnsi="Poppins" w:cs="Poppins"/>
          <w:color w:val="7030A0"/>
          <w:sz w:val="28"/>
          <w:szCs w:val="28"/>
        </w:rPr>
        <w:t>3</w:t>
      </w:r>
    </w:p>
    <w:p w14:paraId="109532D8" w14:textId="1A95B038" w:rsidR="009B095A" w:rsidRPr="00EA5A2D" w:rsidRDefault="009B095A" w:rsidP="009B095A">
      <w:pPr>
        <w:rPr>
          <w:rFonts w:ascii="Poppins" w:hAnsi="Poppins" w:cs="Poppins"/>
          <w:color w:val="7030A0"/>
          <w:sz w:val="28"/>
          <w:szCs w:val="28"/>
        </w:rPr>
      </w:pPr>
    </w:p>
    <w:p w14:paraId="2683094D" w14:textId="7C2653E5" w:rsidR="009B095A" w:rsidRPr="00EA5A2D" w:rsidRDefault="009B095A" w:rsidP="009B095A">
      <w:pPr>
        <w:rPr>
          <w:rFonts w:ascii="Poppins" w:hAnsi="Poppins" w:cs="Poppins"/>
          <w:color w:val="7030A0"/>
          <w:sz w:val="28"/>
          <w:szCs w:val="28"/>
        </w:rPr>
      </w:pPr>
      <w:hyperlink w:anchor="_A_Brief_History" w:history="1">
        <w:r w:rsidRPr="00EA5A2D">
          <w:rPr>
            <w:rStyle w:val="Hyperlink"/>
            <w:rFonts w:ascii="Poppins" w:hAnsi="Poppins" w:cs="Poppins"/>
            <w:color w:val="7030A0"/>
            <w:sz w:val="28"/>
            <w:szCs w:val="28"/>
          </w:rPr>
          <w:t>A brief history of our Trust</w:t>
        </w:r>
      </w:hyperlink>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t>4</w:t>
      </w:r>
    </w:p>
    <w:p w14:paraId="258EFB56" w14:textId="53FB3743" w:rsidR="009B095A" w:rsidRPr="00EA5A2D" w:rsidRDefault="009B095A" w:rsidP="009B095A">
      <w:pPr>
        <w:rPr>
          <w:rFonts w:ascii="Poppins" w:hAnsi="Poppins" w:cs="Poppins"/>
          <w:color w:val="7030A0"/>
          <w:sz w:val="28"/>
          <w:szCs w:val="28"/>
        </w:rPr>
      </w:pPr>
    </w:p>
    <w:p w14:paraId="3D876F15" w14:textId="0B12EDD3" w:rsidR="00186E14" w:rsidRPr="00EA5A2D" w:rsidRDefault="00186E14" w:rsidP="009B095A">
      <w:pPr>
        <w:rPr>
          <w:rFonts w:ascii="Poppins" w:hAnsi="Poppins" w:cs="Poppins"/>
          <w:color w:val="7030A0"/>
          <w:sz w:val="28"/>
          <w:szCs w:val="28"/>
        </w:rPr>
      </w:pPr>
      <w:hyperlink w:anchor="_Trust_Vision,_Mission" w:history="1">
        <w:r w:rsidRPr="00EA5A2D">
          <w:rPr>
            <w:rStyle w:val="Hyperlink"/>
            <w:rFonts w:ascii="Poppins" w:hAnsi="Poppins" w:cs="Poppins"/>
            <w:color w:val="7030A0"/>
            <w:sz w:val="28"/>
            <w:szCs w:val="28"/>
          </w:rPr>
          <w:t>Our Vison, Mission and Values</w:t>
        </w:r>
      </w:hyperlink>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t>5</w:t>
      </w:r>
    </w:p>
    <w:p w14:paraId="2E35C0F6" w14:textId="5F38709C" w:rsidR="00186E14" w:rsidRPr="00EA5A2D" w:rsidRDefault="00186E14" w:rsidP="009B095A">
      <w:pPr>
        <w:rPr>
          <w:rFonts w:ascii="Poppins" w:hAnsi="Poppins" w:cs="Poppins"/>
          <w:color w:val="7030A0"/>
          <w:sz w:val="28"/>
          <w:szCs w:val="28"/>
        </w:rPr>
      </w:pPr>
    </w:p>
    <w:p w14:paraId="1345094F" w14:textId="529E6A34" w:rsidR="00186E14" w:rsidRPr="00EA5A2D" w:rsidRDefault="00B121C3" w:rsidP="009B095A">
      <w:pPr>
        <w:rPr>
          <w:rFonts w:ascii="Poppins" w:hAnsi="Poppins" w:cs="Poppins"/>
          <w:color w:val="7030A0"/>
          <w:sz w:val="28"/>
          <w:szCs w:val="28"/>
        </w:rPr>
      </w:pPr>
      <w:hyperlink w:anchor="_Why_work_for" w:history="1">
        <w:r w:rsidRPr="00EA5A2D">
          <w:rPr>
            <w:rStyle w:val="Hyperlink"/>
            <w:rFonts w:ascii="Poppins" w:hAnsi="Poppins" w:cs="Poppins"/>
            <w:color w:val="7030A0"/>
            <w:sz w:val="28"/>
            <w:szCs w:val="28"/>
          </w:rPr>
          <w:t>Why work for us</w:t>
        </w:r>
      </w:hyperlink>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t>6</w:t>
      </w:r>
    </w:p>
    <w:p w14:paraId="4502F5A7" w14:textId="77777777" w:rsidR="00083C67" w:rsidRPr="00EA5A2D" w:rsidRDefault="00083C67" w:rsidP="009B095A">
      <w:pPr>
        <w:rPr>
          <w:rFonts w:ascii="Poppins" w:hAnsi="Poppins" w:cs="Poppins"/>
          <w:color w:val="7030A0"/>
          <w:sz w:val="28"/>
          <w:szCs w:val="28"/>
        </w:rPr>
      </w:pPr>
    </w:p>
    <w:p w14:paraId="437C6CBE" w14:textId="0199EADF" w:rsidR="001B32AC" w:rsidRPr="00EA5A2D" w:rsidRDefault="001B32AC" w:rsidP="001B32AC">
      <w:pPr>
        <w:rPr>
          <w:rFonts w:ascii="Poppins" w:hAnsi="Poppins" w:cs="Poppins"/>
          <w:color w:val="7030A0"/>
          <w:sz w:val="28"/>
          <w:szCs w:val="28"/>
        </w:rPr>
      </w:pPr>
      <w:hyperlink w:anchor="_How_to_apply" w:history="1">
        <w:r w:rsidRPr="00EA5A2D">
          <w:rPr>
            <w:rStyle w:val="Hyperlink"/>
            <w:rFonts w:ascii="Poppins" w:hAnsi="Poppins" w:cs="Poppins"/>
            <w:color w:val="7030A0"/>
            <w:sz w:val="28"/>
            <w:szCs w:val="28"/>
          </w:rPr>
          <w:t>How to apply</w:t>
        </w:r>
      </w:hyperlink>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t>6</w:t>
      </w:r>
    </w:p>
    <w:p w14:paraId="04E3E754" w14:textId="44AA002C" w:rsidR="001B32AC" w:rsidRPr="00EA5A2D" w:rsidRDefault="001B32AC" w:rsidP="009B095A">
      <w:pPr>
        <w:rPr>
          <w:rFonts w:ascii="Poppins" w:hAnsi="Poppins" w:cs="Poppins"/>
          <w:color w:val="7030A0"/>
          <w:sz w:val="28"/>
          <w:szCs w:val="28"/>
        </w:rPr>
      </w:pPr>
    </w:p>
    <w:p w14:paraId="03F8828D" w14:textId="47905735" w:rsidR="00776BAC" w:rsidRPr="00EA5A2D" w:rsidRDefault="00776BAC" w:rsidP="009B095A">
      <w:pPr>
        <w:rPr>
          <w:rFonts w:ascii="Poppins" w:hAnsi="Poppins" w:cs="Poppins"/>
          <w:color w:val="7030A0"/>
          <w:sz w:val="28"/>
          <w:szCs w:val="28"/>
        </w:rPr>
      </w:pPr>
      <w:hyperlink w:anchor="_Job_Description:_" w:history="1">
        <w:r w:rsidRPr="00EA5A2D">
          <w:rPr>
            <w:rStyle w:val="Hyperlink"/>
            <w:rFonts w:ascii="Poppins" w:hAnsi="Poppins" w:cs="Poppins"/>
            <w:color w:val="7030A0"/>
            <w:sz w:val="28"/>
            <w:szCs w:val="28"/>
          </w:rPr>
          <w:t>Job description</w:t>
        </w:r>
      </w:hyperlink>
      <w:r w:rsidR="00071AD3" w:rsidRPr="00EA5A2D">
        <w:rPr>
          <w:rStyle w:val="Hyperlink"/>
          <w:rFonts w:ascii="Poppins" w:hAnsi="Poppins" w:cs="Poppins"/>
          <w:color w:val="7030A0"/>
          <w:sz w:val="28"/>
          <w:szCs w:val="28"/>
        </w:rPr>
        <w:t xml:space="preserve"> and Person Specification</w:t>
      </w:r>
      <w:r w:rsidR="00523FEB" w:rsidRPr="00EA5A2D">
        <w:rPr>
          <w:rFonts w:ascii="Poppins" w:hAnsi="Poppins" w:cs="Poppins"/>
          <w:color w:val="7030A0"/>
          <w:sz w:val="28"/>
          <w:szCs w:val="28"/>
        </w:rPr>
        <w:tab/>
      </w:r>
      <w:r w:rsidR="00523FEB" w:rsidRPr="00EA5A2D">
        <w:rPr>
          <w:rFonts w:ascii="Poppins" w:hAnsi="Poppins" w:cs="Poppins"/>
          <w:color w:val="7030A0"/>
          <w:sz w:val="28"/>
          <w:szCs w:val="28"/>
        </w:rPr>
        <w:tab/>
      </w:r>
      <w:r w:rsidR="00523FEB" w:rsidRPr="00EA5A2D">
        <w:rPr>
          <w:rFonts w:ascii="Poppins" w:hAnsi="Poppins" w:cs="Poppins"/>
          <w:color w:val="7030A0"/>
          <w:sz w:val="28"/>
          <w:szCs w:val="28"/>
        </w:rPr>
        <w:tab/>
      </w:r>
      <w:r w:rsidR="00523FEB" w:rsidRPr="00EA5A2D">
        <w:rPr>
          <w:rFonts w:ascii="Poppins" w:hAnsi="Poppins" w:cs="Poppins"/>
          <w:color w:val="7030A0"/>
          <w:sz w:val="28"/>
          <w:szCs w:val="28"/>
        </w:rPr>
        <w:tab/>
      </w:r>
      <w:r w:rsidR="00523FEB" w:rsidRPr="00EA5A2D">
        <w:rPr>
          <w:rFonts w:ascii="Poppins" w:hAnsi="Poppins" w:cs="Poppins"/>
          <w:color w:val="7030A0"/>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3A81AFC4"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6E20D8">
          <w:headerReference w:type="default" r:id="rId15"/>
          <w:footerReference w:type="default" r:id="rId16"/>
          <w:footerReference w:type="first" r:id="rId17"/>
          <w:pgSz w:w="11906" w:h="16838"/>
          <w:pgMar w:top="1134" w:right="1416" w:bottom="1440" w:left="1440" w:header="284" w:footer="708" w:gutter="0"/>
          <w:cols w:space="708"/>
          <w:titlePg/>
          <w:docGrid w:linePitch="360"/>
        </w:sectPr>
      </w:pPr>
    </w:p>
    <w:p w14:paraId="2D1B52E7" w14:textId="4FBFC0E8" w:rsidR="00450629" w:rsidRPr="003B761F" w:rsidRDefault="00AE3CAF" w:rsidP="003B761F">
      <w:pPr>
        <w:pStyle w:val="Heading1"/>
        <w:spacing w:before="0"/>
        <w:rPr>
          <w:rFonts w:ascii="Poppins" w:eastAsia="Calibri Light" w:hAnsi="Poppins" w:cs="Poppins"/>
          <w:b/>
          <w:bCs/>
          <w:color w:val="7030A0"/>
          <w:sz w:val="28"/>
          <w:szCs w:val="28"/>
        </w:rPr>
      </w:pPr>
      <w:bookmarkStart w:id="3" w:name="_Welcome_form_our"/>
      <w:bookmarkStart w:id="4" w:name="_Toc30345800"/>
      <w:bookmarkEnd w:id="0"/>
      <w:bookmarkEnd w:id="3"/>
      <w:r w:rsidRPr="003B761F">
        <w:rPr>
          <w:rFonts w:ascii="Poppins" w:eastAsia="Calibri Light" w:hAnsi="Poppins" w:cs="Poppins"/>
          <w:b/>
          <w:bCs/>
          <w:color w:val="7030A0"/>
          <w:sz w:val="28"/>
          <w:szCs w:val="28"/>
        </w:rPr>
        <w:lastRenderedPageBreak/>
        <w:t xml:space="preserve">About </w:t>
      </w:r>
      <w:r w:rsidR="003B761F" w:rsidRPr="003B761F">
        <w:rPr>
          <w:rFonts w:ascii="Poppins" w:eastAsia="Calibri Light" w:hAnsi="Poppins" w:cs="Poppins"/>
          <w:b/>
          <w:bCs/>
          <w:color w:val="7030A0"/>
          <w:sz w:val="28"/>
          <w:szCs w:val="28"/>
        </w:rPr>
        <w:t>Orton Wistow Primary School</w:t>
      </w:r>
    </w:p>
    <w:p w14:paraId="59713335" w14:textId="5A7620F4" w:rsidR="003B761F" w:rsidRDefault="00450629" w:rsidP="00450629">
      <w:pPr>
        <w:rPr>
          <w:rFonts w:ascii="Poppins" w:hAnsi="Poppins" w:cs="Poppins"/>
          <w:b/>
          <w:bCs/>
          <w:color w:val="7030A0"/>
        </w:rPr>
      </w:pPr>
      <w:r w:rsidRPr="003B761F">
        <w:rPr>
          <w:rFonts w:ascii="Poppins" w:hAnsi="Poppins" w:cs="Poppins"/>
          <w:b/>
          <w:bCs/>
          <w:color w:val="7030A0"/>
        </w:rPr>
        <w:t xml:space="preserve">Headteacher: </w:t>
      </w:r>
      <w:r w:rsidR="003B761F" w:rsidRPr="003B761F">
        <w:rPr>
          <w:rFonts w:ascii="Poppins" w:hAnsi="Poppins" w:cs="Poppins"/>
          <w:b/>
          <w:bCs/>
          <w:color w:val="7030A0"/>
        </w:rPr>
        <w:t>Colin Marks</w:t>
      </w:r>
    </w:p>
    <w:p w14:paraId="30A58611" w14:textId="1305970C" w:rsidR="004D1558" w:rsidRPr="003B761F" w:rsidRDefault="003B761F" w:rsidP="003B761F">
      <w:pPr>
        <w:rPr>
          <w:rFonts w:ascii="Poppins" w:hAnsi="Poppins" w:cs="Poppins"/>
          <w:b/>
          <w:bCs/>
          <w:color w:val="7030A0"/>
        </w:rPr>
      </w:pPr>
      <w:r>
        <w:rPr>
          <w:rFonts w:ascii="Poppins" w:hAnsi="Poppins" w:cs="Poppins"/>
          <w:b/>
          <w:bCs/>
          <w:noProof/>
          <w:color w:val="7030A0"/>
        </w:rPr>
        <w:drawing>
          <wp:inline distT="0" distB="0" distL="0" distR="0" wp14:anchorId="35E78D2A" wp14:editId="5443A050">
            <wp:extent cx="1647825" cy="2476500"/>
            <wp:effectExtent l="152400" t="114300" r="142875" b="171450"/>
            <wp:docPr id="1885299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9961" name="Picture 10"/>
                    <pic:cNvPicPr/>
                  </pic:nvPicPr>
                  <pic:blipFill>
                    <a:blip r:embed="rId18" cstate="print">
                      <a:extLst>
                        <a:ext uri="{28A0092B-C50C-407E-A947-70E740481C1C}">
                          <a14:useLocalDpi xmlns:a14="http://schemas.microsoft.com/office/drawing/2010/main" val="0"/>
                        </a:ext>
                      </a:extLst>
                    </a:blip>
                    <a:srcRect l="117" r="117"/>
                    <a:stretch>
                      <a:fillRect/>
                    </a:stretch>
                  </pic:blipFill>
                  <pic:spPr bwMode="auto">
                    <a:xfrm>
                      <a:off x="0" y="0"/>
                      <a:ext cx="1647825" cy="2476500"/>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8512BFC" w14:textId="74747DE7" w:rsidR="003B761F" w:rsidRPr="003B761F" w:rsidRDefault="003B761F" w:rsidP="003B761F">
      <w:pPr>
        <w:rPr>
          <w:rFonts w:ascii="Poppins" w:eastAsia="Calibri Light" w:hAnsi="Poppins" w:cs="Poppins"/>
          <w:sz w:val="21"/>
          <w:szCs w:val="21"/>
        </w:rPr>
      </w:pPr>
      <w:r w:rsidRPr="003B761F">
        <w:rPr>
          <w:rFonts w:ascii="Poppins" w:eastAsia="Calibri Light" w:hAnsi="Poppins" w:cs="Poppins"/>
          <w:sz w:val="21"/>
          <w:szCs w:val="21"/>
        </w:rPr>
        <w:t xml:space="preserve">Welcome to Orton Wistow Primary School and thank you for your interest in our school. </w:t>
      </w:r>
    </w:p>
    <w:p w14:paraId="47B405BE" w14:textId="77777777" w:rsidR="003B761F" w:rsidRPr="003B761F" w:rsidRDefault="003B761F" w:rsidP="003B761F">
      <w:pPr>
        <w:rPr>
          <w:rFonts w:ascii="Poppins" w:eastAsia="Calibri Light" w:hAnsi="Poppins" w:cs="Poppins"/>
          <w:sz w:val="21"/>
          <w:szCs w:val="21"/>
        </w:rPr>
      </w:pPr>
      <w:r w:rsidRPr="003B761F">
        <w:rPr>
          <w:rFonts w:ascii="Poppins" w:eastAsia="Calibri Light" w:hAnsi="Poppins" w:cs="Poppins"/>
          <w:sz w:val="21"/>
          <w:szCs w:val="21"/>
        </w:rPr>
        <w:t xml:space="preserve">Our PRIDE code (Polite, Respect, Independence, Do Your Best and Everybody Matters) underpins everything we do at Orton Wistow Primary School. It is these values that ensure our pupils become well-rounded citizens who will go on to make a positive contribution to society. Along with our Learning Tools (Responsibility, Resilience, Perseverance, Concentration and Teamwork) we instil in our pupils a love of learning that they will take with them into the future. </w:t>
      </w:r>
    </w:p>
    <w:p w14:paraId="0A93A4E4" w14:textId="77777777" w:rsidR="003B761F" w:rsidRPr="003B761F" w:rsidRDefault="003B761F" w:rsidP="003B761F">
      <w:pPr>
        <w:rPr>
          <w:rFonts w:ascii="Poppins" w:eastAsia="Calibri Light" w:hAnsi="Poppins" w:cs="Poppins"/>
          <w:sz w:val="21"/>
          <w:szCs w:val="21"/>
        </w:rPr>
      </w:pPr>
      <w:r w:rsidRPr="003B761F">
        <w:rPr>
          <w:rFonts w:ascii="Poppins" w:eastAsia="Calibri Light" w:hAnsi="Poppins" w:cs="Poppins"/>
          <w:sz w:val="21"/>
          <w:szCs w:val="21"/>
        </w:rPr>
        <w:t xml:space="preserve">The safety, support, happiness and education of the children who attend our school are our priorities. We continue to build on our success each year, never standing still and always looking for what will make a positive difference for our pupils. Our curriculum reflects the needs of our learners and has been developed by </w:t>
      </w:r>
      <w:r w:rsidRPr="003B761F">
        <w:rPr>
          <w:rFonts w:ascii="Poppins" w:eastAsia="Calibri Light" w:hAnsi="Poppins" w:cs="Poppins"/>
          <w:sz w:val="21"/>
          <w:szCs w:val="21"/>
        </w:rPr>
        <w:t>the experienced and passionate staff that work here. We focus on the key knowledge, skills, understanding and vocabulary the children will need in each subject, building on the previous year’s learning as they move through the school.</w:t>
      </w:r>
    </w:p>
    <w:p w14:paraId="1B9F9A2A" w14:textId="77777777" w:rsidR="003B761F" w:rsidRPr="003B761F" w:rsidRDefault="003B761F" w:rsidP="003B761F">
      <w:pPr>
        <w:rPr>
          <w:rFonts w:ascii="Poppins" w:eastAsia="Calibri Light" w:hAnsi="Poppins" w:cs="Poppins"/>
          <w:sz w:val="21"/>
          <w:szCs w:val="21"/>
        </w:rPr>
      </w:pPr>
      <w:r w:rsidRPr="003B761F">
        <w:rPr>
          <w:rFonts w:ascii="Poppins" w:eastAsia="Calibri Light" w:hAnsi="Poppins" w:cs="Poppins"/>
          <w:sz w:val="21"/>
          <w:szCs w:val="21"/>
        </w:rPr>
        <w:t>The amazing community and dedication from all groups associated with the school - staff, governors, parents and the pupils - contribute to our aim of developing the whole child within and beyond the curriculum. We work together to motivate our learners, always encouraging their creativity and curiosity.</w:t>
      </w:r>
    </w:p>
    <w:p w14:paraId="33455605" w14:textId="383B388D" w:rsidR="003B761F" w:rsidRPr="003B761F" w:rsidRDefault="003B761F" w:rsidP="003B761F">
      <w:pPr>
        <w:rPr>
          <w:rFonts w:ascii="Poppins" w:eastAsia="Calibri Light" w:hAnsi="Poppins" w:cs="Poppins"/>
          <w:sz w:val="21"/>
          <w:szCs w:val="21"/>
        </w:rPr>
      </w:pPr>
      <w:r w:rsidRPr="003B761F">
        <w:rPr>
          <w:rFonts w:ascii="Poppins" w:eastAsia="Calibri Light" w:hAnsi="Poppins" w:cs="Poppins"/>
          <w:sz w:val="21"/>
          <w:szCs w:val="21"/>
        </w:rPr>
        <w:t>Thank you again for taking the time to get to know our school, we look forward to meeting you in person.</w:t>
      </w:r>
      <w:bookmarkStart w:id="5" w:name="_A_Brief_History"/>
      <w:bookmarkStart w:id="6" w:name="_Hlk103074919"/>
      <w:bookmarkEnd w:id="5"/>
    </w:p>
    <w:p w14:paraId="61EE883B" w14:textId="2B2E0AFD" w:rsidR="003B761F" w:rsidRPr="003B761F" w:rsidRDefault="003B761F" w:rsidP="003B761F">
      <w:pPr>
        <w:rPr>
          <w:rFonts w:ascii="Poppins" w:eastAsia="Calibri Light" w:hAnsi="Poppins" w:cs="Poppins"/>
          <w:sz w:val="21"/>
          <w:szCs w:val="21"/>
        </w:rPr>
      </w:pPr>
    </w:p>
    <w:p w14:paraId="76FC71C2" w14:textId="77777777" w:rsidR="003B761F" w:rsidRDefault="003B761F" w:rsidP="003B761F">
      <w:pPr>
        <w:rPr>
          <w:rFonts w:ascii="Poppins" w:eastAsia="Calibri Light" w:hAnsi="Poppins" w:cs="Poppins"/>
          <w:sz w:val="21"/>
          <w:szCs w:val="21"/>
        </w:rPr>
      </w:pPr>
      <w:r w:rsidRPr="003B761F">
        <w:rPr>
          <w:rFonts w:ascii="Poppins" w:eastAsia="Calibri Light" w:hAnsi="Poppins" w:cs="Poppins"/>
          <w:sz w:val="21"/>
          <w:szCs w:val="21"/>
        </w:rPr>
        <w:t xml:space="preserve">We pride ourselves on the rich, diverse and exciting experiences that we provide children and that as they move through the school, the children develop the skills that they need to be able to take on responsibilities and important roles in school. </w:t>
      </w:r>
    </w:p>
    <w:p w14:paraId="2CB1886B" w14:textId="4ABDEF64" w:rsidR="003B761F" w:rsidRDefault="003B761F" w:rsidP="003B761F">
      <w:pPr>
        <w:rPr>
          <w:rFonts w:ascii="Poppins" w:eastAsia="Calibri Light" w:hAnsi="Poppins" w:cs="Poppins"/>
          <w:b/>
          <w:bCs/>
          <w:color w:val="7030A0"/>
          <w:sz w:val="28"/>
          <w:szCs w:val="28"/>
        </w:rPr>
      </w:pPr>
      <w:r w:rsidRPr="003B761F">
        <w:rPr>
          <w:rFonts w:ascii="Poppins" w:eastAsia="Calibri Light" w:hAnsi="Poppins" w:cs="Poppins"/>
          <w:noProof/>
          <w:sz w:val="21"/>
          <w:szCs w:val="21"/>
        </w:rPr>
        <w:drawing>
          <wp:inline distT="0" distB="0" distL="0" distR="0" wp14:anchorId="7395AFE9" wp14:editId="32E1C7EE">
            <wp:extent cx="2880360" cy="620395"/>
            <wp:effectExtent l="0" t="0" r="0" b="8255"/>
            <wp:docPr id="101785877" name="Picture 1" descr="A yellow circle with a white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5877" name="Picture 1" descr="A yellow circle with a white letter&#10;&#10;AI-generated content may be incorrect."/>
                    <pic:cNvPicPr/>
                  </pic:nvPicPr>
                  <pic:blipFill>
                    <a:blip r:embed="rId19"/>
                    <a:stretch>
                      <a:fillRect/>
                    </a:stretch>
                  </pic:blipFill>
                  <pic:spPr>
                    <a:xfrm>
                      <a:off x="0" y="0"/>
                      <a:ext cx="2880360" cy="620395"/>
                    </a:xfrm>
                    <a:prstGeom prst="rect">
                      <a:avLst/>
                    </a:prstGeom>
                  </pic:spPr>
                </pic:pic>
              </a:graphicData>
            </a:graphic>
          </wp:inline>
        </w:drawing>
      </w:r>
    </w:p>
    <w:p w14:paraId="5A7D4DA6" w14:textId="2C485649" w:rsidR="003B761F" w:rsidRDefault="003B761F" w:rsidP="003B761F">
      <w:pPr>
        <w:rPr>
          <w:rFonts w:ascii="Poppins" w:eastAsia="Calibri Light" w:hAnsi="Poppins" w:cs="Poppins"/>
          <w:b/>
          <w:bCs/>
          <w:color w:val="7030A0"/>
          <w:sz w:val="28"/>
          <w:szCs w:val="28"/>
        </w:rPr>
      </w:pPr>
      <w:r>
        <w:rPr>
          <w:rFonts w:ascii="Poppins" w:eastAsia="Calibri Light" w:hAnsi="Poppins" w:cs="Poppins"/>
          <w:b/>
          <w:bCs/>
          <w:noProof/>
          <w:color w:val="7030A0"/>
          <w:sz w:val="28"/>
          <w:szCs w:val="28"/>
        </w:rPr>
        <w:drawing>
          <wp:anchor distT="0" distB="0" distL="114300" distR="114300" simplePos="0" relativeHeight="251677696" behindDoc="1" locked="0" layoutInCell="1" allowOverlap="1" wp14:anchorId="45EA476A" wp14:editId="166E7DAB">
            <wp:simplePos x="0" y="0"/>
            <wp:positionH relativeFrom="column">
              <wp:posOffset>278130</wp:posOffset>
            </wp:positionH>
            <wp:positionV relativeFrom="paragraph">
              <wp:posOffset>210820</wp:posOffset>
            </wp:positionV>
            <wp:extent cx="2352675" cy="1570525"/>
            <wp:effectExtent l="133350" t="114300" r="123825" b="163195"/>
            <wp:wrapNone/>
            <wp:docPr id="1321401273" name="Picture 15" descr="A child playing with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01273" name="Picture 15" descr="A child playing with block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2675" cy="1570525"/>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2FC3FD9" w14:textId="5A37DDE4" w:rsidR="003B761F" w:rsidRDefault="003B761F" w:rsidP="003B761F">
      <w:pPr>
        <w:rPr>
          <w:rFonts w:ascii="Poppins" w:eastAsia="Calibri Light" w:hAnsi="Poppins" w:cs="Poppins"/>
          <w:b/>
          <w:bCs/>
          <w:color w:val="7030A0"/>
          <w:sz w:val="28"/>
          <w:szCs w:val="28"/>
        </w:rPr>
      </w:pPr>
    </w:p>
    <w:p w14:paraId="56F2FA03" w14:textId="77777777" w:rsidR="003B761F" w:rsidRDefault="003B761F" w:rsidP="003B761F">
      <w:pPr>
        <w:rPr>
          <w:rFonts w:ascii="Poppins" w:eastAsia="Calibri Light" w:hAnsi="Poppins" w:cs="Poppins"/>
          <w:b/>
          <w:bCs/>
          <w:color w:val="7030A0"/>
          <w:sz w:val="28"/>
          <w:szCs w:val="28"/>
        </w:rPr>
      </w:pPr>
    </w:p>
    <w:p w14:paraId="19207A0B" w14:textId="77777777" w:rsidR="003B761F" w:rsidRDefault="003B761F" w:rsidP="003B761F">
      <w:pPr>
        <w:rPr>
          <w:rFonts w:ascii="Poppins" w:eastAsia="Calibri Light" w:hAnsi="Poppins" w:cs="Poppins"/>
          <w:b/>
          <w:bCs/>
          <w:color w:val="7030A0"/>
          <w:sz w:val="28"/>
          <w:szCs w:val="28"/>
        </w:rPr>
      </w:pPr>
    </w:p>
    <w:p w14:paraId="4F10E51B" w14:textId="77777777" w:rsidR="003B761F" w:rsidRDefault="003B761F" w:rsidP="003B761F">
      <w:pPr>
        <w:rPr>
          <w:rFonts w:ascii="Poppins" w:eastAsia="Calibri Light" w:hAnsi="Poppins" w:cs="Poppins"/>
          <w:b/>
          <w:bCs/>
          <w:color w:val="7030A0"/>
          <w:sz w:val="28"/>
          <w:szCs w:val="28"/>
        </w:rPr>
      </w:pPr>
    </w:p>
    <w:p w14:paraId="28975D74" w14:textId="77777777" w:rsidR="003B761F" w:rsidRDefault="003B761F" w:rsidP="003B761F">
      <w:pPr>
        <w:rPr>
          <w:rFonts w:ascii="Poppins" w:eastAsia="Calibri Light" w:hAnsi="Poppins" w:cs="Poppins"/>
          <w:b/>
          <w:bCs/>
          <w:color w:val="7030A0"/>
          <w:sz w:val="28"/>
          <w:szCs w:val="28"/>
        </w:rPr>
      </w:pPr>
    </w:p>
    <w:p w14:paraId="640F6B7F" w14:textId="52F553A9" w:rsidR="00AF0155" w:rsidRPr="003B761F" w:rsidRDefault="00AF0155" w:rsidP="003B761F">
      <w:pPr>
        <w:rPr>
          <w:rFonts w:ascii="Poppins" w:eastAsia="Calibri Light" w:hAnsi="Poppins" w:cs="Poppins"/>
          <w:sz w:val="21"/>
          <w:szCs w:val="21"/>
        </w:rPr>
      </w:pPr>
      <w:r w:rsidRPr="003B761F">
        <w:rPr>
          <w:rFonts w:ascii="Poppins" w:eastAsia="Calibri Light" w:hAnsi="Poppins" w:cs="Poppins"/>
          <w:b/>
          <w:bCs/>
          <w:color w:val="7030A0"/>
          <w:sz w:val="28"/>
          <w:szCs w:val="28"/>
        </w:rPr>
        <w:lastRenderedPageBreak/>
        <w:t>A Brief History</w:t>
      </w:r>
    </w:p>
    <w:bookmarkEnd w:id="6"/>
    <w:p w14:paraId="2C3A591D" w14:textId="205A1809"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2A321CB3"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16D36FDF" w:rsidR="00D40D22" w:rsidRPr="008814E1" w:rsidRDefault="00D40D22" w:rsidP="00E844D7">
      <w:pPr>
        <w:spacing w:after="120" w:line="240" w:lineRule="auto"/>
        <w:jc w:val="both"/>
        <w:rPr>
          <w:rFonts w:ascii="Poppins" w:hAnsi="Poppins" w:cs="Poppins"/>
          <w:noProof/>
          <w:sz w:val="21"/>
          <w:szCs w:val="21"/>
        </w:rPr>
      </w:pPr>
      <w:r w:rsidRPr="68FB3DEB">
        <w:rPr>
          <w:rFonts w:ascii="Poppins" w:hAnsi="Poppins" w:cs="Poppins"/>
          <w:sz w:val="21"/>
          <w:szCs w:val="21"/>
        </w:rPr>
        <w:t xml:space="preserve">We are </w:t>
      </w:r>
      <w:r w:rsidR="00500F9F" w:rsidRPr="68FB3DEB">
        <w:rPr>
          <w:rFonts w:ascii="Poppins" w:hAnsi="Poppins" w:cs="Poppins"/>
          <w:sz w:val="21"/>
          <w:szCs w:val="21"/>
        </w:rPr>
        <w:t>currently</w:t>
      </w:r>
      <w:r w:rsidRPr="68FB3DEB">
        <w:rPr>
          <w:rFonts w:ascii="Poppins" w:hAnsi="Poppins" w:cs="Poppins"/>
          <w:sz w:val="21"/>
          <w:szCs w:val="21"/>
        </w:rPr>
        <w:t xml:space="preserve"> a family of </w:t>
      </w:r>
      <w:r w:rsidR="39B5B0A2" w:rsidRPr="68FB3DEB">
        <w:rPr>
          <w:rFonts w:ascii="Poppins" w:hAnsi="Poppins" w:cs="Poppins"/>
          <w:sz w:val="21"/>
          <w:szCs w:val="21"/>
        </w:rPr>
        <w:t>3</w:t>
      </w:r>
      <w:r w:rsidR="002833BB">
        <w:rPr>
          <w:rFonts w:ascii="Poppins" w:hAnsi="Poppins" w:cs="Poppins"/>
          <w:sz w:val="21"/>
          <w:szCs w:val="21"/>
        </w:rPr>
        <w:t>5</w:t>
      </w:r>
      <w:r w:rsidRPr="68FB3DEB">
        <w:rPr>
          <w:rFonts w:ascii="Poppins" w:hAnsi="Poppins" w:cs="Poppins"/>
          <w:sz w:val="21"/>
          <w:szCs w:val="21"/>
        </w:rPr>
        <w:t xml:space="preserve"> academies (including 1</w:t>
      </w:r>
      <w:r w:rsidR="002833BB">
        <w:rPr>
          <w:rFonts w:ascii="Poppins" w:hAnsi="Poppins" w:cs="Poppins"/>
          <w:sz w:val="21"/>
          <w:szCs w:val="21"/>
        </w:rPr>
        <w:t>9</w:t>
      </w:r>
      <w:r w:rsidRPr="68FB3DEB">
        <w:rPr>
          <w:rFonts w:ascii="Poppins" w:hAnsi="Poppins" w:cs="Poppins"/>
          <w:sz w:val="21"/>
          <w:szCs w:val="21"/>
        </w:rPr>
        <w:t xml:space="preserve"> primary, </w:t>
      </w:r>
      <w:r w:rsidR="5A08B4AB" w:rsidRPr="68FB3DEB">
        <w:rPr>
          <w:rFonts w:ascii="Poppins" w:hAnsi="Poppins" w:cs="Poppins"/>
          <w:sz w:val="21"/>
          <w:szCs w:val="21"/>
        </w:rPr>
        <w:t>3</w:t>
      </w:r>
      <w:r w:rsidRPr="68FB3DEB">
        <w:rPr>
          <w:rFonts w:ascii="Poppins" w:hAnsi="Poppins" w:cs="Poppins"/>
          <w:sz w:val="21"/>
          <w:szCs w:val="21"/>
        </w:rPr>
        <w:t xml:space="preserve"> special and 1</w:t>
      </w:r>
      <w:r w:rsidR="63B97855" w:rsidRPr="68FB3DEB">
        <w:rPr>
          <w:rFonts w:ascii="Poppins" w:hAnsi="Poppins" w:cs="Poppins"/>
          <w:sz w:val="21"/>
          <w:szCs w:val="21"/>
        </w:rPr>
        <w:t>3</w:t>
      </w:r>
      <w:r w:rsidRPr="68FB3DEB">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68FB3DEB">
        <w:rPr>
          <w:rFonts w:ascii="Poppins" w:hAnsi="Poppins" w:cs="Poppins"/>
          <w:sz w:val="21"/>
          <w:szCs w:val="21"/>
        </w:rPr>
        <w:t>merged</w:t>
      </w:r>
      <w:r w:rsidRPr="68FB3DEB">
        <w:rPr>
          <w:rFonts w:ascii="Poppins" w:hAnsi="Poppins" w:cs="Poppins"/>
          <w:sz w:val="21"/>
          <w:szCs w:val="21"/>
        </w:rPr>
        <w:t xml:space="preserve"> with Cambridge Primary Education Trust to become the Meridian Trust in April 2022. </w:t>
      </w:r>
      <w:r w:rsidR="00197BB6" w:rsidRPr="68FB3DEB">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68FB3DEB">
        <w:rPr>
          <w:rFonts w:ascii="Poppins" w:hAnsi="Poppins" w:cs="Poppins"/>
          <w:sz w:val="21"/>
          <w:szCs w:val="21"/>
        </w:rPr>
        <w:t xml:space="preserve">e retain a strong commitment to growing and supporting staff throughout their training </w:t>
      </w:r>
      <w:r w:rsidRPr="68FB3DEB">
        <w:rPr>
          <w:rFonts w:ascii="Poppins" w:hAnsi="Poppins" w:cs="Poppins"/>
          <w:sz w:val="21"/>
          <w:szCs w:val="21"/>
        </w:rPr>
        <w:t>and career development. We have a proven track record of school improvement and transforming the lives of children and young people over the last 10 years.</w:t>
      </w:r>
    </w:p>
    <w:p w14:paraId="57CE0F55" w14:textId="1FD8C2AB"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56D960ED" w14:textId="7CC2FB1E" w:rsidR="00AE3CAF"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7886F60D" w14:textId="51E8E390" w:rsidR="00AE3CAF" w:rsidRDefault="00AE3CAF" w:rsidP="00197BB6">
      <w:pPr>
        <w:spacing w:after="120" w:line="240" w:lineRule="auto"/>
        <w:rPr>
          <w:noProof/>
          <w:color w:val="2E74B5" w:themeColor="accent5" w:themeShade="BF"/>
        </w:rPr>
      </w:pPr>
    </w:p>
    <w:p w14:paraId="2E0F49B7" w14:textId="307F7E8E" w:rsidR="003B761F" w:rsidRDefault="003B761F" w:rsidP="00197BB6">
      <w:pPr>
        <w:spacing w:after="120" w:line="240" w:lineRule="auto"/>
        <w:rPr>
          <w:noProof/>
          <w:color w:val="2E74B5" w:themeColor="accent5" w:themeShade="BF"/>
        </w:rPr>
      </w:pPr>
      <w:r>
        <w:rPr>
          <w:noProof/>
          <w:color w:val="2E74B5" w:themeColor="accent5" w:themeShade="BF"/>
        </w:rPr>
        <w:drawing>
          <wp:inline distT="0" distB="0" distL="0" distR="0" wp14:anchorId="2626DFC9" wp14:editId="19BD839A">
            <wp:extent cx="2694868" cy="1798955"/>
            <wp:effectExtent l="133350" t="114300" r="144145" b="163195"/>
            <wp:docPr id="50024250" name="Picture 16" descr="A child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250" name="Picture 16" descr="A child in a classroom&#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7696" cy="1800843"/>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842CD3" w14:textId="77777777" w:rsidR="00AE3CAF" w:rsidRDefault="00AE3CAF" w:rsidP="00197BB6">
      <w:pPr>
        <w:spacing w:after="120" w:line="240" w:lineRule="auto"/>
        <w:rPr>
          <w:noProof/>
          <w:color w:val="2E74B5" w:themeColor="accent5" w:themeShade="BF"/>
        </w:rPr>
      </w:pPr>
    </w:p>
    <w:p w14:paraId="32102E09" w14:textId="77777777" w:rsidR="003B761F" w:rsidRDefault="003B761F" w:rsidP="00197BB6">
      <w:pPr>
        <w:spacing w:after="120" w:line="240" w:lineRule="auto"/>
        <w:rPr>
          <w:rFonts w:ascii="Poppins" w:eastAsia="Calibri" w:hAnsi="Poppins" w:cs="Poppins"/>
          <w:sz w:val="21"/>
          <w:szCs w:val="21"/>
        </w:rPr>
      </w:pPr>
    </w:p>
    <w:p w14:paraId="101903FA" w14:textId="5412BDBE" w:rsidR="00896794" w:rsidRPr="003B761F" w:rsidRDefault="00896794" w:rsidP="00197BB6">
      <w:pPr>
        <w:spacing w:after="120" w:line="240" w:lineRule="auto"/>
        <w:rPr>
          <w:rFonts w:ascii="Poppins" w:eastAsia="Calibri" w:hAnsi="Poppins" w:cs="Poppins"/>
          <w:color w:val="7030A0"/>
          <w:sz w:val="21"/>
          <w:szCs w:val="21"/>
        </w:rPr>
      </w:pPr>
      <w:bookmarkStart w:id="7" w:name="_Trust_Vision,_Mission"/>
      <w:bookmarkEnd w:id="7"/>
      <w:r w:rsidRPr="003B761F">
        <w:rPr>
          <w:rFonts w:ascii="Poppins" w:hAnsi="Poppins" w:cs="Poppins"/>
          <w:b/>
          <w:bCs/>
          <w:color w:val="7030A0"/>
          <w:sz w:val="28"/>
          <w:szCs w:val="28"/>
        </w:rPr>
        <w:t>Trust Vision, Mission and Values</w:t>
      </w:r>
    </w:p>
    <w:p w14:paraId="62BF8A94" w14:textId="7FC2AC97" w:rsidR="00096C35" w:rsidRPr="003B761F" w:rsidRDefault="00096C35" w:rsidP="00096C35">
      <w:pPr>
        <w:spacing w:before="120" w:after="120" w:line="240" w:lineRule="auto"/>
        <w:rPr>
          <w:rFonts w:ascii="Poppins" w:hAnsi="Poppins" w:cs="Poppins"/>
          <w:b/>
          <w:bCs/>
          <w:color w:val="7030A0"/>
        </w:rPr>
      </w:pPr>
      <w:r w:rsidRPr="003B761F">
        <w:rPr>
          <w:rFonts w:ascii="Poppins" w:hAnsi="Poppins" w:cs="Poppins"/>
          <w:b/>
          <w:bCs/>
          <w:color w:val="7030A0"/>
        </w:rPr>
        <w:t>Our values and who we are</w:t>
      </w:r>
      <w:r w:rsidR="00080D01" w:rsidRPr="003B761F">
        <w:rPr>
          <w:rFonts w:ascii="Poppins" w:hAnsi="Poppins" w:cs="Poppins"/>
          <w:b/>
          <w:bCs/>
          <w:color w:val="7030A0"/>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3B761F" w:rsidRDefault="00896794" w:rsidP="00080D01">
      <w:pPr>
        <w:spacing w:before="360" w:after="120" w:line="240" w:lineRule="auto"/>
        <w:jc w:val="both"/>
        <w:rPr>
          <w:rFonts w:ascii="Poppins" w:hAnsi="Poppins" w:cs="Poppins"/>
          <w:b/>
          <w:bCs/>
          <w:color w:val="7030A0"/>
        </w:rPr>
      </w:pPr>
      <w:r w:rsidRPr="003B761F">
        <w:rPr>
          <w:rFonts w:ascii="Poppins" w:hAnsi="Poppins" w:cs="Poppins"/>
          <w:b/>
          <w:bCs/>
          <w:color w:val="7030A0"/>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3B761F" w:rsidRDefault="00896794" w:rsidP="00080D01">
      <w:pPr>
        <w:spacing w:before="240" w:after="120" w:line="240" w:lineRule="auto"/>
        <w:jc w:val="both"/>
        <w:rPr>
          <w:rFonts w:ascii="Poppins" w:hAnsi="Poppins" w:cs="Poppins"/>
          <w:b/>
          <w:bCs/>
          <w:color w:val="7030A0"/>
        </w:rPr>
      </w:pPr>
      <w:r w:rsidRPr="003B761F">
        <w:rPr>
          <w:rFonts w:ascii="Poppins" w:hAnsi="Poppins" w:cs="Poppins"/>
          <w:b/>
          <w:bCs/>
          <w:color w:val="7030A0"/>
        </w:rPr>
        <w:t xml:space="preserve">Our Mission:  </w:t>
      </w:r>
    </w:p>
    <w:p w14:paraId="3275D6EE" w14:textId="16A50F1B"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50629" w:rsidRDefault="00265104" w:rsidP="00265104">
      <w:pPr>
        <w:spacing w:before="240" w:after="120" w:line="240" w:lineRule="auto"/>
        <w:jc w:val="both"/>
        <w:rPr>
          <w:rFonts w:ascii="Poppins" w:hAnsi="Poppins" w:cs="Poppins"/>
          <w:b/>
          <w:bCs/>
          <w:color w:val="2E74B5" w:themeColor="accent5" w:themeShade="BF"/>
        </w:rPr>
      </w:pPr>
      <w:r w:rsidRPr="003B761F">
        <w:rPr>
          <w:rFonts w:ascii="Poppins" w:hAnsi="Poppins" w:cs="Poppins"/>
          <w:noProof/>
          <w:color w:val="7030A0"/>
          <w:sz w:val="21"/>
          <w:szCs w:val="21"/>
        </w:rPr>
        <mc:AlternateContent>
          <mc:Choice Requires="wps">
            <w:drawing>
              <wp:anchor distT="45720" distB="45720" distL="114300" distR="114300" simplePos="0" relativeHeight="251637760"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3B761F">
        <w:rPr>
          <w:rFonts w:ascii="Poppins" w:hAnsi="Poppins" w:cs="Poppins"/>
          <w:b/>
          <w:bCs/>
          <w:color w:val="7030A0"/>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38784"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39808"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0832"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B6F13D8" w:rsidR="00265104" w:rsidRDefault="00450629" w:rsidP="00265104">
      <w:pPr>
        <w:spacing w:before="240" w:after="120" w:line="240" w:lineRule="auto"/>
        <w:jc w:val="both"/>
        <w:rPr>
          <w:rFonts w:ascii="Poppins" w:hAnsi="Poppins" w:cs="Poppins"/>
          <w:sz w:val="21"/>
          <w:szCs w:val="21"/>
        </w:rPr>
      </w:pPr>
      <w:r>
        <w:rPr>
          <w:noProof/>
        </w:rPr>
        <w:drawing>
          <wp:inline distT="0" distB="0" distL="0" distR="0" wp14:anchorId="3F590E39" wp14:editId="527C15CA">
            <wp:extent cx="657225" cy="640505"/>
            <wp:effectExtent l="0" t="0" r="0" b="7620"/>
            <wp:docPr id="8" name="Picture 7" descr="A black and white icon with a medal&#10;&#10;AI-generated content may be incorrect.">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icon with a medal&#10;&#10;AI-generated content may be incorrect.">
                      <a:extLst>
                        <a:ext uri="{FF2B5EF4-FFF2-40B4-BE49-F238E27FC236}">
                          <a16:creationId xmlns:a16="http://schemas.microsoft.com/office/drawing/2014/main" id="{86705B86-80F4-1FA7-7C18-06CB97B6644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r w:rsidR="00A16F0A" w:rsidRPr="00265104">
        <w:rPr>
          <w:rFonts w:ascii="Poppins" w:hAnsi="Poppins" w:cs="Poppins"/>
          <w:noProof/>
          <w:sz w:val="21"/>
          <w:szCs w:val="21"/>
        </w:rPr>
        <mc:AlternateContent>
          <mc:Choice Requires="wps">
            <w:drawing>
              <wp:anchor distT="45720" distB="45720" distL="114300" distR="114300" simplePos="0" relativeHeight="251641856"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p>
    <w:p w14:paraId="4F0792B7" w14:textId="2F981DC8" w:rsidR="003B761F" w:rsidRPr="003B761F" w:rsidRDefault="00450629" w:rsidP="003B761F">
      <w:pPr>
        <w:spacing w:before="240" w:after="120" w:line="240" w:lineRule="auto"/>
        <w:jc w:val="both"/>
        <w:rPr>
          <w:rFonts w:ascii="Poppins" w:hAnsi="Poppins" w:cs="Poppins"/>
          <w:sz w:val="21"/>
          <w:szCs w:val="21"/>
        </w:rPr>
      </w:pPr>
      <w:r>
        <w:rPr>
          <w:noProof/>
        </w:rPr>
        <w:drawing>
          <wp:anchor distT="0" distB="0" distL="114300" distR="114300" simplePos="0" relativeHeight="251653120" behindDoc="1" locked="0" layoutInCell="1" allowOverlap="1" wp14:anchorId="5FE7D5CA" wp14:editId="68BA6E39">
            <wp:simplePos x="0" y="0"/>
            <wp:positionH relativeFrom="column">
              <wp:align>left</wp:align>
            </wp:positionH>
            <wp:positionV relativeFrom="paragraph">
              <wp:posOffset>113030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bookmarkStart w:id="8" w:name="_Why_work_for"/>
      <w:bookmarkEnd w:id="4"/>
      <w:bookmarkEnd w:id="8"/>
    </w:p>
    <w:p w14:paraId="3E352D1E" w14:textId="77777777" w:rsidR="003B761F" w:rsidRDefault="003B761F" w:rsidP="00F42354">
      <w:pPr>
        <w:pStyle w:val="Heading1"/>
        <w:rPr>
          <w:rFonts w:ascii="Poppins" w:hAnsi="Poppins" w:cs="Poppins"/>
          <w:b/>
          <w:bCs/>
          <w:color w:val="2E74B5" w:themeColor="accent5" w:themeShade="BF"/>
          <w:sz w:val="28"/>
          <w:szCs w:val="28"/>
        </w:rPr>
      </w:pPr>
    </w:p>
    <w:p w14:paraId="6CA7EFB8" w14:textId="77777777" w:rsidR="003B761F" w:rsidRDefault="003B761F" w:rsidP="00F42354">
      <w:pPr>
        <w:pStyle w:val="Heading1"/>
        <w:rPr>
          <w:rFonts w:ascii="Poppins" w:hAnsi="Poppins" w:cs="Poppins"/>
          <w:b/>
          <w:bCs/>
          <w:color w:val="2E74B5" w:themeColor="accent5" w:themeShade="BF"/>
          <w:sz w:val="28"/>
          <w:szCs w:val="28"/>
        </w:rPr>
      </w:pPr>
    </w:p>
    <w:p w14:paraId="20FE97EA" w14:textId="77777777" w:rsidR="003B761F" w:rsidRPr="003B761F" w:rsidRDefault="003B761F" w:rsidP="003B761F"/>
    <w:p w14:paraId="192B9A40" w14:textId="77777777" w:rsidR="003B761F" w:rsidRDefault="003B761F" w:rsidP="00F42354">
      <w:pPr>
        <w:pStyle w:val="Heading1"/>
        <w:rPr>
          <w:rFonts w:ascii="Poppins" w:hAnsi="Poppins" w:cs="Poppins"/>
          <w:b/>
          <w:bCs/>
          <w:color w:val="7030A0"/>
          <w:sz w:val="28"/>
          <w:szCs w:val="28"/>
        </w:rPr>
      </w:pPr>
    </w:p>
    <w:p w14:paraId="0BCEF018" w14:textId="31C2CC7D" w:rsidR="00C6374F" w:rsidRPr="003B761F" w:rsidRDefault="00C6374F" w:rsidP="00F42354">
      <w:pPr>
        <w:pStyle w:val="Heading1"/>
        <w:rPr>
          <w:rFonts w:ascii="Poppins" w:hAnsi="Poppins" w:cs="Poppins"/>
          <w:b/>
          <w:bCs/>
          <w:color w:val="7030A0"/>
          <w:sz w:val="28"/>
          <w:szCs w:val="28"/>
        </w:rPr>
      </w:pPr>
      <w:r w:rsidRPr="003B761F">
        <w:rPr>
          <w:rFonts w:ascii="Poppins" w:hAnsi="Poppins" w:cs="Poppins"/>
          <w:b/>
          <w:bCs/>
          <w:color w:val="7030A0"/>
          <w:sz w:val="28"/>
          <w:szCs w:val="28"/>
        </w:rPr>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3B761F" w:rsidRDefault="00C6374F" w:rsidP="00E844D7">
      <w:pPr>
        <w:pStyle w:val="NormalWeb"/>
        <w:shd w:val="clear" w:color="auto" w:fill="FFFFFF"/>
        <w:spacing w:before="0" w:beforeAutospacing="0" w:after="150" w:afterAutospacing="0"/>
        <w:jc w:val="both"/>
        <w:rPr>
          <w:rFonts w:ascii="Poppins" w:hAnsi="Poppins" w:cs="Poppins"/>
          <w:b/>
          <w:bCs/>
          <w:color w:val="7030A0"/>
          <w:sz w:val="22"/>
          <w:szCs w:val="22"/>
        </w:rPr>
      </w:pPr>
      <w:r w:rsidRPr="003B761F">
        <w:rPr>
          <w:rFonts w:ascii="Poppins" w:hAnsi="Poppins" w:cs="Poppins"/>
          <w:b/>
          <w:bCs/>
          <w:color w:val="7030A0"/>
          <w:sz w:val="22"/>
          <w:szCs w:val="22"/>
        </w:rPr>
        <w:t>Benefits:</w:t>
      </w:r>
    </w:p>
    <w:p w14:paraId="1E4FDEDC" w14:textId="48610C05" w:rsidR="2790B881" w:rsidRDefault="2790B881" w:rsidP="5CC8B19F">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5CC8B19F">
        <w:rPr>
          <w:rStyle w:val="normaltextrun"/>
          <w:rFonts w:ascii="Poppins" w:eastAsia="Poppins" w:hAnsi="Poppins" w:cs="Poppins"/>
          <w:color w:val="222222"/>
          <w:sz w:val="22"/>
          <w:szCs w:val="22"/>
        </w:rPr>
        <w:t>As a multi-academy trust of 30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03B56E89"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4BDB098C" w14:textId="5B068FB9" w:rsidR="00C6374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7">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1B4DFBB1" w14:textId="77777777" w:rsidR="003B761F" w:rsidRDefault="003B761F" w:rsidP="001B32AC">
      <w:pPr>
        <w:pStyle w:val="Heading1"/>
        <w:rPr>
          <w:rFonts w:ascii="Poppins" w:hAnsi="Poppins" w:cs="Poppins"/>
          <w:b/>
          <w:bCs/>
          <w:noProof/>
          <w:color w:val="7030A0"/>
          <w:sz w:val="28"/>
          <w:szCs w:val="28"/>
        </w:rPr>
      </w:pPr>
      <w:bookmarkStart w:id="9" w:name="_Values_Structures"/>
      <w:bookmarkStart w:id="10" w:name="_How_to_apply"/>
      <w:bookmarkEnd w:id="9"/>
      <w:bookmarkEnd w:id="10"/>
    </w:p>
    <w:p w14:paraId="6D7756A4" w14:textId="38C93DA0" w:rsidR="004B2858" w:rsidRPr="003B761F" w:rsidRDefault="00E65D5F" w:rsidP="001B32AC">
      <w:pPr>
        <w:pStyle w:val="Heading1"/>
        <w:rPr>
          <w:rFonts w:ascii="Poppins" w:hAnsi="Poppins" w:cs="Poppins"/>
          <w:b/>
          <w:bCs/>
          <w:noProof/>
          <w:color w:val="7030A0"/>
          <w:sz w:val="28"/>
          <w:szCs w:val="28"/>
        </w:rPr>
      </w:pPr>
      <w:r w:rsidRPr="003B761F">
        <w:rPr>
          <w:rFonts w:ascii="Poppins" w:hAnsi="Poppins" w:cs="Poppins"/>
          <w:b/>
          <w:bCs/>
          <w:noProof/>
          <w:color w:val="7030A0"/>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2D1632BD" w:rsidR="35DCB3F6" w:rsidRPr="003B761F" w:rsidRDefault="00E65D5F" w:rsidP="35DCB3F6">
      <w:pPr>
        <w:pStyle w:val="Default"/>
        <w:rPr>
          <w:rFonts w:ascii="Poppins" w:hAnsi="Poppins" w:cs="Poppins"/>
          <w:color w:val="7030A0"/>
          <w:sz w:val="22"/>
          <w:szCs w:val="22"/>
        </w:rPr>
      </w:pPr>
      <w:r w:rsidRPr="003B761F">
        <w:rPr>
          <w:rFonts w:ascii="Poppins" w:hAnsi="Poppins" w:cs="Poppins"/>
          <w:b/>
          <w:bCs/>
          <w:color w:val="7030A0"/>
          <w:sz w:val="22"/>
          <w:szCs w:val="22"/>
        </w:rPr>
        <w:t xml:space="preserve">Closing Date: </w:t>
      </w:r>
      <w:r w:rsidR="00370D6F" w:rsidRPr="00370D6F">
        <w:rPr>
          <w:rFonts w:ascii="Poppins" w:hAnsi="Poppins" w:cs="Poppins"/>
          <w:color w:val="7030A0"/>
          <w:sz w:val="22"/>
          <w:szCs w:val="22"/>
        </w:rPr>
        <w:t>13</w:t>
      </w:r>
      <w:r w:rsidR="00BE4899" w:rsidRPr="00BE4899">
        <w:rPr>
          <w:rFonts w:ascii="Poppins" w:hAnsi="Poppins" w:cs="Poppins"/>
          <w:color w:val="7030A0"/>
          <w:sz w:val="22"/>
          <w:szCs w:val="22"/>
          <w:vertAlign w:val="superscript"/>
        </w:rPr>
        <w:t>th</w:t>
      </w:r>
      <w:r w:rsidR="00BE4899">
        <w:rPr>
          <w:rFonts w:ascii="Poppins" w:hAnsi="Poppins" w:cs="Poppins"/>
          <w:color w:val="7030A0"/>
          <w:sz w:val="22"/>
          <w:szCs w:val="22"/>
        </w:rPr>
        <w:t xml:space="preserve"> March 2026</w:t>
      </w:r>
    </w:p>
    <w:p w14:paraId="494FD990" w14:textId="305E73DF" w:rsidR="35DCB3F6" w:rsidRPr="003B761F" w:rsidRDefault="00E65D5F" w:rsidP="35DCB3F6">
      <w:pPr>
        <w:pStyle w:val="Default"/>
        <w:rPr>
          <w:rFonts w:ascii="Poppins" w:hAnsi="Poppins" w:cs="Poppins"/>
          <w:color w:val="7030A0"/>
          <w:sz w:val="22"/>
          <w:szCs w:val="22"/>
        </w:rPr>
      </w:pPr>
      <w:r w:rsidRPr="003B761F">
        <w:rPr>
          <w:rFonts w:ascii="Poppins" w:hAnsi="Poppins" w:cs="Poppins"/>
          <w:b/>
          <w:bCs/>
          <w:color w:val="7030A0"/>
          <w:sz w:val="22"/>
          <w:szCs w:val="22"/>
        </w:rPr>
        <w:t xml:space="preserve">Interviews: </w:t>
      </w:r>
      <w:r w:rsidR="00370D6F" w:rsidRPr="00BE4899">
        <w:rPr>
          <w:rFonts w:ascii="Poppins" w:hAnsi="Poppins" w:cs="Poppins"/>
          <w:color w:val="7030A0"/>
          <w:sz w:val="22"/>
          <w:szCs w:val="22"/>
        </w:rPr>
        <w:t>19/20</w:t>
      </w:r>
      <w:r w:rsidR="00BE4899" w:rsidRPr="00BE4899">
        <w:rPr>
          <w:rFonts w:ascii="Poppins" w:hAnsi="Poppins" w:cs="Poppins"/>
          <w:color w:val="7030A0"/>
          <w:sz w:val="22"/>
          <w:szCs w:val="22"/>
          <w:vertAlign w:val="superscript"/>
        </w:rPr>
        <w:t>th</w:t>
      </w:r>
      <w:r w:rsidR="00BE4899" w:rsidRPr="00BE4899">
        <w:rPr>
          <w:rFonts w:ascii="Poppins" w:hAnsi="Poppins" w:cs="Poppins"/>
          <w:color w:val="7030A0"/>
          <w:sz w:val="22"/>
          <w:szCs w:val="22"/>
        </w:rPr>
        <w:t xml:space="preserve"> March 2026</w:t>
      </w:r>
    </w:p>
    <w:p w14:paraId="21D00CB5" w14:textId="77777777" w:rsidR="00E65D5F" w:rsidRPr="003B761F" w:rsidRDefault="00E65D5F" w:rsidP="00E65D5F">
      <w:pPr>
        <w:pStyle w:val="Default"/>
        <w:rPr>
          <w:rFonts w:ascii="Poppins" w:hAnsi="Poppins" w:cs="Poppins"/>
          <w:color w:val="7030A0"/>
          <w:sz w:val="22"/>
          <w:szCs w:val="22"/>
        </w:rPr>
      </w:pPr>
      <w:r w:rsidRPr="003B761F">
        <w:rPr>
          <w:rFonts w:ascii="Poppins" w:hAnsi="Poppins" w:cs="Poppins"/>
          <w:b/>
          <w:bCs/>
          <w:color w:val="7030A0"/>
          <w:sz w:val="22"/>
          <w:szCs w:val="22"/>
        </w:rPr>
        <w:t xml:space="preserve">Applying: </w:t>
      </w:r>
    </w:p>
    <w:p w14:paraId="3CC8F91A" w14:textId="7573614D" w:rsidR="35DCB3F6"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2B0837A1" w14:textId="7C6A1087" w:rsidR="00EB7331" w:rsidRPr="00EB7331" w:rsidRDefault="00EB7331" w:rsidP="35DCB3F6">
      <w:pPr>
        <w:pStyle w:val="Default"/>
        <w:rPr>
          <w:rFonts w:ascii="Poppins" w:hAnsi="Poppins" w:cs="Poppins"/>
          <w:color w:val="7030A0"/>
          <w:sz w:val="22"/>
          <w:szCs w:val="22"/>
        </w:rPr>
      </w:pPr>
      <w:r w:rsidRPr="00EB7331">
        <w:rPr>
          <w:rFonts w:ascii="Poppins" w:hAnsi="Poppins" w:cs="Poppins"/>
          <w:color w:val="7030A0"/>
          <w:sz w:val="22"/>
          <w:szCs w:val="22"/>
        </w:rPr>
        <w:t>Sophie Laycock – HR Officer</w:t>
      </w:r>
    </w:p>
    <w:p w14:paraId="318F8EF7" w14:textId="520BEAB3" w:rsidR="5238962B" w:rsidRPr="003B761F" w:rsidRDefault="76CB8B5F" w:rsidP="5238962B">
      <w:pPr>
        <w:pStyle w:val="Default"/>
        <w:rPr>
          <w:rFonts w:ascii="Poppins" w:hAnsi="Poppins" w:cs="Poppins"/>
          <w:color w:val="7030A0"/>
          <w:sz w:val="22"/>
          <w:szCs w:val="22"/>
        </w:rPr>
      </w:pPr>
      <w:r w:rsidRPr="003B761F">
        <w:rPr>
          <w:rFonts w:ascii="Poppins" w:hAnsi="Poppins" w:cs="Poppins"/>
          <w:b/>
          <w:bCs/>
          <w:color w:val="7030A0"/>
          <w:sz w:val="22"/>
          <w:szCs w:val="22"/>
        </w:rPr>
        <w:t>Email:</w:t>
      </w:r>
      <w:r w:rsidRPr="003B761F">
        <w:rPr>
          <w:rFonts w:ascii="Poppins" w:hAnsi="Poppins" w:cs="Poppins"/>
          <w:color w:val="7030A0"/>
          <w:sz w:val="22"/>
          <w:szCs w:val="22"/>
        </w:rPr>
        <w:t xml:space="preserve"> </w:t>
      </w:r>
      <w:r w:rsidR="00EB7331">
        <w:rPr>
          <w:rFonts w:ascii="Poppins" w:hAnsi="Poppins" w:cs="Poppins"/>
          <w:color w:val="7030A0"/>
          <w:sz w:val="22"/>
          <w:szCs w:val="22"/>
        </w:rPr>
        <w:t>slaycock@meridiantrust.co.uk</w:t>
      </w:r>
    </w:p>
    <w:p w14:paraId="5FB497BA" w14:textId="77777777" w:rsidR="00D90BC9" w:rsidRPr="00E65D5F" w:rsidRDefault="00D90BC9" w:rsidP="00D90BC9">
      <w:pPr>
        <w:pStyle w:val="Default"/>
        <w:rPr>
          <w:rFonts w:ascii="Poppins" w:hAnsi="Poppins" w:cs="Poppins"/>
          <w:noProof/>
        </w:rPr>
      </w:pPr>
    </w:p>
    <w:p w14:paraId="2BA2E328" w14:textId="0E34697B" w:rsidR="00F0437D" w:rsidRPr="00DD54CC" w:rsidRDefault="00DD2E77" w:rsidP="5C75035C">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F0437D" w:rsidRPr="00DD54CC" w:rsidSect="00096C35">
          <w:headerReference w:type="first" r:id="rId28"/>
          <w:footerReference w:type="first" r:id="rId29"/>
          <w:pgSz w:w="11906" w:h="16838"/>
          <w:pgMar w:top="1134" w:right="1133" w:bottom="1440" w:left="1276" w:header="284" w:footer="239" w:gutter="0"/>
          <w:cols w:num="2" w:space="425"/>
          <w:docGrid w:linePitch="360"/>
        </w:sectPr>
      </w:pPr>
      <w:r w:rsidRPr="5C75035C">
        <w:rPr>
          <w:rStyle w:val="Emphasis"/>
          <w:rFonts w:ascii="Poppins" w:eastAsiaTheme="majorEastAsia" w:hAnsi="Poppins" w:cs="Poppins"/>
          <w:i w:val="0"/>
          <w:iCs w:val="0"/>
          <w:color w:val="222222"/>
          <w:sz w:val="22"/>
          <w:szCs w:val="22"/>
        </w:rPr>
        <w:t>Meridian Trust is committed to safeguarding and promoting the welfare of children. All appointments will be subject to satisfactory pre-employment checks including enhanced DBS disclosure.</w:t>
      </w:r>
      <w:r w:rsidR="00DD54CC" w:rsidRPr="5C75035C">
        <w:rPr>
          <w:rFonts w:ascii="Poppins" w:hAnsi="Poppins" w:cs="Poppins"/>
          <w:color w:val="222222"/>
          <w:sz w:val="22"/>
          <w:szCs w:val="22"/>
        </w:rPr>
        <w:t xml:space="preserve"> </w:t>
      </w:r>
      <w:r w:rsidRPr="5C75035C">
        <w:rPr>
          <w:rStyle w:val="Emphasis"/>
          <w:rFonts w:ascii="Poppins" w:eastAsiaTheme="majorEastAsia" w:hAnsi="Poppins" w:cs="Poppins"/>
          <w:i w:val="0"/>
          <w:iCs w:val="0"/>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sidRPr="5C75035C">
        <w:rPr>
          <w:rFonts w:ascii="Poppins" w:hAnsi="Poppins" w:cs="Poppins"/>
          <w:color w:val="222222"/>
          <w:sz w:val="22"/>
          <w:szCs w:val="22"/>
        </w:rPr>
        <w:t xml:space="preserve"> </w:t>
      </w:r>
      <w:r w:rsidRPr="5C75035C">
        <w:rPr>
          <w:rStyle w:val="Emphasis"/>
          <w:rFonts w:ascii="Poppins" w:eastAsiaTheme="majorEastAsia" w:hAnsi="Poppins" w:cs="Poppins"/>
          <w:i w:val="0"/>
          <w:iCs w:val="0"/>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5C75035C">
        <w:rPr>
          <w:rStyle w:val="Emphasis"/>
          <w:rFonts w:ascii="Poppins" w:eastAsiaTheme="majorEastAsia" w:hAnsi="Poppins" w:cs="Poppins"/>
          <w:i w:val="0"/>
          <w:iCs w:val="0"/>
          <w:color w:val="222222"/>
          <w:sz w:val="22"/>
          <w:szCs w:val="22"/>
        </w:rPr>
        <w:t>.</w:t>
      </w:r>
    </w:p>
    <w:p w14:paraId="7507DAEC" w14:textId="77777777" w:rsidR="001B32AC" w:rsidRPr="00AE3CAF" w:rsidRDefault="001B32AC" w:rsidP="001D425D">
      <w:pPr>
        <w:rPr>
          <w:color w:val="A8D08D" w:themeColor="accent6" w:themeTint="99"/>
        </w:rPr>
        <w:sectPr w:rsidR="001B32AC" w:rsidRPr="00AE3CAF" w:rsidSect="00F0437D">
          <w:headerReference w:type="first" r:id="rId30"/>
          <w:footerReference w:type="first" r:id="rId31"/>
          <w:type w:val="continuous"/>
          <w:pgSz w:w="11906" w:h="16838"/>
          <w:pgMar w:top="1134" w:right="1133" w:bottom="1440" w:left="1276" w:header="284" w:footer="709" w:gutter="0"/>
          <w:cols w:space="425"/>
          <w:docGrid w:linePitch="360"/>
        </w:sectPr>
      </w:pPr>
    </w:p>
    <w:p w14:paraId="0ECF5E77" w14:textId="77777777" w:rsidR="00692E5E" w:rsidRDefault="00692E5E" w:rsidP="00EB7331">
      <w:pPr>
        <w:rPr>
          <w:rFonts w:ascii="Poppins" w:hAnsi="Poppins" w:cs="Poppins"/>
          <w:b/>
          <w:bCs/>
          <w:color w:val="A8D08D" w:themeColor="accent6" w:themeTint="99"/>
        </w:rPr>
      </w:pPr>
      <w:bookmarkStart w:id="11" w:name="_Job_Description:_"/>
      <w:bookmarkEnd w:id="11"/>
    </w:p>
    <w:p w14:paraId="59BCFAE1" w14:textId="77777777" w:rsidR="00692E5E" w:rsidRPr="00450629" w:rsidRDefault="00692E5E" w:rsidP="00A1373B">
      <w:pPr>
        <w:jc w:val="center"/>
        <w:rPr>
          <w:rFonts w:ascii="Poppins" w:hAnsi="Poppins" w:cs="Poppins"/>
          <w:b/>
          <w:bCs/>
          <w:color w:val="2E74B5" w:themeColor="accent5" w:themeShade="BF"/>
        </w:rPr>
      </w:pPr>
    </w:p>
    <w:p w14:paraId="5442FBFF" w14:textId="77777777" w:rsidR="00AF1343" w:rsidRPr="00695F2C" w:rsidRDefault="00AF1343" w:rsidP="00AF1343">
      <w:pPr>
        <w:jc w:val="center"/>
        <w:rPr>
          <w:rFonts w:ascii="Poppins" w:hAnsi="Poppins" w:cs="Poppins"/>
          <w:b/>
          <w:bCs/>
        </w:rPr>
      </w:pPr>
      <w:r w:rsidRPr="00695F2C">
        <w:rPr>
          <w:rFonts w:ascii="Poppins" w:hAnsi="Poppins" w:cs="Poppins"/>
          <w:b/>
          <w:bCs/>
        </w:rPr>
        <w:t>JOB DESCRIPTION AND PERSON SPECIFICATION</w:t>
      </w:r>
    </w:p>
    <w:tbl>
      <w:tblPr>
        <w:tblStyle w:val="TableGrid"/>
        <w:tblW w:w="0" w:type="auto"/>
        <w:tblLook w:val="04A0" w:firstRow="1" w:lastRow="0" w:firstColumn="1" w:lastColumn="0" w:noHBand="0" w:noVBand="1"/>
      </w:tblPr>
      <w:tblGrid>
        <w:gridCol w:w="2254"/>
        <w:gridCol w:w="6762"/>
      </w:tblGrid>
      <w:tr w:rsidR="00AF1343" w:rsidRPr="00695F2C" w14:paraId="2DE15755" w14:textId="77777777" w:rsidTr="004D4645">
        <w:tc>
          <w:tcPr>
            <w:tcW w:w="2254" w:type="dxa"/>
            <w:shd w:val="clear" w:color="auto" w:fill="04428C"/>
          </w:tcPr>
          <w:p w14:paraId="28CA5701" w14:textId="77777777" w:rsidR="00AF1343" w:rsidRPr="00695F2C" w:rsidRDefault="00AF1343" w:rsidP="004D4645">
            <w:pPr>
              <w:rPr>
                <w:rFonts w:ascii="Poppins" w:hAnsi="Poppins" w:cs="Poppins"/>
                <w:sz w:val="21"/>
                <w:szCs w:val="21"/>
              </w:rPr>
            </w:pPr>
            <w:r w:rsidRPr="00695F2C">
              <w:rPr>
                <w:rFonts w:ascii="Poppins" w:hAnsi="Poppins" w:cs="Poppins"/>
                <w:sz w:val="21"/>
                <w:szCs w:val="21"/>
              </w:rPr>
              <w:t>Job Title:</w:t>
            </w:r>
          </w:p>
        </w:tc>
        <w:tc>
          <w:tcPr>
            <w:tcW w:w="6762" w:type="dxa"/>
          </w:tcPr>
          <w:p w14:paraId="75789462" w14:textId="77777777" w:rsidR="00AF1343" w:rsidRPr="00695F2C" w:rsidRDefault="00AF1343" w:rsidP="004D4645">
            <w:pPr>
              <w:rPr>
                <w:rFonts w:ascii="Poppins" w:hAnsi="Poppins" w:cs="Poppins"/>
                <w:sz w:val="21"/>
                <w:szCs w:val="21"/>
              </w:rPr>
            </w:pPr>
            <w:r>
              <w:rPr>
                <w:rFonts w:ascii="Poppins" w:hAnsi="Poppins" w:cs="Poppins"/>
                <w:sz w:val="21"/>
                <w:szCs w:val="21"/>
              </w:rPr>
              <w:t>Wrap-around Care Team Leader</w:t>
            </w:r>
          </w:p>
        </w:tc>
      </w:tr>
      <w:tr w:rsidR="00AF1343" w:rsidRPr="00695F2C" w14:paraId="01D6CB78" w14:textId="77777777" w:rsidTr="004D4645">
        <w:tc>
          <w:tcPr>
            <w:tcW w:w="2254" w:type="dxa"/>
            <w:shd w:val="clear" w:color="auto" w:fill="04428C"/>
          </w:tcPr>
          <w:p w14:paraId="38E028BA" w14:textId="77777777" w:rsidR="00AF1343" w:rsidRPr="00695F2C" w:rsidRDefault="00AF1343" w:rsidP="004D4645">
            <w:pPr>
              <w:rPr>
                <w:rFonts w:ascii="Poppins" w:hAnsi="Poppins" w:cs="Poppins"/>
                <w:sz w:val="21"/>
                <w:szCs w:val="21"/>
              </w:rPr>
            </w:pPr>
            <w:r w:rsidRPr="00695F2C">
              <w:rPr>
                <w:rFonts w:ascii="Poppins" w:hAnsi="Poppins" w:cs="Poppins"/>
                <w:sz w:val="21"/>
                <w:szCs w:val="21"/>
              </w:rPr>
              <w:t>JD Reference:</w:t>
            </w:r>
          </w:p>
        </w:tc>
        <w:tc>
          <w:tcPr>
            <w:tcW w:w="6762" w:type="dxa"/>
          </w:tcPr>
          <w:p w14:paraId="0A87410A" w14:textId="77777777" w:rsidR="00AF1343" w:rsidRPr="00695F2C" w:rsidRDefault="00AF1343" w:rsidP="004D4645">
            <w:pPr>
              <w:rPr>
                <w:rFonts w:ascii="Poppins" w:hAnsi="Poppins" w:cs="Poppins"/>
                <w:sz w:val="21"/>
                <w:szCs w:val="21"/>
              </w:rPr>
            </w:pPr>
            <w:r w:rsidRPr="2FE26E73">
              <w:rPr>
                <w:rFonts w:ascii="Poppins" w:hAnsi="Poppins" w:cs="Poppins"/>
                <w:sz w:val="21"/>
                <w:szCs w:val="21"/>
              </w:rPr>
              <w:t xml:space="preserve">STD WAC </w:t>
            </w:r>
            <w:r>
              <w:rPr>
                <w:rFonts w:ascii="Poppins" w:hAnsi="Poppins" w:cs="Poppins"/>
                <w:sz w:val="21"/>
                <w:szCs w:val="21"/>
              </w:rPr>
              <w:t>07</w:t>
            </w:r>
          </w:p>
        </w:tc>
      </w:tr>
      <w:tr w:rsidR="00AF1343" w:rsidRPr="00695F2C" w14:paraId="3C8DD694" w14:textId="77777777" w:rsidTr="004D4645">
        <w:tc>
          <w:tcPr>
            <w:tcW w:w="2254" w:type="dxa"/>
            <w:shd w:val="clear" w:color="auto" w:fill="04428C"/>
          </w:tcPr>
          <w:p w14:paraId="28485BDD" w14:textId="77777777" w:rsidR="00AF1343" w:rsidRPr="00695F2C" w:rsidRDefault="00AF1343" w:rsidP="004D4645">
            <w:pPr>
              <w:rPr>
                <w:rFonts w:ascii="Poppins" w:hAnsi="Poppins" w:cs="Poppins"/>
                <w:sz w:val="21"/>
                <w:szCs w:val="21"/>
              </w:rPr>
            </w:pPr>
            <w:r w:rsidRPr="00695F2C">
              <w:rPr>
                <w:rFonts w:ascii="Poppins" w:hAnsi="Poppins" w:cs="Poppins"/>
                <w:sz w:val="21"/>
                <w:szCs w:val="21"/>
              </w:rPr>
              <w:t>School/Academy:</w:t>
            </w:r>
          </w:p>
        </w:tc>
        <w:tc>
          <w:tcPr>
            <w:tcW w:w="6762" w:type="dxa"/>
          </w:tcPr>
          <w:p w14:paraId="7AF8F9A3" w14:textId="77777777" w:rsidR="00AF1343" w:rsidRPr="00695F2C" w:rsidRDefault="00AF1343" w:rsidP="004D4645">
            <w:pPr>
              <w:rPr>
                <w:rFonts w:ascii="Poppins" w:hAnsi="Poppins" w:cs="Poppins"/>
                <w:sz w:val="21"/>
                <w:szCs w:val="21"/>
              </w:rPr>
            </w:pPr>
            <w:r>
              <w:rPr>
                <w:rFonts w:ascii="Poppins" w:hAnsi="Poppins" w:cs="Poppins"/>
                <w:sz w:val="21"/>
                <w:szCs w:val="21"/>
              </w:rPr>
              <w:t>Orton Wistow Primary School</w:t>
            </w:r>
          </w:p>
        </w:tc>
      </w:tr>
      <w:tr w:rsidR="00AF1343" w:rsidRPr="00695F2C" w14:paraId="6534298B" w14:textId="77777777" w:rsidTr="004D4645">
        <w:tc>
          <w:tcPr>
            <w:tcW w:w="2254" w:type="dxa"/>
            <w:shd w:val="clear" w:color="auto" w:fill="04428C"/>
          </w:tcPr>
          <w:p w14:paraId="286DC90E" w14:textId="77777777" w:rsidR="00AF1343" w:rsidRPr="00695F2C" w:rsidRDefault="00AF1343" w:rsidP="004D4645">
            <w:pPr>
              <w:rPr>
                <w:rFonts w:ascii="Poppins" w:hAnsi="Poppins" w:cs="Poppins"/>
                <w:sz w:val="21"/>
                <w:szCs w:val="21"/>
              </w:rPr>
            </w:pPr>
            <w:r w:rsidRPr="00695F2C">
              <w:rPr>
                <w:rFonts w:ascii="Poppins" w:hAnsi="Poppins" w:cs="Poppins"/>
                <w:sz w:val="21"/>
                <w:szCs w:val="21"/>
              </w:rPr>
              <w:t>Weeks:</w:t>
            </w:r>
          </w:p>
        </w:tc>
        <w:tc>
          <w:tcPr>
            <w:tcW w:w="6762" w:type="dxa"/>
          </w:tcPr>
          <w:p w14:paraId="16C6D709" w14:textId="77777777" w:rsidR="00AF1343" w:rsidRPr="00695F2C" w:rsidRDefault="00AF1343" w:rsidP="004D4645">
            <w:pPr>
              <w:rPr>
                <w:rFonts w:ascii="Poppins" w:hAnsi="Poppins" w:cs="Poppins"/>
                <w:sz w:val="21"/>
                <w:szCs w:val="21"/>
              </w:rPr>
            </w:pPr>
            <w:r>
              <w:rPr>
                <w:rFonts w:ascii="Poppins" w:hAnsi="Poppins" w:cs="Poppins"/>
                <w:sz w:val="21"/>
                <w:szCs w:val="21"/>
              </w:rPr>
              <w:t>43</w:t>
            </w:r>
            <w:r w:rsidRPr="2FE26E73">
              <w:rPr>
                <w:rFonts w:ascii="Poppins" w:hAnsi="Poppins" w:cs="Poppins"/>
                <w:sz w:val="21"/>
                <w:szCs w:val="21"/>
              </w:rPr>
              <w:t xml:space="preserve"> Weeks</w:t>
            </w:r>
          </w:p>
        </w:tc>
      </w:tr>
      <w:tr w:rsidR="00AF1343" w:rsidRPr="00695F2C" w14:paraId="14D3BF33" w14:textId="77777777" w:rsidTr="004D4645">
        <w:tc>
          <w:tcPr>
            <w:tcW w:w="2254" w:type="dxa"/>
            <w:shd w:val="clear" w:color="auto" w:fill="04428C"/>
          </w:tcPr>
          <w:p w14:paraId="1D2A98F5" w14:textId="77777777" w:rsidR="00AF1343" w:rsidRPr="00695F2C" w:rsidRDefault="00AF1343" w:rsidP="004D4645">
            <w:pPr>
              <w:rPr>
                <w:rFonts w:ascii="Poppins" w:hAnsi="Poppins" w:cs="Poppins"/>
                <w:sz w:val="21"/>
                <w:szCs w:val="21"/>
              </w:rPr>
            </w:pPr>
            <w:r w:rsidRPr="00695F2C">
              <w:rPr>
                <w:rFonts w:ascii="Poppins" w:hAnsi="Poppins" w:cs="Poppins"/>
                <w:sz w:val="21"/>
                <w:szCs w:val="21"/>
              </w:rPr>
              <w:t>Hours of work:</w:t>
            </w:r>
          </w:p>
        </w:tc>
        <w:tc>
          <w:tcPr>
            <w:tcW w:w="6762" w:type="dxa"/>
          </w:tcPr>
          <w:p w14:paraId="063AB238" w14:textId="77777777" w:rsidR="00AF1343" w:rsidRPr="00695F2C" w:rsidRDefault="00AF1343" w:rsidP="004D4645">
            <w:pPr>
              <w:rPr>
                <w:rFonts w:ascii="Poppins" w:hAnsi="Poppins" w:cs="Poppins"/>
                <w:sz w:val="21"/>
                <w:szCs w:val="21"/>
              </w:rPr>
            </w:pPr>
            <w:r>
              <w:rPr>
                <w:rFonts w:ascii="Poppins" w:hAnsi="Poppins" w:cs="Poppins"/>
                <w:sz w:val="21"/>
                <w:szCs w:val="21"/>
              </w:rPr>
              <w:t>10</w:t>
            </w:r>
          </w:p>
        </w:tc>
      </w:tr>
      <w:tr w:rsidR="00AF1343" w:rsidRPr="00695F2C" w14:paraId="52631D9B" w14:textId="77777777" w:rsidTr="004D4645">
        <w:tc>
          <w:tcPr>
            <w:tcW w:w="2254" w:type="dxa"/>
            <w:shd w:val="clear" w:color="auto" w:fill="04428C"/>
          </w:tcPr>
          <w:p w14:paraId="1A5ACB7D" w14:textId="77777777" w:rsidR="00AF1343" w:rsidRPr="00695F2C" w:rsidRDefault="00AF1343" w:rsidP="004D4645">
            <w:pPr>
              <w:rPr>
                <w:rFonts w:ascii="Poppins" w:hAnsi="Poppins" w:cs="Poppins"/>
                <w:sz w:val="21"/>
                <w:szCs w:val="21"/>
              </w:rPr>
            </w:pPr>
            <w:r w:rsidRPr="00695F2C">
              <w:rPr>
                <w:rFonts w:ascii="Poppins" w:hAnsi="Poppins" w:cs="Poppins"/>
                <w:sz w:val="21"/>
                <w:szCs w:val="21"/>
              </w:rPr>
              <w:t>Salary:</w:t>
            </w:r>
          </w:p>
        </w:tc>
        <w:tc>
          <w:tcPr>
            <w:tcW w:w="6762" w:type="dxa"/>
          </w:tcPr>
          <w:p w14:paraId="283D4A96" w14:textId="77777777" w:rsidR="00AF1343" w:rsidRPr="00695F2C" w:rsidRDefault="00AF1343" w:rsidP="004D4645">
            <w:pPr>
              <w:rPr>
                <w:rFonts w:ascii="Poppins" w:hAnsi="Poppins" w:cs="Poppins"/>
                <w:sz w:val="21"/>
                <w:szCs w:val="21"/>
              </w:rPr>
            </w:pPr>
            <w:r w:rsidRPr="2FE26E73">
              <w:rPr>
                <w:rFonts w:ascii="Poppins" w:hAnsi="Poppins" w:cs="Poppins"/>
                <w:sz w:val="21"/>
                <w:szCs w:val="21"/>
              </w:rPr>
              <w:t xml:space="preserve">Grade </w:t>
            </w:r>
            <w:r>
              <w:rPr>
                <w:rFonts w:ascii="Poppins" w:hAnsi="Poppins" w:cs="Poppins"/>
                <w:sz w:val="21"/>
                <w:szCs w:val="21"/>
              </w:rPr>
              <w:t>5</w:t>
            </w:r>
          </w:p>
        </w:tc>
      </w:tr>
      <w:tr w:rsidR="00AF1343" w:rsidRPr="00695F2C" w14:paraId="783F5058" w14:textId="77777777" w:rsidTr="004D4645">
        <w:tc>
          <w:tcPr>
            <w:tcW w:w="2254" w:type="dxa"/>
            <w:shd w:val="clear" w:color="auto" w:fill="04428C"/>
          </w:tcPr>
          <w:p w14:paraId="3F73973B" w14:textId="77777777" w:rsidR="00AF1343" w:rsidRPr="00695F2C" w:rsidRDefault="00AF1343" w:rsidP="004D4645">
            <w:pPr>
              <w:rPr>
                <w:rFonts w:ascii="Poppins" w:hAnsi="Poppins" w:cs="Poppins"/>
                <w:sz w:val="21"/>
                <w:szCs w:val="21"/>
              </w:rPr>
            </w:pPr>
            <w:r w:rsidRPr="00695F2C">
              <w:rPr>
                <w:rFonts w:ascii="Poppins" w:hAnsi="Poppins" w:cs="Poppins"/>
                <w:sz w:val="21"/>
                <w:szCs w:val="21"/>
              </w:rPr>
              <w:t>Responsible to:</w:t>
            </w:r>
          </w:p>
        </w:tc>
        <w:tc>
          <w:tcPr>
            <w:tcW w:w="6762" w:type="dxa"/>
          </w:tcPr>
          <w:p w14:paraId="507D76B1" w14:textId="77777777" w:rsidR="00AF1343" w:rsidRPr="00695F2C" w:rsidRDefault="00AF1343" w:rsidP="004D4645">
            <w:pPr>
              <w:rPr>
                <w:rFonts w:ascii="Poppins" w:hAnsi="Poppins" w:cs="Poppins"/>
                <w:sz w:val="21"/>
                <w:szCs w:val="21"/>
              </w:rPr>
            </w:pPr>
            <w:r>
              <w:rPr>
                <w:rFonts w:ascii="Poppins" w:hAnsi="Poppins" w:cs="Poppins"/>
                <w:sz w:val="21"/>
                <w:szCs w:val="21"/>
              </w:rPr>
              <w:t>Wrap-around Care Manager or Senior Leader</w:t>
            </w:r>
          </w:p>
        </w:tc>
      </w:tr>
    </w:tbl>
    <w:p w14:paraId="2FFA3D53" w14:textId="77777777" w:rsidR="00AF1343" w:rsidRPr="00695F2C" w:rsidRDefault="00AF1343" w:rsidP="00AF1343">
      <w:pPr>
        <w:jc w:val="center"/>
        <w:rPr>
          <w:rFonts w:ascii="Poppins" w:hAnsi="Poppins" w:cs="Poppins"/>
          <w:sz w:val="21"/>
          <w:szCs w:val="21"/>
        </w:rPr>
      </w:pPr>
    </w:p>
    <w:tbl>
      <w:tblPr>
        <w:tblStyle w:val="TableGrid"/>
        <w:tblW w:w="0" w:type="auto"/>
        <w:tblLook w:val="04A0" w:firstRow="1" w:lastRow="0" w:firstColumn="1" w:lastColumn="0" w:noHBand="0" w:noVBand="1"/>
      </w:tblPr>
      <w:tblGrid>
        <w:gridCol w:w="2254"/>
        <w:gridCol w:w="6762"/>
      </w:tblGrid>
      <w:tr w:rsidR="00AF1343" w:rsidRPr="00695F2C" w14:paraId="2D695EA6" w14:textId="77777777" w:rsidTr="004D4645">
        <w:tc>
          <w:tcPr>
            <w:tcW w:w="2254" w:type="dxa"/>
            <w:shd w:val="clear" w:color="auto" w:fill="04428C"/>
          </w:tcPr>
          <w:p w14:paraId="2E0F6EA6" w14:textId="77777777" w:rsidR="00AF1343" w:rsidRPr="00695F2C" w:rsidRDefault="00AF1343" w:rsidP="004D4645">
            <w:pPr>
              <w:rPr>
                <w:rFonts w:ascii="Poppins" w:hAnsi="Poppins" w:cs="Poppins"/>
                <w:sz w:val="21"/>
                <w:szCs w:val="21"/>
              </w:rPr>
            </w:pPr>
            <w:r w:rsidRPr="00695F2C">
              <w:rPr>
                <w:rFonts w:ascii="Poppins" w:hAnsi="Poppins" w:cs="Poppins"/>
                <w:sz w:val="21"/>
                <w:szCs w:val="21"/>
              </w:rPr>
              <w:t>Role:</w:t>
            </w:r>
          </w:p>
        </w:tc>
        <w:tc>
          <w:tcPr>
            <w:tcW w:w="6762" w:type="dxa"/>
          </w:tcPr>
          <w:p w14:paraId="21149373" w14:textId="77777777" w:rsidR="00AF1343" w:rsidRPr="00695F2C" w:rsidRDefault="00AF1343" w:rsidP="004D4645">
            <w:pPr>
              <w:autoSpaceDE w:val="0"/>
              <w:autoSpaceDN w:val="0"/>
              <w:adjustRightInd w:val="0"/>
              <w:rPr>
                <w:rFonts w:ascii="Poppins" w:hAnsi="Poppins" w:cs="Poppins"/>
                <w:sz w:val="21"/>
                <w:szCs w:val="21"/>
              </w:rPr>
            </w:pPr>
            <w:bookmarkStart w:id="12" w:name="_Hlk222990805"/>
            <w:r w:rsidRPr="00A70055">
              <w:rPr>
                <w:rStyle w:val="normaltextrun"/>
                <w:rFonts w:ascii="Poppins" w:hAnsi="Poppins" w:cs="Poppins"/>
                <w:color w:val="000000"/>
                <w:shd w:val="clear" w:color="auto" w:fill="FFFFFF"/>
                <w:lang w:val="en-US"/>
              </w:rPr>
              <w:t>Sup</w:t>
            </w:r>
            <w:r>
              <w:rPr>
                <w:rStyle w:val="normaltextrun"/>
                <w:rFonts w:ascii="Poppins" w:hAnsi="Poppins" w:cs="Poppins"/>
                <w:color w:val="000000"/>
                <w:shd w:val="clear" w:color="auto" w:fill="FFFFFF"/>
                <w:lang w:val="en-US"/>
              </w:rPr>
              <w:t xml:space="preserve">ervise the Wrap-around care assistants. Responsible for day-to-day organisation and operation of the Wrap-around care </w:t>
            </w:r>
            <w:proofErr w:type="gramStart"/>
            <w:r>
              <w:rPr>
                <w:rStyle w:val="normaltextrun"/>
                <w:rFonts w:ascii="Poppins" w:hAnsi="Poppins" w:cs="Poppins"/>
                <w:color w:val="000000"/>
                <w:shd w:val="clear" w:color="auto" w:fill="FFFFFF"/>
                <w:lang w:val="en-US"/>
              </w:rPr>
              <w:t>club</w:t>
            </w:r>
            <w:proofErr w:type="gramEnd"/>
            <w:r w:rsidRPr="00A70055">
              <w:rPr>
                <w:rStyle w:val="normaltextrun"/>
                <w:rFonts w:ascii="Poppins" w:hAnsi="Poppins" w:cs="Poppins"/>
                <w:color w:val="000000"/>
                <w:shd w:val="clear" w:color="auto" w:fill="FFFFFF"/>
                <w:lang w:val="en-US"/>
              </w:rPr>
              <w:t xml:space="preserve"> ensuring the safety and</w:t>
            </w:r>
            <w:r>
              <w:rPr>
                <w:rStyle w:val="normaltextrun"/>
                <w:rFonts w:ascii="Poppins" w:hAnsi="Poppins" w:cs="Poppins"/>
                <w:color w:val="000000"/>
                <w:shd w:val="clear" w:color="auto" w:fill="FFFFFF"/>
                <w:lang w:val="en-US"/>
              </w:rPr>
              <w:t xml:space="preserve"> </w:t>
            </w:r>
            <w:r w:rsidRPr="00A70055">
              <w:rPr>
                <w:rStyle w:val="normaltextrun"/>
                <w:rFonts w:ascii="Poppins" w:hAnsi="Poppins" w:cs="Poppins"/>
                <w:color w:val="000000"/>
                <w:shd w:val="clear" w:color="auto" w:fill="FFFFFF"/>
                <w:lang w:val="en-US"/>
              </w:rPr>
              <w:t>well-being of all children that attend</w:t>
            </w:r>
            <w:r>
              <w:rPr>
                <w:rStyle w:val="normaltextrun"/>
                <w:rFonts w:ascii="Poppins" w:hAnsi="Poppins" w:cs="Poppins"/>
                <w:color w:val="000000"/>
                <w:shd w:val="clear" w:color="auto" w:fill="FFFFFF"/>
                <w:lang w:val="en-US"/>
              </w:rPr>
              <w:t>.</w:t>
            </w:r>
            <w:bookmarkEnd w:id="12"/>
          </w:p>
        </w:tc>
      </w:tr>
      <w:tr w:rsidR="00AF1343" w:rsidRPr="00695F2C" w14:paraId="1994C995" w14:textId="77777777" w:rsidTr="004D4645">
        <w:tc>
          <w:tcPr>
            <w:tcW w:w="2254" w:type="dxa"/>
            <w:shd w:val="clear" w:color="auto" w:fill="04428C"/>
          </w:tcPr>
          <w:p w14:paraId="3E60BECD" w14:textId="77777777" w:rsidR="00AF1343" w:rsidRPr="00695F2C" w:rsidRDefault="00AF1343" w:rsidP="004D4645">
            <w:pPr>
              <w:rPr>
                <w:rFonts w:ascii="Poppins" w:hAnsi="Poppins" w:cs="Poppins"/>
                <w:sz w:val="21"/>
                <w:szCs w:val="21"/>
              </w:rPr>
            </w:pPr>
            <w:r w:rsidRPr="00695F2C">
              <w:rPr>
                <w:rFonts w:ascii="Poppins" w:hAnsi="Poppins" w:cs="Poppins"/>
                <w:sz w:val="21"/>
                <w:szCs w:val="21"/>
              </w:rPr>
              <w:t>Purpose of job:</w:t>
            </w:r>
          </w:p>
        </w:tc>
        <w:tc>
          <w:tcPr>
            <w:tcW w:w="6762" w:type="dxa"/>
          </w:tcPr>
          <w:p w14:paraId="208496AA" w14:textId="77777777" w:rsidR="00AF1343" w:rsidRPr="00695F2C" w:rsidRDefault="00AF1343" w:rsidP="004D4645">
            <w:pPr>
              <w:jc w:val="both"/>
              <w:rPr>
                <w:rFonts w:ascii="Poppins" w:hAnsi="Poppins" w:cs="Poppins"/>
                <w:sz w:val="21"/>
                <w:szCs w:val="21"/>
              </w:rPr>
            </w:pPr>
            <w:r>
              <w:rPr>
                <w:rStyle w:val="normaltextrun"/>
                <w:rFonts w:ascii="Poppins" w:hAnsi="Poppins" w:cs="Poppins"/>
                <w:color w:val="000000"/>
                <w:shd w:val="clear" w:color="auto" w:fill="FFFFFF"/>
                <w:lang w:val="en-US"/>
              </w:rPr>
              <w:t xml:space="preserve">To oversee safe, high-quality childcare provision of care, to provide care and play opportunities for children attending the provision outside of school hours fulfilling legal and statutory requirements. </w:t>
            </w:r>
          </w:p>
        </w:tc>
      </w:tr>
    </w:tbl>
    <w:p w14:paraId="7C061A17" w14:textId="77777777" w:rsidR="00AF1343" w:rsidRPr="00695F2C" w:rsidRDefault="00AF1343" w:rsidP="00AF1343">
      <w:pPr>
        <w:jc w:val="center"/>
        <w:rPr>
          <w:rFonts w:ascii="Poppins" w:hAnsi="Poppins" w:cs="Poppins"/>
          <w:sz w:val="21"/>
          <w:szCs w:val="21"/>
        </w:rPr>
      </w:pPr>
    </w:p>
    <w:p w14:paraId="1123D0B4" w14:textId="77777777" w:rsidR="00AF1343" w:rsidRDefault="00AF1343" w:rsidP="00AF1343">
      <w:pPr>
        <w:spacing w:after="0"/>
        <w:rPr>
          <w:rFonts w:ascii="Poppins" w:hAnsi="Poppins" w:cs="Poppins"/>
          <w:b/>
          <w:bCs/>
          <w:sz w:val="21"/>
          <w:szCs w:val="21"/>
        </w:rPr>
      </w:pPr>
      <w:r w:rsidRPr="00695F2C">
        <w:rPr>
          <w:rFonts w:ascii="Poppins" w:hAnsi="Poppins" w:cs="Poppins"/>
          <w:b/>
          <w:bCs/>
          <w:sz w:val="21"/>
          <w:szCs w:val="21"/>
        </w:rPr>
        <w:t>Responsibilities and Accountabilities:</w:t>
      </w:r>
    </w:p>
    <w:p w14:paraId="260A560B" w14:textId="77777777" w:rsidR="00AF1343" w:rsidRPr="004D66D4" w:rsidRDefault="00AF1343" w:rsidP="00AF1343">
      <w:pPr>
        <w:pStyle w:val="ListParagraph"/>
        <w:numPr>
          <w:ilvl w:val="0"/>
          <w:numId w:val="30"/>
        </w:numPr>
        <w:autoSpaceDE w:val="0"/>
        <w:autoSpaceDN w:val="0"/>
        <w:adjustRightInd w:val="0"/>
        <w:spacing w:after="0" w:line="240" w:lineRule="auto"/>
        <w:ind w:left="360"/>
        <w:contextualSpacing w:val="0"/>
        <w:rPr>
          <w:rFonts w:ascii="Poppins" w:hAnsi="Poppins" w:cs="Poppins"/>
          <w:sz w:val="21"/>
          <w:szCs w:val="21"/>
        </w:rPr>
      </w:pPr>
      <w:bookmarkStart w:id="13" w:name="_Hlk222990829"/>
      <w:r w:rsidRPr="004D66D4">
        <w:rPr>
          <w:rFonts w:ascii="Poppins" w:hAnsi="Poppins" w:cs="Poppins"/>
          <w:sz w:val="21"/>
          <w:szCs w:val="21"/>
        </w:rPr>
        <w:t xml:space="preserve">Supervise, lead and assist children in activities and games whilst encouraging good behaviour in accordance with club </w:t>
      </w:r>
      <w:r>
        <w:rPr>
          <w:rFonts w:ascii="Poppins" w:hAnsi="Poppins" w:cs="Poppins"/>
          <w:sz w:val="21"/>
          <w:szCs w:val="21"/>
        </w:rPr>
        <w:t xml:space="preserve">and school </w:t>
      </w:r>
      <w:r w:rsidRPr="004D66D4">
        <w:rPr>
          <w:rFonts w:ascii="Poppins" w:hAnsi="Poppins" w:cs="Poppins"/>
          <w:sz w:val="21"/>
          <w:szCs w:val="21"/>
        </w:rPr>
        <w:t xml:space="preserve">policies and procedures, </w:t>
      </w:r>
      <w:proofErr w:type="gramStart"/>
      <w:r w:rsidRPr="004D66D4">
        <w:rPr>
          <w:rFonts w:ascii="Poppins" w:hAnsi="Poppins" w:cs="Poppins"/>
          <w:sz w:val="21"/>
          <w:szCs w:val="21"/>
        </w:rPr>
        <w:t>taking into account</w:t>
      </w:r>
      <w:proofErr w:type="gramEnd"/>
      <w:r w:rsidRPr="004D66D4">
        <w:rPr>
          <w:rFonts w:ascii="Poppins" w:hAnsi="Poppins" w:cs="Poppins"/>
          <w:sz w:val="21"/>
          <w:szCs w:val="21"/>
        </w:rPr>
        <w:t xml:space="preserve"> children’s individual needs</w:t>
      </w:r>
    </w:p>
    <w:p w14:paraId="7593B6DD" w14:textId="77777777" w:rsidR="00AF1343" w:rsidRPr="004D66D4" w:rsidRDefault="00AF1343" w:rsidP="00AF1343">
      <w:pPr>
        <w:pStyle w:val="ListParagraph"/>
        <w:numPr>
          <w:ilvl w:val="0"/>
          <w:numId w:val="29"/>
        </w:numPr>
        <w:autoSpaceDE w:val="0"/>
        <w:autoSpaceDN w:val="0"/>
        <w:adjustRightInd w:val="0"/>
        <w:spacing w:after="0" w:line="240" w:lineRule="auto"/>
        <w:ind w:left="360"/>
        <w:contextualSpacing w:val="0"/>
        <w:rPr>
          <w:rFonts w:ascii="Poppins" w:hAnsi="Poppins" w:cs="Poppins"/>
          <w:sz w:val="21"/>
          <w:szCs w:val="21"/>
        </w:rPr>
      </w:pPr>
      <w:bookmarkStart w:id="14" w:name="_Hlk222990840"/>
      <w:bookmarkEnd w:id="13"/>
      <w:r w:rsidRPr="004D66D4">
        <w:rPr>
          <w:rFonts w:ascii="Poppins" w:hAnsi="Poppins" w:cs="Poppins"/>
          <w:sz w:val="21"/>
          <w:szCs w:val="21"/>
        </w:rPr>
        <w:t xml:space="preserve">Support the </w:t>
      </w:r>
      <w:r>
        <w:rPr>
          <w:rFonts w:ascii="Poppins" w:hAnsi="Poppins" w:cs="Poppins"/>
          <w:sz w:val="21"/>
          <w:szCs w:val="21"/>
        </w:rPr>
        <w:t xml:space="preserve">Wrap-around care manager or senior leader </w:t>
      </w:r>
      <w:r w:rsidRPr="004D66D4">
        <w:rPr>
          <w:rFonts w:ascii="Poppins" w:hAnsi="Poppins" w:cs="Poppins"/>
          <w:sz w:val="21"/>
          <w:szCs w:val="21"/>
        </w:rPr>
        <w:t xml:space="preserve">in providing a </w:t>
      </w:r>
      <w:r>
        <w:rPr>
          <w:rFonts w:ascii="Poppins" w:hAnsi="Poppins" w:cs="Poppins"/>
          <w:sz w:val="21"/>
          <w:szCs w:val="21"/>
        </w:rPr>
        <w:t xml:space="preserve">safe, </w:t>
      </w:r>
      <w:r w:rsidRPr="004D66D4">
        <w:rPr>
          <w:rFonts w:ascii="Poppins" w:hAnsi="Poppins" w:cs="Poppins"/>
          <w:sz w:val="21"/>
          <w:szCs w:val="21"/>
        </w:rPr>
        <w:t>varied</w:t>
      </w:r>
      <w:r>
        <w:rPr>
          <w:rFonts w:ascii="Poppins" w:hAnsi="Poppins" w:cs="Poppins"/>
          <w:sz w:val="21"/>
          <w:szCs w:val="21"/>
        </w:rPr>
        <w:t xml:space="preserve"> and stimulating</w:t>
      </w:r>
      <w:r w:rsidRPr="004D66D4">
        <w:rPr>
          <w:rFonts w:ascii="Poppins" w:hAnsi="Poppins" w:cs="Poppins"/>
          <w:sz w:val="21"/>
          <w:szCs w:val="21"/>
        </w:rPr>
        <w:t xml:space="preserve"> environment, where resources can be accessed </w:t>
      </w:r>
      <w:bookmarkEnd w:id="14"/>
      <w:r w:rsidRPr="004D66D4">
        <w:rPr>
          <w:rFonts w:ascii="Poppins" w:hAnsi="Poppins" w:cs="Poppins"/>
          <w:sz w:val="21"/>
          <w:szCs w:val="21"/>
        </w:rPr>
        <w:t>appropriately by all children and activities differentiated to ensure the needs of all children who attend are met</w:t>
      </w:r>
    </w:p>
    <w:p w14:paraId="3EDB3871" w14:textId="77777777" w:rsidR="00AF1343" w:rsidRPr="004D66D4" w:rsidRDefault="00AF1343" w:rsidP="00AF1343">
      <w:pPr>
        <w:pStyle w:val="ListParagraph"/>
        <w:numPr>
          <w:ilvl w:val="0"/>
          <w:numId w:val="29"/>
        </w:numPr>
        <w:autoSpaceDE w:val="0"/>
        <w:autoSpaceDN w:val="0"/>
        <w:adjustRightInd w:val="0"/>
        <w:spacing w:after="0" w:line="240" w:lineRule="auto"/>
        <w:ind w:left="360"/>
        <w:contextualSpacing w:val="0"/>
        <w:rPr>
          <w:rFonts w:ascii="Poppins" w:hAnsi="Poppins" w:cs="Poppins"/>
          <w:sz w:val="21"/>
          <w:szCs w:val="21"/>
        </w:rPr>
      </w:pPr>
      <w:r w:rsidRPr="004D66D4">
        <w:rPr>
          <w:rFonts w:ascii="Poppins" w:hAnsi="Poppins" w:cs="Poppins"/>
          <w:sz w:val="21"/>
          <w:szCs w:val="21"/>
        </w:rPr>
        <w:t>Support children to develop independence in all aspects of the Wraparound Care Club</w:t>
      </w:r>
    </w:p>
    <w:p w14:paraId="7B112023" w14:textId="77777777" w:rsidR="00AF1343" w:rsidRPr="004D66D4" w:rsidRDefault="00AF1343" w:rsidP="00AF1343">
      <w:pPr>
        <w:pStyle w:val="ListParagraph"/>
        <w:numPr>
          <w:ilvl w:val="0"/>
          <w:numId w:val="29"/>
        </w:numPr>
        <w:autoSpaceDE w:val="0"/>
        <w:autoSpaceDN w:val="0"/>
        <w:adjustRightInd w:val="0"/>
        <w:spacing w:after="0" w:line="240" w:lineRule="auto"/>
        <w:ind w:left="360"/>
        <w:contextualSpacing w:val="0"/>
        <w:rPr>
          <w:rFonts w:ascii="Poppins" w:hAnsi="Poppins" w:cs="Poppins"/>
          <w:sz w:val="21"/>
          <w:szCs w:val="21"/>
        </w:rPr>
      </w:pPr>
      <w:r>
        <w:rPr>
          <w:rFonts w:ascii="Poppins" w:hAnsi="Poppins" w:cs="Poppins"/>
          <w:sz w:val="21"/>
          <w:szCs w:val="21"/>
        </w:rPr>
        <w:t xml:space="preserve">Be responsible for the purchase of nutritionally balanced food and drink within budget, following approved finance processes. Ensure food hygiene standards are met. </w:t>
      </w:r>
      <w:r w:rsidRPr="004D66D4">
        <w:rPr>
          <w:rFonts w:ascii="Poppins" w:hAnsi="Poppins" w:cs="Poppins"/>
          <w:sz w:val="21"/>
          <w:szCs w:val="21"/>
        </w:rPr>
        <w:t>Encourage children to self</w:t>
      </w:r>
      <w:r>
        <w:rPr>
          <w:rFonts w:ascii="Poppins" w:hAnsi="Poppins" w:cs="Poppins"/>
          <w:sz w:val="21"/>
          <w:szCs w:val="21"/>
        </w:rPr>
        <w:t>-</w:t>
      </w:r>
      <w:r w:rsidRPr="004D66D4">
        <w:rPr>
          <w:rFonts w:ascii="Poppins" w:hAnsi="Poppins" w:cs="Poppins"/>
          <w:sz w:val="21"/>
          <w:szCs w:val="21"/>
        </w:rPr>
        <w:t>select during snack/</w:t>
      </w:r>
      <w:r w:rsidRPr="4FCF015D">
        <w:rPr>
          <w:rFonts w:ascii="Poppins" w:hAnsi="Poppins" w:cs="Poppins"/>
          <w:sz w:val="21"/>
          <w:szCs w:val="21"/>
        </w:rPr>
        <w:t>teatime</w:t>
      </w:r>
      <w:r w:rsidRPr="004D66D4">
        <w:rPr>
          <w:rFonts w:ascii="Poppins" w:hAnsi="Poppins" w:cs="Poppins"/>
          <w:sz w:val="21"/>
          <w:szCs w:val="21"/>
        </w:rPr>
        <w:t xml:space="preserve"> </w:t>
      </w:r>
      <w:r>
        <w:rPr>
          <w:rFonts w:ascii="Poppins" w:hAnsi="Poppins" w:cs="Poppins"/>
          <w:sz w:val="21"/>
          <w:szCs w:val="21"/>
        </w:rPr>
        <w:t>and be aware of healthy food choices. Ensure</w:t>
      </w:r>
      <w:r w:rsidRPr="004D66D4">
        <w:rPr>
          <w:rFonts w:ascii="Poppins" w:hAnsi="Poppins" w:cs="Poppins"/>
          <w:sz w:val="21"/>
          <w:szCs w:val="21"/>
        </w:rPr>
        <w:t xml:space="preserve"> water is </w:t>
      </w:r>
      <w:r w:rsidRPr="4FCF015D">
        <w:rPr>
          <w:rFonts w:ascii="Poppins" w:hAnsi="Poppins" w:cs="Poppins"/>
          <w:sz w:val="21"/>
          <w:szCs w:val="21"/>
        </w:rPr>
        <w:t xml:space="preserve">always </w:t>
      </w:r>
      <w:r w:rsidRPr="004D66D4">
        <w:rPr>
          <w:rFonts w:ascii="Poppins" w:hAnsi="Poppins" w:cs="Poppins"/>
          <w:sz w:val="21"/>
          <w:szCs w:val="21"/>
        </w:rPr>
        <w:t>accessible for all ages</w:t>
      </w:r>
    </w:p>
    <w:p w14:paraId="5B0ADDCB" w14:textId="77777777" w:rsidR="00AF1343" w:rsidRDefault="00AF1343" w:rsidP="00AF1343">
      <w:pPr>
        <w:pStyle w:val="ListParagraph"/>
        <w:numPr>
          <w:ilvl w:val="0"/>
          <w:numId w:val="29"/>
        </w:numPr>
        <w:autoSpaceDE w:val="0"/>
        <w:autoSpaceDN w:val="0"/>
        <w:adjustRightInd w:val="0"/>
        <w:spacing w:after="0" w:line="240" w:lineRule="auto"/>
        <w:ind w:left="360"/>
        <w:contextualSpacing w:val="0"/>
        <w:rPr>
          <w:rFonts w:ascii="Poppins" w:hAnsi="Poppins" w:cs="Poppins"/>
          <w:sz w:val="21"/>
          <w:szCs w:val="21"/>
        </w:rPr>
      </w:pPr>
      <w:bookmarkStart w:id="15" w:name="_Hlk222990915"/>
      <w:r>
        <w:rPr>
          <w:rFonts w:ascii="Poppins" w:hAnsi="Poppins" w:cs="Poppins"/>
          <w:sz w:val="21"/>
          <w:szCs w:val="21"/>
        </w:rPr>
        <w:t>Ensure all WRAC</w:t>
      </w:r>
      <w:r w:rsidRPr="004D66D4">
        <w:rPr>
          <w:rFonts w:ascii="Poppins" w:hAnsi="Poppins" w:cs="Poppins"/>
          <w:sz w:val="21"/>
          <w:szCs w:val="21"/>
        </w:rPr>
        <w:t xml:space="preserve"> staff members </w:t>
      </w:r>
      <w:r>
        <w:rPr>
          <w:rFonts w:ascii="Poppins" w:hAnsi="Poppins" w:cs="Poppins"/>
          <w:sz w:val="21"/>
          <w:szCs w:val="21"/>
        </w:rPr>
        <w:t>follow</w:t>
      </w:r>
      <w:r w:rsidRPr="004D66D4">
        <w:rPr>
          <w:rFonts w:ascii="Poppins" w:hAnsi="Poppins" w:cs="Poppins"/>
          <w:sz w:val="21"/>
          <w:szCs w:val="21"/>
        </w:rPr>
        <w:t xml:space="preserve"> the Wraparound Care Club’s registration and departure procedures</w:t>
      </w:r>
    </w:p>
    <w:bookmarkEnd w:id="15"/>
    <w:p w14:paraId="4AEB90FC" w14:textId="77777777" w:rsidR="00AF1343" w:rsidRDefault="00AF1343" w:rsidP="00AF1343">
      <w:pPr>
        <w:pStyle w:val="ListParagraph"/>
        <w:numPr>
          <w:ilvl w:val="0"/>
          <w:numId w:val="29"/>
        </w:numPr>
        <w:autoSpaceDE w:val="0"/>
        <w:autoSpaceDN w:val="0"/>
        <w:adjustRightInd w:val="0"/>
        <w:spacing w:after="0" w:line="240" w:lineRule="auto"/>
        <w:ind w:left="360"/>
        <w:contextualSpacing w:val="0"/>
        <w:rPr>
          <w:rFonts w:ascii="Poppins" w:hAnsi="Poppins" w:cs="Poppins"/>
          <w:sz w:val="21"/>
          <w:szCs w:val="21"/>
        </w:rPr>
      </w:pPr>
      <w:r>
        <w:rPr>
          <w:rFonts w:ascii="Poppins" w:hAnsi="Poppins" w:cs="Poppins"/>
          <w:sz w:val="21"/>
          <w:szCs w:val="21"/>
        </w:rPr>
        <w:t>Ensure appropriate levels of staffing, including at holiday clubs and to cover staff absence. Ensure all WRAC staff follow absence reporting procedures</w:t>
      </w:r>
    </w:p>
    <w:p w14:paraId="4A25DE06" w14:textId="77777777" w:rsidR="00AF1343" w:rsidRDefault="00AF1343" w:rsidP="00AF1343">
      <w:pPr>
        <w:pStyle w:val="ListParagraph"/>
        <w:numPr>
          <w:ilvl w:val="0"/>
          <w:numId w:val="29"/>
        </w:numPr>
        <w:autoSpaceDE w:val="0"/>
        <w:autoSpaceDN w:val="0"/>
        <w:adjustRightInd w:val="0"/>
        <w:spacing w:after="0" w:line="240" w:lineRule="auto"/>
        <w:ind w:left="360"/>
        <w:contextualSpacing w:val="0"/>
        <w:rPr>
          <w:rFonts w:ascii="Poppins" w:hAnsi="Poppins" w:cs="Poppins"/>
          <w:sz w:val="21"/>
          <w:szCs w:val="21"/>
        </w:rPr>
      </w:pPr>
      <w:r>
        <w:rPr>
          <w:rFonts w:ascii="Poppins" w:hAnsi="Poppins" w:cs="Poppins"/>
          <w:sz w:val="21"/>
          <w:szCs w:val="21"/>
        </w:rPr>
        <w:t>Check WRAC staff timesheets and submit to senior leader for approval</w:t>
      </w:r>
    </w:p>
    <w:p w14:paraId="29C37B26" w14:textId="77777777" w:rsidR="00AF1343" w:rsidRPr="004D66D4" w:rsidRDefault="00AF1343" w:rsidP="00AF1343">
      <w:pPr>
        <w:pStyle w:val="ListParagraph"/>
        <w:numPr>
          <w:ilvl w:val="0"/>
          <w:numId w:val="29"/>
        </w:numPr>
        <w:autoSpaceDE w:val="0"/>
        <w:autoSpaceDN w:val="0"/>
        <w:adjustRightInd w:val="0"/>
        <w:spacing w:after="0" w:line="240" w:lineRule="auto"/>
        <w:ind w:left="360"/>
        <w:contextualSpacing w:val="0"/>
        <w:rPr>
          <w:rFonts w:ascii="Poppins" w:hAnsi="Poppins" w:cs="Poppins"/>
          <w:sz w:val="21"/>
          <w:szCs w:val="21"/>
        </w:rPr>
      </w:pPr>
      <w:r>
        <w:rPr>
          <w:rFonts w:ascii="Poppins" w:hAnsi="Poppins" w:cs="Poppins"/>
          <w:sz w:val="21"/>
          <w:szCs w:val="21"/>
        </w:rPr>
        <w:t>Assist with recruitment for new WRAC staff</w:t>
      </w:r>
    </w:p>
    <w:p w14:paraId="4B583B05" w14:textId="77777777" w:rsidR="00AF1343" w:rsidRPr="004D66D4" w:rsidRDefault="00AF1343" w:rsidP="00AF1343">
      <w:pPr>
        <w:pStyle w:val="ListParagraph"/>
        <w:numPr>
          <w:ilvl w:val="0"/>
          <w:numId w:val="29"/>
        </w:numPr>
        <w:autoSpaceDE w:val="0"/>
        <w:autoSpaceDN w:val="0"/>
        <w:adjustRightInd w:val="0"/>
        <w:spacing w:after="0" w:line="240" w:lineRule="auto"/>
        <w:ind w:left="360"/>
        <w:contextualSpacing w:val="0"/>
        <w:rPr>
          <w:rFonts w:ascii="Poppins" w:hAnsi="Poppins" w:cs="Poppins"/>
          <w:sz w:val="21"/>
          <w:szCs w:val="21"/>
        </w:rPr>
      </w:pPr>
      <w:r w:rsidRPr="004D66D4">
        <w:rPr>
          <w:rFonts w:ascii="Poppins" w:hAnsi="Poppins" w:cs="Poppins"/>
          <w:sz w:val="21"/>
          <w:szCs w:val="21"/>
        </w:rPr>
        <w:t xml:space="preserve">Assist with the setting out and clearing up of club equipment and activities </w:t>
      </w:r>
    </w:p>
    <w:p w14:paraId="12DCFCF8" w14:textId="77777777" w:rsidR="00AF1343" w:rsidRPr="004D66D4" w:rsidRDefault="00AF1343" w:rsidP="00AF1343">
      <w:pPr>
        <w:pStyle w:val="ListParagraph"/>
        <w:numPr>
          <w:ilvl w:val="0"/>
          <w:numId w:val="29"/>
        </w:numPr>
        <w:autoSpaceDE w:val="0"/>
        <w:autoSpaceDN w:val="0"/>
        <w:adjustRightInd w:val="0"/>
        <w:spacing w:after="0" w:line="240" w:lineRule="auto"/>
        <w:ind w:left="360"/>
        <w:contextualSpacing w:val="0"/>
        <w:rPr>
          <w:rFonts w:ascii="Poppins" w:hAnsi="Poppins" w:cs="Poppins"/>
          <w:sz w:val="21"/>
          <w:szCs w:val="21"/>
        </w:rPr>
      </w:pPr>
      <w:r w:rsidRPr="004D66D4">
        <w:rPr>
          <w:rFonts w:ascii="Poppins" w:hAnsi="Poppins" w:cs="Poppins"/>
          <w:sz w:val="21"/>
          <w:szCs w:val="21"/>
        </w:rPr>
        <w:lastRenderedPageBreak/>
        <w:t>Monitor equipment to ensure it is safe for use</w:t>
      </w:r>
    </w:p>
    <w:p w14:paraId="42E17AE1" w14:textId="77777777" w:rsidR="00AF1343" w:rsidRPr="004D66D4" w:rsidRDefault="00AF1343" w:rsidP="00AF1343">
      <w:pPr>
        <w:pStyle w:val="ListParagraph"/>
        <w:numPr>
          <w:ilvl w:val="0"/>
          <w:numId w:val="29"/>
        </w:numPr>
        <w:autoSpaceDE w:val="0"/>
        <w:autoSpaceDN w:val="0"/>
        <w:adjustRightInd w:val="0"/>
        <w:spacing w:after="0" w:line="240" w:lineRule="auto"/>
        <w:ind w:left="360"/>
        <w:contextualSpacing w:val="0"/>
        <w:rPr>
          <w:rFonts w:ascii="Poppins" w:hAnsi="Poppins" w:cs="Poppins"/>
          <w:sz w:val="21"/>
          <w:szCs w:val="21"/>
        </w:rPr>
      </w:pPr>
      <w:r w:rsidRPr="004D66D4">
        <w:rPr>
          <w:rFonts w:ascii="Poppins" w:hAnsi="Poppins" w:cs="Poppins"/>
          <w:sz w:val="21"/>
          <w:szCs w:val="21"/>
        </w:rPr>
        <w:t>Support the Supervisor to organise resources for the Wraparound Care Club and consider any further resource needs and their effective placement</w:t>
      </w:r>
    </w:p>
    <w:p w14:paraId="5F33D9D6" w14:textId="77777777" w:rsidR="00AF1343" w:rsidRPr="004D66D4" w:rsidRDefault="00AF1343" w:rsidP="00AF1343">
      <w:pPr>
        <w:pStyle w:val="ListParagraph"/>
        <w:numPr>
          <w:ilvl w:val="0"/>
          <w:numId w:val="29"/>
        </w:numPr>
        <w:autoSpaceDE w:val="0"/>
        <w:autoSpaceDN w:val="0"/>
        <w:adjustRightInd w:val="0"/>
        <w:spacing w:after="0" w:line="240" w:lineRule="auto"/>
        <w:ind w:left="360"/>
        <w:contextualSpacing w:val="0"/>
        <w:rPr>
          <w:rFonts w:ascii="Poppins" w:hAnsi="Poppins" w:cs="Poppins"/>
          <w:sz w:val="21"/>
          <w:szCs w:val="21"/>
        </w:rPr>
      </w:pPr>
      <w:r w:rsidRPr="004D66D4">
        <w:rPr>
          <w:rFonts w:ascii="Poppins" w:hAnsi="Poppins" w:cs="Poppins"/>
          <w:sz w:val="21"/>
          <w:szCs w:val="21"/>
        </w:rPr>
        <w:t>Abide by and implement all club policies and procedures, the implementation of play work principles and general childcare requirements</w:t>
      </w:r>
    </w:p>
    <w:p w14:paraId="6338C73F" w14:textId="77777777" w:rsidR="00AF1343" w:rsidRPr="004D66D4" w:rsidRDefault="00AF1343" w:rsidP="00AF1343">
      <w:pPr>
        <w:pStyle w:val="ListParagraph"/>
        <w:numPr>
          <w:ilvl w:val="0"/>
          <w:numId w:val="29"/>
        </w:numPr>
        <w:autoSpaceDE w:val="0"/>
        <w:autoSpaceDN w:val="0"/>
        <w:adjustRightInd w:val="0"/>
        <w:spacing w:after="0" w:line="240" w:lineRule="auto"/>
        <w:ind w:left="360"/>
        <w:contextualSpacing w:val="0"/>
        <w:rPr>
          <w:rFonts w:ascii="Poppins" w:hAnsi="Poppins" w:cs="Poppins"/>
          <w:sz w:val="21"/>
          <w:szCs w:val="21"/>
        </w:rPr>
      </w:pPr>
      <w:bookmarkStart w:id="16" w:name="_Hlk222990923"/>
      <w:r>
        <w:rPr>
          <w:rFonts w:ascii="Poppins" w:hAnsi="Poppins" w:cs="Poppins"/>
          <w:sz w:val="21"/>
          <w:szCs w:val="21"/>
        </w:rPr>
        <w:t>Working with the WRAC Manager or senior leader, t</w:t>
      </w:r>
      <w:r w:rsidRPr="004D66D4">
        <w:rPr>
          <w:rFonts w:ascii="Poppins" w:hAnsi="Poppins" w:cs="Poppins"/>
          <w:sz w:val="21"/>
          <w:szCs w:val="21"/>
        </w:rPr>
        <w:t xml:space="preserve">ake </w:t>
      </w:r>
      <w:r>
        <w:rPr>
          <w:rFonts w:ascii="Poppins" w:hAnsi="Poppins" w:cs="Poppins"/>
          <w:sz w:val="21"/>
          <w:szCs w:val="21"/>
        </w:rPr>
        <w:t xml:space="preserve">a lead role to ensure the club is a clean and safe environment and that </w:t>
      </w:r>
      <w:r w:rsidRPr="004D66D4">
        <w:rPr>
          <w:rFonts w:ascii="Poppins" w:hAnsi="Poppins" w:cs="Poppins"/>
          <w:sz w:val="21"/>
          <w:szCs w:val="21"/>
        </w:rPr>
        <w:t xml:space="preserve">health and safety, accident prevention and smooth running of emergency procedures for children and </w:t>
      </w:r>
      <w:r>
        <w:rPr>
          <w:rFonts w:ascii="Poppins" w:hAnsi="Poppins" w:cs="Poppins"/>
          <w:sz w:val="21"/>
          <w:szCs w:val="21"/>
        </w:rPr>
        <w:t>staff are fully implemented. Report defects and concerns using school procedures.</w:t>
      </w:r>
    </w:p>
    <w:bookmarkEnd w:id="16"/>
    <w:p w14:paraId="1440BA4B" w14:textId="77777777" w:rsidR="00AF1343" w:rsidRPr="004D66D4" w:rsidRDefault="00AF1343" w:rsidP="00AF1343">
      <w:pPr>
        <w:pStyle w:val="ListParagraph"/>
        <w:numPr>
          <w:ilvl w:val="0"/>
          <w:numId w:val="29"/>
        </w:numPr>
        <w:autoSpaceDE w:val="0"/>
        <w:autoSpaceDN w:val="0"/>
        <w:adjustRightInd w:val="0"/>
        <w:spacing w:after="0" w:line="240" w:lineRule="auto"/>
        <w:ind w:left="360"/>
        <w:contextualSpacing w:val="0"/>
        <w:rPr>
          <w:rFonts w:ascii="Poppins" w:hAnsi="Poppins" w:cs="Poppins"/>
          <w:sz w:val="21"/>
          <w:szCs w:val="21"/>
        </w:rPr>
      </w:pPr>
      <w:r w:rsidRPr="004D66D4">
        <w:rPr>
          <w:rFonts w:ascii="Poppins" w:hAnsi="Poppins" w:cs="Poppins"/>
          <w:sz w:val="21"/>
          <w:szCs w:val="21"/>
        </w:rPr>
        <w:t xml:space="preserve">Liaise with the </w:t>
      </w:r>
      <w:r>
        <w:rPr>
          <w:rFonts w:ascii="Poppins" w:hAnsi="Poppins" w:cs="Poppins"/>
          <w:sz w:val="21"/>
          <w:szCs w:val="21"/>
        </w:rPr>
        <w:t>WRAC Manager or senior leader</w:t>
      </w:r>
      <w:r w:rsidRPr="004D66D4">
        <w:rPr>
          <w:rFonts w:ascii="Poppins" w:hAnsi="Poppins" w:cs="Poppins"/>
          <w:sz w:val="21"/>
          <w:szCs w:val="21"/>
        </w:rPr>
        <w:t xml:space="preserve"> and where necessary the Designated Safeguarding Lead (DSL) to ensure children are fully safeguarded</w:t>
      </w:r>
    </w:p>
    <w:p w14:paraId="12379322" w14:textId="77777777" w:rsidR="00AF1343" w:rsidRDefault="00AF1343" w:rsidP="00AF1343">
      <w:pPr>
        <w:pStyle w:val="ListParagraph"/>
        <w:numPr>
          <w:ilvl w:val="0"/>
          <w:numId w:val="29"/>
        </w:numPr>
        <w:autoSpaceDE w:val="0"/>
        <w:autoSpaceDN w:val="0"/>
        <w:adjustRightInd w:val="0"/>
        <w:spacing w:after="0" w:line="240" w:lineRule="auto"/>
        <w:ind w:left="360"/>
        <w:contextualSpacing w:val="0"/>
        <w:rPr>
          <w:rFonts w:ascii="Poppins" w:hAnsi="Poppins" w:cs="Poppins"/>
          <w:sz w:val="21"/>
          <w:szCs w:val="21"/>
        </w:rPr>
      </w:pPr>
      <w:r w:rsidRPr="004D66D4">
        <w:rPr>
          <w:rFonts w:ascii="Poppins" w:hAnsi="Poppins" w:cs="Poppins"/>
          <w:sz w:val="21"/>
          <w:szCs w:val="21"/>
        </w:rPr>
        <w:t xml:space="preserve">Build </w:t>
      </w:r>
      <w:r>
        <w:rPr>
          <w:rFonts w:ascii="Poppins" w:hAnsi="Poppins" w:cs="Poppins"/>
          <w:sz w:val="21"/>
          <w:szCs w:val="21"/>
        </w:rPr>
        <w:t xml:space="preserve">and maintain </w:t>
      </w:r>
      <w:r w:rsidRPr="004D66D4">
        <w:rPr>
          <w:rFonts w:ascii="Poppins" w:hAnsi="Poppins" w:cs="Poppins"/>
          <w:sz w:val="21"/>
          <w:szCs w:val="21"/>
        </w:rPr>
        <w:t xml:space="preserve">effective relationships with parents/carers </w:t>
      </w:r>
      <w:r>
        <w:rPr>
          <w:rFonts w:ascii="Poppins" w:hAnsi="Poppins" w:cs="Poppins"/>
          <w:sz w:val="21"/>
          <w:szCs w:val="21"/>
        </w:rPr>
        <w:t>to establish positive partnerships as the main point of contact for the WRAC club</w:t>
      </w:r>
    </w:p>
    <w:p w14:paraId="7914488E" w14:textId="77777777" w:rsidR="00AF1343" w:rsidRPr="00177CCE" w:rsidRDefault="00AF1343" w:rsidP="00AF1343">
      <w:pPr>
        <w:pStyle w:val="ListParagraph"/>
        <w:numPr>
          <w:ilvl w:val="0"/>
          <w:numId w:val="29"/>
        </w:numPr>
        <w:autoSpaceDE w:val="0"/>
        <w:autoSpaceDN w:val="0"/>
        <w:adjustRightInd w:val="0"/>
        <w:spacing w:after="0" w:line="240" w:lineRule="auto"/>
        <w:ind w:left="360"/>
        <w:contextualSpacing w:val="0"/>
        <w:rPr>
          <w:rFonts w:ascii="Poppins" w:hAnsi="Poppins" w:cs="Poppins"/>
          <w:sz w:val="21"/>
          <w:szCs w:val="21"/>
        </w:rPr>
      </w:pPr>
      <w:r>
        <w:rPr>
          <w:rFonts w:ascii="Poppins" w:hAnsi="Poppins" w:cs="Poppins"/>
          <w:sz w:val="21"/>
          <w:szCs w:val="21"/>
        </w:rPr>
        <w:t>Escalate issues of concern about staff, children and parents/carers to senior leader.</w:t>
      </w:r>
    </w:p>
    <w:p w14:paraId="1A305B30" w14:textId="77777777" w:rsidR="00AF1343" w:rsidRPr="004D66D4" w:rsidRDefault="00AF1343" w:rsidP="00AF1343">
      <w:pPr>
        <w:pStyle w:val="ListParagraph"/>
        <w:numPr>
          <w:ilvl w:val="0"/>
          <w:numId w:val="29"/>
        </w:numPr>
        <w:autoSpaceDE w:val="0"/>
        <w:autoSpaceDN w:val="0"/>
        <w:adjustRightInd w:val="0"/>
        <w:spacing w:after="0" w:line="240" w:lineRule="auto"/>
        <w:ind w:left="360"/>
        <w:contextualSpacing w:val="0"/>
        <w:rPr>
          <w:rFonts w:ascii="Poppins" w:hAnsi="Poppins" w:cs="Poppins"/>
          <w:sz w:val="21"/>
          <w:szCs w:val="21"/>
        </w:rPr>
      </w:pPr>
      <w:r>
        <w:rPr>
          <w:rFonts w:ascii="Poppins" w:hAnsi="Poppins" w:cs="Poppins"/>
          <w:sz w:val="21"/>
          <w:szCs w:val="21"/>
        </w:rPr>
        <w:t>Responsible for communications to parents/carers about club activities and other important information</w:t>
      </w:r>
    </w:p>
    <w:p w14:paraId="4C26ED9E" w14:textId="77777777" w:rsidR="00AF1343" w:rsidRPr="004D66D4" w:rsidRDefault="00AF1343" w:rsidP="00AF1343">
      <w:pPr>
        <w:pStyle w:val="ListParagraph"/>
        <w:numPr>
          <w:ilvl w:val="0"/>
          <w:numId w:val="29"/>
        </w:numPr>
        <w:autoSpaceDE w:val="0"/>
        <w:autoSpaceDN w:val="0"/>
        <w:adjustRightInd w:val="0"/>
        <w:spacing w:after="0" w:line="240" w:lineRule="auto"/>
        <w:ind w:left="360"/>
        <w:contextualSpacing w:val="0"/>
        <w:rPr>
          <w:rFonts w:ascii="Poppins" w:hAnsi="Poppins" w:cs="Poppins"/>
          <w:sz w:val="21"/>
          <w:szCs w:val="21"/>
        </w:rPr>
      </w:pPr>
      <w:bookmarkStart w:id="17" w:name="_Hlk222990930"/>
      <w:r w:rsidRPr="004D66D4">
        <w:rPr>
          <w:rFonts w:ascii="Poppins" w:hAnsi="Poppins" w:cs="Poppins"/>
          <w:sz w:val="21"/>
          <w:szCs w:val="21"/>
        </w:rPr>
        <w:t xml:space="preserve">Keep appropriate, accurate and efficient records as </w:t>
      </w:r>
      <w:r>
        <w:rPr>
          <w:rFonts w:ascii="Poppins" w:hAnsi="Poppins" w:cs="Poppins"/>
          <w:sz w:val="21"/>
          <w:szCs w:val="21"/>
        </w:rPr>
        <w:t>required</w:t>
      </w:r>
      <w:r w:rsidRPr="004D66D4">
        <w:rPr>
          <w:rFonts w:ascii="Poppins" w:hAnsi="Poppins" w:cs="Poppins"/>
          <w:sz w:val="21"/>
          <w:szCs w:val="21"/>
        </w:rPr>
        <w:t xml:space="preserve"> to support children’s play and well-being</w:t>
      </w:r>
      <w:r>
        <w:rPr>
          <w:rFonts w:ascii="Poppins" w:hAnsi="Poppins" w:cs="Poppins"/>
          <w:sz w:val="21"/>
          <w:szCs w:val="21"/>
        </w:rPr>
        <w:t>. Maintain confidentiality of data an information.</w:t>
      </w:r>
    </w:p>
    <w:bookmarkEnd w:id="17"/>
    <w:p w14:paraId="0C76B48C" w14:textId="77777777" w:rsidR="00AF1343" w:rsidRPr="004D66D4" w:rsidRDefault="00AF1343" w:rsidP="00AF1343">
      <w:pPr>
        <w:pStyle w:val="ListParagraph"/>
        <w:numPr>
          <w:ilvl w:val="0"/>
          <w:numId w:val="29"/>
        </w:numPr>
        <w:autoSpaceDE w:val="0"/>
        <w:autoSpaceDN w:val="0"/>
        <w:adjustRightInd w:val="0"/>
        <w:spacing w:after="0" w:line="240" w:lineRule="auto"/>
        <w:ind w:left="360"/>
        <w:contextualSpacing w:val="0"/>
        <w:rPr>
          <w:rFonts w:ascii="Poppins" w:hAnsi="Poppins" w:cs="Poppins"/>
          <w:sz w:val="21"/>
          <w:szCs w:val="21"/>
        </w:rPr>
      </w:pPr>
      <w:r w:rsidRPr="004D66D4">
        <w:rPr>
          <w:rFonts w:ascii="Poppins" w:hAnsi="Poppins" w:cs="Poppins"/>
          <w:sz w:val="21"/>
          <w:szCs w:val="21"/>
        </w:rPr>
        <w:t>Keep up to date with changes to welfare requirements, play initiatives and all policies and procedures ensuring understanding and implementation</w:t>
      </w:r>
    </w:p>
    <w:p w14:paraId="40F912C9" w14:textId="77777777" w:rsidR="00AF1343" w:rsidRDefault="00AF1343" w:rsidP="00AF1343">
      <w:pPr>
        <w:pStyle w:val="ListParagraph"/>
        <w:numPr>
          <w:ilvl w:val="0"/>
          <w:numId w:val="29"/>
        </w:numPr>
        <w:autoSpaceDE w:val="0"/>
        <w:autoSpaceDN w:val="0"/>
        <w:adjustRightInd w:val="0"/>
        <w:spacing w:after="0" w:line="240" w:lineRule="auto"/>
        <w:ind w:left="360"/>
        <w:contextualSpacing w:val="0"/>
        <w:rPr>
          <w:rFonts w:ascii="Poppins" w:hAnsi="Poppins" w:cs="Poppins"/>
          <w:sz w:val="21"/>
          <w:szCs w:val="21"/>
        </w:rPr>
      </w:pPr>
      <w:r w:rsidRPr="40C83270">
        <w:rPr>
          <w:rFonts w:ascii="Poppins" w:hAnsi="Poppins" w:cs="Poppins"/>
          <w:sz w:val="21"/>
          <w:szCs w:val="21"/>
        </w:rPr>
        <w:t>Participate in the supervision and appraisal system of own performance</w:t>
      </w:r>
    </w:p>
    <w:p w14:paraId="2E527E24" w14:textId="77777777" w:rsidR="00AF1343" w:rsidRPr="00B84913" w:rsidRDefault="00AF1343" w:rsidP="00AF1343">
      <w:pPr>
        <w:pStyle w:val="ListParagraph"/>
        <w:numPr>
          <w:ilvl w:val="0"/>
          <w:numId w:val="29"/>
        </w:numPr>
        <w:autoSpaceDE w:val="0"/>
        <w:autoSpaceDN w:val="0"/>
        <w:adjustRightInd w:val="0"/>
        <w:spacing w:after="0" w:line="240" w:lineRule="auto"/>
        <w:ind w:left="360"/>
        <w:contextualSpacing w:val="0"/>
        <w:rPr>
          <w:rFonts w:ascii="Poppins" w:hAnsi="Poppins" w:cs="Poppins"/>
          <w:sz w:val="21"/>
          <w:szCs w:val="21"/>
        </w:rPr>
      </w:pPr>
      <w:r w:rsidRPr="00B84913">
        <w:rPr>
          <w:rFonts w:ascii="Poppins" w:hAnsi="Poppins" w:cs="Poppins"/>
          <w:sz w:val="21"/>
          <w:szCs w:val="21"/>
        </w:rPr>
        <w:t>Administer basic first aid to staff and students</w:t>
      </w:r>
    </w:p>
    <w:p w14:paraId="2DBDEBBE" w14:textId="77777777" w:rsidR="00AF1343" w:rsidRPr="00B84913" w:rsidRDefault="00AF1343" w:rsidP="00AF1343">
      <w:pPr>
        <w:pStyle w:val="ListParagraph"/>
        <w:numPr>
          <w:ilvl w:val="0"/>
          <w:numId w:val="29"/>
        </w:numPr>
        <w:autoSpaceDE w:val="0"/>
        <w:autoSpaceDN w:val="0"/>
        <w:adjustRightInd w:val="0"/>
        <w:spacing w:after="0" w:line="240" w:lineRule="auto"/>
        <w:ind w:left="360"/>
        <w:contextualSpacing w:val="0"/>
        <w:rPr>
          <w:rFonts w:ascii="Poppins" w:hAnsi="Poppins" w:cs="Poppins"/>
          <w:sz w:val="21"/>
          <w:szCs w:val="21"/>
        </w:rPr>
      </w:pPr>
      <w:r w:rsidRPr="00B84913">
        <w:rPr>
          <w:rFonts w:ascii="Poppins" w:hAnsi="Poppins" w:cs="Poppins"/>
          <w:sz w:val="21"/>
          <w:szCs w:val="21"/>
        </w:rPr>
        <w:t>Assist the WRAC Manager or senior leader to identify staff CPD requirements and ensure all WRAC Assistants complete mandatory training</w:t>
      </w:r>
    </w:p>
    <w:p w14:paraId="6A09A87F" w14:textId="77777777" w:rsidR="00AF1343" w:rsidRPr="00B84913" w:rsidRDefault="00AF1343" w:rsidP="00AF1343">
      <w:pPr>
        <w:pStyle w:val="ListParagraph"/>
        <w:numPr>
          <w:ilvl w:val="0"/>
          <w:numId w:val="29"/>
        </w:numPr>
        <w:autoSpaceDE w:val="0"/>
        <w:autoSpaceDN w:val="0"/>
        <w:adjustRightInd w:val="0"/>
        <w:spacing w:after="0" w:line="240" w:lineRule="auto"/>
        <w:ind w:left="360"/>
        <w:contextualSpacing w:val="0"/>
        <w:rPr>
          <w:rFonts w:ascii="Poppins" w:hAnsi="Poppins" w:cs="Poppins"/>
          <w:sz w:val="21"/>
          <w:szCs w:val="21"/>
        </w:rPr>
      </w:pPr>
      <w:r w:rsidRPr="00B84913">
        <w:rPr>
          <w:rFonts w:ascii="Poppins" w:hAnsi="Poppins" w:cs="Poppins"/>
          <w:sz w:val="21"/>
          <w:szCs w:val="21"/>
        </w:rPr>
        <w:t xml:space="preserve">Keyholder responsible for locking and unlocking the building when required </w:t>
      </w:r>
    </w:p>
    <w:p w14:paraId="0F91ED20" w14:textId="77777777" w:rsidR="00AF1343" w:rsidRPr="00695F2C" w:rsidRDefault="00AF1343" w:rsidP="00AF1343">
      <w:pPr>
        <w:pStyle w:val="Default"/>
        <w:jc w:val="both"/>
        <w:rPr>
          <w:rFonts w:ascii="Poppins" w:hAnsi="Poppins" w:cs="Poppins"/>
          <w:sz w:val="21"/>
          <w:szCs w:val="21"/>
        </w:rPr>
      </w:pPr>
    </w:p>
    <w:p w14:paraId="6C42A80F" w14:textId="77777777" w:rsidR="00AF1343" w:rsidRPr="00695F2C" w:rsidRDefault="00AF1343" w:rsidP="00AF1343">
      <w:pPr>
        <w:pStyle w:val="Default"/>
        <w:jc w:val="both"/>
        <w:rPr>
          <w:rFonts w:ascii="Poppins" w:hAnsi="Poppins" w:cs="Poppins"/>
          <w:sz w:val="21"/>
          <w:szCs w:val="21"/>
        </w:rPr>
      </w:pPr>
      <w:r w:rsidRPr="00695F2C">
        <w:rPr>
          <w:rFonts w:ascii="Poppins" w:hAnsi="Poppins" w:cs="Poppins"/>
          <w:b/>
          <w:bCs/>
          <w:sz w:val="21"/>
          <w:szCs w:val="21"/>
        </w:rPr>
        <w:t>Support for School/Academy/Place of work:</w:t>
      </w:r>
    </w:p>
    <w:p w14:paraId="54363392" w14:textId="77777777" w:rsidR="00AF1343" w:rsidRPr="004D66D4" w:rsidRDefault="00AF1343" w:rsidP="00AF1343">
      <w:pPr>
        <w:pStyle w:val="ListParagraph"/>
        <w:numPr>
          <w:ilvl w:val="0"/>
          <w:numId w:val="22"/>
        </w:numPr>
        <w:spacing w:after="0" w:line="240" w:lineRule="auto"/>
        <w:ind w:left="429"/>
        <w:contextualSpacing w:val="0"/>
        <w:rPr>
          <w:rFonts w:ascii="Poppins" w:eastAsiaTheme="minorHAnsi" w:hAnsi="Poppins" w:cs="Poppins"/>
          <w:color w:val="000000"/>
          <w:sz w:val="21"/>
          <w:szCs w:val="21"/>
        </w:rPr>
      </w:pPr>
      <w:r w:rsidRPr="004D66D4">
        <w:rPr>
          <w:rFonts w:ascii="Poppins" w:eastAsiaTheme="minorHAnsi" w:hAnsi="Poppins" w:cs="Poppins"/>
          <w:color w:val="000000"/>
          <w:sz w:val="21"/>
          <w:szCs w:val="21"/>
        </w:rPr>
        <w:t>Participate in and attend meetings which relate to the Wraparound Care Club's management, administration or organisation including open days or evenings as required</w:t>
      </w:r>
    </w:p>
    <w:p w14:paraId="3E654613" w14:textId="77777777" w:rsidR="00AF1343" w:rsidRPr="00695F2C" w:rsidRDefault="00AF1343" w:rsidP="00AF1343">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Attend Staff Meetings. </w:t>
      </w:r>
    </w:p>
    <w:p w14:paraId="4E3E1F2B" w14:textId="77777777" w:rsidR="00AF1343" w:rsidRPr="00695F2C" w:rsidRDefault="00AF1343" w:rsidP="00AF1343">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Contribute and participate in Trust events and activities where possible.</w:t>
      </w:r>
    </w:p>
    <w:p w14:paraId="403E8D69" w14:textId="77777777" w:rsidR="00AF1343" w:rsidRPr="00695F2C" w:rsidRDefault="00AF1343" w:rsidP="00AF1343">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Develop and maintain effective working relationships with other staff and parents/carers. </w:t>
      </w:r>
    </w:p>
    <w:p w14:paraId="3AC3D85A" w14:textId="77777777" w:rsidR="00AF1343" w:rsidRPr="00695F2C" w:rsidRDefault="00AF1343" w:rsidP="00AF1343">
      <w:pPr>
        <w:pStyle w:val="Default"/>
        <w:numPr>
          <w:ilvl w:val="0"/>
          <w:numId w:val="22"/>
        </w:numPr>
        <w:ind w:left="426" w:hanging="357"/>
        <w:jc w:val="both"/>
        <w:rPr>
          <w:rStyle w:val="eop"/>
          <w:rFonts w:ascii="Poppins" w:hAnsi="Poppins" w:cs="Poppins"/>
          <w:sz w:val="21"/>
          <w:szCs w:val="21"/>
        </w:rPr>
      </w:pPr>
      <w:r w:rsidRPr="00695F2C">
        <w:rPr>
          <w:rFonts w:ascii="Poppins" w:hAnsi="Poppins" w:cs="Poppins"/>
          <w:sz w:val="21"/>
          <w:szCs w:val="21"/>
        </w:rPr>
        <w:t xml:space="preserve">Adhere to the Trust values. </w:t>
      </w:r>
      <w:r w:rsidRPr="00695F2C">
        <w:rPr>
          <w:rStyle w:val="eop"/>
          <w:rFonts w:ascii="Poppins" w:hAnsi="Poppins" w:cs="Poppins"/>
          <w:sz w:val="21"/>
          <w:szCs w:val="21"/>
        </w:rPr>
        <w:t> </w:t>
      </w:r>
    </w:p>
    <w:p w14:paraId="064FBB0F" w14:textId="77777777" w:rsidR="00AF1343" w:rsidRPr="00695F2C" w:rsidRDefault="00AF1343" w:rsidP="00AF1343">
      <w:pPr>
        <w:pStyle w:val="Default"/>
        <w:numPr>
          <w:ilvl w:val="0"/>
          <w:numId w:val="22"/>
        </w:numPr>
        <w:ind w:left="426" w:hanging="357"/>
        <w:jc w:val="both"/>
        <w:rPr>
          <w:rFonts w:ascii="Poppins" w:hAnsi="Poppins" w:cs="Poppins"/>
          <w:sz w:val="21"/>
          <w:szCs w:val="21"/>
        </w:rPr>
      </w:pPr>
      <w:r w:rsidRPr="00695F2C">
        <w:rPr>
          <w:rStyle w:val="eop"/>
          <w:rFonts w:ascii="Poppins" w:hAnsi="Poppins" w:cs="Poppins"/>
          <w:sz w:val="21"/>
          <w:szCs w:val="21"/>
        </w:rPr>
        <w:t>Follow school policies, practices and procedures.</w:t>
      </w:r>
    </w:p>
    <w:p w14:paraId="3BC7D111" w14:textId="77777777" w:rsidR="00AF1343" w:rsidRPr="00695F2C" w:rsidRDefault="00AF1343" w:rsidP="00AF1343">
      <w:pPr>
        <w:pStyle w:val="Default"/>
        <w:jc w:val="both"/>
        <w:rPr>
          <w:rFonts w:ascii="Poppins" w:hAnsi="Poppins" w:cs="Poppins"/>
          <w:sz w:val="21"/>
          <w:szCs w:val="21"/>
        </w:rPr>
      </w:pPr>
    </w:p>
    <w:p w14:paraId="7BAC4FDD" w14:textId="77777777" w:rsidR="00AF1343" w:rsidRPr="00695F2C" w:rsidRDefault="00AF1343" w:rsidP="00AF1343">
      <w:pPr>
        <w:pStyle w:val="Default"/>
        <w:jc w:val="both"/>
        <w:rPr>
          <w:rFonts w:ascii="Poppins" w:hAnsi="Poppins" w:cs="Poppins"/>
          <w:sz w:val="21"/>
          <w:szCs w:val="21"/>
        </w:rPr>
      </w:pPr>
      <w:r w:rsidRPr="00695F2C">
        <w:rPr>
          <w:rFonts w:ascii="Poppins" w:hAnsi="Poppins" w:cs="Poppins"/>
          <w:b/>
          <w:bCs/>
          <w:sz w:val="21"/>
          <w:szCs w:val="21"/>
        </w:rPr>
        <w:t>Data security:</w:t>
      </w:r>
    </w:p>
    <w:p w14:paraId="1C80D78F" w14:textId="77777777" w:rsidR="00AF1343" w:rsidRPr="00695F2C" w:rsidRDefault="00AF1343" w:rsidP="00AF1343">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Act in accordance with legal provisions regulating confidentiality and security of data and information in accordance with GDPR regulations.</w:t>
      </w:r>
    </w:p>
    <w:p w14:paraId="15DA4F9C" w14:textId="77777777" w:rsidR="00AF1343" w:rsidRPr="00695F2C" w:rsidRDefault="00AF1343" w:rsidP="00AF1343">
      <w:pPr>
        <w:pStyle w:val="Default"/>
        <w:jc w:val="both"/>
        <w:rPr>
          <w:rFonts w:ascii="Poppins" w:hAnsi="Poppins" w:cs="Poppins"/>
          <w:b/>
          <w:bCs/>
          <w:sz w:val="21"/>
          <w:szCs w:val="21"/>
        </w:rPr>
      </w:pPr>
    </w:p>
    <w:p w14:paraId="732CD229" w14:textId="77777777" w:rsidR="00AF1343" w:rsidRDefault="00AF1343" w:rsidP="00AF1343">
      <w:pPr>
        <w:pStyle w:val="Default"/>
        <w:jc w:val="both"/>
        <w:rPr>
          <w:rFonts w:ascii="Poppins" w:hAnsi="Poppins" w:cs="Poppins"/>
          <w:b/>
          <w:bCs/>
          <w:sz w:val="21"/>
          <w:szCs w:val="21"/>
        </w:rPr>
      </w:pPr>
    </w:p>
    <w:p w14:paraId="19875B78" w14:textId="77777777" w:rsidR="00AF1343" w:rsidRDefault="00AF1343" w:rsidP="00AF1343">
      <w:pPr>
        <w:pStyle w:val="Default"/>
        <w:jc w:val="both"/>
        <w:rPr>
          <w:rFonts w:ascii="Poppins" w:hAnsi="Poppins" w:cs="Poppins"/>
          <w:b/>
          <w:bCs/>
          <w:sz w:val="21"/>
          <w:szCs w:val="21"/>
        </w:rPr>
      </w:pPr>
    </w:p>
    <w:p w14:paraId="78CCC5B6" w14:textId="77777777" w:rsidR="00AF1343" w:rsidRPr="00695F2C" w:rsidRDefault="00AF1343" w:rsidP="00AF1343">
      <w:pPr>
        <w:pStyle w:val="Default"/>
        <w:jc w:val="both"/>
        <w:rPr>
          <w:rFonts w:ascii="Poppins" w:hAnsi="Poppins" w:cs="Poppins"/>
          <w:sz w:val="21"/>
          <w:szCs w:val="21"/>
        </w:rPr>
      </w:pPr>
      <w:r w:rsidRPr="00695F2C">
        <w:rPr>
          <w:rFonts w:ascii="Poppins" w:hAnsi="Poppins" w:cs="Poppins"/>
          <w:b/>
          <w:bCs/>
          <w:sz w:val="21"/>
          <w:szCs w:val="21"/>
        </w:rPr>
        <w:t xml:space="preserve">Health and Safety: </w:t>
      </w:r>
    </w:p>
    <w:p w14:paraId="62C9BD05" w14:textId="77777777" w:rsidR="00AF1343" w:rsidRPr="00695F2C" w:rsidRDefault="00AF1343" w:rsidP="00AF1343">
      <w:pPr>
        <w:pStyle w:val="Default"/>
        <w:numPr>
          <w:ilvl w:val="0"/>
          <w:numId w:val="23"/>
        </w:numPr>
        <w:ind w:left="426" w:hanging="357"/>
        <w:jc w:val="both"/>
        <w:rPr>
          <w:rFonts w:ascii="Poppins" w:hAnsi="Poppins" w:cs="Poppins"/>
          <w:sz w:val="21"/>
          <w:szCs w:val="21"/>
        </w:rPr>
      </w:pPr>
      <w:r w:rsidRPr="00695F2C">
        <w:rPr>
          <w:rFonts w:ascii="Poppins" w:hAnsi="Poppins" w:cs="Poppins"/>
          <w:sz w:val="21"/>
          <w:szCs w:val="21"/>
        </w:rPr>
        <w:t xml:space="preserve">Be aware of the responsibility for personal Health, Safety and Welfare and that of others who may be affected by your actions or inactions. </w:t>
      </w:r>
    </w:p>
    <w:p w14:paraId="706543DA" w14:textId="77777777" w:rsidR="00AF1343" w:rsidRPr="00695F2C" w:rsidRDefault="00AF1343" w:rsidP="00AF1343">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 xml:space="preserve">Co-operate with the Trust on all issues to do with Health, Safety &amp; Welfare. </w:t>
      </w:r>
    </w:p>
    <w:p w14:paraId="77E8F6A1" w14:textId="77777777" w:rsidR="00AF1343" w:rsidRPr="00695F2C" w:rsidRDefault="00AF1343" w:rsidP="00AF1343">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To work/operate all equipment within Health and Safety and other legal regulations, including risk assessments.</w:t>
      </w:r>
    </w:p>
    <w:p w14:paraId="3F4A892E" w14:textId="77777777" w:rsidR="00AF1343" w:rsidRPr="00695F2C" w:rsidRDefault="00AF1343" w:rsidP="00AF1343">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Physically able to undertake manual work and to perform tasks set out in this job description.</w:t>
      </w:r>
    </w:p>
    <w:p w14:paraId="297D8BF2" w14:textId="77777777" w:rsidR="00AF1343" w:rsidRPr="00695F2C" w:rsidRDefault="00AF1343" w:rsidP="00AF1343">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 xml:space="preserve">Contribute to the maintenance of a safe and healthy environment. </w:t>
      </w:r>
    </w:p>
    <w:p w14:paraId="506E7B69" w14:textId="77777777" w:rsidR="00AF1343" w:rsidRPr="00695F2C" w:rsidRDefault="00AF1343" w:rsidP="00AF1343">
      <w:pPr>
        <w:pStyle w:val="Default"/>
        <w:jc w:val="both"/>
        <w:rPr>
          <w:rFonts w:ascii="Poppins" w:hAnsi="Poppins" w:cs="Poppins"/>
          <w:sz w:val="21"/>
          <w:szCs w:val="21"/>
          <w:highlight w:val="yellow"/>
        </w:rPr>
      </w:pPr>
    </w:p>
    <w:p w14:paraId="39814356" w14:textId="77777777" w:rsidR="00AF1343" w:rsidRPr="00695F2C" w:rsidRDefault="00AF1343" w:rsidP="00AF1343">
      <w:pPr>
        <w:pStyle w:val="Default"/>
        <w:jc w:val="both"/>
        <w:rPr>
          <w:rFonts w:ascii="Poppins" w:hAnsi="Poppins" w:cs="Poppins"/>
          <w:sz w:val="21"/>
          <w:szCs w:val="21"/>
        </w:rPr>
      </w:pPr>
      <w:r w:rsidRPr="00695F2C">
        <w:rPr>
          <w:rFonts w:ascii="Poppins" w:hAnsi="Poppins" w:cs="Poppins"/>
          <w:b/>
          <w:bCs/>
          <w:sz w:val="21"/>
          <w:szCs w:val="21"/>
        </w:rPr>
        <w:t>Continuing Professional Development:</w:t>
      </w:r>
    </w:p>
    <w:p w14:paraId="2F010C11" w14:textId="77777777" w:rsidR="00AF1343" w:rsidRPr="00695F2C" w:rsidRDefault="00AF1343" w:rsidP="00AF1343">
      <w:pPr>
        <w:pStyle w:val="Default"/>
        <w:numPr>
          <w:ilvl w:val="0"/>
          <w:numId w:val="24"/>
        </w:numPr>
        <w:ind w:left="426" w:hanging="357"/>
        <w:jc w:val="both"/>
        <w:rPr>
          <w:rFonts w:ascii="Poppins" w:hAnsi="Poppins" w:cs="Poppins"/>
          <w:sz w:val="21"/>
          <w:szCs w:val="21"/>
        </w:rPr>
      </w:pPr>
      <w:r w:rsidRPr="00695F2C">
        <w:rPr>
          <w:rFonts w:ascii="Poppins" w:hAnsi="Poppins" w:cs="Poppins"/>
          <w:sz w:val="21"/>
          <w:szCs w:val="21"/>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5638A923" w14:textId="77777777" w:rsidR="00AF1343" w:rsidRPr="00695F2C" w:rsidRDefault="00AF1343" w:rsidP="00AF1343">
      <w:pPr>
        <w:pStyle w:val="Default"/>
        <w:numPr>
          <w:ilvl w:val="0"/>
          <w:numId w:val="24"/>
        </w:numPr>
        <w:ind w:left="426" w:hanging="357"/>
        <w:jc w:val="both"/>
        <w:rPr>
          <w:rFonts w:ascii="Poppins" w:hAnsi="Poppins" w:cs="Poppins"/>
          <w:sz w:val="21"/>
          <w:szCs w:val="21"/>
        </w:rPr>
      </w:pPr>
      <w:r w:rsidRPr="00695F2C">
        <w:rPr>
          <w:rFonts w:ascii="Poppins" w:hAnsi="Poppins" w:cs="Poppins"/>
          <w:sz w:val="21"/>
          <w:szCs w:val="21"/>
        </w:rPr>
        <w:t xml:space="preserve">Undertake any necessary and identified professional development taking full advantage of any relevant training and development available, particularly when related to the use of ICT, for data management and record keeping. </w:t>
      </w:r>
    </w:p>
    <w:p w14:paraId="56BD900F" w14:textId="77777777" w:rsidR="00AF1343" w:rsidRPr="00695F2C" w:rsidRDefault="00AF1343" w:rsidP="00AF1343">
      <w:pPr>
        <w:pStyle w:val="Default"/>
        <w:numPr>
          <w:ilvl w:val="0"/>
          <w:numId w:val="24"/>
        </w:numPr>
        <w:ind w:left="426"/>
        <w:jc w:val="both"/>
        <w:rPr>
          <w:rFonts w:ascii="Poppins" w:hAnsi="Poppins" w:cs="Poppins"/>
          <w:sz w:val="21"/>
          <w:szCs w:val="21"/>
        </w:rPr>
      </w:pPr>
      <w:r w:rsidRPr="00695F2C">
        <w:rPr>
          <w:rFonts w:ascii="Poppins" w:hAnsi="Poppins" w:cs="Poppins"/>
          <w:sz w:val="21"/>
          <w:szCs w:val="21"/>
        </w:rPr>
        <w:t xml:space="preserve">Maintain a professional portfolio of evidence to support the Performance Management process – evaluating and improving own practice. </w:t>
      </w:r>
    </w:p>
    <w:p w14:paraId="414C8251" w14:textId="77777777" w:rsidR="00AF1343" w:rsidRPr="00695F2C" w:rsidRDefault="00AF1343" w:rsidP="00AF1343">
      <w:pPr>
        <w:pStyle w:val="Default"/>
        <w:jc w:val="both"/>
        <w:rPr>
          <w:rFonts w:ascii="Poppins" w:hAnsi="Poppins" w:cs="Poppins"/>
          <w:sz w:val="21"/>
          <w:szCs w:val="21"/>
        </w:rPr>
      </w:pPr>
    </w:p>
    <w:p w14:paraId="2F30225C" w14:textId="77777777" w:rsidR="00AF1343" w:rsidRPr="00695F2C" w:rsidRDefault="00AF1343" w:rsidP="00AF1343">
      <w:pPr>
        <w:pStyle w:val="Default"/>
        <w:jc w:val="both"/>
        <w:rPr>
          <w:rFonts w:ascii="Poppins" w:hAnsi="Poppins" w:cs="Poppins"/>
          <w:b/>
          <w:bCs/>
          <w:sz w:val="21"/>
          <w:szCs w:val="21"/>
        </w:rPr>
      </w:pPr>
      <w:r w:rsidRPr="00695F2C">
        <w:rPr>
          <w:rFonts w:ascii="Poppins" w:hAnsi="Poppins" w:cs="Poppins"/>
          <w:b/>
          <w:bCs/>
          <w:sz w:val="21"/>
          <w:szCs w:val="21"/>
        </w:rPr>
        <w:t>Child Protection and Safeguarding</w:t>
      </w:r>
    </w:p>
    <w:p w14:paraId="64A30174" w14:textId="77777777" w:rsidR="00AF1343" w:rsidRPr="00695F2C" w:rsidRDefault="00AF1343" w:rsidP="00AF1343">
      <w:pPr>
        <w:pStyle w:val="Default"/>
        <w:numPr>
          <w:ilvl w:val="0"/>
          <w:numId w:val="25"/>
        </w:numPr>
        <w:ind w:left="426" w:hanging="357"/>
        <w:jc w:val="both"/>
        <w:rPr>
          <w:rFonts w:ascii="Poppins" w:hAnsi="Poppins" w:cs="Poppins"/>
          <w:sz w:val="21"/>
          <w:szCs w:val="21"/>
        </w:rPr>
      </w:pPr>
      <w:r w:rsidRPr="00695F2C">
        <w:rPr>
          <w:rFonts w:ascii="Poppins" w:hAnsi="Poppins" w:cs="Poppins"/>
          <w:sz w:val="21"/>
          <w:szCs w:val="21"/>
        </w:rPr>
        <w:t xml:space="preserve">The post holder will have a shared responsibility for the safeguarding of all children and young people. The post holder also has an implicit duty to promote the welfare of all children and young people. </w:t>
      </w:r>
    </w:p>
    <w:p w14:paraId="5C7BBDC5" w14:textId="77777777" w:rsidR="00AF1343" w:rsidRPr="00695F2C" w:rsidRDefault="00AF1343" w:rsidP="00AF1343">
      <w:pPr>
        <w:pStyle w:val="Default"/>
        <w:numPr>
          <w:ilvl w:val="0"/>
          <w:numId w:val="25"/>
        </w:numPr>
        <w:ind w:left="426" w:hanging="357"/>
        <w:jc w:val="both"/>
        <w:rPr>
          <w:rFonts w:ascii="Poppins" w:hAnsi="Poppins" w:cs="Poppins"/>
          <w:sz w:val="21"/>
          <w:szCs w:val="21"/>
        </w:rPr>
      </w:pPr>
      <w:r w:rsidRPr="00695F2C">
        <w:rPr>
          <w:rFonts w:ascii="Poppins" w:hAnsi="Poppins" w:cs="Poppins"/>
          <w:sz w:val="21"/>
          <w:szCs w:val="21"/>
        </w:rPr>
        <w:t>To inform the Child Protection Officer of any issues relating to the safety and well-being of students.</w:t>
      </w:r>
    </w:p>
    <w:p w14:paraId="122C075C" w14:textId="77777777" w:rsidR="00AF1343" w:rsidRPr="00695F2C" w:rsidRDefault="00AF1343" w:rsidP="00AF1343">
      <w:pPr>
        <w:pStyle w:val="Default"/>
        <w:jc w:val="both"/>
        <w:rPr>
          <w:rFonts w:ascii="Poppins" w:hAnsi="Poppins" w:cs="Poppins"/>
          <w:sz w:val="21"/>
          <w:szCs w:val="21"/>
        </w:rPr>
      </w:pPr>
    </w:p>
    <w:p w14:paraId="3E231144" w14:textId="77777777" w:rsidR="00AF1343" w:rsidRPr="00695F2C" w:rsidRDefault="00AF1343" w:rsidP="00AF1343">
      <w:pPr>
        <w:pStyle w:val="Default"/>
        <w:jc w:val="both"/>
        <w:rPr>
          <w:rFonts w:ascii="Poppins" w:hAnsi="Poppins" w:cs="Poppins"/>
          <w:sz w:val="21"/>
          <w:szCs w:val="21"/>
        </w:rPr>
      </w:pPr>
      <w:r w:rsidRPr="00695F2C">
        <w:rPr>
          <w:rFonts w:ascii="Poppins" w:hAnsi="Poppins" w:cs="Poppins"/>
          <w:sz w:val="21"/>
          <w:szCs w:val="21"/>
        </w:rPr>
        <w:t>The post holder will undertake any other duties commensurate with the grade of the post, in consultation with line manager.</w:t>
      </w:r>
    </w:p>
    <w:p w14:paraId="625A240F" w14:textId="77777777" w:rsidR="00AF1343" w:rsidRPr="00695F2C" w:rsidRDefault="00AF1343" w:rsidP="00AF1343">
      <w:pPr>
        <w:pStyle w:val="Default"/>
        <w:jc w:val="both"/>
        <w:rPr>
          <w:rFonts w:ascii="Poppins" w:hAnsi="Poppins" w:cs="Poppins"/>
          <w:sz w:val="21"/>
          <w:szCs w:val="21"/>
        </w:rPr>
      </w:pPr>
      <w:r w:rsidRPr="00695F2C">
        <w:rPr>
          <w:rFonts w:ascii="Poppins" w:hAnsi="Poppins" w:cs="Poppins"/>
          <w:sz w:val="21"/>
          <w:szCs w:val="21"/>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372642CB" w14:textId="77777777" w:rsidR="00AF1343" w:rsidRPr="00695F2C" w:rsidRDefault="00AF1343" w:rsidP="00AF1343">
      <w:pPr>
        <w:pStyle w:val="Default"/>
        <w:jc w:val="both"/>
        <w:rPr>
          <w:rFonts w:ascii="Poppins" w:hAnsi="Poppins" w:cs="Poppins"/>
          <w:sz w:val="21"/>
          <w:szCs w:val="21"/>
        </w:rPr>
      </w:pPr>
    </w:p>
    <w:p w14:paraId="51DD3C70" w14:textId="77777777" w:rsidR="00AF1343" w:rsidRPr="00695F2C" w:rsidRDefault="00AF1343" w:rsidP="00AF1343">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b/>
          <w:bCs/>
          <w:i/>
          <w:iCs/>
          <w:color w:val="FFFFFF" w:themeColor="background1"/>
          <w:sz w:val="21"/>
          <w:szCs w:val="21"/>
        </w:rPr>
      </w:pPr>
      <w:r w:rsidRPr="00695F2C">
        <w:rPr>
          <w:rFonts w:ascii="Poppins" w:hAnsi="Poppins" w:cs="Poppins"/>
          <w:b/>
          <w:bCs/>
          <w:i/>
          <w:iCs/>
          <w:color w:val="FFFFFF" w:themeColor="background1"/>
          <w:sz w:val="21"/>
          <w:szCs w:val="21"/>
        </w:rPr>
        <w:t xml:space="preserve">The Trust is committed to safeguarding and promoting the welfare of children and young people and expects all staff and volunteers to share in this commitment. </w:t>
      </w:r>
    </w:p>
    <w:p w14:paraId="2F647499" w14:textId="77777777" w:rsidR="00AF1343" w:rsidRPr="00695F2C" w:rsidRDefault="00AF1343" w:rsidP="00AF1343">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color w:val="FFFFFF" w:themeColor="background1"/>
          <w:sz w:val="21"/>
          <w:szCs w:val="21"/>
        </w:rPr>
      </w:pPr>
      <w:r w:rsidRPr="00695F2C">
        <w:rPr>
          <w:rFonts w:ascii="Poppins" w:hAnsi="Poppins" w:cs="Poppins"/>
          <w:b/>
          <w:bCs/>
          <w:i/>
          <w:iCs/>
          <w:color w:val="FFFFFF" w:themeColor="background1"/>
          <w:sz w:val="21"/>
          <w:szCs w:val="21"/>
        </w:rPr>
        <w:t>All staff will be subject to an enhanced check with the Disclosure &amp; Barring Service.</w:t>
      </w:r>
    </w:p>
    <w:p w14:paraId="3BD9D83D" w14:textId="77777777" w:rsidR="00AF1343" w:rsidRDefault="00AF1343" w:rsidP="00AF1343">
      <w:pPr>
        <w:rPr>
          <w:rFonts w:ascii="Poppins" w:hAnsi="Poppins" w:cs="Poppins"/>
          <w:b/>
          <w:bCs/>
          <w:sz w:val="21"/>
          <w:szCs w:val="21"/>
        </w:rPr>
      </w:pPr>
      <w:r w:rsidRPr="00695F2C">
        <w:rPr>
          <w:rFonts w:ascii="Poppins" w:hAnsi="Poppins" w:cs="Poppins"/>
          <w:b/>
          <w:bCs/>
          <w:sz w:val="21"/>
          <w:szCs w:val="21"/>
        </w:rPr>
        <w:t xml:space="preserve">Updated: </w:t>
      </w:r>
      <w:r>
        <w:rPr>
          <w:rFonts w:ascii="Poppins" w:hAnsi="Poppins" w:cs="Poppins"/>
          <w:b/>
          <w:bCs/>
          <w:sz w:val="21"/>
          <w:szCs w:val="21"/>
        </w:rPr>
        <w:t>February 2026</w:t>
      </w:r>
    </w:p>
    <w:p w14:paraId="2F498104" w14:textId="77777777" w:rsidR="00AF1343" w:rsidRDefault="00AF1343" w:rsidP="00AF1343">
      <w:pPr>
        <w:rPr>
          <w:rFonts w:ascii="Poppins" w:hAnsi="Poppins" w:cs="Poppins"/>
          <w:b/>
          <w:bCs/>
          <w:sz w:val="21"/>
          <w:szCs w:val="21"/>
        </w:rPr>
      </w:pPr>
      <w:r>
        <w:rPr>
          <w:rFonts w:ascii="Poppins" w:hAnsi="Poppins" w:cs="Poppins"/>
          <w:b/>
          <w:bCs/>
          <w:sz w:val="21"/>
          <w:szCs w:val="21"/>
        </w:rPr>
        <w:br w:type="page"/>
      </w:r>
    </w:p>
    <w:tbl>
      <w:tblPr>
        <w:tblStyle w:val="TableGrid0"/>
        <w:tblW w:w="9062" w:type="dxa"/>
        <w:tblInd w:w="5" w:type="dxa"/>
        <w:tblCellMar>
          <w:top w:w="36" w:type="dxa"/>
          <w:right w:w="115" w:type="dxa"/>
        </w:tblCellMar>
        <w:tblLook w:val="04A0" w:firstRow="1" w:lastRow="0" w:firstColumn="1" w:lastColumn="0" w:noHBand="0" w:noVBand="1"/>
      </w:tblPr>
      <w:tblGrid>
        <w:gridCol w:w="478"/>
        <w:gridCol w:w="4489"/>
        <w:gridCol w:w="1266"/>
        <w:gridCol w:w="1273"/>
        <w:gridCol w:w="1556"/>
      </w:tblGrid>
      <w:tr w:rsidR="00AF1343" w:rsidRPr="00695F2C" w14:paraId="74C9E4F3" w14:textId="77777777" w:rsidTr="004D4645">
        <w:trPr>
          <w:trHeight w:val="264"/>
        </w:trPr>
        <w:tc>
          <w:tcPr>
            <w:tcW w:w="4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1E73CAA" w14:textId="77777777" w:rsidR="00AF1343" w:rsidRPr="00695F2C" w:rsidRDefault="00AF1343" w:rsidP="004D4645">
            <w:pPr>
              <w:ind w:left="106"/>
              <w:rPr>
                <w:rFonts w:ascii="Poppins" w:eastAsia="Gill Sans MT" w:hAnsi="Poppins" w:cs="Poppins"/>
                <w:b/>
                <w:sz w:val="21"/>
                <w:szCs w:val="21"/>
              </w:rPr>
            </w:pPr>
          </w:p>
          <w:p w14:paraId="0F0F00CE" w14:textId="77777777" w:rsidR="00AF1343" w:rsidRPr="00695F2C" w:rsidRDefault="00AF1343" w:rsidP="004D4645">
            <w:pPr>
              <w:ind w:left="106"/>
              <w:rPr>
                <w:rFonts w:ascii="Poppins" w:hAnsi="Poppins" w:cs="Poppins"/>
                <w:sz w:val="21"/>
                <w:szCs w:val="21"/>
              </w:rPr>
            </w:pPr>
            <w:r w:rsidRPr="40C83270">
              <w:rPr>
                <w:rFonts w:ascii="Poppins" w:eastAsia="Gill Sans MT" w:hAnsi="Poppins" w:cs="Poppins"/>
                <w:b/>
                <w:bCs/>
                <w:sz w:val="21"/>
                <w:szCs w:val="21"/>
              </w:rPr>
              <w:t xml:space="preserve">Person Specification – Wrap Around Care </w:t>
            </w:r>
            <w:r>
              <w:rPr>
                <w:rFonts w:ascii="Poppins" w:eastAsia="Gill Sans MT" w:hAnsi="Poppins" w:cs="Poppins"/>
                <w:b/>
                <w:bCs/>
                <w:sz w:val="21"/>
                <w:szCs w:val="21"/>
              </w:rPr>
              <w:t>Team Leader</w:t>
            </w:r>
          </w:p>
        </w:tc>
        <w:tc>
          <w:tcPr>
            <w:tcW w:w="40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9E9768" w14:textId="77777777" w:rsidR="00AF1343" w:rsidRPr="00695F2C" w:rsidRDefault="00AF1343" w:rsidP="004D4645">
            <w:pPr>
              <w:ind w:left="109"/>
              <w:jc w:val="center"/>
              <w:rPr>
                <w:rFonts w:ascii="Poppins" w:eastAsia="Gill Sans MT" w:hAnsi="Poppins" w:cs="Poppins"/>
                <w:sz w:val="21"/>
                <w:szCs w:val="21"/>
              </w:rPr>
            </w:pPr>
            <w:r w:rsidRPr="00695F2C">
              <w:rPr>
                <w:rFonts w:ascii="Poppins" w:eastAsia="Gill Sans MT" w:hAnsi="Poppins" w:cs="Poppins"/>
                <w:sz w:val="21"/>
                <w:szCs w:val="21"/>
              </w:rPr>
              <w:t>Assessment Key:</w:t>
            </w:r>
          </w:p>
          <w:p w14:paraId="58234FF0" w14:textId="77777777" w:rsidR="00AF1343" w:rsidRPr="00695F2C" w:rsidRDefault="00AF1343" w:rsidP="004D4645">
            <w:pPr>
              <w:ind w:left="109"/>
              <w:jc w:val="center"/>
              <w:rPr>
                <w:rFonts w:ascii="Poppins" w:eastAsia="Gill Sans MT" w:hAnsi="Poppins" w:cs="Poppins"/>
                <w:sz w:val="21"/>
                <w:szCs w:val="21"/>
              </w:rPr>
            </w:pPr>
            <w:r w:rsidRPr="00695F2C">
              <w:rPr>
                <w:rFonts w:ascii="Poppins" w:eastAsia="Gill Sans MT" w:hAnsi="Poppins" w:cs="Poppins"/>
                <w:sz w:val="21"/>
                <w:szCs w:val="21"/>
              </w:rPr>
              <w:t>A = Application Form</w:t>
            </w:r>
          </w:p>
          <w:p w14:paraId="5DBE9E40" w14:textId="77777777" w:rsidR="00AF1343" w:rsidRPr="00695F2C" w:rsidRDefault="00AF1343" w:rsidP="004D4645">
            <w:pPr>
              <w:ind w:left="109"/>
              <w:jc w:val="center"/>
              <w:rPr>
                <w:rFonts w:ascii="Poppins" w:hAnsi="Poppins" w:cs="Poppins"/>
                <w:sz w:val="21"/>
                <w:szCs w:val="21"/>
              </w:rPr>
            </w:pPr>
            <w:r w:rsidRPr="00695F2C">
              <w:rPr>
                <w:rFonts w:ascii="Poppins" w:eastAsia="Gill Sans MT" w:hAnsi="Poppins" w:cs="Poppins"/>
                <w:sz w:val="21"/>
                <w:szCs w:val="21"/>
              </w:rPr>
              <w:t>I = Interview</w:t>
            </w:r>
          </w:p>
        </w:tc>
      </w:tr>
      <w:tr w:rsidR="00AF1343" w:rsidRPr="00695F2C" w14:paraId="7D894503" w14:textId="77777777" w:rsidTr="004D4645">
        <w:trPr>
          <w:trHeight w:val="265"/>
        </w:trPr>
        <w:tc>
          <w:tcPr>
            <w:tcW w:w="478" w:type="dxa"/>
            <w:tcBorders>
              <w:top w:val="single" w:sz="4" w:space="0" w:color="000000" w:themeColor="text1"/>
              <w:left w:val="nil"/>
              <w:bottom w:val="single" w:sz="4" w:space="0" w:color="000000" w:themeColor="text1"/>
              <w:right w:val="nil"/>
            </w:tcBorders>
          </w:tcPr>
          <w:p w14:paraId="0061271B" w14:textId="77777777" w:rsidR="00AF1343" w:rsidRPr="00695F2C" w:rsidRDefault="00AF1343" w:rsidP="004D4645">
            <w:pPr>
              <w:ind w:left="-7"/>
              <w:rPr>
                <w:rFonts w:ascii="Poppins" w:eastAsia="Gill Sans MT" w:hAnsi="Poppins" w:cs="Poppins"/>
                <w:sz w:val="21"/>
                <w:szCs w:val="21"/>
              </w:rPr>
            </w:pPr>
          </w:p>
        </w:tc>
        <w:tc>
          <w:tcPr>
            <w:tcW w:w="4489" w:type="dxa"/>
            <w:tcBorders>
              <w:top w:val="single" w:sz="4" w:space="0" w:color="000000" w:themeColor="text1"/>
              <w:left w:val="nil"/>
              <w:bottom w:val="single" w:sz="4" w:space="0" w:color="000000" w:themeColor="text1"/>
              <w:right w:val="nil"/>
            </w:tcBorders>
          </w:tcPr>
          <w:p w14:paraId="2A25EEC8" w14:textId="77777777" w:rsidR="00AF1343" w:rsidRPr="00695F2C" w:rsidRDefault="00AF1343" w:rsidP="004D4645">
            <w:pPr>
              <w:ind w:left="-7"/>
              <w:rPr>
                <w:rFonts w:ascii="Poppins" w:hAnsi="Poppins" w:cs="Poppins"/>
                <w:sz w:val="21"/>
                <w:szCs w:val="21"/>
              </w:rPr>
            </w:pPr>
            <w:r w:rsidRPr="00695F2C">
              <w:rPr>
                <w:rFonts w:ascii="Poppins" w:eastAsia="Gill Sans MT" w:hAnsi="Poppins" w:cs="Poppins"/>
                <w:sz w:val="21"/>
                <w:szCs w:val="21"/>
              </w:rPr>
              <w:t xml:space="preserve"> </w:t>
            </w:r>
          </w:p>
        </w:tc>
        <w:tc>
          <w:tcPr>
            <w:tcW w:w="4095" w:type="dxa"/>
            <w:gridSpan w:val="3"/>
            <w:tcBorders>
              <w:top w:val="single" w:sz="4" w:space="0" w:color="000000" w:themeColor="text1"/>
              <w:left w:val="nil"/>
              <w:bottom w:val="single" w:sz="4" w:space="0" w:color="000000" w:themeColor="text1"/>
              <w:right w:val="nil"/>
            </w:tcBorders>
          </w:tcPr>
          <w:p w14:paraId="0C463C70" w14:textId="77777777" w:rsidR="00AF1343" w:rsidRPr="00695F2C" w:rsidRDefault="00AF1343" w:rsidP="004D4645">
            <w:pPr>
              <w:rPr>
                <w:rFonts w:ascii="Poppins" w:hAnsi="Poppins" w:cs="Poppins"/>
                <w:sz w:val="21"/>
                <w:szCs w:val="21"/>
              </w:rPr>
            </w:pPr>
          </w:p>
        </w:tc>
      </w:tr>
      <w:tr w:rsidR="00AF1343" w:rsidRPr="00695F2C" w14:paraId="3C37A1E4" w14:textId="77777777" w:rsidTr="004D4645">
        <w:trPr>
          <w:trHeight w:val="266"/>
        </w:trPr>
        <w:tc>
          <w:tcPr>
            <w:tcW w:w="4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6298A5D" w14:textId="77777777" w:rsidR="00AF1343" w:rsidRPr="00695F2C" w:rsidRDefault="00AF1343" w:rsidP="004D4645">
            <w:pPr>
              <w:ind w:left="106"/>
              <w:rPr>
                <w:rFonts w:ascii="Poppins" w:hAnsi="Poppins" w:cs="Poppins"/>
                <w:sz w:val="21"/>
                <w:szCs w:val="21"/>
              </w:rPr>
            </w:pPr>
            <w:r w:rsidRPr="00695F2C">
              <w:rPr>
                <w:rFonts w:ascii="Poppins" w:eastAsia="Gill Sans MT" w:hAnsi="Poppins" w:cs="Poppins"/>
                <w:b/>
                <w:sz w:val="21"/>
                <w:szCs w:val="21"/>
              </w:rPr>
              <w:t>Education and Qualification</w:t>
            </w:r>
            <w:r w:rsidRPr="00695F2C">
              <w:rPr>
                <w:rFonts w:ascii="Poppins" w:eastAsia="Gill Sans MT" w:hAnsi="Poppins" w:cs="Poppins"/>
                <w:sz w:val="21"/>
                <w:szCs w:val="21"/>
              </w:rPr>
              <w:t xml:space="preserve">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2ADD871" w14:textId="77777777" w:rsidR="00AF1343" w:rsidRPr="00695F2C" w:rsidRDefault="00AF1343" w:rsidP="004D4645">
            <w:pPr>
              <w:ind w:left="109"/>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2554BE7" w14:textId="77777777" w:rsidR="00AF1343" w:rsidRPr="00695F2C" w:rsidRDefault="00AF1343" w:rsidP="004D4645">
            <w:pPr>
              <w:ind w:left="108"/>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D4DC97D" w14:textId="77777777" w:rsidR="00AF1343" w:rsidRPr="00695F2C" w:rsidRDefault="00AF1343" w:rsidP="004D4645">
            <w:pPr>
              <w:ind w:left="109"/>
              <w:jc w:val="center"/>
              <w:rPr>
                <w:rFonts w:ascii="Poppins" w:hAnsi="Poppins" w:cs="Poppins"/>
                <w:sz w:val="21"/>
                <w:szCs w:val="21"/>
              </w:rPr>
            </w:pPr>
            <w:r w:rsidRPr="00695F2C">
              <w:rPr>
                <w:rFonts w:ascii="Poppins" w:eastAsia="Gill Sans MT" w:hAnsi="Poppins" w:cs="Poppins"/>
                <w:b/>
                <w:sz w:val="21"/>
                <w:szCs w:val="21"/>
              </w:rPr>
              <w:t>Assessment</w:t>
            </w:r>
          </w:p>
        </w:tc>
      </w:tr>
      <w:tr w:rsidR="00AF1343" w:rsidRPr="00695F2C" w14:paraId="44A67C08" w14:textId="77777777" w:rsidTr="004D4645">
        <w:trPr>
          <w:trHeight w:val="266"/>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4A8DBB" w14:textId="77777777" w:rsidR="00AF1343" w:rsidRPr="00695F2C" w:rsidRDefault="00AF1343" w:rsidP="004D4645">
            <w:pPr>
              <w:ind w:left="106"/>
              <w:jc w:val="center"/>
              <w:rPr>
                <w:rFonts w:ascii="Poppins" w:eastAsia="Gill Sans MT" w:hAnsi="Poppins" w:cs="Poppins"/>
                <w:bCs/>
                <w:sz w:val="21"/>
                <w:szCs w:val="21"/>
              </w:rPr>
            </w:pPr>
            <w:r w:rsidRPr="00695F2C">
              <w:rPr>
                <w:rFonts w:ascii="Poppins" w:eastAsia="Gill Sans MT" w:hAnsi="Poppins" w:cs="Poppins"/>
                <w:bCs/>
                <w:sz w:val="21"/>
                <w:szCs w:val="21"/>
              </w:rPr>
              <w:t>1</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C19F8" w14:textId="77777777" w:rsidR="00AF1343" w:rsidRPr="00695F2C" w:rsidRDefault="00AF1343" w:rsidP="004D4645">
            <w:pPr>
              <w:ind w:left="106"/>
              <w:rPr>
                <w:rFonts w:ascii="Poppins" w:eastAsia="Gill Sans MT" w:hAnsi="Poppins" w:cs="Poppins"/>
                <w:b/>
                <w:sz w:val="21"/>
                <w:szCs w:val="21"/>
              </w:rPr>
            </w:pPr>
            <w:r w:rsidRPr="00695F2C">
              <w:rPr>
                <w:rFonts w:ascii="Poppins" w:eastAsia="Gill Sans MT" w:hAnsi="Poppins" w:cs="Poppins"/>
                <w:sz w:val="21"/>
                <w:szCs w:val="21"/>
              </w:rPr>
              <w:t>Good educational background including GCSE or equivalent in English and Maths.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ED3388" w14:textId="77777777" w:rsidR="00AF1343" w:rsidRPr="00695F2C" w:rsidRDefault="00AF1343" w:rsidP="004D4645">
            <w:pPr>
              <w:ind w:left="109"/>
              <w:jc w:val="center"/>
              <w:rPr>
                <w:rFonts w:ascii="Poppins" w:eastAsia="Gill Sans MT" w:hAnsi="Poppins" w:cs="Poppins"/>
                <w:b/>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DECCBC" w14:textId="77777777" w:rsidR="00AF1343" w:rsidRPr="00695F2C" w:rsidRDefault="00AF1343" w:rsidP="004D4645">
            <w:pPr>
              <w:ind w:left="108"/>
              <w:jc w:val="center"/>
              <w:rPr>
                <w:rFonts w:ascii="Poppins" w:eastAsia="Gill Sans MT" w:hAnsi="Poppins" w:cs="Poppins"/>
                <w:b/>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612A73" w14:textId="77777777" w:rsidR="00AF1343" w:rsidRPr="00695F2C" w:rsidRDefault="00AF1343" w:rsidP="004D4645">
            <w:pPr>
              <w:ind w:left="109"/>
              <w:jc w:val="center"/>
              <w:rPr>
                <w:rFonts w:ascii="Poppins" w:eastAsia="Gill Sans MT" w:hAnsi="Poppins" w:cs="Poppins"/>
                <w:b/>
                <w:sz w:val="21"/>
                <w:szCs w:val="21"/>
              </w:rPr>
            </w:pPr>
            <w:r w:rsidRPr="00695F2C">
              <w:rPr>
                <w:rFonts w:ascii="Poppins" w:eastAsia="Gill Sans MT" w:hAnsi="Poppins" w:cs="Poppins"/>
                <w:sz w:val="21"/>
                <w:szCs w:val="21"/>
              </w:rPr>
              <w:t>A</w:t>
            </w:r>
          </w:p>
        </w:tc>
      </w:tr>
      <w:tr w:rsidR="00AF1343" w:rsidRPr="00695F2C" w14:paraId="1DBCC1BE" w14:textId="77777777" w:rsidTr="004D4645">
        <w:trPr>
          <w:trHeight w:val="518"/>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F11B38" w14:textId="77777777" w:rsidR="00AF1343" w:rsidRPr="00695F2C" w:rsidRDefault="00AF1343" w:rsidP="004D4645">
            <w:pPr>
              <w:ind w:left="106"/>
              <w:jc w:val="center"/>
              <w:rPr>
                <w:rFonts w:ascii="Poppins" w:eastAsia="Gill Sans MT" w:hAnsi="Poppins" w:cs="Poppins"/>
                <w:sz w:val="21"/>
                <w:szCs w:val="21"/>
              </w:rPr>
            </w:pPr>
            <w:r w:rsidRPr="00695F2C">
              <w:rPr>
                <w:rFonts w:ascii="Poppins" w:eastAsia="Gill Sans MT" w:hAnsi="Poppins" w:cs="Poppins"/>
                <w:sz w:val="21"/>
                <w:szCs w:val="21"/>
              </w:rPr>
              <w:t>2</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E04CA" w14:textId="77777777" w:rsidR="00AF1343" w:rsidRPr="00695F2C" w:rsidRDefault="00AF1343" w:rsidP="004D4645">
            <w:pPr>
              <w:ind w:left="106"/>
              <w:rPr>
                <w:rFonts w:ascii="Poppins" w:hAnsi="Poppins" w:cs="Poppins"/>
                <w:sz w:val="21"/>
                <w:szCs w:val="21"/>
              </w:rPr>
            </w:pPr>
            <w:r>
              <w:rPr>
                <w:rFonts w:ascii="Poppins" w:hAnsi="Poppins" w:cs="Poppins"/>
                <w:sz w:val="21"/>
                <w:szCs w:val="21"/>
              </w:rPr>
              <w:t>NVQ2/L2 in childcare or equivalent qualification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FAA43C" w14:textId="77777777" w:rsidR="00AF1343" w:rsidRPr="00695F2C" w:rsidRDefault="00AF1343" w:rsidP="004D4645">
            <w:pPr>
              <w:ind w:left="109"/>
              <w:jc w:val="center"/>
              <w:rPr>
                <w:rFonts w:ascii="Poppins" w:hAnsi="Poppins" w:cs="Poppins"/>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B4606" w14:textId="77777777" w:rsidR="00AF1343" w:rsidRPr="00695F2C" w:rsidRDefault="00AF1343" w:rsidP="004D4645">
            <w:pPr>
              <w:ind w:left="108"/>
              <w:jc w:val="center"/>
              <w:rPr>
                <w:rFonts w:ascii="Poppins" w:hAnsi="Poppins" w:cs="Poppins"/>
                <w:sz w:val="21"/>
                <w:szCs w:val="21"/>
              </w:rPr>
            </w:pPr>
            <w:r w:rsidRPr="00695F2C">
              <w:rPr>
                <w:rFonts w:ascii="Segoe UI Symbol" w:eastAsia="Wingdings" w:hAnsi="Segoe UI Symbol" w:cs="Segoe UI Symbol"/>
                <w:sz w:val="21"/>
                <w:szCs w:val="21"/>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3A1ECF" w14:textId="77777777" w:rsidR="00AF1343" w:rsidRPr="00695F2C" w:rsidRDefault="00AF1343" w:rsidP="004D4645">
            <w:pPr>
              <w:ind w:left="109"/>
              <w:jc w:val="center"/>
              <w:rPr>
                <w:rFonts w:ascii="Poppins" w:hAnsi="Poppins" w:cs="Poppins"/>
                <w:sz w:val="21"/>
                <w:szCs w:val="21"/>
              </w:rPr>
            </w:pPr>
            <w:r w:rsidRPr="00695F2C">
              <w:rPr>
                <w:rFonts w:ascii="Poppins" w:eastAsia="Gill Sans MT" w:hAnsi="Poppins" w:cs="Poppins"/>
                <w:bCs/>
                <w:sz w:val="21"/>
                <w:szCs w:val="21"/>
              </w:rPr>
              <w:t>A</w:t>
            </w:r>
          </w:p>
        </w:tc>
      </w:tr>
      <w:tr w:rsidR="00AF1343" w:rsidRPr="00695F2C" w14:paraId="2547AFA1" w14:textId="77777777" w:rsidTr="004D4645">
        <w:tblPrEx>
          <w:tblCellMar>
            <w:top w:w="38" w:type="dxa"/>
            <w:left w:w="108" w:type="dxa"/>
          </w:tblCellMar>
        </w:tblPrEx>
        <w:trPr>
          <w:trHeight w:val="264"/>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6167FE" w14:textId="77777777" w:rsidR="00AF1343" w:rsidRPr="00695F2C" w:rsidRDefault="00AF1343" w:rsidP="004D4645">
            <w:pPr>
              <w:jc w:val="center"/>
              <w:rPr>
                <w:rFonts w:ascii="Poppins" w:eastAsia="Times New Roman" w:hAnsi="Poppins" w:cs="Poppins"/>
                <w:sz w:val="21"/>
                <w:szCs w:val="21"/>
                <w:u w:color="000000"/>
              </w:rPr>
            </w:pPr>
            <w:r w:rsidRPr="00695F2C">
              <w:rPr>
                <w:rFonts w:ascii="Poppins" w:eastAsia="Times New Roman" w:hAnsi="Poppins" w:cs="Poppins"/>
                <w:sz w:val="21"/>
                <w:szCs w:val="21"/>
                <w:u w:color="000000"/>
              </w:rPr>
              <w:t>3</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DF7089" w14:textId="77777777" w:rsidR="00AF1343" w:rsidRPr="00695F2C" w:rsidRDefault="00AF1343" w:rsidP="004D4645">
            <w:pPr>
              <w:rPr>
                <w:rFonts w:ascii="Poppins" w:eastAsia="Gill Sans MT" w:hAnsi="Poppins" w:cs="Poppins"/>
                <w:sz w:val="21"/>
                <w:szCs w:val="21"/>
              </w:rPr>
            </w:pPr>
            <w:r w:rsidRPr="00695F2C">
              <w:rPr>
                <w:rFonts w:ascii="Poppins" w:eastAsia="Gill Sans MT" w:hAnsi="Poppins" w:cs="Poppins"/>
                <w:sz w:val="21"/>
                <w:szCs w:val="21"/>
              </w:rPr>
              <w:t>Evidence of continuing personal and professional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ED1BF3" w14:textId="77777777" w:rsidR="00AF1343" w:rsidRPr="00695F2C" w:rsidRDefault="00AF1343" w:rsidP="004D4645">
            <w:pPr>
              <w:jc w:val="center"/>
              <w:rPr>
                <w:rFonts w:ascii="Poppins" w:eastAsia="Gill Sans MT" w:hAnsi="Poppins" w:cs="Poppins"/>
                <w:b/>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60D7F" w14:textId="77777777" w:rsidR="00AF1343" w:rsidRPr="00695F2C" w:rsidRDefault="00AF1343" w:rsidP="004D4645">
            <w:pPr>
              <w:jc w:val="center"/>
              <w:rPr>
                <w:rFonts w:ascii="Poppins" w:eastAsia="Gill Sans MT" w:hAnsi="Poppins" w:cs="Poppins"/>
                <w:b/>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50A144" w14:textId="77777777" w:rsidR="00AF1343" w:rsidRPr="00695F2C" w:rsidRDefault="00AF1343" w:rsidP="004D4645">
            <w:pPr>
              <w:ind w:left="1"/>
              <w:jc w:val="center"/>
              <w:rPr>
                <w:rFonts w:ascii="Poppins" w:eastAsia="Gill Sans MT" w:hAnsi="Poppins" w:cs="Poppins"/>
                <w:bCs/>
                <w:sz w:val="21"/>
                <w:szCs w:val="21"/>
              </w:rPr>
            </w:pPr>
            <w:r w:rsidRPr="00695F2C">
              <w:rPr>
                <w:rFonts w:ascii="Poppins" w:eastAsia="Gill Sans MT" w:hAnsi="Poppins" w:cs="Poppins"/>
                <w:bCs/>
                <w:sz w:val="21"/>
                <w:szCs w:val="21"/>
              </w:rPr>
              <w:t>A</w:t>
            </w:r>
          </w:p>
        </w:tc>
      </w:tr>
      <w:tr w:rsidR="00AF1343" w:rsidRPr="00695F2C" w14:paraId="2E900660" w14:textId="77777777" w:rsidTr="004D4645">
        <w:tblPrEx>
          <w:tblCellMar>
            <w:top w:w="38" w:type="dxa"/>
            <w:left w:w="108" w:type="dxa"/>
          </w:tblCellMar>
        </w:tblPrEx>
        <w:trPr>
          <w:trHeight w:val="264"/>
        </w:trPr>
        <w:tc>
          <w:tcPr>
            <w:tcW w:w="4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4A298C21" w14:textId="77777777" w:rsidR="00AF1343" w:rsidRPr="00695F2C" w:rsidRDefault="00AF1343" w:rsidP="004D4645">
            <w:pPr>
              <w:rPr>
                <w:rFonts w:ascii="Poppins" w:eastAsia="Gill Sans MT" w:hAnsi="Poppins" w:cs="Poppins"/>
                <w:sz w:val="21"/>
                <w:szCs w:val="21"/>
              </w:rPr>
            </w:pPr>
            <w:r w:rsidRPr="00695F2C">
              <w:rPr>
                <w:rFonts w:ascii="Poppins" w:eastAsia="Gill Sans MT" w:hAnsi="Poppins" w:cs="Poppins"/>
                <w:b/>
                <w:sz w:val="21"/>
                <w:szCs w:val="21"/>
              </w:rPr>
              <w:t>Experience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6F1A342" w14:textId="77777777" w:rsidR="00AF1343" w:rsidRPr="00695F2C" w:rsidRDefault="00AF1343" w:rsidP="004D4645">
            <w:pPr>
              <w:jc w:val="center"/>
              <w:rPr>
                <w:rFonts w:ascii="Poppins" w:eastAsia="Gill Sans MT" w:hAnsi="Poppins" w:cs="Poppins"/>
                <w:b/>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F10E993" w14:textId="77777777" w:rsidR="00AF1343" w:rsidRPr="00695F2C" w:rsidRDefault="00AF1343" w:rsidP="004D4645">
            <w:pPr>
              <w:jc w:val="center"/>
              <w:rPr>
                <w:rFonts w:ascii="Poppins" w:eastAsia="Gill Sans MT" w:hAnsi="Poppins" w:cs="Poppins"/>
                <w:b/>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6DD9AFE" w14:textId="77777777" w:rsidR="00AF1343" w:rsidRPr="00695F2C" w:rsidRDefault="00AF1343" w:rsidP="004D4645">
            <w:pPr>
              <w:ind w:left="1"/>
              <w:jc w:val="center"/>
              <w:rPr>
                <w:rFonts w:ascii="Poppins" w:eastAsia="Gill Sans MT" w:hAnsi="Poppins" w:cs="Poppins"/>
                <w:bCs/>
                <w:sz w:val="21"/>
                <w:szCs w:val="21"/>
              </w:rPr>
            </w:pPr>
            <w:r w:rsidRPr="00695F2C">
              <w:rPr>
                <w:rFonts w:ascii="Poppins" w:eastAsia="Gill Sans MT" w:hAnsi="Poppins" w:cs="Poppins"/>
                <w:b/>
                <w:sz w:val="21"/>
                <w:szCs w:val="21"/>
              </w:rPr>
              <w:t>Assessment</w:t>
            </w:r>
          </w:p>
        </w:tc>
      </w:tr>
      <w:tr w:rsidR="00AF1343" w:rsidRPr="00695F2C" w14:paraId="03E5B12D" w14:textId="77777777" w:rsidTr="004D4645">
        <w:tblPrEx>
          <w:tblCellMar>
            <w:top w:w="38" w:type="dxa"/>
            <w:left w:w="108" w:type="dxa"/>
          </w:tblCellMar>
        </w:tblPrEx>
        <w:trPr>
          <w:trHeight w:val="264"/>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514D57" w14:textId="77777777" w:rsidR="00AF1343" w:rsidRPr="00695F2C" w:rsidRDefault="00AF1343" w:rsidP="004D4645">
            <w:pPr>
              <w:jc w:val="center"/>
              <w:rPr>
                <w:rFonts w:ascii="Poppins" w:eastAsia="Gill Sans MT" w:hAnsi="Poppins" w:cs="Poppins"/>
                <w:sz w:val="21"/>
                <w:szCs w:val="21"/>
              </w:rPr>
            </w:pPr>
            <w:r w:rsidRPr="00695F2C">
              <w:rPr>
                <w:rFonts w:ascii="Poppins" w:eastAsia="Gill Sans MT" w:hAnsi="Poppins" w:cs="Poppins"/>
                <w:sz w:val="21"/>
                <w:szCs w:val="21"/>
              </w:rPr>
              <w:t>4</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10F2D9" w14:textId="77777777" w:rsidR="00AF1343" w:rsidRPr="00695F2C" w:rsidRDefault="00AF1343" w:rsidP="004D4645">
            <w:pPr>
              <w:rPr>
                <w:rFonts w:ascii="Poppins" w:hAnsi="Poppins" w:cs="Poppins"/>
                <w:sz w:val="21"/>
                <w:szCs w:val="21"/>
              </w:rPr>
            </w:pPr>
            <w:r>
              <w:rPr>
                <w:rFonts w:ascii="Poppins" w:hAnsi="Poppins" w:cs="Poppins"/>
                <w:sz w:val="21"/>
                <w:szCs w:val="21"/>
              </w:rPr>
              <w:t>Previous experience of working within an Early Years childcare setting</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414C6B" w14:textId="77777777" w:rsidR="00AF1343" w:rsidRPr="00695F2C" w:rsidRDefault="00AF1343" w:rsidP="004D4645">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1D79B0" w14:textId="77777777" w:rsidR="00AF1343" w:rsidRPr="00695F2C" w:rsidRDefault="00AF1343" w:rsidP="004D464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D24675" w14:textId="77777777" w:rsidR="00AF1343" w:rsidRPr="00695F2C" w:rsidRDefault="00AF1343" w:rsidP="004D4645">
            <w:pPr>
              <w:ind w:left="1"/>
              <w:jc w:val="center"/>
              <w:rPr>
                <w:rFonts w:ascii="Poppins" w:hAnsi="Poppins" w:cs="Poppins"/>
                <w:sz w:val="21"/>
                <w:szCs w:val="21"/>
              </w:rPr>
            </w:pPr>
            <w:r w:rsidRPr="00695F2C">
              <w:rPr>
                <w:rFonts w:ascii="Poppins" w:eastAsia="Gill Sans MT" w:hAnsi="Poppins" w:cs="Poppins"/>
                <w:sz w:val="21"/>
                <w:szCs w:val="21"/>
              </w:rPr>
              <w:t>A/I</w:t>
            </w:r>
          </w:p>
        </w:tc>
      </w:tr>
      <w:tr w:rsidR="00AF1343" w:rsidRPr="00695F2C" w14:paraId="4FE5B660" w14:textId="77777777" w:rsidTr="004D4645">
        <w:tblPrEx>
          <w:tblCellMar>
            <w:top w:w="38" w:type="dxa"/>
            <w:left w:w="108" w:type="dxa"/>
          </w:tblCellMar>
        </w:tblPrEx>
        <w:trPr>
          <w:trHeight w:val="266"/>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CAC771" w14:textId="77777777" w:rsidR="00AF1343" w:rsidRPr="00695F2C" w:rsidRDefault="00AF1343" w:rsidP="004D4645">
            <w:pPr>
              <w:jc w:val="center"/>
              <w:rPr>
                <w:rFonts w:ascii="Poppins" w:hAnsi="Poppins" w:cs="Poppins"/>
                <w:sz w:val="21"/>
                <w:szCs w:val="21"/>
              </w:rPr>
            </w:pPr>
            <w:r w:rsidRPr="00695F2C">
              <w:rPr>
                <w:rFonts w:ascii="Poppins" w:hAnsi="Poppins" w:cs="Poppins"/>
                <w:sz w:val="21"/>
                <w:szCs w:val="21"/>
              </w:rPr>
              <w:t>5</w:t>
            </w:r>
          </w:p>
        </w:tc>
        <w:tc>
          <w:tcPr>
            <w:tcW w:w="448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520775" w14:textId="77777777" w:rsidR="00AF1343" w:rsidRPr="00695F2C" w:rsidRDefault="00AF1343" w:rsidP="004D4645">
            <w:pPr>
              <w:rPr>
                <w:rFonts w:ascii="Poppins" w:hAnsi="Poppins" w:cs="Poppins"/>
                <w:sz w:val="21"/>
                <w:szCs w:val="21"/>
              </w:rPr>
            </w:pPr>
            <w:r>
              <w:rPr>
                <w:rStyle w:val="normaltextrun"/>
                <w:rFonts w:ascii="Poppins" w:hAnsi="Poppins" w:cs="Poppins"/>
              </w:rPr>
              <w:t>Knowledge of procedures related to the safeguarding of children’s welfare</w:t>
            </w:r>
            <w:r>
              <w:rPr>
                <w:rStyle w:val="eop"/>
                <w:rFonts w:ascii="Poppins" w:hAnsi="Poppins" w:cs="Poppins"/>
              </w:rPr>
              <w:t> </w:t>
            </w:r>
          </w:p>
        </w:tc>
        <w:tc>
          <w:tcPr>
            <w:tcW w:w="12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F4B8F7" w14:textId="77777777" w:rsidR="00AF1343" w:rsidRPr="00695F2C" w:rsidRDefault="00AF1343" w:rsidP="004D4645">
            <w:pPr>
              <w:jc w:val="center"/>
              <w:rPr>
                <w:rFonts w:ascii="Poppins" w:hAnsi="Poppins" w:cs="Poppins"/>
                <w:sz w:val="21"/>
                <w:szCs w:val="21"/>
              </w:rPr>
            </w:pPr>
            <w:r>
              <w:rPr>
                <w:rStyle w:val="eop"/>
                <w:rFonts w:ascii="Poppins" w:hAnsi="Poppins" w:cs="Poppins"/>
              </w:rPr>
              <w:t> </w:t>
            </w:r>
          </w:p>
        </w:tc>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768D509" w14:textId="77777777" w:rsidR="00AF1343" w:rsidRDefault="00AF1343" w:rsidP="004D4645">
            <w:pPr>
              <w:pStyle w:val="paragraph"/>
              <w:spacing w:before="0" w:beforeAutospacing="0" w:after="0" w:afterAutospacing="0"/>
              <w:jc w:val="center"/>
              <w:textAlignment w:val="baseline"/>
              <w:rPr>
                <w:rFonts w:ascii="Segoe UI" w:hAnsi="Segoe UI" w:cs="Segoe UI"/>
                <w:sz w:val="18"/>
                <w:szCs w:val="18"/>
              </w:rPr>
            </w:pPr>
            <w:r>
              <w:rPr>
                <w:rStyle w:val="normaltextrun"/>
                <w:rFonts w:ascii="Segoe UI Symbol" w:hAnsi="Segoe UI Symbol" w:cs="Segoe UI Symbol"/>
                <w:sz w:val="22"/>
                <w:szCs w:val="22"/>
              </w:rPr>
              <w:t>✓</w:t>
            </w:r>
            <w:r>
              <w:rPr>
                <w:rStyle w:val="eop"/>
                <w:rFonts w:ascii="Segoe UI" w:hAnsi="Segoe UI" w:cs="Segoe UI"/>
                <w:sz w:val="22"/>
                <w:szCs w:val="22"/>
              </w:rPr>
              <w:t> </w:t>
            </w:r>
          </w:p>
          <w:p w14:paraId="0BC1BD79" w14:textId="77777777" w:rsidR="00AF1343" w:rsidRPr="00695F2C" w:rsidRDefault="00AF1343" w:rsidP="004D4645">
            <w:pPr>
              <w:jc w:val="center"/>
              <w:rPr>
                <w:rFonts w:ascii="Poppins" w:hAnsi="Poppins" w:cs="Poppins"/>
                <w:sz w:val="21"/>
                <w:szCs w:val="21"/>
              </w:rPr>
            </w:pPr>
            <w:r>
              <w:rPr>
                <w:rStyle w:val="eop"/>
                <w:rFonts w:ascii="Poppins" w:hAnsi="Poppins" w:cs="Poppins"/>
              </w:rPr>
              <w:t> </w:t>
            </w:r>
          </w:p>
        </w:tc>
        <w:tc>
          <w:tcPr>
            <w:tcW w:w="155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8E8088" w14:textId="77777777" w:rsidR="00AF1343" w:rsidRPr="00695F2C" w:rsidRDefault="00AF1343" w:rsidP="004D4645">
            <w:pPr>
              <w:ind w:left="1"/>
              <w:jc w:val="center"/>
              <w:rPr>
                <w:rFonts w:ascii="Poppins" w:hAnsi="Poppins" w:cs="Poppins"/>
                <w:sz w:val="21"/>
                <w:szCs w:val="21"/>
              </w:rPr>
            </w:pPr>
            <w:r>
              <w:rPr>
                <w:rStyle w:val="normaltextrun"/>
                <w:rFonts w:ascii="Poppins" w:hAnsi="Poppins" w:cs="Poppins"/>
              </w:rPr>
              <w:t>A/I</w:t>
            </w:r>
            <w:r>
              <w:rPr>
                <w:rStyle w:val="eop"/>
                <w:rFonts w:ascii="Poppins" w:hAnsi="Poppins" w:cs="Poppins"/>
              </w:rPr>
              <w:t> </w:t>
            </w:r>
          </w:p>
        </w:tc>
      </w:tr>
      <w:tr w:rsidR="00AF1343" w:rsidRPr="00695F2C" w14:paraId="74161292" w14:textId="77777777" w:rsidTr="004D4645">
        <w:tblPrEx>
          <w:tblCellMar>
            <w:top w:w="38" w:type="dxa"/>
            <w:left w:w="108" w:type="dxa"/>
          </w:tblCellMar>
        </w:tblPrEx>
        <w:trPr>
          <w:trHeight w:val="264"/>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9259F7" w14:textId="77777777" w:rsidR="00AF1343" w:rsidRPr="00695F2C" w:rsidRDefault="00AF1343" w:rsidP="004D4645">
            <w:pPr>
              <w:jc w:val="center"/>
              <w:rPr>
                <w:rFonts w:ascii="Poppins" w:hAnsi="Poppins" w:cs="Poppins"/>
                <w:sz w:val="21"/>
                <w:szCs w:val="21"/>
              </w:rPr>
            </w:pPr>
            <w:r w:rsidRPr="00695F2C">
              <w:rPr>
                <w:rFonts w:ascii="Poppins" w:hAnsi="Poppins" w:cs="Poppins"/>
                <w:sz w:val="21"/>
                <w:szCs w:val="21"/>
              </w:rPr>
              <w:t>6</w:t>
            </w:r>
          </w:p>
        </w:tc>
        <w:tc>
          <w:tcPr>
            <w:tcW w:w="448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923173" w14:textId="77777777" w:rsidR="00AF1343" w:rsidRPr="00695F2C" w:rsidRDefault="00AF1343" w:rsidP="004D4645">
            <w:pPr>
              <w:rPr>
                <w:rFonts w:ascii="Poppins" w:hAnsi="Poppins" w:cs="Poppins"/>
                <w:sz w:val="21"/>
                <w:szCs w:val="21"/>
              </w:rPr>
            </w:pPr>
            <w:r>
              <w:rPr>
                <w:rStyle w:val="normaltextrun"/>
                <w:rFonts w:ascii="Poppins" w:hAnsi="Poppins" w:cs="Poppins"/>
              </w:rPr>
              <w:t>Experience of effective communications with parents or carers</w:t>
            </w:r>
            <w:r>
              <w:rPr>
                <w:rStyle w:val="eop"/>
                <w:rFonts w:ascii="Poppins" w:hAnsi="Poppins" w:cs="Poppins"/>
              </w:rPr>
              <w:t> </w:t>
            </w:r>
          </w:p>
        </w:tc>
        <w:tc>
          <w:tcPr>
            <w:tcW w:w="12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7FBEA6" w14:textId="77777777" w:rsidR="00AF1343" w:rsidRPr="00695F2C" w:rsidRDefault="00AF1343" w:rsidP="004D4645">
            <w:pPr>
              <w:jc w:val="center"/>
              <w:rPr>
                <w:rFonts w:ascii="Poppins" w:hAnsi="Poppins" w:cs="Poppins"/>
                <w:sz w:val="21"/>
                <w:szCs w:val="21"/>
              </w:rPr>
            </w:pPr>
            <w:r>
              <w:rPr>
                <w:rStyle w:val="eop"/>
                <w:rFonts w:ascii="Poppins" w:hAnsi="Poppins" w:cs="Poppins"/>
              </w:rPr>
              <w:t> </w:t>
            </w:r>
          </w:p>
        </w:tc>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9C1D726" w14:textId="77777777" w:rsidR="00AF1343" w:rsidRDefault="00AF1343" w:rsidP="004D4645">
            <w:pPr>
              <w:pStyle w:val="paragraph"/>
              <w:spacing w:before="0" w:beforeAutospacing="0" w:after="0" w:afterAutospacing="0"/>
              <w:jc w:val="center"/>
              <w:textAlignment w:val="baseline"/>
              <w:rPr>
                <w:rFonts w:ascii="Segoe UI" w:hAnsi="Segoe UI" w:cs="Segoe UI"/>
                <w:sz w:val="18"/>
                <w:szCs w:val="18"/>
              </w:rPr>
            </w:pPr>
            <w:r>
              <w:rPr>
                <w:rStyle w:val="normaltextrun"/>
                <w:rFonts w:ascii="Segoe UI Symbol" w:hAnsi="Segoe UI Symbol" w:cs="Segoe UI Symbol"/>
                <w:sz w:val="22"/>
                <w:szCs w:val="22"/>
              </w:rPr>
              <w:t>✓</w:t>
            </w:r>
            <w:r>
              <w:rPr>
                <w:rStyle w:val="eop"/>
                <w:rFonts w:ascii="Segoe UI" w:hAnsi="Segoe UI" w:cs="Segoe UI"/>
                <w:sz w:val="22"/>
                <w:szCs w:val="22"/>
              </w:rPr>
              <w:t> </w:t>
            </w:r>
          </w:p>
          <w:p w14:paraId="6C679568" w14:textId="77777777" w:rsidR="00AF1343" w:rsidRPr="00695F2C" w:rsidRDefault="00AF1343" w:rsidP="004D4645">
            <w:pPr>
              <w:jc w:val="center"/>
              <w:rPr>
                <w:rFonts w:ascii="Poppins" w:hAnsi="Poppins" w:cs="Poppins"/>
                <w:sz w:val="21"/>
                <w:szCs w:val="21"/>
              </w:rPr>
            </w:pPr>
            <w:r>
              <w:rPr>
                <w:rStyle w:val="eop"/>
                <w:rFonts w:ascii="Poppins" w:hAnsi="Poppins" w:cs="Poppins"/>
              </w:rPr>
              <w:t> </w:t>
            </w:r>
          </w:p>
        </w:tc>
        <w:tc>
          <w:tcPr>
            <w:tcW w:w="155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DBB75B" w14:textId="77777777" w:rsidR="00AF1343" w:rsidRPr="00695F2C" w:rsidRDefault="00AF1343" w:rsidP="004D4645">
            <w:pPr>
              <w:ind w:left="1"/>
              <w:jc w:val="center"/>
              <w:rPr>
                <w:rFonts w:ascii="Poppins" w:hAnsi="Poppins" w:cs="Poppins"/>
                <w:sz w:val="21"/>
                <w:szCs w:val="21"/>
              </w:rPr>
            </w:pPr>
            <w:r>
              <w:rPr>
                <w:rStyle w:val="normaltextrun"/>
                <w:rFonts w:ascii="Poppins" w:hAnsi="Poppins" w:cs="Poppins"/>
              </w:rPr>
              <w:t>A/I</w:t>
            </w:r>
            <w:r>
              <w:rPr>
                <w:rStyle w:val="eop"/>
                <w:rFonts w:ascii="Poppins" w:hAnsi="Poppins" w:cs="Poppins"/>
              </w:rPr>
              <w:t> </w:t>
            </w:r>
          </w:p>
        </w:tc>
      </w:tr>
      <w:tr w:rsidR="00AF1343" w:rsidRPr="00695F2C" w14:paraId="008DB716" w14:textId="77777777" w:rsidTr="004D4645">
        <w:tblPrEx>
          <w:tblCellMar>
            <w:top w:w="38" w:type="dxa"/>
            <w:left w:w="108" w:type="dxa"/>
          </w:tblCellMar>
        </w:tblPrEx>
        <w:trPr>
          <w:trHeight w:val="266"/>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D35631" w14:textId="77777777" w:rsidR="00AF1343" w:rsidRPr="00695F2C" w:rsidRDefault="00AF1343" w:rsidP="004D4645">
            <w:pPr>
              <w:jc w:val="center"/>
              <w:rPr>
                <w:rFonts w:ascii="Poppins" w:hAnsi="Poppins" w:cs="Poppins"/>
                <w:sz w:val="21"/>
                <w:szCs w:val="21"/>
              </w:rPr>
            </w:pPr>
            <w:r w:rsidRPr="00695F2C">
              <w:rPr>
                <w:rFonts w:ascii="Poppins" w:hAnsi="Poppins" w:cs="Poppins"/>
                <w:sz w:val="21"/>
                <w:szCs w:val="21"/>
              </w:rPr>
              <w:t>7</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9E3FAF" w14:textId="77777777" w:rsidR="00AF1343" w:rsidRPr="00695F2C" w:rsidRDefault="00AF1343" w:rsidP="004D4645">
            <w:pPr>
              <w:rPr>
                <w:rFonts w:ascii="Poppins" w:hAnsi="Poppins" w:cs="Poppins"/>
                <w:sz w:val="21"/>
                <w:szCs w:val="21"/>
              </w:rPr>
            </w:pPr>
            <w:r w:rsidRPr="00695F2C">
              <w:rPr>
                <w:rFonts w:ascii="Poppins" w:hAnsi="Poppins" w:cs="Poppins"/>
                <w:sz w:val="21"/>
                <w:szCs w:val="21"/>
              </w:rPr>
              <w:t>Experience of working within the educational system.</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FE0B04" w14:textId="77777777" w:rsidR="00AF1343" w:rsidRPr="00695F2C" w:rsidRDefault="00AF1343" w:rsidP="004D4645">
            <w:pPr>
              <w:jc w:val="center"/>
              <w:rPr>
                <w:rFonts w:ascii="Poppins" w:hAnsi="Poppins" w:cs="Poppins"/>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F98EC4" w14:textId="77777777" w:rsidR="00AF1343" w:rsidRPr="00695F2C" w:rsidRDefault="00AF1343" w:rsidP="004D4645">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E6C7DA" w14:textId="77777777" w:rsidR="00AF1343" w:rsidRPr="00695F2C" w:rsidRDefault="00AF1343" w:rsidP="004D4645">
            <w:pPr>
              <w:ind w:left="1"/>
              <w:jc w:val="center"/>
              <w:rPr>
                <w:rFonts w:ascii="Poppins" w:hAnsi="Poppins" w:cs="Poppins"/>
                <w:sz w:val="21"/>
                <w:szCs w:val="21"/>
              </w:rPr>
            </w:pPr>
            <w:r w:rsidRPr="00695F2C">
              <w:rPr>
                <w:rFonts w:ascii="Poppins" w:eastAsia="Gill Sans MT" w:hAnsi="Poppins" w:cs="Poppins"/>
                <w:sz w:val="21"/>
                <w:szCs w:val="21"/>
              </w:rPr>
              <w:t>A/I</w:t>
            </w:r>
          </w:p>
        </w:tc>
      </w:tr>
      <w:tr w:rsidR="00AF1343" w:rsidRPr="00695F2C" w14:paraId="11FEA4B7" w14:textId="77777777" w:rsidTr="004D4645">
        <w:tblPrEx>
          <w:tblCellMar>
            <w:top w:w="38" w:type="dxa"/>
            <w:left w:w="108" w:type="dxa"/>
          </w:tblCellMar>
        </w:tblPrEx>
        <w:trPr>
          <w:trHeight w:val="266"/>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B58601" w14:textId="77777777" w:rsidR="00AF1343" w:rsidRPr="00695F2C" w:rsidRDefault="00AF1343" w:rsidP="004D4645">
            <w:pPr>
              <w:jc w:val="center"/>
              <w:rPr>
                <w:rFonts w:ascii="Poppins" w:hAnsi="Poppins" w:cs="Poppins"/>
                <w:sz w:val="21"/>
                <w:szCs w:val="21"/>
              </w:rPr>
            </w:pPr>
            <w:r>
              <w:rPr>
                <w:rFonts w:ascii="Poppins" w:hAnsi="Poppins" w:cs="Poppins"/>
                <w:sz w:val="21"/>
                <w:szCs w:val="21"/>
              </w:rPr>
              <w:t>8</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E2CB59" w14:textId="77777777" w:rsidR="00AF1343" w:rsidRPr="00695F2C" w:rsidRDefault="00AF1343" w:rsidP="004D4645">
            <w:pPr>
              <w:rPr>
                <w:rFonts w:ascii="Poppins" w:hAnsi="Poppins" w:cs="Poppins"/>
                <w:sz w:val="21"/>
                <w:szCs w:val="21"/>
              </w:rPr>
            </w:pPr>
            <w:r>
              <w:rPr>
                <w:rFonts w:ascii="Poppins" w:hAnsi="Poppins" w:cs="Poppins"/>
                <w:sz w:val="21"/>
                <w:szCs w:val="21"/>
              </w:rPr>
              <w:t>Experience leading a small team</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A00BB8" w14:textId="77777777" w:rsidR="00AF1343" w:rsidRPr="00695F2C" w:rsidRDefault="00AF1343" w:rsidP="004D4645">
            <w:pPr>
              <w:jc w:val="center"/>
              <w:rPr>
                <w:rFonts w:ascii="Poppins" w:hAnsi="Poppins" w:cs="Poppins"/>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EE6B62" w14:textId="77777777" w:rsidR="00AF1343" w:rsidRPr="00695F2C" w:rsidRDefault="00AF1343" w:rsidP="004D4645">
            <w:pPr>
              <w:jc w:val="center"/>
              <w:rPr>
                <w:rFonts w:ascii="Segoe UI Symbol" w:eastAsia="Wingdings" w:hAnsi="Segoe UI Symbol" w:cs="Segoe UI Symbol"/>
                <w:sz w:val="21"/>
                <w:szCs w:val="21"/>
              </w:rPr>
            </w:pPr>
            <w:r w:rsidRPr="00695F2C">
              <w:rPr>
                <w:rFonts w:ascii="Segoe UI Symbol" w:eastAsia="Wingdings" w:hAnsi="Segoe UI Symbol" w:cs="Segoe UI Symbol"/>
                <w:sz w:val="21"/>
                <w:szCs w:val="21"/>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9A6AC3" w14:textId="77777777" w:rsidR="00AF1343" w:rsidRPr="00695F2C" w:rsidRDefault="00AF1343" w:rsidP="004D4645">
            <w:pPr>
              <w:ind w:left="1"/>
              <w:jc w:val="center"/>
              <w:rPr>
                <w:rFonts w:ascii="Poppins" w:eastAsia="Gill Sans MT" w:hAnsi="Poppins" w:cs="Poppins"/>
                <w:sz w:val="21"/>
                <w:szCs w:val="21"/>
              </w:rPr>
            </w:pPr>
            <w:r w:rsidRPr="00695F2C">
              <w:rPr>
                <w:rFonts w:ascii="Poppins" w:eastAsia="Gill Sans MT" w:hAnsi="Poppins" w:cs="Poppins"/>
                <w:sz w:val="21"/>
                <w:szCs w:val="21"/>
              </w:rPr>
              <w:t>A/I</w:t>
            </w:r>
          </w:p>
        </w:tc>
      </w:tr>
      <w:tr w:rsidR="00AF1343" w:rsidRPr="00695F2C" w14:paraId="439F0762" w14:textId="77777777" w:rsidTr="004D4645">
        <w:tblPrEx>
          <w:tblCellMar>
            <w:top w:w="38" w:type="dxa"/>
            <w:left w:w="108" w:type="dxa"/>
          </w:tblCellMar>
        </w:tblPrEx>
        <w:trPr>
          <w:trHeight w:val="264"/>
        </w:trPr>
        <w:tc>
          <w:tcPr>
            <w:tcW w:w="4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101CD48" w14:textId="77777777" w:rsidR="00AF1343" w:rsidRPr="00695F2C" w:rsidRDefault="00AF1343" w:rsidP="004D4645">
            <w:pPr>
              <w:rPr>
                <w:rFonts w:ascii="Poppins" w:hAnsi="Poppins" w:cs="Poppins"/>
                <w:sz w:val="21"/>
                <w:szCs w:val="21"/>
              </w:rPr>
            </w:pPr>
            <w:r w:rsidRPr="00695F2C">
              <w:rPr>
                <w:rFonts w:ascii="Poppins" w:eastAsia="Gill Sans MT" w:hAnsi="Poppins" w:cs="Poppins"/>
                <w:b/>
                <w:sz w:val="21"/>
                <w:szCs w:val="21"/>
              </w:rPr>
              <w:t>Knowledge and understanding</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D2D23F6" w14:textId="77777777" w:rsidR="00AF1343" w:rsidRPr="00695F2C" w:rsidRDefault="00AF1343" w:rsidP="004D4645">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7C98847" w14:textId="77777777" w:rsidR="00AF1343" w:rsidRPr="00695F2C" w:rsidRDefault="00AF1343" w:rsidP="004D4645">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97E0C00" w14:textId="77777777" w:rsidR="00AF1343" w:rsidRPr="00695F2C" w:rsidRDefault="00AF1343" w:rsidP="004D4645">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AF1343" w:rsidRPr="00695F2C" w14:paraId="588FB17B" w14:textId="77777777" w:rsidTr="004D4645">
        <w:tblPrEx>
          <w:tblCellMar>
            <w:left w:w="108" w:type="dxa"/>
            <w:right w:w="107" w:type="dxa"/>
          </w:tblCellMar>
        </w:tblPrEx>
        <w:trPr>
          <w:trHeight w:val="264"/>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EB1AF6" w14:textId="77777777" w:rsidR="00AF1343" w:rsidRPr="00695F2C" w:rsidRDefault="00AF1343" w:rsidP="004D4645">
            <w:pPr>
              <w:jc w:val="center"/>
              <w:rPr>
                <w:rFonts w:ascii="Poppins" w:eastAsia="Gill Sans MT" w:hAnsi="Poppins" w:cs="Poppins"/>
                <w:sz w:val="21"/>
                <w:szCs w:val="21"/>
              </w:rPr>
            </w:pPr>
            <w:r>
              <w:rPr>
                <w:rFonts w:ascii="Poppins" w:eastAsia="Gill Sans MT" w:hAnsi="Poppins" w:cs="Poppins"/>
                <w:sz w:val="21"/>
                <w:szCs w:val="21"/>
              </w:rPr>
              <w:t>9</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761979" w14:textId="77777777" w:rsidR="00AF1343" w:rsidRPr="00695F2C" w:rsidRDefault="00AF1343" w:rsidP="004D4645">
            <w:pPr>
              <w:rPr>
                <w:rFonts w:ascii="Poppins" w:hAnsi="Poppins" w:cs="Poppins"/>
                <w:sz w:val="21"/>
                <w:szCs w:val="21"/>
              </w:rPr>
            </w:pPr>
            <w:r w:rsidRPr="00695F2C">
              <w:rPr>
                <w:rFonts w:ascii="Poppins" w:hAnsi="Poppins" w:cs="Poppins"/>
                <w:sz w:val="21"/>
                <w:szCs w:val="21"/>
              </w:rPr>
              <w:t>Working knowledge of a range of software packages.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BC0317" w14:textId="77777777" w:rsidR="00AF1343" w:rsidRPr="00695F2C" w:rsidRDefault="00AF1343" w:rsidP="004D4645">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CF2B73" w14:textId="77777777" w:rsidR="00AF1343" w:rsidRPr="00695F2C" w:rsidRDefault="00AF1343" w:rsidP="004D464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C2A70F" w14:textId="77777777" w:rsidR="00AF1343" w:rsidRPr="00695F2C" w:rsidRDefault="00AF1343" w:rsidP="004D4645">
            <w:pPr>
              <w:ind w:left="1"/>
              <w:jc w:val="center"/>
              <w:rPr>
                <w:rFonts w:ascii="Poppins" w:hAnsi="Poppins" w:cs="Poppins"/>
                <w:sz w:val="21"/>
                <w:szCs w:val="21"/>
              </w:rPr>
            </w:pPr>
            <w:r w:rsidRPr="00695F2C">
              <w:rPr>
                <w:rFonts w:ascii="Poppins" w:eastAsia="Gill Sans MT" w:hAnsi="Poppins" w:cs="Poppins"/>
                <w:sz w:val="21"/>
                <w:szCs w:val="21"/>
              </w:rPr>
              <w:t>A/I</w:t>
            </w:r>
          </w:p>
        </w:tc>
      </w:tr>
      <w:tr w:rsidR="00AF1343" w:rsidRPr="00695F2C" w14:paraId="6672ECB4" w14:textId="77777777" w:rsidTr="004D4645">
        <w:tblPrEx>
          <w:tblCellMar>
            <w:left w:w="108" w:type="dxa"/>
            <w:right w:w="107" w:type="dxa"/>
          </w:tblCellMar>
        </w:tblPrEx>
        <w:trPr>
          <w:trHeight w:val="315"/>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989D05" w14:textId="77777777" w:rsidR="00AF1343" w:rsidRPr="00695F2C" w:rsidRDefault="00AF1343" w:rsidP="004D4645">
            <w:pPr>
              <w:jc w:val="center"/>
              <w:rPr>
                <w:rFonts w:ascii="Poppins" w:eastAsia="Gill Sans MT" w:hAnsi="Poppins" w:cs="Poppins"/>
                <w:sz w:val="21"/>
                <w:szCs w:val="21"/>
              </w:rPr>
            </w:pPr>
            <w:r>
              <w:rPr>
                <w:rFonts w:ascii="Poppins" w:eastAsia="Gill Sans MT" w:hAnsi="Poppins" w:cs="Poppins"/>
                <w:sz w:val="21"/>
                <w:szCs w:val="21"/>
              </w:rPr>
              <w:t>10</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C7A6B" w14:textId="77777777" w:rsidR="00AF1343" w:rsidRPr="00695F2C" w:rsidRDefault="00AF1343" w:rsidP="004D4645">
            <w:pPr>
              <w:rPr>
                <w:rFonts w:ascii="Poppins" w:hAnsi="Poppins" w:cs="Poppins"/>
                <w:sz w:val="21"/>
                <w:szCs w:val="21"/>
              </w:rPr>
            </w:pPr>
            <w:r>
              <w:rPr>
                <w:rFonts w:ascii="Poppins" w:hAnsi="Poppins" w:cs="Poppins"/>
                <w:sz w:val="21"/>
                <w:szCs w:val="21"/>
              </w:rPr>
              <w:t>Understanding of the education system</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813E26" w14:textId="77777777" w:rsidR="00AF1343" w:rsidRPr="00695F2C" w:rsidRDefault="00AF1343" w:rsidP="004D4645">
            <w:pPr>
              <w:jc w:val="center"/>
              <w:rPr>
                <w:rFonts w:ascii="Poppins" w:hAnsi="Poppins" w:cs="Poppins"/>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3A2B7E" w14:textId="77777777" w:rsidR="00AF1343" w:rsidRPr="001A461C" w:rsidRDefault="00AF1343" w:rsidP="00AF1343">
            <w:pPr>
              <w:pStyle w:val="ListParagraph"/>
              <w:numPr>
                <w:ilvl w:val="0"/>
                <w:numId w:val="32"/>
              </w:numPr>
              <w:contextualSpacing w:val="0"/>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A36BFF" w14:textId="77777777" w:rsidR="00AF1343" w:rsidRPr="00695F2C" w:rsidRDefault="00AF1343" w:rsidP="004D4645">
            <w:pPr>
              <w:ind w:left="1"/>
              <w:jc w:val="center"/>
              <w:rPr>
                <w:rFonts w:ascii="Poppins" w:hAnsi="Poppins" w:cs="Poppins"/>
                <w:sz w:val="21"/>
                <w:szCs w:val="21"/>
              </w:rPr>
            </w:pPr>
            <w:r w:rsidRPr="00695F2C">
              <w:rPr>
                <w:rFonts w:ascii="Poppins" w:eastAsia="Gill Sans MT" w:hAnsi="Poppins" w:cs="Poppins"/>
                <w:sz w:val="21"/>
                <w:szCs w:val="21"/>
              </w:rPr>
              <w:t>I</w:t>
            </w:r>
          </w:p>
        </w:tc>
      </w:tr>
      <w:tr w:rsidR="00AF1343" w:rsidRPr="00695F2C" w14:paraId="6801C571" w14:textId="77777777" w:rsidTr="004D4645">
        <w:tblPrEx>
          <w:tblCellMar>
            <w:left w:w="108" w:type="dxa"/>
            <w:right w:w="107" w:type="dxa"/>
          </w:tblCellMar>
        </w:tblPrEx>
        <w:trPr>
          <w:trHeight w:val="315"/>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EF91C7" w14:textId="77777777" w:rsidR="00AF1343" w:rsidRDefault="00AF1343" w:rsidP="004D4645">
            <w:pPr>
              <w:jc w:val="center"/>
              <w:rPr>
                <w:rFonts w:ascii="Poppins" w:eastAsia="Gill Sans MT" w:hAnsi="Poppins" w:cs="Poppins"/>
                <w:sz w:val="21"/>
                <w:szCs w:val="21"/>
              </w:rPr>
            </w:pPr>
            <w:r>
              <w:rPr>
                <w:rFonts w:ascii="Poppins" w:eastAsia="Gill Sans MT" w:hAnsi="Poppins" w:cs="Poppins"/>
                <w:sz w:val="21"/>
                <w:szCs w:val="21"/>
              </w:rPr>
              <w:t>11</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B857B5" w14:textId="77777777" w:rsidR="00AF1343" w:rsidRPr="00695F2C" w:rsidRDefault="00AF1343" w:rsidP="004D4645">
            <w:pPr>
              <w:rPr>
                <w:rFonts w:ascii="Poppins" w:hAnsi="Poppins" w:cs="Poppins"/>
                <w:sz w:val="21"/>
                <w:szCs w:val="21"/>
              </w:rPr>
            </w:pPr>
            <w:r>
              <w:rPr>
                <w:rFonts w:ascii="Poppins" w:hAnsi="Poppins" w:cs="Poppins"/>
                <w:sz w:val="21"/>
                <w:szCs w:val="21"/>
              </w:rPr>
              <w:t>Understanding of health and safety requirements in a childcare setting</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09A17B" w14:textId="77777777" w:rsidR="00AF1343" w:rsidRPr="00695F2C" w:rsidRDefault="00AF1343" w:rsidP="004D4645">
            <w:pPr>
              <w:jc w:val="center"/>
              <w:rPr>
                <w:rFonts w:ascii="Segoe UI Symbol" w:eastAsia="Wingdings" w:hAnsi="Segoe UI Symbol" w:cs="Segoe UI Symbol"/>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84C6A6" w14:textId="77777777" w:rsidR="00AF1343" w:rsidRPr="00856772" w:rsidRDefault="00AF1343" w:rsidP="004D4645">
            <w:pPr>
              <w:ind w:left="360"/>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C59569" w14:textId="77777777" w:rsidR="00AF1343" w:rsidRPr="00695F2C" w:rsidRDefault="00AF1343" w:rsidP="004D4645">
            <w:pPr>
              <w:ind w:left="1"/>
              <w:jc w:val="center"/>
              <w:rPr>
                <w:rFonts w:ascii="Poppins" w:eastAsia="Gill Sans MT" w:hAnsi="Poppins" w:cs="Poppins"/>
                <w:sz w:val="21"/>
                <w:szCs w:val="21"/>
              </w:rPr>
            </w:pPr>
            <w:r w:rsidRPr="00695F2C">
              <w:rPr>
                <w:rFonts w:ascii="Poppins" w:eastAsia="Gill Sans MT" w:hAnsi="Poppins" w:cs="Poppins"/>
                <w:sz w:val="21"/>
                <w:szCs w:val="21"/>
              </w:rPr>
              <w:t>A/I</w:t>
            </w:r>
          </w:p>
        </w:tc>
      </w:tr>
      <w:tr w:rsidR="00AF1343" w:rsidRPr="00695F2C" w14:paraId="643B84AA" w14:textId="77777777" w:rsidTr="004D4645">
        <w:tblPrEx>
          <w:tblCellMar>
            <w:left w:w="108" w:type="dxa"/>
            <w:right w:w="107" w:type="dxa"/>
          </w:tblCellMar>
        </w:tblPrEx>
        <w:trPr>
          <w:trHeight w:val="249"/>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007A43" w14:textId="77777777" w:rsidR="00AF1343" w:rsidRPr="00695F2C" w:rsidRDefault="00AF1343" w:rsidP="004D4645">
            <w:pPr>
              <w:jc w:val="center"/>
              <w:rPr>
                <w:rFonts w:ascii="Poppins" w:eastAsia="Gill Sans MT" w:hAnsi="Poppins" w:cs="Poppins"/>
                <w:sz w:val="21"/>
                <w:szCs w:val="21"/>
              </w:rPr>
            </w:pPr>
            <w:r w:rsidRPr="40C83270">
              <w:rPr>
                <w:rFonts w:ascii="Poppins" w:eastAsia="Gill Sans MT" w:hAnsi="Poppins" w:cs="Poppins"/>
                <w:sz w:val="21"/>
                <w:szCs w:val="21"/>
              </w:rPr>
              <w:t>1</w:t>
            </w:r>
            <w:r>
              <w:rPr>
                <w:rFonts w:ascii="Poppins" w:eastAsia="Gill Sans MT" w:hAnsi="Poppins" w:cs="Poppins"/>
                <w:sz w:val="21"/>
                <w:szCs w:val="21"/>
              </w:rPr>
              <w:t>2</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5F19A1" w14:textId="77777777" w:rsidR="00AF1343" w:rsidRPr="00695F2C" w:rsidRDefault="00AF1343" w:rsidP="004D4645">
            <w:pPr>
              <w:rPr>
                <w:rFonts w:ascii="Poppins" w:hAnsi="Poppins" w:cs="Poppins"/>
                <w:sz w:val="21"/>
                <w:szCs w:val="21"/>
              </w:rPr>
            </w:pPr>
            <w:r w:rsidRPr="00695F2C">
              <w:rPr>
                <w:rFonts w:ascii="Poppins" w:hAnsi="Poppins" w:cs="Poppins"/>
                <w:sz w:val="21"/>
                <w:szCs w:val="21"/>
              </w:rPr>
              <w:t>Awareness of child protection issues.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6725A8" w14:textId="77777777" w:rsidR="00AF1343" w:rsidRPr="00695F2C" w:rsidRDefault="00AF1343" w:rsidP="004D4645">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1C74A6" w14:textId="77777777" w:rsidR="00AF1343" w:rsidRPr="00695F2C" w:rsidRDefault="00AF1343" w:rsidP="004D464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B3DD3E" w14:textId="77777777" w:rsidR="00AF1343" w:rsidRPr="00695F2C" w:rsidRDefault="00AF1343" w:rsidP="004D4645">
            <w:pPr>
              <w:ind w:left="1"/>
              <w:jc w:val="center"/>
              <w:rPr>
                <w:rFonts w:ascii="Poppins" w:hAnsi="Poppins" w:cs="Poppins"/>
                <w:sz w:val="21"/>
                <w:szCs w:val="21"/>
              </w:rPr>
            </w:pPr>
            <w:r w:rsidRPr="00695F2C">
              <w:rPr>
                <w:rFonts w:ascii="Poppins" w:eastAsia="Gill Sans MT" w:hAnsi="Poppins" w:cs="Poppins"/>
                <w:sz w:val="21"/>
                <w:szCs w:val="21"/>
              </w:rPr>
              <w:t>I</w:t>
            </w:r>
          </w:p>
        </w:tc>
      </w:tr>
      <w:tr w:rsidR="00AF1343" w:rsidRPr="00695F2C" w14:paraId="3321C802" w14:textId="77777777" w:rsidTr="004D4645">
        <w:tblPrEx>
          <w:tblCellMar>
            <w:left w:w="108" w:type="dxa"/>
            <w:right w:w="107" w:type="dxa"/>
          </w:tblCellMar>
        </w:tblPrEx>
        <w:trPr>
          <w:trHeight w:val="398"/>
        </w:trPr>
        <w:tc>
          <w:tcPr>
            <w:tcW w:w="4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A5D523C" w14:textId="77777777" w:rsidR="00AF1343" w:rsidRPr="00695F2C" w:rsidRDefault="00AF1343" w:rsidP="004D4645">
            <w:pPr>
              <w:rPr>
                <w:rFonts w:ascii="Poppins" w:eastAsia="Gill Sans MT" w:hAnsi="Poppins" w:cs="Poppins"/>
                <w:b/>
                <w:sz w:val="21"/>
                <w:szCs w:val="21"/>
              </w:rPr>
            </w:pPr>
            <w:r w:rsidRPr="00695F2C">
              <w:rPr>
                <w:rFonts w:ascii="Poppins" w:eastAsia="Gill Sans MT" w:hAnsi="Poppins" w:cs="Poppins"/>
                <w:b/>
                <w:sz w:val="21"/>
                <w:szCs w:val="21"/>
              </w:rPr>
              <w:t>Skills and abilities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928B7E4" w14:textId="77777777" w:rsidR="00AF1343" w:rsidRPr="00695F2C" w:rsidRDefault="00AF1343" w:rsidP="004D4645">
            <w:pPr>
              <w:jc w:val="center"/>
              <w:rPr>
                <w:rFonts w:ascii="Poppins" w:eastAsia="Gill Sans MT" w:hAnsi="Poppins" w:cs="Poppins"/>
                <w:b/>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A23757A" w14:textId="77777777" w:rsidR="00AF1343" w:rsidRPr="00695F2C" w:rsidRDefault="00AF1343" w:rsidP="004D4645">
            <w:pPr>
              <w:jc w:val="center"/>
              <w:rPr>
                <w:rFonts w:ascii="Poppins" w:eastAsia="Gill Sans MT" w:hAnsi="Poppins" w:cs="Poppins"/>
                <w:b/>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D5EA661" w14:textId="77777777" w:rsidR="00AF1343" w:rsidRPr="00695F2C" w:rsidRDefault="00AF1343" w:rsidP="004D4645">
            <w:pPr>
              <w:ind w:left="1"/>
              <w:jc w:val="center"/>
              <w:rPr>
                <w:rFonts w:ascii="Poppins" w:eastAsia="Gill Sans MT" w:hAnsi="Poppins" w:cs="Poppins"/>
                <w:b/>
                <w:sz w:val="21"/>
                <w:szCs w:val="21"/>
              </w:rPr>
            </w:pPr>
            <w:r w:rsidRPr="00695F2C">
              <w:rPr>
                <w:rFonts w:ascii="Poppins" w:eastAsia="Gill Sans MT" w:hAnsi="Poppins" w:cs="Poppins"/>
                <w:b/>
                <w:sz w:val="21"/>
                <w:szCs w:val="21"/>
              </w:rPr>
              <w:t>Assessment</w:t>
            </w:r>
          </w:p>
        </w:tc>
      </w:tr>
      <w:tr w:rsidR="00AF1343" w:rsidRPr="00695F2C" w14:paraId="609B451C" w14:textId="77777777" w:rsidTr="004D4645">
        <w:tblPrEx>
          <w:tblCellMar>
            <w:left w:w="108" w:type="dxa"/>
            <w:right w:w="107" w:type="dxa"/>
          </w:tblCellMar>
        </w:tblPrEx>
        <w:trPr>
          <w:trHeight w:val="266"/>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02B671" w14:textId="77777777" w:rsidR="00AF1343" w:rsidRPr="00695F2C" w:rsidRDefault="00AF1343" w:rsidP="004D4645">
            <w:pPr>
              <w:jc w:val="center"/>
              <w:rPr>
                <w:rFonts w:ascii="Poppins" w:eastAsia="Gill Sans MT" w:hAnsi="Poppins" w:cs="Poppins"/>
                <w:sz w:val="21"/>
                <w:szCs w:val="21"/>
              </w:rPr>
            </w:pPr>
            <w:r w:rsidRPr="40C83270">
              <w:rPr>
                <w:rFonts w:ascii="Poppins" w:eastAsia="Gill Sans MT" w:hAnsi="Poppins" w:cs="Poppins"/>
                <w:sz w:val="21"/>
                <w:szCs w:val="21"/>
              </w:rPr>
              <w:t>1</w:t>
            </w:r>
            <w:r>
              <w:rPr>
                <w:rFonts w:ascii="Poppins" w:eastAsia="Gill Sans MT" w:hAnsi="Poppins" w:cs="Poppins"/>
                <w:sz w:val="21"/>
                <w:szCs w:val="21"/>
              </w:rPr>
              <w:t>3</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1DCBFE" w14:textId="77777777" w:rsidR="00AF1343" w:rsidRPr="00695F2C" w:rsidRDefault="00AF1343" w:rsidP="004D4645">
            <w:pPr>
              <w:rPr>
                <w:rFonts w:ascii="Poppins" w:hAnsi="Poppins" w:cs="Poppins"/>
                <w:sz w:val="21"/>
                <w:szCs w:val="21"/>
              </w:rPr>
            </w:pPr>
            <w:r>
              <w:rPr>
                <w:rStyle w:val="normaltextrun"/>
                <w:rFonts w:ascii="Poppins" w:hAnsi="Poppins" w:cs="Poppins"/>
                <w:color w:val="000000"/>
                <w:shd w:val="clear" w:color="auto" w:fill="FFFFFF"/>
              </w:rPr>
              <w:t>Skilled at making and sustaining positive relationships with children</w:t>
            </w:r>
            <w:r>
              <w:rPr>
                <w:rStyle w:val="eop"/>
                <w:rFonts w:ascii="Poppins" w:hAnsi="Poppins" w:cs="Poppins"/>
                <w:color w:val="000000"/>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2798ED" w14:textId="77777777" w:rsidR="00AF1343" w:rsidRPr="00320595" w:rsidRDefault="00AF1343" w:rsidP="00AF1343">
            <w:pPr>
              <w:pStyle w:val="ListParagraph"/>
              <w:numPr>
                <w:ilvl w:val="0"/>
                <w:numId w:val="31"/>
              </w:numPr>
              <w:contextualSpacing w:val="0"/>
              <w:jc w:val="center"/>
              <w:rPr>
                <w:rFonts w:ascii="Poppins" w:hAnsi="Poppins" w:cs="Poppins"/>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22AB24" w14:textId="77777777" w:rsidR="00AF1343" w:rsidRPr="00E92F9A" w:rsidRDefault="00AF1343" w:rsidP="004D4645">
            <w:pPr>
              <w:pStyle w:val="ListParagraph"/>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0C6568" w14:textId="77777777" w:rsidR="00AF1343" w:rsidRPr="00695F2C" w:rsidRDefault="00AF1343" w:rsidP="004D4645">
            <w:pPr>
              <w:ind w:left="1"/>
              <w:jc w:val="center"/>
              <w:rPr>
                <w:rFonts w:ascii="Poppins" w:hAnsi="Poppins" w:cs="Poppins"/>
                <w:sz w:val="21"/>
                <w:szCs w:val="21"/>
              </w:rPr>
            </w:pPr>
            <w:r>
              <w:rPr>
                <w:rFonts w:ascii="Poppins" w:hAnsi="Poppins" w:cs="Poppins"/>
                <w:sz w:val="21"/>
                <w:szCs w:val="21"/>
              </w:rPr>
              <w:t>I</w:t>
            </w:r>
          </w:p>
        </w:tc>
      </w:tr>
      <w:tr w:rsidR="00AF1343" w:rsidRPr="00695F2C" w14:paraId="6FA1E2B2" w14:textId="77777777" w:rsidTr="004D4645">
        <w:tblPrEx>
          <w:tblCellMar>
            <w:left w:w="108" w:type="dxa"/>
            <w:right w:w="107" w:type="dxa"/>
          </w:tblCellMar>
        </w:tblPrEx>
        <w:trPr>
          <w:trHeight w:val="266"/>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B7269A" w14:textId="77777777" w:rsidR="00AF1343" w:rsidRPr="00695F2C" w:rsidRDefault="00AF1343" w:rsidP="004D4645">
            <w:pPr>
              <w:jc w:val="center"/>
              <w:rPr>
                <w:rFonts w:ascii="Poppins" w:eastAsia="Gill Sans MT" w:hAnsi="Poppins" w:cs="Poppins"/>
                <w:sz w:val="21"/>
                <w:szCs w:val="21"/>
              </w:rPr>
            </w:pPr>
            <w:r w:rsidRPr="40C83270">
              <w:rPr>
                <w:rFonts w:ascii="Poppins" w:eastAsia="Gill Sans MT" w:hAnsi="Poppins" w:cs="Poppins"/>
                <w:sz w:val="21"/>
                <w:szCs w:val="21"/>
              </w:rPr>
              <w:t>1</w:t>
            </w:r>
            <w:r>
              <w:rPr>
                <w:rFonts w:ascii="Poppins" w:eastAsia="Gill Sans MT" w:hAnsi="Poppins" w:cs="Poppins"/>
                <w:sz w:val="21"/>
                <w:szCs w:val="21"/>
              </w:rPr>
              <w:t>4</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0BD35" w14:textId="77777777" w:rsidR="00AF1343" w:rsidRPr="00695F2C" w:rsidRDefault="00AF1343" w:rsidP="004D4645">
            <w:pPr>
              <w:rPr>
                <w:rFonts w:ascii="Poppins" w:hAnsi="Poppins" w:cs="Poppins"/>
                <w:sz w:val="21"/>
                <w:szCs w:val="21"/>
              </w:rPr>
            </w:pPr>
            <w:r>
              <w:rPr>
                <w:rStyle w:val="normaltextrun"/>
                <w:rFonts w:ascii="Poppins" w:hAnsi="Poppins" w:cs="Poppins"/>
                <w:color w:val="000000"/>
                <w:shd w:val="clear" w:color="auto" w:fill="FFFFFF"/>
              </w:rPr>
              <w:t>Ability to use language and other communication skills that parents, and pupils and staff members can understand and relate to</w:t>
            </w:r>
            <w:r>
              <w:rPr>
                <w:rStyle w:val="eop"/>
                <w:rFonts w:ascii="Poppins" w:hAnsi="Poppins" w:cs="Poppins"/>
                <w:color w:val="000000"/>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777D3B" w14:textId="77777777" w:rsidR="00AF1343" w:rsidRPr="00695F2C" w:rsidRDefault="00AF1343" w:rsidP="004D4645">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0C3EB0" w14:textId="77777777" w:rsidR="00AF1343" w:rsidRPr="00695F2C" w:rsidRDefault="00AF1343" w:rsidP="004D464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CDC241" w14:textId="77777777" w:rsidR="00AF1343" w:rsidRPr="00695F2C" w:rsidRDefault="00AF1343" w:rsidP="004D4645">
            <w:pPr>
              <w:ind w:left="1"/>
              <w:jc w:val="center"/>
              <w:rPr>
                <w:rFonts w:ascii="Poppins" w:hAnsi="Poppins" w:cs="Poppins"/>
                <w:sz w:val="21"/>
                <w:szCs w:val="21"/>
              </w:rPr>
            </w:pPr>
            <w:r w:rsidRPr="00695F2C">
              <w:rPr>
                <w:rFonts w:ascii="Poppins" w:hAnsi="Poppins" w:cs="Poppins"/>
                <w:sz w:val="21"/>
                <w:szCs w:val="21"/>
              </w:rPr>
              <w:t>I</w:t>
            </w:r>
          </w:p>
        </w:tc>
      </w:tr>
      <w:tr w:rsidR="00AF1343" w:rsidRPr="00695F2C" w14:paraId="4CC64AEE" w14:textId="77777777" w:rsidTr="004D4645">
        <w:tblPrEx>
          <w:tblCellMar>
            <w:left w:w="108" w:type="dxa"/>
            <w:right w:w="107" w:type="dxa"/>
          </w:tblCellMar>
        </w:tblPrEx>
        <w:trPr>
          <w:trHeight w:val="266"/>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82B183" w14:textId="77777777" w:rsidR="00AF1343" w:rsidRPr="00695F2C" w:rsidRDefault="00AF1343" w:rsidP="004D4645">
            <w:pPr>
              <w:jc w:val="center"/>
              <w:rPr>
                <w:rFonts w:ascii="Poppins" w:eastAsia="Gill Sans MT" w:hAnsi="Poppins" w:cs="Poppins"/>
                <w:sz w:val="21"/>
                <w:szCs w:val="21"/>
              </w:rPr>
            </w:pPr>
            <w:r w:rsidRPr="00695F2C">
              <w:rPr>
                <w:rFonts w:ascii="Poppins" w:eastAsia="Gill Sans MT" w:hAnsi="Poppins" w:cs="Poppins"/>
                <w:sz w:val="21"/>
                <w:szCs w:val="21"/>
              </w:rPr>
              <w:t>1</w:t>
            </w:r>
            <w:r>
              <w:rPr>
                <w:rFonts w:ascii="Poppins" w:eastAsia="Gill Sans MT" w:hAnsi="Poppins" w:cs="Poppins"/>
                <w:sz w:val="21"/>
                <w:szCs w:val="21"/>
              </w:rPr>
              <w:t>5</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0C955" w14:textId="77777777" w:rsidR="00AF1343" w:rsidRPr="00695F2C" w:rsidRDefault="00AF1343" w:rsidP="004D4645">
            <w:pPr>
              <w:rPr>
                <w:rFonts w:ascii="Poppins" w:hAnsi="Poppins" w:cs="Poppins"/>
                <w:sz w:val="21"/>
                <w:szCs w:val="21"/>
              </w:rPr>
            </w:pPr>
            <w:r>
              <w:rPr>
                <w:rStyle w:val="normaltextrun"/>
                <w:rFonts w:ascii="Poppins" w:hAnsi="Poppins" w:cs="Poppins"/>
              </w:rPr>
              <w:t>First aid certificate</w:t>
            </w:r>
            <w:r>
              <w:rPr>
                <w:rStyle w:val="eop"/>
                <w:rFonts w:ascii="Poppins" w:hAnsi="Poppins" w:cs="Poppins"/>
              </w:rPr>
              <w:t> (</w:t>
            </w:r>
            <w:r>
              <w:rPr>
                <w:rStyle w:val="eop"/>
              </w:rPr>
              <w:t>training will be given)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987414" w14:textId="77777777" w:rsidR="00AF1343" w:rsidRPr="00695F2C" w:rsidRDefault="00AF1343" w:rsidP="004D4645">
            <w:pPr>
              <w:jc w:val="center"/>
              <w:rPr>
                <w:rFonts w:ascii="Poppins" w:hAnsi="Poppins" w:cs="Poppins"/>
                <w:sz w:val="21"/>
                <w:szCs w:val="21"/>
              </w:rPr>
            </w:pPr>
            <w:r>
              <w:rPr>
                <w:rStyle w:val="normaltextrun"/>
                <w:rFonts w:ascii="Segoe UI Symbol" w:hAnsi="Segoe UI Symbol" w:cs="Segoe UI Symbol"/>
              </w:rPr>
              <w:t>✓</w:t>
            </w:r>
            <w:r>
              <w:rPr>
                <w:rStyle w:val="eop"/>
                <w:rFonts w:ascii="Segoe UI" w:hAnsi="Segoe UI" w:cs="Segoe UI"/>
              </w:rPr>
              <w:t> </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AA17ED" w14:textId="77777777" w:rsidR="00AF1343" w:rsidRPr="00695F2C" w:rsidRDefault="00AF1343" w:rsidP="004D464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64D82F" w14:textId="77777777" w:rsidR="00AF1343" w:rsidRPr="00695F2C" w:rsidRDefault="00AF1343" w:rsidP="004D4645">
            <w:pPr>
              <w:ind w:left="1"/>
              <w:jc w:val="center"/>
              <w:rPr>
                <w:rFonts w:ascii="Poppins" w:hAnsi="Poppins" w:cs="Poppins"/>
                <w:sz w:val="21"/>
                <w:szCs w:val="21"/>
              </w:rPr>
            </w:pPr>
            <w:r>
              <w:rPr>
                <w:rStyle w:val="normaltextrun"/>
                <w:rFonts w:ascii="Poppins" w:hAnsi="Poppins" w:cs="Poppins"/>
              </w:rPr>
              <w:t>A</w:t>
            </w:r>
            <w:r>
              <w:rPr>
                <w:rStyle w:val="eop"/>
                <w:rFonts w:ascii="Poppins" w:hAnsi="Poppins" w:cs="Poppins"/>
              </w:rPr>
              <w:t> </w:t>
            </w:r>
          </w:p>
        </w:tc>
      </w:tr>
      <w:tr w:rsidR="00AF1343" w:rsidRPr="00695F2C" w14:paraId="341A663B" w14:textId="77777777" w:rsidTr="004D4645">
        <w:tblPrEx>
          <w:tblCellMar>
            <w:left w:w="108" w:type="dxa"/>
            <w:right w:w="107" w:type="dxa"/>
          </w:tblCellMar>
        </w:tblPrEx>
        <w:trPr>
          <w:trHeight w:val="266"/>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356DB7" w14:textId="77777777" w:rsidR="00AF1343" w:rsidRPr="00695F2C" w:rsidRDefault="00AF1343" w:rsidP="004D4645">
            <w:pPr>
              <w:jc w:val="center"/>
              <w:rPr>
                <w:rFonts w:ascii="Poppins" w:eastAsia="Gill Sans MT" w:hAnsi="Poppins" w:cs="Poppins"/>
                <w:sz w:val="21"/>
                <w:szCs w:val="21"/>
              </w:rPr>
            </w:pPr>
            <w:r w:rsidRPr="00695F2C">
              <w:rPr>
                <w:rFonts w:ascii="Poppins" w:eastAsia="Gill Sans MT" w:hAnsi="Poppins" w:cs="Poppins"/>
                <w:sz w:val="21"/>
                <w:szCs w:val="21"/>
              </w:rPr>
              <w:t>1</w:t>
            </w:r>
            <w:r>
              <w:rPr>
                <w:rFonts w:ascii="Poppins" w:eastAsia="Gill Sans MT" w:hAnsi="Poppins" w:cs="Poppins"/>
                <w:sz w:val="21"/>
                <w:szCs w:val="21"/>
              </w:rPr>
              <w:t>6</w:t>
            </w:r>
          </w:p>
        </w:tc>
        <w:tc>
          <w:tcPr>
            <w:tcW w:w="448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BEFCD8" w14:textId="77777777" w:rsidR="00AF1343" w:rsidRPr="00695F2C" w:rsidRDefault="00AF1343" w:rsidP="004D4645">
            <w:pPr>
              <w:rPr>
                <w:rFonts w:ascii="Poppins" w:hAnsi="Poppins" w:cs="Poppins"/>
                <w:sz w:val="21"/>
                <w:szCs w:val="21"/>
              </w:rPr>
            </w:pPr>
            <w:r w:rsidRPr="00695F2C">
              <w:rPr>
                <w:rFonts w:ascii="Poppins" w:hAnsi="Poppins" w:cs="Poppins"/>
                <w:sz w:val="21"/>
                <w:szCs w:val="21"/>
              </w:rPr>
              <w:t>High level of personal organisation skills.</w:t>
            </w:r>
          </w:p>
        </w:tc>
        <w:tc>
          <w:tcPr>
            <w:tcW w:w="12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F6AB95" w14:textId="77777777" w:rsidR="00AF1343" w:rsidRPr="00695F2C" w:rsidRDefault="00AF1343" w:rsidP="004D4645">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21470C" w14:textId="77777777" w:rsidR="00AF1343" w:rsidRPr="00695F2C" w:rsidRDefault="00AF1343" w:rsidP="004D4645">
            <w:pPr>
              <w:jc w:val="center"/>
              <w:rPr>
                <w:rFonts w:ascii="Poppins" w:hAnsi="Poppins" w:cs="Poppins"/>
                <w:sz w:val="21"/>
                <w:szCs w:val="21"/>
              </w:rPr>
            </w:pPr>
          </w:p>
        </w:tc>
        <w:tc>
          <w:tcPr>
            <w:tcW w:w="155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AF81FC" w14:textId="77777777" w:rsidR="00AF1343" w:rsidRPr="00695F2C" w:rsidRDefault="00AF1343" w:rsidP="004D4645">
            <w:pPr>
              <w:ind w:left="1"/>
              <w:jc w:val="center"/>
              <w:rPr>
                <w:rFonts w:ascii="Poppins" w:hAnsi="Poppins" w:cs="Poppins"/>
                <w:sz w:val="21"/>
                <w:szCs w:val="21"/>
              </w:rPr>
            </w:pPr>
            <w:r w:rsidRPr="00695F2C">
              <w:rPr>
                <w:rFonts w:ascii="Poppins" w:hAnsi="Poppins" w:cs="Poppins"/>
                <w:sz w:val="21"/>
                <w:szCs w:val="21"/>
              </w:rPr>
              <w:t>I</w:t>
            </w:r>
          </w:p>
        </w:tc>
      </w:tr>
      <w:tr w:rsidR="00AF1343" w:rsidRPr="00695F2C" w14:paraId="6A7A825D" w14:textId="77777777" w:rsidTr="004D4645">
        <w:tblPrEx>
          <w:tblCellMar>
            <w:left w:w="108" w:type="dxa"/>
            <w:right w:w="107" w:type="dxa"/>
          </w:tblCellMar>
        </w:tblPrEx>
        <w:trPr>
          <w:trHeight w:val="266"/>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D0BC6C" w14:textId="77777777" w:rsidR="00AF1343" w:rsidRPr="00695F2C" w:rsidRDefault="00AF1343" w:rsidP="004D4645">
            <w:pPr>
              <w:jc w:val="center"/>
              <w:rPr>
                <w:rFonts w:ascii="Poppins" w:eastAsia="Gill Sans MT" w:hAnsi="Poppins" w:cs="Poppins"/>
                <w:sz w:val="21"/>
                <w:szCs w:val="21"/>
              </w:rPr>
            </w:pPr>
            <w:r w:rsidRPr="00695F2C">
              <w:rPr>
                <w:rFonts w:ascii="Poppins" w:eastAsia="Gill Sans MT" w:hAnsi="Poppins" w:cs="Poppins"/>
                <w:sz w:val="21"/>
                <w:szCs w:val="21"/>
              </w:rPr>
              <w:lastRenderedPageBreak/>
              <w:t>1</w:t>
            </w:r>
            <w:r>
              <w:rPr>
                <w:rFonts w:ascii="Poppins" w:eastAsia="Gill Sans MT" w:hAnsi="Poppins" w:cs="Poppins"/>
                <w:sz w:val="21"/>
                <w:szCs w:val="21"/>
              </w:rPr>
              <w:t>7</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D97705" w14:textId="77777777" w:rsidR="00AF1343" w:rsidRPr="00695F2C" w:rsidRDefault="00AF1343" w:rsidP="004D4645">
            <w:pPr>
              <w:rPr>
                <w:rFonts w:ascii="Poppins" w:hAnsi="Poppins" w:cs="Poppins"/>
                <w:sz w:val="21"/>
                <w:szCs w:val="21"/>
              </w:rPr>
            </w:pPr>
            <w:r>
              <w:rPr>
                <w:rStyle w:val="normaltextrun"/>
                <w:rFonts w:ascii="Poppins" w:hAnsi="Poppins" w:cs="Poppins"/>
              </w:rPr>
              <w:t>Knowledge of the concept of confidentiality and to maintain throughout the role</w:t>
            </w:r>
            <w:r>
              <w:rPr>
                <w:rStyle w:val="eop"/>
                <w:rFonts w:ascii="Poppins" w:hAnsi="Poppins" w:cs="Poppins"/>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B7B0FE" w14:textId="77777777" w:rsidR="00AF1343" w:rsidRPr="00695F2C" w:rsidRDefault="00AF1343" w:rsidP="004D4645">
            <w:pPr>
              <w:jc w:val="center"/>
              <w:rPr>
                <w:rFonts w:ascii="Poppins" w:hAnsi="Poppins" w:cs="Poppins"/>
                <w:sz w:val="21"/>
                <w:szCs w:val="21"/>
              </w:rPr>
            </w:pPr>
            <w:r>
              <w:rPr>
                <w:rStyle w:val="normaltextrun"/>
                <w:rFonts w:ascii="Segoe UI Symbol" w:hAnsi="Segoe UI Symbol" w:cs="Segoe UI Symbol"/>
              </w:rPr>
              <w:t>✓</w:t>
            </w:r>
            <w:r>
              <w:rPr>
                <w:rStyle w:val="eop"/>
                <w:rFonts w:ascii="Segoe UI" w:hAnsi="Segoe UI" w:cs="Segoe UI"/>
              </w:rPr>
              <w:t> </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0DC044" w14:textId="77777777" w:rsidR="00AF1343" w:rsidRPr="00695F2C" w:rsidRDefault="00AF1343" w:rsidP="004D4645">
            <w:pPr>
              <w:jc w:val="center"/>
              <w:rPr>
                <w:rFonts w:ascii="Poppins" w:hAnsi="Poppins" w:cs="Poppins"/>
                <w:sz w:val="21"/>
                <w:szCs w:val="21"/>
              </w:rPr>
            </w:pPr>
            <w:r>
              <w:rPr>
                <w:rStyle w:val="eop"/>
                <w:rFonts w:ascii="Poppins" w:hAnsi="Poppins" w:cs="Poppins"/>
              </w:rPr>
              <w:t> </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95A8D3" w14:textId="77777777" w:rsidR="00AF1343" w:rsidRPr="00695F2C" w:rsidRDefault="00AF1343" w:rsidP="004D4645">
            <w:pPr>
              <w:ind w:left="1"/>
              <w:jc w:val="center"/>
              <w:rPr>
                <w:rFonts w:ascii="Poppins" w:hAnsi="Poppins" w:cs="Poppins"/>
                <w:sz w:val="21"/>
                <w:szCs w:val="21"/>
              </w:rPr>
            </w:pPr>
            <w:r>
              <w:rPr>
                <w:rStyle w:val="normaltextrun"/>
                <w:rFonts w:ascii="Poppins" w:hAnsi="Poppins" w:cs="Poppins"/>
              </w:rPr>
              <w:t>I</w:t>
            </w:r>
            <w:r>
              <w:rPr>
                <w:rStyle w:val="eop"/>
                <w:rFonts w:ascii="Poppins" w:hAnsi="Poppins" w:cs="Poppins"/>
              </w:rPr>
              <w:t> </w:t>
            </w:r>
          </w:p>
        </w:tc>
      </w:tr>
      <w:tr w:rsidR="00AF1343" w:rsidRPr="00695F2C" w14:paraId="3D8BC2B5" w14:textId="77777777" w:rsidTr="004D4645">
        <w:tblPrEx>
          <w:tblCellMar>
            <w:left w:w="108" w:type="dxa"/>
            <w:right w:w="107" w:type="dxa"/>
          </w:tblCellMar>
        </w:tblPrEx>
        <w:trPr>
          <w:trHeight w:val="266"/>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E81035" w14:textId="77777777" w:rsidR="00AF1343" w:rsidRPr="00695F2C" w:rsidRDefault="00AF1343" w:rsidP="004D4645">
            <w:pPr>
              <w:jc w:val="center"/>
              <w:rPr>
                <w:rFonts w:ascii="Poppins" w:eastAsia="Gill Sans MT" w:hAnsi="Poppins" w:cs="Poppins"/>
                <w:sz w:val="21"/>
                <w:szCs w:val="21"/>
              </w:rPr>
            </w:pPr>
            <w:r w:rsidRPr="00695F2C">
              <w:rPr>
                <w:rFonts w:ascii="Poppins" w:eastAsia="Gill Sans MT" w:hAnsi="Poppins" w:cs="Poppins"/>
                <w:sz w:val="21"/>
                <w:szCs w:val="21"/>
              </w:rPr>
              <w:t>1</w:t>
            </w:r>
            <w:r>
              <w:rPr>
                <w:rFonts w:ascii="Poppins" w:eastAsia="Gill Sans MT" w:hAnsi="Poppins" w:cs="Poppins"/>
                <w:sz w:val="21"/>
                <w:szCs w:val="21"/>
              </w:rPr>
              <w:t>8</w:t>
            </w:r>
          </w:p>
        </w:tc>
        <w:tc>
          <w:tcPr>
            <w:tcW w:w="448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C2CD11" w14:textId="77777777" w:rsidR="00AF1343" w:rsidRPr="00695F2C" w:rsidRDefault="00AF1343" w:rsidP="004D4645">
            <w:pPr>
              <w:rPr>
                <w:rFonts w:ascii="Poppins" w:hAnsi="Poppins" w:cs="Poppins"/>
                <w:sz w:val="21"/>
                <w:szCs w:val="21"/>
              </w:rPr>
            </w:pPr>
            <w:r w:rsidRPr="00695F2C">
              <w:rPr>
                <w:rFonts w:ascii="Poppins" w:hAnsi="Poppins" w:cs="Poppins"/>
                <w:sz w:val="21"/>
                <w:szCs w:val="21"/>
              </w:rPr>
              <w:t>Ability to contribute to team meetings and contribute ideas</w:t>
            </w:r>
          </w:p>
        </w:tc>
        <w:tc>
          <w:tcPr>
            <w:tcW w:w="12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420348" w14:textId="77777777" w:rsidR="00AF1343" w:rsidRPr="00695F2C" w:rsidRDefault="00AF1343" w:rsidP="004D4645">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C84AF9C" w14:textId="77777777" w:rsidR="00AF1343" w:rsidRPr="00695F2C" w:rsidRDefault="00AF1343" w:rsidP="004D4645">
            <w:pPr>
              <w:jc w:val="center"/>
              <w:rPr>
                <w:rFonts w:ascii="Poppins" w:hAnsi="Poppins" w:cs="Poppins"/>
                <w:sz w:val="21"/>
                <w:szCs w:val="21"/>
              </w:rPr>
            </w:pPr>
          </w:p>
        </w:tc>
        <w:tc>
          <w:tcPr>
            <w:tcW w:w="155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51ADF8" w14:textId="77777777" w:rsidR="00AF1343" w:rsidRPr="00695F2C" w:rsidRDefault="00AF1343" w:rsidP="004D4645">
            <w:pPr>
              <w:ind w:left="1"/>
              <w:jc w:val="center"/>
              <w:rPr>
                <w:rFonts w:ascii="Poppins" w:hAnsi="Poppins" w:cs="Poppins"/>
                <w:sz w:val="21"/>
                <w:szCs w:val="21"/>
              </w:rPr>
            </w:pPr>
            <w:r w:rsidRPr="00695F2C">
              <w:rPr>
                <w:rFonts w:ascii="Poppins" w:hAnsi="Poppins" w:cs="Poppins"/>
                <w:sz w:val="21"/>
                <w:szCs w:val="21"/>
              </w:rPr>
              <w:t>I</w:t>
            </w:r>
          </w:p>
        </w:tc>
      </w:tr>
      <w:tr w:rsidR="00AF1343" w:rsidRPr="00695F2C" w14:paraId="6BB98902" w14:textId="77777777" w:rsidTr="004D4645">
        <w:tblPrEx>
          <w:tblCellMar>
            <w:left w:w="108" w:type="dxa"/>
            <w:right w:w="107" w:type="dxa"/>
          </w:tblCellMar>
        </w:tblPrEx>
        <w:trPr>
          <w:trHeight w:val="398"/>
        </w:trPr>
        <w:tc>
          <w:tcPr>
            <w:tcW w:w="4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35B97BC3" w14:textId="77777777" w:rsidR="00AF1343" w:rsidRPr="00695F2C" w:rsidRDefault="00AF1343" w:rsidP="004D4645">
            <w:pPr>
              <w:rPr>
                <w:rFonts w:ascii="Poppins" w:hAnsi="Poppins" w:cs="Poppins"/>
                <w:sz w:val="21"/>
                <w:szCs w:val="21"/>
              </w:rPr>
            </w:pPr>
            <w:r w:rsidRPr="00695F2C">
              <w:rPr>
                <w:rFonts w:ascii="Poppins" w:eastAsia="Gill Sans MT" w:hAnsi="Poppins" w:cs="Poppins"/>
                <w:b/>
                <w:sz w:val="21"/>
                <w:szCs w:val="21"/>
              </w:rPr>
              <w:t>Personal Qualities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7CDB1CC" w14:textId="77777777" w:rsidR="00AF1343" w:rsidRPr="00695F2C" w:rsidRDefault="00AF1343" w:rsidP="004D4645">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92A9D4D" w14:textId="77777777" w:rsidR="00AF1343" w:rsidRPr="00695F2C" w:rsidRDefault="00AF1343" w:rsidP="004D4645">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2E163AC" w14:textId="77777777" w:rsidR="00AF1343" w:rsidRPr="00695F2C" w:rsidRDefault="00AF1343" w:rsidP="004D4645">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AF1343" w:rsidRPr="00695F2C" w14:paraId="702AB937" w14:textId="77777777" w:rsidTr="004D4645">
        <w:tblPrEx>
          <w:tblCellMar>
            <w:top w:w="38" w:type="dxa"/>
            <w:left w:w="108" w:type="dxa"/>
          </w:tblCellMar>
        </w:tblPrEx>
        <w:trPr>
          <w:trHeight w:val="264"/>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CA1586" w14:textId="77777777" w:rsidR="00AF1343" w:rsidRPr="00695F2C" w:rsidRDefault="00AF1343" w:rsidP="004D4645">
            <w:pPr>
              <w:jc w:val="center"/>
              <w:rPr>
                <w:rFonts w:ascii="Poppins" w:eastAsia="Gill Sans MT" w:hAnsi="Poppins" w:cs="Poppins"/>
                <w:sz w:val="21"/>
                <w:szCs w:val="21"/>
              </w:rPr>
            </w:pPr>
            <w:r w:rsidRPr="00695F2C">
              <w:rPr>
                <w:rFonts w:ascii="Poppins" w:eastAsia="Gill Sans MT" w:hAnsi="Poppins" w:cs="Poppins"/>
                <w:sz w:val="21"/>
                <w:szCs w:val="21"/>
              </w:rPr>
              <w:t>1</w:t>
            </w:r>
            <w:r>
              <w:rPr>
                <w:rFonts w:ascii="Poppins" w:eastAsia="Gill Sans MT" w:hAnsi="Poppins" w:cs="Poppins"/>
                <w:sz w:val="21"/>
                <w:szCs w:val="21"/>
              </w:rPr>
              <w:t>9</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8A300" w14:textId="77777777" w:rsidR="00AF1343" w:rsidRPr="00695F2C" w:rsidRDefault="00AF1343" w:rsidP="004D4645">
            <w:pPr>
              <w:rPr>
                <w:rFonts w:ascii="Poppins" w:hAnsi="Poppins" w:cs="Poppins"/>
                <w:sz w:val="21"/>
                <w:szCs w:val="21"/>
              </w:rPr>
            </w:pPr>
            <w:r>
              <w:rPr>
                <w:rStyle w:val="normaltextrun"/>
                <w:rFonts w:ascii="Poppins" w:hAnsi="Poppins" w:cs="Poppins"/>
                <w:color w:val="000000"/>
                <w:shd w:val="clear" w:color="auto" w:fill="FFFFFF"/>
              </w:rPr>
              <w:t>Willingness to undergo further training and development</w:t>
            </w:r>
            <w:r>
              <w:rPr>
                <w:rStyle w:val="eop"/>
                <w:rFonts w:ascii="Poppins" w:hAnsi="Poppins" w:cs="Poppins"/>
                <w:color w:val="000000"/>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82115E" w14:textId="77777777" w:rsidR="00AF1343" w:rsidRPr="00695F2C" w:rsidRDefault="00AF1343" w:rsidP="004D4645">
            <w:pPr>
              <w:jc w:val="center"/>
              <w:rPr>
                <w:rFonts w:ascii="Poppins" w:eastAsia="Wingding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E0F8E0" w14:textId="77777777" w:rsidR="00AF1343" w:rsidRPr="00695F2C" w:rsidRDefault="00AF1343" w:rsidP="004D464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B865EB" w14:textId="77777777" w:rsidR="00AF1343" w:rsidRPr="00695F2C" w:rsidRDefault="00AF1343" w:rsidP="004D4645">
            <w:pPr>
              <w:ind w:left="1"/>
              <w:jc w:val="center"/>
              <w:rPr>
                <w:rFonts w:ascii="Poppins" w:eastAsia="Gill Sans MT" w:hAnsi="Poppins" w:cs="Poppins"/>
                <w:sz w:val="21"/>
                <w:szCs w:val="21"/>
              </w:rPr>
            </w:pPr>
            <w:r w:rsidRPr="00695F2C">
              <w:rPr>
                <w:rFonts w:ascii="Poppins" w:eastAsia="Gill Sans MT" w:hAnsi="Poppins" w:cs="Poppins"/>
                <w:sz w:val="21"/>
                <w:szCs w:val="21"/>
              </w:rPr>
              <w:t>I</w:t>
            </w:r>
          </w:p>
        </w:tc>
      </w:tr>
      <w:tr w:rsidR="00AF1343" w:rsidRPr="00695F2C" w14:paraId="27645B98" w14:textId="77777777" w:rsidTr="004D4645">
        <w:tblPrEx>
          <w:tblCellMar>
            <w:top w:w="38" w:type="dxa"/>
            <w:left w:w="108" w:type="dxa"/>
          </w:tblCellMar>
        </w:tblPrEx>
        <w:trPr>
          <w:trHeight w:val="264"/>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1072CF" w14:textId="77777777" w:rsidR="00AF1343" w:rsidRPr="00695F2C" w:rsidRDefault="00AF1343" w:rsidP="004D4645">
            <w:pPr>
              <w:jc w:val="center"/>
              <w:rPr>
                <w:rFonts w:ascii="Poppins" w:eastAsia="Gill Sans MT" w:hAnsi="Poppins" w:cs="Poppins"/>
                <w:sz w:val="21"/>
                <w:szCs w:val="21"/>
              </w:rPr>
            </w:pPr>
            <w:r>
              <w:rPr>
                <w:rFonts w:ascii="Poppins" w:eastAsia="Gill Sans MT" w:hAnsi="Poppins" w:cs="Poppins"/>
                <w:sz w:val="21"/>
                <w:szCs w:val="21"/>
              </w:rPr>
              <w:t>20</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1448B" w14:textId="77777777" w:rsidR="00AF1343" w:rsidRPr="00695F2C" w:rsidRDefault="00AF1343" w:rsidP="004D4645">
            <w:pPr>
              <w:rPr>
                <w:rFonts w:ascii="Poppins" w:hAnsi="Poppins" w:cs="Poppins"/>
                <w:sz w:val="21"/>
                <w:szCs w:val="21"/>
              </w:rPr>
            </w:pPr>
            <w:r w:rsidRPr="00695F2C">
              <w:rPr>
                <w:rFonts w:ascii="Poppins" w:hAnsi="Poppins" w:cs="Poppins"/>
                <w:sz w:val="21"/>
                <w:szCs w:val="21"/>
              </w:rPr>
              <w:t>High personal standards in terms of attendance, punctuality and organising workload.</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7F5E10" w14:textId="77777777" w:rsidR="00AF1343" w:rsidRPr="00695F2C" w:rsidRDefault="00AF1343" w:rsidP="004D4645">
            <w:pPr>
              <w:jc w:val="center"/>
              <w:rPr>
                <w:rFonts w:ascii="Poppins" w:eastAsia="Wingding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48764A" w14:textId="77777777" w:rsidR="00AF1343" w:rsidRPr="00695F2C" w:rsidRDefault="00AF1343" w:rsidP="004D464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EEACB4" w14:textId="77777777" w:rsidR="00AF1343" w:rsidRPr="00695F2C" w:rsidRDefault="00AF1343" w:rsidP="004D4645">
            <w:pPr>
              <w:ind w:left="1"/>
              <w:jc w:val="center"/>
              <w:rPr>
                <w:rFonts w:ascii="Poppins" w:eastAsia="Gill Sans MT" w:hAnsi="Poppins" w:cs="Poppins"/>
                <w:sz w:val="21"/>
                <w:szCs w:val="21"/>
              </w:rPr>
            </w:pPr>
            <w:r w:rsidRPr="00695F2C">
              <w:rPr>
                <w:rFonts w:ascii="Poppins" w:eastAsia="Gill Sans MT" w:hAnsi="Poppins" w:cs="Poppins"/>
                <w:sz w:val="21"/>
                <w:szCs w:val="21"/>
              </w:rPr>
              <w:t>!</w:t>
            </w:r>
          </w:p>
        </w:tc>
      </w:tr>
      <w:tr w:rsidR="00AF1343" w:rsidRPr="00695F2C" w14:paraId="07058E92" w14:textId="77777777" w:rsidTr="004D4645">
        <w:tblPrEx>
          <w:tblCellMar>
            <w:top w:w="38" w:type="dxa"/>
            <w:left w:w="108" w:type="dxa"/>
          </w:tblCellMar>
        </w:tblPrEx>
        <w:trPr>
          <w:trHeight w:val="264"/>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1AA6C4" w14:textId="77777777" w:rsidR="00AF1343" w:rsidRPr="00695F2C" w:rsidRDefault="00AF1343" w:rsidP="004D4645">
            <w:pPr>
              <w:jc w:val="center"/>
              <w:rPr>
                <w:rFonts w:ascii="Poppins" w:eastAsia="Gill Sans MT" w:hAnsi="Poppins" w:cs="Poppins"/>
                <w:sz w:val="21"/>
                <w:szCs w:val="21"/>
              </w:rPr>
            </w:pPr>
            <w:r>
              <w:rPr>
                <w:rFonts w:ascii="Poppins" w:eastAsia="Gill Sans MT" w:hAnsi="Poppins" w:cs="Poppins"/>
                <w:sz w:val="21"/>
                <w:szCs w:val="21"/>
              </w:rPr>
              <w:t>21</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7C9129" w14:textId="77777777" w:rsidR="00AF1343" w:rsidRPr="00695F2C" w:rsidRDefault="00AF1343" w:rsidP="004D4645">
            <w:pPr>
              <w:rPr>
                <w:rFonts w:ascii="Poppins" w:hAnsi="Poppins" w:cs="Poppins"/>
                <w:sz w:val="21"/>
                <w:szCs w:val="21"/>
              </w:rPr>
            </w:pPr>
            <w:r w:rsidRPr="00695F2C">
              <w:rPr>
                <w:rFonts w:ascii="Poppins" w:hAnsi="Poppins" w:cs="Poppins"/>
                <w:sz w:val="21"/>
                <w:szCs w:val="21"/>
              </w:rPr>
              <w:t>Willingness to undergo further training and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D99136" w14:textId="77777777" w:rsidR="00AF1343" w:rsidRPr="00695F2C" w:rsidRDefault="00AF1343" w:rsidP="004D4645">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A48ABF" w14:textId="77777777" w:rsidR="00AF1343" w:rsidRPr="00695F2C" w:rsidRDefault="00AF1343" w:rsidP="004D464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6BC22F" w14:textId="77777777" w:rsidR="00AF1343" w:rsidRPr="00695F2C" w:rsidRDefault="00AF1343" w:rsidP="004D4645">
            <w:pPr>
              <w:ind w:left="1"/>
              <w:jc w:val="center"/>
              <w:rPr>
                <w:rFonts w:ascii="Poppins" w:hAnsi="Poppins" w:cs="Poppins"/>
                <w:sz w:val="21"/>
                <w:szCs w:val="21"/>
              </w:rPr>
            </w:pPr>
            <w:r w:rsidRPr="00695F2C">
              <w:rPr>
                <w:rFonts w:ascii="Poppins" w:eastAsia="Gill Sans MT" w:hAnsi="Poppins" w:cs="Poppins"/>
                <w:sz w:val="21"/>
                <w:szCs w:val="21"/>
              </w:rPr>
              <w:t>I</w:t>
            </w:r>
          </w:p>
        </w:tc>
      </w:tr>
      <w:tr w:rsidR="00AF1343" w:rsidRPr="00695F2C" w14:paraId="169B7263" w14:textId="77777777" w:rsidTr="004D4645">
        <w:tblPrEx>
          <w:tblCellMar>
            <w:top w:w="38" w:type="dxa"/>
            <w:left w:w="108" w:type="dxa"/>
          </w:tblCellMar>
        </w:tblPrEx>
        <w:trPr>
          <w:trHeight w:val="266"/>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3B3680" w14:textId="77777777" w:rsidR="00AF1343" w:rsidRPr="00695F2C" w:rsidRDefault="00AF1343" w:rsidP="004D4645">
            <w:pPr>
              <w:jc w:val="center"/>
              <w:rPr>
                <w:rFonts w:ascii="Poppins" w:eastAsia="Gill Sans MT" w:hAnsi="Poppins" w:cs="Poppins"/>
                <w:sz w:val="21"/>
                <w:szCs w:val="21"/>
              </w:rPr>
            </w:pPr>
            <w:r w:rsidRPr="00695F2C">
              <w:rPr>
                <w:rFonts w:ascii="Poppins" w:eastAsia="Gill Sans MT" w:hAnsi="Poppins" w:cs="Poppins"/>
                <w:sz w:val="21"/>
                <w:szCs w:val="21"/>
              </w:rPr>
              <w:t>2</w:t>
            </w:r>
            <w:r>
              <w:rPr>
                <w:rFonts w:ascii="Poppins" w:eastAsia="Gill Sans MT" w:hAnsi="Poppins" w:cs="Poppins"/>
                <w:sz w:val="21"/>
                <w:szCs w:val="21"/>
              </w:rPr>
              <w:t>2</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6C6EF" w14:textId="77777777" w:rsidR="00AF1343" w:rsidRPr="00695F2C" w:rsidRDefault="00AF1343" w:rsidP="004D4645">
            <w:pPr>
              <w:rPr>
                <w:rFonts w:ascii="Poppins" w:hAnsi="Poppins" w:cs="Poppins"/>
                <w:sz w:val="21"/>
                <w:szCs w:val="21"/>
              </w:rPr>
            </w:pPr>
            <w:r w:rsidRPr="00695F2C">
              <w:rPr>
                <w:rFonts w:ascii="Poppins" w:hAnsi="Poppins" w:cs="Poppins"/>
                <w:sz w:val="21"/>
                <w:szCs w:val="21"/>
              </w:rPr>
              <w:t>Positive and enthusiastic approach towards work.</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2A912B" w14:textId="77777777" w:rsidR="00AF1343" w:rsidRPr="00695F2C" w:rsidRDefault="00AF1343" w:rsidP="004D4645">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10105D" w14:textId="77777777" w:rsidR="00AF1343" w:rsidRPr="00695F2C" w:rsidRDefault="00AF1343" w:rsidP="004D464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508F6E" w14:textId="77777777" w:rsidR="00AF1343" w:rsidRPr="00695F2C" w:rsidRDefault="00AF1343" w:rsidP="004D4645">
            <w:pPr>
              <w:ind w:left="1"/>
              <w:jc w:val="center"/>
              <w:rPr>
                <w:rFonts w:ascii="Poppins" w:hAnsi="Poppins" w:cs="Poppins"/>
                <w:sz w:val="21"/>
                <w:szCs w:val="21"/>
              </w:rPr>
            </w:pPr>
            <w:r w:rsidRPr="00695F2C">
              <w:rPr>
                <w:rFonts w:ascii="Poppins" w:eastAsia="Gill Sans MT" w:hAnsi="Poppins" w:cs="Poppins"/>
                <w:sz w:val="21"/>
                <w:szCs w:val="21"/>
              </w:rPr>
              <w:t>I</w:t>
            </w:r>
          </w:p>
        </w:tc>
      </w:tr>
      <w:tr w:rsidR="00AF1343" w:rsidRPr="00695F2C" w14:paraId="216DCFCE" w14:textId="77777777" w:rsidTr="004D4645">
        <w:tblPrEx>
          <w:tblCellMar>
            <w:top w:w="38" w:type="dxa"/>
            <w:left w:w="108" w:type="dxa"/>
          </w:tblCellMar>
        </w:tblPrEx>
        <w:trPr>
          <w:trHeight w:val="264"/>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800A84" w14:textId="77777777" w:rsidR="00AF1343" w:rsidRPr="00695F2C" w:rsidRDefault="00AF1343" w:rsidP="004D4645">
            <w:pPr>
              <w:jc w:val="center"/>
              <w:rPr>
                <w:rFonts w:ascii="Poppins" w:eastAsia="Gill Sans MT" w:hAnsi="Poppins" w:cs="Poppins"/>
                <w:sz w:val="21"/>
                <w:szCs w:val="21"/>
              </w:rPr>
            </w:pPr>
            <w:r w:rsidRPr="00695F2C">
              <w:rPr>
                <w:rFonts w:ascii="Poppins" w:eastAsia="Gill Sans MT" w:hAnsi="Poppins" w:cs="Poppins"/>
                <w:sz w:val="21"/>
                <w:szCs w:val="21"/>
              </w:rPr>
              <w:t>2</w:t>
            </w:r>
            <w:r>
              <w:rPr>
                <w:rFonts w:ascii="Poppins" w:eastAsia="Gill Sans MT" w:hAnsi="Poppins" w:cs="Poppins"/>
                <w:sz w:val="21"/>
                <w:szCs w:val="21"/>
              </w:rPr>
              <w:t>3</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05FE5" w14:textId="77777777" w:rsidR="00AF1343" w:rsidRPr="00695F2C" w:rsidRDefault="00AF1343" w:rsidP="004D4645">
            <w:pPr>
              <w:rPr>
                <w:rFonts w:ascii="Poppins" w:hAnsi="Poppins" w:cs="Poppins"/>
                <w:sz w:val="21"/>
                <w:szCs w:val="21"/>
              </w:rPr>
            </w:pPr>
            <w:r w:rsidRPr="00695F2C">
              <w:rPr>
                <w:rFonts w:ascii="Poppins" w:hAnsi="Poppins" w:cs="Poppins"/>
                <w:sz w:val="21"/>
                <w:szCs w:val="21"/>
              </w:rPr>
              <w:t>Ability to act on own initiative.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0B83EC" w14:textId="77777777" w:rsidR="00AF1343" w:rsidRPr="00695F2C" w:rsidRDefault="00AF1343" w:rsidP="004D4645">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D0C343" w14:textId="77777777" w:rsidR="00AF1343" w:rsidRPr="00695F2C" w:rsidRDefault="00AF1343" w:rsidP="004D464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DFA29A" w14:textId="77777777" w:rsidR="00AF1343" w:rsidRPr="00695F2C" w:rsidRDefault="00AF1343" w:rsidP="004D4645">
            <w:pPr>
              <w:ind w:left="1"/>
              <w:jc w:val="center"/>
              <w:rPr>
                <w:rFonts w:ascii="Poppins" w:hAnsi="Poppins" w:cs="Poppins"/>
                <w:sz w:val="21"/>
                <w:szCs w:val="21"/>
              </w:rPr>
            </w:pPr>
            <w:r w:rsidRPr="00695F2C">
              <w:rPr>
                <w:rFonts w:ascii="Poppins" w:eastAsia="Gill Sans MT" w:hAnsi="Poppins" w:cs="Poppins"/>
                <w:sz w:val="21"/>
                <w:szCs w:val="21"/>
              </w:rPr>
              <w:t>I</w:t>
            </w:r>
          </w:p>
        </w:tc>
      </w:tr>
      <w:tr w:rsidR="00AF1343" w:rsidRPr="00695F2C" w14:paraId="0AF82B68" w14:textId="77777777" w:rsidTr="004D4645">
        <w:tblPrEx>
          <w:tblCellMar>
            <w:top w:w="38" w:type="dxa"/>
            <w:left w:w="108" w:type="dxa"/>
          </w:tblCellMar>
        </w:tblPrEx>
        <w:trPr>
          <w:trHeight w:val="264"/>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C9CDDB" w14:textId="77777777" w:rsidR="00AF1343" w:rsidRPr="00695F2C" w:rsidRDefault="00AF1343" w:rsidP="004D4645">
            <w:pPr>
              <w:jc w:val="center"/>
              <w:rPr>
                <w:rFonts w:ascii="Poppins" w:eastAsia="Gill Sans MT" w:hAnsi="Poppins" w:cs="Poppins"/>
                <w:sz w:val="21"/>
                <w:szCs w:val="21"/>
              </w:rPr>
            </w:pPr>
            <w:r w:rsidRPr="00695F2C">
              <w:rPr>
                <w:rFonts w:ascii="Poppins" w:eastAsia="Gill Sans MT" w:hAnsi="Poppins" w:cs="Poppins"/>
                <w:sz w:val="21"/>
                <w:szCs w:val="21"/>
              </w:rPr>
              <w:t>2</w:t>
            </w:r>
            <w:r>
              <w:rPr>
                <w:rFonts w:ascii="Poppins" w:eastAsia="Gill Sans MT" w:hAnsi="Poppins" w:cs="Poppins"/>
                <w:sz w:val="21"/>
                <w:szCs w:val="21"/>
              </w:rPr>
              <w:t>4</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B10FE" w14:textId="77777777" w:rsidR="00AF1343" w:rsidRPr="00695F2C" w:rsidRDefault="00AF1343" w:rsidP="004D4645">
            <w:pPr>
              <w:rPr>
                <w:rFonts w:ascii="Poppins" w:hAnsi="Poppins" w:cs="Poppins"/>
                <w:sz w:val="21"/>
                <w:szCs w:val="21"/>
              </w:rPr>
            </w:pPr>
            <w:r w:rsidRPr="00695F2C">
              <w:rPr>
                <w:rFonts w:ascii="Poppins" w:hAnsi="Poppins" w:cs="Poppins"/>
                <w:sz w:val="21"/>
                <w:szCs w:val="21"/>
              </w:rPr>
              <w:t>Professional approach when dealing with all issues and staff.</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F7B039" w14:textId="77777777" w:rsidR="00AF1343" w:rsidRPr="00695F2C" w:rsidRDefault="00AF1343" w:rsidP="004D4645">
            <w:pPr>
              <w:jc w:val="center"/>
              <w:rPr>
                <w:rFonts w:ascii="Poppins" w:eastAsia="Wingding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304D48" w14:textId="77777777" w:rsidR="00AF1343" w:rsidRPr="00695F2C" w:rsidRDefault="00AF1343" w:rsidP="004D464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117D14" w14:textId="77777777" w:rsidR="00AF1343" w:rsidRPr="00695F2C" w:rsidRDefault="00AF1343" w:rsidP="004D4645">
            <w:pPr>
              <w:ind w:left="1"/>
              <w:jc w:val="center"/>
              <w:rPr>
                <w:rFonts w:ascii="Poppins" w:eastAsia="Gill Sans MT" w:hAnsi="Poppins" w:cs="Poppins"/>
                <w:sz w:val="21"/>
                <w:szCs w:val="21"/>
              </w:rPr>
            </w:pPr>
            <w:r w:rsidRPr="00695F2C">
              <w:rPr>
                <w:rFonts w:ascii="Poppins" w:eastAsia="Gill Sans MT" w:hAnsi="Poppins" w:cs="Poppins"/>
                <w:sz w:val="21"/>
                <w:szCs w:val="21"/>
              </w:rPr>
              <w:t>I</w:t>
            </w:r>
          </w:p>
        </w:tc>
      </w:tr>
      <w:tr w:rsidR="00AF1343" w:rsidRPr="00695F2C" w14:paraId="28D79E90" w14:textId="77777777" w:rsidTr="004D4645">
        <w:tblPrEx>
          <w:tblCellMar>
            <w:top w:w="38" w:type="dxa"/>
            <w:left w:w="108" w:type="dxa"/>
          </w:tblCellMar>
        </w:tblPrEx>
        <w:trPr>
          <w:trHeight w:val="264"/>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A5DEAA" w14:textId="77777777" w:rsidR="00AF1343" w:rsidRPr="00695F2C" w:rsidRDefault="00AF1343" w:rsidP="004D4645">
            <w:pPr>
              <w:jc w:val="center"/>
              <w:rPr>
                <w:rFonts w:ascii="Poppins" w:eastAsia="Gill Sans MT" w:hAnsi="Poppins" w:cs="Poppins"/>
                <w:sz w:val="21"/>
                <w:szCs w:val="21"/>
              </w:rPr>
            </w:pPr>
            <w:r w:rsidRPr="00695F2C">
              <w:rPr>
                <w:rFonts w:ascii="Poppins" w:eastAsia="Gill Sans MT" w:hAnsi="Poppins" w:cs="Poppins"/>
                <w:sz w:val="21"/>
                <w:szCs w:val="21"/>
              </w:rPr>
              <w:t>2</w:t>
            </w:r>
            <w:r>
              <w:rPr>
                <w:rFonts w:ascii="Poppins" w:eastAsia="Gill Sans MT" w:hAnsi="Poppins" w:cs="Poppins"/>
                <w:sz w:val="21"/>
                <w:szCs w:val="21"/>
              </w:rPr>
              <w:t>5</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C0E35" w14:textId="77777777" w:rsidR="00AF1343" w:rsidRPr="00695F2C" w:rsidRDefault="00AF1343" w:rsidP="004D4645">
            <w:pPr>
              <w:rPr>
                <w:rFonts w:ascii="Poppins" w:hAnsi="Poppins" w:cs="Poppins"/>
                <w:sz w:val="21"/>
                <w:szCs w:val="21"/>
              </w:rPr>
            </w:pPr>
            <w:r w:rsidRPr="00695F2C">
              <w:rPr>
                <w:rFonts w:ascii="Poppins" w:hAnsi="Poppins" w:cs="Poppins"/>
                <w:sz w:val="21"/>
                <w:szCs w:val="21"/>
              </w:rPr>
              <w:t>Ability to work as part of a team effectively.</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99B0D6" w14:textId="77777777" w:rsidR="00AF1343" w:rsidRPr="00695F2C" w:rsidRDefault="00AF1343" w:rsidP="004D4645">
            <w:pPr>
              <w:jc w:val="center"/>
              <w:rPr>
                <w:rFonts w:ascii="Poppins" w:eastAsia="Wingding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21FAAC" w14:textId="77777777" w:rsidR="00AF1343" w:rsidRPr="00695F2C" w:rsidRDefault="00AF1343" w:rsidP="004D464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9A9F21" w14:textId="77777777" w:rsidR="00AF1343" w:rsidRPr="00695F2C" w:rsidRDefault="00AF1343" w:rsidP="004D4645">
            <w:pPr>
              <w:ind w:left="1"/>
              <w:jc w:val="center"/>
              <w:rPr>
                <w:rFonts w:ascii="Poppins" w:eastAsia="Gill Sans MT" w:hAnsi="Poppins" w:cs="Poppins"/>
                <w:sz w:val="21"/>
                <w:szCs w:val="21"/>
              </w:rPr>
            </w:pPr>
            <w:r w:rsidRPr="00695F2C">
              <w:rPr>
                <w:rFonts w:ascii="Poppins" w:eastAsia="Gill Sans MT" w:hAnsi="Poppins" w:cs="Poppins"/>
                <w:sz w:val="21"/>
                <w:szCs w:val="21"/>
              </w:rPr>
              <w:t>I</w:t>
            </w:r>
          </w:p>
        </w:tc>
      </w:tr>
      <w:tr w:rsidR="00AF1343" w:rsidRPr="00695F2C" w14:paraId="34102B84" w14:textId="77777777" w:rsidTr="004D4645">
        <w:tblPrEx>
          <w:tblCellMar>
            <w:top w:w="38" w:type="dxa"/>
            <w:left w:w="108" w:type="dxa"/>
          </w:tblCellMar>
        </w:tblPrEx>
        <w:trPr>
          <w:trHeight w:val="264"/>
        </w:trPr>
        <w:tc>
          <w:tcPr>
            <w:tcW w:w="4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2EAD187" w14:textId="77777777" w:rsidR="00AF1343" w:rsidRPr="00695F2C" w:rsidRDefault="00AF1343" w:rsidP="004D4645">
            <w:pPr>
              <w:rPr>
                <w:rFonts w:ascii="Poppins" w:hAnsi="Poppins" w:cs="Poppins"/>
                <w:sz w:val="21"/>
                <w:szCs w:val="21"/>
              </w:rPr>
            </w:pPr>
            <w:r w:rsidRPr="00695F2C">
              <w:rPr>
                <w:rFonts w:ascii="Poppins" w:eastAsia="Gill Sans MT" w:hAnsi="Poppins" w:cs="Poppins"/>
                <w:b/>
                <w:sz w:val="21"/>
                <w:szCs w:val="21"/>
              </w:rPr>
              <w:t>Child Protection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575125E" w14:textId="77777777" w:rsidR="00AF1343" w:rsidRPr="00695F2C" w:rsidRDefault="00AF1343" w:rsidP="004D4645">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74E7065" w14:textId="77777777" w:rsidR="00AF1343" w:rsidRPr="00695F2C" w:rsidRDefault="00AF1343" w:rsidP="004D4645">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73AC123" w14:textId="77777777" w:rsidR="00AF1343" w:rsidRPr="00695F2C" w:rsidRDefault="00AF1343" w:rsidP="004D4645">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AF1343" w:rsidRPr="00695F2C" w14:paraId="613A97AC" w14:textId="77777777" w:rsidTr="004D4645">
        <w:tblPrEx>
          <w:tblCellMar>
            <w:top w:w="38" w:type="dxa"/>
            <w:left w:w="108" w:type="dxa"/>
          </w:tblCellMar>
        </w:tblPrEx>
        <w:trPr>
          <w:trHeight w:val="264"/>
        </w:trPr>
        <w:tc>
          <w:tcPr>
            <w:tcW w:w="47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B622B96" w14:textId="77777777" w:rsidR="00AF1343" w:rsidRPr="00695F2C" w:rsidRDefault="00AF1343" w:rsidP="004D4645">
            <w:pPr>
              <w:jc w:val="center"/>
              <w:rPr>
                <w:rFonts w:ascii="Poppins" w:eastAsia="Gill Sans MT" w:hAnsi="Poppins" w:cs="Poppins"/>
                <w:sz w:val="21"/>
                <w:szCs w:val="21"/>
              </w:rPr>
            </w:pPr>
            <w:r w:rsidRPr="40C83270">
              <w:rPr>
                <w:rFonts w:ascii="Poppins" w:eastAsia="Gill Sans MT" w:hAnsi="Poppins" w:cs="Poppins"/>
                <w:sz w:val="21"/>
                <w:szCs w:val="21"/>
              </w:rPr>
              <w:t>2</w:t>
            </w:r>
            <w:r>
              <w:rPr>
                <w:rFonts w:ascii="Poppins" w:eastAsia="Gill Sans MT" w:hAnsi="Poppins" w:cs="Poppins"/>
                <w:sz w:val="21"/>
                <w:szCs w:val="21"/>
              </w:rPr>
              <w:t>6</w:t>
            </w:r>
          </w:p>
        </w:tc>
        <w:tc>
          <w:tcPr>
            <w:tcW w:w="4489" w:type="dxa"/>
            <w:tcBorders>
              <w:top w:val="single" w:sz="4" w:space="0" w:color="000000" w:themeColor="text1"/>
              <w:left w:val="single" w:sz="4" w:space="0" w:color="000000" w:themeColor="text1"/>
              <w:bottom w:val="single" w:sz="4" w:space="0" w:color="auto"/>
              <w:right w:val="single" w:sz="4" w:space="0" w:color="000000" w:themeColor="text1"/>
            </w:tcBorders>
          </w:tcPr>
          <w:p w14:paraId="302F0205" w14:textId="77777777" w:rsidR="00AF1343" w:rsidRPr="00695F2C" w:rsidRDefault="00AF1343" w:rsidP="004D4645">
            <w:pPr>
              <w:rPr>
                <w:rFonts w:ascii="Poppins" w:hAnsi="Poppins" w:cs="Poppins"/>
                <w:sz w:val="21"/>
                <w:szCs w:val="21"/>
              </w:rPr>
            </w:pPr>
            <w:r w:rsidRPr="00695F2C">
              <w:rPr>
                <w:rFonts w:ascii="Poppins" w:eastAsia="Gill Sans MT" w:hAnsi="Poppins" w:cs="Poppins"/>
                <w:sz w:val="21"/>
                <w:szCs w:val="21"/>
              </w:rPr>
              <w:t xml:space="preserve">Support the Academy policies on safeguarding and child protection.  </w:t>
            </w:r>
          </w:p>
        </w:tc>
        <w:tc>
          <w:tcPr>
            <w:tcW w:w="126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66D3C48" w14:textId="77777777" w:rsidR="00AF1343" w:rsidRPr="00695F2C" w:rsidRDefault="00AF1343" w:rsidP="004D4645">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7AE4E0D" w14:textId="77777777" w:rsidR="00AF1343" w:rsidRPr="00695F2C" w:rsidRDefault="00AF1343" w:rsidP="004D4645">
            <w:pPr>
              <w:jc w:val="center"/>
              <w:rPr>
                <w:rFonts w:ascii="Poppins" w:hAnsi="Poppins" w:cs="Poppins"/>
                <w:sz w:val="21"/>
                <w:szCs w:val="21"/>
              </w:rPr>
            </w:pPr>
          </w:p>
          <w:p w14:paraId="74F535E4" w14:textId="77777777" w:rsidR="00AF1343" w:rsidRPr="00695F2C" w:rsidRDefault="00AF1343" w:rsidP="004D464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E215EB1" w14:textId="77777777" w:rsidR="00AF1343" w:rsidRPr="00695F2C" w:rsidRDefault="00AF1343" w:rsidP="004D4645">
            <w:pPr>
              <w:ind w:left="1"/>
              <w:jc w:val="center"/>
              <w:rPr>
                <w:rFonts w:ascii="Poppins" w:hAnsi="Poppins" w:cs="Poppins"/>
                <w:sz w:val="21"/>
                <w:szCs w:val="21"/>
              </w:rPr>
            </w:pPr>
            <w:r w:rsidRPr="00695F2C">
              <w:rPr>
                <w:rFonts w:ascii="Poppins" w:eastAsia="Gill Sans MT" w:hAnsi="Poppins" w:cs="Poppins"/>
                <w:sz w:val="21"/>
                <w:szCs w:val="21"/>
              </w:rPr>
              <w:t>A/I</w:t>
            </w:r>
          </w:p>
        </w:tc>
      </w:tr>
      <w:tr w:rsidR="00AF1343" w:rsidRPr="00695F2C" w14:paraId="5FA173AE" w14:textId="77777777" w:rsidTr="004D4645">
        <w:tblPrEx>
          <w:tblCellMar>
            <w:top w:w="38" w:type="dxa"/>
            <w:left w:w="108" w:type="dxa"/>
          </w:tblCellMar>
        </w:tblPrEx>
        <w:trPr>
          <w:trHeight w:val="398"/>
        </w:trPr>
        <w:tc>
          <w:tcPr>
            <w:tcW w:w="4967"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1FD98691" w14:textId="77777777" w:rsidR="00AF1343" w:rsidRPr="00695F2C" w:rsidRDefault="00AF1343" w:rsidP="004D4645">
            <w:pPr>
              <w:rPr>
                <w:rFonts w:ascii="Poppins" w:hAnsi="Poppins" w:cs="Poppins"/>
                <w:sz w:val="21"/>
                <w:szCs w:val="21"/>
              </w:rPr>
            </w:pPr>
            <w:r w:rsidRPr="00695F2C">
              <w:rPr>
                <w:rFonts w:ascii="Poppins" w:eastAsia="Gill Sans MT" w:hAnsi="Poppins" w:cs="Poppins"/>
                <w:b/>
                <w:sz w:val="21"/>
                <w:szCs w:val="21"/>
              </w:rPr>
              <w:t>Other</w:t>
            </w:r>
          </w:p>
        </w:tc>
        <w:tc>
          <w:tcPr>
            <w:tcW w:w="126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770C1D6C" w14:textId="77777777" w:rsidR="00AF1343" w:rsidRPr="00695F2C" w:rsidRDefault="00AF1343" w:rsidP="004D4645">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6D1B3A5" w14:textId="77777777" w:rsidR="00AF1343" w:rsidRPr="00695F2C" w:rsidRDefault="00AF1343" w:rsidP="004D4645">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55E57AB6" w14:textId="77777777" w:rsidR="00AF1343" w:rsidRPr="00695F2C" w:rsidRDefault="00AF1343" w:rsidP="004D4645">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AF1343" w:rsidRPr="00695F2C" w14:paraId="2E547CCD" w14:textId="77777777" w:rsidTr="004D4645">
        <w:tblPrEx>
          <w:tblCellMar>
            <w:top w:w="38" w:type="dxa"/>
            <w:left w:w="108" w:type="dxa"/>
          </w:tblCellMar>
        </w:tblPrEx>
        <w:trPr>
          <w:trHeight w:val="266"/>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DFB2B3" w14:textId="77777777" w:rsidR="00AF1343" w:rsidRPr="00695F2C" w:rsidRDefault="00AF1343" w:rsidP="004D4645">
            <w:pPr>
              <w:jc w:val="center"/>
              <w:rPr>
                <w:rFonts w:ascii="Poppins" w:eastAsia="Gill Sans MT" w:hAnsi="Poppins" w:cs="Poppins"/>
                <w:sz w:val="21"/>
                <w:szCs w:val="21"/>
              </w:rPr>
            </w:pPr>
            <w:r w:rsidRPr="40C83270">
              <w:rPr>
                <w:rFonts w:ascii="Poppins" w:eastAsia="Gill Sans MT" w:hAnsi="Poppins" w:cs="Poppins"/>
                <w:sz w:val="21"/>
                <w:szCs w:val="21"/>
              </w:rPr>
              <w:t>2</w:t>
            </w:r>
            <w:r>
              <w:rPr>
                <w:rFonts w:ascii="Poppins" w:eastAsia="Gill Sans MT" w:hAnsi="Poppins" w:cs="Poppins"/>
                <w:sz w:val="21"/>
                <w:szCs w:val="21"/>
              </w:rPr>
              <w:t>7</w:t>
            </w:r>
          </w:p>
        </w:tc>
        <w:tc>
          <w:tcPr>
            <w:tcW w:w="4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D76AB9" w14:textId="77777777" w:rsidR="00AF1343" w:rsidRPr="00695F2C" w:rsidRDefault="00AF1343" w:rsidP="004D4645">
            <w:pPr>
              <w:rPr>
                <w:rFonts w:ascii="Poppins" w:hAnsi="Poppins" w:cs="Poppins"/>
                <w:sz w:val="21"/>
                <w:szCs w:val="21"/>
              </w:rPr>
            </w:pPr>
            <w:r w:rsidRPr="00695F2C">
              <w:rPr>
                <w:rFonts w:ascii="Poppins" w:eastAsia="Gill Sans MT" w:hAnsi="Poppins" w:cs="Poppins"/>
                <w:sz w:val="21"/>
                <w:szCs w:val="21"/>
              </w:rPr>
              <w:t xml:space="preserve">Flexibility of working hours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26120D" w14:textId="77777777" w:rsidR="00AF1343" w:rsidRPr="00695F2C" w:rsidRDefault="00AF1343" w:rsidP="004D4645">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8F4434" w14:textId="77777777" w:rsidR="00AF1343" w:rsidRPr="00695F2C" w:rsidRDefault="00AF1343" w:rsidP="004D4645">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3863AC" w14:textId="77777777" w:rsidR="00AF1343" w:rsidRPr="00695F2C" w:rsidRDefault="00AF1343" w:rsidP="004D4645">
            <w:pPr>
              <w:ind w:left="1"/>
              <w:jc w:val="center"/>
              <w:rPr>
                <w:rFonts w:ascii="Poppins" w:hAnsi="Poppins" w:cs="Poppins"/>
                <w:sz w:val="21"/>
                <w:szCs w:val="21"/>
              </w:rPr>
            </w:pPr>
            <w:r w:rsidRPr="00695F2C">
              <w:rPr>
                <w:rFonts w:ascii="Poppins" w:eastAsia="Gill Sans MT" w:hAnsi="Poppins" w:cs="Poppins"/>
                <w:sz w:val="21"/>
                <w:szCs w:val="21"/>
              </w:rPr>
              <w:t>A/I</w:t>
            </w:r>
          </w:p>
        </w:tc>
      </w:tr>
    </w:tbl>
    <w:p w14:paraId="7A448A9A" w14:textId="77777777" w:rsidR="00AF1343" w:rsidRPr="00695F2C" w:rsidRDefault="00AF1343" w:rsidP="00AF1343">
      <w:pPr>
        <w:rPr>
          <w:rFonts w:ascii="Poppins" w:hAnsi="Poppins" w:cs="Poppins"/>
          <w:b/>
          <w:bCs/>
          <w:sz w:val="21"/>
          <w:szCs w:val="21"/>
        </w:rPr>
      </w:pPr>
    </w:p>
    <w:p w14:paraId="05DEC1DC" w14:textId="77777777" w:rsidR="00EB7331" w:rsidRPr="00206AC0" w:rsidRDefault="00EB7331" w:rsidP="00EB7331">
      <w:pPr>
        <w:jc w:val="center"/>
        <w:rPr>
          <w:rFonts w:ascii="Poppins" w:eastAsia="Poppins" w:hAnsi="Poppins" w:cs="Poppins"/>
        </w:rPr>
      </w:pPr>
    </w:p>
    <w:p w14:paraId="3F953688" w14:textId="77777777" w:rsidR="00EB7331" w:rsidRPr="003B761F" w:rsidRDefault="00EB7331" w:rsidP="00A1373B">
      <w:pPr>
        <w:jc w:val="center"/>
        <w:rPr>
          <w:rFonts w:ascii="Poppins" w:hAnsi="Poppins" w:cs="Poppins"/>
          <w:b/>
          <w:bCs/>
          <w:color w:val="7030A0"/>
        </w:rPr>
      </w:pPr>
    </w:p>
    <w:sectPr w:rsidR="00EB7331" w:rsidRPr="003B761F" w:rsidSect="00A1373B">
      <w:headerReference w:type="default" r:id="rId32"/>
      <w:footerReference w:type="default" r:id="rId33"/>
      <w:headerReference w:type="first" r:id="rId34"/>
      <w:footerReference w:type="first" r:id="rId35"/>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83F27" w14:textId="77777777" w:rsidR="00E63B60" w:rsidRDefault="00E63B60">
      <w:pPr>
        <w:spacing w:after="0" w:line="240" w:lineRule="auto"/>
      </w:pPr>
      <w:r>
        <w:separator/>
      </w:r>
    </w:p>
  </w:endnote>
  <w:endnote w:type="continuationSeparator" w:id="0">
    <w:p w14:paraId="73549ECE" w14:textId="77777777" w:rsidR="00E63B60" w:rsidRDefault="00E63B60">
      <w:pPr>
        <w:spacing w:after="0" w:line="240" w:lineRule="auto"/>
      </w:pPr>
      <w:r>
        <w:continuationSeparator/>
      </w:r>
    </w:p>
  </w:endnote>
  <w:endnote w:type="continuationNotice" w:id="1">
    <w:p w14:paraId="64B5A7CF" w14:textId="77777777" w:rsidR="00E63B60" w:rsidRDefault="00E63B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37EA8" w14:textId="77777777" w:rsidR="00E63B60" w:rsidRDefault="00E63B60">
      <w:pPr>
        <w:spacing w:after="0" w:line="240" w:lineRule="auto"/>
      </w:pPr>
      <w:r>
        <w:separator/>
      </w:r>
    </w:p>
  </w:footnote>
  <w:footnote w:type="continuationSeparator" w:id="0">
    <w:p w14:paraId="1A7F0F01" w14:textId="77777777" w:rsidR="00E63B60" w:rsidRDefault="00E63B60">
      <w:pPr>
        <w:spacing w:after="0" w:line="240" w:lineRule="auto"/>
      </w:pPr>
      <w:r>
        <w:continuationSeparator/>
      </w:r>
    </w:p>
  </w:footnote>
  <w:footnote w:type="continuationNotice" w:id="1">
    <w:p w14:paraId="24849E89" w14:textId="77777777" w:rsidR="00E63B60" w:rsidRDefault="00E63B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9CAC1" w14:textId="3B29277B" w:rsidR="00EA5A2D" w:rsidRPr="00EA5A2D" w:rsidRDefault="003B761F" w:rsidP="003B761F">
    <w:pPr>
      <w:pStyle w:val="Header"/>
      <w:tabs>
        <w:tab w:val="clear" w:pos="9026"/>
        <w:tab w:val="left" w:pos="2506"/>
        <w:tab w:val="right" w:pos="9639"/>
      </w:tabs>
      <w:ind w:right="-22"/>
    </w:pPr>
    <w:r w:rsidRPr="00EA5A2D">
      <w:rPr>
        <w:noProof/>
      </w:rPr>
      <w:drawing>
        <wp:anchor distT="0" distB="0" distL="114300" distR="114300" simplePos="0" relativeHeight="251659264" behindDoc="1" locked="0" layoutInCell="1" allowOverlap="1" wp14:anchorId="31DEE3A7" wp14:editId="52F3962D">
          <wp:simplePos x="0" y="0"/>
          <wp:positionH relativeFrom="column">
            <wp:posOffset>57150</wp:posOffset>
          </wp:positionH>
          <wp:positionV relativeFrom="paragraph">
            <wp:posOffset>-94615</wp:posOffset>
          </wp:positionV>
          <wp:extent cx="752475" cy="558307"/>
          <wp:effectExtent l="114300" t="76200" r="104775" b="756285"/>
          <wp:wrapNone/>
          <wp:docPr id="256349296" name="Picture 1" descr="A white train on a purpl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49296" name="Picture 1" descr="A white train on a purpl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4485" cy="559798"/>
                  </a:xfrm>
                  <a:prstGeom prst="ellipse">
                    <a:avLst/>
                  </a:prstGeom>
                  <a:ln w="63500" cap="rnd">
                    <a:solidFill>
                      <a:srgbClr val="7030A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rFonts w:ascii="Poppins" w:hAnsi="Poppins" w:cs="Poppins"/>
        <w:noProof/>
      </w:rPr>
      <w:drawing>
        <wp:anchor distT="0" distB="0" distL="114300" distR="114300" simplePos="0" relativeHeight="251658240" behindDoc="1" locked="0" layoutInCell="1" allowOverlap="1" wp14:anchorId="341EDC43" wp14:editId="7F1C8BD2">
          <wp:simplePos x="0" y="0"/>
          <wp:positionH relativeFrom="column">
            <wp:posOffset>3821430</wp:posOffset>
          </wp:positionH>
          <wp:positionV relativeFrom="paragraph">
            <wp:posOffset>-170815</wp:posOffset>
          </wp:positionV>
          <wp:extent cx="2179955" cy="6813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79955"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A2D" w:rsidRPr="00EA5A2D">
      <w:rPr>
        <w:b/>
        <w:bCs/>
      </w:rPr>
      <w:tab/>
      <w:t xml:space="preserve">                            </w:t>
    </w:r>
  </w:p>
  <w:p w14:paraId="0853689C" w14:textId="2A97C1C1" w:rsidR="000B27D3" w:rsidRDefault="003B761F" w:rsidP="00EA5A2D">
    <w:pPr>
      <w:pStyle w:val="Header"/>
      <w:tabs>
        <w:tab w:val="clear" w:pos="9026"/>
        <w:tab w:val="left" w:pos="195"/>
        <w:tab w:val="left" w:pos="2506"/>
        <w:tab w:val="right" w:pos="9639"/>
      </w:tabs>
      <w:ind w:left="-993" w:right="-22"/>
    </w:pPr>
    <w:r>
      <w:rPr>
        <w:noProof/>
      </w:rPr>
      <mc:AlternateContent>
        <mc:Choice Requires="wps">
          <w:drawing>
            <wp:anchor distT="0" distB="0" distL="114300" distR="114300" simplePos="0" relativeHeight="251514368" behindDoc="0" locked="0" layoutInCell="1" allowOverlap="1" wp14:anchorId="0EC07FBF" wp14:editId="6C57BB08">
              <wp:simplePos x="0" y="0"/>
              <wp:positionH relativeFrom="column">
                <wp:posOffset>-417830</wp:posOffset>
              </wp:positionH>
              <wp:positionV relativeFrom="paragraph">
                <wp:posOffset>340995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2EB3E817">
            <v:line id="Straight Connector 56" style="position:absolute;z-index:25151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7030a0" strokeweight="2.5pt" from="-32.9pt,26.85pt" to="452.4pt,26.85pt" w14:anchorId="6730A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">
              <v:stroke joinstyle="miter"/>
            </v:line>
          </w:pict>
        </mc:Fallback>
      </mc:AlternateContent>
    </w:r>
    <w:r w:rsidR="00EA5A2D">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E6699"/>
    <w:multiLevelType w:val="hybridMultilevel"/>
    <w:tmpl w:val="79B221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482D24"/>
    <w:multiLevelType w:val="hybridMultilevel"/>
    <w:tmpl w:val="3D94A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1F639A"/>
    <w:multiLevelType w:val="hybridMultilevel"/>
    <w:tmpl w:val="9264AC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FC6892"/>
    <w:multiLevelType w:val="hybridMultilevel"/>
    <w:tmpl w:val="F8B25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221F9C"/>
    <w:multiLevelType w:val="hybridMultilevel"/>
    <w:tmpl w:val="8526A4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CA62898"/>
    <w:multiLevelType w:val="hybridMultilevel"/>
    <w:tmpl w:val="F99EB3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2F41A5"/>
    <w:multiLevelType w:val="hybridMultilevel"/>
    <w:tmpl w:val="31FCEE00"/>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26"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1"/>
  </w:num>
  <w:num w:numId="2" w16cid:durableId="692731233">
    <w:abstractNumId w:val="14"/>
  </w:num>
  <w:num w:numId="3" w16cid:durableId="1369450628">
    <w:abstractNumId w:val="20"/>
  </w:num>
  <w:num w:numId="4" w16cid:durableId="1655177351">
    <w:abstractNumId w:val="23"/>
  </w:num>
  <w:num w:numId="5" w16cid:durableId="1245839909">
    <w:abstractNumId w:val="29"/>
  </w:num>
  <w:num w:numId="6" w16cid:durableId="1212840292">
    <w:abstractNumId w:val="28"/>
  </w:num>
  <w:num w:numId="7" w16cid:durableId="632836209">
    <w:abstractNumId w:val="7"/>
  </w:num>
  <w:num w:numId="8" w16cid:durableId="484395360">
    <w:abstractNumId w:val="10"/>
  </w:num>
  <w:num w:numId="9" w16cid:durableId="1213275318">
    <w:abstractNumId w:val="27"/>
  </w:num>
  <w:num w:numId="10" w16cid:durableId="837692488">
    <w:abstractNumId w:val="22"/>
  </w:num>
  <w:num w:numId="11" w16cid:durableId="1903369286">
    <w:abstractNumId w:val="4"/>
  </w:num>
  <w:num w:numId="12" w16cid:durableId="627049705">
    <w:abstractNumId w:val="3"/>
  </w:num>
  <w:num w:numId="13" w16cid:durableId="4332011">
    <w:abstractNumId w:val="19"/>
  </w:num>
  <w:num w:numId="14" w16cid:durableId="2103408853">
    <w:abstractNumId w:val="21"/>
  </w:num>
  <w:num w:numId="15" w16cid:durableId="14230700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6"/>
  </w:num>
  <w:num w:numId="17" w16cid:durableId="597372239">
    <w:abstractNumId w:val="5"/>
  </w:num>
  <w:num w:numId="18" w16cid:durableId="1076588796">
    <w:abstractNumId w:val="8"/>
  </w:num>
  <w:num w:numId="19" w16cid:durableId="442454844">
    <w:abstractNumId w:val="11"/>
  </w:num>
  <w:num w:numId="20" w16cid:durableId="1632325788">
    <w:abstractNumId w:val="17"/>
  </w:num>
  <w:num w:numId="21" w16cid:durableId="1159231294">
    <w:abstractNumId w:val="15"/>
  </w:num>
  <w:num w:numId="22" w16cid:durableId="203448678">
    <w:abstractNumId w:val="31"/>
  </w:num>
  <w:num w:numId="23" w16cid:durableId="1188568369">
    <w:abstractNumId w:val="2"/>
  </w:num>
  <w:num w:numId="24" w16cid:durableId="361589975">
    <w:abstractNumId w:val="24"/>
  </w:num>
  <w:num w:numId="25" w16cid:durableId="1437869141">
    <w:abstractNumId w:val="30"/>
  </w:num>
  <w:num w:numId="26" w16cid:durableId="1710253675">
    <w:abstractNumId w:val="18"/>
  </w:num>
  <w:num w:numId="27" w16cid:durableId="455953443">
    <w:abstractNumId w:val="0"/>
  </w:num>
  <w:num w:numId="28" w16cid:durableId="1051540974">
    <w:abstractNumId w:val="25"/>
  </w:num>
  <w:num w:numId="29" w16cid:durableId="991494344">
    <w:abstractNumId w:val="6"/>
  </w:num>
  <w:num w:numId="30" w16cid:durableId="208884636">
    <w:abstractNumId w:val="12"/>
  </w:num>
  <w:num w:numId="31" w16cid:durableId="969748284">
    <w:abstractNumId w:val="16"/>
  </w:num>
  <w:num w:numId="32" w16cid:durableId="879513312">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42C5"/>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54B5"/>
    <w:rsid w:val="00096C35"/>
    <w:rsid w:val="000A046D"/>
    <w:rsid w:val="000A089B"/>
    <w:rsid w:val="000A0BD1"/>
    <w:rsid w:val="000A2677"/>
    <w:rsid w:val="000A6D1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D1F"/>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0190"/>
    <w:rsid w:val="00230BA3"/>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13A"/>
    <w:rsid w:val="00255415"/>
    <w:rsid w:val="002606C4"/>
    <w:rsid w:val="00261359"/>
    <w:rsid w:val="00262315"/>
    <w:rsid w:val="002627F6"/>
    <w:rsid w:val="00265104"/>
    <w:rsid w:val="002653FE"/>
    <w:rsid w:val="00266B98"/>
    <w:rsid w:val="00267CEC"/>
    <w:rsid w:val="00272CA1"/>
    <w:rsid w:val="00276612"/>
    <w:rsid w:val="00276984"/>
    <w:rsid w:val="0028238B"/>
    <w:rsid w:val="002833BB"/>
    <w:rsid w:val="00286503"/>
    <w:rsid w:val="00286CF0"/>
    <w:rsid w:val="002928A0"/>
    <w:rsid w:val="002937A4"/>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0D6F"/>
    <w:rsid w:val="00371B85"/>
    <w:rsid w:val="00372F48"/>
    <w:rsid w:val="0037428F"/>
    <w:rsid w:val="003764D0"/>
    <w:rsid w:val="0038192C"/>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B761F"/>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0629"/>
    <w:rsid w:val="004516F8"/>
    <w:rsid w:val="00452482"/>
    <w:rsid w:val="004533AE"/>
    <w:rsid w:val="0045344D"/>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B68C9"/>
    <w:rsid w:val="004C0AEB"/>
    <w:rsid w:val="004C1806"/>
    <w:rsid w:val="004C4317"/>
    <w:rsid w:val="004C5870"/>
    <w:rsid w:val="004C59D4"/>
    <w:rsid w:val="004C5E09"/>
    <w:rsid w:val="004C6288"/>
    <w:rsid w:val="004C6951"/>
    <w:rsid w:val="004D12AA"/>
    <w:rsid w:val="004D1558"/>
    <w:rsid w:val="004D456D"/>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09CC"/>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187C"/>
    <w:rsid w:val="006837C0"/>
    <w:rsid w:val="00692E5E"/>
    <w:rsid w:val="006941A4"/>
    <w:rsid w:val="0069479A"/>
    <w:rsid w:val="006951BE"/>
    <w:rsid w:val="006A09ED"/>
    <w:rsid w:val="006A0F0D"/>
    <w:rsid w:val="006A1492"/>
    <w:rsid w:val="006A165F"/>
    <w:rsid w:val="006A1E3F"/>
    <w:rsid w:val="006A2659"/>
    <w:rsid w:val="006A283F"/>
    <w:rsid w:val="006A2BB3"/>
    <w:rsid w:val="006A3DDD"/>
    <w:rsid w:val="006A579B"/>
    <w:rsid w:val="006A6FAF"/>
    <w:rsid w:val="006B2450"/>
    <w:rsid w:val="006B33AD"/>
    <w:rsid w:val="006B3888"/>
    <w:rsid w:val="006B52B5"/>
    <w:rsid w:val="006C19FD"/>
    <w:rsid w:val="006C2130"/>
    <w:rsid w:val="006D5E6D"/>
    <w:rsid w:val="006D64FB"/>
    <w:rsid w:val="006E1221"/>
    <w:rsid w:val="006E20D8"/>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57639"/>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0F9E"/>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1D3"/>
    <w:rsid w:val="0088623B"/>
    <w:rsid w:val="008876CC"/>
    <w:rsid w:val="00894440"/>
    <w:rsid w:val="008953DA"/>
    <w:rsid w:val="00896794"/>
    <w:rsid w:val="008A076C"/>
    <w:rsid w:val="008A328F"/>
    <w:rsid w:val="008A361F"/>
    <w:rsid w:val="008A4CDC"/>
    <w:rsid w:val="008A5E1C"/>
    <w:rsid w:val="008A655C"/>
    <w:rsid w:val="008A75D5"/>
    <w:rsid w:val="008B0A43"/>
    <w:rsid w:val="008B1E95"/>
    <w:rsid w:val="008B1EBF"/>
    <w:rsid w:val="008B4F09"/>
    <w:rsid w:val="008B6C02"/>
    <w:rsid w:val="008C2965"/>
    <w:rsid w:val="008C42EA"/>
    <w:rsid w:val="008C4B30"/>
    <w:rsid w:val="008C6491"/>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106B"/>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A692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9F7518"/>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0FC4"/>
    <w:rsid w:val="00A32CE8"/>
    <w:rsid w:val="00A35F30"/>
    <w:rsid w:val="00A36CA4"/>
    <w:rsid w:val="00A3778F"/>
    <w:rsid w:val="00A377EF"/>
    <w:rsid w:val="00A379BD"/>
    <w:rsid w:val="00A4003E"/>
    <w:rsid w:val="00A45B4A"/>
    <w:rsid w:val="00A46F68"/>
    <w:rsid w:val="00A47003"/>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E3CAF"/>
    <w:rsid w:val="00AF0155"/>
    <w:rsid w:val="00AF1343"/>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E4899"/>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33B"/>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E7420"/>
    <w:rsid w:val="00CF3DC7"/>
    <w:rsid w:val="00CF4649"/>
    <w:rsid w:val="00CF4AB3"/>
    <w:rsid w:val="00CF4EDB"/>
    <w:rsid w:val="00CF6172"/>
    <w:rsid w:val="00CF7DC5"/>
    <w:rsid w:val="00D0136D"/>
    <w:rsid w:val="00D020E5"/>
    <w:rsid w:val="00D025CF"/>
    <w:rsid w:val="00D0266E"/>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39F3"/>
    <w:rsid w:val="00DE5162"/>
    <w:rsid w:val="00DE5267"/>
    <w:rsid w:val="00DE5BDA"/>
    <w:rsid w:val="00DF17AC"/>
    <w:rsid w:val="00DF6B84"/>
    <w:rsid w:val="00E01451"/>
    <w:rsid w:val="00E05A6C"/>
    <w:rsid w:val="00E05ABA"/>
    <w:rsid w:val="00E05EB1"/>
    <w:rsid w:val="00E07E76"/>
    <w:rsid w:val="00E11F2F"/>
    <w:rsid w:val="00E128A3"/>
    <w:rsid w:val="00E12D62"/>
    <w:rsid w:val="00E146EE"/>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3B60"/>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A5A2D"/>
    <w:rsid w:val="00EB07B6"/>
    <w:rsid w:val="00EB1760"/>
    <w:rsid w:val="00EB3B6C"/>
    <w:rsid w:val="00EB5805"/>
    <w:rsid w:val="00EB5E31"/>
    <w:rsid w:val="00EB73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1C5"/>
    <w:rsid w:val="00FF6655"/>
    <w:rsid w:val="00FF6BFB"/>
    <w:rsid w:val="06E5A44F"/>
    <w:rsid w:val="124ACFFA"/>
    <w:rsid w:val="1297FC66"/>
    <w:rsid w:val="12E2645C"/>
    <w:rsid w:val="13C6355E"/>
    <w:rsid w:val="178A8601"/>
    <w:rsid w:val="19C3DDAA"/>
    <w:rsid w:val="1ADD8CF4"/>
    <w:rsid w:val="1DC21457"/>
    <w:rsid w:val="1DECCCC3"/>
    <w:rsid w:val="24D61811"/>
    <w:rsid w:val="2790B881"/>
    <w:rsid w:val="3174DD9D"/>
    <w:rsid w:val="323D8CD8"/>
    <w:rsid w:val="332A8FB2"/>
    <w:rsid w:val="35DCB3F6"/>
    <w:rsid w:val="37A12D93"/>
    <w:rsid w:val="39B5B0A2"/>
    <w:rsid w:val="42E3B50C"/>
    <w:rsid w:val="5238962B"/>
    <w:rsid w:val="5258DE18"/>
    <w:rsid w:val="58E6E6EB"/>
    <w:rsid w:val="5A08B4AB"/>
    <w:rsid w:val="5A4B0F49"/>
    <w:rsid w:val="5C75035C"/>
    <w:rsid w:val="5CC8B19F"/>
    <w:rsid w:val="5E7BBDAD"/>
    <w:rsid w:val="63B97855"/>
    <w:rsid w:val="68FB3DEB"/>
    <w:rsid w:val="6E8C0A9C"/>
    <w:rsid w:val="7027DAFD"/>
    <w:rsid w:val="76CB8B5F"/>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character" w:styleId="Strong">
    <w:name w:val="Strong"/>
    <w:basedOn w:val="DefaultParagraphFont"/>
    <w:uiPriority w:val="22"/>
    <w:qFormat/>
    <w:rsid w:val="004506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5.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www.meridiantrust.co.uk/jobs-and-training/benefits/" TargetMode="External"/><Relationship Id="rId30" Type="http://schemas.openxmlformats.org/officeDocument/2006/relationships/header" Target="header3.xml"/><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CC4AF60ECB444BA054AB7C87EAF5DA" ma:contentTypeVersion="18" ma:contentTypeDescription="Create a new document." ma:contentTypeScope="" ma:versionID="1ac9760a7933401eecc1c51c6896efb7">
  <xsd:schema xmlns:xsd="http://www.w3.org/2001/XMLSchema" xmlns:xs="http://www.w3.org/2001/XMLSchema" xmlns:p="http://schemas.microsoft.com/office/2006/metadata/properties" xmlns:ns2="79170057-f079-43d4-9210-cd7f6e736fcf" xmlns:ns3="c757326e-eb7c-4b4a-912b-8f6f326332b6" targetNamespace="http://schemas.microsoft.com/office/2006/metadata/properties" ma:root="true" ma:fieldsID="b34864afb2f050362278d72a76e05041" ns2:_="" ns3:_="">
    <xsd:import namespace="79170057-f079-43d4-9210-cd7f6e736fcf"/>
    <xsd:import namespace="c757326e-eb7c-4b4a-912b-8f6f32633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70057-f079-43d4-9210-cd7f6e736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57326e-eb7c-4b4a-912b-8f6f326332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9aca20-e47e-4abc-aa99-f4d22ce762a3}" ma:internalName="TaxCatchAll" ma:showField="CatchAllData" ma:web="c757326e-eb7c-4b4a-912b-8f6f32633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c757326e-eb7c-4b4a-912b-8f6f326332b6">
      <UserInfo>
        <DisplayName/>
        <AccountId xsi:nil="true"/>
        <AccountType/>
      </UserInfo>
    </SharedWithUsers>
    <MediaLengthInSeconds xmlns="79170057-f079-43d4-9210-cd7f6e736fcf" xsi:nil="true"/>
    <TaxCatchAll xmlns="c757326e-eb7c-4b4a-912b-8f6f326332b6" xsi:nil="true"/>
    <lcf76f155ced4ddcb4097134ff3c332f xmlns="79170057-f079-43d4-9210-cd7f6e736fc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983E35F-94F1-4CA4-802A-783508B6E0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170057-f079-43d4-9210-cd7f6e736fcf"/>
    <ds:schemaRef ds:uri="c757326e-eb7c-4b4a-912b-8f6f326332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3.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4.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c757326e-eb7c-4b4a-912b-8f6f326332b6"/>
    <ds:schemaRef ds:uri="79170057-f079-43d4-9210-cd7f6e736fcf"/>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2739</Words>
  <Characters>15222</Characters>
  <Application>Microsoft Office Word</Application>
  <DocSecurity>0</DocSecurity>
  <Lines>648</Lines>
  <Paragraphs>272</Paragraphs>
  <ScaleCrop>false</ScaleCrop>
  <Company/>
  <LinksUpToDate>false</LinksUpToDate>
  <CharactersWithSpaces>17877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Sophie Laycock</cp:lastModifiedBy>
  <cp:revision>8</cp:revision>
  <cp:lastPrinted>2022-07-11T07:30:00Z</cp:lastPrinted>
  <dcterms:created xsi:type="dcterms:W3CDTF">2026-01-19T15:54:00Z</dcterms:created>
  <dcterms:modified xsi:type="dcterms:W3CDTF">2026-02-27T09:33:00Z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0x010100F4CC4AF60ECB444BA054AB7C87EAF5DA</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