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BBA6" w14:textId="2055D0F1" w:rsidR="00602378" w:rsidRDefault="00602378">
      <w:pPr>
        <w:pStyle w:val="BodyText"/>
        <w:ind w:left="2898" w:firstLine="0"/>
        <w:rPr>
          <w:rFonts w:ascii="Times New Roman"/>
          <w:sz w:val="20"/>
        </w:rPr>
      </w:pPr>
    </w:p>
    <w:p w14:paraId="6460BBA7" w14:textId="77777777" w:rsidR="00602378" w:rsidRDefault="00602378">
      <w:pPr>
        <w:pStyle w:val="BodyText"/>
        <w:ind w:left="0" w:firstLine="0"/>
        <w:rPr>
          <w:rFonts w:ascii="Times New Roman"/>
          <w:sz w:val="20"/>
        </w:rPr>
      </w:pPr>
    </w:p>
    <w:p w14:paraId="6460BBA8" w14:textId="38C20471" w:rsidR="00602378" w:rsidRDefault="00602378">
      <w:pPr>
        <w:pStyle w:val="BodyText"/>
        <w:spacing w:before="1"/>
        <w:ind w:left="0" w:firstLine="0"/>
        <w:rPr>
          <w:rFonts w:ascii="Times New Roman"/>
          <w:sz w:val="19"/>
        </w:rPr>
      </w:pPr>
    </w:p>
    <w:p w14:paraId="0631449C" w14:textId="77777777" w:rsidR="007F5FE8" w:rsidRDefault="007F5FE8">
      <w:pPr>
        <w:pStyle w:val="BodyText"/>
        <w:spacing w:before="1"/>
        <w:ind w:left="0" w:firstLine="0"/>
        <w:rPr>
          <w:rFonts w:ascii="Times New Roman"/>
          <w:sz w:val="19"/>
        </w:rPr>
      </w:pPr>
    </w:p>
    <w:p w14:paraId="0BFBA252" w14:textId="77777777" w:rsidR="007F5FE8" w:rsidRDefault="007F5FE8">
      <w:pPr>
        <w:pStyle w:val="BodyText"/>
        <w:ind w:left="0" w:firstLine="0"/>
        <w:rPr>
          <w:i/>
        </w:rPr>
      </w:pPr>
      <w:r>
        <w:rPr>
          <w:i/>
        </w:rPr>
        <w:t xml:space="preserve">                                                                            </w:t>
      </w:r>
    </w:p>
    <w:p w14:paraId="3491ECA3" w14:textId="77777777" w:rsidR="007F5FE8" w:rsidRDefault="007F5FE8">
      <w:pPr>
        <w:pStyle w:val="BodyText"/>
        <w:ind w:left="0" w:firstLine="0"/>
        <w:rPr>
          <w:i/>
        </w:rPr>
      </w:pPr>
    </w:p>
    <w:p w14:paraId="6460BBAA" w14:textId="644CE8C1" w:rsidR="00602378" w:rsidRDefault="007F5FE8">
      <w:pPr>
        <w:pStyle w:val="BodyText"/>
        <w:ind w:left="0" w:firstLine="0"/>
        <w:rPr>
          <w:i/>
        </w:rPr>
      </w:pPr>
      <w:r>
        <w:rPr>
          <w:i/>
        </w:rPr>
        <w:t xml:space="preserve">                                                                           Creating Brighter Futures</w:t>
      </w:r>
    </w:p>
    <w:p w14:paraId="6460BBAB" w14:textId="77777777" w:rsidR="00602378" w:rsidRDefault="007F5FE8">
      <w:pPr>
        <w:pStyle w:val="Heading1"/>
        <w:spacing w:before="142"/>
        <w:ind w:left="2554" w:right="3074"/>
        <w:jc w:val="center"/>
      </w:pPr>
      <w:r>
        <w:t>JOB</w:t>
      </w:r>
      <w:r>
        <w:rPr>
          <w:spacing w:val="-2"/>
        </w:rPr>
        <w:t xml:space="preserve"> DESCRIPTION</w:t>
      </w:r>
    </w:p>
    <w:p w14:paraId="6460BBAC" w14:textId="77777777" w:rsidR="00602378" w:rsidRDefault="00602378">
      <w:pPr>
        <w:pStyle w:val="BodyText"/>
        <w:ind w:left="0" w:firstLine="0"/>
        <w:rPr>
          <w:b/>
          <w:sz w:val="20"/>
        </w:rPr>
      </w:pPr>
    </w:p>
    <w:p w14:paraId="6460BBAD" w14:textId="77777777" w:rsidR="00602378" w:rsidRDefault="00602378">
      <w:pPr>
        <w:pStyle w:val="BodyText"/>
        <w:ind w:left="0" w:firstLine="0"/>
        <w:rPr>
          <w:b/>
          <w:sz w:val="11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2922"/>
        <w:gridCol w:w="1265"/>
        <w:gridCol w:w="2965"/>
      </w:tblGrid>
      <w:tr w:rsidR="00602378" w14:paraId="6460BBB0" w14:textId="77777777" w:rsidTr="007F5FE8">
        <w:trPr>
          <w:trHeight w:hRule="exact" w:val="467"/>
        </w:trPr>
        <w:tc>
          <w:tcPr>
            <w:tcW w:w="2770" w:type="dxa"/>
            <w:shd w:val="clear" w:color="auto" w:fill="A6A6A6"/>
          </w:tcPr>
          <w:p w14:paraId="6460BBAE" w14:textId="77777777" w:rsidR="00602378" w:rsidRDefault="007F5FE8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role:</w:t>
            </w:r>
          </w:p>
        </w:tc>
        <w:tc>
          <w:tcPr>
            <w:tcW w:w="7152" w:type="dxa"/>
            <w:gridSpan w:val="3"/>
            <w:shd w:val="clear" w:color="auto" w:fill="A6A6A6"/>
          </w:tcPr>
          <w:p w14:paraId="6460BBAF" w14:textId="77777777" w:rsidR="00602378" w:rsidRDefault="007F5FE8">
            <w:pPr>
              <w:pStyle w:val="TableParagraph"/>
              <w:spacing w:before="59"/>
              <w:ind w:left="102"/>
            </w:pPr>
            <w:r>
              <w:rPr>
                <w:color w:val="FFFFFF"/>
              </w:rPr>
              <w:t>Student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Support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Officer</w:t>
            </w:r>
          </w:p>
        </w:tc>
      </w:tr>
      <w:tr w:rsidR="00602378" w14:paraId="6460BBB3" w14:textId="77777777" w:rsidTr="007F5FE8">
        <w:trPr>
          <w:trHeight w:hRule="exact" w:val="465"/>
        </w:trPr>
        <w:tc>
          <w:tcPr>
            <w:tcW w:w="2770" w:type="dxa"/>
            <w:shd w:val="clear" w:color="auto" w:fill="A6A6A6"/>
          </w:tcPr>
          <w:p w14:paraId="6460BBB1" w14:textId="77777777" w:rsidR="00602378" w:rsidRDefault="007F5FE8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Base:</w:t>
            </w:r>
          </w:p>
        </w:tc>
        <w:tc>
          <w:tcPr>
            <w:tcW w:w="7152" w:type="dxa"/>
            <w:gridSpan w:val="3"/>
            <w:shd w:val="clear" w:color="auto" w:fill="A6A6A6"/>
          </w:tcPr>
          <w:p w14:paraId="6460BBB2" w14:textId="77777777" w:rsidR="00602378" w:rsidRDefault="007F5FE8">
            <w:pPr>
              <w:pStyle w:val="TableParagraph"/>
              <w:spacing w:before="59"/>
              <w:ind w:left="102"/>
            </w:pPr>
            <w:r>
              <w:rPr>
                <w:color w:val="FFFFFF"/>
              </w:rPr>
              <w:t>Bronte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 xml:space="preserve">Girls’ </w:t>
            </w:r>
            <w:r>
              <w:rPr>
                <w:color w:val="FFFFFF"/>
                <w:spacing w:val="-2"/>
              </w:rPr>
              <w:t>Academy</w:t>
            </w:r>
          </w:p>
        </w:tc>
      </w:tr>
      <w:tr w:rsidR="00602378" w14:paraId="6460BBB8" w14:textId="77777777" w:rsidTr="007F5FE8">
        <w:trPr>
          <w:trHeight w:hRule="exact" w:val="748"/>
        </w:trPr>
        <w:tc>
          <w:tcPr>
            <w:tcW w:w="2770" w:type="dxa"/>
            <w:shd w:val="clear" w:color="auto" w:fill="A6A6A6"/>
          </w:tcPr>
          <w:p w14:paraId="6460BBB4" w14:textId="77777777" w:rsidR="00602378" w:rsidRDefault="007F5FE8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Reports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to:</w:t>
            </w:r>
          </w:p>
        </w:tc>
        <w:tc>
          <w:tcPr>
            <w:tcW w:w="2922" w:type="dxa"/>
            <w:shd w:val="clear" w:color="auto" w:fill="A6A6A6"/>
          </w:tcPr>
          <w:p w14:paraId="6460BBB5" w14:textId="77777777" w:rsidR="00602378" w:rsidRDefault="007F5FE8">
            <w:pPr>
              <w:pStyle w:val="TableParagraph"/>
              <w:spacing w:before="59" w:line="276" w:lineRule="auto"/>
              <w:ind w:left="102"/>
            </w:pPr>
            <w:r>
              <w:rPr>
                <w:color w:val="FFFFFF"/>
              </w:rPr>
              <w:t>Director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21"/>
              </w:rPr>
              <w:t xml:space="preserve"> </w:t>
            </w:r>
            <w:r>
              <w:rPr>
                <w:color w:val="FFFFFF"/>
              </w:rPr>
              <w:t>Learning:</w:t>
            </w:r>
            <w:r>
              <w:rPr>
                <w:color w:val="FFFFFF"/>
                <w:spacing w:val="25"/>
              </w:rPr>
              <w:t xml:space="preserve"> </w:t>
            </w:r>
            <w:r>
              <w:rPr>
                <w:color w:val="FFFFFF"/>
              </w:rPr>
              <w:t xml:space="preserve">Student </w:t>
            </w:r>
            <w:r>
              <w:rPr>
                <w:color w:val="FFFFFF"/>
                <w:spacing w:val="-2"/>
              </w:rPr>
              <w:t>Support</w:t>
            </w:r>
          </w:p>
        </w:tc>
        <w:tc>
          <w:tcPr>
            <w:tcW w:w="1265" w:type="dxa"/>
            <w:shd w:val="clear" w:color="auto" w:fill="A6A6A6"/>
          </w:tcPr>
          <w:p w14:paraId="6460BBB6" w14:textId="77777777" w:rsidR="00602378" w:rsidRDefault="007F5FE8">
            <w:pPr>
              <w:pStyle w:val="TableParagraph"/>
              <w:spacing w:before="59"/>
              <w:ind w:left="10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Grade:</w:t>
            </w:r>
          </w:p>
        </w:tc>
        <w:tc>
          <w:tcPr>
            <w:tcW w:w="2965" w:type="dxa"/>
            <w:shd w:val="clear" w:color="auto" w:fill="A6A6A6"/>
          </w:tcPr>
          <w:p w14:paraId="6460BBB7" w14:textId="13CEAB73" w:rsidR="00602378" w:rsidRDefault="007F5FE8">
            <w:pPr>
              <w:pStyle w:val="TableParagraph"/>
              <w:spacing w:before="59"/>
              <w:ind w:left="102"/>
            </w:pPr>
            <w:r>
              <w:rPr>
                <w:color w:val="FFFFFF"/>
              </w:rPr>
              <w:t>S5</w:t>
            </w:r>
            <w:r>
              <w:rPr>
                <w:color w:val="FFFFFF"/>
                <w:spacing w:val="-2"/>
              </w:rPr>
              <w:t xml:space="preserve"> </w:t>
            </w:r>
            <w:r w:rsidR="00B843B0">
              <w:rPr>
                <w:color w:val="FFFFFF"/>
                <w:spacing w:val="-2"/>
              </w:rPr>
              <w:t>NJC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12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5"/>
              </w:rPr>
              <w:t>18</w:t>
            </w:r>
          </w:p>
        </w:tc>
      </w:tr>
      <w:tr w:rsidR="00602378" w14:paraId="6460BBBE" w14:textId="77777777" w:rsidTr="007F5FE8">
        <w:trPr>
          <w:trHeight w:hRule="exact" w:val="893"/>
        </w:trPr>
        <w:tc>
          <w:tcPr>
            <w:tcW w:w="2770" w:type="dxa"/>
            <w:vMerge w:val="restart"/>
            <w:shd w:val="clear" w:color="auto" w:fill="A6A6A6"/>
          </w:tcPr>
          <w:p w14:paraId="6460BBB9" w14:textId="77777777" w:rsidR="00602378" w:rsidRDefault="007F5FE8">
            <w:pPr>
              <w:pStyle w:val="TableParagraph"/>
              <w:spacing w:before="60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Staff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Responsibility</w:t>
            </w:r>
            <w:r>
              <w:rPr>
                <w:b/>
                <w:color w:val="FFFFFF"/>
                <w:spacing w:val="-4"/>
                <w:sz w:val="24"/>
              </w:rPr>
              <w:t xml:space="preserve"> for:</w:t>
            </w:r>
          </w:p>
        </w:tc>
        <w:tc>
          <w:tcPr>
            <w:tcW w:w="2922" w:type="dxa"/>
            <w:vMerge w:val="restart"/>
            <w:shd w:val="clear" w:color="auto" w:fill="A6A6A6"/>
          </w:tcPr>
          <w:p w14:paraId="6460BBBA" w14:textId="77777777" w:rsidR="00602378" w:rsidRDefault="007F5FE8">
            <w:pPr>
              <w:pStyle w:val="TableParagraph"/>
              <w:spacing w:line="268" w:lineRule="exact"/>
              <w:ind w:left="102"/>
            </w:pPr>
            <w:r>
              <w:rPr>
                <w:color w:val="FFFFFF"/>
                <w:spacing w:val="-5"/>
              </w:rPr>
              <w:t>N/A</w:t>
            </w:r>
          </w:p>
        </w:tc>
        <w:tc>
          <w:tcPr>
            <w:tcW w:w="1265" w:type="dxa"/>
            <w:shd w:val="clear" w:color="auto" w:fill="A6A6A6"/>
          </w:tcPr>
          <w:p w14:paraId="6460BBBB" w14:textId="77777777" w:rsidR="00602378" w:rsidRDefault="007F5FE8">
            <w:pPr>
              <w:pStyle w:val="TableParagraph"/>
              <w:spacing w:before="60"/>
              <w:ind w:left="10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Salary:</w:t>
            </w:r>
          </w:p>
        </w:tc>
        <w:tc>
          <w:tcPr>
            <w:tcW w:w="2965" w:type="dxa"/>
            <w:shd w:val="clear" w:color="auto" w:fill="A6A6A6"/>
          </w:tcPr>
          <w:p w14:paraId="6460BBBD" w14:textId="44FD2E2D" w:rsidR="00602378" w:rsidRDefault="007F5FE8" w:rsidP="005F1FA7">
            <w:pPr>
              <w:pStyle w:val="TableParagraph"/>
              <w:spacing w:before="59"/>
              <w:ind w:left="102"/>
            </w:pPr>
            <w:r>
              <w:rPr>
                <w:color w:val="FFFFFF"/>
              </w:rPr>
              <w:t>£</w:t>
            </w:r>
            <w:r w:rsidR="0086705D">
              <w:rPr>
                <w:color w:val="FFFFFF"/>
              </w:rPr>
              <w:t>28</w:t>
            </w:r>
            <w:r w:rsidR="00C717B0">
              <w:rPr>
                <w:color w:val="FFFFFF"/>
              </w:rPr>
              <w:t>,598-£31,537</w:t>
            </w:r>
            <w:r w:rsidR="005F1FA7">
              <w:rPr>
                <w:color w:val="FFFFFF"/>
              </w:rPr>
              <w:t xml:space="preserve"> </w:t>
            </w:r>
            <w:r>
              <w:rPr>
                <w:color w:val="FFFFFF"/>
              </w:rPr>
              <w:t>(pro-</w:t>
            </w:r>
            <w:r>
              <w:rPr>
                <w:color w:val="FFFFFF"/>
                <w:spacing w:val="-2"/>
              </w:rPr>
              <w:t>rata)</w:t>
            </w:r>
          </w:p>
        </w:tc>
      </w:tr>
      <w:tr w:rsidR="00602378" w14:paraId="6460BBC3" w14:textId="77777777" w:rsidTr="007F5FE8">
        <w:trPr>
          <w:trHeight w:hRule="exact" w:val="468"/>
        </w:trPr>
        <w:tc>
          <w:tcPr>
            <w:tcW w:w="2770" w:type="dxa"/>
            <w:vMerge/>
            <w:tcBorders>
              <w:top w:val="nil"/>
            </w:tcBorders>
            <w:shd w:val="clear" w:color="auto" w:fill="A6A6A6"/>
          </w:tcPr>
          <w:p w14:paraId="6460BBBF" w14:textId="77777777" w:rsidR="00602378" w:rsidRDefault="00602378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vMerge/>
            <w:tcBorders>
              <w:top w:val="nil"/>
            </w:tcBorders>
            <w:shd w:val="clear" w:color="auto" w:fill="A6A6A6"/>
          </w:tcPr>
          <w:p w14:paraId="6460BBC0" w14:textId="77777777" w:rsidR="00602378" w:rsidRDefault="00602378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 w:val="restart"/>
            <w:shd w:val="clear" w:color="auto" w:fill="A6A6A6"/>
          </w:tcPr>
          <w:p w14:paraId="6460BBC1" w14:textId="77777777" w:rsidR="00602378" w:rsidRDefault="007F5FE8">
            <w:pPr>
              <w:pStyle w:val="TableParagraph"/>
              <w:spacing w:before="59" w:line="278" w:lineRule="auto"/>
              <w:ind w:left="100" w:right="47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Actual Salary:</w:t>
            </w:r>
          </w:p>
        </w:tc>
        <w:tc>
          <w:tcPr>
            <w:tcW w:w="2965" w:type="dxa"/>
            <w:vMerge w:val="restart"/>
            <w:shd w:val="clear" w:color="auto" w:fill="A6A6A6"/>
          </w:tcPr>
          <w:p w14:paraId="6460BBC2" w14:textId="344088A3" w:rsidR="00602378" w:rsidRPr="00D17320" w:rsidRDefault="009E541E" w:rsidP="00D17320">
            <w:pPr>
              <w:pStyle w:val="TableParagraph"/>
              <w:spacing w:before="59"/>
              <w:ind w:left="102"/>
              <w:rPr>
                <w:color w:val="FFFFFF"/>
              </w:rPr>
            </w:pPr>
            <w:r>
              <w:rPr>
                <w:color w:val="FFFFFF"/>
              </w:rPr>
              <w:t>£</w:t>
            </w:r>
            <w:r w:rsidR="00D06AA6">
              <w:rPr>
                <w:color w:val="FFFFFF"/>
              </w:rPr>
              <w:t>2</w:t>
            </w:r>
            <w:r w:rsidR="00D17320">
              <w:rPr>
                <w:color w:val="FFFFFF"/>
              </w:rPr>
              <w:t>6</w:t>
            </w:r>
            <w:r w:rsidR="009A7E7D">
              <w:rPr>
                <w:color w:val="FFFFFF"/>
              </w:rPr>
              <w:t>,</w:t>
            </w:r>
            <w:r w:rsidR="00D17320">
              <w:rPr>
                <w:color w:val="FFFFFF"/>
              </w:rPr>
              <w:t>0</w:t>
            </w:r>
            <w:r w:rsidR="00B843B0">
              <w:rPr>
                <w:color w:val="FFFFFF"/>
              </w:rPr>
              <w:t>45</w:t>
            </w:r>
            <w:r w:rsidR="005F1FA7">
              <w:rPr>
                <w:color w:val="FFFFFF"/>
              </w:rPr>
              <w:t xml:space="preserve"> - £</w:t>
            </w:r>
            <w:r w:rsidR="003C2DB4">
              <w:rPr>
                <w:color w:val="FFFFFF"/>
              </w:rPr>
              <w:t>28,7</w:t>
            </w:r>
            <w:r w:rsidR="00B843B0">
              <w:rPr>
                <w:color w:val="FFFFFF"/>
              </w:rPr>
              <w:t>22</w:t>
            </w:r>
          </w:p>
        </w:tc>
      </w:tr>
      <w:tr w:rsidR="00602378" w14:paraId="6460BBC7" w14:textId="77777777" w:rsidTr="007F5FE8">
        <w:trPr>
          <w:trHeight w:hRule="exact" w:val="336"/>
        </w:trPr>
        <w:tc>
          <w:tcPr>
            <w:tcW w:w="5692" w:type="dxa"/>
            <w:gridSpan w:val="2"/>
            <w:vMerge w:val="restart"/>
            <w:shd w:val="clear" w:color="auto" w:fill="A6A6A6"/>
          </w:tcPr>
          <w:p w14:paraId="6460BBC4" w14:textId="77777777" w:rsidR="00602378" w:rsidRDefault="006023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  <w:shd w:val="clear" w:color="auto" w:fill="A6A6A6"/>
          </w:tcPr>
          <w:p w14:paraId="6460BBC5" w14:textId="77777777" w:rsidR="00602378" w:rsidRDefault="00602378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  <w:shd w:val="clear" w:color="auto" w:fill="A6A6A6"/>
          </w:tcPr>
          <w:p w14:paraId="6460BBC6" w14:textId="77777777" w:rsidR="00602378" w:rsidRDefault="00602378">
            <w:pPr>
              <w:rPr>
                <w:sz w:val="2"/>
                <w:szCs w:val="2"/>
              </w:rPr>
            </w:pPr>
          </w:p>
        </w:tc>
      </w:tr>
      <w:tr w:rsidR="00602378" w14:paraId="6460BBCC" w14:textId="77777777" w:rsidTr="007F5FE8">
        <w:trPr>
          <w:trHeight w:hRule="exact" w:val="808"/>
        </w:trPr>
        <w:tc>
          <w:tcPr>
            <w:tcW w:w="5692" w:type="dxa"/>
            <w:gridSpan w:val="2"/>
            <w:vMerge/>
            <w:tcBorders>
              <w:top w:val="nil"/>
            </w:tcBorders>
            <w:shd w:val="clear" w:color="auto" w:fill="A6A6A6"/>
          </w:tcPr>
          <w:p w14:paraId="6460BBC8" w14:textId="77777777" w:rsidR="00602378" w:rsidRDefault="00602378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shd w:val="clear" w:color="auto" w:fill="A6A6A6"/>
          </w:tcPr>
          <w:p w14:paraId="6460BBC9" w14:textId="77777777" w:rsidR="00602378" w:rsidRDefault="007F5FE8">
            <w:pPr>
              <w:pStyle w:val="TableParagraph"/>
              <w:spacing w:before="59"/>
              <w:ind w:left="10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Term:</w:t>
            </w:r>
          </w:p>
        </w:tc>
        <w:tc>
          <w:tcPr>
            <w:tcW w:w="2965" w:type="dxa"/>
            <w:shd w:val="clear" w:color="auto" w:fill="A6A6A6"/>
          </w:tcPr>
          <w:p w14:paraId="6460BBCA" w14:textId="77777777" w:rsidR="00602378" w:rsidRDefault="007F5FE8">
            <w:pPr>
              <w:pStyle w:val="TableParagraph"/>
              <w:spacing w:before="59"/>
              <w:ind w:left="102"/>
            </w:pPr>
            <w:r>
              <w:rPr>
                <w:color w:val="FFFFFF"/>
              </w:rPr>
              <w:t>37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hours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per</w:t>
            </w:r>
            <w:r>
              <w:rPr>
                <w:color w:val="FFFFFF"/>
                <w:spacing w:val="-4"/>
              </w:rPr>
              <w:t xml:space="preserve"> week</w:t>
            </w:r>
          </w:p>
          <w:p w14:paraId="6460BBCB" w14:textId="77777777" w:rsidR="00602378" w:rsidRDefault="007F5FE8">
            <w:pPr>
              <w:pStyle w:val="TableParagraph"/>
              <w:spacing w:before="101"/>
              <w:ind w:left="102"/>
            </w:pPr>
            <w:r>
              <w:rPr>
                <w:color w:val="FFFFFF"/>
              </w:rPr>
              <w:t>Term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time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only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+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20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4"/>
              </w:rPr>
              <w:t>Days</w:t>
            </w:r>
          </w:p>
        </w:tc>
      </w:tr>
    </w:tbl>
    <w:p w14:paraId="6460BBCD" w14:textId="77777777" w:rsidR="00602378" w:rsidRDefault="00602378">
      <w:pPr>
        <w:pStyle w:val="BodyText"/>
        <w:spacing w:before="7"/>
        <w:ind w:left="0" w:firstLine="0"/>
        <w:rPr>
          <w:b/>
          <w:sz w:val="25"/>
        </w:rPr>
      </w:pPr>
    </w:p>
    <w:p w14:paraId="6460BBCE" w14:textId="77777777" w:rsidR="00602378" w:rsidRDefault="007F5FE8">
      <w:pPr>
        <w:ind w:left="140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2"/>
          <w:sz w:val="28"/>
        </w:rPr>
        <w:t xml:space="preserve"> PURPOSE</w:t>
      </w:r>
    </w:p>
    <w:p w14:paraId="6460BBCF" w14:textId="315DC0B2" w:rsidR="00602378" w:rsidRDefault="007F5FE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50"/>
        <w:ind w:hanging="361"/>
      </w:pPr>
      <w:r>
        <w:t>To</w:t>
      </w:r>
      <w:r>
        <w:rPr>
          <w:spacing w:val="-4"/>
        </w:rPr>
        <w:t xml:space="preserve"> </w:t>
      </w:r>
      <w:r>
        <w:t>inspire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  <w:r>
        <w:rPr>
          <w:spacing w:val="-6"/>
        </w:rPr>
        <w:t xml:space="preserve"> </w:t>
      </w:r>
      <w:r w:rsidR="00A32D74">
        <w:t>within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environment.</w:t>
      </w:r>
    </w:p>
    <w:p w14:paraId="6460BBD0" w14:textId="77777777" w:rsidR="00602378" w:rsidRDefault="007F5FE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60"/>
        <w:ind w:hanging="361"/>
      </w:pPr>
      <w:r>
        <w:t>To</w:t>
      </w:r>
      <w:r>
        <w:rPr>
          <w:spacing w:val="-5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culture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inspires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growth,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driven</w:t>
      </w:r>
      <w:r>
        <w:rPr>
          <w:spacing w:val="-7"/>
        </w:rPr>
        <w:t xml:space="preserve"> </w:t>
      </w:r>
      <w:r>
        <w:rPr>
          <w:spacing w:val="-2"/>
        </w:rPr>
        <w:t>outcomes.</w:t>
      </w:r>
    </w:p>
    <w:p w14:paraId="6460BBD1" w14:textId="77777777" w:rsidR="00602378" w:rsidRDefault="007F5FE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60"/>
        <w:ind w:hanging="361"/>
      </w:pP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beacon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excellence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communities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serve.</w:t>
      </w:r>
    </w:p>
    <w:p w14:paraId="6460BBD2" w14:textId="77777777" w:rsidR="00602378" w:rsidRDefault="00602378">
      <w:pPr>
        <w:pStyle w:val="BodyText"/>
        <w:spacing w:before="9"/>
        <w:ind w:left="0" w:firstLine="0"/>
        <w:rPr>
          <w:sz w:val="41"/>
        </w:rPr>
      </w:pPr>
    </w:p>
    <w:p w14:paraId="6460BBD3" w14:textId="77777777" w:rsidR="00602378" w:rsidRDefault="007F5FE8">
      <w:pPr>
        <w:pStyle w:val="Heading1"/>
      </w:pPr>
      <w:r>
        <w:t>CORE</w:t>
      </w:r>
      <w:r>
        <w:rPr>
          <w:spacing w:val="-4"/>
        </w:rPr>
        <w:t xml:space="preserve"> </w:t>
      </w:r>
      <w:r>
        <w:rPr>
          <w:spacing w:val="-2"/>
        </w:rPr>
        <w:t>PURPOSE</w:t>
      </w:r>
    </w:p>
    <w:p w14:paraId="6460BBD4" w14:textId="77777777" w:rsidR="00602378" w:rsidRDefault="007F5FE8">
      <w:pPr>
        <w:pStyle w:val="ListParagraph"/>
        <w:numPr>
          <w:ilvl w:val="0"/>
          <w:numId w:val="2"/>
        </w:numPr>
        <w:tabs>
          <w:tab w:val="left" w:pos="861"/>
        </w:tabs>
        <w:spacing w:before="60"/>
        <w:ind w:right="296"/>
        <w:jc w:val="both"/>
      </w:pPr>
      <w:r>
        <w:t>To ensure and deliver effective pastoral support so that individual students and groups of students are supported to actively participate in learning and reach their full potential.</w:t>
      </w:r>
    </w:p>
    <w:p w14:paraId="6460BBD5" w14:textId="77777777" w:rsidR="00602378" w:rsidRDefault="007F5FE8">
      <w:pPr>
        <w:pStyle w:val="ListParagraph"/>
        <w:numPr>
          <w:ilvl w:val="0"/>
          <w:numId w:val="2"/>
        </w:numPr>
        <w:tabs>
          <w:tab w:val="left" w:pos="861"/>
        </w:tabs>
        <w:spacing w:before="60"/>
        <w:ind w:right="294"/>
        <w:jc w:val="both"/>
      </w:pPr>
      <w:r>
        <w:t xml:space="preserve">To support the raising of standards in the school by leading and delivering pastoral support to a year group of students; and within that year group by providing support to individual students and their </w:t>
      </w:r>
      <w:r>
        <w:rPr>
          <w:spacing w:val="-2"/>
        </w:rPr>
        <w:t>families.</w:t>
      </w:r>
    </w:p>
    <w:p w14:paraId="6460BBD6" w14:textId="77777777" w:rsidR="00602378" w:rsidRDefault="007F5FE8">
      <w:pPr>
        <w:pStyle w:val="ListParagraph"/>
        <w:numPr>
          <w:ilvl w:val="0"/>
          <w:numId w:val="2"/>
        </w:numPr>
        <w:tabs>
          <w:tab w:val="left" w:pos="861"/>
        </w:tabs>
        <w:spacing w:before="60"/>
        <w:ind w:right="293"/>
        <w:jc w:val="both"/>
      </w:pP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responsible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managing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addressing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needs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need</w:t>
      </w:r>
      <w:r>
        <w:rPr>
          <w:spacing w:val="-4"/>
        </w:rPr>
        <w:t xml:space="preserve"> </w:t>
      </w:r>
      <w:proofErr w:type="gramStart"/>
      <w:r>
        <w:t>particular</w:t>
      </w:r>
      <w:r>
        <w:rPr>
          <w:spacing w:val="-4"/>
        </w:rPr>
        <w:t xml:space="preserve"> </w:t>
      </w:r>
      <w:r>
        <w:t>help</w:t>
      </w:r>
      <w:proofErr w:type="gramEnd"/>
      <w:r>
        <w:t xml:space="preserve"> to overcome barriers to learning </w:t>
      </w:r>
      <w:proofErr w:type="gramStart"/>
      <w:r>
        <w:t>in order to</w:t>
      </w:r>
      <w:proofErr w:type="gramEnd"/>
      <w:r>
        <w:t xml:space="preserve"> achieve their full potential.</w:t>
      </w:r>
    </w:p>
    <w:p w14:paraId="6460BBD7" w14:textId="77777777" w:rsidR="00602378" w:rsidRDefault="007F5FE8">
      <w:pPr>
        <w:pStyle w:val="ListParagraph"/>
        <w:numPr>
          <w:ilvl w:val="0"/>
          <w:numId w:val="2"/>
        </w:numPr>
        <w:tabs>
          <w:tab w:val="left" w:pos="861"/>
        </w:tabs>
        <w:spacing w:before="61"/>
        <w:ind w:right="296"/>
        <w:jc w:val="both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punctuality,</w:t>
      </w:r>
      <w:r>
        <w:rPr>
          <w:spacing w:val="-2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t xml:space="preserve"> and assist the school’s pastoral </w:t>
      </w:r>
      <w:proofErr w:type="spellStart"/>
      <w:r>
        <w:t>programme</w:t>
      </w:r>
      <w:proofErr w:type="spellEnd"/>
      <w:r>
        <w:t xml:space="preserve"> in reducing disruption and raising student achievement and progress.</w:t>
      </w:r>
    </w:p>
    <w:p w14:paraId="6460BBD8" w14:textId="77777777" w:rsidR="00602378" w:rsidRDefault="007F5FE8">
      <w:pPr>
        <w:pStyle w:val="ListParagraph"/>
        <w:numPr>
          <w:ilvl w:val="0"/>
          <w:numId w:val="2"/>
        </w:numPr>
        <w:tabs>
          <w:tab w:val="left" w:pos="861"/>
        </w:tabs>
        <w:spacing w:before="60"/>
        <w:ind w:right="297"/>
        <w:jc w:val="both"/>
      </w:pPr>
      <w:r>
        <w:t>To contribute to effective transition from Secondary schools or other schools ensuring student wellbeing on entry.</w:t>
      </w:r>
    </w:p>
    <w:p w14:paraId="6460BBD9" w14:textId="77777777" w:rsidR="00602378" w:rsidRDefault="007F5FE8">
      <w:pPr>
        <w:pStyle w:val="ListParagraph"/>
        <w:numPr>
          <w:ilvl w:val="0"/>
          <w:numId w:val="2"/>
        </w:numPr>
        <w:tabs>
          <w:tab w:val="left" w:pos="861"/>
        </w:tabs>
        <w:spacing w:before="60"/>
        <w:ind w:right="296"/>
        <w:jc w:val="both"/>
      </w:pPr>
      <w:r>
        <w:t>To provide cover support for lessons, registration, invigilation, intervention or supervision of pupils not in normal lessons for up to 12 periods a week</w:t>
      </w:r>
    </w:p>
    <w:p w14:paraId="6460BBDA" w14:textId="77777777" w:rsidR="00602378" w:rsidRDefault="00602378">
      <w:pPr>
        <w:jc w:val="both"/>
        <w:sectPr w:rsidR="00602378">
          <w:headerReference w:type="default" r:id="rId10"/>
          <w:type w:val="continuous"/>
          <w:pgSz w:w="11910" w:h="16840"/>
          <w:pgMar w:top="680" w:right="780" w:bottom="280" w:left="940" w:header="720" w:footer="720" w:gutter="0"/>
          <w:cols w:space="720"/>
        </w:sectPr>
      </w:pPr>
    </w:p>
    <w:p w14:paraId="6460BBDB" w14:textId="77777777" w:rsidR="00602378" w:rsidRDefault="00602378">
      <w:pPr>
        <w:pStyle w:val="BodyText"/>
        <w:ind w:left="0" w:firstLine="0"/>
        <w:rPr>
          <w:sz w:val="20"/>
        </w:rPr>
      </w:pPr>
    </w:p>
    <w:p w14:paraId="6460BBDC" w14:textId="77777777" w:rsidR="00602378" w:rsidRDefault="007F5FE8">
      <w:pPr>
        <w:pStyle w:val="Heading1"/>
        <w:spacing w:before="200"/>
      </w:pPr>
      <w:r>
        <w:t>SUPPORTING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TEACHING</w:t>
      </w:r>
    </w:p>
    <w:p w14:paraId="6460BBDD" w14:textId="77777777" w:rsidR="00602378" w:rsidRDefault="007F5FE8">
      <w:pPr>
        <w:pStyle w:val="ListParagraph"/>
        <w:numPr>
          <w:ilvl w:val="0"/>
          <w:numId w:val="1"/>
        </w:numPr>
        <w:tabs>
          <w:tab w:val="left" w:pos="719"/>
        </w:tabs>
        <w:spacing w:before="24" w:line="256" w:lineRule="auto"/>
        <w:ind w:right="1750"/>
        <w:jc w:val="both"/>
      </w:pPr>
      <w:r>
        <w:t>Ensure</w:t>
      </w:r>
      <w:r>
        <w:rPr>
          <w:spacing w:val="-9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packages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clear</w:t>
      </w:r>
      <w:r>
        <w:rPr>
          <w:spacing w:val="-9"/>
        </w:rPr>
        <w:t xml:space="preserve"> </w:t>
      </w:r>
      <w:r>
        <w:t>focus</w:t>
      </w:r>
      <w:r>
        <w:rPr>
          <w:spacing w:val="-1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learning,</w:t>
      </w:r>
      <w:r>
        <w:rPr>
          <w:spacing w:val="-9"/>
        </w:rPr>
        <w:t xml:space="preserve"> </w:t>
      </w:r>
      <w:r>
        <w:t>progress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development of skills and competencies.</w:t>
      </w:r>
    </w:p>
    <w:p w14:paraId="6460BBDE" w14:textId="77777777" w:rsidR="00602378" w:rsidRDefault="007F5FE8">
      <w:pPr>
        <w:pStyle w:val="ListParagraph"/>
        <w:numPr>
          <w:ilvl w:val="0"/>
          <w:numId w:val="1"/>
        </w:numPr>
        <w:tabs>
          <w:tab w:val="left" w:pos="719"/>
        </w:tabs>
        <w:spacing w:before="4" w:line="256" w:lineRule="auto"/>
        <w:ind w:right="1757"/>
        <w:jc w:val="both"/>
      </w:pPr>
      <w:r>
        <w:t>Contribute to coaching, mentoring and sharing good practice, within the year group, throughout the school and with partner schools.</w:t>
      </w:r>
    </w:p>
    <w:p w14:paraId="6460BBDF" w14:textId="77777777" w:rsidR="00602378" w:rsidRDefault="007F5FE8">
      <w:pPr>
        <w:pStyle w:val="ListParagraph"/>
        <w:numPr>
          <w:ilvl w:val="0"/>
          <w:numId w:val="1"/>
        </w:numPr>
        <w:tabs>
          <w:tab w:val="left" w:pos="719"/>
        </w:tabs>
        <w:spacing w:before="1" w:line="259" w:lineRule="auto"/>
        <w:ind w:right="1754"/>
        <w:jc w:val="both"/>
      </w:pPr>
      <w:r>
        <w:t xml:space="preserve">Contribute to individual student records ensuring they have up-to-date details of the curriculum support, input and alternative intervention / support that has been </w:t>
      </w:r>
      <w:r>
        <w:rPr>
          <w:spacing w:val="-2"/>
        </w:rPr>
        <w:t>provided.</w:t>
      </w:r>
    </w:p>
    <w:p w14:paraId="6460BBE0" w14:textId="77777777" w:rsidR="00602378" w:rsidRDefault="007F5FE8">
      <w:pPr>
        <w:pStyle w:val="ListParagraph"/>
        <w:numPr>
          <w:ilvl w:val="0"/>
          <w:numId w:val="1"/>
        </w:numPr>
        <w:tabs>
          <w:tab w:val="left" w:pos="719"/>
        </w:tabs>
        <w:spacing w:line="259" w:lineRule="auto"/>
        <w:ind w:right="1754"/>
        <w:jc w:val="both"/>
      </w:pP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drive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excellent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needing intervention receive support, encouragement and guidance as appropriate and necessary to raise individual student achievement and aspirations.</w:t>
      </w:r>
    </w:p>
    <w:p w14:paraId="6460BBE1" w14:textId="77777777" w:rsidR="00602378" w:rsidRDefault="00602378">
      <w:pPr>
        <w:pStyle w:val="BodyText"/>
        <w:spacing w:before="2"/>
        <w:ind w:left="0" w:firstLine="0"/>
        <w:rPr>
          <w:sz w:val="30"/>
        </w:rPr>
      </w:pPr>
    </w:p>
    <w:p w14:paraId="6460BBE2" w14:textId="77777777" w:rsidR="00602378" w:rsidRDefault="007F5FE8">
      <w:pPr>
        <w:pStyle w:val="Heading1"/>
      </w:pPr>
      <w:r>
        <w:t>DEVELOPING</w:t>
      </w:r>
      <w:r>
        <w:rPr>
          <w:spacing w:val="-9"/>
        </w:rPr>
        <w:t xml:space="preserve"> </w:t>
      </w:r>
      <w:r>
        <w:t>SELF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OTHERS</w:t>
      </w:r>
    </w:p>
    <w:p w14:paraId="6460BBE3" w14:textId="77777777" w:rsidR="00602378" w:rsidRDefault="00602378">
      <w:pPr>
        <w:pStyle w:val="BodyText"/>
        <w:spacing w:before="9"/>
        <w:ind w:left="0" w:firstLine="0"/>
        <w:rPr>
          <w:b/>
          <w:sz w:val="25"/>
        </w:rPr>
      </w:pPr>
    </w:p>
    <w:p w14:paraId="6460BBE4" w14:textId="77777777" w:rsidR="00602378" w:rsidRDefault="007F5FE8">
      <w:pPr>
        <w:pStyle w:val="ListParagraph"/>
        <w:numPr>
          <w:ilvl w:val="0"/>
          <w:numId w:val="1"/>
        </w:numPr>
        <w:tabs>
          <w:tab w:val="left" w:pos="718"/>
          <w:tab w:val="left" w:pos="719"/>
        </w:tabs>
      </w:pPr>
      <w:r>
        <w:t>Build</w:t>
      </w:r>
      <w:r>
        <w:rPr>
          <w:spacing w:val="-6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nurture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capabilities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6460BBE5" w14:textId="77777777" w:rsidR="00602378" w:rsidRDefault="00602378">
      <w:pPr>
        <w:pStyle w:val="BodyText"/>
        <w:spacing w:before="1"/>
        <w:ind w:left="0" w:firstLine="0"/>
        <w:rPr>
          <w:sz w:val="32"/>
        </w:rPr>
      </w:pPr>
    </w:p>
    <w:p w14:paraId="6460BBE6" w14:textId="77777777" w:rsidR="00602378" w:rsidRDefault="007F5FE8">
      <w:pPr>
        <w:pStyle w:val="Heading1"/>
        <w:spacing w:before="1"/>
      </w:pPr>
      <w:r>
        <w:t>SECURING</w:t>
      </w:r>
      <w:r>
        <w:rPr>
          <w:spacing w:val="-7"/>
        </w:rPr>
        <w:t xml:space="preserve"> </w:t>
      </w:r>
      <w:r>
        <w:rPr>
          <w:spacing w:val="-2"/>
        </w:rPr>
        <w:t>ACCOUNTABILITY</w:t>
      </w:r>
    </w:p>
    <w:p w14:paraId="6460BBE7" w14:textId="77777777" w:rsidR="00602378" w:rsidRDefault="007F5FE8">
      <w:pPr>
        <w:pStyle w:val="ListParagraph"/>
        <w:numPr>
          <w:ilvl w:val="0"/>
          <w:numId w:val="1"/>
        </w:numPr>
        <w:tabs>
          <w:tab w:val="left" w:pos="718"/>
          <w:tab w:val="left" w:pos="719"/>
        </w:tabs>
        <w:spacing w:before="24" w:line="256" w:lineRule="auto"/>
        <w:ind w:right="1753"/>
      </w:pPr>
      <w:r>
        <w:t>Be</w:t>
      </w:r>
      <w:r>
        <w:rPr>
          <w:spacing w:val="-6"/>
        </w:rPr>
        <w:t xml:space="preserve"> </w:t>
      </w:r>
      <w:r>
        <w:t>accountable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pastoral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year </w:t>
      </w:r>
      <w:r>
        <w:rPr>
          <w:spacing w:val="-2"/>
        </w:rPr>
        <w:t>group.</w:t>
      </w:r>
    </w:p>
    <w:p w14:paraId="6460BBE8" w14:textId="77777777" w:rsidR="00602378" w:rsidRDefault="007F5FE8">
      <w:pPr>
        <w:pStyle w:val="ListParagraph"/>
        <w:numPr>
          <w:ilvl w:val="0"/>
          <w:numId w:val="1"/>
        </w:numPr>
        <w:tabs>
          <w:tab w:val="left" w:pos="718"/>
          <w:tab w:val="left" w:pos="719"/>
        </w:tabs>
        <w:spacing w:before="4" w:line="256" w:lineRule="auto"/>
        <w:ind w:right="1754"/>
      </w:pPr>
      <w:r>
        <w:t>Provide data and contribute to target setting within the year group in line with whole school and individual student targets.</w:t>
      </w:r>
    </w:p>
    <w:p w14:paraId="6460BBE9" w14:textId="77777777" w:rsidR="00602378" w:rsidRDefault="007F5FE8">
      <w:pPr>
        <w:pStyle w:val="ListParagraph"/>
        <w:numPr>
          <w:ilvl w:val="0"/>
          <w:numId w:val="1"/>
        </w:numPr>
        <w:tabs>
          <w:tab w:val="left" w:pos="718"/>
          <w:tab w:val="left" w:pos="719"/>
        </w:tabs>
        <w:spacing w:before="3" w:line="256" w:lineRule="auto"/>
        <w:ind w:right="1758"/>
      </w:pPr>
      <w:proofErr w:type="spellStart"/>
      <w:r>
        <w:t>Analyse</w:t>
      </w:r>
      <w:proofErr w:type="spellEnd"/>
      <w:r>
        <w:rPr>
          <w:spacing w:val="-2"/>
        </w:rPr>
        <w:t xml:space="preserve"> </w:t>
      </w:r>
      <w:r>
        <w:t>student-tracking</w:t>
      </w:r>
      <w:r>
        <w:rPr>
          <w:spacing w:val="-3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underperformance,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planning appropriate interventions and monitor their impact.</w:t>
      </w:r>
    </w:p>
    <w:p w14:paraId="6460BBEA" w14:textId="77777777" w:rsidR="00602378" w:rsidRDefault="00602378">
      <w:pPr>
        <w:pStyle w:val="BodyText"/>
        <w:spacing w:before="3"/>
        <w:ind w:left="0" w:firstLine="0"/>
        <w:rPr>
          <w:sz w:val="24"/>
        </w:rPr>
      </w:pPr>
    </w:p>
    <w:p w14:paraId="6460BBEB" w14:textId="77777777" w:rsidR="00602378" w:rsidRDefault="007F5FE8">
      <w:pPr>
        <w:pStyle w:val="Heading1"/>
      </w:pPr>
      <w:r>
        <w:t>STRENGTHENING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COMMUNITY</w:t>
      </w:r>
    </w:p>
    <w:p w14:paraId="6460BBEC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1"/>
        </w:tabs>
        <w:spacing w:before="65" w:line="271" w:lineRule="auto"/>
        <w:ind w:right="427"/>
        <w:jc w:val="both"/>
        <w:rPr>
          <w:rFonts w:ascii="Symbol" w:hAnsi="Symbol"/>
          <w:sz w:val="24"/>
        </w:rPr>
      </w:pP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stakeholder</w:t>
      </w:r>
      <w:r>
        <w:rPr>
          <w:spacing w:val="-4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parents,</w:t>
      </w:r>
      <w:r>
        <w:rPr>
          <w:spacing w:val="-2"/>
        </w:rPr>
        <w:t xml:space="preserve"> </w:t>
      </w:r>
      <w:r>
        <w:t>carers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within the year group</w:t>
      </w:r>
    </w:p>
    <w:p w14:paraId="6460BBED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1"/>
        </w:tabs>
        <w:spacing w:before="47" w:line="273" w:lineRule="auto"/>
        <w:ind w:right="793"/>
        <w:jc w:val="both"/>
        <w:rPr>
          <w:rFonts w:ascii="Symbol" w:hAnsi="Symbol"/>
          <w:sz w:val="24"/>
        </w:rPr>
      </w:pPr>
      <w:r>
        <w:t>Work</w:t>
      </w:r>
      <w:r>
        <w:rPr>
          <w:spacing w:val="-5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 other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organise</w:t>
      </w:r>
      <w:proofErr w:type="spellEnd"/>
      <w:r>
        <w:rPr>
          <w:spacing w:val="-1"/>
        </w:rPr>
        <w:t xml:space="preserve"> </w:t>
      </w:r>
      <w:r>
        <w:t>drop-ins,</w:t>
      </w:r>
      <w:r>
        <w:rPr>
          <w:spacing w:val="-3"/>
        </w:rPr>
        <w:t xml:space="preserve"> </w:t>
      </w:r>
      <w:r>
        <w:t>vaccinations,</w:t>
      </w:r>
      <w:r>
        <w:rPr>
          <w:spacing w:val="-1"/>
        </w:rPr>
        <w:t xml:space="preserve"> </w:t>
      </w:r>
      <w:r>
        <w:t>presentations</w:t>
      </w:r>
      <w:r>
        <w:rPr>
          <w:spacing w:val="-4"/>
        </w:rPr>
        <w:t xml:space="preserve"> </w:t>
      </w:r>
      <w:r>
        <w:t>to year</w:t>
      </w:r>
      <w:r>
        <w:rPr>
          <w:spacing w:val="-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whole school as needed.</w:t>
      </w:r>
    </w:p>
    <w:p w14:paraId="6460BBEE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1"/>
        </w:tabs>
        <w:spacing w:before="44" w:line="273" w:lineRule="auto"/>
        <w:ind w:right="527"/>
        <w:jc w:val="both"/>
        <w:rPr>
          <w:rFonts w:ascii="Symbol" w:hAnsi="Symbol"/>
          <w:sz w:val="24"/>
        </w:rPr>
      </w:pPr>
      <w:r>
        <w:t>Support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Healthy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co-ordinate</w:t>
      </w:r>
      <w:r>
        <w:rPr>
          <w:spacing w:val="-4"/>
        </w:rPr>
        <w:t xml:space="preserve"> </w:t>
      </w:r>
      <w:r>
        <w:t>(as</w:t>
      </w:r>
      <w:r>
        <w:rPr>
          <w:spacing w:val="-4"/>
        </w:rPr>
        <w:t xml:space="preserve"> </w:t>
      </w:r>
      <w:r>
        <w:t>needed)</w:t>
      </w:r>
      <w:r>
        <w:rPr>
          <w:spacing w:val="-2"/>
        </w:rPr>
        <w:t xml:space="preserve"> </w:t>
      </w:r>
      <w:r>
        <w:t>activities related to healthy eating including (if appropriate) after school clubs.</w:t>
      </w:r>
    </w:p>
    <w:p w14:paraId="6460BBEF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1"/>
        </w:tabs>
        <w:spacing w:before="41"/>
        <w:ind w:hanging="361"/>
        <w:jc w:val="both"/>
        <w:rPr>
          <w:rFonts w:ascii="Symbol" w:hAnsi="Symbol"/>
          <w:sz w:val="24"/>
        </w:rPr>
      </w:pPr>
      <w:r>
        <w:t>Secure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2"/>
        </w:rPr>
        <w:t>cohesion.</w:t>
      </w:r>
    </w:p>
    <w:p w14:paraId="6460BBF0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82" w:line="273" w:lineRule="auto"/>
        <w:ind w:right="802"/>
        <w:rPr>
          <w:rFonts w:ascii="Symbol" w:hAnsi="Symbol"/>
          <w:sz w:val="24"/>
        </w:rPr>
      </w:pPr>
      <w:r>
        <w:t>Arrange and</w:t>
      </w:r>
      <w:r>
        <w:rPr>
          <w:spacing w:val="-2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identify links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charities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co- ordinate fund-raising activities.</w:t>
      </w:r>
    </w:p>
    <w:p w14:paraId="6460BBF1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1" w:line="273" w:lineRule="auto"/>
        <w:ind w:right="499"/>
        <w:rPr>
          <w:rFonts w:ascii="Symbol" w:hAnsi="Symbol"/>
          <w:sz w:val="24"/>
        </w:rPr>
      </w:pP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year</w:t>
      </w:r>
      <w:r>
        <w:rPr>
          <w:spacing w:val="-1"/>
        </w:rPr>
        <w:t xml:space="preserve"> </w:t>
      </w:r>
      <w:r>
        <w:t>group and the school.</w:t>
      </w:r>
    </w:p>
    <w:p w14:paraId="6460BBF2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2"/>
        <w:ind w:hanging="361"/>
        <w:rPr>
          <w:rFonts w:ascii="Symbol" w:hAnsi="Symbol"/>
          <w:color w:val="365F91"/>
          <w:sz w:val="24"/>
        </w:rPr>
      </w:pP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advocate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contexts.</w:t>
      </w:r>
    </w:p>
    <w:p w14:paraId="6460BBF3" w14:textId="77777777" w:rsidR="00602378" w:rsidRDefault="00602378">
      <w:pPr>
        <w:rPr>
          <w:rFonts w:ascii="Symbol" w:hAnsi="Symbol"/>
          <w:sz w:val="24"/>
        </w:rPr>
        <w:sectPr w:rsidR="00602378">
          <w:headerReference w:type="default" r:id="rId11"/>
          <w:pgSz w:w="11910" w:h="16840"/>
          <w:pgMar w:top="1980" w:right="780" w:bottom="280" w:left="940" w:header="708" w:footer="0" w:gutter="0"/>
          <w:cols w:space="720"/>
        </w:sectPr>
      </w:pPr>
    </w:p>
    <w:p w14:paraId="6460BBF4" w14:textId="77777777" w:rsidR="00602378" w:rsidRDefault="00602378">
      <w:pPr>
        <w:pStyle w:val="BodyText"/>
        <w:ind w:left="0" w:firstLine="0"/>
        <w:rPr>
          <w:sz w:val="20"/>
        </w:rPr>
      </w:pPr>
    </w:p>
    <w:p w14:paraId="6460BBF5" w14:textId="77777777" w:rsidR="00602378" w:rsidRDefault="007F5FE8">
      <w:pPr>
        <w:pStyle w:val="Heading1"/>
        <w:spacing w:before="200"/>
      </w:pPr>
      <w:r>
        <w:t xml:space="preserve">YEAR </w:t>
      </w:r>
      <w:r>
        <w:rPr>
          <w:spacing w:val="-4"/>
        </w:rPr>
        <w:t>TEAM</w:t>
      </w:r>
    </w:p>
    <w:p w14:paraId="6460BBF6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89" w:line="273" w:lineRule="auto"/>
        <w:ind w:right="848"/>
        <w:rPr>
          <w:rFonts w:ascii="Symbol" w:hAnsi="Symbol"/>
          <w:sz w:val="24"/>
        </w:rPr>
      </w:pPr>
      <w:r>
        <w:t>Lead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co-ordinate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keeping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Coordinators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the Principal informed of important information on individual students or year team </w:t>
      </w:r>
      <w:r>
        <w:rPr>
          <w:spacing w:val="-2"/>
        </w:rPr>
        <w:t>issues/developments.</w:t>
      </w:r>
    </w:p>
    <w:p w14:paraId="6460BBF7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4" w:line="273" w:lineRule="auto"/>
        <w:ind w:right="561"/>
        <w:rPr>
          <w:rFonts w:ascii="Symbol" w:hAnsi="Symbol"/>
          <w:sz w:val="24"/>
        </w:rPr>
      </w:pP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identity,</w:t>
      </w:r>
      <w:r>
        <w:rPr>
          <w:spacing w:val="-5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within,</w:t>
      </w:r>
      <w:r>
        <w:rPr>
          <w:spacing w:val="-4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outside the school.</w:t>
      </w:r>
    </w:p>
    <w:p w14:paraId="6460BBF8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1" w:line="276" w:lineRule="auto"/>
        <w:ind w:right="475"/>
        <w:rPr>
          <w:rFonts w:ascii="Symbol" w:hAnsi="Symbol"/>
          <w:sz w:val="24"/>
        </w:rPr>
      </w:pPr>
      <w:r>
        <w:t>Plan,</w:t>
      </w:r>
      <w:r>
        <w:rPr>
          <w:spacing w:val="-1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half</w:t>
      </w:r>
      <w:r>
        <w:rPr>
          <w:spacing w:val="-3"/>
        </w:rPr>
        <w:t xml:space="preserve"> </w:t>
      </w:r>
      <w:r>
        <w:t>termly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meetings –</w:t>
      </w:r>
      <w:r>
        <w:rPr>
          <w:spacing w:val="-3"/>
        </w:rPr>
        <w:t xml:space="preserve"> </w:t>
      </w:r>
      <w:r>
        <w:t>agenda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to include discussion of each high risk student and agreeing further action</w:t>
      </w:r>
      <w:r>
        <w:rPr>
          <w:spacing w:val="-2"/>
        </w:rPr>
        <w:t xml:space="preserve"> </w:t>
      </w:r>
      <w:r>
        <w:t>(if needed); sharing performance</w:t>
      </w:r>
      <w:r>
        <w:rPr>
          <w:spacing w:val="-1"/>
        </w:rPr>
        <w:t xml:space="preserve"> </w:t>
      </w:r>
      <w:r>
        <w:t xml:space="preserve">information relating to attendance, punctuality, </w:t>
      </w:r>
      <w:proofErr w:type="spellStart"/>
      <w:r>
        <w:t>behaviour</w:t>
      </w:r>
      <w:proofErr w:type="spellEnd"/>
      <w:r>
        <w:t>; feedback of issues emerging from QAP of morning registration; and information about key pastoral events affecting that year group team.</w:t>
      </w:r>
    </w:p>
    <w:p w14:paraId="6460BBF9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38" w:line="273" w:lineRule="auto"/>
        <w:ind w:right="430"/>
        <w:rPr>
          <w:rFonts w:ascii="Symbol" w:hAnsi="Symbol"/>
          <w:sz w:val="24"/>
        </w:rPr>
      </w:pPr>
      <w:r>
        <w:t>Monitor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assure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morning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t>/Tutorial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class in your year group at least half termly and provide appropriate feedback to individual Learning Coordinators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team –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 xml:space="preserve">the </w:t>
      </w:r>
      <w:proofErr w:type="spellStart"/>
      <w:r>
        <w:t>programme</w:t>
      </w:r>
      <w:proofErr w:type="spellEnd"/>
      <w:r>
        <w:t xml:space="preserve"> is</w:t>
      </w:r>
      <w:r>
        <w:rPr>
          <w:spacing w:val="-1"/>
        </w:rPr>
        <w:t xml:space="preserve"> </w:t>
      </w:r>
      <w:r>
        <w:t>delivered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 Coordinators run their tutor group sessions effectively.</w:t>
      </w:r>
    </w:p>
    <w:p w14:paraId="6460BBFA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8" w:line="273" w:lineRule="auto"/>
        <w:ind w:right="436"/>
        <w:rPr>
          <w:rFonts w:ascii="Symbol" w:hAnsi="Symbol"/>
          <w:sz w:val="24"/>
        </w:rPr>
      </w:pPr>
      <w:r>
        <w:t>Support the professional development of Learning Coordinators and others relating to your team 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morning</w:t>
      </w:r>
      <w:r>
        <w:rPr>
          <w:spacing w:val="-3"/>
        </w:rPr>
        <w:t xml:space="preserve"> </w:t>
      </w:r>
      <w:r>
        <w:t>registration/Tutorial</w:t>
      </w:r>
      <w:r>
        <w:rPr>
          <w:spacing w:val="-4"/>
        </w:rPr>
        <w:t xml:space="preserve"> </w:t>
      </w:r>
      <w:proofErr w:type="spellStart"/>
      <w:r>
        <w:t>Programme</w:t>
      </w:r>
      <w:proofErr w:type="spellEnd"/>
      <w:r>
        <w:rPr>
          <w:spacing w:val="-1"/>
        </w:rPr>
        <w:t xml:space="preserve"> </w:t>
      </w:r>
      <w:r>
        <w:t>including,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needed,</w:t>
      </w:r>
      <w:r>
        <w:rPr>
          <w:spacing w:val="-5"/>
        </w:rPr>
        <w:t xml:space="preserve"> </w:t>
      </w:r>
      <w:r>
        <w:t>working alongside form teachers to model effective delivery.</w:t>
      </w:r>
    </w:p>
    <w:p w14:paraId="6460BBFB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2" w:line="273" w:lineRule="auto"/>
        <w:ind w:right="465"/>
        <w:rPr>
          <w:rFonts w:ascii="Symbol" w:hAnsi="Symbol"/>
          <w:sz w:val="24"/>
        </w:rPr>
      </w:pPr>
      <w:r>
        <w:t>Meet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fortnightly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form’s</w:t>
      </w:r>
      <w:r>
        <w:rPr>
          <w:spacing w:val="-2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the morning registration </w:t>
      </w:r>
      <w:proofErr w:type="spellStart"/>
      <w:r>
        <w:t>programme</w:t>
      </w:r>
      <w:proofErr w:type="spellEnd"/>
      <w:r>
        <w:t>.</w:t>
      </w:r>
    </w:p>
    <w:p w14:paraId="6460BBFC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4" w:line="271" w:lineRule="auto"/>
        <w:ind w:right="506"/>
        <w:rPr>
          <w:rFonts w:ascii="Symbol" w:hAnsi="Symbol"/>
          <w:sz w:val="24"/>
        </w:rPr>
      </w:pPr>
      <w:r>
        <w:t>Provide</w:t>
      </w:r>
      <w:r>
        <w:rPr>
          <w:spacing w:val="-1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termly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QAP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morning</w:t>
      </w:r>
      <w:r>
        <w:rPr>
          <w:spacing w:val="-3"/>
        </w:rPr>
        <w:t xml:space="preserve"> </w:t>
      </w:r>
      <w:r>
        <w:t>registration/Tutorial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SLT </w:t>
      </w:r>
      <w:r>
        <w:rPr>
          <w:spacing w:val="-2"/>
        </w:rPr>
        <w:t>Link.</w:t>
      </w:r>
    </w:p>
    <w:p w14:paraId="6460BBFD" w14:textId="77777777" w:rsidR="00602378" w:rsidRDefault="00602378">
      <w:pPr>
        <w:pStyle w:val="BodyText"/>
        <w:spacing w:before="5"/>
        <w:ind w:left="0" w:firstLine="0"/>
        <w:rPr>
          <w:sz w:val="32"/>
        </w:rPr>
      </w:pPr>
    </w:p>
    <w:p w14:paraId="6460BBFE" w14:textId="77777777" w:rsidR="00602378" w:rsidRDefault="007F5FE8">
      <w:pPr>
        <w:pStyle w:val="Heading1"/>
      </w:pPr>
      <w:r>
        <w:t>ATTENDANCE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PUNCTUALITY</w:t>
      </w:r>
    </w:p>
    <w:p w14:paraId="6460BBFF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92"/>
        <w:ind w:hanging="361"/>
        <w:rPr>
          <w:rFonts w:ascii="Symbol" w:hAnsi="Symbol"/>
          <w:sz w:val="24"/>
        </w:rPr>
      </w:pPr>
      <w:r>
        <w:t>Monitor</w:t>
      </w:r>
      <w:r>
        <w:rPr>
          <w:spacing w:val="-4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punctuality.</w:t>
      </w:r>
    </w:p>
    <w:p w14:paraId="6460BC00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79"/>
        <w:ind w:hanging="361"/>
        <w:rPr>
          <w:rFonts w:ascii="Symbol" w:hAnsi="Symbol"/>
          <w:sz w:val="24"/>
        </w:rPr>
      </w:pPr>
      <w:r>
        <w:t>Produce</w:t>
      </w:r>
      <w:r>
        <w:rPr>
          <w:spacing w:val="-4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termly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punctuality</w:t>
      </w:r>
      <w:r>
        <w:rPr>
          <w:spacing w:val="-3"/>
        </w:rPr>
        <w:t xml:space="preserve"> </w:t>
      </w:r>
      <w:r>
        <w:rPr>
          <w:spacing w:val="-2"/>
        </w:rPr>
        <w:t>reports.</w:t>
      </w:r>
    </w:p>
    <w:p w14:paraId="6460BC01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81" w:line="273" w:lineRule="auto"/>
        <w:ind w:right="653"/>
        <w:rPr>
          <w:rFonts w:ascii="Symbol" w:hAnsi="Symbol"/>
          <w:sz w:val="24"/>
        </w:rPr>
      </w:pP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to display</w:t>
      </w:r>
      <w:r>
        <w:rPr>
          <w:spacing w:val="-1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team display boards.</w:t>
      </w:r>
    </w:p>
    <w:p w14:paraId="6460BC02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1" w:line="273" w:lineRule="auto"/>
        <w:ind w:right="492"/>
        <w:rPr>
          <w:rFonts w:ascii="Symbol" w:hAnsi="Symbol"/>
          <w:sz w:val="24"/>
        </w:rPr>
      </w:pPr>
      <w:r>
        <w:t>Monitor</w:t>
      </w:r>
      <w:r>
        <w:rPr>
          <w:spacing w:val="-2"/>
        </w:rPr>
        <w:t xml:space="preserve"> </w:t>
      </w:r>
      <w:r>
        <w:t>punctuality</w:t>
      </w:r>
      <w:r>
        <w:rPr>
          <w:spacing w:val="-2"/>
        </w:rPr>
        <w:t xml:space="preserve"> </w:t>
      </w:r>
      <w:r>
        <w:t>(morning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lessons)</w:t>
      </w:r>
      <w:r>
        <w:rPr>
          <w:spacing w:val="-4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detentions</w:t>
      </w:r>
      <w:r>
        <w:rPr>
          <w:spacing w:val="-2"/>
        </w:rPr>
        <w:t xml:space="preserve"> </w:t>
      </w:r>
      <w:r>
        <w:t>(break,</w:t>
      </w:r>
      <w:r>
        <w:rPr>
          <w:spacing w:val="-2"/>
        </w:rPr>
        <w:t xml:space="preserve"> </w:t>
      </w:r>
      <w:r>
        <w:t>lunch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school) for year team – any students with 2 morning or 3 lesson lates in one week.</w:t>
      </w:r>
    </w:p>
    <w:p w14:paraId="6460BC03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3" w:line="271" w:lineRule="auto"/>
        <w:ind w:right="518"/>
        <w:rPr>
          <w:rFonts w:ascii="Symbol" w:hAnsi="Symbol"/>
          <w:sz w:val="24"/>
        </w:rPr>
      </w:pPr>
      <w:r>
        <w:t>Make</w:t>
      </w:r>
      <w:r>
        <w:rPr>
          <w:spacing w:val="-4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calls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absent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at-risk of failing to achieve academically, to challenge absences and encourage early return to school.</w:t>
      </w:r>
    </w:p>
    <w:p w14:paraId="6460BC04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8" w:line="273" w:lineRule="auto"/>
        <w:ind w:right="722"/>
        <w:rPr>
          <w:rFonts w:ascii="Symbol" w:hAnsi="Symbol"/>
          <w:sz w:val="24"/>
        </w:rPr>
      </w:pPr>
      <w:r>
        <w:t>Monitor</w:t>
      </w:r>
      <w:r>
        <w:rPr>
          <w:spacing w:val="-2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half</w:t>
      </w:r>
      <w:r>
        <w:rPr>
          <w:spacing w:val="-5"/>
        </w:rPr>
        <w:t xml:space="preserve"> </w:t>
      </w:r>
      <w:r>
        <w:t>termly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(above)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phone and/or letter where attendance is below 90% at the end of the first term, or 95% at the end of subsequent half-terms.</w:t>
      </w:r>
    </w:p>
    <w:p w14:paraId="6460BC05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4" w:line="273" w:lineRule="auto"/>
        <w:ind w:right="651"/>
        <w:rPr>
          <w:rFonts w:ascii="Symbol" w:hAnsi="Symbol"/>
          <w:sz w:val="24"/>
        </w:rPr>
      </w:pPr>
      <w:r>
        <w:t>Meet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where attendance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90% 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term,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95% at</w:t>
      </w:r>
      <w:r>
        <w:rPr>
          <w:spacing w:val="-4"/>
        </w:rPr>
        <w:t xml:space="preserve"> </w:t>
      </w:r>
      <w:r>
        <w:t xml:space="preserve">the end of subsequent half-terms (for which there isn’t a simple reason such as medical or agreed </w:t>
      </w:r>
      <w:r>
        <w:rPr>
          <w:spacing w:val="-2"/>
        </w:rPr>
        <w:t>holiday).</w:t>
      </w:r>
    </w:p>
    <w:p w14:paraId="6460BC06" w14:textId="77777777" w:rsidR="00602378" w:rsidRDefault="00602378">
      <w:pPr>
        <w:spacing w:line="273" w:lineRule="auto"/>
        <w:rPr>
          <w:rFonts w:ascii="Symbol" w:hAnsi="Symbol"/>
          <w:sz w:val="24"/>
        </w:rPr>
        <w:sectPr w:rsidR="00602378">
          <w:pgSz w:w="11910" w:h="16840"/>
          <w:pgMar w:top="1980" w:right="780" w:bottom="280" w:left="940" w:header="708" w:footer="0" w:gutter="0"/>
          <w:cols w:space="720"/>
        </w:sectPr>
      </w:pPr>
    </w:p>
    <w:p w14:paraId="6460BC07" w14:textId="77777777" w:rsidR="00602378" w:rsidRDefault="00602378">
      <w:pPr>
        <w:pStyle w:val="BodyText"/>
        <w:spacing w:before="1"/>
        <w:ind w:left="0" w:firstLine="0"/>
        <w:rPr>
          <w:sz w:val="28"/>
        </w:rPr>
      </w:pPr>
    </w:p>
    <w:p w14:paraId="6460BC08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00" w:line="273" w:lineRule="auto"/>
        <w:ind w:right="297"/>
        <w:rPr>
          <w:rFonts w:ascii="Symbol" w:hAnsi="Symbol"/>
          <w:sz w:val="24"/>
        </w:rPr>
      </w:pP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attendance falls</w:t>
      </w:r>
      <w:r>
        <w:rPr>
          <w:spacing w:val="-4"/>
        </w:rPr>
        <w:t xml:space="preserve"> </w:t>
      </w:r>
      <w:r>
        <w:t>below 85%,</w:t>
      </w:r>
      <w:r>
        <w:rPr>
          <w:spacing w:val="-3"/>
        </w:rPr>
        <w:t xml:space="preserve"> </w:t>
      </w:r>
      <w:r>
        <w:t>liaise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parents to</w:t>
      </w:r>
      <w:r>
        <w:rPr>
          <w:spacing w:val="-2"/>
        </w:rPr>
        <w:t xml:space="preserve"> </w:t>
      </w:r>
      <w:r>
        <w:t>agree an</w:t>
      </w:r>
      <w:r>
        <w:rPr>
          <w:spacing w:val="-2"/>
        </w:rPr>
        <w:t xml:space="preserve"> </w:t>
      </w:r>
      <w:r>
        <w:t>action plan detailing attendance target, monitoring arrangements and actions to be taken if targets are not met, including the use of formal sanctions such as a fixed penalty notice.</w:t>
      </w:r>
    </w:p>
    <w:p w14:paraId="6460BC09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2" w:line="276" w:lineRule="auto"/>
        <w:ind w:right="445"/>
        <w:rPr>
          <w:rFonts w:ascii="Symbol" w:hAnsi="Symbol"/>
          <w:sz w:val="24"/>
        </w:rPr>
      </w:pPr>
      <w:r>
        <w:t xml:space="preserve">Maintain an </w:t>
      </w:r>
      <w:proofErr w:type="gramStart"/>
      <w:r>
        <w:t>up to date</w:t>
      </w:r>
      <w:proofErr w:type="gramEnd"/>
      <w:r>
        <w:t xml:space="preserve"> risk register of </w:t>
      </w:r>
      <w:proofErr w:type="gramStart"/>
      <w:r>
        <w:t>high risk</w:t>
      </w:r>
      <w:proofErr w:type="gramEnd"/>
      <w:r>
        <w:t xml:space="preserve"> students in your year group i.e. those students whose attendance or punctuality is of concern and those who are at-risk of under-achieving academically where actions taken so far have been ineffective – discuss these weekly with SLT link and</w:t>
      </w:r>
      <w:r>
        <w:rPr>
          <w:spacing w:val="-3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each.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electronically</w:t>
      </w:r>
      <w:r>
        <w:rPr>
          <w:spacing w:val="-2"/>
        </w:rPr>
        <w:t xml:space="preserve"> </w:t>
      </w:r>
      <w:r>
        <w:t>in SIMS or other agreed whole school system.</w:t>
      </w:r>
    </w:p>
    <w:p w14:paraId="6460BC0A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56" w:lineRule="auto"/>
        <w:ind w:right="497"/>
        <w:rPr>
          <w:rFonts w:ascii="Symbol" w:hAnsi="Symbol"/>
          <w:sz w:val="24"/>
        </w:rPr>
      </w:pP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lesson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lesson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corridors between each lesson</w:t>
      </w:r>
    </w:p>
    <w:p w14:paraId="6460BC0B" w14:textId="77777777" w:rsidR="00602378" w:rsidRDefault="00602378">
      <w:pPr>
        <w:pStyle w:val="BodyText"/>
        <w:ind w:left="0" w:firstLine="0"/>
      </w:pPr>
    </w:p>
    <w:p w14:paraId="6460BC0C" w14:textId="77777777" w:rsidR="00602378" w:rsidRDefault="007F5FE8">
      <w:pPr>
        <w:pStyle w:val="Heading1"/>
        <w:spacing w:before="185"/>
      </w:pPr>
      <w:r>
        <w:t>STUDENT</w:t>
      </w:r>
      <w:r>
        <w:rPr>
          <w:spacing w:val="-6"/>
        </w:rPr>
        <w:t xml:space="preserve"> </w:t>
      </w:r>
      <w:r>
        <w:rPr>
          <w:spacing w:val="-2"/>
        </w:rPr>
        <w:t>BEHAVIOUR</w:t>
      </w:r>
    </w:p>
    <w:p w14:paraId="6460BC0D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47"/>
        <w:ind w:hanging="361"/>
        <w:rPr>
          <w:rFonts w:ascii="Symbol" w:hAnsi="Symbol"/>
          <w:sz w:val="24"/>
        </w:rPr>
      </w:pPr>
      <w:r>
        <w:t>Supervise</w:t>
      </w:r>
      <w:r>
        <w:rPr>
          <w:spacing w:val="-7"/>
        </w:rPr>
        <w:t xml:space="preserve"> </w:t>
      </w:r>
      <w:r>
        <w:t>weekly</w:t>
      </w:r>
      <w:r>
        <w:rPr>
          <w:spacing w:val="-5"/>
        </w:rPr>
        <w:t xml:space="preserve"> </w:t>
      </w:r>
      <w:r>
        <w:t>pastoral</w:t>
      </w:r>
      <w:r>
        <w:rPr>
          <w:spacing w:val="-4"/>
        </w:rPr>
        <w:t xml:space="preserve"> </w:t>
      </w:r>
      <w:r>
        <w:t>detentions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group.</w:t>
      </w:r>
    </w:p>
    <w:p w14:paraId="6460BC0E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2" w:line="259" w:lineRule="auto"/>
        <w:ind w:right="653"/>
        <w:rPr>
          <w:rFonts w:ascii="Symbol" w:hAnsi="Symbol"/>
          <w:sz w:val="24"/>
        </w:rPr>
      </w:pPr>
      <w:r>
        <w:t xml:space="preserve">Monitor the </w:t>
      </w:r>
      <w:proofErr w:type="spellStart"/>
      <w:r>
        <w:t>behaviour</w:t>
      </w:r>
      <w:proofErr w:type="spellEnd"/>
      <w:r>
        <w:t xml:space="preserve"> of students in your team and keep detailed electronic records of student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detentions,</w:t>
      </w:r>
      <w:r>
        <w:rPr>
          <w:spacing w:val="-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LC,</w:t>
      </w:r>
      <w:r>
        <w:rPr>
          <w:spacing w:val="-1"/>
        </w:rPr>
        <w:t xml:space="preserve"> </w:t>
      </w:r>
      <w:proofErr w:type="spellStart"/>
      <w:r>
        <w:t>HoY</w:t>
      </w:r>
      <w:proofErr w:type="spellEnd"/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SLT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SIMS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whole school system.</w:t>
      </w:r>
    </w:p>
    <w:p w14:paraId="6460BC0F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56" w:lineRule="auto"/>
        <w:ind w:right="438"/>
        <w:rPr>
          <w:rFonts w:ascii="Symbol" w:hAnsi="Symbol"/>
          <w:sz w:val="24"/>
        </w:rPr>
      </w:pPr>
      <w:r>
        <w:t>Ensure</w:t>
      </w:r>
      <w:r>
        <w:rPr>
          <w:spacing w:val="-1"/>
        </w:rPr>
        <w:t xml:space="preserve"> </w:t>
      </w:r>
      <w:r>
        <w:t>LCs,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SLT</w:t>
      </w:r>
      <w:r>
        <w:rPr>
          <w:spacing w:val="-2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(according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 need and involvement) on all students in form class and year team.</w:t>
      </w:r>
    </w:p>
    <w:p w14:paraId="6460BC10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59" w:lineRule="auto"/>
        <w:ind w:right="769"/>
        <w:rPr>
          <w:rFonts w:ascii="Symbol" w:hAnsi="Symbol"/>
          <w:sz w:val="24"/>
        </w:rPr>
      </w:pPr>
      <w:r>
        <w:t xml:space="preserve">Work with SLT to identify all students in year team who may need pastoral input because their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lessons,</w:t>
      </w:r>
      <w:r>
        <w:rPr>
          <w:spacing w:val="-2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causing</w:t>
      </w:r>
      <w:r>
        <w:rPr>
          <w:spacing w:val="-3"/>
        </w:rPr>
        <w:t xml:space="preserve"> </w:t>
      </w:r>
      <w:r>
        <w:t>concern</w:t>
      </w:r>
      <w:r>
        <w:rPr>
          <w:spacing w:val="-2"/>
        </w:rPr>
        <w:t xml:space="preserve"> </w:t>
      </w:r>
      <w:r>
        <w:t>(potential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 xml:space="preserve">need </w:t>
      </w:r>
      <w:r>
        <w:rPr>
          <w:spacing w:val="-2"/>
        </w:rPr>
        <w:t>students).</w:t>
      </w:r>
    </w:p>
    <w:p w14:paraId="6460BC11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56" w:lineRule="auto"/>
        <w:ind w:right="719"/>
        <w:rPr>
          <w:rFonts w:ascii="Symbol" w:hAnsi="Symbol"/>
          <w:sz w:val="24"/>
        </w:rPr>
      </w:pPr>
      <w:r>
        <w:t>Produce</w:t>
      </w:r>
      <w:r>
        <w:rPr>
          <w:spacing w:val="-1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proofErr w:type="gramStart"/>
      <w:r>
        <w:t>high</w:t>
      </w:r>
      <w:r>
        <w:rPr>
          <w:spacing w:val="-3"/>
        </w:rPr>
        <w:t xml:space="preserve"> </w:t>
      </w:r>
      <w:r>
        <w:t>risk</w:t>
      </w:r>
      <w:proofErr w:type="gramEnd"/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(those</w:t>
      </w:r>
      <w:r>
        <w:rPr>
          <w:spacing w:val="-4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report)</w:t>
      </w:r>
      <w:r>
        <w:rPr>
          <w:spacing w:val="-3"/>
        </w:rPr>
        <w:t xml:space="preserve"> </w:t>
      </w:r>
      <w:r>
        <w:t>and those at risk of being high risk (potential) in their year group.</w:t>
      </w:r>
    </w:p>
    <w:p w14:paraId="6460BC12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" w:line="256" w:lineRule="auto"/>
        <w:ind w:right="555"/>
        <w:rPr>
          <w:rFonts w:ascii="Symbol" w:hAnsi="Symbol"/>
          <w:sz w:val="24"/>
        </w:rPr>
      </w:pPr>
      <w:r>
        <w:t>Meet</w:t>
      </w:r>
      <w:r>
        <w:rPr>
          <w:spacing w:val="-1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SSO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SLT</w:t>
      </w:r>
      <w:r>
        <w:rPr>
          <w:spacing w:val="-1"/>
        </w:rPr>
        <w:t xml:space="preserve"> </w:t>
      </w:r>
      <w:r>
        <w:t>reports –</w:t>
      </w:r>
      <w:r>
        <w:rPr>
          <w:spacing w:val="-3"/>
        </w:rPr>
        <w:t xml:space="preserve"> </w:t>
      </w:r>
      <w:r>
        <w:t>make sure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morning and that it is signed by appropriate staff member at the end of each day.</w:t>
      </w:r>
    </w:p>
    <w:p w14:paraId="6460BC13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 w:line="259" w:lineRule="auto"/>
        <w:ind w:right="306"/>
        <w:rPr>
          <w:rFonts w:ascii="Symbol" w:hAnsi="Symbol"/>
          <w:sz w:val="24"/>
        </w:rPr>
      </w:pPr>
      <w:r>
        <w:t>Ensure effective communication with the parents – Make regular contact with parents to discuss student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putting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 xml:space="preserve">weekly for students whose </w:t>
      </w:r>
      <w:proofErr w:type="spellStart"/>
      <w:r>
        <w:t>behaviour</w:t>
      </w:r>
      <w:proofErr w:type="spellEnd"/>
      <w:r>
        <w:t xml:space="preserve"> is not improving whilst on report. Meet with parents at the end of each report and agree plan for monitoring </w:t>
      </w:r>
      <w:proofErr w:type="spellStart"/>
      <w:r>
        <w:t>behaviour</w:t>
      </w:r>
      <w:proofErr w:type="spellEnd"/>
      <w:r>
        <w:t xml:space="preserve"> going forward.</w:t>
      </w:r>
    </w:p>
    <w:p w14:paraId="6460BC14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56" w:lineRule="auto"/>
        <w:ind w:right="778"/>
        <w:rPr>
          <w:rFonts w:ascii="Symbol" w:hAnsi="Symbol"/>
          <w:sz w:val="24"/>
        </w:rPr>
      </w:pPr>
      <w:r>
        <w:t>Undertake</w:t>
      </w:r>
      <w:r>
        <w:rPr>
          <w:spacing w:val="-3"/>
        </w:rPr>
        <w:t xml:space="preserve"> </w:t>
      </w:r>
      <w:r>
        <w:t>daily blitzes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uniform,</w:t>
      </w:r>
      <w:r>
        <w:rPr>
          <w:spacing w:val="-4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bag</w:t>
      </w:r>
      <w:r>
        <w:rPr>
          <w:spacing w:val="-4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that</w:t>
      </w:r>
      <w:r>
        <w:rPr>
          <w:spacing w:val="-3"/>
        </w:rPr>
        <w:t xml:space="preserve"> </w:t>
      </w:r>
      <w:r>
        <w:t>students adhere to school policies.</w:t>
      </w:r>
    </w:p>
    <w:p w14:paraId="6460BC15" w14:textId="77777777" w:rsidR="00602378" w:rsidRDefault="00602378">
      <w:pPr>
        <w:pStyle w:val="BodyText"/>
        <w:ind w:left="0" w:firstLine="0"/>
      </w:pPr>
    </w:p>
    <w:p w14:paraId="6460BC16" w14:textId="77777777" w:rsidR="00602378" w:rsidRDefault="007F5FE8">
      <w:pPr>
        <w:pStyle w:val="Heading1"/>
        <w:spacing w:before="186"/>
      </w:pPr>
      <w:r>
        <w:t>STUDENT</w:t>
      </w:r>
      <w:r>
        <w:rPr>
          <w:spacing w:val="-5"/>
        </w:rPr>
        <w:t xml:space="preserve"> </w:t>
      </w:r>
      <w:r>
        <w:t>GUIDANCE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SUPPORT</w:t>
      </w:r>
    </w:p>
    <w:p w14:paraId="6460BC17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49" w:line="256" w:lineRule="auto"/>
        <w:ind w:right="408"/>
        <w:rPr>
          <w:rFonts w:ascii="Symbol" w:hAnsi="Symbol"/>
          <w:sz w:val="24"/>
        </w:rPr>
      </w:pPr>
      <w:r>
        <w:t>Maintain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 xml:space="preserve">relating to attendance, punctuality, </w:t>
      </w:r>
      <w:proofErr w:type="spellStart"/>
      <w:r>
        <w:t>behaviour</w:t>
      </w:r>
      <w:proofErr w:type="spellEnd"/>
      <w:r>
        <w:t xml:space="preserve"> and/or achievement.</w:t>
      </w:r>
    </w:p>
    <w:p w14:paraId="6460BC18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3" w:line="256" w:lineRule="auto"/>
        <w:ind w:right="342"/>
        <w:rPr>
          <w:rFonts w:ascii="Symbol" w:hAnsi="Symbol"/>
          <w:sz w:val="24"/>
        </w:rPr>
      </w:pPr>
      <w:r>
        <w:t>Meet</w:t>
      </w:r>
      <w:r>
        <w:rPr>
          <w:spacing w:val="-2"/>
        </w:rPr>
        <w:t xml:space="preserve"> </w:t>
      </w:r>
      <w:r>
        <w:t>fortnightly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‘nurture</w:t>
      </w:r>
      <w:r>
        <w:rPr>
          <w:spacing w:val="-2"/>
        </w:rPr>
        <w:t xml:space="preserve"> </w:t>
      </w:r>
      <w:r>
        <w:t>group’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collectively</w:t>
      </w:r>
      <w:r>
        <w:rPr>
          <w:spacing w:val="-4"/>
        </w:rPr>
        <w:t xml:space="preserve"> </w:t>
      </w:r>
      <w:r>
        <w:t>(at</w:t>
      </w:r>
      <w:r>
        <w:rPr>
          <w:spacing w:val="-5"/>
        </w:rPr>
        <w:t xml:space="preserve"> </w:t>
      </w:r>
      <w:r>
        <w:t>lunchtime)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encourage</w:t>
      </w:r>
      <w:r>
        <w:rPr>
          <w:spacing w:val="-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 xml:space="preserve">of attendance, punctuality, </w:t>
      </w:r>
      <w:proofErr w:type="spellStart"/>
      <w:r>
        <w:t>behaviour</w:t>
      </w:r>
      <w:proofErr w:type="spellEnd"/>
      <w:r>
        <w:t xml:space="preserve"> and achievement.</w:t>
      </w:r>
    </w:p>
    <w:p w14:paraId="6460BC19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" w:line="256" w:lineRule="auto"/>
        <w:ind w:right="401"/>
        <w:rPr>
          <w:rFonts w:ascii="Symbol" w:hAnsi="Symbol"/>
          <w:sz w:val="24"/>
        </w:rPr>
      </w:pPr>
      <w:r>
        <w:t>Meet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progress,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 xml:space="preserve">concerns and address queries to ensure </w:t>
      </w:r>
      <w:proofErr w:type="spellStart"/>
      <w:r>
        <w:t>personalised</w:t>
      </w:r>
      <w:proofErr w:type="spellEnd"/>
      <w:r>
        <w:t xml:space="preserve"> support for their welfare and academic development.</w:t>
      </w:r>
    </w:p>
    <w:p w14:paraId="6460BC1A" w14:textId="77777777" w:rsidR="00602378" w:rsidRDefault="00602378">
      <w:pPr>
        <w:spacing w:line="256" w:lineRule="auto"/>
        <w:rPr>
          <w:rFonts w:ascii="Symbol" w:hAnsi="Symbol"/>
          <w:sz w:val="24"/>
        </w:rPr>
        <w:sectPr w:rsidR="00602378">
          <w:pgSz w:w="11910" w:h="16840"/>
          <w:pgMar w:top="1980" w:right="780" w:bottom="280" w:left="940" w:header="708" w:footer="0" w:gutter="0"/>
          <w:cols w:space="720"/>
        </w:sectPr>
      </w:pPr>
    </w:p>
    <w:p w14:paraId="6460BC1B" w14:textId="77777777" w:rsidR="00602378" w:rsidRDefault="00602378">
      <w:pPr>
        <w:pStyle w:val="BodyText"/>
        <w:spacing w:before="10"/>
        <w:ind w:left="0" w:firstLine="0"/>
        <w:rPr>
          <w:sz w:val="27"/>
        </w:rPr>
      </w:pPr>
    </w:p>
    <w:p w14:paraId="6460BC1C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01"/>
        <w:ind w:hanging="361"/>
        <w:rPr>
          <w:rFonts w:ascii="Symbol" w:hAnsi="Symbol"/>
          <w:sz w:val="24"/>
        </w:rPr>
      </w:pPr>
      <w:r>
        <w:t>Contribute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particular</w:t>
      </w:r>
      <w:r>
        <w:rPr>
          <w:spacing w:val="-3"/>
        </w:rPr>
        <w:t xml:space="preserve"> </w:t>
      </w:r>
      <w:r>
        <w:rPr>
          <w:spacing w:val="-2"/>
        </w:rPr>
        <w:t>help</w:t>
      </w:r>
      <w:proofErr w:type="gramEnd"/>
      <w:r>
        <w:rPr>
          <w:spacing w:val="-2"/>
        </w:rPr>
        <w:t>.</w:t>
      </w:r>
    </w:p>
    <w:p w14:paraId="6460BC1D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1" w:line="256" w:lineRule="auto"/>
        <w:ind w:right="652"/>
        <w:rPr>
          <w:rFonts w:ascii="Symbol" w:hAnsi="Symbol"/>
          <w:sz w:val="24"/>
        </w:rPr>
      </w:pPr>
      <w:r>
        <w:t>Ensure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absent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prolonged</w:t>
      </w:r>
      <w:r>
        <w:rPr>
          <w:spacing w:val="-3"/>
        </w:rPr>
        <w:t xml:space="preserve"> </w:t>
      </w:r>
      <w:r>
        <w:t>illness,</w:t>
      </w:r>
      <w:r>
        <w:rPr>
          <w:spacing w:val="-2"/>
        </w:rPr>
        <w:t xml:space="preserve"> </w:t>
      </w:r>
      <w:r>
        <w:t>injury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incapacity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with adequate resources for learning at home.</w:t>
      </w:r>
    </w:p>
    <w:p w14:paraId="6460BC1E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1"/>
        </w:tabs>
        <w:spacing w:before="4" w:line="256" w:lineRule="auto"/>
        <w:ind w:right="665"/>
        <w:jc w:val="both"/>
        <w:rPr>
          <w:rFonts w:ascii="Symbol" w:hAnsi="Symbol"/>
          <w:sz w:val="24"/>
        </w:rPr>
      </w:pPr>
      <w:r>
        <w:t>Manage,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oversee</w:t>
      </w:r>
      <w:r>
        <w:rPr>
          <w:spacing w:val="-4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packages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reintegration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school following a period of exclusion/absence.</w:t>
      </w:r>
    </w:p>
    <w:p w14:paraId="6460BC1F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1"/>
        </w:tabs>
        <w:spacing w:before="3" w:line="259" w:lineRule="auto"/>
        <w:ind w:right="778"/>
        <w:jc w:val="both"/>
        <w:rPr>
          <w:rFonts w:ascii="Symbol" w:hAnsi="Symbol"/>
          <w:sz w:val="24"/>
        </w:rPr>
      </w:pPr>
      <w:r>
        <w:t>Keep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parents of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group,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with</w:t>
      </w:r>
      <w:proofErr w:type="gramEnd"/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 xml:space="preserve">needing more careful monitoring relating to attendance and punctuality, </w:t>
      </w:r>
      <w:proofErr w:type="spellStart"/>
      <w:r>
        <w:t>behaviour</w:t>
      </w:r>
      <w:proofErr w:type="spellEnd"/>
      <w:r>
        <w:t>, bullying or medical needs - ensuring positive family support and involvement.</w:t>
      </w:r>
    </w:p>
    <w:p w14:paraId="6460BC20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56" w:lineRule="auto"/>
        <w:ind w:right="965"/>
        <w:rPr>
          <w:rFonts w:ascii="Symbol" w:hAnsi="Symbol"/>
          <w:sz w:val="24"/>
        </w:rPr>
      </w:pPr>
      <w:r>
        <w:t>Take</w:t>
      </w:r>
      <w:r>
        <w:rPr>
          <w:spacing w:val="-2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bullying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victims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bullying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SIMS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 bullying incidents and actions taken.</w:t>
      </w:r>
    </w:p>
    <w:p w14:paraId="6460BC21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 w:line="256" w:lineRule="auto"/>
        <w:ind w:right="938"/>
        <w:rPr>
          <w:rFonts w:ascii="Symbol" w:hAnsi="Symbol"/>
          <w:sz w:val="24"/>
        </w:rPr>
      </w:pPr>
      <w:r>
        <w:t>Where</w:t>
      </w:r>
      <w:r>
        <w:rPr>
          <w:spacing w:val="-4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recorded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SIMS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appropriate information is shared with Year team and subject teachers as needed.</w:t>
      </w:r>
    </w:p>
    <w:p w14:paraId="6460BC22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3" w:line="256" w:lineRule="auto"/>
        <w:ind w:right="603"/>
        <w:rPr>
          <w:rFonts w:ascii="Symbol" w:hAnsi="Symbol"/>
          <w:sz w:val="24"/>
        </w:rPr>
      </w:pPr>
      <w:r>
        <w:t>Meet</w:t>
      </w:r>
      <w:r>
        <w:rPr>
          <w:spacing w:val="-2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pastoral</w:t>
      </w:r>
      <w:r>
        <w:rPr>
          <w:spacing w:val="-3"/>
        </w:rPr>
        <w:t xml:space="preserve"> </w:t>
      </w:r>
      <w:proofErr w:type="spellStart"/>
      <w:r>
        <w:t>programmes</w:t>
      </w:r>
      <w:proofErr w:type="spellEnd"/>
      <w:r>
        <w:t>, any issues particularly relevant to that year group.</w:t>
      </w:r>
    </w:p>
    <w:p w14:paraId="6460BC23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" w:line="256" w:lineRule="auto"/>
        <w:ind w:right="383"/>
        <w:rPr>
          <w:rFonts w:ascii="Symbol" w:hAnsi="Symbol"/>
          <w:sz w:val="24"/>
        </w:rPr>
      </w:pP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rewards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sanctions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using SIMS or other agreed whole school system.</w:t>
      </w:r>
    </w:p>
    <w:p w14:paraId="6460BC24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 w:line="259" w:lineRule="auto"/>
        <w:ind w:right="583"/>
        <w:rPr>
          <w:rFonts w:ascii="Symbol" w:hAnsi="Symbol"/>
          <w:sz w:val="24"/>
        </w:rPr>
      </w:pPr>
      <w:proofErr w:type="spellStart"/>
      <w:r>
        <w:t>Organise</w:t>
      </w:r>
      <w:proofErr w:type="spellEnd"/>
      <w:r>
        <w:t>, co-ordinate and run termly celebration of achievement assemblies – including the administration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teachers,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 xml:space="preserve">of certificates and prizes; and </w:t>
      </w:r>
      <w:proofErr w:type="spellStart"/>
      <w:r>
        <w:t>organising</w:t>
      </w:r>
      <w:proofErr w:type="spellEnd"/>
      <w:r>
        <w:t xml:space="preserve"> assembly input including (if required) external speakers.</w:t>
      </w:r>
    </w:p>
    <w:p w14:paraId="6460BC25" w14:textId="77777777" w:rsidR="00602378" w:rsidRDefault="00602378">
      <w:pPr>
        <w:pStyle w:val="BodyText"/>
        <w:ind w:left="0" w:firstLine="0"/>
      </w:pPr>
    </w:p>
    <w:p w14:paraId="6460BC26" w14:textId="77777777" w:rsidR="00602378" w:rsidRDefault="007F5FE8">
      <w:pPr>
        <w:pStyle w:val="Heading1"/>
        <w:spacing w:before="182"/>
        <w:jc w:val="both"/>
      </w:pP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6460BC27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48" w:line="256" w:lineRule="auto"/>
        <w:ind w:right="1155"/>
        <w:rPr>
          <w:rFonts w:ascii="Symbol" w:hAnsi="Symbol"/>
          <w:sz w:val="24"/>
        </w:rPr>
      </w:pP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protection,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safety,</w:t>
      </w:r>
      <w:r>
        <w:rPr>
          <w:spacing w:val="-4"/>
        </w:rPr>
        <w:t xml:space="preserve"> </w:t>
      </w:r>
      <w:r>
        <w:t>confidentiality and</w:t>
      </w:r>
      <w:r>
        <w:rPr>
          <w:spacing w:val="-3"/>
        </w:rPr>
        <w:t xml:space="preserve"> </w:t>
      </w:r>
      <w:r>
        <w:t>data protection, reporting all concerns to a nominated person.</w:t>
      </w:r>
    </w:p>
    <w:p w14:paraId="6460BC28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" w:line="256" w:lineRule="auto"/>
        <w:ind w:right="647"/>
        <w:rPr>
          <w:rFonts w:ascii="Symbol" w:hAnsi="Symbol"/>
          <w:sz w:val="24"/>
        </w:rPr>
      </w:pPr>
      <w:r>
        <w:t>Help</w:t>
      </w:r>
      <w:r>
        <w:rPr>
          <w:spacing w:val="-3"/>
        </w:rPr>
        <w:t xml:space="preserve"> </w:t>
      </w:r>
      <w:proofErr w:type="spellStart"/>
      <w:r>
        <w:t>organise</w:t>
      </w:r>
      <w:proofErr w:type="spellEnd"/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attend,</w:t>
      </w:r>
      <w:r>
        <w:rPr>
          <w:spacing w:val="-4"/>
        </w:rPr>
        <w:t xml:space="preserve"> </w:t>
      </w:r>
      <w:r>
        <w:t>parents'</w:t>
      </w:r>
      <w:r>
        <w:rPr>
          <w:spacing w:val="-2"/>
        </w:rPr>
        <w:t xml:space="preserve"> </w:t>
      </w:r>
      <w:r>
        <w:t>evenings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open evenings, induction days and events for students and parents.</w:t>
      </w:r>
    </w:p>
    <w:p w14:paraId="6460BC29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" w:line="256" w:lineRule="auto"/>
        <w:ind w:right="739"/>
        <w:rPr>
          <w:rFonts w:ascii="Symbol" w:hAnsi="Symbol"/>
          <w:sz w:val="24"/>
        </w:rPr>
      </w:pPr>
      <w:r>
        <w:t>Support</w:t>
      </w:r>
      <w:r>
        <w:rPr>
          <w:spacing w:val="-2"/>
        </w:rPr>
        <w:t xml:space="preserve"> </w:t>
      </w:r>
      <w:r>
        <w:t>LCs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pastoral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using information</w:t>
      </w:r>
      <w:r>
        <w:rPr>
          <w:spacing w:val="-4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SIMS,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attendance,</w:t>
      </w:r>
      <w:r>
        <w:rPr>
          <w:spacing w:val="-2"/>
        </w:rPr>
        <w:t xml:space="preserve"> </w:t>
      </w:r>
      <w:r>
        <w:t>punctuality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detentions.</w:t>
      </w:r>
    </w:p>
    <w:p w14:paraId="6460BC2A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3"/>
        <w:ind w:hanging="361"/>
        <w:rPr>
          <w:rFonts w:ascii="Symbol" w:hAnsi="Symbol"/>
          <w:sz w:val="24"/>
        </w:rPr>
      </w:pPr>
      <w:proofErr w:type="spellStart"/>
      <w:r>
        <w:t>Organise</w:t>
      </w:r>
      <w:proofErr w:type="spellEnd"/>
      <w:r>
        <w:rPr>
          <w:spacing w:val="-8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presentations</w:t>
      </w:r>
      <w:r>
        <w:rPr>
          <w:spacing w:val="-6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assembly</w:t>
      </w:r>
      <w:r>
        <w:rPr>
          <w:spacing w:val="-5"/>
        </w:rPr>
        <w:t xml:space="preserve"> </w:t>
      </w:r>
      <w:r>
        <w:rPr>
          <w:spacing w:val="-4"/>
        </w:rPr>
        <w:t>time.</w:t>
      </w:r>
    </w:p>
    <w:p w14:paraId="6460BC2B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2" w:line="256" w:lineRule="auto"/>
        <w:ind w:right="620"/>
        <w:rPr>
          <w:rFonts w:ascii="Symbol" w:hAnsi="Symbol"/>
          <w:sz w:val="24"/>
        </w:rPr>
      </w:pP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enrichment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trips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accompanying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supervising</w:t>
      </w:r>
      <w:r>
        <w:rPr>
          <w:spacing w:val="-3"/>
        </w:rPr>
        <w:t xml:space="preserve"> </w:t>
      </w:r>
      <w:r>
        <w:t>of students as needed.</w:t>
      </w:r>
    </w:p>
    <w:p w14:paraId="6460BC2C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 w:line="256" w:lineRule="auto"/>
        <w:ind w:right="387"/>
        <w:rPr>
          <w:rFonts w:ascii="Symbol" w:hAnsi="Symbol"/>
          <w:sz w:val="24"/>
        </w:rPr>
      </w:pPr>
      <w:r>
        <w:t>Ensure</w:t>
      </w:r>
      <w:r>
        <w:rPr>
          <w:spacing w:val="-2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pastoral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events, visitors or trips (and all classes, teachers affected) are included in briefing notes</w:t>
      </w:r>
    </w:p>
    <w:p w14:paraId="6460BC2D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"/>
        <w:ind w:hanging="361"/>
        <w:rPr>
          <w:rFonts w:ascii="Symbol" w:hAnsi="Symbol"/>
          <w:sz w:val="24"/>
        </w:rPr>
      </w:pPr>
      <w:r>
        <w:t>Adhere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Academy’s</w:t>
      </w:r>
      <w:r>
        <w:rPr>
          <w:spacing w:val="-3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dress</w:t>
      </w:r>
      <w:r>
        <w:rPr>
          <w:spacing w:val="-2"/>
        </w:rPr>
        <w:t xml:space="preserve"> </w:t>
      </w:r>
      <w:r>
        <w:rPr>
          <w:spacing w:val="-4"/>
        </w:rPr>
        <w:t>code.</w:t>
      </w:r>
    </w:p>
    <w:p w14:paraId="6460BC2E" w14:textId="77777777" w:rsidR="00602378" w:rsidRDefault="00602378">
      <w:pPr>
        <w:pStyle w:val="BodyText"/>
        <w:spacing w:before="8"/>
        <w:ind w:left="0" w:firstLine="0"/>
        <w:rPr>
          <w:sz w:val="43"/>
        </w:rPr>
      </w:pPr>
    </w:p>
    <w:p w14:paraId="6460BC2F" w14:textId="77777777" w:rsidR="00602378" w:rsidRDefault="007F5FE8">
      <w:pPr>
        <w:pStyle w:val="BodyText"/>
        <w:spacing w:line="276" w:lineRule="auto"/>
        <w:ind w:left="140" w:right="296" w:firstLine="0"/>
        <w:jc w:val="both"/>
      </w:pPr>
      <w:r>
        <w:t>This</w:t>
      </w:r>
      <w:r>
        <w:rPr>
          <w:spacing w:val="-13"/>
        </w:rPr>
        <w:t xml:space="preserve"> </w:t>
      </w:r>
      <w:r>
        <w:t>appointment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Trust.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job</w:t>
      </w:r>
      <w:r>
        <w:rPr>
          <w:spacing w:val="-12"/>
        </w:rPr>
        <w:t xml:space="preserve"> </w:t>
      </w:r>
      <w:r>
        <w:t>description</w:t>
      </w:r>
      <w:r>
        <w:rPr>
          <w:spacing w:val="-12"/>
        </w:rPr>
        <w:t xml:space="preserve"> </w:t>
      </w:r>
      <w:r>
        <w:t>forms</w:t>
      </w:r>
      <w:r>
        <w:rPr>
          <w:spacing w:val="-13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employment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person appointed to this post. It reflects the position at the present time only and may be reviewed in negotiation with the employee in the future.</w:t>
      </w:r>
    </w:p>
    <w:p w14:paraId="6460BC30" w14:textId="77777777" w:rsidR="00602378" w:rsidRDefault="00602378">
      <w:pPr>
        <w:spacing w:line="276" w:lineRule="auto"/>
        <w:jc w:val="both"/>
        <w:sectPr w:rsidR="00602378">
          <w:pgSz w:w="11910" w:h="16840"/>
          <w:pgMar w:top="1980" w:right="780" w:bottom="280" w:left="940" w:header="708" w:footer="0" w:gutter="0"/>
          <w:cols w:space="720"/>
        </w:sectPr>
      </w:pPr>
    </w:p>
    <w:p w14:paraId="6460BC31" w14:textId="77777777" w:rsidR="00602378" w:rsidRDefault="00602378">
      <w:pPr>
        <w:pStyle w:val="BodyText"/>
        <w:ind w:left="0" w:firstLine="0"/>
        <w:rPr>
          <w:sz w:val="20"/>
        </w:rPr>
      </w:pPr>
    </w:p>
    <w:p w14:paraId="6460BC32" w14:textId="77777777" w:rsidR="00602378" w:rsidRDefault="007F5FE8">
      <w:pPr>
        <w:spacing w:before="200"/>
        <w:ind w:left="2549" w:right="3074"/>
        <w:jc w:val="center"/>
        <w:rPr>
          <w:b/>
          <w:sz w:val="28"/>
        </w:rPr>
      </w:pPr>
      <w:r>
        <w:rPr>
          <w:b/>
          <w:sz w:val="28"/>
        </w:rPr>
        <w:t>PERSON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SPECIFICATION</w:t>
      </w:r>
    </w:p>
    <w:p w14:paraId="6460BC33" w14:textId="77777777" w:rsidR="00602378" w:rsidRDefault="00602378">
      <w:pPr>
        <w:pStyle w:val="BodyText"/>
        <w:spacing w:before="10"/>
        <w:ind w:left="0" w:firstLine="0"/>
        <w:rPr>
          <w:b/>
          <w:sz w:val="28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6102"/>
        <w:gridCol w:w="1135"/>
        <w:gridCol w:w="708"/>
        <w:gridCol w:w="1274"/>
      </w:tblGrid>
      <w:tr w:rsidR="00602378" w14:paraId="6460BC36" w14:textId="77777777" w:rsidTr="007F5FE8">
        <w:trPr>
          <w:trHeight w:val="508"/>
        </w:trPr>
        <w:tc>
          <w:tcPr>
            <w:tcW w:w="7941" w:type="dxa"/>
            <w:gridSpan w:val="3"/>
            <w:tcBorders>
              <w:top w:val="nil"/>
              <w:left w:val="nil"/>
            </w:tcBorders>
          </w:tcPr>
          <w:p w14:paraId="6460BC34" w14:textId="77777777" w:rsidR="00602378" w:rsidRDefault="006023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  <w:gridSpan w:val="2"/>
          </w:tcPr>
          <w:p w14:paraId="6460BC35" w14:textId="77777777" w:rsidR="00602378" w:rsidRDefault="007F5FE8">
            <w:pPr>
              <w:pStyle w:val="TableParagraph"/>
              <w:spacing w:line="268" w:lineRule="exact"/>
              <w:ind w:left="412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5"/>
              </w:rPr>
              <w:t xml:space="preserve"> by:</w:t>
            </w:r>
          </w:p>
        </w:tc>
      </w:tr>
      <w:tr w:rsidR="00602378" w14:paraId="6460BC45" w14:textId="77777777" w:rsidTr="007F5FE8">
        <w:trPr>
          <w:trHeight w:val="1528"/>
        </w:trPr>
        <w:tc>
          <w:tcPr>
            <w:tcW w:w="704" w:type="dxa"/>
          </w:tcPr>
          <w:p w14:paraId="6460BC37" w14:textId="77777777" w:rsidR="00602378" w:rsidRPr="007F5FE8" w:rsidRDefault="00602378">
            <w:pPr>
              <w:pStyle w:val="TableParagraph"/>
              <w:rPr>
                <w:b/>
              </w:rPr>
            </w:pPr>
          </w:p>
          <w:p w14:paraId="6460BC38" w14:textId="77777777" w:rsidR="00602378" w:rsidRPr="007F5FE8" w:rsidRDefault="006023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460BC39" w14:textId="77777777" w:rsidR="00602378" w:rsidRPr="007F5FE8" w:rsidRDefault="007F5FE8">
            <w:pPr>
              <w:pStyle w:val="TableParagraph"/>
              <w:spacing w:before="1"/>
              <w:ind w:left="218"/>
              <w:rPr>
                <w:b/>
              </w:rPr>
            </w:pPr>
            <w:r w:rsidRPr="007F5FE8">
              <w:rPr>
                <w:b/>
                <w:spacing w:val="-5"/>
              </w:rPr>
              <w:t>No</w:t>
            </w:r>
          </w:p>
        </w:tc>
        <w:tc>
          <w:tcPr>
            <w:tcW w:w="6102" w:type="dxa"/>
          </w:tcPr>
          <w:p w14:paraId="6460BC3A" w14:textId="77777777" w:rsidR="00602378" w:rsidRPr="007F5FE8" w:rsidRDefault="00602378">
            <w:pPr>
              <w:pStyle w:val="TableParagraph"/>
              <w:rPr>
                <w:b/>
              </w:rPr>
            </w:pPr>
          </w:p>
          <w:p w14:paraId="6460BC3B" w14:textId="77777777" w:rsidR="00602378" w:rsidRPr="007F5FE8" w:rsidRDefault="006023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460BC3C" w14:textId="77777777" w:rsidR="00602378" w:rsidRPr="007F5FE8" w:rsidRDefault="007F5FE8">
            <w:pPr>
              <w:pStyle w:val="TableParagraph"/>
              <w:spacing w:before="1"/>
              <w:ind w:left="2467" w:right="2456"/>
              <w:jc w:val="center"/>
              <w:rPr>
                <w:b/>
              </w:rPr>
            </w:pPr>
            <w:r w:rsidRPr="007F5FE8">
              <w:rPr>
                <w:b/>
                <w:spacing w:val="-2"/>
              </w:rPr>
              <w:t>CATEGORIES</w:t>
            </w:r>
          </w:p>
        </w:tc>
        <w:tc>
          <w:tcPr>
            <w:tcW w:w="1135" w:type="dxa"/>
          </w:tcPr>
          <w:p w14:paraId="6460BC3D" w14:textId="77777777" w:rsidR="00602378" w:rsidRPr="007F5FE8" w:rsidRDefault="00602378">
            <w:pPr>
              <w:pStyle w:val="TableParagraph"/>
              <w:rPr>
                <w:b/>
              </w:rPr>
            </w:pPr>
          </w:p>
          <w:p w14:paraId="6460BC3E" w14:textId="77777777" w:rsidR="00602378" w:rsidRPr="007F5FE8" w:rsidRDefault="006023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460BC3F" w14:textId="77777777" w:rsidR="00602378" w:rsidRPr="007F5FE8" w:rsidRDefault="007F5FE8">
            <w:pPr>
              <w:pStyle w:val="TableParagraph"/>
              <w:spacing w:before="1" w:line="273" w:lineRule="auto"/>
              <w:ind w:left="133" w:hanging="20"/>
              <w:rPr>
                <w:b/>
              </w:rPr>
            </w:pPr>
            <w:r w:rsidRPr="007F5FE8">
              <w:rPr>
                <w:b/>
                <w:spacing w:val="-2"/>
              </w:rPr>
              <w:t>Essential/ Desirable</w:t>
            </w:r>
          </w:p>
        </w:tc>
        <w:tc>
          <w:tcPr>
            <w:tcW w:w="708" w:type="dxa"/>
          </w:tcPr>
          <w:p w14:paraId="6460BC40" w14:textId="77777777" w:rsidR="00602378" w:rsidRPr="007F5FE8" w:rsidRDefault="00602378">
            <w:pPr>
              <w:pStyle w:val="TableParagraph"/>
              <w:rPr>
                <w:b/>
              </w:rPr>
            </w:pPr>
          </w:p>
          <w:p w14:paraId="6460BC41" w14:textId="77777777" w:rsidR="00602378" w:rsidRPr="007F5FE8" w:rsidRDefault="007F5FE8">
            <w:pPr>
              <w:pStyle w:val="TableParagraph"/>
              <w:spacing w:line="510" w:lineRule="atLeast"/>
              <w:ind w:left="114" w:right="103" w:firstLine="52"/>
              <w:rPr>
                <w:b/>
              </w:rPr>
            </w:pPr>
            <w:r w:rsidRPr="007F5FE8">
              <w:rPr>
                <w:b/>
                <w:spacing w:val="-4"/>
              </w:rPr>
              <w:t>App Form</w:t>
            </w:r>
          </w:p>
        </w:tc>
        <w:tc>
          <w:tcPr>
            <w:tcW w:w="1274" w:type="dxa"/>
          </w:tcPr>
          <w:p w14:paraId="6460BC42" w14:textId="77777777" w:rsidR="00602378" w:rsidRPr="007F5FE8" w:rsidRDefault="00602378">
            <w:pPr>
              <w:pStyle w:val="TableParagraph"/>
              <w:rPr>
                <w:b/>
              </w:rPr>
            </w:pPr>
          </w:p>
          <w:p w14:paraId="6460BC43" w14:textId="77777777" w:rsidR="00602378" w:rsidRPr="007F5FE8" w:rsidRDefault="006023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460BC44" w14:textId="77777777" w:rsidR="00602378" w:rsidRPr="007F5FE8" w:rsidRDefault="007F5FE8">
            <w:pPr>
              <w:pStyle w:val="TableParagraph"/>
              <w:spacing w:before="1" w:line="273" w:lineRule="auto"/>
              <w:ind w:left="432" w:hanging="279"/>
              <w:rPr>
                <w:b/>
              </w:rPr>
            </w:pPr>
            <w:r w:rsidRPr="007F5FE8">
              <w:rPr>
                <w:b/>
                <w:spacing w:val="-2"/>
              </w:rPr>
              <w:t xml:space="preserve">Interview/ </w:t>
            </w:r>
            <w:r w:rsidRPr="007F5FE8">
              <w:rPr>
                <w:b/>
                <w:spacing w:val="-4"/>
              </w:rPr>
              <w:t>Task</w:t>
            </w:r>
          </w:p>
        </w:tc>
      </w:tr>
      <w:tr w:rsidR="00602378" w14:paraId="6460BC47" w14:textId="77777777" w:rsidTr="007F5FE8">
        <w:trPr>
          <w:trHeight w:val="499"/>
        </w:trPr>
        <w:tc>
          <w:tcPr>
            <w:tcW w:w="9923" w:type="dxa"/>
            <w:gridSpan w:val="5"/>
            <w:shd w:val="clear" w:color="auto" w:fill="A6A6A6"/>
          </w:tcPr>
          <w:p w14:paraId="6460BC46" w14:textId="77777777" w:rsidR="00602378" w:rsidRDefault="007F5FE8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QUALIFICATIONS</w:t>
            </w:r>
          </w:p>
        </w:tc>
      </w:tr>
      <w:tr w:rsidR="00602378" w14:paraId="6460BC4D" w14:textId="77777777">
        <w:trPr>
          <w:trHeight w:val="510"/>
        </w:trPr>
        <w:tc>
          <w:tcPr>
            <w:tcW w:w="704" w:type="dxa"/>
          </w:tcPr>
          <w:p w14:paraId="6460BC48" w14:textId="77777777" w:rsidR="00602378" w:rsidRDefault="007F5FE8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1.</w:t>
            </w:r>
          </w:p>
        </w:tc>
        <w:tc>
          <w:tcPr>
            <w:tcW w:w="6102" w:type="dxa"/>
          </w:tcPr>
          <w:p w14:paraId="6460BC49" w14:textId="77777777" w:rsidR="00602378" w:rsidRDefault="007F5FE8">
            <w:pPr>
              <w:pStyle w:val="TableParagraph"/>
              <w:spacing w:before="1"/>
              <w:ind w:left="157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A*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GCSE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English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Maths</w:t>
            </w:r>
            <w:proofErr w:type="spellEnd"/>
          </w:p>
        </w:tc>
        <w:tc>
          <w:tcPr>
            <w:tcW w:w="1135" w:type="dxa"/>
          </w:tcPr>
          <w:p w14:paraId="6460BC4A" w14:textId="77777777" w:rsidR="00602378" w:rsidRDefault="007F5FE8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4B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4C" w14:textId="77777777" w:rsidR="00602378" w:rsidRDefault="00602378">
            <w:pPr>
              <w:pStyle w:val="TableParagraph"/>
              <w:rPr>
                <w:rFonts w:ascii="Times New Roman"/>
              </w:rPr>
            </w:pPr>
          </w:p>
        </w:tc>
      </w:tr>
      <w:tr w:rsidR="00602378" w14:paraId="6460BC53" w14:textId="77777777">
        <w:trPr>
          <w:trHeight w:val="508"/>
        </w:trPr>
        <w:tc>
          <w:tcPr>
            <w:tcW w:w="704" w:type="dxa"/>
          </w:tcPr>
          <w:p w14:paraId="6460BC4E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2.</w:t>
            </w:r>
          </w:p>
        </w:tc>
        <w:tc>
          <w:tcPr>
            <w:tcW w:w="6102" w:type="dxa"/>
          </w:tcPr>
          <w:p w14:paraId="6460BC4F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level/ NVQ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equivalent</w:t>
            </w:r>
          </w:p>
        </w:tc>
        <w:tc>
          <w:tcPr>
            <w:tcW w:w="1135" w:type="dxa"/>
          </w:tcPr>
          <w:p w14:paraId="6460BC50" w14:textId="77777777" w:rsidR="00602378" w:rsidRDefault="007F5FE8">
            <w:pPr>
              <w:pStyle w:val="TableParagraph"/>
              <w:spacing w:line="26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51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52" w14:textId="77777777" w:rsidR="00602378" w:rsidRDefault="00602378">
            <w:pPr>
              <w:pStyle w:val="TableParagraph"/>
              <w:rPr>
                <w:rFonts w:ascii="Times New Roman"/>
              </w:rPr>
            </w:pPr>
          </w:p>
        </w:tc>
      </w:tr>
      <w:tr w:rsidR="00602378" w14:paraId="6460BC59" w14:textId="77777777">
        <w:trPr>
          <w:trHeight w:val="508"/>
        </w:trPr>
        <w:tc>
          <w:tcPr>
            <w:tcW w:w="704" w:type="dxa"/>
          </w:tcPr>
          <w:p w14:paraId="6460BC54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3.</w:t>
            </w:r>
          </w:p>
        </w:tc>
        <w:tc>
          <w:tcPr>
            <w:tcW w:w="6102" w:type="dxa"/>
          </w:tcPr>
          <w:p w14:paraId="6460BC55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Degree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qualification</w:t>
            </w:r>
          </w:p>
        </w:tc>
        <w:tc>
          <w:tcPr>
            <w:tcW w:w="1135" w:type="dxa"/>
          </w:tcPr>
          <w:p w14:paraId="6460BC56" w14:textId="77777777" w:rsidR="00602378" w:rsidRDefault="007F5FE8">
            <w:pPr>
              <w:pStyle w:val="TableParagraph"/>
              <w:spacing w:line="26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8" w:type="dxa"/>
          </w:tcPr>
          <w:p w14:paraId="6460BC57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58" w14:textId="77777777" w:rsidR="00602378" w:rsidRDefault="00602378">
            <w:pPr>
              <w:pStyle w:val="TableParagraph"/>
              <w:rPr>
                <w:rFonts w:ascii="Times New Roman"/>
              </w:rPr>
            </w:pPr>
          </w:p>
        </w:tc>
      </w:tr>
      <w:tr w:rsidR="00602378" w14:paraId="6460BC5F" w14:textId="77777777">
        <w:trPr>
          <w:trHeight w:val="508"/>
        </w:trPr>
        <w:tc>
          <w:tcPr>
            <w:tcW w:w="704" w:type="dxa"/>
          </w:tcPr>
          <w:p w14:paraId="6460BC5A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4.</w:t>
            </w:r>
          </w:p>
        </w:tc>
        <w:tc>
          <w:tcPr>
            <w:tcW w:w="6102" w:type="dxa"/>
          </w:tcPr>
          <w:p w14:paraId="6460BC5B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continued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135" w:type="dxa"/>
          </w:tcPr>
          <w:p w14:paraId="6460BC5C" w14:textId="77777777" w:rsidR="00602378" w:rsidRDefault="007F5FE8">
            <w:pPr>
              <w:pStyle w:val="TableParagraph"/>
              <w:spacing w:line="26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5D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5E" w14:textId="77777777" w:rsidR="00602378" w:rsidRDefault="00602378">
            <w:pPr>
              <w:pStyle w:val="TableParagraph"/>
              <w:rPr>
                <w:rFonts w:ascii="Times New Roman"/>
              </w:rPr>
            </w:pPr>
          </w:p>
        </w:tc>
      </w:tr>
      <w:tr w:rsidR="00602378" w14:paraId="6460BC61" w14:textId="77777777" w:rsidTr="007F5FE8">
        <w:trPr>
          <w:trHeight w:val="501"/>
        </w:trPr>
        <w:tc>
          <w:tcPr>
            <w:tcW w:w="9923" w:type="dxa"/>
            <w:gridSpan w:val="5"/>
            <w:shd w:val="clear" w:color="auto" w:fill="A6A6A6"/>
          </w:tcPr>
          <w:p w14:paraId="6460BC60" w14:textId="3AB46F35" w:rsidR="00602378" w:rsidRDefault="007F5FE8" w:rsidP="007F5FE8">
            <w:pPr>
              <w:pStyle w:val="TableParagraph"/>
              <w:tabs>
                <w:tab w:val="left" w:pos="3435"/>
              </w:tabs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EXPERIENCE</w:t>
            </w:r>
            <w:r>
              <w:rPr>
                <w:b/>
                <w:color w:val="FFFFFF"/>
                <w:spacing w:val="-2"/>
              </w:rPr>
              <w:tab/>
            </w:r>
          </w:p>
        </w:tc>
      </w:tr>
      <w:tr w:rsidR="00602378" w14:paraId="6460BC67" w14:textId="77777777">
        <w:trPr>
          <w:trHeight w:val="537"/>
        </w:trPr>
        <w:tc>
          <w:tcPr>
            <w:tcW w:w="704" w:type="dxa"/>
          </w:tcPr>
          <w:p w14:paraId="6460BC62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5.</w:t>
            </w:r>
          </w:p>
        </w:tc>
        <w:tc>
          <w:tcPr>
            <w:tcW w:w="6102" w:type="dxa"/>
          </w:tcPr>
          <w:p w14:paraId="6460BC63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Secondary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setting.</w:t>
            </w:r>
          </w:p>
        </w:tc>
        <w:tc>
          <w:tcPr>
            <w:tcW w:w="1135" w:type="dxa"/>
          </w:tcPr>
          <w:p w14:paraId="6460BC64" w14:textId="77777777" w:rsidR="00602378" w:rsidRDefault="007F5FE8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708" w:type="dxa"/>
          </w:tcPr>
          <w:p w14:paraId="6460BC65" w14:textId="77777777" w:rsidR="00602378" w:rsidRDefault="007F5FE8">
            <w:pPr>
              <w:pStyle w:val="TableParagraph"/>
              <w:spacing w:before="25"/>
              <w:ind w:right="251"/>
              <w:jc w:val="right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w w:val="99"/>
                <w:sz w:val="24"/>
              </w:rPr>
              <w:t></w:t>
            </w:r>
          </w:p>
        </w:tc>
        <w:tc>
          <w:tcPr>
            <w:tcW w:w="1274" w:type="dxa"/>
          </w:tcPr>
          <w:p w14:paraId="6460BC66" w14:textId="77777777" w:rsidR="00602378" w:rsidRDefault="007F5FE8">
            <w:pPr>
              <w:pStyle w:val="TableParagraph"/>
              <w:spacing w:before="25"/>
              <w:ind w:left="9"/>
              <w:jc w:val="center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w w:val="99"/>
                <w:sz w:val="24"/>
              </w:rPr>
              <w:t></w:t>
            </w:r>
          </w:p>
        </w:tc>
      </w:tr>
      <w:tr w:rsidR="00602378" w14:paraId="6460BC6D" w14:textId="77777777">
        <w:trPr>
          <w:trHeight w:val="537"/>
        </w:trPr>
        <w:tc>
          <w:tcPr>
            <w:tcW w:w="704" w:type="dxa"/>
          </w:tcPr>
          <w:p w14:paraId="6460BC68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6.</w:t>
            </w:r>
          </w:p>
        </w:tc>
        <w:tc>
          <w:tcPr>
            <w:tcW w:w="6102" w:type="dxa"/>
          </w:tcPr>
          <w:p w14:paraId="6460BC69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Providing</w:t>
            </w:r>
            <w:r>
              <w:rPr>
                <w:spacing w:val="-5"/>
              </w:rPr>
              <w:t xml:space="preserve"> </w:t>
            </w:r>
            <w:r>
              <w:t>pastoral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Secondary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setting.</w:t>
            </w:r>
          </w:p>
        </w:tc>
        <w:tc>
          <w:tcPr>
            <w:tcW w:w="1135" w:type="dxa"/>
          </w:tcPr>
          <w:p w14:paraId="6460BC6A" w14:textId="77777777" w:rsidR="00602378" w:rsidRDefault="007F5FE8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708" w:type="dxa"/>
          </w:tcPr>
          <w:p w14:paraId="6460BC6B" w14:textId="77777777" w:rsidR="00602378" w:rsidRDefault="007F5FE8">
            <w:pPr>
              <w:pStyle w:val="TableParagraph"/>
              <w:spacing w:before="25"/>
              <w:ind w:right="251"/>
              <w:jc w:val="right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w w:val="99"/>
                <w:sz w:val="24"/>
              </w:rPr>
              <w:t></w:t>
            </w:r>
          </w:p>
        </w:tc>
        <w:tc>
          <w:tcPr>
            <w:tcW w:w="1274" w:type="dxa"/>
          </w:tcPr>
          <w:p w14:paraId="6460BC6C" w14:textId="77777777" w:rsidR="00602378" w:rsidRDefault="007F5FE8">
            <w:pPr>
              <w:pStyle w:val="TableParagraph"/>
              <w:spacing w:before="25"/>
              <w:ind w:left="9"/>
              <w:jc w:val="center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w w:val="99"/>
                <w:sz w:val="24"/>
              </w:rPr>
              <w:t></w:t>
            </w:r>
          </w:p>
        </w:tc>
      </w:tr>
      <w:tr w:rsidR="00602378" w14:paraId="6460BC6F" w14:textId="77777777" w:rsidTr="007F5FE8">
        <w:trPr>
          <w:trHeight w:val="501"/>
        </w:trPr>
        <w:tc>
          <w:tcPr>
            <w:tcW w:w="9923" w:type="dxa"/>
            <w:gridSpan w:val="5"/>
            <w:shd w:val="clear" w:color="auto" w:fill="A6A6A6"/>
          </w:tcPr>
          <w:p w14:paraId="6460BC6E" w14:textId="77777777" w:rsidR="00602378" w:rsidRDefault="007F5FE8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</w:rPr>
              <w:t>ABILITIES,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SKILLS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KNOWLEDGE</w:t>
            </w:r>
          </w:p>
        </w:tc>
      </w:tr>
      <w:tr w:rsidR="00602378" w14:paraId="6460BC75" w14:textId="77777777">
        <w:trPr>
          <w:trHeight w:val="818"/>
        </w:trPr>
        <w:tc>
          <w:tcPr>
            <w:tcW w:w="704" w:type="dxa"/>
          </w:tcPr>
          <w:p w14:paraId="6460BC70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7.</w:t>
            </w:r>
          </w:p>
        </w:tc>
        <w:tc>
          <w:tcPr>
            <w:tcW w:w="6102" w:type="dxa"/>
          </w:tcPr>
          <w:p w14:paraId="6460BC71" w14:textId="77777777" w:rsidR="00602378" w:rsidRDefault="007F5FE8">
            <w:pPr>
              <w:pStyle w:val="TableParagraph"/>
              <w:spacing w:line="276" w:lineRule="auto"/>
              <w:ind w:left="107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adults.</w:t>
            </w:r>
          </w:p>
        </w:tc>
        <w:tc>
          <w:tcPr>
            <w:tcW w:w="1135" w:type="dxa"/>
          </w:tcPr>
          <w:p w14:paraId="6460BC72" w14:textId="77777777" w:rsidR="00602378" w:rsidRDefault="007F5FE8">
            <w:pPr>
              <w:pStyle w:val="TableParagraph"/>
              <w:spacing w:before="152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73" w14:textId="77777777" w:rsidR="00602378" w:rsidRDefault="007F5FE8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74" w14:textId="77777777" w:rsidR="00602378" w:rsidRDefault="007F5FE8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7B" w14:textId="77777777">
        <w:trPr>
          <w:trHeight w:val="815"/>
        </w:trPr>
        <w:tc>
          <w:tcPr>
            <w:tcW w:w="704" w:type="dxa"/>
          </w:tcPr>
          <w:p w14:paraId="6460BC76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8.</w:t>
            </w:r>
          </w:p>
        </w:tc>
        <w:tc>
          <w:tcPr>
            <w:tcW w:w="6102" w:type="dxa"/>
          </w:tcPr>
          <w:p w14:paraId="6460BC77" w14:textId="77777777" w:rsidR="00602378" w:rsidRDefault="007F5FE8">
            <w:pPr>
              <w:pStyle w:val="TableParagraph"/>
              <w:spacing w:line="273" w:lineRule="auto"/>
              <w:ind w:left="107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speak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front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large</w:t>
            </w:r>
            <w:r>
              <w:rPr>
                <w:spacing w:val="-2"/>
              </w:rPr>
              <w:t xml:space="preserve"> </w:t>
            </w:r>
            <w:r>
              <w:t>groups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small groups of staff.</w:t>
            </w:r>
          </w:p>
        </w:tc>
        <w:tc>
          <w:tcPr>
            <w:tcW w:w="1135" w:type="dxa"/>
          </w:tcPr>
          <w:p w14:paraId="6460BC78" w14:textId="77777777" w:rsidR="00602378" w:rsidRDefault="007F5FE8">
            <w:pPr>
              <w:pStyle w:val="TableParagraph"/>
              <w:spacing w:before="152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79" w14:textId="77777777" w:rsidR="00602378" w:rsidRDefault="007F5FE8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7A" w14:textId="77777777" w:rsidR="00602378" w:rsidRDefault="007F5FE8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81" w14:textId="77777777">
        <w:trPr>
          <w:trHeight w:val="818"/>
        </w:trPr>
        <w:tc>
          <w:tcPr>
            <w:tcW w:w="704" w:type="dxa"/>
          </w:tcPr>
          <w:p w14:paraId="6460BC7C" w14:textId="77777777" w:rsidR="00602378" w:rsidRDefault="007F5FE8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9.</w:t>
            </w:r>
          </w:p>
        </w:tc>
        <w:tc>
          <w:tcPr>
            <w:tcW w:w="6102" w:type="dxa"/>
          </w:tcPr>
          <w:p w14:paraId="6460BC7D" w14:textId="77777777" w:rsidR="00602378" w:rsidRDefault="007F5FE8">
            <w:pPr>
              <w:pStyle w:val="TableParagraph"/>
              <w:spacing w:before="1" w:line="273" w:lineRule="auto"/>
              <w:ind w:left="107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sensitively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range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groups and individuals.</w:t>
            </w:r>
          </w:p>
        </w:tc>
        <w:tc>
          <w:tcPr>
            <w:tcW w:w="1135" w:type="dxa"/>
          </w:tcPr>
          <w:p w14:paraId="6460BC7E" w14:textId="77777777" w:rsidR="00602378" w:rsidRDefault="007F5FE8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7F" w14:textId="77777777" w:rsidR="00602378" w:rsidRDefault="007F5FE8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80" w14:textId="77777777" w:rsidR="00602378" w:rsidRDefault="007F5FE8">
            <w:pPr>
              <w:pStyle w:val="TableParagraph"/>
              <w:spacing w:before="17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87" w14:textId="77777777">
        <w:trPr>
          <w:trHeight w:val="817"/>
        </w:trPr>
        <w:tc>
          <w:tcPr>
            <w:tcW w:w="704" w:type="dxa"/>
          </w:tcPr>
          <w:p w14:paraId="6460BC82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10.</w:t>
            </w:r>
          </w:p>
        </w:tc>
        <w:tc>
          <w:tcPr>
            <w:tcW w:w="6102" w:type="dxa"/>
          </w:tcPr>
          <w:p w14:paraId="6460BC83" w14:textId="77777777" w:rsidR="00602378" w:rsidRDefault="007F5FE8">
            <w:pPr>
              <w:pStyle w:val="TableParagraph"/>
              <w:spacing w:line="276" w:lineRule="auto"/>
              <w:ind w:left="107" w:right="14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quickly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accurately,</w:t>
            </w:r>
            <w:r>
              <w:rPr>
                <w:spacing w:val="-5"/>
              </w:rPr>
              <w:t xml:space="preserve"> </w:t>
            </w:r>
            <w:r>
              <w:t>particularly under pressure and to deadlines.</w:t>
            </w:r>
          </w:p>
        </w:tc>
        <w:tc>
          <w:tcPr>
            <w:tcW w:w="1135" w:type="dxa"/>
          </w:tcPr>
          <w:p w14:paraId="6460BC84" w14:textId="77777777" w:rsidR="00602378" w:rsidRDefault="007F5FE8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85" w14:textId="77777777" w:rsidR="00602378" w:rsidRDefault="007F5FE8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86" w14:textId="77777777" w:rsidR="00602378" w:rsidRDefault="007F5FE8">
            <w:pPr>
              <w:pStyle w:val="TableParagraph"/>
              <w:spacing w:before="17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8D" w14:textId="77777777">
        <w:trPr>
          <w:trHeight w:val="818"/>
        </w:trPr>
        <w:tc>
          <w:tcPr>
            <w:tcW w:w="704" w:type="dxa"/>
          </w:tcPr>
          <w:p w14:paraId="6460BC88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11.</w:t>
            </w:r>
          </w:p>
        </w:tc>
        <w:tc>
          <w:tcPr>
            <w:tcW w:w="6102" w:type="dxa"/>
          </w:tcPr>
          <w:p w14:paraId="6460BC89" w14:textId="77777777" w:rsidR="00602378" w:rsidRDefault="007F5FE8">
            <w:pPr>
              <w:pStyle w:val="TableParagraph"/>
              <w:spacing w:line="276" w:lineRule="auto"/>
              <w:ind w:left="107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unsupervised,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initiative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make appropriate decisions.</w:t>
            </w:r>
          </w:p>
        </w:tc>
        <w:tc>
          <w:tcPr>
            <w:tcW w:w="1135" w:type="dxa"/>
          </w:tcPr>
          <w:p w14:paraId="6460BC8A" w14:textId="77777777" w:rsidR="00602378" w:rsidRDefault="007F5FE8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8B" w14:textId="77777777" w:rsidR="00602378" w:rsidRDefault="007F5FE8">
            <w:pPr>
              <w:pStyle w:val="TableParagraph"/>
              <w:spacing w:before="177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8C" w14:textId="77777777" w:rsidR="00602378" w:rsidRDefault="007F5FE8">
            <w:pPr>
              <w:pStyle w:val="TableParagraph"/>
              <w:spacing w:before="177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93" w14:textId="77777777">
        <w:trPr>
          <w:trHeight w:val="817"/>
        </w:trPr>
        <w:tc>
          <w:tcPr>
            <w:tcW w:w="704" w:type="dxa"/>
          </w:tcPr>
          <w:p w14:paraId="6460BC8E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12.</w:t>
            </w:r>
          </w:p>
        </w:tc>
        <w:tc>
          <w:tcPr>
            <w:tcW w:w="6102" w:type="dxa"/>
          </w:tcPr>
          <w:p w14:paraId="6460BC8F" w14:textId="77777777" w:rsidR="00602378" w:rsidRDefault="007F5FE8">
            <w:pPr>
              <w:pStyle w:val="TableParagraph"/>
              <w:spacing w:line="276" w:lineRule="auto"/>
              <w:ind w:left="107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address</w:t>
            </w:r>
            <w:r>
              <w:rPr>
                <w:spacing w:val="-6"/>
              </w:rPr>
              <w:t xml:space="preserve"> </w:t>
            </w:r>
            <w:r>
              <w:t>sensitive</w:t>
            </w:r>
            <w:r>
              <w:rPr>
                <w:spacing w:val="-7"/>
              </w:rPr>
              <w:t xml:space="preserve"> </w:t>
            </w:r>
            <w:r>
              <w:t>matters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caring</w:t>
            </w:r>
            <w:r>
              <w:rPr>
                <w:spacing w:val="-4"/>
              </w:rPr>
              <w:t xml:space="preserve"> </w:t>
            </w:r>
            <w:r>
              <w:t>approach</w:t>
            </w:r>
            <w:r>
              <w:rPr>
                <w:spacing w:val="-4"/>
              </w:rPr>
              <w:t xml:space="preserve"> </w:t>
            </w:r>
            <w:r>
              <w:t>and appropriate confidentiality.</w:t>
            </w:r>
          </w:p>
        </w:tc>
        <w:tc>
          <w:tcPr>
            <w:tcW w:w="1135" w:type="dxa"/>
          </w:tcPr>
          <w:p w14:paraId="6460BC90" w14:textId="77777777" w:rsidR="00602378" w:rsidRDefault="007F5FE8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91" w14:textId="77777777" w:rsidR="00602378" w:rsidRDefault="007F5FE8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92" w14:textId="77777777" w:rsidR="00602378" w:rsidRDefault="007F5FE8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99" w14:textId="77777777">
        <w:trPr>
          <w:trHeight w:val="508"/>
        </w:trPr>
        <w:tc>
          <w:tcPr>
            <w:tcW w:w="704" w:type="dxa"/>
          </w:tcPr>
          <w:p w14:paraId="6460BC94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13.</w:t>
            </w:r>
          </w:p>
        </w:tc>
        <w:tc>
          <w:tcPr>
            <w:tcW w:w="6102" w:type="dxa"/>
          </w:tcPr>
          <w:p w14:paraId="6460BC95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Strong</w:t>
            </w:r>
            <w:r>
              <w:rPr>
                <w:spacing w:val="-6"/>
              </w:rPr>
              <w:t xml:space="preserve"> </w:t>
            </w:r>
            <w:r>
              <w:t>verbal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skills.</w:t>
            </w:r>
          </w:p>
        </w:tc>
        <w:tc>
          <w:tcPr>
            <w:tcW w:w="1135" w:type="dxa"/>
          </w:tcPr>
          <w:p w14:paraId="6460BC96" w14:textId="77777777" w:rsidR="00602378" w:rsidRDefault="007F5FE8">
            <w:pPr>
              <w:pStyle w:val="TableParagraph"/>
              <w:spacing w:line="26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97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98" w14:textId="77777777" w:rsidR="00602378" w:rsidRDefault="007F5FE8">
            <w:pPr>
              <w:pStyle w:val="TableParagraph"/>
              <w:spacing w:before="23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</w:tbl>
    <w:p w14:paraId="6460BC9A" w14:textId="77777777" w:rsidR="00602378" w:rsidRDefault="00602378">
      <w:pPr>
        <w:jc w:val="center"/>
        <w:rPr>
          <w:rFonts w:ascii="Wingdings 2" w:hAnsi="Wingdings 2"/>
        </w:rPr>
        <w:sectPr w:rsidR="00602378">
          <w:pgSz w:w="11910" w:h="16840"/>
          <w:pgMar w:top="1980" w:right="780" w:bottom="280" w:left="940" w:header="708" w:footer="0" w:gutter="0"/>
          <w:cols w:space="720"/>
        </w:sectPr>
      </w:pPr>
    </w:p>
    <w:p w14:paraId="6460BC9B" w14:textId="77777777" w:rsidR="00602378" w:rsidRDefault="00602378">
      <w:pPr>
        <w:pStyle w:val="BodyText"/>
        <w:ind w:left="0" w:firstLine="0"/>
        <w:rPr>
          <w:b/>
          <w:sz w:val="20"/>
        </w:rPr>
      </w:pPr>
    </w:p>
    <w:p w14:paraId="6460BC9C" w14:textId="77777777" w:rsidR="00602378" w:rsidRDefault="00602378">
      <w:pPr>
        <w:pStyle w:val="BodyText"/>
        <w:spacing w:before="2"/>
        <w:ind w:left="0" w:firstLine="0"/>
        <w:rPr>
          <w:b/>
          <w:sz w:val="16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6102"/>
        <w:gridCol w:w="1135"/>
        <w:gridCol w:w="708"/>
        <w:gridCol w:w="1274"/>
      </w:tblGrid>
      <w:tr w:rsidR="00602378" w14:paraId="6460BC9F" w14:textId="77777777">
        <w:trPr>
          <w:trHeight w:val="508"/>
        </w:trPr>
        <w:tc>
          <w:tcPr>
            <w:tcW w:w="7941" w:type="dxa"/>
            <w:gridSpan w:val="3"/>
            <w:tcBorders>
              <w:top w:val="nil"/>
              <w:left w:val="nil"/>
            </w:tcBorders>
          </w:tcPr>
          <w:p w14:paraId="6460BC9D" w14:textId="77777777" w:rsidR="00602378" w:rsidRDefault="006023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  <w:gridSpan w:val="2"/>
            <w:shd w:val="clear" w:color="auto" w:fill="D9D9D9"/>
          </w:tcPr>
          <w:p w14:paraId="6460BC9E" w14:textId="77777777" w:rsidR="00602378" w:rsidRDefault="007F5FE8">
            <w:pPr>
              <w:pStyle w:val="TableParagraph"/>
              <w:spacing w:line="268" w:lineRule="exact"/>
              <w:ind w:left="412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5"/>
              </w:rPr>
              <w:t xml:space="preserve"> by:</w:t>
            </w:r>
          </w:p>
        </w:tc>
      </w:tr>
      <w:tr w:rsidR="00602378" w14:paraId="6460BCAE" w14:textId="77777777" w:rsidTr="007F5FE8">
        <w:trPr>
          <w:trHeight w:val="1528"/>
        </w:trPr>
        <w:tc>
          <w:tcPr>
            <w:tcW w:w="704" w:type="dxa"/>
            <w:shd w:val="clear" w:color="auto" w:fill="A6A6A6"/>
          </w:tcPr>
          <w:p w14:paraId="6460BCA0" w14:textId="77777777" w:rsidR="00602378" w:rsidRDefault="00602378">
            <w:pPr>
              <w:pStyle w:val="TableParagraph"/>
              <w:rPr>
                <w:b/>
              </w:rPr>
            </w:pPr>
          </w:p>
          <w:p w14:paraId="6460BCA1" w14:textId="77777777" w:rsidR="00602378" w:rsidRDefault="006023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460BCA2" w14:textId="77777777" w:rsidR="00602378" w:rsidRDefault="007F5FE8">
            <w:pPr>
              <w:pStyle w:val="TableParagraph"/>
              <w:spacing w:before="1"/>
              <w:ind w:left="21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No</w:t>
            </w:r>
          </w:p>
        </w:tc>
        <w:tc>
          <w:tcPr>
            <w:tcW w:w="6102" w:type="dxa"/>
            <w:shd w:val="clear" w:color="auto" w:fill="A6A6A6"/>
          </w:tcPr>
          <w:p w14:paraId="6460BCA3" w14:textId="77777777" w:rsidR="00602378" w:rsidRDefault="00602378">
            <w:pPr>
              <w:pStyle w:val="TableParagraph"/>
              <w:rPr>
                <w:b/>
              </w:rPr>
            </w:pPr>
          </w:p>
          <w:p w14:paraId="6460BCA4" w14:textId="77777777" w:rsidR="00602378" w:rsidRDefault="006023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460BCA5" w14:textId="77777777" w:rsidR="00602378" w:rsidRDefault="007F5FE8">
            <w:pPr>
              <w:pStyle w:val="TableParagraph"/>
              <w:spacing w:before="1"/>
              <w:ind w:left="2467" w:right="2456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CATEGORIES</w:t>
            </w:r>
          </w:p>
        </w:tc>
        <w:tc>
          <w:tcPr>
            <w:tcW w:w="1135" w:type="dxa"/>
            <w:shd w:val="clear" w:color="auto" w:fill="A6A6A6"/>
          </w:tcPr>
          <w:p w14:paraId="6460BCA6" w14:textId="77777777" w:rsidR="00602378" w:rsidRDefault="00602378">
            <w:pPr>
              <w:pStyle w:val="TableParagraph"/>
              <w:rPr>
                <w:b/>
              </w:rPr>
            </w:pPr>
          </w:p>
          <w:p w14:paraId="6460BCA7" w14:textId="77777777" w:rsidR="00602378" w:rsidRDefault="006023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460BCA8" w14:textId="77777777" w:rsidR="00602378" w:rsidRDefault="007F5FE8">
            <w:pPr>
              <w:pStyle w:val="TableParagraph"/>
              <w:spacing w:before="1" w:line="273" w:lineRule="auto"/>
              <w:ind w:left="133" w:hanging="2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Essential/ Desirable</w:t>
            </w:r>
          </w:p>
        </w:tc>
        <w:tc>
          <w:tcPr>
            <w:tcW w:w="708" w:type="dxa"/>
            <w:shd w:val="clear" w:color="auto" w:fill="A6A6A6"/>
          </w:tcPr>
          <w:p w14:paraId="6460BCA9" w14:textId="77777777" w:rsidR="00602378" w:rsidRDefault="00602378">
            <w:pPr>
              <w:pStyle w:val="TableParagraph"/>
              <w:rPr>
                <w:b/>
              </w:rPr>
            </w:pPr>
          </w:p>
          <w:p w14:paraId="6460BCAA" w14:textId="77777777" w:rsidR="00602378" w:rsidRDefault="007F5FE8">
            <w:pPr>
              <w:pStyle w:val="TableParagraph"/>
              <w:spacing w:line="510" w:lineRule="atLeast"/>
              <w:ind w:left="114" w:right="103" w:firstLine="52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App Form</w:t>
            </w:r>
          </w:p>
        </w:tc>
        <w:tc>
          <w:tcPr>
            <w:tcW w:w="1274" w:type="dxa"/>
            <w:shd w:val="clear" w:color="auto" w:fill="A6A6A6"/>
          </w:tcPr>
          <w:p w14:paraId="6460BCAB" w14:textId="77777777" w:rsidR="00602378" w:rsidRDefault="00602378">
            <w:pPr>
              <w:pStyle w:val="TableParagraph"/>
              <w:rPr>
                <w:b/>
              </w:rPr>
            </w:pPr>
          </w:p>
          <w:p w14:paraId="6460BCAC" w14:textId="77777777" w:rsidR="00602378" w:rsidRDefault="006023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460BCAD" w14:textId="77777777" w:rsidR="00602378" w:rsidRDefault="007F5FE8">
            <w:pPr>
              <w:pStyle w:val="TableParagraph"/>
              <w:spacing w:before="1" w:line="273" w:lineRule="auto"/>
              <w:ind w:left="432" w:hanging="27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Interview/ </w:t>
            </w:r>
            <w:r>
              <w:rPr>
                <w:b/>
                <w:color w:val="FFFFFF"/>
                <w:spacing w:val="-4"/>
              </w:rPr>
              <w:t>Task</w:t>
            </w:r>
          </w:p>
        </w:tc>
      </w:tr>
      <w:tr w:rsidR="00602378" w14:paraId="6460BCB4" w14:textId="77777777">
        <w:trPr>
          <w:trHeight w:val="815"/>
        </w:trPr>
        <w:tc>
          <w:tcPr>
            <w:tcW w:w="704" w:type="dxa"/>
          </w:tcPr>
          <w:p w14:paraId="6460BCAF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14.</w:t>
            </w:r>
          </w:p>
        </w:tc>
        <w:tc>
          <w:tcPr>
            <w:tcW w:w="6102" w:type="dxa"/>
          </w:tcPr>
          <w:p w14:paraId="6460BCB0" w14:textId="77777777" w:rsidR="00602378" w:rsidRDefault="007F5FE8">
            <w:pPr>
              <w:pStyle w:val="TableParagraph"/>
              <w:spacing w:line="273" w:lineRule="auto"/>
              <w:ind w:left="107" w:right="14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converse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gramStart"/>
            <w:r>
              <w:t>a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7"/>
              </w:rPr>
              <w:t xml:space="preserve"> </w:t>
            </w:r>
            <w:r>
              <w:t>of</w:t>
            </w:r>
            <w:proofErr w:type="gramEnd"/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 xml:space="preserve">community </w:t>
            </w:r>
            <w:r>
              <w:rPr>
                <w:spacing w:val="-2"/>
              </w:rPr>
              <w:t>languages.</w:t>
            </w:r>
          </w:p>
        </w:tc>
        <w:tc>
          <w:tcPr>
            <w:tcW w:w="1135" w:type="dxa"/>
          </w:tcPr>
          <w:p w14:paraId="6460BCB1" w14:textId="77777777" w:rsidR="00602378" w:rsidRDefault="007F5FE8">
            <w:pPr>
              <w:pStyle w:val="TableParagraph"/>
              <w:spacing w:before="152"/>
              <w:ind w:left="6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8" w:type="dxa"/>
          </w:tcPr>
          <w:p w14:paraId="6460BCB2" w14:textId="77777777" w:rsidR="00602378" w:rsidRDefault="007F5FE8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B3" w14:textId="77777777" w:rsidR="00602378" w:rsidRDefault="007F5FE8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BA" w14:textId="77777777">
        <w:trPr>
          <w:trHeight w:val="818"/>
        </w:trPr>
        <w:tc>
          <w:tcPr>
            <w:tcW w:w="704" w:type="dxa"/>
          </w:tcPr>
          <w:p w14:paraId="6460BCB5" w14:textId="77777777" w:rsidR="00602378" w:rsidRDefault="007F5FE8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15.</w:t>
            </w:r>
          </w:p>
        </w:tc>
        <w:tc>
          <w:tcPr>
            <w:tcW w:w="6102" w:type="dxa"/>
          </w:tcPr>
          <w:p w14:paraId="6460BCB6" w14:textId="77777777" w:rsidR="00602378" w:rsidRDefault="007F5FE8">
            <w:pPr>
              <w:pStyle w:val="TableParagraph"/>
              <w:spacing w:before="1" w:line="276" w:lineRule="auto"/>
              <w:ind w:left="107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ICT</w:t>
            </w:r>
            <w:r>
              <w:rPr>
                <w:spacing w:val="-4"/>
              </w:rPr>
              <w:t xml:space="preserve"> </w:t>
            </w:r>
            <w:r>
              <w:t>confidently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communicate,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 present information to others.</w:t>
            </w:r>
          </w:p>
        </w:tc>
        <w:tc>
          <w:tcPr>
            <w:tcW w:w="1135" w:type="dxa"/>
          </w:tcPr>
          <w:p w14:paraId="6460BCB7" w14:textId="77777777" w:rsidR="00602378" w:rsidRDefault="007F5FE8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B8" w14:textId="77777777" w:rsidR="00602378" w:rsidRDefault="007F5FE8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B9" w14:textId="77777777" w:rsidR="00602378" w:rsidRDefault="007F5FE8">
            <w:pPr>
              <w:pStyle w:val="TableParagraph"/>
              <w:spacing w:before="17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BC" w14:textId="77777777" w:rsidTr="007F5FE8">
        <w:trPr>
          <w:trHeight w:val="501"/>
        </w:trPr>
        <w:tc>
          <w:tcPr>
            <w:tcW w:w="9923" w:type="dxa"/>
            <w:gridSpan w:val="5"/>
            <w:shd w:val="clear" w:color="auto" w:fill="A6A6A6"/>
          </w:tcPr>
          <w:p w14:paraId="6460BCBB" w14:textId="77777777" w:rsidR="00602378" w:rsidRDefault="007F5FE8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QUALITIES</w:t>
            </w:r>
          </w:p>
        </w:tc>
      </w:tr>
      <w:tr w:rsidR="00602378" w14:paraId="6460BCC2" w14:textId="77777777">
        <w:trPr>
          <w:trHeight w:val="818"/>
        </w:trPr>
        <w:tc>
          <w:tcPr>
            <w:tcW w:w="704" w:type="dxa"/>
          </w:tcPr>
          <w:p w14:paraId="6460BCBD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16.</w:t>
            </w:r>
          </w:p>
        </w:tc>
        <w:tc>
          <w:tcPr>
            <w:tcW w:w="6102" w:type="dxa"/>
          </w:tcPr>
          <w:p w14:paraId="6460BCBE" w14:textId="77777777" w:rsidR="00602378" w:rsidRDefault="007F5FE8">
            <w:pPr>
              <w:pStyle w:val="TableParagraph"/>
              <w:spacing w:line="276" w:lineRule="auto"/>
              <w:ind w:left="107"/>
            </w:pP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flexibly</w:t>
            </w:r>
            <w:r>
              <w:rPr>
                <w:spacing w:val="-3"/>
              </w:rPr>
              <w:t xml:space="preserve"> </w:t>
            </w:r>
            <w:r>
              <w:t>before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after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hours</w:t>
            </w:r>
            <w:r>
              <w:rPr>
                <w:spacing w:val="-4"/>
              </w:rPr>
              <w:t xml:space="preserve"> </w:t>
            </w:r>
            <w:r>
              <w:t>as required to promote the welfare of learners.</w:t>
            </w:r>
          </w:p>
        </w:tc>
        <w:tc>
          <w:tcPr>
            <w:tcW w:w="1135" w:type="dxa"/>
          </w:tcPr>
          <w:p w14:paraId="6460BCBF" w14:textId="77777777" w:rsidR="00602378" w:rsidRDefault="007F5FE8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C0" w14:textId="77777777" w:rsidR="00602378" w:rsidRDefault="007F5FE8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C1" w14:textId="77777777" w:rsidR="00602378" w:rsidRDefault="007F5FE8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C8" w14:textId="77777777">
        <w:trPr>
          <w:trHeight w:val="508"/>
        </w:trPr>
        <w:tc>
          <w:tcPr>
            <w:tcW w:w="704" w:type="dxa"/>
          </w:tcPr>
          <w:p w14:paraId="6460BCC3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17.</w:t>
            </w:r>
          </w:p>
        </w:tc>
        <w:tc>
          <w:tcPr>
            <w:tcW w:w="6102" w:type="dxa"/>
          </w:tcPr>
          <w:p w14:paraId="6460BCC4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Highly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organised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literate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articulate.</w:t>
            </w:r>
          </w:p>
        </w:tc>
        <w:tc>
          <w:tcPr>
            <w:tcW w:w="1135" w:type="dxa"/>
          </w:tcPr>
          <w:p w14:paraId="6460BCC5" w14:textId="77777777" w:rsidR="00602378" w:rsidRDefault="007F5FE8">
            <w:pPr>
              <w:pStyle w:val="TableParagraph"/>
              <w:spacing w:line="26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C6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C7" w14:textId="77777777" w:rsidR="00602378" w:rsidRDefault="007F5FE8">
            <w:pPr>
              <w:pStyle w:val="TableParagraph"/>
              <w:spacing w:before="23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CE" w14:textId="77777777">
        <w:trPr>
          <w:trHeight w:val="818"/>
        </w:trPr>
        <w:tc>
          <w:tcPr>
            <w:tcW w:w="704" w:type="dxa"/>
          </w:tcPr>
          <w:p w14:paraId="6460BCC9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18.</w:t>
            </w:r>
          </w:p>
        </w:tc>
        <w:tc>
          <w:tcPr>
            <w:tcW w:w="6102" w:type="dxa"/>
          </w:tcPr>
          <w:p w14:paraId="6460BCCA" w14:textId="77777777" w:rsidR="00602378" w:rsidRDefault="007F5FE8">
            <w:pPr>
              <w:pStyle w:val="TableParagraph"/>
              <w:spacing w:line="276" w:lineRule="auto"/>
              <w:ind w:left="10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passionate</w:t>
            </w:r>
            <w:r>
              <w:rPr>
                <w:spacing w:val="-3"/>
              </w:rPr>
              <w:t xml:space="preserve"> </w:t>
            </w:r>
            <w:r>
              <w:t>belief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school’s</w:t>
            </w:r>
            <w:r>
              <w:rPr>
                <w:spacing w:val="-6"/>
              </w:rPr>
              <w:t xml:space="preserve"> </w:t>
            </w:r>
            <w:r>
              <w:t>mission</w:t>
            </w:r>
            <w:r>
              <w:rPr>
                <w:spacing w:val="-5"/>
              </w:rPr>
              <w:t xml:space="preserve"> </w:t>
            </w:r>
            <w:r>
              <w:t>statement,</w:t>
            </w:r>
            <w:r>
              <w:rPr>
                <w:spacing w:val="-8"/>
              </w:rPr>
              <w:t xml:space="preserve"> </w:t>
            </w:r>
            <w:r>
              <w:t>including education in a school with a strong faith ethos.</w:t>
            </w:r>
          </w:p>
        </w:tc>
        <w:tc>
          <w:tcPr>
            <w:tcW w:w="1135" w:type="dxa"/>
          </w:tcPr>
          <w:p w14:paraId="6460BCCB" w14:textId="77777777" w:rsidR="00602378" w:rsidRDefault="007F5FE8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CC" w14:textId="77777777" w:rsidR="00602378" w:rsidRDefault="007F5FE8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CD" w14:textId="77777777" w:rsidR="00602378" w:rsidRDefault="007F5FE8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D4" w14:textId="77777777">
        <w:trPr>
          <w:trHeight w:val="508"/>
        </w:trPr>
        <w:tc>
          <w:tcPr>
            <w:tcW w:w="704" w:type="dxa"/>
          </w:tcPr>
          <w:p w14:paraId="6460BCCF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19.</w:t>
            </w:r>
          </w:p>
        </w:tc>
        <w:tc>
          <w:tcPr>
            <w:tcW w:w="6102" w:type="dxa"/>
          </w:tcPr>
          <w:p w14:paraId="6460BCD0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strong</w:t>
            </w:r>
            <w:r>
              <w:rPr>
                <w:spacing w:val="-3"/>
              </w:rPr>
              <w:t xml:space="preserve"> </w:t>
            </w:r>
            <w:r>
              <w:t>belief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value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developing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citizens.</w:t>
            </w:r>
          </w:p>
        </w:tc>
        <w:tc>
          <w:tcPr>
            <w:tcW w:w="1135" w:type="dxa"/>
          </w:tcPr>
          <w:p w14:paraId="6460BCD1" w14:textId="77777777" w:rsidR="00602378" w:rsidRDefault="007F5FE8">
            <w:pPr>
              <w:pStyle w:val="TableParagraph"/>
              <w:spacing w:line="26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D2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D3" w14:textId="77777777" w:rsidR="00602378" w:rsidRDefault="007F5FE8">
            <w:pPr>
              <w:pStyle w:val="TableParagraph"/>
              <w:spacing w:before="23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DA" w14:textId="77777777">
        <w:trPr>
          <w:trHeight w:val="508"/>
        </w:trPr>
        <w:tc>
          <w:tcPr>
            <w:tcW w:w="704" w:type="dxa"/>
          </w:tcPr>
          <w:p w14:paraId="6460BCD5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20.</w:t>
            </w:r>
          </w:p>
        </w:tc>
        <w:tc>
          <w:tcPr>
            <w:tcW w:w="6102" w:type="dxa"/>
          </w:tcPr>
          <w:p w14:paraId="6460BCD6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Highest</w:t>
            </w:r>
            <w:r>
              <w:rPr>
                <w:spacing w:val="-5"/>
              </w:rPr>
              <w:t xml:space="preserve"> </w:t>
            </w:r>
            <w:r>
              <w:t>levels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integrity.</w:t>
            </w:r>
          </w:p>
        </w:tc>
        <w:tc>
          <w:tcPr>
            <w:tcW w:w="1135" w:type="dxa"/>
          </w:tcPr>
          <w:p w14:paraId="6460BCD7" w14:textId="77777777" w:rsidR="00602378" w:rsidRDefault="007F5FE8">
            <w:pPr>
              <w:pStyle w:val="TableParagraph"/>
              <w:spacing w:line="26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D8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D9" w14:textId="77777777" w:rsidR="00602378" w:rsidRDefault="007F5FE8">
            <w:pPr>
              <w:pStyle w:val="TableParagraph"/>
              <w:spacing w:before="23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E0" w14:textId="77777777">
        <w:trPr>
          <w:trHeight w:val="817"/>
        </w:trPr>
        <w:tc>
          <w:tcPr>
            <w:tcW w:w="704" w:type="dxa"/>
          </w:tcPr>
          <w:p w14:paraId="6460BCDB" w14:textId="77777777" w:rsidR="00602378" w:rsidRDefault="007F5FE8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21.</w:t>
            </w:r>
          </w:p>
        </w:tc>
        <w:tc>
          <w:tcPr>
            <w:tcW w:w="6102" w:type="dxa"/>
          </w:tcPr>
          <w:p w14:paraId="6460BCDC" w14:textId="77777777" w:rsidR="00602378" w:rsidRDefault="007F5FE8">
            <w:pPr>
              <w:pStyle w:val="TableParagraph"/>
              <w:spacing w:before="1" w:line="273" w:lineRule="auto"/>
              <w:ind w:left="10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strong</w:t>
            </w:r>
            <w:r>
              <w:rPr>
                <w:spacing w:val="-7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inclusion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overcoming</w:t>
            </w:r>
            <w:r>
              <w:rPr>
                <w:spacing w:val="-5"/>
              </w:rPr>
              <w:t xml:space="preserve"> </w:t>
            </w:r>
            <w:r>
              <w:t>barriers</w:t>
            </w:r>
            <w:r>
              <w:rPr>
                <w:spacing w:val="-4"/>
              </w:rPr>
              <w:t xml:space="preserve"> </w:t>
            </w:r>
            <w:r>
              <w:t>to learning and achievement.</w:t>
            </w:r>
          </w:p>
        </w:tc>
        <w:tc>
          <w:tcPr>
            <w:tcW w:w="1135" w:type="dxa"/>
          </w:tcPr>
          <w:p w14:paraId="6460BCDD" w14:textId="77777777" w:rsidR="00602378" w:rsidRDefault="007F5FE8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DE" w14:textId="77777777" w:rsidR="00602378" w:rsidRDefault="007F5FE8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DF" w14:textId="77777777" w:rsidR="00602378" w:rsidRDefault="007F5FE8">
            <w:pPr>
              <w:pStyle w:val="TableParagraph"/>
              <w:spacing w:before="17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E6" w14:textId="77777777">
        <w:trPr>
          <w:trHeight w:val="817"/>
        </w:trPr>
        <w:tc>
          <w:tcPr>
            <w:tcW w:w="704" w:type="dxa"/>
          </w:tcPr>
          <w:p w14:paraId="6460BCE1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22.</w:t>
            </w:r>
          </w:p>
        </w:tc>
        <w:tc>
          <w:tcPr>
            <w:tcW w:w="6102" w:type="dxa"/>
          </w:tcPr>
          <w:p w14:paraId="6460BCE2" w14:textId="77777777" w:rsidR="00602378" w:rsidRDefault="007F5FE8">
            <w:pPr>
              <w:pStyle w:val="TableParagraph"/>
              <w:spacing w:line="276" w:lineRule="auto"/>
              <w:ind w:left="10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strong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personal,</w:t>
            </w:r>
            <w:r>
              <w:rPr>
                <w:spacing w:val="-4"/>
              </w:rPr>
              <w:t xml:space="preserve"> </w:t>
            </w:r>
            <w:r>
              <w:t>spiritual,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health development of young people.</w:t>
            </w:r>
          </w:p>
        </w:tc>
        <w:tc>
          <w:tcPr>
            <w:tcW w:w="1135" w:type="dxa"/>
          </w:tcPr>
          <w:p w14:paraId="6460BCE3" w14:textId="77777777" w:rsidR="00602378" w:rsidRDefault="007F5FE8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E4" w14:textId="77777777" w:rsidR="00602378" w:rsidRDefault="007F5FE8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E5" w14:textId="77777777" w:rsidR="00602378" w:rsidRDefault="007F5FE8">
            <w:pPr>
              <w:pStyle w:val="TableParagraph"/>
              <w:spacing w:before="17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EC" w14:textId="77777777">
        <w:trPr>
          <w:trHeight w:val="508"/>
        </w:trPr>
        <w:tc>
          <w:tcPr>
            <w:tcW w:w="704" w:type="dxa"/>
          </w:tcPr>
          <w:p w14:paraId="6460BCE7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23.</w:t>
            </w:r>
          </w:p>
        </w:tc>
        <w:tc>
          <w:tcPr>
            <w:tcW w:w="6102" w:type="dxa"/>
          </w:tcPr>
          <w:p w14:paraId="6460BCE8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resilience,</w:t>
            </w:r>
            <w:r>
              <w:rPr>
                <w:spacing w:val="-7"/>
              </w:rPr>
              <w:t xml:space="preserve"> </w:t>
            </w:r>
            <w:r>
              <w:t>persistence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perseverance.</w:t>
            </w:r>
          </w:p>
        </w:tc>
        <w:tc>
          <w:tcPr>
            <w:tcW w:w="1135" w:type="dxa"/>
          </w:tcPr>
          <w:p w14:paraId="6460BCE9" w14:textId="77777777" w:rsidR="00602378" w:rsidRDefault="007F5FE8">
            <w:pPr>
              <w:pStyle w:val="TableParagraph"/>
              <w:spacing w:line="26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EA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EB" w14:textId="77777777" w:rsidR="00602378" w:rsidRDefault="007F5FE8">
            <w:pPr>
              <w:pStyle w:val="TableParagraph"/>
              <w:spacing w:before="23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F2" w14:textId="77777777">
        <w:trPr>
          <w:trHeight w:val="510"/>
        </w:trPr>
        <w:tc>
          <w:tcPr>
            <w:tcW w:w="704" w:type="dxa"/>
          </w:tcPr>
          <w:p w14:paraId="6460BCED" w14:textId="77777777" w:rsidR="00602378" w:rsidRDefault="007F5FE8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24.</w:t>
            </w:r>
          </w:p>
        </w:tc>
        <w:tc>
          <w:tcPr>
            <w:tcW w:w="6102" w:type="dxa"/>
          </w:tcPr>
          <w:p w14:paraId="6460BCEE" w14:textId="77777777" w:rsidR="00602378" w:rsidRDefault="007F5FE8">
            <w:pPr>
              <w:pStyle w:val="TableParagraph"/>
              <w:spacing w:before="1"/>
              <w:ind w:left="107"/>
            </w:pP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undertaking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7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required.</w:t>
            </w:r>
          </w:p>
        </w:tc>
        <w:tc>
          <w:tcPr>
            <w:tcW w:w="1135" w:type="dxa"/>
          </w:tcPr>
          <w:p w14:paraId="6460BCEF" w14:textId="77777777" w:rsidR="00602378" w:rsidRDefault="007F5FE8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F0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F1" w14:textId="77777777" w:rsidR="00602378" w:rsidRDefault="007F5FE8">
            <w:pPr>
              <w:pStyle w:val="TableParagraph"/>
              <w:spacing w:before="23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FB" w14:textId="77777777">
        <w:trPr>
          <w:trHeight w:val="1125"/>
        </w:trPr>
        <w:tc>
          <w:tcPr>
            <w:tcW w:w="704" w:type="dxa"/>
          </w:tcPr>
          <w:p w14:paraId="6460BCF3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25.</w:t>
            </w:r>
          </w:p>
        </w:tc>
        <w:tc>
          <w:tcPr>
            <w:tcW w:w="6102" w:type="dxa"/>
          </w:tcPr>
          <w:p w14:paraId="6460BCF4" w14:textId="77777777" w:rsidR="00602378" w:rsidRDefault="007F5FE8">
            <w:pPr>
              <w:pStyle w:val="TableParagraph"/>
              <w:spacing w:line="276" w:lineRule="auto"/>
              <w:ind w:left="107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development opportunities offered by the school and county, to further </w:t>
            </w:r>
            <w:r>
              <w:rPr>
                <w:spacing w:val="-2"/>
              </w:rPr>
              <w:t>knowledge</w:t>
            </w:r>
          </w:p>
        </w:tc>
        <w:tc>
          <w:tcPr>
            <w:tcW w:w="1135" w:type="dxa"/>
          </w:tcPr>
          <w:p w14:paraId="6460BCF5" w14:textId="77777777" w:rsidR="00602378" w:rsidRDefault="00602378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460BCF6" w14:textId="77777777" w:rsidR="00602378" w:rsidRDefault="007F5FE8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F7" w14:textId="77777777" w:rsidR="00602378" w:rsidRDefault="00602378">
            <w:pPr>
              <w:pStyle w:val="TableParagraph"/>
              <w:rPr>
                <w:b/>
                <w:sz w:val="27"/>
              </w:rPr>
            </w:pPr>
          </w:p>
          <w:p w14:paraId="6460BCF8" w14:textId="77777777" w:rsidR="00602378" w:rsidRDefault="007F5FE8">
            <w:pPr>
              <w:pStyle w:val="TableParagraph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F9" w14:textId="77777777" w:rsidR="00602378" w:rsidRDefault="00602378">
            <w:pPr>
              <w:pStyle w:val="TableParagraph"/>
              <w:rPr>
                <w:b/>
                <w:sz w:val="27"/>
              </w:rPr>
            </w:pPr>
          </w:p>
          <w:p w14:paraId="6460BCFA" w14:textId="77777777" w:rsidR="00602378" w:rsidRDefault="007F5FE8">
            <w:pPr>
              <w:pStyle w:val="TableParagraph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D01" w14:textId="77777777">
        <w:trPr>
          <w:trHeight w:val="508"/>
        </w:trPr>
        <w:tc>
          <w:tcPr>
            <w:tcW w:w="704" w:type="dxa"/>
          </w:tcPr>
          <w:p w14:paraId="6460BCFC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26.</w:t>
            </w:r>
          </w:p>
        </w:tc>
        <w:tc>
          <w:tcPr>
            <w:tcW w:w="6102" w:type="dxa"/>
          </w:tcPr>
          <w:p w14:paraId="6460BCFD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Sympathetic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supportive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School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135" w:type="dxa"/>
          </w:tcPr>
          <w:p w14:paraId="6460BCFE" w14:textId="77777777" w:rsidR="00602378" w:rsidRDefault="007F5FE8">
            <w:pPr>
              <w:pStyle w:val="TableParagraph"/>
              <w:spacing w:line="26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FF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D00" w14:textId="77777777" w:rsidR="00602378" w:rsidRDefault="007F5FE8">
            <w:pPr>
              <w:pStyle w:val="TableParagraph"/>
              <w:spacing w:before="23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</w:tbl>
    <w:p w14:paraId="6460BD02" w14:textId="77777777" w:rsidR="00F421E9" w:rsidRDefault="00F421E9"/>
    <w:sectPr w:rsidR="00F421E9">
      <w:pgSz w:w="11910" w:h="16840"/>
      <w:pgMar w:top="1980" w:right="780" w:bottom="280" w:left="9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577A" w14:textId="77777777" w:rsidR="00BE6FDA" w:rsidRDefault="00BE6FDA">
      <w:r>
        <w:separator/>
      </w:r>
    </w:p>
  </w:endnote>
  <w:endnote w:type="continuationSeparator" w:id="0">
    <w:p w14:paraId="209C30B2" w14:textId="77777777" w:rsidR="00BE6FDA" w:rsidRDefault="00BE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5ADA" w14:textId="77777777" w:rsidR="00BE6FDA" w:rsidRDefault="00BE6FDA">
      <w:r>
        <w:separator/>
      </w:r>
    </w:p>
  </w:footnote>
  <w:footnote w:type="continuationSeparator" w:id="0">
    <w:p w14:paraId="7515FC8E" w14:textId="77777777" w:rsidR="00BE6FDA" w:rsidRDefault="00BE6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1B31" w14:textId="7131BD39" w:rsidR="007F5FE8" w:rsidRDefault="007F5FE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4E1FD36" wp14:editId="2B1AC080">
          <wp:simplePos x="0" y="0"/>
          <wp:positionH relativeFrom="column">
            <wp:posOffset>1612900</wp:posOffset>
          </wp:positionH>
          <wp:positionV relativeFrom="paragraph">
            <wp:posOffset>57150</wp:posOffset>
          </wp:positionV>
          <wp:extent cx="2938780" cy="756285"/>
          <wp:effectExtent l="0" t="0" r="0" b="5715"/>
          <wp:wrapTight wrapText="bothSides">
            <wp:wrapPolygon edited="0">
              <wp:start x="2520" y="0"/>
              <wp:lineTo x="560" y="0"/>
              <wp:lineTo x="0" y="2176"/>
              <wp:lineTo x="0" y="16866"/>
              <wp:lineTo x="1680" y="17411"/>
              <wp:lineTo x="1540" y="20131"/>
              <wp:lineTo x="1820" y="21219"/>
              <wp:lineTo x="2660" y="21219"/>
              <wp:lineTo x="4761" y="21219"/>
              <wp:lineTo x="17362" y="21219"/>
              <wp:lineTo x="18202" y="17955"/>
              <wp:lineTo x="17222" y="17411"/>
              <wp:lineTo x="21423" y="15234"/>
              <wp:lineTo x="21423" y="9249"/>
              <wp:lineTo x="18342" y="8705"/>
              <wp:lineTo x="18622" y="2720"/>
              <wp:lineTo x="14982" y="544"/>
              <wp:lineTo x="3220" y="0"/>
              <wp:lineTo x="252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BD04" w14:textId="2E3ED124" w:rsidR="00602378" w:rsidRDefault="007F5FE8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  <w:lang w:val="en-GB" w:eastAsia="en-GB"/>
      </w:rPr>
      <w:drawing>
        <wp:anchor distT="0" distB="0" distL="114300" distR="114300" simplePos="0" relativeHeight="251658240" behindDoc="0" locked="0" layoutInCell="1" allowOverlap="1" wp14:anchorId="4964B07C" wp14:editId="081EE828">
          <wp:simplePos x="0" y="0"/>
          <wp:positionH relativeFrom="column">
            <wp:posOffset>1555750</wp:posOffset>
          </wp:positionH>
          <wp:positionV relativeFrom="paragraph">
            <wp:posOffset>45720</wp:posOffset>
          </wp:positionV>
          <wp:extent cx="2938780" cy="756285"/>
          <wp:effectExtent l="0" t="0" r="0" b="5715"/>
          <wp:wrapThrough wrapText="bothSides">
            <wp:wrapPolygon edited="0">
              <wp:start x="2520" y="0"/>
              <wp:lineTo x="560" y="0"/>
              <wp:lineTo x="0" y="2176"/>
              <wp:lineTo x="0" y="16866"/>
              <wp:lineTo x="1680" y="17411"/>
              <wp:lineTo x="1540" y="20131"/>
              <wp:lineTo x="1820" y="21219"/>
              <wp:lineTo x="2660" y="21219"/>
              <wp:lineTo x="4761" y="21219"/>
              <wp:lineTo x="17362" y="21219"/>
              <wp:lineTo x="18202" y="17955"/>
              <wp:lineTo x="17222" y="17411"/>
              <wp:lineTo x="21423" y="15234"/>
              <wp:lineTo x="21423" y="9249"/>
              <wp:lineTo x="18342" y="8705"/>
              <wp:lineTo x="18622" y="2720"/>
              <wp:lineTo x="14982" y="544"/>
              <wp:lineTo x="3220" y="0"/>
              <wp:lineTo x="252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826"/>
    <w:multiLevelType w:val="hybridMultilevel"/>
    <w:tmpl w:val="4546DF98"/>
    <w:lvl w:ilvl="0" w:tplc="70A005B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D5E2FE6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D4460186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 w:tplc="F280CD96">
      <w:numFmt w:val="bullet"/>
      <w:lvlText w:val="•"/>
      <w:lvlJc w:val="left"/>
      <w:pPr>
        <w:ind w:left="3657" w:hanging="360"/>
      </w:pPr>
      <w:rPr>
        <w:rFonts w:hint="default"/>
        <w:lang w:val="en-US" w:eastAsia="en-US" w:bidi="ar-SA"/>
      </w:rPr>
    </w:lvl>
    <w:lvl w:ilvl="4" w:tplc="7CFC4540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 w:tplc="3730BBA4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1D9C6BC8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  <w:lvl w:ilvl="7" w:tplc="359C1B82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8" w:tplc="9658264A">
      <w:numFmt w:val="bullet"/>
      <w:lvlText w:val="•"/>
      <w:lvlJc w:val="left"/>
      <w:pPr>
        <w:ind w:left="83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0A5289"/>
    <w:multiLevelType w:val="hybridMultilevel"/>
    <w:tmpl w:val="160067FA"/>
    <w:lvl w:ilvl="0" w:tplc="709A6438">
      <w:numFmt w:val="bullet"/>
      <w:lvlText w:val=""/>
      <w:lvlJc w:val="left"/>
      <w:pPr>
        <w:ind w:left="718" w:hanging="57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772855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D6AE7F42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3" w:tplc="933AA220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4" w:tplc="0F6C274C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  <w:lvl w:ilvl="5" w:tplc="D22C8F04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6" w:tplc="12EAFF64">
      <w:numFmt w:val="bullet"/>
      <w:lvlText w:val="•"/>
      <w:lvlJc w:val="left"/>
      <w:pPr>
        <w:ind w:left="6041" w:hanging="360"/>
      </w:pPr>
      <w:rPr>
        <w:rFonts w:hint="default"/>
        <w:lang w:val="en-US" w:eastAsia="en-US" w:bidi="ar-SA"/>
      </w:rPr>
    </w:lvl>
    <w:lvl w:ilvl="7" w:tplc="5A700CCE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  <w:lvl w:ilvl="8" w:tplc="BB925F36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ar-SA"/>
      </w:rPr>
    </w:lvl>
  </w:abstractNum>
  <w:num w:numId="1" w16cid:durableId="366831444">
    <w:abstractNumId w:val="1"/>
  </w:num>
  <w:num w:numId="2" w16cid:durableId="117041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78"/>
    <w:rsid w:val="003B307C"/>
    <w:rsid w:val="003C2DB4"/>
    <w:rsid w:val="00485D82"/>
    <w:rsid w:val="004B54E2"/>
    <w:rsid w:val="005800E0"/>
    <w:rsid w:val="005F1FA7"/>
    <w:rsid w:val="00602378"/>
    <w:rsid w:val="00701C63"/>
    <w:rsid w:val="00757196"/>
    <w:rsid w:val="00793441"/>
    <w:rsid w:val="007F5FE8"/>
    <w:rsid w:val="0086705D"/>
    <w:rsid w:val="0091328F"/>
    <w:rsid w:val="009A3776"/>
    <w:rsid w:val="009A7E7D"/>
    <w:rsid w:val="009E541E"/>
    <w:rsid w:val="00A32D74"/>
    <w:rsid w:val="00B843B0"/>
    <w:rsid w:val="00BE6FDA"/>
    <w:rsid w:val="00C717B0"/>
    <w:rsid w:val="00D06AA6"/>
    <w:rsid w:val="00D17320"/>
    <w:rsid w:val="00D6681B"/>
    <w:rsid w:val="00DD7BEE"/>
    <w:rsid w:val="00EA1500"/>
    <w:rsid w:val="00F13B7B"/>
    <w:rsid w:val="00F4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0BBA6"/>
  <w15:docId w15:val="{2ADDB715-DF45-4A53-ABAF-F8CDC754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5F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FE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F5F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FE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FBACA582BE4FBB3FC6B7407B232D" ma:contentTypeVersion="20" ma:contentTypeDescription="Create a new document." ma:contentTypeScope="" ma:versionID="02af894c0e44307d8c38bb8a03ca5215">
  <xsd:schema xmlns:xsd="http://www.w3.org/2001/XMLSchema" xmlns:xs="http://www.w3.org/2001/XMLSchema" xmlns:p="http://schemas.microsoft.com/office/2006/metadata/properties" xmlns:ns2="7fceb87c-3f61-42fe-b1e4-49acaeff980c" xmlns:ns3="cdf05235-cd6c-4364-9660-cb1b31c9b652" targetNamespace="http://schemas.microsoft.com/office/2006/metadata/properties" ma:root="true" ma:fieldsID="fb84370f8e5becfa05a4a6e90af46c3b" ns2:_="" ns3:_="">
    <xsd:import namespace="7fceb87c-3f61-42fe-b1e4-49acaeff980c"/>
    <xsd:import namespace="cdf05235-cd6c-4364-9660-cb1b31c9b6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b87c-3f61-42fe-b1e4-49acaeff98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6c7a3b-a983-40e9-8fee-3d3d4d348b7c}" ma:internalName="TaxCatchAll" ma:showField="CatchAllData" ma:web="7fceb87c-3f61-42fe-b1e4-49acaeff9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5235-cd6c-4364-9660-cb1b31c9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3b120c-3348-44db-b96c-968823096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5235-cd6c-4364-9660-cb1b31c9b652">
      <Terms xmlns="http://schemas.microsoft.com/office/infopath/2007/PartnerControls"/>
    </lcf76f155ced4ddcb4097134ff3c332f>
    <TaxCatchAll xmlns="7fceb87c-3f61-42fe-b1e4-49acaeff980c" xsi:nil="true"/>
  </documentManagement>
</p:properties>
</file>

<file path=customXml/itemProps1.xml><?xml version="1.0" encoding="utf-8"?>
<ds:datastoreItem xmlns:ds="http://schemas.openxmlformats.org/officeDocument/2006/customXml" ds:itemID="{D92F9634-847E-49EF-A3B0-835020010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eb87c-3f61-42fe-b1e4-49acaeff980c"/>
    <ds:schemaRef ds:uri="cdf05235-cd6c-4364-9660-cb1b31c9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E92F32-4D53-45B7-BABE-672D61DAB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9B91C-37D7-4E5F-B667-70E85EFEFA95}">
  <ds:schemaRefs>
    <ds:schemaRef ds:uri="http://schemas.microsoft.com/office/2006/metadata/properties"/>
    <ds:schemaRef ds:uri="http://schemas.microsoft.com/office/infopath/2007/PartnerControls"/>
    <ds:schemaRef ds:uri="cdf05235-cd6c-4364-9660-cb1b31c9b652"/>
    <ds:schemaRef ds:uri="7fceb87c-3f61-42fe-b1e4-49acaeff98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Bronte Girls Academy</Company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Brown</dc:creator>
  <cp:lastModifiedBy>Anna Naci</cp:lastModifiedBy>
  <cp:revision>17</cp:revision>
  <cp:lastPrinted>2023-02-22T09:19:00Z</cp:lastPrinted>
  <dcterms:created xsi:type="dcterms:W3CDTF">2023-02-22T09:20:00Z</dcterms:created>
  <dcterms:modified xsi:type="dcterms:W3CDTF">2026-06-02T12:52:00Z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0x010100ACB7FBACA582BE4FBB3FC6B7407B232D</vt:lpwstr>
  </property>
  <property fmtid="{D5CDD505-2E9C-101B-9397-08002B2CF9AE}" pid="7" name="MediaServiceImageTags">
    <vt:lpwstr/>
  </property>
</Properties>
</file>