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983C" w14:textId="7AA158A9" w:rsidR="00E91FF8" w:rsidRDefault="00C93D8C">
      <w:r>
        <w:rPr>
          <w:noProof/>
        </w:rPr>
        <mc:AlternateContent>
          <mc:Choice Requires="wps">
            <w:drawing>
              <wp:anchor distT="0" distB="0" distL="114300" distR="114300" simplePos="0" relativeHeight="251657728" behindDoc="0" locked="0" layoutInCell="1" allowOverlap="1" wp14:anchorId="37F65D74" wp14:editId="10D5F193">
                <wp:simplePos x="0" y="0"/>
                <wp:positionH relativeFrom="column">
                  <wp:posOffset>1123950</wp:posOffset>
                </wp:positionH>
                <wp:positionV relativeFrom="paragraph">
                  <wp:posOffset>895350</wp:posOffset>
                </wp:positionV>
                <wp:extent cx="3581400" cy="78930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789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78A99" w14:textId="77777777" w:rsidR="007E6B9D" w:rsidRPr="00731037" w:rsidRDefault="007E6B9D" w:rsidP="007E6B9D">
                            <w:pPr>
                              <w:pStyle w:val="NoSpacing"/>
                              <w:jc w:val="center"/>
                              <w:rPr>
                                <w:rFonts w:ascii="Arial" w:hAnsi="Arial" w:cs="Arial"/>
                                <w:sz w:val="24"/>
                                <w:szCs w:val="24"/>
                              </w:rPr>
                            </w:pPr>
                            <w:r w:rsidRPr="00731037">
                              <w:rPr>
                                <w:rFonts w:ascii="Arial" w:hAnsi="Arial" w:cs="Arial"/>
                                <w:sz w:val="24"/>
                                <w:szCs w:val="24"/>
                              </w:rPr>
                              <w:t>BOUNTY STREET, NEW BRADWELL</w:t>
                            </w:r>
                          </w:p>
                          <w:p w14:paraId="580CF003" w14:textId="77777777" w:rsidR="007E6B9D" w:rsidRPr="00731037" w:rsidRDefault="007E6B9D" w:rsidP="007E6B9D">
                            <w:pPr>
                              <w:pStyle w:val="NoSpacing"/>
                              <w:jc w:val="center"/>
                              <w:rPr>
                                <w:rFonts w:ascii="Arial" w:hAnsi="Arial" w:cs="Arial"/>
                                <w:sz w:val="24"/>
                                <w:szCs w:val="24"/>
                              </w:rPr>
                            </w:pPr>
                            <w:r w:rsidRPr="00731037">
                              <w:rPr>
                                <w:rFonts w:ascii="Arial" w:hAnsi="Arial" w:cs="Arial"/>
                                <w:sz w:val="24"/>
                                <w:szCs w:val="24"/>
                              </w:rPr>
                              <w:t>MILTON KEYNES, MK13 0BQ</w:t>
                            </w:r>
                          </w:p>
                          <w:p w14:paraId="03609A9B" w14:textId="77777777" w:rsidR="007E6B9D" w:rsidRDefault="007E6B9D" w:rsidP="007E6B9D">
                            <w:pPr>
                              <w:pStyle w:val="NoSpacing"/>
                              <w:jc w:val="center"/>
                              <w:rPr>
                                <w:rFonts w:ascii="Arial" w:hAnsi="Arial" w:cs="Arial"/>
                              </w:rPr>
                            </w:pPr>
                            <w:r>
                              <w:rPr>
                                <w:rFonts w:ascii="Arial" w:hAnsi="Arial" w:cs="Arial"/>
                              </w:rPr>
                              <w:t>Tel: (01908) 312244   Fax: (01908) 222869</w:t>
                            </w:r>
                          </w:p>
                          <w:p w14:paraId="2C17D4EC" w14:textId="77777777" w:rsidR="007E6B9D" w:rsidRDefault="007E6B9D" w:rsidP="007E6B9D">
                            <w:pPr>
                              <w:pStyle w:val="NoSpacing"/>
                              <w:jc w:val="center"/>
                              <w:rPr>
                                <w:rFonts w:ascii="Arial" w:hAnsi="Arial" w:cs="Arial"/>
                              </w:rPr>
                            </w:pPr>
                            <w:r>
                              <w:rPr>
                                <w:rFonts w:ascii="Arial" w:hAnsi="Arial" w:cs="Arial"/>
                              </w:rPr>
                              <w:t>e-mail:</w:t>
                            </w:r>
                            <w:r w:rsidRPr="00AB06D5">
                              <w:rPr>
                                <w:rFonts w:ascii="Arial" w:hAnsi="Arial" w:cs="Arial"/>
                              </w:rPr>
                              <w:t xml:space="preserve"> </w:t>
                            </w:r>
                            <w:hyperlink r:id="rId11" w:history="1">
                              <w:r w:rsidRPr="008F2BA0">
                                <w:rPr>
                                  <w:rStyle w:val="Hyperlink"/>
                                  <w:rFonts w:ascii="Arial" w:hAnsi="Arial" w:cs="Arial"/>
                                </w:rPr>
                                <w:t>ceo@grandunion</w:t>
                              </w:r>
                            </w:hyperlink>
                            <w:r w:rsidRPr="008F2BA0">
                              <w:rPr>
                                <w:rFonts w:ascii="Arial" w:hAnsi="Arial" w:cs="Arial"/>
                              </w:rPr>
                              <w:t>partnership.org</w:t>
                            </w:r>
                          </w:p>
                          <w:p w14:paraId="29502672" w14:textId="77777777" w:rsidR="007E6B9D" w:rsidRDefault="007E6B9D" w:rsidP="007E6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65D74" id="_x0000_t202" coordsize="21600,21600" o:spt="202" path="m,l,21600r21600,l21600,xe">
                <v:stroke joinstyle="miter"/>
                <v:path gradientshapeok="t" o:connecttype="rect"/>
              </v:shapetype>
              <v:shape id="Text Box 2" o:spid="_x0000_s1026" type="#_x0000_t202" style="position:absolute;margin-left:88.5pt;margin-top:70.5pt;width:282pt;height:6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" stroked="f">
                <v:textbox>
                  <w:txbxContent>
                    <w:p w14:paraId="6F778A99" w14:textId="77777777" w:rsidR="007E6B9D" w:rsidRPr="00731037" w:rsidRDefault="007E6B9D" w:rsidP="007E6B9D">
                      <w:pPr>
                        <w:pStyle w:val="NoSpacing"/>
                        <w:jc w:val="center"/>
                        <w:rPr>
                          <w:rFonts w:ascii="Arial" w:hAnsi="Arial" w:cs="Arial"/>
                          <w:sz w:val="24"/>
                          <w:szCs w:val="24"/>
                        </w:rPr>
                      </w:pPr>
                      <w:r w:rsidRPr="00731037">
                        <w:rPr>
                          <w:rFonts w:ascii="Arial" w:hAnsi="Arial" w:cs="Arial"/>
                          <w:sz w:val="24"/>
                          <w:szCs w:val="24"/>
                        </w:rPr>
                        <w:t>BOUNTY STREET, NEW BRADWELL</w:t>
                      </w:r>
                    </w:p>
                    <w:p w14:paraId="580CF003" w14:textId="77777777" w:rsidR="007E6B9D" w:rsidRPr="00731037" w:rsidRDefault="007E6B9D" w:rsidP="007E6B9D">
                      <w:pPr>
                        <w:pStyle w:val="NoSpacing"/>
                        <w:jc w:val="center"/>
                        <w:rPr>
                          <w:rFonts w:ascii="Arial" w:hAnsi="Arial" w:cs="Arial"/>
                          <w:sz w:val="24"/>
                          <w:szCs w:val="24"/>
                        </w:rPr>
                      </w:pPr>
                      <w:r w:rsidRPr="00731037">
                        <w:rPr>
                          <w:rFonts w:ascii="Arial" w:hAnsi="Arial" w:cs="Arial"/>
                          <w:sz w:val="24"/>
                          <w:szCs w:val="24"/>
                        </w:rPr>
                        <w:t>MILTON KEYNES, MK13 0BQ</w:t>
                      </w:r>
                    </w:p>
                    <w:p w14:paraId="03609A9B" w14:textId="77777777" w:rsidR="007E6B9D" w:rsidRDefault="007E6B9D" w:rsidP="007E6B9D">
                      <w:pPr>
                        <w:pStyle w:val="NoSpacing"/>
                        <w:jc w:val="center"/>
                        <w:rPr>
                          <w:rFonts w:ascii="Arial" w:hAnsi="Arial" w:cs="Arial"/>
                        </w:rPr>
                      </w:pPr>
                      <w:r>
                        <w:rPr>
                          <w:rFonts w:ascii="Arial" w:hAnsi="Arial" w:cs="Arial"/>
                        </w:rPr>
                        <w:t>Tel: (01908) 312244   Fax: (01908) 222869</w:t>
                      </w:r>
                    </w:p>
                    <w:p w14:paraId="2C17D4EC" w14:textId="77777777" w:rsidR="007E6B9D" w:rsidRDefault="007E6B9D" w:rsidP="007E6B9D">
                      <w:pPr>
                        <w:pStyle w:val="NoSpacing"/>
                        <w:jc w:val="center"/>
                        <w:rPr>
                          <w:rFonts w:ascii="Arial" w:hAnsi="Arial" w:cs="Arial"/>
                        </w:rPr>
                      </w:pPr>
                      <w:r>
                        <w:rPr>
                          <w:rFonts w:ascii="Arial" w:hAnsi="Arial" w:cs="Arial"/>
                        </w:rPr>
                        <w:t>e-mail:</w:t>
                      </w:r>
                      <w:r w:rsidRPr="00AB06D5">
                        <w:rPr>
                          <w:rFonts w:ascii="Arial" w:hAnsi="Arial" w:cs="Arial"/>
                        </w:rPr>
                        <w:t xml:space="preserve"> </w:t>
                      </w:r>
                      <w:hyperlink r:id="rId12" w:history="1">
                        <w:r w:rsidRPr="008F2BA0">
                          <w:rPr>
                            <w:rStyle w:val="Hyperlink"/>
                            <w:rFonts w:ascii="Arial" w:hAnsi="Arial" w:cs="Arial"/>
                          </w:rPr>
                          <w:t>ceo@grandunion</w:t>
                        </w:r>
                      </w:hyperlink>
                      <w:r w:rsidRPr="008F2BA0">
                        <w:rPr>
                          <w:rFonts w:ascii="Arial" w:hAnsi="Arial" w:cs="Arial"/>
                        </w:rPr>
                        <w:t>partnership.org</w:t>
                      </w:r>
                    </w:p>
                    <w:p w14:paraId="29502672" w14:textId="77777777" w:rsidR="007E6B9D" w:rsidRDefault="007E6B9D" w:rsidP="007E6B9D"/>
                  </w:txbxContent>
                </v:textbox>
              </v:shape>
            </w:pict>
          </mc:Fallback>
        </mc:AlternateContent>
      </w:r>
      <w:r>
        <w:rPr>
          <w:noProof/>
        </w:rPr>
        <w:drawing>
          <wp:inline distT="0" distB="0" distL="0" distR="0" wp14:anchorId="652B34CB" wp14:editId="6C19A110">
            <wp:extent cx="5724525" cy="1285875"/>
            <wp:effectExtent l="0" t="0" r="0" b="0"/>
            <wp:docPr id="1"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4525" cy="1285875"/>
                    </a:xfrm>
                    <a:prstGeom prst="rect">
                      <a:avLst/>
                    </a:prstGeom>
                    <a:noFill/>
                    <a:ln>
                      <a:noFill/>
                    </a:ln>
                  </pic:spPr>
                </pic:pic>
              </a:graphicData>
            </a:graphic>
          </wp:inline>
        </w:drawing>
      </w:r>
    </w:p>
    <w:p w14:paraId="02AEE9F3" w14:textId="77777777" w:rsidR="005E7A64" w:rsidRDefault="005E7A64"/>
    <w:p w14:paraId="0B51D2F1" w14:textId="77777777" w:rsidR="007E6B9D" w:rsidRDefault="007E6B9D" w:rsidP="005E7A64">
      <w:pPr>
        <w:jc w:val="center"/>
        <w:rPr>
          <w:rFonts w:ascii="Proxima Nova Rg" w:hAnsi="Proxima Nova Rg"/>
          <w:b/>
          <w:sz w:val="28"/>
        </w:rPr>
      </w:pPr>
    </w:p>
    <w:p w14:paraId="5D161BDA" w14:textId="59DA8CCD" w:rsidR="007E6B9D" w:rsidRDefault="007E6B9D" w:rsidP="007E6B9D">
      <w:pPr>
        <w:pStyle w:val="NoSpacing"/>
        <w:jc w:val="center"/>
        <w:rPr>
          <w:rFonts w:ascii="Arial" w:hAnsi="Arial" w:cs="Arial"/>
        </w:rPr>
      </w:pPr>
      <w:r>
        <w:rPr>
          <w:rFonts w:ascii="Arial" w:hAnsi="Arial" w:cs="Arial"/>
        </w:rPr>
        <w:t>Chief E</w:t>
      </w:r>
      <w:r w:rsidR="0016355A">
        <w:rPr>
          <w:rFonts w:ascii="Arial" w:hAnsi="Arial" w:cs="Arial"/>
        </w:rPr>
        <w:t xml:space="preserve">xecutive </w:t>
      </w:r>
      <w:r>
        <w:rPr>
          <w:rFonts w:ascii="Arial" w:hAnsi="Arial" w:cs="Arial"/>
        </w:rPr>
        <w:t xml:space="preserve">Officer: Mr Philip Webster      Chair of Trustees: Mr </w:t>
      </w:r>
      <w:r w:rsidR="009A38D5">
        <w:rPr>
          <w:rFonts w:ascii="Arial" w:hAnsi="Arial" w:cs="Arial"/>
        </w:rPr>
        <w:t>Andrew Brodie</w:t>
      </w:r>
    </w:p>
    <w:p w14:paraId="343762C9" w14:textId="77777777" w:rsidR="007E6B9D" w:rsidRDefault="007E6B9D" w:rsidP="007E6B9D">
      <w:pPr>
        <w:rPr>
          <w:rFonts w:ascii="Proxima Nova Rg" w:hAnsi="Proxima Nova Rg"/>
          <w:b/>
          <w:sz w:val="28"/>
        </w:rPr>
      </w:pPr>
    </w:p>
    <w:p w14:paraId="4BD59974" w14:textId="0CADA3C2" w:rsidR="005E7A64" w:rsidRPr="0019231D" w:rsidRDefault="00940C2F" w:rsidP="005E7A64">
      <w:pPr>
        <w:jc w:val="center"/>
        <w:rPr>
          <w:rFonts w:ascii="Arial" w:hAnsi="Arial" w:cs="Arial"/>
          <w:b/>
          <w:sz w:val="28"/>
        </w:rPr>
      </w:pPr>
      <w:r w:rsidRPr="0019231D">
        <w:rPr>
          <w:rFonts w:ascii="Arial" w:hAnsi="Arial" w:cs="Arial"/>
          <w:b/>
          <w:sz w:val="28"/>
        </w:rPr>
        <w:t>New Bradwell School</w:t>
      </w:r>
    </w:p>
    <w:p w14:paraId="5C6CC836" w14:textId="77777777" w:rsidR="005E7A64" w:rsidRPr="0016355A" w:rsidRDefault="005E7A64" w:rsidP="005E7A64">
      <w:pPr>
        <w:rPr>
          <w:rFonts w:ascii="Arial" w:hAnsi="Arial" w:cs="Arial"/>
          <w:b/>
        </w:rPr>
      </w:pPr>
    </w:p>
    <w:p w14:paraId="5449ADFC" w14:textId="4328157F" w:rsidR="005E7A64" w:rsidRPr="00996CF0" w:rsidRDefault="005E7A64" w:rsidP="005E7A64">
      <w:pPr>
        <w:jc w:val="center"/>
        <w:rPr>
          <w:rFonts w:ascii="Arial" w:hAnsi="Arial" w:cs="Arial"/>
          <w:b/>
        </w:rPr>
      </w:pPr>
      <w:r w:rsidRPr="0016355A">
        <w:rPr>
          <w:rFonts w:ascii="Arial" w:hAnsi="Arial" w:cs="Arial"/>
          <w:b/>
        </w:rPr>
        <w:t xml:space="preserve">JOB </w:t>
      </w:r>
      <w:r w:rsidR="009A38D5" w:rsidRPr="0016355A">
        <w:rPr>
          <w:rFonts w:ascii="Arial" w:hAnsi="Arial" w:cs="Arial"/>
          <w:b/>
        </w:rPr>
        <w:t>DESCRIPTION</w:t>
      </w:r>
      <w:r w:rsidRPr="0016355A">
        <w:rPr>
          <w:rFonts w:ascii="Arial" w:hAnsi="Arial" w:cs="Arial"/>
          <w:b/>
        </w:rPr>
        <w:t xml:space="preserve"> </w:t>
      </w:r>
      <w:r w:rsidR="009E3658">
        <w:rPr>
          <w:rFonts w:ascii="Arial" w:hAnsi="Arial" w:cs="Arial"/>
          <w:b/>
        </w:rPr>
        <w:t>–</w:t>
      </w:r>
      <w:r w:rsidRPr="0016355A">
        <w:rPr>
          <w:rFonts w:ascii="Arial" w:hAnsi="Arial" w:cs="Arial"/>
          <w:b/>
        </w:rPr>
        <w:t xml:space="preserve"> </w:t>
      </w:r>
      <w:r w:rsidR="000D540D" w:rsidRPr="00996CF0">
        <w:rPr>
          <w:rFonts w:ascii="Arial" w:hAnsi="Arial" w:cs="Arial"/>
          <w:b/>
        </w:rPr>
        <w:t>OFFICE ADMINISTRATOR</w:t>
      </w:r>
    </w:p>
    <w:p w14:paraId="29A48BBE" w14:textId="77777777" w:rsidR="005E7A64" w:rsidRPr="0016355A" w:rsidRDefault="005E7A64" w:rsidP="005E7A64">
      <w:pPr>
        <w:rPr>
          <w:rFonts w:ascii="Arial" w:hAnsi="Arial" w:cs="Arial"/>
          <w:b/>
        </w:rPr>
      </w:pPr>
    </w:p>
    <w:p w14:paraId="2891C0C8" w14:textId="77777777" w:rsidR="005E7A64" w:rsidRDefault="005E7A64" w:rsidP="005E7A64">
      <w:pPr>
        <w:rPr>
          <w:rFonts w:ascii="Arial" w:hAnsi="Arial" w:cs="Arial"/>
          <w:b/>
        </w:rPr>
      </w:pPr>
      <w:r w:rsidRPr="0016355A">
        <w:rPr>
          <w:rFonts w:ascii="Arial" w:hAnsi="Arial" w:cs="Arial"/>
          <w:b/>
        </w:rPr>
        <w:t>JOB PURPOSE</w:t>
      </w:r>
    </w:p>
    <w:p w14:paraId="54329854" w14:textId="77777777" w:rsidR="008100D8" w:rsidRDefault="008100D8" w:rsidP="005E7A64">
      <w:pPr>
        <w:rPr>
          <w:rFonts w:ascii="Arial" w:hAnsi="Arial" w:cs="Arial"/>
          <w:b/>
        </w:rPr>
      </w:pPr>
    </w:p>
    <w:p w14:paraId="30E918FC" w14:textId="31BED23E" w:rsidR="00215444" w:rsidRPr="00122F4D" w:rsidRDefault="00122F4D" w:rsidP="005E7A64">
      <w:pPr>
        <w:rPr>
          <w:rFonts w:ascii="Arial" w:hAnsi="Arial" w:cs="Arial"/>
          <w:bCs/>
        </w:rPr>
      </w:pPr>
      <w:r w:rsidRPr="00122F4D">
        <w:rPr>
          <w:rFonts w:ascii="Arial" w:hAnsi="Arial" w:cs="Arial"/>
          <w:bCs/>
        </w:rPr>
        <w:t xml:space="preserve">The </w:t>
      </w:r>
      <w:r>
        <w:rPr>
          <w:rFonts w:ascii="Arial" w:hAnsi="Arial" w:cs="Arial"/>
          <w:bCs/>
        </w:rPr>
        <w:t>Office Admini</w:t>
      </w:r>
      <w:r w:rsidR="00A90DB7">
        <w:rPr>
          <w:rFonts w:ascii="Arial" w:hAnsi="Arial" w:cs="Arial"/>
          <w:bCs/>
        </w:rPr>
        <w:t>strator</w:t>
      </w:r>
      <w:r w:rsidRPr="00122F4D">
        <w:rPr>
          <w:rFonts w:ascii="Arial" w:hAnsi="Arial" w:cs="Arial"/>
          <w:bCs/>
        </w:rPr>
        <w:t xml:space="preserve"> is the first point of contact for visitors to the school, parents, staff, and children. As the ‘face’ of the school the </w:t>
      </w:r>
      <w:r w:rsidR="00A90DB7">
        <w:rPr>
          <w:rFonts w:ascii="Arial" w:hAnsi="Arial" w:cs="Arial"/>
          <w:bCs/>
        </w:rPr>
        <w:t>person</w:t>
      </w:r>
      <w:r w:rsidRPr="00122F4D">
        <w:rPr>
          <w:rFonts w:ascii="Arial" w:hAnsi="Arial" w:cs="Arial"/>
          <w:bCs/>
        </w:rPr>
        <w:t xml:space="preserve"> should be welcoming, personable, helpful, and able to represent the school in a professional and friendly manner.</w:t>
      </w:r>
    </w:p>
    <w:p w14:paraId="79ED23B9" w14:textId="77777777" w:rsidR="00122F4D" w:rsidRDefault="00122F4D" w:rsidP="005E7A64">
      <w:pPr>
        <w:rPr>
          <w:rFonts w:ascii="Arial" w:hAnsi="Arial" w:cs="Arial"/>
          <w:b/>
        </w:rPr>
      </w:pPr>
    </w:p>
    <w:p w14:paraId="19762AE3" w14:textId="2C87E414" w:rsidR="008100D8" w:rsidRPr="008100D8" w:rsidRDefault="008100D8" w:rsidP="005E7A64">
      <w:pPr>
        <w:rPr>
          <w:rFonts w:ascii="Arial" w:hAnsi="Arial" w:cs="Arial"/>
          <w:b/>
          <w:color w:val="FF0000"/>
        </w:rPr>
      </w:pPr>
      <w:r>
        <w:rPr>
          <w:rFonts w:ascii="Arial" w:hAnsi="Arial" w:cs="Arial"/>
          <w:b/>
        </w:rPr>
        <w:t xml:space="preserve">GRADE – </w:t>
      </w:r>
      <w:r w:rsidR="0019231D" w:rsidRPr="0019231D">
        <w:rPr>
          <w:rFonts w:ascii="Arial" w:hAnsi="Arial" w:cs="Arial"/>
          <w:b/>
        </w:rPr>
        <w:t xml:space="preserve">SCP 4 (FTE £23,114) to SCP  7 (FTE £24,294) </w:t>
      </w:r>
    </w:p>
    <w:p w14:paraId="4950D16A" w14:textId="77777777" w:rsidR="005E7A64" w:rsidRPr="0016355A" w:rsidRDefault="005E7A64" w:rsidP="005E7A64">
      <w:pPr>
        <w:rPr>
          <w:rFonts w:ascii="Arial" w:hAnsi="Arial" w:cs="Arial"/>
        </w:rPr>
      </w:pPr>
    </w:p>
    <w:p w14:paraId="3C7EA959" w14:textId="77777777" w:rsidR="005E7A64" w:rsidRPr="0016355A" w:rsidRDefault="005E7A64" w:rsidP="005E7A64">
      <w:pPr>
        <w:rPr>
          <w:rFonts w:ascii="Arial" w:hAnsi="Arial" w:cs="Arial"/>
          <w:b/>
        </w:rPr>
      </w:pPr>
      <w:r w:rsidRPr="0016355A">
        <w:rPr>
          <w:rFonts w:ascii="Arial" w:hAnsi="Arial" w:cs="Arial"/>
          <w:b/>
        </w:rPr>
        <w:t>PRINCIPAL RESPONSIBILITIES</w:t>
      </w:r>
    </w:p>
    <w:p w14:paraId="3370FD61" w14:textId="77777777" w:rsidR="004C3D87" w:rsidRDefault="004C3D87" w:rsidP="00AA46EC">
      <w:pPr>
        <w:rPr>
          <w:rFonts w:ascii="Arial" w:hAnsi="Arial" w:cs="Arial"/>
        </w:rPr>
      </w:pPr>
    </w:p>
    <w:p w14:paraId="418C0550" w14:textId="19A261F6" w:rsidR="00A84859" w:rsidRPr="004518C3" w:rsidRDefault="00A84859" w:rsidP="004518C3">
      <w:pPr>
        <w:pStyle w:val="ListParagraph"/>
        <w:numPr>
          <w:ilvl w:val="0"/>
          <w:numId w:val="13"/>
        </w:numPr>
        <w:rPr>
          <w:rFonts w:ascii="Arial" w:hAnsi="Arial" w:cs="Arial"/>
        </w:rPr>
      </w:pPr>
      <w:r w:rsidRPr="004518C3">
        <w:rPr>
          <w:rFonts w:ascii="Arial" w:hAnsi="Arial" w:cs="Arial"/>
        </w:rPr>
        <w:t>To act as first point of contact for the school: welcoming visitors and responding in a helpful and constructive manner.</w:t>
      </w:r>
    </w:p>
    <w:p w14:paraId="36B68247" w14:textId="4052FAB6" w:rsidR="00A84859" w:rsidRPr="004518C3" w:rsidRDefault="00A84859" w:rsidP="004518C3">
      <w:pPr>
        <w:pStyle w:val="ListParagraph"/>
        <w:numPr>
          <w:ilvl w:val="1"/>
          <w:numId w:val="13"/>
        </w:numPr>
        <w:rPr>
          <w:rFonts w:ascii="Arial" w:hAnsi="Arial" w:cs="Arial"/>
        </w:rPr>
      </w:pPr>
      <w:r w:rsidRPr="004518C3">
        <w:rPr>
          <w:rFonts w:ascii="Arial" w:hAnsi="Arial" w:cs="Arial"/>
        </w:rPr>
        <w:t xml:space="preserve">Ensure that signing in procedures and safeguarding policies are strictly followed, making sure all visitors/volunteers/contractors can be identified by wearing clearly visible badges. </w:t>
      </w:r>
    </w:p>
    <w:p w14:paraId="1F50E13C" w14:textId="6A87F012" w:rsidR="00A84859" w:rsidRPr="004518C3" w:rsidRDefault="00A84859" w:rsidP="004518C3">
      <w:pPr>
        <w:pStyle w:val="ListParagraph"/>
        <w:numPr>
          <w:ilvl w:val="1"/>
          <w:numId w:val="13"/>
        </w:numPr>
        <w:rPr>
          <w:rFonts w:ascii="Arial" w:hAnsi="Arial" w:cs="Arial"/>
        </w:rPr>
      </w:pPr>
      <w:r w:rsidRPr="004518C3">
        <w:rPr>
          <w:rFonts w:ascii="Arial" w:hAnsi="Arial" w:cs="Arial"/>
        </w:rPr>
        <w:t>Communicating in person and by telephone with parents/visitors regarding all aspects of school life, receiving and confidently passing on information clearly and accurately.</w:t>
      </w:r>
    </w:p>
    <w:p w14:paraId="58042C45" w14:textId="614B719B" w:rsidR="00A84859" w:rsidRPr="004518C3" w:rsidRDefault="00A84859" w:rsidP="004518C3">
      <w:pPr>
        <w:pStyle w:val="ListParagraph"/>
        <w:numPr>
          <w:ilvl w:val="1"/>
          <w:numId w:val="13"/>
        </w:numPr>
        <w:rPr>
          <w:rFonts w:ascii="Arial" w:hAnsi="Arial" w:cs="Arial"/>
        </w:rPr>
      </w:pPr>
      <w:r w:rsidRPr="004518C3">
        <w:rPr>
          <w:rFonts w:ascii="Arial" w:hAnsi="Arial" w:cs="Arial"/>
        </w:rPr>
        <w:t xml:space="preserve">Be able to manage a wide variety of enquiries and requests using own initiative and referring more sensitive/confidential matters to appropriate staff. </w:t>
      </w:r>
    </w:p>
    <w:p w14:paraId="699AF9A3" w14:textId="0C56887F" w:rsidR="00A84859" w:rsidRPr="004518C3" w:rsidRDefault="00A84859" w:rsidP="004518C3">
      <w:pPr>
        <w:pStyle w:val="ListParagraph"/>
        <w:numPr>
          <w:ilvl w:val="1"/>
          <w:numId w:val="13"/>
        </w:numPr>
        <w:rPr>
          <w:rFonts w:ascii="Arial" w:hAnsi="Arial" w:cs="Arial"/>
        </w:rPr>
      </w:pPr>
      <w:r w:rsidRPr="004518C3">
        <w:rPr>
          <w:rFonts w:ascii="Arial" w:hAnsi="Arial" w:cs="Arial"/>
        </w:rPr>
        <w:t xml:space="preserve">Label/Name and distribute any items brought to the reception for pupils by parents throughout the day. </w:t>
      </w:r>
    </w:p>
    <w:p w14:paraId="20354241" w14:textId="4A4E8EEA" w:rsidR="00A84859" w:rsidRPr="004518C3" w:rsidRDefault="00A84859" w:rsidP="004518C3">
      <w:pPr>
        <w:pStyle w:val="ListParagraph"/>
        <w:numPr>
          <w:ilvl w:val="1"/>
          <w:numId w:val="13"/>
        </w:numPr>
        <w:rPr>
          <w:rFonts w:ascii="Arial" w:hAnsi="Arial" w:cs="Arial"/>
        </w:rPr>
      </w:pPr>
      <w:r w:rsidRPr="004518C3">
        <w:rPr>
          <w:rFonts w:ascii="Arial" w:hAnsi="Arial" w:cs="Arial"/>
        </w:rPr>
        <w:t>Delivering any letters/notes of communication to teachers prior to the end of the school day.</w:t>
      </w:r>
    </w:p>
    <w:p w14:paraId="22B00A33" w14:textId="7B430783" w:rsidR="00A84859" w:rsidRPr="004518C3" w:rsidRDefault="00A84859" w:rsidP="004518C3">
      <w:pPr>
        <w:pStyle w:val="ListParagraph"/>
        <w:numPr>
          <w:ilvl w:val="1"/>
          <w:numId w:val="13"/>
        </w:numPr>
        <w:rPr>
          <w:rFonts w:ascii="Arial" w:hAnsi="Arial" w:cs="Arial"/>
        </w:rPr>
      </w:pPr>
      <w:r w:rsidRPr="004518C3">
        <w:rPr>
          <w:rFonts w:ascii="Arial" w:hAnsi="Arial" w:cs="Arial"/>
        </w:rPr>
        <w:t xml:space="preserve">Use of school IT systems. </w:t>
      </w:r>
    </w:p>
    <w:p w14:paraId="223171FC" w14:textId="5BA851EC" w:rsidR="00A84859" w:rsidRPr="004518C3" w:rsidRDefault="00A84859" w:rsidP="004518C3">
      <w:pPr>
        <w:pStyle w:val="ListParagraph"/>
        <w:numPr>
          <w:ilvl w:val="1"/>
          <w:numId w:val="13"/>
        </w:numPr>
        <w:rPr>
          <w:rFonts w:ascii="Arial" w:hAnsi="Arial" w:cs="Arial"/>
        </w:rPr>
      </w:pPr>
      <w:r w:rsidRPr="004518C3">
        <w:rPr>
          <w:rFonts w:ascii="Arial" w:hAnsi="Arial" w:cs="Arial"/>
        </w:rPr>
        <w:t>Photocopying, including the distribution of completed work.</w:t>
      </w:r>
    </w:p>
    <w:p w14:paraId="22572B56" w14:textId="5594A52C" w:rsidR="00A84859" w:rsidRPr="004518C3" w:rsidRDefault="00A84859" w:rsidP="004518C3">
      <w:pPr>
        <w:pStyle w:val="ListParagraph"/>
        <w:numPr>
          <w:ilvl w:val="1"/>
          <w:numId w:val="13"/>
        </w:numPr>
        <w:rPr>
          <w:rFonts w:ascii="Arial" w:hAnsi="Arial" w:cs="Arial"/>
        </w:rPr>
      </w:pPr>
      <w:r w:rsidRPr="004518C3">
        <w:rPr>
          <w:rFonts w:ascii="Arial" w:hAnsi="Arial" w:cs="Arial"/>
        </w:rPr>
        <w:t>General filing, including setting up and/or maintenance of systems.</w:t>
      </w:r>
    </w:p>
    <w:p w14:paraId="35990A55" w14:textId="2425E0CC" w:rsidR="00A84859" w:rsidRPr="004518C3" w:rsidRDefault="00A84859" w:rsidP="004518C3">
      <w:pPr>
        <w:pStyle w:val="ListParagraph"/>
        <w:numPr>
          <w:ilvl w:val="1"/>
          <w:numId w:val="13"/>
        </w:numPr>
        <w:rPr>
          <w:rFonts w:ascii="Arial" w:hAnsi="Arial" w:cs="Arial"/>
        </w:rPr>
      </w:pPr>
      <w:r w:rsidRPr="004518C3">
        <w:rPr>
          <w:rFonts w:ascii="Arial" w:hAnsi="Arial" w:cs="Arial"/>
        </w:rPr>
        <w:t>To assist with other clerical activities, as directed by the Office Manager, generally contributing to the smooth running of the school office</w:t>
      </w:r>
    </w:p>
    <w:p w14:paraId="3774A502" w14:textId="77777777" w:rsidR="00AA46EC" w:rsidRDefault="00AA46EC" w:rsidP="004518C3">
      <w:pPr>
        <w:rPr>
          <w:rFonts w:ascii="Arial" w:hAnsi="Arial" w:cs="Arial"/>
        </w:rPr>
      </w:pPr>
    </w:p>
    <w:p w14:paraId="240E1D35" w14:textId="77777777" w:rsidR="00AA46EC" w:rsidRDefault="00AA46EC" w:rsidP="00AA46EC">
      <w:pPr>
        <w:rPr>
          <w:rFonts w:ascii="Arial" w:hAnsi="Arial" w:cs="Arial"/>
        </w:rPr>
      </w:pPr>
    </w:p>
    <w:p w14:paraId="6050072A" w14:textId="77777777" w:rsidR="00AA46EC" w:rsidRDefault="00AA46EC" w:rsidP="00AA46EC">
      <w:pPr>
        <w:rPr>
          <w:rFonts w:ascii="Arial" w:hAnsi="Arial" w:cs="Arial"/>
        </w:rPr>
      </w:pPr>
    </w:p>
    <w:p w14:paraId="374D5E83" w14:textId="77777777" w:rsidR="0032327E" w:rsidRDefault="0032327E" w:rsidP="00AA46EC">
      <w:pPr>
        <w:rPr>
          <w:rFonts w:ascii="Arial" w:hAnsi="Arial" w:cs="Arial"/>
        </w:rPr>
      </w:pPr>
    </w:p>
    <w:p w14:paraId="7159ECC6" w14:textId="77777777" w:rsidR="0032327E" w:rsidRDefault="0032327E" w:rsidP="00AA46EC">
      <w:pPr>
        <w:rPr>
          <w:rFonts w:ascii="Arial" w:hAnsi="Arial" w:cs="Arial"/>
        </w:rPr>
      </w:pPr>
    </w:p>
    <w:p w14:paraId="365B170E" w14:textId="09E22EA6" w:rsidR="00AA46EC" w:rsidRPr="00AA46EC" w:rsidRDefault="00AA46EC" w:rsidP="00AA46EC">
      <w:pPr>
        <w:rPr>
          <w:rFonts w:ascii="Arial" w:hAnsi="Arial" w:cs="Arial"/>
          <w:b/>
          <w:bCs/>
        </w:rPr>
      </w:pPr>
      <w:r>
        <w:rPr>
          <w:rFonts w:ascii="Arial" w:hAnsi="Arial" w:cs="Arial"/>
          <w:b/>
          <w:bCs/>
        </w:rPr>
        <w:t>PERSON SPECIFICATION</w:t>
      </w:r>
    </w:p>
    <w:p w14:paraId="07A43CAF" w14:textId="77777777" w:rsidR="005E7A64" w:rsidRPr="0016355A" w:rsidRDefault="005E7A64" w:rsidP="005E7A64">
      <w:pPr>
        <w:rPr>
          <w:rFonts w:ascii="Arial" w:hAnsi="Arial" w:cs="Arial"/>
        </w:rPr>
      </w:pPr>
    </w:p>
    <w:tbl>
      <w:tblPr>
        <w:tblW w:w="11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5013"/>
        <w:gridCol w:w="4583"/>
      </w:tblGrid>
      <w:tr w:rsidR="003F260B" w:rsidRPr="000B1AC5" w14:paraId="75989F69" w14:textId="77777777" w:rsidTr="00D6287D">
        <w:trPr>
          <w:trHeight w:val="350"/>
          <w:tblHeader/>
          <w:jc w:val="center"/>
        </w:trPr>
        <w:tc>
          <w:tcPr>
            <w:tcW w:w="1617" w:type="dxa"/>
            <w:shd w:val="clear" w:color="auto" w:fill="0070C0"/>
            <w:vAlign w:val="center"/>
          </w:tcPr>
          <w:p w14:paraId="2966FFE8" w14:textId="77777777" w:rsidR="003F260B" w:rsidRPr="000B1AC5" w:rsidRDefault="003F260B" w:rsidP="00F67B54">
            <w:pPr>
              <w:jc w:val="center"/>
              <w:rPr>
                <w:rFonts w:ascii="Arial" w:eastAsia="Times New Roman" w:hAnsi="Arial" w:cs="Arial"/>
                <w:bCs/>
                <w:color w:val="FFFFFF"/>
                <w:lang w:val="en-US" w:eastAsia="en-US"/>
              </w:rPr>
            </w:pPr>
          </w:p>
        </w:tc>
        <w:tc>
          <w:tcPr>
            <w:tcW w:w="4928" w:type="dxa"/>
            <w:shd w:val="clear" w:color="auto" w:fill="0070C0"/>
            <w:vAlign w:val="center"/>
          </w:tcPr>
          <w:p w14:paraId="6F74270B" w14:textId="77777777" w:rsidR="003F260B" w:rsidRPr="000B1AC5" w:rsidRDefault="003F260B" w:rsidP="00F67B54">
            <w:pPr>
              <w:jc w:val="center"/>
              <w:rPr>
                <w:rFonts w:ascii="Arial" w:eastAsia="Times New Roman" w:hAnsi="Arial" w:cs="Arial"/>
                <w:bCs/>
                <w:color w:val="FFFFFF"/>
                <w:lang w:val="en-US" w:eastAsia="en-US"/>
              </w:rPr>
            </w:pPr>
            <w:r w:rsidRPr="000B1AC5">
              <w:rPr>
                <w:rFonts w:ascii="Arial" w:eastAsia="Times New Roman" w:hAnsi="Arial" w:cs="Arial"/>
                <w:b/>
                <w:color w:val="FFFFFF"/>
                <w:lang w:val="en-US" w:eastAsia="en-US"/>
              </w:rPr>
              <w:t>Essential</w:t>
            </w:r>
          </w:p>
        </w:tc>
        <w:tc>
          <w:tcPr>
            <w:tcW w:w="4505" w:type="dxa"/>
            <w:shd w:val="clear" w:color="auto" w:fill="0070C0"/>
            <w:vAlign w:val="center"/>
          </w:tcPr>
          <w:p w14:paraId="560AC0F0" w14:textId="77777777" w:rsidR="003F260B" w:rsidRPr="000B1AC5" w:rsidRDefault="003F260B" w:rsidP="00F67B54">
            <w:pPr>
              <w:jc w:val="center"/>
              <w:rPr>
                <w:rFonts w:ascii="Arial" w:eastAsia="Times New Roman" w:hAnsi="Arial" w:cs="Arial"/>
                <w:bCs/>
                <w:color w:val="FFFFFF"/>
                <w:lang w:val="en-US" w:eastAsia="en-US"/>
              </w:rPr>
            </w:pPr>
            <w:r w:rsidRPr="000B1AC5">
              <w:rPr>
                <w:rFonts w:ascii="Arial" w:eastAsia="Times New Roman" w:hAnsi="Arial" w:cs="Arial"/>
                <w:b/>
                <w:color w:val="FFFFFF"/>
                <w:lang w:val="en-US" w:eastAsia="en-US"/>
              </w:rPr>
              <w:t>Desirable</w:t>
            </w:r>
          </w:p>
        </w:tc>
      </w:tr>
      <w:tr w:rsidR="003F260B" w:rsidRPr="000B1AC5" w14:paraId="25CDC0EA" w14:textId="77777777" w:rsidTr="00D6287D">
        <w:trPr>
          <w:trHeight w:val="495"/>
          <w:tblHeader/>
          <w:jc w:val="center"/>
        </w:trPr>
        <w:tc>
          <w:tcPr>
            <w:tcW w:w="1617" w:type="dxa"/>
            <w:vAlign w:val="center"/>
          </w:tcPr>
          <w:p w14:paraId="7B287262" w14:textId="77777777" w:rsidR="003F260B" w:rsidRPr="000B1AC5" w:rsidRDefault="003F260B" w:rsidP="00F67B54">
            <w:pPr>
              <w:keepNext/>
              <w:outlineLvl w:val="0"/>
              <w:rPr>
                <w:rFonts w:ascii="Arial" w:eastAsia="Times New Roman" w:hAnsi="Arial" w:cs="Arial"/>
                <w:b/>
                <w:bCs/>
                <w:color w:val="000000"/>
                <w:sz w:val="20"/>
                <w:szCs w:val="20"/>
                <w:lang w:val="en-US" w:eastAsia="en-US"/>
              </w:rPr>
            </w:pPr>
            <w:r w:rsidRPr="000B1AC5">
              <w:rPr>
                <w:rFonts w:ascii="Arial" w:eastAsia="Times New Roman" w:hAnsi="Arial" w:cs="Arial"/>
                <w:b/>
                <w:bCs/>
                <w:color w:val="000000"/>
                <w:sz w:val="20"/>
                <w:szCs w:val="20"/>
                <w:lang w:val="en-US" w:eastAsia="en-US"/>
              </w:rPr>
              <w:t>Qualifications and experience</w:t>
            </w:r>
          </w:p>
        </w:tc>
        <w:tc>
          <w:tcPr>
            <w:tcW w:w="4928" w:type="dxa"/>
            <w:tcMar>
              <w:top w:w="57" w:type="dxa"/>
            </w:tcMar>
          </w:tcPr>
          <w:p w14:paraId="57CE954A" w14:textId="77777777" w:rsidR="00544FD5" w:rsidRDefault="00544FD5" w:rsidP="007372BB">
            <w:pPr>
              <w:pStyle w:val="ListParagraph"/>
              <w:numPr>
                <w:ilvl w:val="0"/>
                <w:numId w:val="10"/>
              </w:numPr>
              <w:spacing w:after="0" w:line="240" w:lineRule="auto"/>
              <w:rPr>
                <w:rFonts w:asciiTheme="minorHAnsi" w:hAnsiTheme="minorHAnsi"/>
              </w:rPr>
            </w:pPr>
            <w:r w:rsidRPr="00A3004C">
              <w:rPr>
                <w:rFonts w:asciiTheme="minorHAnsi" w:hAnsiTheme="minorHAnsi"/>
              </w:rPr>
              <w:t>Good basic education to GCSE standard or equivalent (GCSE grade C or equivalent in Maths and English)</w:t>
            </w:r>
          </w:p>
          <w:p w14:paraId="2B422342" w14:textId="77777777" w:rsidR="00544FD5" w:rsidRPr="00A3004C" w:rsidRDefault="00544FD5" w:rsidP="007372BB">
            <w:pPr>
              <w:pStyle w:val="ListParagraph"/>
              <w:numPr>
                <w:ilvl w:val="0"/>
                <w:numId w:val="10"/>
              </w:numPr>
              <w:spacing w:after="0" w:line="240" w:lineRule="auto"/>
              <w:rPr>
                <w:rFonts w:asciiTheme="minorHAnsi" w:hAnsiTheme="minorHAnsi"/>
              </w:rPr>
            </w:pPr>
            <w:r>
              <w:rPr>
                <w:rFonts w:asciiTheme="minorHAnsi" w:hAnsiTheme="minorHAnsi"/>
              </w:rPr>
              <w:t>Entitled to live and work in UK</w:t>
            </w:r>
          </w:p>
          <w:p w14:paraId="3B3F6A6E" w14:textId="77777777" w:rsidR="007372BB" w:rsidRPr="009349FB" w:rsidRDefault="007372BB" w:rsidP="007372BB">
            <w:pPr>
              <w:pStyle w:val="ListParagraph"/>
              <w:numPr>
                <w:ilvl w:val="0"/>
                <w:numId w:val="10"/>
              </w:numPr>
              <w:spacing w:after="0" w:line="240" w:lineRule="auto"/>
              <w:rPr>
                <w:rFonts w:asciiTheme="minorHAnsi" w:hAnsiTheme="minorHAnsi"/>
              </w:rPr>
            </w:pPr>
            <w:r w:rsidRPr="009349FB">
              <w:rPr>
                <w:rFonts w:asciiTheme="minorHAnsi" w:hAnsiTheme="minorHAnsi"/>
              </w:rPr>
              <w:t>working in a busy office</w:t>
            </w:r>
            <w:r>
              <w:rPr>
                <w:rFonts w:asciiTheme="minorHAnsi" w:hAnsiTheme="minorHAnsi"/>
              </w:rPr>
              <w:t xml:space="preserve"> environment</w:t>
            </w:r>
          </w:p>
          <w:p w14:paraId="59B90187" w14:textId="77777777" w:rsidR="003F260B" w:rsidRPr="000B1AC5" w:rsidRDefault="003F260B" w:rsidP="007372BB">
            <w:pPr>
              <w:numPr>
                <w:ilvl w:val="0"/>
                <w:numId w:val="10"/>
              </w:numPr>
              <w:rPr>
                <w:rFonts w:ascii="Arial" w:eastAsia="Times New Roman" w:hAnsi="Arial" w:cs="Arial"/>
                <w:bCs/>
                <w:color w:val="000000"/>
                <w:sz w:val="20"/>
                <w:szCs w:val="20"/>
                <w:lang w:val="en-US" w:eastAsia="en-US"/>
              </w:rPr>
            </w:pPr>
          </w:p>
        </w:tc>
        <w:tc>
          <w:tcPr>
            <w:tcW w:w="4505" w:type="dxa"/>
            <w:tcMar>
              <w:top w:w="57" w:type="dxa"/>
            </w:tcMar>
          </w:tcPr>
          <w:p w14:paraId="624C9855" w14:textId="77777777" w:rsidR="00F4022B" w:rsidRPr="009349FB" w:rsidRDefault="00F4022B" w:rsidP="00F4022B">
            <w:pPr>
              <w:pStyle w:val="ListParagraph"/>
              <w:numPr>
                <w:ilvl w:val="0"/>
                <w:numId w:val="10"/>
              </w:numPr>
              <w:spacing w:after="0" w:line="240" w:lineRule="auto"/>
              <w:rPr>
                <w:rFonts w:asciiTheme="minorHAnsi" w:hAnsiTheme="minorHAnsi"/>
              </w:rPr>
            </w:pPr>
            <w:r w:rsidRPr="009349FB">
              <w:rPr>
                <w:rFonts w:asciiTheme="minorHAnsi" w:hAnsiTheme="minorHAnsi"/>
              </w:rPr>
              <w:t>NVQ level 2/3 in Administration or other secretarial qualification</w:t>
            </w:r>
          </w:p>
          <w:p w14:paraId="297C6F7C" w14:textId="2F7CD8D6" w:rsidR="003F260B" w:rsidRPr="000B1AC5" w:rsidRDefault="00F4022B" w:rsidP="00F4022B">
            <w:pPr>
              <w:numPr>
                <w:ilvl w:val="0"/>
                <w:numId w:val="10"/>
              </w:numPr>
              <w:rPr>
                <w:rFonts w:ascii="Arial" w:eastAsia="Times New Roman" w:hAnsi="Arial" w:cs="Arial"/>
                <w:bCs/>
                <w:color w:val="000000"/>
                <w:sz w:val="20"/>
                <w:szCs w:val="20"/>
                <w:lang w:val="en-US" w:eastAsia="en-US"/>
              </w:rPr>
            </w:pPr>
            <w:r w:rsidRPr="009349FB">
              <w:rPr>
                <w:rFonts w:asciiTheme="minorHAnsi" w:hAnsiTheme="minorHAnsi"/>
              </w:rPr>
              <w:t>First Aid qualification</w:t>
            </w:r>
          </w:p>
        </w:tc>
      </w:tr>
      <w:tr w:rsidR="003F260B" w:rsidRPr="000B1AC5" w14:paraId="6606FE39" w14:textId="77777777" w:rsidTr="00D6287D">
        <w:trPr>
          <w:trHeight w:val="495"/>
          <w:tblHeader/>
          <w:jc w:val="center"/>
        </w:trPr>
        <w:tc>
          <w:tcPr>
            <w:tcW w:w="1617" w:type="dxa"/>
            <w:vAlign w:val="center"/>
          </w:tcPr>
          <w:p w14:paraId="616E94D1" w14:textId="77777777" w:rsidR="003F260B" w:rsidRPr="000B1AC5" w:rsidRDefault="003F260B" w:rsidP="00F67B54">
            <w:pPr>
              <w:keepNext/>
              <w:tabs>
                <w:tab w:val="left" w:pos="0"/>
                <w:tab w:val="left" w:pos="720"/>
              </w:tabs>
              <w:suppressAutoHyphens/>
              <w:outlineLvl w:val="3"/>
              <w:rPr>
                <w:rFonts w:ascii="Arial" w:eastAsia="Times New Roman" w:hAnsi="Arial" w:cs="Arial"/>
                <w:b/>
                <w:color w:val="000000"/>
                <w:sz w:val="20"/>
                <w:szCs w:val="20"/>
                <w:lang w:val="en-US" w:eastAsia="en-US"/>
              </w:rPr>
            </w:pPr>
            <w:r w:rsidRPr="000B1AC5">
              <w:rPr>
                <w:rFonts w:ascii="Arial" w:eastAsia="Times New Roman" w:hAnsi="Arial" w:cs="Arial"/>
                <w:b/>
                <w:color w:val="000000"/>
                <w:sz w:val="20"/>
                <w:szCs w:val="20"/>
                <w:lang w:val="en-US" w:eastAsia="en-US"/>
              </w:rPr>
              <w:t>Knowledge and skills</w:t>
            </w:r>
          </w:p>
        </w:tc>
        <w:tc>
          <w:tcPr>
            <w:tcW w:w="4928" w:type="dxa"/>
            <w:tcMar>
              <w:top w:w="57" w:type="dxa"/>
            </w:tcMar>
          </w:tcPr>
          <w:p w14:paraId="0C970B0D" w14:textId="77777777" w:rsidR="00C2151F" w:rsidRPr="009349FB" w:rsidRDefault="00C2151F" w:rsidP="008A7904">
            <w:pPr>
              <w:pStyle w:val="ListParagraph"/>
              <w:numPr>
                <w:ilvl w:val="0"/>
                <w:numId w:val="10"/>
              </w:numPr>
              <w:spacing w:after="0" w:line="240" w:lineRule="auto"/>
              <w:rPr>
                <w:rFonts w:asciiTheme="minorHAnsi" w:hAnsiTheme="minorHAnsi"/>
              </w:rPr>
            </w:pPr>
            <w:r w:rsidRPr="009349FB">
              <w:rPr>
                <w:rFonts w:asciiTheme="minorHAnsi" w:hAnsiTheme="minorHAnsi"/>
              </w:rPr>
              <w:t>working in a busy office</w:t>
            </w:r>
            <w:r>
              <w:rPr>
                <w:rFonts w:asciiTheme="minorHAnsi" w:hAnsiTheme="minorHAnsi"/>
              </w:rPr>
              <w:t xml:space="preserve"> environment</w:t>
            </w:r>
          </w:p>
          <w:p w14:paraId="40DD70B7" w14:textId="77777777" w:rsidR="003F260B" w:rsidRPr="008A7904" w:rsidRDefault="007C56A5" w:rsidP="008A7904">
            <w:pPr>
              <w:numPr>
                <w:ilvl w:val="0"/>
                <w:numId w:val="10"/>
              </w:numPr>
              <w:rPr>
                <w:rFonts w:ascii="Arial" w:eastAsia="Times New Roman" w:hAnsi="Arial" w:cs="Arial"/>
                <w:bCs/>
                <w:color w:val="000000"/>
                <w:sz w:val="20"/>
                <w:szCs w:val="20"/>
                <w:lang w:val="en-US" w:eastAsia="en-US"/>
              </w:rPr>
            </w:pPr>
            <w:r>
              <w:rPr>
                <w:rFonts w:asciiTheme="minorHAnsi" w:hAnsiTheme="minorHAnsi"/>
              </w:rPr>
              <w:t>Good knowledge of and confident using Word and Excel</w:t>
            </w:r>
          </w:p>
          <w:p w14:paraId="0A39FCD8" w14:textId="77777777" w:rsidR="008A7904" w:rsidRPr="009349FB" w:rsidRDefault="008A7904" w:rsidP="008A7904">
            <w:pPr>
              <w:pStyle w:val="ListParagraph"/>
              <w:numPr>
                <w:ilvl w:val="0"/>
                <w:numId w:val="10"/>
              </w:numPr>
              <w:spacing w:before="120" w:after="120" w:line="240" w:lineRule="auto"/>
              <w:rPr>
                <w:rFonts w:asciiTheme="minorHAnsi" w:hAnsiTheme="minorHAnsi"/>
              </w:rPr>
            </w:pPr>
            <w:r w:rsidRPr="009349FB">
              <w:rPr>
                <w:rFonts w:asciiTheme="minorHAnsi" w:hAnsiTheme="minorHAnsi"/>
              </w:rPr>
              <w:t xml:space="preserve">communicate clearly, accurately and helpfully with staff, children, parents, visitors and handle all </w:t>
            </w:r>
            <w:r>
              <w:rPr>
                <w:rFonts w:asciiTheme="minorHAnsi" w:hAnsiTheme="minorHAnsi"/>
              </w:rPr>
              <w:t>phone enquiries in the same way</w:t>
            </w:r>
          </w:p>
          <w:p w14:paraId="6DA58E35" w14:textId="77777777" w:rsidR="008A7904" w:rsidRDefault="008A7904" w:rsidP="008A7904">
            <w:pPr>
              <w:pStyle w:val="ListParagraph"/>
              <w:numPr>
                <w:ilvl w:val="0"/>
                <w:numId w:val="10"/>
              </w:numPr>
              <w:spacing w:before="120" w:after="120" w:line="240" w:lineRule="auto"/>
              <w:rPr>
                <w:rFonts w:asciiTheme="minorHAnsi" w:hAnsiTheme="minorHAnsi"/>
              </w:rPr>
            </w:pPr>
            <w:r w:rsidRPr="009349FB">
              <w:rPr>
                <w:rFonts w:asciiTheme="minorHAnsi" w:hAnsiTheme="minorHAnsi"/>
              </w:rPr>
              <w:t>recognise the confidentiali</w:t>
            </w:r>
            <w:r>
              <w:rPr>
                <w:rFonts w:asciiTheme="minorHAnsi" w:hAnsiTheme="minorHAnsi"/>
              </w:rPr>
              <w:t>ty of some kinds of information</w:t>
            </w:r>
          </w:p>
          <w:p w14:paraId="034D79C0" w14:textId="77777777" w:rsidR="008A7904" w:rsidRDefault="008A7904" w:rsidP="008A7904">
            <w:pPr>
              <w:pStyle w:val="ListParagraph"/>
              <w:numPr>
                <w:ilvl w:val="0"/>
                <w:numId w:val="10"/>
              </w:numPr>
              <w:spacing w:before="120" w:after="120" w:line="240" w:lineRule="auto"/>
              <w:rPr>
                <w:rFonts w:asciiTheme="minorHAnsi" w:hAnsiTheme="minorHAnsi"/>
              </w:rPr>
            </w:pPr>
            <w:r w:rsidRPr="009349FB">
              <w:rPr>
                <w:rFonts w:asciiTheme="minorHAnsi" w:hAnsiTheme="minorHAnsi"/>
              </w:rPr>
              <w:t>work effectively and efficiently under pressure</w:t>
            </w:r>
          </w:p>
          <w:p w14:paraId="4E445CD8" w14:textId="77777777" w:rsidR="008A7904" w:rsidRDefault="008A7904" w:rsidP="008A7904">
            <w:pPr>
              <w:pStyle w:val="ListParagraph"/>
              <w:numPr>
                <w:ilvl w:val="0"/>
                <w:numId w:val="10"/>
              </w:numPr>
              <w:spacing w:before="120" w:after="120" w:line="240" w:lineRule="auto"/>
              <w:rPr>
                <w:rFonts w:asciiTheme="minorHAnsi" w:hAnsiTheme="minorHAnsi"/>
              </w:rPr>
            </w:pPr>
            <w:r>
              <w:rPr>
                <w:rFonts w:asciiTheme="minorHAnsi" w:hAnsiTheme="minorHAnsi"/>
              </w:rPr>
              <w:t>good oral and written communication skills</w:t>
            </w:r>
          </w:p>
          <w:p w14:paraId="2FAA96C0" w14:textId="77777777" w:rsidR="008A7904" w:rsidRDefault="008A7904" w:rsidP="008A7904">
            <w:pPr>
              <w:pStyle w:val="ListParagraph"/>
              <w:numPr>
                <w:ilvl w:val="0"/>
                <w:numId w:val="10"/>
              </w:numPr>
              <w:spacing w:before="120" w:after="120" w:line="240" w:lineRule="auto"/>
              <w:rPr>
                <w:rFonts w:asciiTheme="minorHAnsi" w:hAnsiTheme="minorHAnsi"/>
              </w:rPr>
            </w:pPr>
            <w:r>
              <w:rPr>
                <w:rFonts w:asciiTheme="minorHAnsi" w:hAnsiTheme="minorHAnsi"/>
              </w:rPr>
              <w:t>problem-solver with a ‘can-do’ approach</w:t>
            </w:r>
          </w:p>
          <w:p w14:paraId="6A4FFE86" w14:textId="1A302DD2" w:rsidR="008A7904" w:rsidRPr="000B1AC5" w:rsidRDefault="008A7904" w:rsidP="008A7904">
            <w:pPr>
              <w:numPr>
                <w:ilvl w:val="0"/>
                <w:numId w:val="10"/>
              </w:numPr>
              <w:rPr>
                <w:rFonts w:ascii="Arial" w:eastAsia="Times New Roman" w:hAnsi="Arial" w:cs="Arial"/>
                <w:bCs/>
                <w:color w:val="000000"/>
                <w:sz w:val="20"/>
                <w:szCs w:val="20"/>
                <w:lang w:val="en-US" w:eastAsia="en-US"/>
              </w:rPr>
            </w:pPr>
          </w:p>
        </w:tc>
        <w:tc>
          <w:tcPr>
            <w:tcW w:w="4505" w:type="dxa"/>
            <w:tcMar>
              <w:top w:w="57" w:type="dxa"/>
            </w:tcMar>
          </w:tcPr>
          <w:p w14:paraId="5223C251" w14:textId="77777777" w:rsidR="00825C51" w:rsidRDefault="00825C51" w:rsidP="00337F80">
            <w:pPr>
              <w:pStyle w:val="ListParagraph"/>
              <w:numPr>
                <w:ilvl w:val="0"/>
                <w:numId w:val="10"/>
              </w:numPr>
              <w:spacing w:after="0" w:line="240" w:lineRule="auto"/>
              <w:rPr>
                <w:rFonts w:asciiTheme="minorHAnsi" w:hAnsiTheme="minorHAnsi"/>
              </w:rPr>
            </w:pPr>
            <w:r w:rsidRPr="009349FB">
              <w:rPr>
                <w:rFonts w:asciiTheme="minorHAnsi" w:hAnsiTheme="minorHAnsi"/>
              </w:rPr>
              <w:t>working within education</w:t>
            </w:r>
          </w:p>
          <w:p w14:paraId="7E5F761B" w14:textId="77777777" w:rsidR="00337F80" w:rsidRPr="009349FB" w:rsidRDefault="00337F80" w:rsidP="00337F80">
            <w:pPr>
              <w:pStyle w:val="ListParagraph"/>
              <w:numPr>
                <w:ilvl w:val="0"/>
                <w:numId w:val="10"/>
              </w:numPr>
              <w:spacing w:after="0" w:line="240" w:lineRule="auto"/>
              <w:rPr>
                <w:rFonts w:asciiTheme="minorHAnsi" w:hAnsiTheme="minorHAnsi"/>
              </w:rPr>
            </w:pPr>
            <w:r>
              <w:rPr>
                <w:rFonts w:asciiTheme="minorHAnsi" w:hAnsiTheme="minorHAnsi"/>
              </w:rPr>
              <w:t>experience of MS office programs with an aptitude for new IT applications</w:t>
            </w:r>
          </w:p>
          <w:p w14:paraId="2F42E5F7" w14:textId="70320277" w:rsidR="00337F80" w:rsidRDefault="00337F80" w:rsidP="00337F80">
            <w:pPr>
              <w:pStyle w:val="ListParagraph"/>
              <w:numPr>
                <w:ilvl w:val="0"/>
                <w:numId w:val="10"/>
              </w:numPr>
              <w:spacing w:after="0" w:line="240" w:lineRule="auto"/>
              <w:rPr>
                <w:rFonts w:asciiTheme="minorHAnsi" w:hAnsiTheme="minorHAnsi"/>
              </w:rPr>
            </w:pPr>
            <w:r>
              <w:rPr>
                <w:rFonts w:asciiTheme="minorHAnsi" w:hAnsiTheme="minorHAnsi"/>
              </w:rPr>
              <w:t>a knowledge of Arbor</w:t>
            </w:r>
          </w:p>
          <w:p w14:paraId="249EE261" w14:textId="77777777" w:rsidR="00337F80" w:rsidRPr="009349FB" w:rsidRDefault="00337F80" w:rsidP="00337F80">
            <w:pPr>
              <w:pStyle w:val="ListParagraph"/>
              <w:numPr>
                <w:ilvl w:val="0"/>
                <w:numId w:val="10"/>
              </w:numPr>
              <w:spacing w:after="0" w:line="240" w:lineRule="auto"/>
              <w:rPr>
                <w:rFonts w:asciiTheme="minorHAnsi" w:hAnsiTheme="minorHAnsi"/>
              </w:rPr>
            </w:pPr>
          </w:p>
          <w:p w14:paraId="19E44A67" w14:textId="77777777" w:rsidR="003F260B" w:rsidRPr="000B1AC5" w:rsidRDefault="003F260B" w:rsidP="00F67B54">
            <w:pPr>
              <w:ind w:left="146"/>
              <w:rPr>
                <w:rFonts w:ascii="Arial" w:eastAsia="Times New Roman" w:hAnsi="Arial" w:cs="Arial"/>
                <w:bCs/>
                <w:color w:val="000000"/>
                <w:sz w:val="20"/>
                <w:szCs w:val="20"/>
                <w:lang w:val="en-US" w:eastAsia="en-US"/>
              </w:rPr>
            </w:pPr>
          </w:p>
        </w:tc>
      </w:tr>
      <w:tr w:rsidR="003F260B" w:rsidRPr="000B1AC5" w14:paraId="783C90D0" w14:textId="77777777" w:rsidTr="00D6287D">
        <w:trPr>
          <w:trHeight w:val="495"/>
          <w:tblHeader/>
          <w:jc w:val="center"/>
        </w:trPr>
        <w:tc>
          <w:tcPr>
            <w:tcW w:w="1617" w:type="dxa"/>
            <w:vAlign w:val="center"/>
          </w:tcPr>
          <w:p w14:paraId="3553C260" w14:textId="77777777" w:rsidR="003F260B" w:rsidRPr="000B1AC5" w:rsidRDefault="003F260B" w:rsidP="00F67B54">
            <w:pPr>
              <w:keepNext/>
              <w:tabs>
                <w:tab w:val="left" w:pos="0"/>
                <w:tab w:val="left" w:pos="720"/>
              </w:tabs>
              <w:suppressAutoHyphens/>
              <w:outlineLvl w:val="3"/>
              <w:rPr>
                <w:rFonts w:ascii="Arial" w:eastAsia="Times New Roman" w:hAnsi="Arial" w:cs="Arial"/>
                <w:b/>
                <w:color w:val="000000"/>
                <w:sz w:val="20"/>
                <w:szCs w:val="20"/>
                <w:lang w:val="en-US" w:eastAsia="en-US"/>
              </w:rPr>
            </w:pPr>
            <w:r w:rsidRPr="000B1AC5">
              <w:rPr>
                <w:rFonts w:ascii="Arial" w:eastAsia="Times New Roman" w:hAnsi="Arial" w:cs="Arial"/>
                <w:b/>
                <w:color w:val="000000"/>
                <w:sz w:val="20"/>
                <w:szCs w:val="20"/>
                <w:lang w:val="en-US" w:eastAsia="en-US"/>
              </w:rPr>
              <w:t>Personal qualities</w:t>
            </w:r>
          </w:p>
        </w:tc>
        <w:tc>
          <w:tcPr>
            <w:tcW w:w="4928" w:type="dxa"/>
            <w:tcMar>
              <w:top w:w="57" w:type="dxa"/>
            </w:tcMar>
          </w:tcPr>
          <w:p w14:paraId="6153C385" w14:textId="77777777" w:rsidR="0032327E" w:rsidRPr="00FF0656" w:rsidRDefault="0032327E" w:rsidP="0032327E">
            <w:pPr>
              <w:pStyle w:val="ListParagraph"/>
              <w:numPr>
                <w:ilvl w:val="0"/>
                <w:numId w:val="10"/>
              </w:numPr>
              <w:spacing w:after="0" w:line="240" w:lineRule="auto"/>
              <w:rPr>
                <w:rFonts w:asciiTheme="minorHAnsi" w:hAnsiTheme="minorHAnsi"/>
              </w:rPr>
            </w:pPr>
            <w:r w:rsidRPr="00FF0656">
              <w:rPr>
                <w:rFonts w:asciiTheme="minorHAnsi" w:hAnsiTheme="minorHAnsi"/>
              </w:rPr>
              <w:t>Adaptable</w:t>
            </w:r>
          </w:p>
          <w:p w14:paraId="6580AEF7" w14:textId="77777777" w:rsidR="0032327E" w:rsidRPr="00FF0656" w:rsidRDefault="0032327E" w:rsidP="0032327E">
            <w:pPr>
              <w:pStyle w:val="ListParagraph"/>
              <w:numPr>
                <w:ilvl w:val="0"/>
                <w:numId w:val="10"/>
              </w:numPr>
              <w:spacing w:after="0" w:line="240" w:lineRule="auto"/>
              <w:rPr>
                <w:rFonts w:asciiTheme="minorHAnsi" w:hAnsiTheme="minorHAnsi"/>
              </w:rPr>
            </w:pPr>
            <w:r w:rsidRPr="00FF0656">
              <w:rPr>
                <w:rFonts w:asciiTheme="minorHAnsi" w:hAnsiTheme="minorHAnsi"/>
              </w:rPr>
              <w:t>Purposeful and resourceful</w:t>
            </w:r>
          </w:p>
          <w:p w14:paraId="14C517EB" w14:textId="77777777" w:rsidR="0032327E" w:rsidRPr="00FF0656" w:rsidRDefault="0032327E" w:rsidP="0032327E">
            <w:pPr>
              <w:pStyle w:val="ListParagraph"/>
              <w:numPr>
                <w:ilvl w:val="0"/>
                <w:numId w:val="10"/>
              </w:numPr>
              <w:spacing w:after="0" w:line="240" w:lineRule="auto"/>
              <w:rPr>
                <w:rFonts w:asciiTheme="minorHAnsi" w:hAnsiTheme="minorHAnsi"/>
              </w:rPr>
            </w:pPr>
            <w:r w:rsidRPr="00FF0656">
              <w:rPr>
                <w:rFonts w:asciiTheme="minorHAnsi" w:hAnsiTheme="minorHAnsi"/>
              </w:rPr>
              <w:t>Excellent communication skills</w:t>
            </w:r>
          </w:p>
          <w:p w14:paraId="68335235" w14:textId="77777777" w:rsidR="0032327E" w:rsidRDefault="0032327E" w:rsidP="0032327E">
            <w:pPr>
              <w:pStyle w:val="ListParagraph"/>
              <w:numPr>
                <w:ilvl w:val="0"/>
                <w:numId w:val="10"/>
              </w:numPr>
              <w:spacing w:after="0" w:line="240" w:lineRule="auto"/>
              <w:rPr>
                <w:rFonts w:asciiTheme="minorHAnsi" w:hAnsiTheme="minorHAnsi"/>
              </w:rPr>
            </w:pPr>
            <w:r w:rsidRPr="00FF0656">
              <w:rPr>
                <w:rFonts w:asciiTheme="minorHAnsi" w:hAnsiTheme="minorHAnsi"/>
              </w:rPr>
              <w:t>Flexible</w:t>
            </w:r>
            <w:r>
              <w:rPr>
                <w:rFonts w:asciiTheme="minorHAnsi" w:hAnsiTheme="minorHAnsi"/>
              </w:rPr>
              <w:t xml:space="preserve"> &amp; team player</w:t>
            </w:r>
          </w:p>
          <w:p w14:paraId="13E5B22B" w14:textId="77777777" w:rsidR="0032327E" w:rsidRDefault="0032327E" w:rsidP="0032327E">
            <w:pPr>
              <w:pStyle w:val="ListParagraph"/>
              <w:numPr>
                <w:ilvl w:val="0"/>
                <w:numId w:val="10"/>
              </w:numPr>
              <w:spacing w:after="0" w:line="240" w:lineRule="auto"/>
              <w:rPr>
                <w:rFonts w:asciiTheme="minorHAnsi" w:hAnsiTheme="minorHAnsi"/>
              </w:rPr>
            </w:pPr>
            <w:r>
              <w:rPr>
                <w:rFonts w:asciiTheme="minorHAnsi" w:hAnsiTheme="minorHAnsi"/>
              </w:rPr>
              <w:t>Ability to keep calm and focussed in pressurised situations</w:t>
            </w:r>
          </w:p>
          <w:p w14:paraId="6DF0D936" w14:textId="77777777" w:rsidR="0032327E" w:rsidRPr="00FF0656" w:rsidRDefault="0032327E" w:rsidP="0032327E">
            <w:pPr>
              <w:pStyle w:val="ListParagraph"/>
              <w:numPr>
                <w:ilvl w:val="0"/>
                <w:numId w:val="10"/>
              </w:numPr>
              <w:spacing w:after="0" w:line="240" w:lineRule="auto"/>
              <w:rPr>
                <w:rFonts w:asciiTheme="minorHAnsi" w:hAnsiTheme="minorHAnsi"/>
              </w:rPr>
            </w:pPr>
            <w:r>
              <w:rPr>
                <w:rFonts w:asciiTheme="minorHAnsi" w:hAnsiTheme="minorHAnsi"/>
              </w:rPr>
              <w:t>Enthusiastic</w:t>
            </w:r>
          </w:p>
          <w:p w14:paraId="6954A567" w14:textId="77777777" w:rsidR="003F260B" w:rsidRPr="000B1AC5" w:rsidRDefault="003F260B" w:rsidP="0032327E">
            <w:pPr>
              <w:numPr>
                <w:ilvl w:val="0"/>
                <w:numId w:val="10"/>
              </w:numPr>
              <w:rPr>
                <w:rFonts w:ascii="Arial" w:eastAsia="Times New Roman" w:hAnsi="Arial" w:cs="Arial"/>
                <w:bCs/>
                <w:color w:val="000000"/>
                <w:sz w:val="20"/>
                <w:szCs w:val="20"/>
                <w:lang w:val="en-US" w:eastAsia="en-US"/>
              </w:rPr>
            </w:pPr>
          </w:p>
        </w:tc>
        <w:tc>
          <w:tcPr>
            <w:tcW w:w="4505" w:type="dxa"/>
            <w:tcMar>
              <w:top w:w="57" w:type="dxa"/>
            </w:tcMar>
          </w:tcPr>
          <w:p w14:paraId="6F5A5A06" w14:textId="77777777" w:rsidR="003F260B" w:rsidRPr="000B1AC5" w:rsidRDefault="003F260B" w:rsidP="00F67B54">
            <w:pPr>
              <w:rPr>
                <w:rFonts w:ascii="Arial" w:eastAsia="Times New Roman" w:hAnsi="Arial" w:cs="Arial"/>
                <w:bCs/>
                <w:color w:val="000000"/>
                <w:sz w:val="20"/>
                <w:szCs w:val="20"/>
                <w:lang w:val="en-US" w:eastAsia="en-US"/>
              </w:rPr>
            </w:pPr>
          </w:p>
        </w:tc>
      </w:tr>
    </w:tbl>
    <w:p w14:paraId="42B8AF3C" w14:textId="77777777" w:rsidR="005E7A64" w:rsidRDefault="005E7A64" w:rsidP="005E7A64">
      <w:pPr>
        <w:rPr>
          <w:rFonts w:ascii="Proxima Nova Rg" w:hAnsi="Proxima Nova Rg"/>
        </w:rPr>
      </w:pPr>
    </w:p>
    <w:p w14:paraId="42276A56" w14:textId="77777777" w:rsidR="005E7A64" w:rsidRDefault="005E7A64" w:rsidP="005E7A64">
      <w:pPr>
        <w:rPr>
          <w:rFonts w:ascii="Proxima Nova Rg" w:hAnsi="Proxima Nova Rg"/>
        </w:rPr>
      </w:pPr>
    </w:p>
    <w:p w14:paraId="7D274167" w14:textId="77777777" w:rsidR="005E7A64" w:rsidRDefault="005E7A64" w:rsidP="005E7A64">
      <w:pPr>
        <w:rPr>
          <w:rFonts w:ascii="Proxima Nova Rg" w:hAnsi="Proxima Nova Rg"/>
        </w:rPr>
      </w:pPr>
    </w:p>
    <w:p w14:paraId="2D07558F" w14:textId="77777777" w:rsidR="00820EE8" w:rsidRDefault="00820EE8" w:rsidP="00820EE8">
      <w:pPr>
        <w:rPr>
          <w:rFonts w:ascii="Proxima Nova Rg" w:hAnsi="Proxima Nova Rg"/>
        </w:rPr>
      </w:pPr>
      <w:r>
        <w:rPr>
          <w:rFonts w:ascii="Proxima Nova Rg" w:hAnsi="Proxima Nova Rg"/>
        </w:rPr>
        <w:t>The Grand Union Partnership</w:t>
      </w:r>
      <w:r w:rsidRPr="008A317F">
        <w:rPr>
          <w:rFonts w:ascii="Proxima Nova Rg" w:hAnsi="Proxima Nova Rg"/>
        </w:rPr>
        <w:t xml:space="preserve"> is committed to safeguarding and promoting the welfare of our children and young people and expects all staff and volunteers to share this commitment. The successful applicant will be required to undertake relevant safeguarding checks in line with Government safer recruitment guidelines.</w:t>
      </w:r>
    </w:p>
    <w:p w14:paraId="6604F64A" w14:textId="77777777" w:rsidR="005E7A64" w:rsidRPr="00453382" w:rsidRDefault="005E7A64" w:rsidP="005E7A64">
      <w:pPr>
        <w:rPr>
          <w:rFonts w:ascii="Proxima Nova Rg" w:hAnsi="Proxima Nova Rg"/>
        </w:rPr>
      </w:pPr>
    </w:p>
    <w:p w14:paraId="6769680C" w14:textId="77777777" w:rsidR="005E7A64" w:rsidRDefault="005E7A64"/>
    <w:p w14:paraId="51C9752A" w14:textId="77777777" w:rsidR="004F71B8" w:rsidRDefault="004F71B8"/>
    <w:p w14:paraId="38A0C02C" w14:textId="77777777" w:rsidR="004F71B8" w:rsidRDefault="004F71B8"/>
    <w:p w14:paraId="09F931C1" w14:textId="77777777" w:rsidR="00727401" w:rsidRDefault="00727401"/>
    <w:sectPr w:rsidR="00727401" w:rsidSect="006F78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0BDA" w14:textId="77777777" w:rsidR="0015257C" w:rsidRDefault="0015257C" w:rsidP="00EB5EAC">
      <w:r>
        <w:separator/>
      </w:r>
    </w:p>
  </w:endnote>
  <w:endnote w:type="continuationSeparator" w:id="0">
    <w:p w14:paraId="1EFB5AF3" w14:textId="77777777" w:rsidR="0015257C" w:rsidRDefault="0015257C" w:rsidP="00EB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Candara"/>
    <w:panose1 w:val="00000000000000000000"/>
    <w:charset w:val="00"/>
    <w:family w:val="modern"/>
    <w:notTrueType/>
    <w:pitch w:val="variable"/>
    <w:sig w:usb0="00000001"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3968" w14:textId="77777777" w:rsidR="0015257C" w:rsidRDefault="0015257C" w:rsidP="00EB5EAC">
      <w:r>
        <w:separator/>
      </w:r>
    </w:p>
  </w:footnote>
  <w:footnote w:type="continuationSeparator" w:id="0">
    <w:p w14:paraId="4284A186" w14:textId="77777777" w:rsidR="0015257C" w:rsidRDefault="0015257C" w:rsidP="00EB5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6E8FE8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AB0FE2"/>
    <w:multiLevelType w:val="hybridMultilevel"/>
    <w:tmpl w:val="EC90E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19A5"/>
    <w:multiLevelType w:val="hybridMultilevel"/>
    <w:tmpl w:val="E662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732F6"/>
    <w:multiLevelType w:val="hybridMultilevel"/>
    <w:tmpl w:val="F4DE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E6A19"/>
    <w:multiLevelType w:val="hybridMultilevel"/>
    <w:tmpl w:val="28BC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31E9E"/>
    <w:multiLevelType w:val="hybridMultilevel"/>
    <w:tmpl w:val="B782A42C"/>
    <w:lvl w:ilvl="0" w:tplc="08090001">
      <w:start w:val="1"/>
      <w:numFmt w:val="bullet"/>
      <w:lvlText w:val=""/>
      <w:lvlJc w:val="left"/>
      <w:pPr>
        <w:ind w:left="720" w:hanging="360"/>
      </w:pPr>
      <w:rPr>
        <w:rFonts w:ascii="Symbol" w:hAnsi="Symbol" w:hint="default"/>
      </w:rPr>
    </w:lvl>
    <w:lvl w:ilvl="1" w:tplc="BB7643E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D21D9"/>
    <w:multiLevelType w:val="hybridMultilevel"/>
    <w:tmpl w:val="6142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B5CAF"/>
    <w:multiLevelType w:val="hybridMultilevel"/>
    <w:tmpl w:val="BCEC4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11162"/>
    <w:multiLevelType w:val="hybridMultilevel"/>
    <w:tmpl w:val="349C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A14A7"/>
    <w:multiLevelType w:val="hybridMultilevel"/>
    <w:tmpl w:val="4812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6692C"/>
    <w:multiLevelType w:val="hybridMultilevel"/>
    <w:tmpl w:val="1608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960E1"/>
    <w:multiLevelType w:val="hybridMultilevel"/>
    <w:tmpl w:val="E52A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0277E"/>
    <w:multiLevelType w:val="hybridMultilevel"/>
    <w:tmpl w:val="6E0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F5931"/>
    <w:multiLevelType w:val="hybridMultilevel"/>
    <w:tmpl w:val="967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D02CB"/>
    <w:multiLevelType w:val="hybridMultilevel"/>
    <w:tmpl w:val="C2CC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66DF8"/>
    <w:multiLevelType w:val="hybridMultilevel"/>
    <w:tmpl w:val="2326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17E15"/>
    <w:multiLevelType w:val="hybridMultilevel"/>
    <w:tmpl w:val="990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65A85"/>
    <w:multiLevelType w:val="hybridMultilevel"/>
    <w:tmpl w:val="C258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3039A5"/>
    <w:multiLevelType w:val="hybridMultilevel"/>
    <w:tmpl w:val="10C8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1475B"/>
    <w:multiLevelType w:val="hybridMultilevel"/>
    <w:tmpl w:val="53A67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48883757">
    <w:abstractNumId w:val="15"/>
  </w:num>
  <w:num w:numId="2" w16cid:durableId="764422034">
    <w:abstractNumId w:val="12"/>
  </w:num>
  <w:num w:numId="3" w16cid:durableId="856694473">
    <w:abstractNumId w:val="3"/>
  </w:num>
  <w:num w:numId="4" w16cid:durableId="879706187">
    <w:abstractNumId w:val="9"/>
  </w:num>
  <w:num w:numId="5" w16cid:durableId="1362122799">
    <w:abstractNumId w:val="11"/>
  </w:num>
  <w:num w:numId="6" w16cid:durableId="1445611911">
    <w:abstractNumId w:val="8"/>
  </w:num>
  <w:num w:numId="7" w16cid:durableId="143088695">
    <w:abstractNumId w:val="18"/>
  </w:num>
  <w:num w:numId="8" w16cid:durableId="698891609">
    <w:abstractNumId w:val="10"/>
  </w:num>
  <w:num w:numId="9" w16cid:durableId="799420860">
    <w:abstractNumId w:val="6"/>
  </w:num>
  <w:num w:numId="10" w16cid:durableId="988746586">
    <w:abstractNumId w:val="2"/>
  </w:num>
  <w:num w:numId="11" w16cid:durableId="1366977317">
    <w:abstractNumId w:val="5"/>
  </w:num>
  <w:num w:numId="12" w16cid:durableId="53160018">
    <w:abstractNumId w:val="1"/>
  </w:num>
  <w:num w:numId="13" w16cid:durableId="1672247145">
    <w:abstractNumId w:val="7"/>
  </w:num>
  <w:num w:numId="14" w16cid:durableId="1233851031">
    <w:abstractNumId w:val="19"/>
  </w:num>
  <w:num w:numId="15" w16cid:durableId="432240241">
    <w:abstractNumId w:val="14"/>
  </w:num>
  <w:num w:numId="16" w16cid:durableId="559024928">
    <w:abstractNumId w:val="0"/>
  </w:num>
  <w:num w:numId="17" w16cid:durableId="1067726313">
    <w:abstractNumId w:val="17"/>
  </w:num>
  <w:num w:numId="18" w16cid:durableId="2135369550">
    <w:abstractNumId w:val="4"/>
  </w:num>
  <w:num w:numId="19" w16cid:durableId="1715109218">
    <w:abstractNumId w:val="13"/>
  </w:num>
  <w:num w:numId="20" w16cid:durableId="730738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AC"/>
    <w:rsid w:val="00012922"/>
    <w:rsid w:val="00060814"/>
    <w:rsid w:val="0008666E"/>
    <w:rsid w:val="000C43C9"/>
    <w:rsid w:val="000D540D"/>
    <w:rsid w:val="000F465E"/>
    <w:rsid w:val="00122F4D"/>
    <w:rsid w:val="0015257C"/>
    <w:rsid w:val="0016355A"/>
    <w:rsid w:val="001665D3"/>
    <w:rsid w:val="0019231D"/>
    <w:rsid w:val="001A5B5C"/>
    <w:rsid w:val="001C73A4"/>
    <w:rsid w:val="001D5BFD"/>
    <w:rsid w:val="001E63E9"/>
    <w:rsid w:val="00215444"/>
    <w:rsid w:val="00263036"/>
    <w:rsid w:val="002D46A2"/>
    <w:rsid w:val="0032327E"/>
    <w:rsid w:val="00337F80"/>
    <w:rsid w:val="00355CA1"/>
    <w:rsid w:val="00366A69"/>
    <w:rsid w:val="00393BAC"/>
    <w:rsid w:val="003A6E5D"/>
    <w:rsid w:val="003C64E1"/>
    <w:rsid w:val="003F260B"/>
    <w:rsid w:val="004518C3"/>
    <w:rsid w:val="004A54FB"/>
    <w:rsid w:val="004A6628"/>
    <w:rsid w:val="004C3D87"/>
    <w:rsid w:val="004E44AB"/>
    <w:rsid w:val="004F71B8"/>
    <w:rsid w:val="00527498"/>
    <w:rsid w:val="00544FD5"/>
    <w:rsid w:val="005452EE"/>
    <w:rsid w:val="00545DDD"/>
    <w:rsid w:val="00554FFB"/>
    <w:rsid w:val="00556236"/>
    <w:rsid w:val="00575CB8"/>
    <w:rsid w:val="00593996"/>
    <w:rsid w:val="005D7B8A"/>
    <w:rsid w:val="005E7A64"/>
    <w:rsid w:val="005F3A4B"/>
    <w:rsid w:val="0060204E"/>
    <w:rsid w:val="00640D9E"/>
    <w:rsid w:val="00656509"/>
    <w:rsid w:val="00656798"/>
    <w:rsid w:val="006F32CF"/>
    <w:rsid w:val="006F78AA"/>
    <w:rsid w:val="007017D5"/>
    <w:rsid w:val="00727401"/>
    <w:rsid w:val="007372BB"/>
    <w:rsid w:val="0078569A"/>
    <w:rsid w:val="007B6468"/>
    <w:rsid w:val="007C56A5"/>
    <w:rsid w:val="007E6B9D"/>
    <w:rsid w:val="008100D8"/>
    <w:rsid w:val="00820EE8"/>
    <w:rsid w:val="00825C51"/>
    <w:rsid w:val="008A7904"/>
    <w:rsid w:val="008B205E"/>
    <w:rsid w:val="008D2A5C"/>
    <w:rsid w:val="008E62BC"/>
    <w:rsid w:val="009354BC"/>
    <w:rsid w:val="00940C2F"/>
    <w:rsid w:val="009718FB"/>
    <w:rsid w:val="00996CF0"/>
    <w:rsid w:val="009A38D5"/>
    <w:rsid w:val="009C76AD"/>
    <w:rsid w:val="009E3658"/>
    <w:rsid w:val="009F1F0C"/>
    <w:rsid w:val="00A25961"/>
    <w:rsid w:val="00A84859"/>
    <w:rsid w:val="00A90DB7"/>
    <w:rsid w:val="00AA46EC"/>
    <w:rsid w:val="00AB3E05"/>
    <w:rsid w:val="00B566D1"/>
    <w:rsid w:val="00B82B7E"/>
    <w:rsid w:val="00BB0516"/>
    <w:rsid w:val="00BF75D2"/>
    <w:rsid w:val="00C2151F"/>
    <w:rsid w:val="00C249D5"/>
    <w:rsid w:val="00C93D8C"/>
    <w:rsid w:val="00CC51C7"/>
    <w:rsid w:val="00D324F0"/>
    <w:rsid w:val="00D6287D"/>
    <w:rsid w:val="00DF6D7B"/>
    <w:rsid w:val="00E6537E"/>
    <w:rsid w:val="00E730F1"/>
    <w:rsid w:val="00E91FF8"/>
    <w:rsid w:val="00EA42DA"/>
    <w:rsid w:val="00EB5EAC"/>
    <w:rsid w:val="00F4022B"/>
    <w:rsid w:val="00F5637B"/>
    <w:rsid w:val="00FA0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FEFA8"/>
  <w15:chartTrackingRefBased/>
  <w15:docId w15:val="{60468D64-D5F6-446D-855A-55D83EC9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B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EAC"/>
    <w:pPr>
      <w:tabs>
        <w:tab w:val="center" w:pos="4513"/>
        <w:tab w:val="right" w:pos="9026"/>
      </w:tabs>
    </w:pPr>
    <w:rPr>
      <w:rFonts w:ascii="Calibri" w:hAnsi="Calibri"/>
      <w:sz w:val="22"/>
      <w:szCs w:val="22"/>
      <w:lang w:eastAsia="en-US"/>
    </w:rPr>
  </w:style>
  <w:style w:type="character" w:customStyle="1" w:styleId="HeaderChar">
    <w:name w:val="Header Char"/>
    <w:basedOn w:val="DefaultParagraphFont"/>
    <w:link w:val="Header"/>
    <w:uiPriority w:val="99"/>
    <w:rsid w:val="00EB5EAC"/>
  </w:style>
  <w:style w:type="paragraph" w:styleId="Footer">
    <w:name w:val="footer"/>
    <w:basedOn w:val="Normal"/>
    <w:link w:val="FooterChar"/>
    <w:uiPriority w:val="99"/>
    <w:unhideWhenUsed/>
    <w:rsid w:val="00EB5EAC"/>
    <w:pPr>
      <w:tabs>
        <w:tab w:val="center" w:pos="4513"/>
        <w:tab w:val="right" w:pos="9026"/>
      </w:tabs>
    </w:pPr>
    <w:rPr>
      <w:rFonts w:ascii="Calibri" w:hAnsi="Calibri"/>
      <w:sz w:val="22"/>
      <w:szCs w:val="22"/>
      <w:lang w:eastAsia="en-US"/>
    </w:rPr>
  </w:style>
  <w:style w:type="character" w:customStyle="1" w:styleId="FooterChar">
    <w:name w:val="Footer Char"/>
    <w:basedOn w:val="DefaultParagraphFont"/>
    <w:link w:val="Footer"/>
    <w:uiPriority w:val="99"/>
    <w:rsid w:val="00EB5EAC"/>
  </w:style>
  <w:style w:type="paragraph" w:styleId="BalloonText">
    <w:name w:val="Balloon Text"/>
    <w:basedOn w:val="Normal"/>
    <w:link w:val="BalloonTextChar"/>
    <w:uiPriority w:val="99"/>
    <w:semiHidden/>
    <w:unhideWhenUsed/>
    <w:rsid w:val="00EB5EAC"/>
    <w:rPr>
      <w:rFonts w:ascii="Tahoma" w:hAnsi="Tahoma" w:cs="Tahoma"/>
      <w:sz w:val="16"/>
      <w:szCs w:val="16"/>
      <w:lang w:eastAsia="en-US"/>
    </w:rPr>
  </w:style>
  <w:style w:type="character" w:customStyle="1" w:styleId="BalloonTextChar">
    <w:name w:val="Balloon Text Char"/>
    <w:link w:val="BalloonText"/>
    <w:uiPriority w:val="99"/>
    <w:semiHidden/>
    <w:rsid w:val="00EB5EAC"/>
    <w:rPr>
      <w:rFonts w:ascii="Tahoma" w:hAnsi="Tahoma" w:cs="Tahoma"/>
      <w:sz w:val="16"/>
      <w:szCs w:val="16"/>
    </w:rPr>
  </w:style>
  <w:style w:type="character" w:customStyle="1" w:styleId="apple-tab-span">
    <w:name w:val="apple-tab-span"/>
    <w:basedOn w:val="DefaultParagraphFont"/>
    <w:rsid w:val="004F71B8"/>
  </w:style>
  <w:style w:type="paragraph" w:styleId="NoSpacing">
    <w:name w:val="No Spacing"/>
    <w:uiPriority w:val="1"/>
    <w:qFormat/>
    <w:rsid w:val="004E44AB"/>
    <w:rPr>
      <w:sz w:val="22"/>
      <w:szCs w:val="22"/>
      <w:lang w:eastAsia="en-US"/>
    </w:rPr>
  </w:style>
  <w:style w:type="character" w:styleId="Hyperlink">
    <w:name w:val="Hyperlink"/>
    <w:uiPriority w:val="99"/>
    <w:unhideWhenUsed/>
    <w:rsid w:val="00355CA1"/>
    <w:rPr>
      <w:color w:val="0000FF"/>
      <w:u w:val="single"/>
    </w:rPr>
  </w:style>
  <w:style w:type="paragraph" w:styleId="ListParagraph">
    <w:name w:val="List Paragraph"/>
    <w:basedOn w:val="Normal"/>
    <w:uiPriority w:val="34"/>
    <w:qFormat/>
    <w:rsid w:val="005E7A64"/>
    <w:pPr>
      <w:spacing w:after="160" w:line="259" w:lineRule="auto"/>
      <w:ind w:left="720"/>
      <w:contextualSpacing/>
    </w:pPr>
    <w:rPr>
      <w:rFonts w:ascii="Calibri" w:hAnsi="Calibri"/>
      <w:sz w:val="22"/>
      <w:szCs w:val="22"/>
      <w:lang w:eastAsia="en-US"/>
    </w:rPr>
  </w:style>
  <w:style w:type="paragraph" w:styleId="ListBullet2">
    <w:name w:val="List Bullet 2"/>
    <w:basedOn w:val="Normal"/>
    <w:autoRedefine/>
    <w:uiPriority w:val="99"/>
    <w:rsid w:val="00F4022B"/>
    <w:pPr>
      <w:numPr>
        <w:numId w:val="16"/>
      </w:numPr>
      <w:spacing w:before="120" w:after="120"/>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o@grandun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o@grandun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3e86f9-ee0e-43a4-ba45-4bc65d86089b">
      <Terms xmlns="http://schemas.microsoft.com/office/infopath/2007/PartnerControls"/>
    </lcf76f155ced4ddcb4097134ff3c332f>
    <TaxCatchAll xmlns="fd268f87-a520-4454-b4a5-10983b7fae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41BB77962D8408DFFFD9D65B9C776" ma:contentTypeVersion="14" ma:contentTypeDescription="Create a new document." ma:contentTypeScope="" ma:versionID="418ce80dcfada29f101b908554dc2d39">
  <xsd:schema xmlns:xsd="http://www.w3.org/2001/XMLSchema" xmlns:xs="http://www.w3.org/2001/XMLSchema" xmlns:p="http://schemas.microsoft.com/office/2006/metadata/properties" xmlns:ns2="e43e86f9-ee0e-43a4-ba45-4bc65d86089b" xmlns:ns3="fd268f87-a520-4454-b4a5-10983b7faee4" targetNamespace="http://schemas.microsoft.com/office/2006/metadata/properties" ma:root="true" ma:fieldsID="e54545988e320d62735eac749a121eba" ns2:_="" ns3:_="">
    <xsd:import namespace="e43e86f9-ee0e-43a4-ba45-4bc65d86089b"/>
    <xsd:import namespace="fd268f87-a520-4454-b4a5-10983b7fae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e86f9-ee0e-43a4-ba45-4bc65d860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68fd0e-1714-4634-b456-f693aa88b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268f87-a520-4454-b4a5-10983b7faee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7697f79-f8a5-43d1-84ab-01cec5a28dd0}" ma:internalName="TaxCatchAll" ma:showField="CatchAllData" ma:web="fd268f87-a520-4454-b4a5-10983b7fa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9C3E9-3C32-43D1-9C83-76405F417B22}">
  <ds:schemaRefs>
    <ds:schemaRef ds:uri="http://schemas.openxmlformats.org/officeDocument/2006/bibliography"/>
  </ds:schemaRefs>
</ds:datastoreItem>
</file>

<file path=customXml/itemProps2.xml><?xml version="1.0" encoding="utf-8"?>
<ds:datastoreItem xmlns:ds="http://schemas.openxmlformats.org/officeDocument/2006/customXml" ds:itemID="{8304095D-6666-47FB-884B-CB2F259ACFB6}">
  <ds:schemaRefs>
    <ds:schemaRef ds:uri="http://schemas.microsoft.com/office/2006/metadata/properties"/>
    <ds:schemaRef ds:uri="http://schemas.microsoft.com/office/infopath/2007/PartnerControls"/>
    <ds:schemaRef ds:uri="e43e86f9-ee0e-43a4-ba45-4bc65d86089b"/>
    <ds:schemaRef ds:uri="fd268f87-a520-4454-b4a5-10983b7faee4"/>
  </ds:schemaRefs>
</ds:datastoreItem>
</file>

<file path=customXml/itemProps3.xml><?xml version="1.0" encoding="utf-8"?>
<ds:datastoreItem xmlns:ds="http://schemas.openxmlformats.org/officeDocument/2006/customXml" ds:itemID="{CDA93D66-78BC-4408-BD86-A4404DE71708}">
  <ds:schemaRefs>
    <ds:schemaRef ds:uri="http://schemas.microsoft.com/sharepoint/v3/contenttype/forms"/>
  </ds:schemaRefs>
</ds:datastoreItem>
</file>

<file path=customXml/itemProps4.xml><?xml version="1.0" encoding="utf-8"?>
<ds:datastoreItem xmlns:ds="http://schemas.openxmlformats.org/officeDocument/2006/customXml" ds:itemID="{E2D759DC-A721-4162-873E-22CDE0DD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e86f9-ee0e-43a4-ba45-4bc65d86089b"/>
    <ds:schemaRef ds:uri="fd268f87-a520-4454-b4a5-10983b7fa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2608</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3002</CharactersWithSpaces>
  <SharedDoc>false</SharedDoc>
  <HLinks>
    <vt:vector size="6" baseType="variant">
      <vt:variant>
        <vt:i4>852079</vt:i4>
      </vt:variant>
      <vt:variant>
        <vt:i4>0</vt:i4>
      </vt:variant>
      <vt:variant>
        <vt:i4>0</vt:i4>
      </vt:variant>
      <vt:variant>
        <vt:i4>5</vt:i4>
      </vt:variant>
      <vt:variant>
        <vt:lpwstr>mailto:ceo@grandunion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Seb Gray</cp:lastModifiedBy>
  <cp:revision>2</cp:revision>
  <cp:lastPrinted>2016-02-02T11:44:00Z</cp:lastPrinted>
  <dcterms:created xsi:type="dcterms:W3CDTF">2025-09-19T12:49:00Z</dcterms:created>
  <dcterms:modified xsi:type="dcterms:W3CDTF">2025-09-19T12:49:00Z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0x010100B3F41BB77962D8408DFFFD9D65B9C776</vt:lpwstr>
  </property>
  <property fmtid="{D5CDD505-2E9C-101B-9397-08002B2CF9AE}" pid="3" name="GrammarlyDocumentId">
    <vt:lpwstr>cb630e30-29e2-4c7d-865f-39608b43dade</vt:lpwstr>
  </property>
</Properties>
</file>