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8DE30C" w14:textId="77777777" w:rsidR="0079403F" w:rsidRPr="00366FB3" w:rsidRDefault="0079403F">
      <w:pPr>
        <w:pStyle w:val="BodyText"/>
        <w:spacing w:before="2"/>
        <w:ind w:left="0"/>
        <w:rPr>
          <w:rFonts w:ascii="Century Gothic" w:hAnsi="Century Gothic"/>
          <w:sz w:val="9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0"/>
        <w:gridCol w:w="4152"/>
        <w:gridCol w:w="1226"/>
        <w:gridCol w:w="1226"/>
        <w:gridCol w:w="1507"/>
      </w:tblGrid>
      <w:tr w:rsidR="0079403F" w:rsidRPr="00366FB3" w14:paraId="664DDFBB" w14:textId="77777777">
        <w:trPr>
          <w:trHeight w:val="690"/>
        </w:trPr>
        <w:tc>
          <w:tcPr>
            <w:tcW w:w="9321" w:type="dxa"/>
            <w:gridSpan w:val="5"/>
          </w:tcPr>
          <w:p w14:paraId="4C4C237E" w14:textId="77777777" w:rsidR="0079403F" w:rsidRPr="00366FB3" w:rsidRDefault="0079403F">
            <w:pPr>
              <w:pStyle w:val="TableParagraph"/>
              <w:spacing w:before="11"/>
              <w:rPr>
                <w:rFonts w:ascii="Century Gothic" w:hAnsi="Century Gothic"/>
                <w:sz w:val="17"/>
              </w:rPr>
            </w:pPr>
          </w:p>
          <w:p w14:paraId="1FFA7457" w14:textId="77777777" w:rsidR="0079403F" w:rsidRPr="00366FB3" w:rsidRDefault="001B6FE0">
            <w:pPr>
              <w:pStyle w:val="TableParagraph"/>
              <w:ind w:left="4618" w:right="3898"/>
              <w:jc w:val="center"/>
              <w:rPr>
                <w:rFonts w:ascii="Century Gothic" w:hAnsi="Century Gothic"/>
                <w:b/>
                <w:sz w:val="23"/>
              </w:rPr>
            </w:pPr>
            <w:r w:rsidRPr="00366FB3">
              <w:rPr>
                <w:rFonts w:ascii="Century Gothic" w:hAnsi="Century Gothic"/>
                <w:b/>
                <w:spacing w:val="-2"/>
                <w:sz w:val="23"/>
              </w:rPr>
              <w:t>School</w:t>
            </w:r>
          </w:p>
        </w:tc>
      </w:tr>
      <w:tr w:rsidR="0079403F" w:rsidRPr="00366FB3" w14:paraId="74C57062" w14:textId="77777777">
        <w:trPr>
          <w:trHeight w:val="244"/>
        </w:trPr>
        <w:tc>
          <w:tcPr>
            <w:tcW w:w="1210" w:type="dxa"/>
          </w:tcPr>
          <w:p w14:paraId="548CF6A1" w14:textId="77777777" w:rsidR="0079403F" w:rsidRPr="00366FB3" w:rsidRDefault="001B6FE0">
            <w:pPr>
              <w:pStyle w:val="TableParagraph"/>
              <w:spacing w:line="224" w:lineRule="exact"/>
              <w:ind w:left="229" w:right="221"/>
              <w:jc w:val="center"/>
              <w:rPr>
                <w:rFonts w:ascii="Century Gothic" w:hAnsi="Century Gothic"/>
                <w:b/>
                <w:sz w:val="21"/>
              </w:rPr>
            </w:pPr>
            <w:r w:rsidRPr="00366FB3">
              <w:rPr>
                <w:rFonts w:ascii="Century Gothic" w:hAnsi="Century Gothic"/>
                <w:b/>
                <w:sz w:val="21"/>
              </w:rPr>
              <w:t>Job</w:t>
            </w:r>
            <w:r w:rsidRPr="00366FB3">
              <w:rPr>
                <w:rFonts w:ascii="Century Gothic" w:hAnsi="Century Gothic"/>
                <w:b/>
                <w:spacing w:val="7"/>
                <w:sz w:val="21"/>
              </w:rPr>
              <w:t xml:space="preserve"> </w:t>
            </w:r>
            <w:r w:rsidRPr="00366FB3">
              <w:rPr>
                <w:rFonts w:ascii="Century Gothic" w:hAnsi="Century Gothic"/>
                <w:b/>
                <w:spacing w:val="-5"/>
                <w:sz w:val="21"/>
              </w:rPr>
              <w:t>No</w:t>
            </w:r>
          </w:p>
        </w:tc>
        <w:tc>
          <w:tcPr>
            <w:tcW w:w="4152" w:type="dxa"/>
          </w:tcPr>
          <w:p w14:paraId="3EDE5555" w14:textId="77777777" w:rsidR="0079403F" w:rsidRPr="00366FB3" w:rsidRDefault="001B6FE0">
            <w:pPr>
              <w:pStyle w:val="TableParagraph"/>
              <w:spacing w:line="224" w:lineRule="exact"/>
              <w:ind w:left="497" w:right="485"/>
              <w:jc w:val="center"/>
              <w:rPr>
                <w:rFonts w:ascii="Century Gothic" w:hAnsi="Century Gothic"/>
                <w:b/>
                <w:sz w:val="21"/>
              </w:rPr>
            </w:pPr>
            <w:r w:rsidRPr="00366FB3">
              <w:rPr>
                <w:rFonts w:ascii="Century Gothic" w:hAnsi="Century Gothic"/>
                <w:b/>
                <w:sz w:val="21"/>
              </w:rPr>
              <w:t>Post</w:t>
            </w:r>
            <w:r w:rsidRPr="00366FB3">
              <w:rPr>
                <w:rFonts w:ascii="Century Gothic" w:hAnsi="Century Gothic"/>
                <w:b/>
                <w:spacing w:val="8"/>
                <w:sz w:val="21"/>
              </w:rPr>
              <w:t xml:space="preserve"> </w:t>
            </w:r>
            <w:r w:rsidRPr="00366FB3">
              <w:rPr>
                <w:rFonts w:ascii="Century Gothic" w:hAnsi="Century Gothic"/>
                <w:b/>
                <w:spacing w:val="-2"/>
                <w:sz w:val="21"/>
              </w:rPr>
              <w:t>Title</w:t>
            </w:r>
          </w:p>
        </w:tc>
        <w:tc>
          <w:tcPr>
            <w:tcW w:w="1226" w:type="dxa"/>
          </w:tcPr>
          <w:p w14:paraId="727C655C" w14:textId="77777777" w:rsidR="0079403F" w:rsidRPr="00366FB3" w:rsidRDefault="001B6FE0">
            <w:pPr>
              <w:pStyle w:val="TableParagraph"/>
              <w:spacing w:line="224" w:lineRule="exact"/>
              <w:ind w:left="211" w:right="203"/>
              <w:jc w:val="center"/>
              <w:rPr>
                <w:rFonts w:ascii="Century Gothic" w:hAnsi="Century Gothic"/>
                <w:b/>
                <w:sz w:val="21"/>
              </w:rPr>
            </w:pPr>
            <w:r w:rsidRPr="00366FB3">
              <w:rPr>
                <w:rFonts w:ascii="Century Gothic" w:hAnsi="Century Gothic"/>
                <w:b/>
                <w:spacing w:val="-2"/>
                <w:sz w:val="21"/>
              </w:rPr>
              <w:t>Grade</w:t>
            </w:r>
          </w:p>
        </w:tc>
        <w:tc>
          <w:tcPr>
            <w:tcW w:w="1226" w:type="dxa"/>
          </w:tcPr>
          <w:p w14:paraId="29495F34" w14:textId="77777777" w:rsidR="0079403F" w:rsidRPr="00366FB3" w:rsidRDefault="001B6FE0">
            <w:pPr>
              <w:pStyle w:val="TableParagraph"/>
              <w:spacing w:line="224" w:lineRule="exact"/>
              <w:ind w:left="285"/>
              <w:rPr>
                <w:rFonts w:ascii="Century Gothic" w:hAnsi="Century Gothic"/>
                <w:b/>
                <w:sz w:val="21"/>
              </w:rPr>
            </w:pPr>
            <w:r w:rsidRPr="00366FB3">
              <w:rPr>
                <w:rFonts w:ascii="Century Gothic" w:hAnsi="Century Gothic"/>
                <w:b/>
                <w:sz w:val="21"/>
              </w:rPr>
              <w:t>JE</w:t>
            </w:r>
            <w:r w:rsidRPr="00366FB3">
              <w:rPr>
                <w:rFonts w:ascii="Century Gothic" w:hAnsi="Century Gothic"/>
                <w:b/>
                <w:spacing w:val="5"/>
                <w:sz w:val="21"/>
              </w:rPr>
              <w:t xml:space="preserve"> </w:t>
            </w:r>
            <w:r w:rsidRPr="00366FB3">
              <w:rPr>
                <w:rFonts w:ascii="Century Gothic" w:hAnsi="Century Gothic"/>
                <w:b/>
                <w:spacing w:val="-5"/>
                <w:sz w:val="21"/>
              </w:rPr>
              <w:t>Pts</w:t>
            </w:r>
          </w:p>
        </w:tc>
        <w:tc>
          <w:tcPr>
            <w:tcW w:w="1507" w:type="dxa"/>
          </w:tcPr>
          <w:p w14:paraId="7ED60D34" w14:textId="77777777" w:rsidR="0079403F" w:rsidRPr="00366FB3" w:rsidRDefault="001B6FE0">
            <w:pPr>
              <w:pStyle w:val="TableParagraph"/>
              <w:spacing w:line="224" w:lineRule="exact"/>
              <w:ind w:left="263" w:right="256"/>
              <w:jc w:val="center"/>
              <w:rPr>
                <w:rFonts w:ascii="Century Gothic" w:hAnsi="Century Gothic"/>
                <w:b/>
                <w:sz w:val="21"/>
              </w:rPr>
            </w:pPr>
            <w:r w:rsidRPr="00366FB3">
              <w:rPr>
                <w:rFonts w:ascii="Century Gothic" w:hAnsi="Century Gothic"/>
                <w:b/>
                <w:spacing w:val="-4"/>
                <w:sz w:val="21"/>
              </w:rPr>
              <w:t>Date</w:t>
            </w:r>
          </w:p>
        </w:tc>
      </w:tr>
      <w:tr w:rsidR="0079403F" w:rsidRPr="00366FB3" w14:paraId="7C3949DE" w14:textId="77777777">
        <w:trPr>
          <w:trHeight w:val="949"/>
        </w:trPr>
        <w:tc>
          <w:tcPr>
            <w:tcW w:w="1210" w:type="dxa"/>
          </w:tcPr>
          <w:p w14:paraId="55756067" w14:textId="77777777" w:rsidR="0079403F" w:rsidRPr="00366FB3" w:rsidRDefault="0079403F">
            <w:pPr>
              <w:pStyle w:val="TableParagraph"/>
              <w:rPr>
                <w:rFonts w:ascii="Century Gothic" w:hAnsi="Century Gothic"/>
                <w:sz w:val="20"/>
              </w:rPr>
            </w:pPr>
          </w:p>
          <w:p w14:paraId="1300328D" w14:textId="2FE53B7A" w:rsidR="0079403F" w:rsidRPr="00366FB3" w:rsidRDefault="0079403F">
            <w:pPr>
              <w:pStyle w:val="TableParagraph"/>
              <w:spacing w:before="125"/>
              <w:ind w:left="229" w:right="221"/>
              <w:jc w:val="center"/>
              <w:rPr>
                <w:rFonts w:ascii="Century Gothic" w:hAnsi="Century Gothic"/>
                <w:sz w:val="21"/>
              </w:rPr>
            </w:pPr>
          </w:p>
        </w:tc>
        <w:tc>
          <w:tcPr>
            <w:tcW w:w="4152" w:type="dxa"/>
          </w:tcPr>
          <w:p w14:paraId="09A00A9E" w14:textId="77777777" w:rsidR="0079403F" w:rsidRPr="00366FB3" w:rsidRDefault="0079403F">
            <w:pPr>
              <w:pStyle w:val="TableParagraph"/>
              <w:spacing w:before="4"/>
              <w:rPr>
                <w:rFonts w:ascii="Century Gothic" w:hAnsi="Century Gothic"/>
                <w:sz w:val="27"/>
              </w:rPr>
            </w:pPr>
          </w:p>
          <w:p w14:paraId="5BC3F623" w14:textId="5F9FA25E" w:rsidR="0079403F" w:rsidRPr="00366FB3" w:rsidRDefault="00F543AB">
            <w:pPr>
              <w:pStyle w:val="TableParagraph"/>
              <w:spacing w:before="1"/>
              <w:ind w:left="497" w:right="486"/>
              <w:jc w:val="center"/>
              <w:rPr>
                <w:rFonts w:ascii="Century Gothic" w:hAnsi="Century Gothic"/>
                <w:b/>
                <w:sz w:val="27"/>
              </w:rPr>
            </w:pPr>
            <w:r>
              <w:rPr>
                <w:rFonts w:ascii="Century Gothic" w:hAnsi="Century Gothic"/>
                <w:b/>
                <w:sz w:val="27"/>
              </w:rPr>
              <w:t>Head of Year</w:t>
            </w:r>
          </w:p>
        </w:tc>
        <w:tc>
          <w:tcPr>
            <w:tcW w:w="1226" w:type="dxa"/>
          </w:tcPr>
          <w:p w14:paraId="07C67309" w14:textId="77777777" w:rsidR="0079403F" w:rsidRPr="00366FB3" w:rsidRDefault="0079403F">
            <w:pPr>
              <w:pStyle w:val="TableParagraph"/>
              <w:rPr>
                <w:rFonts w:ascii="Century Gothic" w:hAnsi="Century Gothic"/>
                <w:sz w:val="20"/>
              </w:rPr>
            </w:pPr>
          </w:p>
          <w:p w14:paraId="6337DD56" w14:textId="3A95B365" w:rsidR="0079403F" w:rsidRPr="00366FB3" w:rsidRDefault="00F543AB">
            <w:pPr>
              <w:pStyle w:val="TableParagraph"/>
              <w:spacing w:before="125"/>
              <w:ind w:left="211" w:right="205"/>
              <w:jc w:val="center"/>
              <w:rPr>
                <w:rFonts w:ascii="Century Gothic" w:hAnsi="Century Gothic"/>
                <w:sz w:val="21"/>
              </w:rPr>
            </w:pPr>
            <w:r>
              <w:rPr>
                <w:rFonts w:ascii="Century Gothic" w:hAnsi="Century Gothic"/>
                <w:sz w:val="21"/>
              </w:rPr>
              <w:t>TLR 2:5</w:t>
            </w:r>
          </w:p>
        </w:tc>
        <w:tc>
          <w:tcPr>
            <w:tcW w:w="1226" w:type="dxa"/>
          </w:tcPr>
          <w:p w14:paraId="71330781" w14:textId="77777777" w:rsidR="0079403F" w:rsidRPr="00366FB3" w:rsidRDefault="0079403F">
            <w:pPr>
              <w:pStyle w:val="TableParagraph"/>
              <w:rPr>
                <w:rFonts w:ascii="Century Gothic" w:hAnsi="Century Gothic"/>
                <w:sz w:val="20"/>
              </w:rPr>
            </w:pPr>
          </w:p>
          <w:p w14:paraId="0446B05D" w14:textId="1C0FEC01" w:rsidR="0079403F" w:rsidRPr="00366FB3" w:rsidRDefault="0079403F">
            <w:pPr>
              <w:pStyle w:val="TableParagraph"/>
              <w:spacing w:before="5"/>
              <w:ind w:left="211" w:right="205"/>
              <w:jc w:val="center"/>
              <w:rPr>
                <w:rFonts w:ascii="Century Gothic" w:hAnsi="Century Gothic"/>
                <w:sz w:val="21"/>
              </w:rPr>
            </w:pPr>
          </w:p>
        </w:tc>
        <w:tc>
          <w:tcPr>
            <w:tcW w:w="1507" w:type="dxa"/>
          </w:tcPr>
          <w:p w14:paraId="26E895BC" w14:textId="77777777" w:rsidR="0079403F" w:rsidRPr="00366FB3" w:rsidRDefault="0079403F">
            <w:pPr>
              <w:pStyle w:val="TableParagraph"/>
              <w:rPr>
                <w:rFonts w:ascii="Century Gothic" w:hAnsi="Century Gothic"/>
                <w:sz w:val="20"/>
              </w:rPr>
            </w:pPr>
          </w:p>
          <w:p w14:paraId="43C51EBE" w14:textId="78059118" w:rsidR="0079403F" w:rsidRPr="00366FB3" w:rsidRDefault="00A65AFB">
            <w:pPr>
              <w:pStyle w:val="TableParagraph"/>
              <w:spacing w:before="125"/>
              <w:ind w:left="263" w:right="256"/>
              <w:jc w:val="center"/>
              <w:rPr>
                <w:rFonts w:ascii="Century Gothic" w:hAnsi="Century Gothic"/>
                <w:sz w:val="21"/>
              </w:rPr>
            </w:pPr>
            <w:r>
              <w:rPr>
                <w:rFonts w:ascii="Century Gothic" w:hAnsi="Century Gothic"/>
                <w:sz w:val="21"/>
              </w:rPr>
              <w:t>February</w:t>
            </w:r>
            <w:r w:rsidR="001B6FE0" w:rsidRPr="00366FB3">
              <w:rPr>
                <w:rFonts w:ascii="Century Gothic" w:hAnsi="Century Gothic"/>
                <w:spacing w:val="7"/>
                <w:sz w:val="21"/>
              </w:rPr>
              <w:t xml:space="preserve"> </w:t>
            </w:r>
            <w:r w:rsidR="001B6FE0" w:rsidRPr="00366FB3">
              <w:rPr>
                <w:rFonts w:ascii="Century Gothic" w:hAnsi="Century Gothic"/>
                <w:spacing w:val="-4"/>
                <w:sz w:val="21"/>
              </w:rPr>
              <w:t>20</w:t>
            </w:r>
            <w:r>
              <w:rPr>
                <w:rFonts w:ascii="Century Gothic" w:hAnsi="Century Gothic"/>
                <w:spacing w:val="-4"/>
                <w:sz w:val="21"/>
              </w:rPr>
              <w:t>26</w:t>
            </w:r>
          </w:p>
        </w:tc>
      </w:tr>
    </w:tbl>
    <w:p w14:paraId="3CD3CA9A" w14:textId="77777777" w:rsidR="0079403F" w:rsidRPr="00366FB3" w:rsidRDefault="0079403F">
      <w:pPr>
        <w:pStyle w:val="BodyText"/>
        <w:spacing w:before="9"/>
        <w:ind w:left="0"/>
        <w:rPr>
          <w:rFonts w:ascii="Century Gothic" w:hAnsi="Century Gothic"/>
          <w:sz w:val="15"/>
        </w:rPr>
      </w:pPr>
    </w:p>
    <w:p w14:paraId="316152D7" w14:textId="77777777" w:rsidR="00F543AB" w:rsidRPr="00F543AB" w:rsidRDefault="00F543AB" w:rsidP="00F543AB">
      <w:pPr>
        <w:spacing w:line="244" w:lineRule="auto"/>
        <w:rPr>
          <w:rFonts w:ascii="Century Gothic" w:hAnsi="Century Gothic"/>
          <w:b/>
          <w:bCs/>
          <w:sz w:val="21"/>
          <w:lang w:val="en-GB"/>
        </w:rPr>
      </w:pPr>
      <w:r w:rsidRPr="00F543AB">
        <w:rPr>
          <w:rFonts w:ascii="Century Gothic" w:hAnsi="Century Gothic"/>
          <w:b/>
          <w:bCs/>
          <w:sz w:val="21"/>
          <w:lang w:val="en-GB"/>
        </w:rPr>
        <w:t>Philosophy </w:t>
      </w:r>
    </w:p>
    <w:p w14:paraId="7DB3D6FF" w14:textId="77777777" w:rsidR="00F543AB" w:rsidRPr="00F543AB" w:rsidRDefault="00F543AB" w:rsidP="000B4638">
      <w:pPr>
        <w:numPr>
          <w:ilvl w:val="0"/>
          <w:numId w:val="2"/>
        </w:numPr>
        <w:spacing w:line="244" w:lineRule="auto"/>
        <w:rPr>
          <w:rFonts w:ascii="Century Gothic" w:hAnsi="Century Gothic"/>
          <w:sz w:val="21"/>
          <w:lang w:val="en-GB"/>
        </w:rPr>
      </w:pPr>
      <w:r w:rsidRPr="00F543AB">
        <w:rPr>
          <w:rFonts w:ascii="Century Gothic" w:hAnsi="Century Gothic"/>
          <w:sz w:val="21"/>
        </w:rPr>
        <w:t>To monitor the spiritual and moral guidance of students in line with the Catholic ethos of the college and mission statement.</w:t>
      </w:r>
      <w:r w:rsidRPr="00F543AB">
        <w:rPr>
          <w:rFonts w:ascii="Century Gothic" w:hAnsi="Century Gothic"/>
          <w:sz w:val="21"/>
          <w:lang w:val="en-GB"/>
        </w:rPr>
        <w:t> </w:t>
      </w:r>
    </w:p>
    <w:p w14:paraId="774BED1E" w14:textId="77777777" w:rsidR="00F543AB" w:rsidRPr="00F543AB" w:rsidRDefault="00F543AB" w:rsidP="000B4638">
      <w:pPr>
        <w:numPr>
          <w:ilvl w:val="0"/>
          <w:numId w:val="3"/>
        </w:numPr>
        <w:spacing w:line="244" w:lineRule="auto"/>
        <w:rPr>
          <w:rFonts w:ascii="Century Gothic" w:hAnsi="Century Gothic"/>
          <w:sz w:val="21"/>
          <w:lang w:val="en-GB"/>
        </w:rPr>
      </w:pPr>
      <w:r w:rsidRPr="00F543AB">
        <w:rPr>
          <w:rFonts w:ascii="Century Gothic" w:hAnsi="Century Gothic"/>
          <w:sz w:val="21"/>
        </w:rPr>
        <w:t>To know each and every student within the allocated Year group, academically and pastorally.</w:t>
      </w:r>
      <w:r w:rsidRPr="00F543AB">
        <w:rPr>
          <w:rFonts w:ascii="Century Gothic" w:hAnsi="Century Gothic"/>
          <w:sz w:val="21"/>
          <w:lang w:val="en-GB"/>
        </w:rPr>
        <w:t> </w:t>
      </w:r>
    </w:p>
    <w:p w14:paraId="36D49B19" w14:textId="77777777" w:rsidR="00F543AB" w:rsidRPr="00F543AB" w:rsidRDefault="00F543AB" w:rsidP="000B4638">
      <w:pPr>
        <w:numPr>
          <w:ilvl w:val="0"/>
          <w:numId w:val="4"/>
        </w:numPr>
        <w:spacing w:line="244" w:lineRule="auto"/>
        <w:rPr>
          <w:rFonts w:ascii="Century Gothic" w:hAnsi="Century Gothic"/>
          <w:sz w:val="21"/>
          <w:lang w:val="en-GB"/>
        </w:rPr>
      </w:pPr>
      <w:r w:rsidRPr="00F543AB">
        <w:rPr>
          <w:rFonts w:ascii="Century Gothic" w:hAnsi="Century Gothic"/>
          <w:sz w:val="21"/>
        </w:rPr>
        <w:t>To support each and every student in the allocated Year group. To meet with them and discuss progress.</w:t>
      </w:r>
      <w:r w:rsidRPr="00F543AB">
        <w:rPr>
          <w:rFonts w:ascii="Century Gothic" w:hAnsi="Century Gothic"/>
          <w:sz w:val="21"/>
          <w:lang w:val="en-GB"/>
        </w:rPr>
        <w:t> </w:t>
      </w:r>
    </w:p>
    <w:p w14:paraId="154EEA06" w14:textId="77777777" w:rsidR="00F543AB" w:rsidRPr="00F543AB" w:rsidRDefault="00F543AB" w:rsidP="000B4638">
      <w:pPr>
        <w:numPr>
          <w:ilvl w:val="0"/>
          <w:numId w:val="5"/>
        </w:numPr>
        <w:spacing w:line="244" w:lineRule="auto"/>
        <w:rPr>
          <w:rFonts w:ascii="Century Gothic" w:hAnsi="Century Gothic"/>
          <w:sz w:val="21"/>
          <w:lang w:val="en-GB"/>
        </w:rPr>
      </w:pPr>
      <w:r w:rsidRPr="00F543AB">
        <w:rPr>
          <w:rFonts w:ascii="Century Gothic" w:hAnsi="Century Gothic"/>
          <w:sz w:val="21"/>
        </w:rPr>
        <w:t>To intervene directly with each and every student as appropriate.</w:t>
      </w:r>
      <w:r w:rsidRPr="00F543AB">
        <w:rPr>
          <w:rFonts w:ascii="Century Gothic" w:hAnsi="Century Gothic"/>
          <w:sz w:val="21"/>
          <w:lang w:val="en-GB"/>
        </w:rPr>
        <w:t> </w:t>
      </w:r>
    </w:p>
    <w:p w14:paraId="48E82BE0" w14:textId="77777777" w:rsidR="00F543AB" w:rsidRDefault="00F543AB" w:rsidP="00F543AB">
      <w:pPr>
        <w:spacing w:line="244" w:lineRule="auto"/>
        <w:rPr>
          <w:rFonts w:ascii="Century Gothic" w:hAnsi="Century Gothic"/>
          <w:b/>
          <w:bCs/>
          <w:sz w:val="21"/>
          <w:lang w:val="en-GB"/>
        </w:rPr>
      </w:pPr>
    </w:p>
    <w:p w14:paraId="0F7496CA" w14:textId="41DFFC8B" w:rsidR="00F543AB" w:rsidRPr="00F543AB" w:rsidRDefault="00F543AB" w:rsidP="00F543AB">
      <w:pPr>
        <w:spacing w:line="244" w:lineRule="auto"/>
        <w:rPr>
          <w:rFonts w:ascii="Century Gothic" w:hAnsi="Century Gothic"/>
          <w:b/>
          <w:bCs/>
          <w:sz w:val="21"/>
          <w:lang w:val="en-GB"/>
        </w:rPr>
      </w:pPr>
      <w:r w:rsidRPr="00F543AB">
        <w:rPr>
          <w:rFonts w:ascii="Century Gothic" w:hAnsi="Century Gothic"/>
          <w:b/>
          <w:bCs/>
          <w:sz w:val="21"/>
          <w:lang w:val="en-GB"/>
        </w:rPr>
        <w:t>Daily </w:t>
      </w:r>
    </w:p>
    <w:p w14:paraId="06C9761D" w14:textId="77777777" w:rsidR="00F543AB" w:rsidRPr="00F543AB" w:rsidRDefault="00F543AB" w:rsidP="000B4638">
      <w:pPr>
        <w:numPr>
          <w:ilvl w:val="0"/>
          <w:numId w:val="6"/>
        </w:numPr>
        <w:spacing w:line="244" w:lineRule="auto"/>
        <w:rPr>
          <w:rFonts w:ascii="Century Gothic" w:hAnsi="Century Gothic"/>
          <w:sz w:val="21"/>
          <w:lang w:val="en-GB"/>
        </w:rPr>
      </w:pPr>
      <w:r w:rsidRPr="00F543AB">
        <w:rPr>
          <w:rFonts w:ascii="Century Gothic" w:hAnsi="Century Gothic"/>
          <w:sz w:val="21"/>
        </w:rPr>
        <w:t>To have an oversight of pastoral care for the allocated Year group, including student groups (especially PP/SEND students) and their subsequent needs.</w:t>
      </w:r>
      <w:r w:rsidRPr="00F543AB">
        <w:rPr>
          <w:rFonts w:ascii="Century Gothic" w:hAnsi="Century Gothic"/>
          <w:sz w:val="21"/>
          <w:lang w:val="en-GB"/>
        </w:rPr>
        <w:t> </w:t>
      </w:r>
    </w:p>
    <w:p w14:paraId="79C4E8E2" w14:textId="77777777" w:rsidR="00F543AB" w:rsidRPr="00F543AB" w:rsidRDefault="00F543AB" w:rsidP="000B4638">
      <w:pPr>
        <w:numPr>
          <w:ilvl w:val="0"/>
          <w:numId w:val="7"/>
        </w:numPr>
        <w:spacing w:line="244" w:lineRule="auto"/>
        <w:rPr>
          <w:rFonts w:ascii="Century Gothic" w:hAnsi="Century Gothic"/>
          <w:sz w:val="21"/>
          <w:lang w:val="en-GB"/>
        </w:rPr>
      </w:pPr>
      <w:r w:rsidRPr="00F543AB">
        <w:rPr>
          <w:rFonts w:ascii="Century Gothic" w:hAnsi="Century Gothic"/>
          <w:sz w:val="21"/>
        </w:rPr>
        <w:t>To have an awareness of achievement and conduct on Arbor related to the students within the Year group. To implement the rewards and sanctions policy.</w:t>
      </w:r>
      <w:r w:rsidRPr="00F543AB">
        <w:rPr>
          <w:rFonts w:ascii="Century Gothic" w:hAnsi="Century Gothic"/>
          <w:sz w:val="21"/>
          <w:lang w:val="en-GB"/>
        </w:rPr>
        <w:t> </w:t>
      </w:r>
    </w:p>
    <w:p w14:paraId="122728B4" w14:textId="77777777" w:rsidR="00F543AB" w:rsidRPr="00F543AB" w:rsidRDefault="00F543AB" w:rsidP="000B4638">
      <w:pPr>
        <w:numPr>
          <w:ilvl w:val="0"/>
          <w:numId w:val="8"/>
        </w:numPr>
        <w:spacing w:line="244" w:lineRule="auto"/>
        <w:rPr>
          <w:rFonts w:ascii="Century Gothic" w:hAnsi="Century Gothic"/>
          <w:sz w:val="21"/>
          <w:lang w:val="en-GB"/>
        </w:rPr>
      </w:pPr>
      <w:r w:rsidRPr="00F543AB">
        <w:rPr>
          <w:rFonts w:ascii="Century Gothic" w:hAnsi="Century Gothic"/>
          <w:sz w:val="21"/>
        </w:rPr>
        <w:t>Complete daily welfare calls as per the attendance policy. </w:t>
      </w:r>
      <w:r w:rsidRPr="00F543AB">
        <w:rPr>
          <w:rFonts w:ascii="Century Gothic" w:hAnsi="Century Gothic"/>
          <w:sz w:val="21"/>
          <w:lang w:val="en-GB"/>
        </w:rPr>
        <w:t> </w:t>
      </w:r>
    </w:p>
    <w:p w14:paraId="03514BF3" w14:textId="77777777" w:rsidR="00F543AB" w:rsidRPr="00F543AB" w:rsidRDefault="00F543AB" w:rsidP="000B4638">
      <w:pPr>
        <w:numPr>
          <w:ilvl w:val="0"/>
          <w:numId w:val="9"/>
        </w:numPr>
        <w:spacing w:line="244" w:lineRule="auto"/>
        <w:rPr>
          <w:rFonts w:ascii="Century Gothic" w:hAnsi="Century Gothic"/>
          <w:sz w:val="21"/>
          <w:lang w:val="en-GB"/>
        </w:rPr>
      </w:pPr>
      <w:r w:rsidRPr="00F543AB">
        <w:rPr>
          <w:rFonts w:ascii="Century Gothic" w:hAnsi="Century Gothic"/>
          <w:sz w:val="21"/>
        </w:rPr>
        <w:t>To be a point of contact for parents (after the Formation tutor)</w:t>
      </w:r>
      <w:r w:rsidRPr="00F543AB">
        <w:rPr>
          <w:rFonts w:ascii="Century Gothic" w:hAnsi="Century Gothic"/>
          <w:sz w:val="21"/>
          <w:lang w:val="en-GB"/>
        </w:rPr>
        <w:t> </w:t>
      </w:r>
    </w:p>
    <w:p w14:paraId="60DB527C" w14:textId="77777777" w:rsidR="00F543AB" w:rsidRPr="00F543AB" w:rsidRDefault="00F543AB" w:rsidP="000B4638">
      <w:pPr>
        <w:numPr>
          <w:ilvl w:val="0"/>
          <w:numId w:val="10"/>
        </w:numPr>
        <w:spacing w:line="244" w:lineRule="auto"/>
        <w:rPr>
          <w:rFonts w:ascii="Century Gothic" w:hAnsi="Century Gothic"/>
          <w:sz w:val="21"/>
          <w:lang w:val="en-GB"/>
        </w:rPr>
      </w:pPr>
      <w:r w:rsidRPr="00F543AB">
        <w:rPr>
          <w:rFonts w:ascii="Century Gothic" w:hAnsi="Century Gothic"/>
          <w:sz w:val="21"/>
        </w:rPr>
        <w:t>To visit the allocated Year group daily to engage with students and monitor the content and delivery of the Formation </w:t>
      </w:r>
      <w:proofErr w:type="spellStart"/>
      <w:r w:rsidRPr="00F543AB">
        <w:rPr>
          <w:rFonts w:ascii="Century Gothic" w:hAnsi="Century Gothic"/>
          <w:sz w:val="21"/>
        </w:rPr>
        <w:t>programme</w:t>
      </w:r>
      <w:proofErr w:type="spellEnd"/>
      <w:r w:rsidRPr="00F543AB">
        <w:rPr>
          <w:rFonts w:ascii="Century Gothic" w:hAnsi="Century Gothic"/>
          <w:sz w:val="21"/>
        </w:rPr>
        <w:t>.</w:t>
      </w:r>
      <w:r w:rsidRPr="00F543AB">
        <w:rPr>
          <w:rFonts w:ascii="Century Gothic" w:hAnsi="Century Gothic"/>
          <w:sz w:val="21"/>
          <w:lang w:val="en-GB"/>
        </w:rPr>
        <w:t> </w:t>
      </w:r>
    </w:p>
    <w:p w14:paraId="18500381" w14:textId="77777777" w:rsidR="00F543AB" w:rsidRDefault="00F543AB" w:rsidP="00F543AB">
      <w:pPr>
        <w:spacing w:line="244" w:lineRule="auto"/>
        <w:rPr>
          <w:rFonts w:ascii="Century Gothic" w:hAnsi="Century Gothic"/>
          <w:b/>
          <w:bCs/>
          <w:sz w:val="21"/>
          <w:lang w:val="nl-NL"/>
        </w:rPr>
      </w:pPr>
    </w:p>
    <w:p w14:paraId="58F85B81" w14:textId="0DE7FFE1" w:rsidR="00F543AB" w:rsidRPr="00F543AB" w:rsidRDefault="00F543AB" w:rsidP="00F543AB">
      <w:pPr>
        <w:spacing w:line="244" w:lineRule="auto"/>
        <w:rPr>
          <w:rFonts w:ascii="Century Gothic" w:hAnsi="Century Gothic"/>
          <w:b/>
          <w:bCs/>
          <w:sz w:val="21"/>
          <w:lang w:val="en-GB"/>
        </w:rPr>
      </w:pPr>
      <w:r w:rsidRPr="00F543AB">
        <w:rPr>
          <w:rFonts w:ascii="Century Gothic" w:hAnsi="Century Gothic"/>
          <w:b/>
          <w:bCs/>
          <w:sz w:val="21"/>
          <w:lang w:val="nl-NL"/>
        </w:rPr>
        <w:t>Weekly</w:t>
      </w:r>
      <w:r w:rsidRPr="00F543AB">
        <w:rPr>
          <w:rFonts w:ascii="Century Gothic" w:hAnsi="Century Gothic"/>
          <w:b/>
          <w:bCs/>
          <w:sz w:val="21"/>
          <w:lang w:val="en-GB"/>
        </w:rPr>
        <w:t> </w:t>
      </w:r>
    </w:p>
    <w:p w14:paraId="4ADB4964" w14:textId="77777777" w:rsidR="00F543AB" w:rsidRPr="00F543AB" w:rsidRDefault="00F543AB" w:rsidP="000B4638">
      <w:pPr>
        <w:numPr>
          <w:ilvl w:val="0"/>
          <w:numId w:val="11"/>
        </w:numPr>
        <w:spacing w:line="244" w:lineRule="auto"/>
        <w:rPr>
          <w:rFonts w:ascii="Century Gothic" w:hAnsi="Century Gothic"/>
          <w:sz w:val="21"/>
          <w:lang w:val="en-GB"/>
        </w:rPr>
      </w:pPr>
      <w:r w:rsidRPr="00F543AB">
        <w:rPr>
          <w:rFonts w:ascii="Century Gothic" w:hAnsi="Century Gothic"/>
          <w:sz w:val="21"/>
        </w:rPr>
        <w:t>To meet with the pastoral team every Tuesday 8:25 – 8:35 am. To feedback to the Hub lead responsible for pastoral development on a weekly basis to summarize actions from the week.</w:t>
      </w:r>
      <w:r w:rsidRPr="00F543AB">
        <w:rPr>
          <w:rFonts w:ascii="Century Gothic" w:hAnsi="Century Gothic"/>
          <w:sz w:val="21"/>
          <w:lang w:val="en-GB"/>
        </w:rPr>
        <w:t> </w:t>
      </w:r>
    </w:p>
    <w:p w14:paraId="599B5FE3" w14:textId="77777777" w:rsidR="00F543AB" w:rsidRPr="00F543AB" w:rsidRDefault="00F543AB" w:rsidP="000B4638">
      <w:pPr>
        <w:numPr>
          <w:ilvl w:val="0"/>
          <w:numId w:val="12"/>
        </w:numPr>
        <w:spacing w:line="244" w:lineRule="auto"/>
        <w:rPr>
          <w:rFonts w:ascii="Century Gothic" w:hAnsi="Century Gothic"/>
          <w:sz w:val="21"/>
          <w:lang w:val="en-GB"/>
        </w:rPr>
      </w:pPr>
      <w:r w:rsidRPr="00F543AB">
        <w:rPr>
          <w:rFonts w:ascii="Century Gothic" w:hAnsi="Century Gothic"/>
          <w:sz w:val="21"/>
        </w:rPr>
        <w:t>To meet with Formation tutors every Thursday 8:25 – 8:35 am.</w:t>
      </w:r>
      <w:r w:rsidRPr="00F543AB">
        <w:rPr>
          <w:rFonts w:ascii="Century Gothic" w:hAnsi="Century Gothic"/>
          <w:sz w:val="21"/>
          <w:lang w:val="en-GB"/>
        </w:rPr>
        <w:t> </w:t>
      </w:r>
    </w:p>
    <w:p w14:paraId="38BA6A25" w14:textId="77777777" w:rsidR="00F543AB" w:rsidRPr="00F543AB" w:rsidRDefault="00F543AB" w:rsidP="000B4638">
      <w:pPr>
        <w:numPr>
          <w:ilvl w:val="0"/>
          <w:numId w:val="13"/>
        </w:numPr>
        <w:spacing w:line="244" w:lineRule="auto"/>
        <w:rPr>
          <w:rFonts w:ascii="Century Gothic" w:hAnsi="Century Gothic"/>
          <w:sz w:val="21"/>
          <w:lang w:val="en-GB"/>
        </w:rPr>
      </w:pPr>
      <w:r w:rsidRPr="00F543AB">
        <w:rPr>
          <w:rFonts w:ascii="Century Gothic" w:hAnsi="Century Gothic"/>
          <w:sz w:val="21"/>
        </w:rPr>
        <w:t>Complete Earliest Help meetings following ‘Amber’ letters.</w:t>
      </w:r>
      <w:r w:rsidRPr="00F543AB">
        <w:rPr>
          <w:rFonts w:ascii="Century Gothic" w:hAnsi="Century Gothic"/>
          <w:sz w:val="21"/>
          <w:lang w:val="en-GB"/>
        </w:rPr>
        <w:t> </w:t>
      </w:r>
    </w:p>
    <w:p w14:paraId="6286EFBF" w14:textId="77777777" w:rsidR="00F543AB" w:rsidRPr="00F543AB" w:rsidRDefault="00F543AB" w:rsidP="000B4638">
      <w:pPr>
        <w:numPr>
          <w:ilvl w:val="0"/>
          <w:numId w:val="14"/>
        </w:numPr>
        <w:spacing w:line="244" w:lineRule="auto"/>
        <w:rPr>
          <w:rFonts w:ascii="Century Gothic" w:hAnsi="Century Gothic"/>
          <w:sz w:val="21"/>
          <w:lang w:val="en-GB"/>
        </w:rPr>
      </w:pPr>
      <w:r w:rsidRPr="00F543AB">
        <w:rPr>
          <w:rFonts w:ascii="Century Gothic" w:hAnsi="Century Gothic"/>
          <w:sz w:val="21"/>
        </w:rPr>
        <w:t>Liaise with EWO regarding attendance concerns. Ensuring that the attendance policy is fully implemented. </w:t>
      </w:r>
      <w:r w:rsidRPr="00F543AB">
        <w:rPr>
          <w:rFonts w:ascii="Century Gothic" w:hAnsi="Century Gothic"/>
          <w:sz w:val="21"/>
          <w:lang w:val="en-GB"/>
        </w:rPr>
        <w:t> </w:t>
      </w:r>
    </w:p>
    <w:p w14:paraId="6DA85836" w14:textId="77777777" w:rsidR="00F543AB" w:rsidRPr="00F543AB" w:rsidRDefault="00F543AB" w:rsidP="000B4638">
      <w:pPr>
        <w:numPr>
          <w:ilvl w:val="0"/>
          <w:numId w:val="15"/>
        </w:numPr>
        <w:spacing w:line="244" w:lineRule="auto"/>
        <w:rPr>
          <w:rFonts w:ascii="Century Gothic" w:hAnsi="Century Gothic"/>
          <w:sz w:val="21"/>
          <w:lang w:val="en-GB"/>
        </w:rPr>
      </w:pPr>
      <w:r w:rsidRPr="00F543AB">
        <w:rPr>
          <w:rFonts w:ascii="Century Gothic" w:hAnsi="Century Gothic"/>
          <w:sz w:val="21"/>
        </w:rPr>
        <w:t>To monitor attendance and punctuality issues as appropriate. Ensuring attendance policy is fully implemented re interventions.</w:t>
      </w:r>
      <w:r w:rsidRPr="00F543AB">
        <w:rPr>
          <w:rFonts w:ascii="Century Gothic" w:hAnsi="Century Gothic"/>
          <w:sz w:val="21"/>
          <w:lang w:val="en-GB"/>
        </w:rPr>
        <w:t> </w:t>
      </w:r>
    </w:p>
    <w:p w14:paraId="1BE22AB2" w14:textId="77777777" w:rsidR="00F543AB" w:rsidRDefault="00F543AB" w:rsidP="00F543AB">
      <w:pPr>
        <w:spacing w:line="244" w:lineRule="auto"/>
        <w:rPr>
          <w:rFonts w:ascii="Century Gothic" w:hAnsi="Century Gothic"/>
          <w:b/>
          <w:bCs/>
          <w:sz w:val="21"/>
          <w:lang w:val="en-GB"/>
        </w:rPr>
      </w:pPr>
    </w:p>
    <w:p w14:paraId="6E4D0A0C" w14:textId="50A31825" w:rsidR="00F543AB" w:rsidRPr="00F543AB" w:rsidRDefault="00F543AB" w:rsidP="00F543AB">
      <w:pPr>
        <w:spacing w:line="244" w:lineRule="auto"/>
        <w:rPr>
          <w:rFonts w:ascii="Century Gothic" w:hAnsi="Century Gothic"/>
          <w:b/>
          <w:bCs/>
          <w:sz w:val="21"/>
          <w:lang w:val="en-GB"/>
        </w:rPr>
      </w:pPr>
      <w:r w:rsidRPr="00F543AB">
        <w:rPr>
          <w:rFonts w:ascii="Century Gothic" w:hAnsi="Century Gothic"/>
          <w:b/>
          <w:bCs/>
          <w:sz w:val="21"/>
          <w:lang w:val="en-GB"/>
        </w:rPr>
        <w:t>Half-termly </w:t>
      </w:r>
    </w:p>
    <w:p w14:paraId="1C876712" w14:textId="77777777" w:rsidR="00F543AB" w:rsidRPr="00F543AB" w:rsidRDefault="00F543AB" w:rsidP="000B4638">
      <w:pPr>
        <w:numPr>
          <w:ilvl w:val="0"/>
          <w:numId w:val="16"/>
        </w:numPr>
        <w:spacing w:line="244" w:lineRule="auto"/>
        <w:rPr>
          <w:rFonts w:ascii="Century Gothic" w:hAnsi="Century Gothic"/>
          <w:sz w:val="21"/>
          <w:lang w:val="en-GB"/>
        </w:rPr>
      </w:pPr>
      <w:r w:rsidRPr="00F543AB">
        <w:rPr>
          <w:rFonts w:ascii="Century Gothic" w:hAnsi="Century Gothic"/>
          <w:sz w:val="21"/>
        </w:rPr>
        <w:t>To meet with all students and discuss their academic and pastoral progress.</w:t>
      </w:r>
      <w:r w:rsidRPr="00F543AB">
        <w:rPr>
          <w:rFonts w:ascii="Century Gothic" w:hAnsi="Century Gothic"/>
          <w:sz w:val="21"/>
          <w:lang w:val="en-GB"/>
        </w:rPr>
        <w:t> </w:t>
      </w:r>
    </w:p>
    <w:p w14:paraId="1189E8FF" w14:textId="77777777" w:rsidR="00F543AB" w:rsidRPr="00F543AB" w:rsidRDefault="00F543AB" w:rsidP="000B4638">
      <w:pPr>
        <w:numPr>
          <w:ilvl w:val="0"/>
          <w:numId w:val="17"/>
        </w:numPr>
        <w:spacing w:line="244" w:lineRule="auto"/>
        <w:rPr>
          <w:rFonts w:ascii="Century Gothic" w:hAnsi="Century Gothic"/>
          <w:sz w:val="21"/>
          <w:lang w:val="en-GB"/>
        </w:rPr>
      </w:pPr>
      <w:r w:rsidRPr="00F543AB">
        <w:rPr>
          <w:rFonts w:ascii="Century Gothic" w:hAnsi="Century Gothic"/>
          <w:sz w:val="21"/>
        </w:rPr>
        <w:t>To meet with parents of students with student learning plans to review strategies alongside the SENCO.</w:t>
      </w:r>
      <w:r w:rsidRPr="00F543AB">
        <w:rPr>
          <w:rFonts w:ascii="Century Gothic" w:hAnsi="Century Gothic"/>
          <w:sz w:val="21"/>
          <w:lang w:val="en-GB"/>
        </w:rPr>
        <w:t> </w:t>
      </w:r>
    </w:p>
    <w:p w14:paraId="72BC2EBD" w14:textId="77777777" w:rsidR="00F543AB" w:rsidRPr="00F543AB" w:rsidRDefault="00F543AB" w:rsidP="000B4638">
      <w:pPr>
        <w:numPr>
          <w:ilvl w:val="0"/>
          <w:numId w:val="18"/>
        </w:numPr>
        <w:spacing w:line="244" w:lineRule="auto"/>
        <w:rPr>
          <w:rFonts w:ascii="Century Gothic" w:hAnsi="Century Gothic"/>
          <w:sz w:val="21"/>
          <w:lang w:val="en-GB"/>
        </w:rPr>
      </w:pPr>
      <w:r w:rsidRPr="00F543AB">
        <w:rPr>
          <w:rFonts w:ascii="Century Gothic" w:hAnsi="Century Gothic"/>
          <w:sz w:val="21"/>
        </w:rPr>
        <w:t>To intervene with students following all data points.</w:t>
      </w:r>
      <w:r w:rsidRPr="00F543AB">
        <w:rPr>
          <w:rFonts w:ascii="Century Gothic" w:hAnsi="Century Gothic"/>
          <w:sz w:val="21"/>
          <w:lang w:val="en-GB"/>
        </w:rPr>
        <w:t> </w:t>
      </w:r>
    </w:p>
    <w:p w14:paraId="05EFBCD6" w14:textId="77777777" w:rsidR="00F543AB" w:rsidRDefault="00F543AB" w:rsidP="00F543AB">
      <w:pPr>
        <w:spacing w:line="244" w:lineRule="auto"/>
        <w:rPr>
          <w:rFonts w:ascii="Century Gothic" w:hAnsi="Century Gothic"/>
          <w:b/>
          <w:bCs/>
          <w:sz w:val="21"/>
        </w:rPr>
      </w:pPr>
    </w:p>
    <w:p w14:paraId="3859FA07" w14:textId="4E8CADAE" w:rsidR="00F543AB" w:rsidRPr="00F543AB" w:rsidRDefault="00F543AB" w:rsidP="00F543AB">
      <w:pPr>
        <w:spacing w:line="244" w:lineRule="auto"/>
        <w:rPr>
          <w:rFonts w:ascii="Century Gothic" w:hAnsi="Century Gothic"/>
          <w:b/>
          <w:bCs/>
          <w:sz w:val="21"/>
          <w:lang w:val="en-GB"/>
        </w:rPr>
      </w:pPr>
      <w:r w:rsidRPr="00F543AB">
        <w:rPr>
          <w:rFonts w:ascii="Century Gothic" w:hAnsi="Century Gothic"/>
          <w:b/>
          <w:bCs/>
          <w:sz w:val="21"/>
        </w:rPr>
        <w:t>Additional</w:t>
      </w:r>
      <w:r w:rsidRPr="00F543AB">
        <w:rPr>
          <w:rFonts w:ascii="Century Gothic" w:hAnsi="Century Gothic"/>
          <w:b/>
          <w:bCs/>
          <w:sz w:val="21"/>
          <w:lang w:val="en-GB"/>
        </w:rPr>
        <w:t> </w:t>
      </w:r>
    </w:p>
    <w:p w14:paraId="6ED9B1A3" w14:textId="77777777" w:rsidR="00F543AB" w:rsidRPr="00F543AB" w:rsidRDefault="00F543AB" w:rsidP="000B4638">
      <w:pPr>
        <w:numPr>
          <w:ilvl w:val="0"/>
          <w:numId w:val="19"/>
        </w:numPr>
        <w:spacing w:line="244" w:lineRule="auto"/>
        <w:rPr>
          <w:rFonts w:ascii="Century Gothic" w:hAnsi="Century Gothic"/>
          <w:sz w:val="21"/>
          <w:lang w:val="en-GB"/>
        </w:rPr>
      </w:pPr>
      <w:r w:rsidRPr="00F543AB">
        <w:rPr>
          <w:rFonts w:ascii="Century Gothic" w:hAnsi="Century Gothic"/>
          <w:sz w:val="21"/>
        </w:rPr>
        <w:t>To check the reports for the allocated Year group.</w:t>
      </w:r>
      <w:r w:rsidRPr="00F543AB">
        <w:rPr>
          <w:rFonts w:ascii="Century Gothic" w:hAnsi="Century Gothic"/>
          <w:sz w:val="21"/>
          <w:lang w:val="en-GB"/>
        </w:rPr>
        <w:t> </w:t>
      </w:r>
    </w:p>
    <w:p w14:paraId="3080A4EA" w14:textId="77777777" w:rsidR="00F543AB" w:rsidRPr="00F543AB" w:rsidRDefault="00F543AB" w:rsidP="000B4638">
      <w:pPr>
        <w:numPr>
          <w:ilvl w:val="0"/>
          <w:numId w:val="20"/>
        </w:numPr>
        <w:spacing w:line="244" w:lineRule="auto"/>
        <w:rPr>
          <w:rFonts w:ascii="Century Gothic" w:hAnsi="Century Gothic"/>
          <w:sz w:val="21"/>
          <w:lang w:val="en-GB"/>
        </w:rPr>
      </w:pPr>
      <w:r w:rsidRPr="00F543AB">
        <w:rPr>
          <w:rFonts w:ascii="Century Gothic" w:hAnsi="Century Gothic"/>
          <w:sz w:val="21"/>
        </w:rPr>
        <w:t>To be present at Year group Celebration of the Word/ events as appropriate and as per the calendar.</w:t>
      </w:r>
      <w:r w:rsidRPr="00F543AB">
        <w:rPr>
          <w:rFonts w:ascii="Century Gothic" w:hAnsi="Century Gothic"/>
          <w:sz w:val="21"/>
          <w:lang w:val="en-GB"/>
        </w:rPr>
        <w:t> </w:t>
      </w:r>
    </w:p>
    <w:p w14:paraId="524371A9" w14:textId="77777777" w:rsidR="00F543AB" w:rsidRPr="00F543AB" w:rsidRDefault="00F543AB" w:rsidP="000B4638">
      <w:pPr>
        <w:numPr>
          <w:ilvl w:val="0"/>
          <w:numId w:val="21"/>
        </w:numPr>
        <w:spacing w:line="244" w:lineRule="auto"/>
        <w:rPr>
          <w:rFonts w:ascii="Century Gothic" w:hAnsi="Century Gothic"/>
          <w:sz w:val="21"/>
          <w:lang w:val="en-GB"/>
        </w:rPr>
      </w:pPr>
      <w:r w:rsidRPr="00F543AB">
        <w:rPr>
          <w:rFonts w:ascii="Century Gothic" w:hAnsi="Century Gothic"/>
          <w:sz w:val="21"/>
        </w:rPr>
        <w:t>To oversee transition and induction of new students.</w:t>
      </w:r>
      <w:r w:rsidRPr="00F543AB">
        <w:rPr>
          <w:rFonts w:ascii="Century Gothic" w:hAnsi="Century Gothic"/>
          <w:sz w:val="21"/>
          <w:lang w:val="en-GB"/>
        </w:rPr>
        <w:t> </w:t>
      </w:r>
    </w:p>
    <w:p w14:paraId="006C3345" w14:textId="77777777" w:rsidR="00F543AB" w:rsidRPr="00F543AB" w:rsidRDefault="00F543AB" w:rsidP="000B4638">
      <w:pPr>
        <w:numPr>
          <w:ilvl w:val="0"/>
          <w:numId w:val="22"/>
        </w:numPr>
        <w:spacing w:line="244" w:lineRule="auto"/>
        <w:rPr>
          <w:rFonts w:ascii="Century Gothic" w:hAnsi="Century Gothic"/>
          <w:sz w:val="21"/>
          <w:lang w:val="en-GB"/>
        </w:rPr>
      </w:pPr>
      <w:r w:rsidRPr="00F543AB">
        <w:rPr>
          <w:rFonts w:ascii="Century Gothic" w:hAnsi="Century Gothic"/>
          <w:sz w:val="21"/>
        </w:rPr>
        <w:lastRenderedPageBreak/>
        <w:t>To plan and prepare a definitive and effective Formation </w:t>
      </w:r>
      <w:proofErr w:type="spellStart"/>
      <w:r w:rsidRPr="00F543AB">
        <w:rPr>
          <w:rFonts w:ascii="Century Gothic" w:hAnsi="Century Gothic"/>
          <w:sz w:val="21"/>
        </w:rPr>
        <w:t>programme</w:t>
      </w:r>
      <w:proofErr w:type="spellEnd"/>
      <w:r w:rsidRPr="00F543AB">
        <w:rPr>
          <w:rFonts w:ascii="Century Gothic" w:hAnsi="Century Gothic"/>
          <w:sz w:val="21"/>
        </w:rPr>
        <w:t> for their year group according to the needs of the students, college and community.</w:t>
      </w:r>
      <w:r w:rsidRPr="00F543AB">
        <w:rPr>
          <w:rFonts w:ascii="Century Gothic" w:hAnsi="Century Gothic"/>
          <w:sz w:val="21"/>
          <w:lang w:val="en-GB"/>
        </w:rPr>
        <w:t> </w:t>
      </w:r>
    </w:p>
    <w:p w14:paraId="51F78D7F" w14:textId="77777777" w:rsidR="00F543AB" w:rsidRPr="00F543AB" w:rsidRDefault="00F543AB" w:rsidP="000B4638">
      <w:pPr>
        <w:numPr>
          <w:ilvl w:val="0"/>
          <w:numId w:val="23"/>
        </w:numPr>
        <w:spacing w:line="244" w:lineRule="auto"/>
        <w:rPr>
          <w:rFonts w:ascii="Century Gothic" w:hAnsi="Century Gothic"/>
          <w:sz w:val="21"/>
          <w:lang w:val="en-GB"/>
        </w:rPr>
      </w:pPr>
      <w:r w:rsidRPr="00F543AB">
        <w:rPr>
          <w:rFonts w:ascii="Century Gothic" w:hAnsi="Century Gothic"/>
          <w:sz w:val="21"/>
        </w:rPr>
        <w:t>To embed literacy, numeracy, British Values and student voice into the </w:t>
      </w:r>
      <w:proofErr w:type="spellStart"/>
      <w:r w:rsidRPr="00F543AB">
        <w:rPr>
          <w:rFonts w:ascii="Century Gothic" w:hAnsi="Century Gothic"/>
          <w:sz w:val="21"/>
        </w:rPr>
        <w:t>programme</w:t>
      </w:r>
      <w:proofErr w:type="spellEnd"/>
      <w:r w:rsidRPr="00F543AB">
        <w:rPr>
          <w:rFonts w:ascii="Century Gothic" w:hAnsi="Century Gothic"/>
          <w:sz w:val="21"/>
        </w:rPr>
        <w:t> as appropriate. To ensure healthy schools, anti-bullying are embedded into the </w:t>
      </w:r>
      <w:proofErr w:type="spellStart"/>
      <w:r w:rsidRPr="00F543AB">
        <w:rPr>
          <w:rFonts w:ascii="Century Gothic" w:hAnsi="Century Gothic"/>
          <w:sz w:val="21"/>
        </w:rPr>
        <w:t>programme</w:t>
      </w:r>
      <w:proofErr w:type="spellEnd"/>
      <w:r w:rsidRPr="00F543AB">
        <w:rPr>
          <w:rFonts w:ascii="Century Gothic" w:hAnsi="Century Gothic"/>
          <w:sz w:val="21"/>
        </w:rPr>
        <w:t>.</w:t>
      </w:r>
      <w:r w:rsidRPr="00F543AB">
        <w:rPr>
          <w:rFonts w:ascii="Century Gothic" w:hAnsi="Century Gothic"/>
          <w:sz w:val="21"/>
          <w:lang w:val="en-GB"/>
        </w:rPr>
        <w:t> </w:t>
      </w:r>
    </w:p>
    <w:p w14:paraId="20FC1A28" w14:textId="77777777" w:rsidR="00F543AB" w:rsidRPr="00F543AB" w:rsidRDefault="00F543AB" w:rsidP="000B4638">
      <w:pPr>
        <w:numPr>
          <w:ilvl w:val="0"/>
          <w:numId w:val="24"/>
        </w:numPr>
        <w:spacing w:line="244" w:lineRule="auto"/>
        <w:rPr>
          <w:rFonts w:ascii="Century Gothic" w:hAnsi="Century Gothic"/>
          <w:sz w:val="21"/>
          <w:lang w:val="en-GB"/>
        </w:rPr>
      </w:pPr>
      <w:r w:rsidRPr="00F543AB">
        <w:rPr>
          <w:rFonts w:ascii="Century Gothic" w:hAnsi="Century Gothic"/>
          <w:sz w:val="21"/>
        </w:rPr>
        <w:t>To plan and prepare a vibrant, engaging, cohesive and progressive RSE/ Citizenship curriculum and relevant schemes of learning for Year 7-11.</w:t>
      </w:r>
      <w:r w:rsidRPr="00F543AB">
        <w:rPr>
          <w:rFonts w:ascii="Century Gothic" w:hAnsi="Century Gothic"/>
          <w:sz w:val="21"/>
          <w:lang w:val="en-GB"/>
        </w:rPr>
        <w:t> </w:t>
      </w:r>
    </w:p>
    <w:p w14:paraId="02842762" w14:textId="77777777" w:rsidR="00F543AB" w:rsidRPr="00F543AB" w:rsidRDefault="00F543AB" w:rsidP="000B4638">
      <w:pPr>
        <w:numPr>
          <w:ilvl w:val="0"/>
          <w:numId w:val="25"/>
        </w:numPr>
        <w:spacing w:line="244" w:lineRule="auto"/>
        <w:rPr>
          <w:rFonts w:ascii="Century Gothic" w:hAnsi="Century Gothic"/>
          <w:sz w:val="21"/>
          <w:lang w:val="en-GB"/>
        </w:rPr>
      </w:pPr>
      <w:r w:rsidRPr="00F543AB">
        <w:rPr>
          <w:rFonts w:ascii="Century Gothic" w:hAnsi="Century Gothic"/>
          <w:sz w:val="21"/>
        </w:rPr>
        <w:t>To liaise with </w:t>
      </w:r>
      <w:proofErr w:type="spellStart"/>
      <w:r w:rsidRPr="00F543AB">
        <w:rPr>
          <w:rFonts w:ascii="Century Gothic" w:hAnsi="Century Gothic"/>
          <w:sz w:val="21"/>
        </w:rPr>
        <w:t>Mr</w:t>
      </w:r>
      <w:proofErr w:type="spellEnd"/>
      <w:r w:rsidRPr="00F543AB">
        <w:rPr>
          <w:rFonts w:ascii="Century Gothic" w:hAnsi="Century Gothic"/>
          <w:sz w:val="21"/>
        </w:rPr>
        <w:t> Richards/Mrs Walker relation to the IAG </w:t>
      </w:r>
      <w:proofErr w:type="spellStart"/>
      <w:r w:rsidRPr="00F543AB">
        <w:rPr>
          <w:rFonts w:ascii="Century Gothic" w:hAnsi="Century Gothic"/>
          <w:sz w:val="21"/>
        </w:rPr>
        <w:t>programme</w:t>
      </w:r>
      <w:proofErr w:type="spellEnd"/>
      <w:r w:rsidRPr="00F543AB">
        <w:rPr>
          <w:rFonts w:ascii="Century Gothic" w:hAnsi="Century Gothic"/>
          <w:sz w:val="21"/>
        </w:rPr>
        <w:t>.</w:t>
      </w:r>
      <w:r w:rsidRPr="00F543AB">
        <w:rPr>
          <w:rFonts w:ascii="Century Gothic" w:hAnsi="Century Gothic"/>
          <w:sz w:val="21"/>
          <w:lang w:val="en-GB"/>
        </w:rPr>
        <w:t> </w:t>
      </w:r>
    </w:p>
    <w:p w14:paraId="22E78C95" w14:textId="77777777" w:rsidR="00F543AB" w:rsidRPr="00F543AB" w:rsidRDefault="00F543AB" w:rsidP="000B4638">
      <w:pPr>
        <w:numPr>
          <w:ilvl w:val="0"/>
          <w:numId w:val="26"/>
        </w:numPr>
        <w:spacing w:line="244" w:lineRule="auto"/>
        <w:rPr>
          <w:rFonts w:ascii="Century Gothic" w:hAnsi="Century Gothic"/>
          <w:sz w:val="21"/>
          <w:lang w:val="en-GB"/>
        </w:rPr>
      </w:pPr>
      <w:r w:rsidRPr="00F543AB">
        <w:rPr>
          <w:rFonts w:ascii="Century Gothic" w:hAnsi="Century Gothic"/>
          <w:sz w:val="21"/>
        </w:rPr>
        <w:t>To liaise with RSE/PD lead to ensure a coherent and consistent </w:t>
      </w:r>
      <w:proofErr w:type="spellStart"/>
      <w:r w:rsidRPr="00F543AB">
        <w:rPr>
          <w:rFonts w:ascii="Century Gothic" w:hAnsi="Century Gothic"/>
          <w:sz w:val="21"/>
        </w:rPr>
        <w:t>programme</w:t>
      </w:r>
      <w:proofErr w:type="spellEnd"/>
      <w:r w:rsidRPr="00F543AB">
        <w:rPr>
          <w:rFonts w:ascii="Century Gothic" w:hAnsi="Century Gothic"/>
          <w:sz w:val="21"/>
        </w:rPr>
        <w:t>.</w:t>
      </w:r>
      <w:r w:rsidRPr="00F543AB">
        <w:rPr>
          <w:rFonts w:ascii="Century Gothic" w:hAnsi="Century Gothic"/>
          <w:sz w:val="21"/>
          <w:lang w:val="en-GB"/>
        </w:rPr>
        <w:t> </w:t>
      </w:r>
    </w:p>
    <w:p w14:paraId="2808E987" w14:textId="77777777" w:rsidR="00F543AB" w:rsidRPr="00F543AB" w:rsidRDefault="00F543AB" w:rsidP="000B4638">
      <w:pPr>
        <w:numPr>
          <w:ilvl w:val="0"/>
          <w:numId w:val="27"/>
        </w:numPr>
        <w:spacing w:line="244" w:lineRule="auto"/>
        <w:rPr>
          <w:rFonts w:ascii="Century Gothic" w:hAnsi="Century Gothic"/>
          <w:sz w:val="21"/>
          <w:lang w:val="en-GB"/>
        </w:rPr>
      </w:pPr>
      <w:r w:rsidRPr="00F543AB">
        <w:rPr>
          <w:rFonts w:ascii="Century Gothic" w:hAnsi="Century Gothic"/>
          <w:sz w:val="21"/>
        </w:rPr>
        <w:t>To ensure consistency to Formation time across the college for their year group.</w:t>
      </w:r>
      <w:r w:rsidRPr="00F543AB">
        <w:rPr>
          <w:rFonts w:ascii="Century Gothic" w:hAnsi="Century Gothic"/>
          <w:sz w:val="21"/>
          <w:lang w:val="en-GB"/>
        </w:rPr>
        <w:t> </w:t>
      </w:r>
    </w:p>
    <w:p w14:paraId="78F3AFC3" w14:textId="77777777" w:rsidR="00F543AB" w:rsidRPr="00F543AB" w:rsidRDefault="00F543AB" w:rsidP="000B4638">
      <w:pPr>
        <w:numPr>
          <w:ilvl w:val="0"/>
          <w:numId w:val="28"/>
        </w:numPr>
        <w:spacing w:line="244" w:lineRule="auto"/>
        <w:rPr>
          <w:rFonts w:ascii="Century Gothic" w:hAnsi="Century Gothic"/>
          <w:sz w:val="21"/>
          <w:lang w:val="en-GB"/>
        </w:rPr>
      </w:pPr>
      <w:r w:rsidRPr="00F543AB">
        <w:rPr>
          <w:rFonts w:ascii="Century Gothic" w:hAnsi="Century Gothic"/>
          <w:sz w:val="21"/>
        </w:rPr>
        <w:t>To support collective worship as an integral part of the Formation </w:t>
      </w:r>
      <w:proofErr w:type="spellStart"/>
      <w:r w:rsidRPr="00F543AB">
        <w:rPr>
          <w:rFonts w:ascii="Century Gothic" w:hAnsi="Century Gothic"/>
          <w:sz w:val="21"/>
        </w:rPr>
        <w:t>programme</w:t>
      </w:r>
      <w:proofErr w:type="spellEnd"/>
      <w:r w:rsidRPr="00F543AB">
        <w:rPr>
          <w:rFonts w:ascii="Century Gothic" w:hAnsi="Century Gothic"/>
          <w:sz w:val="21"/>
        </w:rPr>
        <w:t> in conjunction with </w:t>
      </w:r>
      <w:proofErr w:type="spellStart"/>
      <w:r w:rsidRPr="00F543AB">
        <w:rPr>
          <w:rFonts w:ascii="Century Gothic" w:hAnsi="Century Gothic"/>
          <w:sz w:val="21"/>
        </w:rPr>
        <w:t>Mr</w:t>
      </w:r>
      <w:proofErr w:type="spellEnd"/>
      <w:r w:rsidRPr="00F543AB">
        <w:rPr>
          <w:rFonts w:ascii="Century Gothic" w:hAnsi="Century Gothic"/>
          <w:sz w:val="21"/>
        </w:rPr>
        <w:t> R Smith and </w:t>
      </w:r>
      <w:proofErr w:type="spellStart"/>
      <w:r w:rsidRPr="00F543AB">
        <w:rPr>
          <w:rFonts w:ascii="Century Gothic" w:hAnsi="Century Gothic"/>
          <w:sz w:val="21"/>
        </w:rPr>
        <w:t>Mr</w:t>
      </w:r>
      <w:proofErr w:type="spellEnd"/>
      <w:r w:rsidRPr="00F543AB">
        <w:rPr>
          <w:rFonts w:ascii="Century Gothic" w:hAnsi="Century Gothic"/>
          <w:sz w:val="21"/>
        </w:rPr>
        <w:t> Sellars.</w:t>
      </w:r>
      <w:r w:rsidRPr="00F543AB">
        <w:rPr>
          <w:rFonts w:ascii="Century Gothic" w:hAnsi="Century Gothic"/>
          <w:sz w:val="21"/>
          <w:lang w:val="en-GB"/>
        </w:rPr>
        <w:t> </w:t>
      </w:r>
    </w:p>
    <w:p w14:paraId="37AAD63C" w14:textId="77777777" w:rsidR="00F543AB" w:rsidRPr="00F543AB" w:rsidRDefault="00F543AB" w:rsidP="000B4638">
      <w:pPr>
        <w:numPr>
          <w:ilvl w:val="0"/>
          <w:numId w:val="29"/>
        </w:numPr>
        <w:spacing w:line="244" w:lineRule="auto"/>
        <w:rPr>
          <w:rFonts w:ascii="Century Gothic" w:hAnsi="Century Gothic"/>
          <w:sz w:val="21"/>
          <w:lang w:val="en-GB"/>
        </w:rPr>
      </w:pPr>
      <w:r w:rsidRPr="00F543AB">
        <w:rPr>
          <w:rFonts w:ascii="Century Gothic" w:hAnsi="Century Gothic"/>
          <w:sz w:val="21"/>
        </w:rPr>
        <w:t>To carry out student and parent voice in relation to the effectiveness of the </w:t>
      </w:r>
      <w:proofErr w:type="spellStart"/>
      <w:r w:rsidRPr="00F543AB">
        <w:rPr>
          <w:rFonts w:ascii="Century Gothic" w:hAnsi="Century Gothic"/>
          <w:sz w:val="21"/>
        </w:rPr>
        <w:t>programme</w:t>
      </w:r>
      <w:proofErr w:type="spellEnd"/>
      <w:r w:rsidRPr="00F543AB">
        <w:rPr>
          <w:rFonts w:ascii="Century Gothic" w:hAnsi="Century Gothic"/>
          <w:sz w:val="21"/>
        </w:rPr>
        <w:t>.</w:t>
      </w:r>
      <w:r w:rsidRPr="00F543AB">
        <w:rPr>
          <w:rFonts w:ascii="Century Gothic" w:hAnsi="Century Gothic"/>
          <w:sz w:val="21"/>
          <w:lang w:val="en-GB"/>
        </w:rPr>
        <w:t> </w:t>
      </w:r>
    </w:p>
    <w:p w14:paraId="2FE98228" w14:textId="77777777" w:rsidR="00F543AB" w:rsidRPr="00F543AB" w:rsidRDefault="00F543AB" w:rsidP="00F543AB">
      <w:pPr>
        <w:spacing w:line="244" w:lineRule="auto"/>
        <w:rPr>
          <w:rFonts w:ascii="Century Gothic" w:hAnsi="Century Gothic"/>
          <w:sz w:val="21"/>
          <w:lang w:val="en-GB"/>
        </w:rPr>
      </w:pPr>
      <w:r w:rsidRPr="00F543AB">
        <w:rPr>
          <w:rFonts w:ascii="Century Gothic" w:hAnsi="Century Gothic"/>
          <w:sz w:val="21"/>
          <w:lang w:val="en-GB"/>
        </w:rPr>
        <w:t> </w:t>
      </w:r>
    </w:p>
    <w:p w14:paraId="4B9E17C6" w14:textId="77777777" w:rsidR="0079403F" w:rsidRPr="00366FB3" w:rsidRDefault="0079403F">
      <w:pPr>
        <w:spacing w:line="244" w:lineRule="auto"/>
        <w:rPr>
          <w:rFonts w:ascii="Century Gothic" w:hAnsi="Century Gothic"/>
          <w:sz w:val="21"/>
        </w:rPr>
        <w:sectPr w:rsidR="0079403F" w:rsidRPr="00366FB3">
          <w:headerReference w:type="default" r:id="rId7"/>
          <w:footerReference w:type="default" r:id="rId8"/>
          <w:pgSz w:w="11900" w:h="16840"/>
          <w:pgMar w:top="2000" w:right="1100" w:bottom="1780" w:left="1180" w:header="1437" w:footer="1595" w:gutter="0"/>
          <w:cols w:space="720"/>
        </w:sectPr>
      </w:pPr>
    </w:p>
    <w:p w14:paraId="06316465" w14:textId="77777777" w:rsidR="00F543AB" w:rsidRDefault="001B6FE0">
      <w:pPr>
        <w:spacing w:before="102" w:line="242" w:lineRule="auto"/>
        <w:ind w:left="3235" w:right="3230" w:hanging="7"/>
        <w:jc w:val="center"/>
        <w:rPr>
          <w:rFonts w:ascii="Century Gothic" w:hAnsi="Century Gothic"/>
          <w:b/>
          <w:sz w:val="27"/>
        </w:rPr>
      </w:pPr>
      <w:r w:rsidRPr="00366FB3">
        <w:rPr>
          <w:rFonts w:ascii="Century Gothic" w:hAnsi="Century Gothic"/>
          <w:b/>
          <w:sz w:val="27"/>
        </w:rPr>
        <w:lastRenderedPageBreak/>
        <w:t xml:space="preserve">Person Specification </w:t>
      </w:r>
    </w:p>
    <w:p w14:paraId="5A6DDD0B" w14:textId="46354F56" w:rsidR="00F543AB" w:rsidRDefault="00F543AB">
      <w:pPr>
        <w:spacing w:before="102" w:line="242" w:lineRule="auto"/>
        <w:ind w:left="3235" w:right="3230" w:hanging="7"/>
        <w:jc w:val="center"/>
        <w:rPr>
          <w:rFonts w:ascii="Century Gothic" w:hAnsi="Century Gothic"/>
          <w:b/>
          <w:sz w:val="27"/>
        </w:rPr>
      </w:pPr>
      <w:r>
        <w:rPr>
          <w:rFonts w:ascii="Century Gothic" w:hAnsi="Century Gothic"/>
          <w:b/>
          <w:sz w:val="27"/>
        </w:rPr>
        <w:t>Head of Year</w:t>
      </w:r>
    </w:p>
    <w:tbl>
      <w:tblPr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1"/>
        <w:gridCol w:w="2085"/>
      </w:tblGrid>
      <w:tr w:rsidR="00F543AB" w:rsidRPr="000B4638" w14:paraId="272BC090" w14:textId="77777777" w:rsidTr="00F543AB">
        <w:trPr>
          <w:trHeight w:val="695"/>
        </w:trPr>
        <w:tc>
          <w:tcPr>
            <w:tcW w:w="7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7974F" w14:textId="16C2C3A0" w:rsidR="00F543AB" w:rsidRPr="000B4638" w:rsidRDefault="000B4638" w:rsidP="00F543AB">
            <w:pPr>
              <w:pStyle w:val="TableParagraph"/>
              <w:spacing w:before="4"/>
              <w:rPr>
                <w:rFonts w:ascii="Century Gothic" w:hAnsi="Century Gothic"/>
                <w:b/>
                <w:sz w:val="20"/>
                <w:szCs w:val="20"/>
              </w:rPr>
            </w:pPr>
            <w:r w:rsidRPr="000B4638">
              <w:rPr>
                <w:rFonts w:ascii="Century Gothic" w:hAnsi="Century Gothic"/>
                <w:b/>
                <w:sz w:val="20"/>
                <w:szCs w:val="20"/>
              </w:rPr>
              <w:t>Criteria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477FB" w14:textId="77777777" w:rsidR="00F543AB" w:rsidRPr="000B4638" w:rsidRDefault="00F543AB" w:rsidP="00F543AB">
            <w:pPr>
              <w:pStyle w:val="TableParagraph"/>
              <w:spacing w:before="4"/>
              <w:rPr>
                <w:rFonts w:ascii="Century Gothic" w:hAnsi="Century Gothic"/>
                <w:b/>
                <w:sz w:val="20"/>
                <w:szCs w:val="20"/>
              </w:rPr>
            </w:pPr>
            <w:r w:rsidRPr="000B4638">
              <w:rPr>
                <w:rFonts w:ascii="Century Gothic" w:hAnsi="Century Gothic"/>
                <w:b/>
                <w:sz w:val="20"/>
                <w:szCs w:val="20"/>
              </w:rPr>
              <w:t xml:space="preserve">Measured by </w:t>
            </w:r>
          </w:p>
        </w:tc>
      </w:tr>
      <w:tr w:rsidR="00F543AB" w:rsidRPr="000B4638" w14:paraId="626B6D22" w14:textId="77777777" w:rsidTr="00F543AB">
        <w:trPr>
          <w:trHeight w:val="695"/>
        </w:trPr>
        <w:tc>
          <w:tcPr>
            <w:tcW w:w="7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708D6" w14:textId="77777777" w:rsidR="00F543AB" w:rsidRPr="000B4638" w:rsidRDefault="00F543AB" w:rsidP="00F543AB">
            <w:pPr>
              <w:pStyle w:val="TableParagraph"/>
              <w:spacing w:before="4"/>
              <w:rPr>
                <w:rFonts w:ascii="Century Gothic" w:hAnsi="Century Gothic"/>
                <w:b/>
                <w:sz w:val="20"/>
                <w:szCs w:val="20"/>
              </w:rPr>
            </w:pPr>
            <w:r w:rsidRPr="000B4638">
              <w:rPr>
                <w:rFonts w:ascii="Century Gothic" w:hAnsi="Century Gothic"/>
                <w:b/>
                <w:sz w:val="20"/>
                <w:szCs w:val="20"/>
              </w:rPr>
              <w:t xml:space="preserve">Experience </w:t>
            </w:r>
          </w:p>
          <w:p w14:paraId="5B6AE03E" w14:textId="0D2CC588" w:rsidR="00F543AB" w:rsidRPr="000B4638" w:rsidRDefault="00F543AB" w:rsidP="000B4638">
            <w:pPr>
              <w:pStyle w:val="Default"/>
              <w:numPr>
                <w:ilvl w:val="0"/>
                <w:numId w:val="31"/>
              </w:numPr>
              <w:rPr>
                <w:rFonts w:eastAsia="Arial" w:cs="Arial"/>
                <w:color w:val="auto"/>
                <w:sz w:val="20"/>
                <w:szCs w:val="20"/>
                <w:lang w:val="en-US"/>
              </w:rPr>
            </w:pPr>
            <w:r w:rsidRPr="000B4638">
              <w:rPr>
                <w:rFonts w:eastAsia="Arial" w:cs="Arial"/>
                <w:color w:val="auto"/>
                <w:sz w:val="20"/>
                <w:szCs w:val="20"/>
                <w:lang w:val="en-US"/>
              </w:rPr>
              <w:t xml:space="preserve">Experience of pastoral leadership or demonstrable potential to take on year group responsibility </w:t>
            </w:r>
          </w:p>
          <w:p w14:paraId="2E2996F2" w14:textId="429CBFED" w:rsidR="00F543AB" w:rsidRPr="000B4638" w:rsidRDefault="00F543AB" w:rsidP="000B4638">
            <w:pPr>
              <w:pStyle w:val="Default"/>
              <w:numPr>
                <w:ilvl w:val="0"/>
                <w:numId w:val="31"/>
              </w:numPr>
              <w:rPr>
                <w:rFonts w:eastAsia="Arial" w:cs="Arial"/>
                <w:color w:val="auto"/>
                <w:sz w:val="20"/>
                <w:szCs w:val="20"/>
                <w:lang w:val="en-US"/>
              </w:rPr>
            </w:pPr>
            <w:r w:rsidRPr="000B4638">
              <w:rPr>
                <w:rFonts w:eastAsia="Arial" w:cs="Arial"/>
                <w:color w:val="auto"/>
                <w:sz w:val="20"/>
                <w:szCs w:val="20"/>
                <w:lang w:val="en-US"/>
              </w:rPr>
              <w:t xml:space="preserve">Experience of line management or training of staff or the potential to do this </w:t>
            </w:r>
          </w:p>
          <w:p w14:paraId="0C909563" w14:textId="2EF09C85" w:rsidR="00F543AB" w:rsidRPr="000B4638" w:rsidRDefault="00F543AB" w:rsidP="000B4638">
            <w:pPr>
              <w:pStyle w:val="Default"/>
              <w:numPr>
                <w:ilvl w:val="0"/>
                <w:numId w:val="31"/>
              </w:numPr>
              <w:rPr>
                <w:rFonts w:eastAsia="Arial" w:cs="Arial"/>
                <w:color w:val="auto"/>
                <w:sz w:val="20"/>
                <w:szCs w:val="20"/>
                <w:lang w:val="en-US"/>
              </w:rPr>
            </w:pPr>
            <w:r w:rsidRPr="000B4638">
              <w:rPr>
                <w:rFonts w:eastAsia="Arial" w:cs="Arial"/>
                <w:color w:val="auto"/>
                <w:sz w:val="20"/>
                <w:szCs w:val="20"/>
                <w:lang w:val="en-US"/>
              </w:rPr>
              <w:t xml:space="preserve">Experience of delivering good and outstanding lessons as a consequence of underlying sound pedagogy </w:t>
            </w:r>
          </w:p>
          <w:p w14:paraId="21BFB7C8" w14:textId="77777777" w:rsidR="00F543AB" w:rsidRPr="000B4638" w:rsidRDefault="00F543AB" w:rsidP="00F543AB">
            <w:pPr>
              <w:pStyle w:val="TableParagraph"/>
              <w:spacing w:before="4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A2BB4" w14:textId="1EB345F5" w:rsidR="00F543AB" w:rsidRPr="000B4638" w:rsidRDefault="000B4638" w:rsidP="00F543AB">
            <w:pPr>
              <w:pStyle w:val="TableParagraph"/>
              <w:spacing w:before="4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I</w:t>
            </w:r>
            <w:r w:rsidR="00F543AB" w:rsidRPr="000B4638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</w:tr>
      <w:tr w:rsidR="00F543AB" w:rsidRPr="000B4638" w14:paraId="3556D27A" w14:textId="77777777" w:rsidTr="000B4638">
        <w:trPr>
          <w:trHeight w:val="1305"/>
        </w:trPr>
        <w:tc>
          <w:tcPr>
            <w:tcW w:w="7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69BE6" w14:textId="77777777" w:rsidR="00F543AB" w:rsidRPr="000B4638" w:rsidRDefault="00F543AB" w:rsidP="00F543AB">
            <w:pPr>
              <w:pStyle w:val="TableParagraph"/>
              <w:spacing w:before="4"/>
              <w:rPr>
                <w:rFonts w:ascii="Century Gothic" w:hAnsi="Century Gothic"/>
                <w:b/>
                <w:sz w:val="20"/>
                <w:szCs w:val="20"/>
              </w:rPr>
            </w:pPr>
            <w:r w:rsidRPr="000B4638">
              <w:rPr>
                <w:rFonts w:ascii="Century Gothic" w:hAnsi="Century Gothic"/>
                <w:b/>
                <w:sz w:val="20"/>
                <w:szCs w:val="20"/>
              </w:rPr>
              <w:t xml:space="preserve">Qualifications/Training </w:t>
            </w:r>
          </w:p>
          <w:p w14:paraId="655264DB" w14:textId="77777777" w:rsidR="00F543AB" w:rsidRPr="000B4638" w:rsidRDefault="00F543AB" w:rsidP="000B4638">
            <w:pPr>
              <w:pStyle w:val="Default"/>
              <w:numPr>
                <w:ilvl w:val="0"/>
                <w:numId w:val="30"/>
              </w:numPr>
              <w:rPr>
                <w:rFonts w:eastAsia="Arial" w:cs="Arial"/>
                <w:color w:val="auto"/>
                <w:sz w:val="20"/>
                <w:szCs w:val="20"/>
                <w:lang w:val="en-US"/>
              </w:rPr>
            </w:pPr>
            <w:r w:rsidRPr="000B4638">
              <w:rPr>
                <w:rFonts w:eastAsia="Arial" w:cs="Arial"/>
                <w:color w:val="auto"/>
                <w:sz w:val="20"/>
                <w:szCs w:val="20"/>
                <w:lang w:val="en-US"/>
              </w:rPr>
              <w:t xml:space="preserve">QTS </w:t>
            </w:r>
          </w:p>
          <w:p w14:paraId="3DE040F7" w14:textId="24F40A0A" w:rsidR="00F543AB" w:rsidRPr="000B4638" w:rsidRDefault="00F543AB" w:rsidP="000B4638">
            <w:pPr>
              <w:pStyle w:val="Default"/>
              <w:numPr>
                <w:ilvl w:val="0"/>
                <w:numId w:val="30"/>
              </w:numPr>
              <w:rPr>
                <w:rFonts w:eastAsia="Arial" w:cs="Arial"/>
                <w:color w:val="auto"/>
                <w:sz w:val="20"/>
                <w:szCs w:val="20"/>
                <w:lang w:val="en-US"/>
              </w:rPr>
            </w:pPr>
            <w:r w:rsidRPr="000B4638">
              <w:rPr>
                <w:rFonts w:eastAsia="Arial" w:cs="Arial"/>
                <w:color w:val="auto"/>
                <w:sz w:val="20"/>
                <w:szCs w:val="20"/>
                <w:lang w:val="en-US"/>
              </w:rPr>
              <w:t xml:space="preserve">Evidence of post qualification training and development, with an emphasis on recent evidence of continual professional development </w:t>
            </w:r>
          </w:p>
          <w:p w14:paraId="5F2918C6" w14:textId="331F1E6F" w:rsidR="00F543AB" w:rsidRPr="000B4638" w:rsidRDefault="00F543AB" w:rsidP="000B4638">
            <w:pPr>
              <w:pStyle w:val="Default"/>
              <w:numPr>
                <w:ilvl w:val="0"/>
                <w:numId w:val="30"/>
              </w:numPr>
              <w:rPr>
                <w:rFonts w:eastAsia="Arial" w:cs="Arial"/>
                <w:color w:val="auto"/>
                <w:sz w:val="20"/>
                <w:szCs w:val="20"/>
                <w:lang w:val="en-US"/>
              </w:rPr>
            </w:pPr>
            <w:r w:rsidRPr="000B4638">
              <w:rPr>
                <w:rFonts w:eastAsia="Arial" w:cs="Arial"/>
                <w:color w:val="auto"/>
                <w:sz w:val="20"/>
                <w:szCs w:val="20"/>
                <w:lang w:val="en-US"/>
              </w:rPr>
              <w:t xml:space="preserve">Ideally, some evidence of further study at a Post Graduate level </w:t>
            </w:r>
          </w:p>
          <w:p w14:paraId="46A843FD" w14:textId="77777777" w:rsidR="00F543AB" w:rsidRPr="000B4638" w:rsidRDefault="00F543AB" w:rsidP="00F543AB">
            <w:pPr>
              <w:pStyle w:val="TableParagraph"/>
              <w:spacing w:before="4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51581" w14:textId="77777777" w:rsidR="00F543AB" w:rsidRPr="000B4638" w:rsidRDefault="00F543AB" w:rsidP="00F543AB">
            <w:pPr>
              <w:pStyle w:val="TableParagraph"/>
              <w:spacing w:before="4"/>
              <w:rPr>
                <w:rFonts w:ascii="Century Gothic" w:hAnsi="Century Gothic"/>
                <w:b/>
                <w:sz w:val="20"/>
                <w:szCs w:val="20"/>
              </w:rPr>
            </w:pPr>
            <w:r w:rsidRPr="000B4638">
              <w:rPr>
                <w:rFonts w:ascii="Century Gothic" w:hAnsi="Century Gothic"/>
                <w:b/>
                <w:sz w:val="20"/>
                <w:szCs w:val="20"/>
              </w:rPr>
              <w:t xml:space="preserve">AF/I </w:t>
            </w:r>
          </w:p>
        </w:tc>
      </w:tr>
      <w:tr w:rsidR="00F543AB" w:rsidRPr="000B4638" w14:paraId="1FEDB68F" w14:textId="77777777" w:rsidTr="00F543AB">
        <w:trPr>
          <w:trHeight w:val="695"/>
        </w:trPr>
        <w:tc>
          <w:tcPr>
            <w:tcW w:w="7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55947" w14:textId="77777777" w:rsidR="00F543AB" w:rsidRPr="000B4638" w:rsidRDefault="00F543AB" w:rsidP="00F543AB">
            <w:pPr>
              <w:pStyle w:val="TableParagraph"/>
              <w:spacing w:before="4"/>
              <w:rPr>
                <w:rFonts w:ascii="Century Gothic" w:hAnsi="Century Gothic"/>
                <w:b/>
                <w:sz w:val="20"/>
                <w:szCs w:val="20"/>
              </w:rPr>
            </w:pPr>
            <w:r w:rsidRPr="000B4638">
              <w:rPr>
                <w:rFonts w:ascii="Century Gothic" w:hAnsi="Century Gothic"/>
                <w:b/>
                <w:sz w:val="20"/>
                <w:szCs w:val="20"/>
              </w:rPr>
              <w:t xml:space="preserve">Knowledge/Skills </w:t>
            </w:r>
          </w:p>
          <w:p w14:paraId="39CED328" w14:textId="07E59DB8" w:rsidR="00F543AB" w:rsidRPr="000B4638" w:rsidRDefault="00F543AB" w:rsidP="000B4638">
            <w:pPr>
              <w:pStyle w:val="Default"/>
              <w:numPr>
                <w:ilvl w:val="0"/>
                <w:numId w:val="32"/>
              </w:numPr>
              <w:rPr>
                <w:rFonts w:eastAsia="Arial" w:cs="Arial"/>
                <w:color w:val="auto"/>
                <w:sz w:val="20"/>
                <w:szCs w:val="20"/>
                <w:lang w:val="en-US"/>
              </w:rPr>
            </w:pPr>
            <w:r w:rsidRPr="000B4638">
              <w:rPr>
                <w:rFonts w:eastAsia="Arial" w:cs="Arial"/>
                <w:color w:val="auto"/>
                <w:sz w:val="20"/>
                <w:szCs w:val="20"/>
                <w:lang w:val="en-US"/>
              </w:rPr>
              <w:t xml:space="preserve">Full working knowledge of relevant Policies/Practices and external regulations </w:t>
            </w:r>
          </w:p>
          <w:p w14:paraId="4E87819E" w14:textId="4F5282D2" w:rsidR="00F543AB" w:rsidRPr="000B4638" w:rsidRDefault="00F543AB" w:rsidP="000B4638">
            <w:pPr>
              <w:pStyle w:val="Default"/>
              <w:numPr>
                <w:ilvl w:val="0"/>
                <w:numId w:val="32"/>
              </w:numPr>
              <w:rPr>
                <w:rFonts w:eastAsia="Arial" w:cs="Arial"/>
                <w:color w:val="auto"/>
                <w:sz w:val="20"/>
                <w:szCs w:val="20"/>
                <w:lang w:val="en-US"/>
              </w:rPr>
            </w:pPr>
            <w:r w:rsidRPr="000B4638">
              <w:rPr>
                <w:rFonts w:eastAsia="Arial" w:cs="Arial"/>
                <w:color w:val="auto"/>
                <w:sz w:val="20"/>
                <w:szCs w:val="20"/>
                <w:lang w:val="en-US"/>
              </w:rPr>
              <w:t xml:space="preserve">Ability to relate well to children and adults </w:t>
            </w:r>
          </w:p>
          <w:p w14:paraId="3F846D4E" w14:textId="3FF10A73" w:rsidR="00F543AB" w:rsidRPr="000B4638" w:rsidRDefault="00F543AB" w:rsidP="000B4638">
            <w:pPr>
              <w:pStyle w:val="Default"/>
              <w:numPr>
                <w:ilvl w:val="0"/>
                <w:numId w:val="32"/>
              </w:numPr>
              <w:rPr>
                <w:rFonts w:eastAsia="Arial" w:cs="Arial"/>
                <w:color w:val="auto"/>
                <w:sz w:val="20"/>
                <w:szCs w:val="20"/>
                <w:lang w:val="en-US"/>
              </w:rPr>
            </w:pPr>
            <w:r w:rsidRPr="000B4638">
              <w:rPr>
                <w:rFonts w:eastAsia="Arial" w:cs="Arial"/>
                <w:color w:val="auto"/>
                <w:sz w:val="20"/>
                <w:szCs w:val="20"/>
                <w:lang w:val="en-US"/>
              </w:rPr>
              <w:t xml:space="preserve">Ability to persuade, motivate and negotiate </w:t>
            </w:r>
          </w:p>
          <w:p w14:paraId="56621A2F" w14:textId="0CF52180" w:rsidR="00F543AB" w:rsidRPr="000B4638" w:rsidRDefault="00F543AB" w:rsidP="000B4638">
            <w:pPr>
              <w:pStyle w:val="Default"/>
              <w:numPr>
                <w:ilvl w:val="0"/>
                <w:numId w:val="32"/>
              </w:numPr>
              <w:rPr>
                <w:rFonts w:eastAsia="Arial" w:cs="Arial"/>
                <w:color w:val="auto"/>
                <w:sz w:val="20"/>
                <w:szCs w:val="20"/>
                <w:lang w:val="en-US"/>
              </w:rPr>
            </w:pPr>
            <w:r w:rsidRPr="000B4638">
              <w:rPr>
                <w:rFonts w:eastAsia="Arial" w:cs="Arial"/>
                <w:color w:val="auto"/>
                <w:sz w:val="20"/>
                <w:szCs w:val="20"/>
                <w:lang w:val="en-US"/>
              </w:rPr>
              <w:t xml:space="preserve">Ability to work constructively as part of a team </w:t>
            </w:r>
          </w:p>
          <w:p w14:paraId="0C93568B" w14:textId="7953C835" w:rsidR="00F543AB" w:rsidRPr="000B4638" w:rsidRDefault="00F543AB" w:rsidP="000B4638">
            <w:pPr>
              <w:pStyle w:val="Default"/>
              <w:numPr>
                <w:ilvl w:val="0"/>
                <w:numId w:val="32"/>
              </w:numPr>
              <w:rPr>
                <w:rFonts w:eastAsia="Arial" w:cs="Arial"/>
                <w:color w:val="auto"/>
                <w:sz w:val="20"/>
                <w:szCs w:val="20"/>
                <w:lang w:val="en-US"/>
              </w:rPr>
            </w:pPr>
            <w:r w:rsidRPr="000B4638">
              <w:rPr>
                <w:rFonts w:eastAsia="Arial" w:cs="Arial"/>
                <w:color w:val="auto"/>
                <w:sz w:val="20"/>
                <w:szCs w:val="20"/>
                <w:lang w:val="en-US"/>
              </w:rPr>
              <w:t xml:space="preserve">A track-record of supporting and trusting their colleagues to develop their autonomy </w:t>
            </w:r>
          </w:p>
          <w:p w14:paraId="0B6BC154" w14:textId="6409A293" w:rsidR="00F543AB" w:rsidRPr="000B4638" w:rsidRDefault="00F543AB" w:rsidP="000B4638">
            <w:pPr>
              <w:pStyle w:val="Default"/>
              <w:numPr>
                <w:ilvl w:val="0"/>
                <w:numId w:val="32"/>
              </w:numPr>
              <w:rPr>
                <w:rFonts w:eastAsia="Arial" w:cs="Arial"/>
                <w:color w:val="auto"/>
                <w:sz w:val="20"/>
                <w:szCs w:val="20"/>
                <w:lang w:val="en-US"/>
              </w:rPr>
            </w:pPr>
            <w:r w:rsidRPr="000B4638">
              <w:rPr>
                <w:rFonts w:eastAsia="Arial" w:cs="Arial"/>
                <w:color w:val="auto"/>
                <w:sz w:val="20"/>
                <w:szCs w:val="20"/>
                <w:lang w:val="en-US"/>
              </w:rPr>
              <w:t xml:space="preserve">Ability to </w:t>
            </w:r>
            <w:proofErr w:type="spellStart"/>
            <w:r w:rsidRPr="000B4638">
              <w:rPr>
                <w:rFonts w:eastAsia="Arial" w:cs="Arial"/>
                <w:color w:val="auto"/>
                <w:sz w:val="20"/>
                <w:szCs w:val="20"/>
                <w:lang w:val="en-US"/>
              </w:rPr>
              <w:t>organise</w:t>
            </w:r>
            <w:proofErr w:type="spellEnd"/>
            <w:r w:rsidRPr="000B4638">
              <w:rPr>
                <w:rFonts w:eastAsia="Arial" w:cs="Arial"/>
                <w:color w:val="auto"/>
                <w:sz w:val="20"/>
                <w:szCs w:val="20"/>
                <w:lang w:val="en-US"/>
              </w:rPr>
              <w:t xml:space="preserve">, lead and motivate other staff </w:t>
            </w:r>
          </w:p>
          <w:p w14:paraId="3FE47B26" w14:textId="2E03C0A6" w:rsidR="00F543AB" w:rsidRPr="000B4638" w:rsidRDefault="00F543AB" w:rsidP="000B4638">
            <w:pPr>
              <w:pStyle w:val="Default"/>
              <w:numPr>
                <w:ilvl w:val="0"/>
                <w:numId w:val="32"/>
              </w:numPr>
              <w:rPr>
                <w:rFonts w:eastAsia="Arial" w:cs="Arial"/>
                <w:color w:val="auto"/>
                <w:sz w:val="20"/>
                <w:szCs w:val="20"/>
                <w:lang w:val="en-US"/>
              </w:rPr>
            </w:pPr>
            <w:r w:rsidRPr="000B4638">
              <w:rPr>
                <w:rFonts w:eastAsia="Arial" w:cs="Arial"/>
                <w:color w:val="auto"/>
                <w:sz w:val="20"/>
                <w:szCs w:val="20"/>
                <w:lang w:val="en-US"/>
              </w:rPr>
              <w:t xml:space="preserve">Good communication skills </w:t>
            </w:r>
          </w:p>
          <w:p w14:paraId="3B552D28" w14:textId="350C6686" w:rsidR="00F543AB" w:rsidRPr="000B4638" w:rsidRDefault="00F543AB" w:rsidP="000B4638">
            <w:pPr>
              <w:pStyle w:val="Default"/>
              <w:numPr>
                <w:ilvl w:val="0"/>
                <w:numId w:val="32"/>
              </w:numPr>
              <w:rPr>
                <w:rFonts w:eastAsia="Arial" w:cs="Arial"/>
                <w:color w:val="auto"/>
                <w:sz w:val="20"/>
                <w:szCs w:val="20"/>
                <w:lang w:val="en-US"/>
              </w:rPr>
            </w:pPr>
            <w:r w:rsidRPr="000B4638">
              <w:rPr>
                <w:rFonts w:eastAsia="Arial" w:cs="Arial"/>
                <w:color w:val="auto"/>
                <w:sz w:val="20"/>
                <w:szCs w:val="20"/>
                <w:lang w:val="en-US"/>
              </w:rPr>
              <w:t xml:space="preserve">Ability to influence others positively </w:t>
            </w:r>
          </w:p>
          <w:p w14:paraId="4DB234E4" w14:textId="3E30D19F" w:rsidR="00F543AB" w:rsidRPr="000B4638" w:rsidRDefault="00F543AB" w:rsidP="000B4638">
            <w:pPr>
              <w:pStyle w:val="Default"/>
              <w:numPr>
                <w:ilvl w:val="0"/>
                <w:numId w:val="32"/>
              </w:numPr>
              <w:rPr>
                <w:rFonts w:eastAsia="Arial" w:cs="Arial"/>
                <w:color w:val="auto"/>
                <w:sz w:val="20"/>
                <w:szCs w:val="20"/>
                <w:lang w:val="en-US"/>
              </w:rPr>
            </w:pPr>
            <w:r w:rsidRPr="000B4638">
              <w:rPr>
                <w:rFonts w:eastAsia="Arial" w:cs="Arial"/>
                <w:color w:val="auto"/>
                <w:sz w:val="20"/>
                <w:szCs w:val="20"/>
                <w:lang w:val="en-US"/>
              </w:rPr>
              <w:t xml:space="preserve">Good </w:t>
            </w:r>
            <w:proofErr w:type="spellStart"/>
            <w:r w:rsidRPr="000B4638">
              <w:rPr>
                <w:rFonts w:eastAsia="Arial" w:cs="Arial"/>
                <w:color w:val="auto"/>
                <w:sz w:val="20"/>
                <w:szCs w:val="20"/>
                <w:lang w:val="en-US"/>
              </w:rPr>
              <w:t>organising</w:t>
            </w:r>
            <w:proofErr w:type="spellEnd"/>
            <w:r w:rsidRPr="000B4638">
              <w:rPr>
                <w:rFonts w:eastAsia="Arial" w:cs="Arial"/>
                <w:color w:val="auto"/>
                <w:sz w:val="20"/>
                <w:szCs w:val="20"/>
                <w:lang w:val="en-US"/>
              </w:rPr>
              <w:t xml:space="preserve">, planning and </w:t>
            </w:r>
            <w:proofErr w:type="spellStart"/>
            <w:r w:rsidRPr="000B4638">
              <w:rPr>
                <w:rFonts w:eastAsia="Arial" w:cs="Arial"/>
                <w:color w:val="auto"/>
                <w:sz w:val="20"/>
                <w:szCs w:val="20"/>
                <w:lang w:val="en-US"/>
              </w:rPr>
              <w:t>prioritising</w:t>
            </w:r>
            <w:proofErr w:type="spellEnd"/>
            <w:r w:rsidRPr="000B4638">
              <w:rPr>
                <w:rFonts w:eastAsia="Arial" w:cs="Arial"/>
                <w:color w:val="auto"/>
                <w:sz w:val="20"/>
                <w:szCs w:val="20"/>
                <w:lang w:val="en-US"/>
              </w:rPr>
              <w:t xml:space="preserve"> skills </w:t>
            </w:r>
          </w:p>
          <w:p w14:paraId="48A3F51B" w14:textId="3832E732" w:rsidR="00F543AB" w:rsidRPr="000B4638" w:rsidRDefault="00F543AB" w:rsidP="000B4638">
            <w:pPr>
              <w:pStyle w:val="Default"/>
              <w:numPr>
                <w:ilvl w:val="0"/>
                <w:numId w:val="32"/>
              </w:numPr>
              <w:rPr>
                <w:rFonts w:eastAsia="Arial" w:cs="Arial"/>
                <w:color w:val="auto"/>
                <w:sz w:val="20"/>
                <w:szCs w:val="20"/>
                <w:lang w:val="en-US"/>
              </w:rPr>
            </w:pPr>
            <w:r w:rsidRPr="000B4638">
              <w:rPr>
                <w:rFonts w:eastAsia="Arial" w:cs="Arial"/>
                <w:color w:val="auto"/>
                <w:sz w:val="20"/>
                <w:szCs w:val="20"/>
                <w:lang w:val="en-US"/>
              </w:rPr>
              <w:t xml:space="preserve">Methodical with a good attention to detail </w:t>
            </w:r>
          </w:p>
          <w:p w14:paraId="54FEE453" w14:textId="00433A3C" w:rsidR="00F543AB" w:rsidRPr="000B4638" w:rsidRDefault="00F543AB" w:rsidP="000B4638">
            <w:pPr>
              <w:pStyle w:val="Default"/>
              <w:numPr>
                <w:ilvl w:val="0"/>
                <w:numId w:val="32"/>
              </w:numPr>
              <w:rPr>
                <w:rFonts w:eastAsia="Arial" w:cs="Arial"/>
                <w:color w:val="auto"/>
                <w:sz w:val="20"/>
                <w:szCs w:val="20"/>
                <w:lang w:val="en-US"/>
              </w:rPr>
            </w:pPr>
            <w:r w:rsidRPr="000B4638">
              <w:rPr>
                <w:rFonts w:eastAsia="Arial" w:cs="Arial"/>
                <w:color w:val="auto"/>
                <w:sz w:val="20"/>
                <w:szCs w:val="20"/>
                <w:lang w:val="en-US"/>
              </w:rPr>
              <w:t xml:space="preserve">Good understanding and ability to use relevant technology </w:t>
            </w:r>
          </w:p>
          <w:p w14:paraId="518A23FC" w14:textId="77777777" w:rsidR="00F543AB" w:rsidRPr="000B4638" w:rsidRDefault="00F543AB" w:rsidP="00F543AB">
            <w:pPr>
              <w:pStyle w:val="TableParagraph"/>
              <w:spacing w:before="4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3609A" w14:textId="77777777" w:rsidR="00F543AB" w:rsidRPr="000B4638" w:rsidRDefault="00F543AB" w:rsidP="00F543AB">
            <w:pPr>
              <w:pStyle w:val="TableParagraph"/>
              <w:spacing w:before="4"/>
              <w:rPr>
                <w:rFonts w:ascii="Century Gothic" w:hAnsi="Century Gothic"/>
                <w:b/>
                <w:sz w:val="20"/>
                <w:szCs w:val="20"/>
              </w:rPr>
            </w:pPr>
            <w:r w:rsidRPr="000B4638">
              <w:rPr>
                <w:rFonts w:ascii="Century Gothic" w:hAnsi="Century Gothic"/>
                <w:b/>
                <w:sz w:val="20"/>
                <w:szCs w:val="20"/>
              </w:rPr>
              <w:t xml:space="preserve">AF/I </w:t>
            </w:r>
          </w:p>
        </w:tc>
      </w:tr>
      <w:tr w:rsidR="00F543AB" w:rsidRPr="000B4638" w14:paraId="3812D9AB" w14:textId="77777777" w:rsidTr="00F543AB">
        <w:trPr>
          <w:trHeight w:val="695"/>
        </w:trPr>
        <w:tc>
          <w:tcPr>
            <w:tcW w:w="7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151C7" w14:textId="77777777" w:rsidR="00F543AB" w:rsidRPr="000B4638" w:rsidRDefault="00F543AB" w:rsidP="00F543AB">
            <w:pPr>
              <w:pStyle w:val="TableParagraph"/>
              <w:spacing w:before="4"/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 w:rsidRPr="000B4638">
              <w:rPr>
                <w:rFonts w:ascii="Century Gothic" w:hAnsi="Century Gothic"/>
                <w:b/>
                <w:sz w:val="20"/>
                <w:szCs w:val="20"/>
              </w:rPr>
              <w:t>Behavioural</w:t>
            </w:r>
            <w:proofErr w:type="spellEnd"/>
            <w:r w:rsidRPr="000B4638">
              <w:rPr>
                <w:rFonts w:ascii="Century Gothic" w:hAnsi="Century Gothic"/>
                <w:b/>
                <w:sz w:val="20"/>
                <w:szCs w:val="20"/>
              </w:rPr>
              <w:t xml:space="preserve"> Attributes </w:t>
            </w:r>
          </w:p>
          <w:p w14:paraId="652B4A95" w14:textId="03D95AFF" w:rsidR="00F543AB" w:rsidRPr="000B4638" w:rsidRDefault="00F543AB" w:rsidP="000B4638">
            <w:pPr>
              <w:pStyle w:val="Default"/>
              <w:numPr>
                <w:ilvl w:val="0"/>
                <w:numId w:val="33"/>
              </w:numPr>
              <w:rPr>
                <w:rFonts w:eastAsia="Arial" w:cs="Arial"/>
                <w:color w:val="auto"/>
                <w:sz w:val="20"/>
                <w:szCs w:val="20"/>
                <w:lang w:val="en-US"/>
              </w:rPr>
            </w:pPr>
            <w:r w:rsidRPr="000B4638">
              <w:rPr>
                <w:rFonts w:eastAsia="Arial" w:cs="Arial"/>
                <w:color w:val="auto"/>
                <w:sz w:val="20"/>
                <w:szCs w:val="20"/>
                <w:lang w:val="en-US"/>
              </w:rPr>
              <w:t xml:space="preserve">Models the core principles of the College and demonstrates the attributes listed in the leadership by example section of this document </w:t>
            </w:r>
          </w:p>
          <w:p w14:paraId="48D929BE" w14:textId="3111F76E" w:rsidR="00F543AB" w:rsidRPr="000B4638" w:rsidRDefault="00F543AB" w:rsidP="000B4638">
            <w:pPr>
              <w:pStyle w:val="Default"/>
              <w:numPr>
                <w:ilvl w:val="0"/>
                <w:numId w:val="33"/>
              </w:numPr>
              <w:rPr>
                <w:rFonts w:eastAsia="Arial" w:cs="Arial"/>
                <w:color w:val="auto"/>
                <w:sz w:val="20"/>
                <w:szCs w:val="20"/>
                <w:lang w:val="en-US"/>
              </w:rPr>
            </w:pPr>
            <w:r w:rsidRPr="000B4638">
              <w:rPr>
                <w:rFonts w:eastAsia="Arial" w:cs="Arial"/>
                <w:color w:val="auto"/>
                <w:sz w:val="20"/>
                <w:szCs w:val="20"/>
                <w:lang w:val="en-US"/>
              </w:rPr>
              <w:t xml:space="preserve">Commands respect from colleagues, has gravitas and authenticity </w:t>
            </w:r>
          </w:p>
          <w:p w14:paraId="6110B28E" w14:textId="77777777" w:rsidR="000B4638" w:rsidRPr="000B4638" w:rsidRDefault="00F543AB" w:rsidP="000B4638">
            <w:pPr>
              <w:pStyle w:val="Default"/>
              <w:numPr>
                <w:ilvl w:val="0"/>
                <w:numId w:val="33"/>
              </w:numPr>
              <w:rPr>
                <w:rFonts w:eastAsia="Arial" w:cs="Arial"/>
                <w:color w:val="auto"/>
                <w:sz w:val="20"/>
                <w:szCs w:val="20"/>
                <w:lang w:val="en-US"/>
              </w:rPr>
            </w:pPr>
            <w:r w:rsidRPr="000B4638">
              <w:rPr>
                <w:rFonts w:eastAsia="Arial" w:cs="Arial"/>
                <w:color w:val="auto"/>
                <w:sz w:val="20"/>
                <w:szCs w:val="20"/>
                <w:lang w:val="en-US"/>
              </w:rPr>
              <w:t xml:space="preserve">Committed to the needs of the pupils, parents and other stakeholders and challenges barriers and blocks to providing an effective service </w:t>
            </w:r>
          </w:p>
          <w:p w14:paraId="39B278FB" w14:textId="589EEE6A" w:rsidR="00F543AB" w:rsidRPr="000B4638" w:rsidRDefault="00F543AB" w:rsidP="000B4638">
            <w:pPr>
              <w:pStyle w:val="Default"/>
              <w:numPr>
                <w:ilvl w:val="0"/>
                <w:numId w:val="33"/>
              </w:numPr>
              <w:rPr>
                <w:rFonts w:eastAsia="Arial" w:cs="Arial"/>
                <w:color w:val="auto"/>
                <w:sz w:val="20"/>
                <w:szCs w:val="20"/>
                <w:lang w:val="en-US"/>
              </w:rPr>
            </w:pPr>
            <w:r w:rsidRPr="000B4638">
              <w:rPr>
                <w:rFonts w:eastAsia="Arial" w:cs="Arial"/>
                <w:color w:val="auto"/>
                <w:sz w:val="20"/>
                <w:szCs w:val="20"/>
                <w:lang w:val="en-US"/>
              </w:rPr>
              <w:lastRenderedPageBreak/>
              <w:t xml:space="preserve">Demonstrates a “can do” attitude including suggesting solutions, participating, trusting and encouraging others and achieving expectations </w:t>
            </w:r>
          </w:p>
          <w:p w14:paraId="0ED81133" w14:textId="3877E965" w:rsidR="00F543AB" w:rsidRPr="000B4638" w:rsidRDefault="00F543AB" w:rsidP="000B4638">
            <w:pPr>
              <w:pStyle w:val="Default"/>
              <w:numPr>
                <w:ilvl w:val="0"/>
                <w:numId w:val="33"/>
              </w:numPr>
              <w:rPr>
                <w:rFonts w:eastAsia="Arial" w:cs="Arial"/>
                <w:color w:val="auto"/>
                <w:sz w:val="20"/>
                <w:szCs w:val="20"/>
                <w:lang w:val="en-US"/>
              </w:rPr>
            </w:pPr>
            <w:r w:rsidRPr="000B4638">
              <w:rPr>
                <w:rFonts w:eastAsia="Arial" w:cs="Arial"/>
                <w:color w:val="auto"/>
                <w:sz w:val="20"/>
                <w:szCs w:val="20"/>
                <w:lang w:val="en-US"/>
              </w:rPr>
              <w:t xml:space="preserve">Is adaptable to change/embraces and welcomes change </w:t>
            </w:r>
          </w:p>
          <w:p w14:paraId="1218871B" w14:textId="515A1F02" w:rsidR="00F543AB" w:rsidRPr="000B4638" w:rsidRDefault="00F543AB" w:rsidP="000B4638">
            <w:pPr>
              <w:pStyle w:val="Default"/>
              <w:numPr>
                <w:ilvl w:val="0"/>
                <w:numId w:val="33"/>
              </w:numPr>
              <w:rPr>
                <w:rFonts w:eastAsia="Arial" w:cs="Arial"/>
                <w:color w:val="auto"/>
                <w:sz w:val="20"/>
                <w:szCs w:val="20"/>
                <w:lang w:val="en-US"/>
              </w:rPr>
            </w:pPr>
            <w:r w:rsidRPr="000B4638">
              <w:rPr>
                <w:rFonts w:eastAsia="Arial" w:cs="Arial"/>
                <w:color w:val="auto"/>
                <w:sz w:val="20"/>
                <w:szCs w:val="20"/>
                <w:lang w:val="en-US"/>
              </w:rPr>
              <w:t xml:space="preserve">Acts with pace and urgency being energetic, enthusiastic and decisive </w:t>
            </w:r>
          </w:p>
          <w:p w14:paraId="5203C56A" w14:textId="6B1EBDC3" w:rsidR="00F543AB" w:rsidRPr="000B4638" w:rsidRDefault="00F543AB" w:rsidP="000B4638">
            <w:pPr>
              <w:pStyle w:val="Default"/>
              <w:numPr>
                <w:ilvl w:val="0"/>
                <w:numId w:val="33"/>
              </w:numPr>
              <w:rPr>
                <w:rFonts w:eastAsia="Arial" w:cs="Arial"/>
                <w:color w:val="auto"/>
                <w:sz w:val="20"/>
                <w:szCs w:val="20"/>
                <w:lang w:val="en-US"/>
              </w:rPr>
            </w:pPr>
            <w:r w:rsidRPr="000B4638">
              <w:rPr>
                <w:rFonts w:eastAsia="Arial" w:cs="Arial"/>
                <w:color w:val="auto"/>
                <w:sz w:val="20"/>
                <w:szCs w:val="20"/>
                <w:lang w:val="en-US"/>
              </w:rPr>
              <w:t xml:space="preserve">Has the ability to learn from experiences and challenges </w:t>
            </w:r>
          </w:p>
          <w:p w14:paraId="7E00940C" w14:textId="77777777" w:rsidR="000B4638" w:rsidRPr="000B4638" w:rsidRDefault="00F543AB" w:rsidP="000B4638">
            <w:pPr>
              <w:pStyle w:val="Default"/>
              <w:numPr>
                <w:ilvl w:val="0"/>
                <w:numId w:val="33"/>
              </w:numPr>
              <w:rPr>
                <w:rFonts w:eastAsia="Arial" w:cs="Arial"/>
                <w:color w:val="auto"/>
                <w:sz w:val="20"/>
                <w:szCs w:val="20"/>
                <w:lang w:val="en-US"/>
              </w:rPr>
            </w:pPr>
            <w:r w:rsidRPr="000B4638">
              <w:rPr>
                <w:rFonts w:eastAsia="Arial" w:cs="Arial"/>
                <w:color w:val="auto"/>
                <w:sz w:val="20"/>
                <w:szCs w:val="20"/>
                <w:lang w:val="en-US"/>
              </w:rPr>
              <w:t xml:space="preserve">Demonstrates resilience </w:t>
            </w:r>
          </w:p>
          <w:p w14:paraId="60BC624C" w14:textId="773C9701" w:rsidR="00F543AB" w:rsidRPr="000B4638" w:rsidRDefault="00F543AB" w:rsidP="000B4638">
            <w:pPr>
              <w:pStyle w:val="Default"/>
              <w:numPr>
                <w:ilvl w:val="0"/>
                <w:numId w:val="33"/>
              </w:numPr>
              <w:rPr>
                <w:rFonts w:eastAsia="Arial" w:cs="Arial"/>
                <w:color w:val="auto"/>
                <w:sz w:val="20"/>
                <w:szCs w:val="20"/>
                <w:lang w:val="en-US"/>
              </w:rPr>
            </w:pPr>
            <w:r w:rsidRPr="000B4638">
              <w:rPr>
                <w:rFonts w:eastAsia="Arial" w:cs="Arial"/>
                <w:color w:val="auto"/>
                <w:sz w:val="20"/>
                <w:szCs w:val="20"/>
                <w:lang w:val="en-US"/>
              </w:rPr>
              <w:t>Is able to take direction p</w:t>
            </w:r>
            <w:bookmarkStart w:id="0" w:name="_GoBack"/>
            <w:bookmarkEnd w:id="0"/>
            <w:r w:rsidRPr="000B4638">
              <w:rPr>
                <w:rFonts w:eastAsia="Arial" w:cs="Arial"/>
                <w:color w:val="auto"/>
                <w:sz w:val="20"/>
                <w:szCs w:val="20"/>
                <w:lang w:val="en-US"/>
              </w:rPr>
              <w:t xml:space="preserve">ositively </w:t>
            </w:r>
          </w:p>
          <w:p w14:paraId="3613D9D9" w14:textId="77777777" w:rsidR="00F543AB" w:rsidRPr="000B4638" w:rsidRDefault="00F543AB" w:rsidP="00F543AB">
            <w:pPr>
              <w:pStyle w:val="TableParagraph"/>
              <w:spacing w:before="4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92450" w14:textId="77777777" w:rsidR="00F543AB" w:rsidRPr="000B4638" w:rsidRDefault="00F543AB" w:rsidP="00F543AB">
            <w:pPr>
              <w:pStyle w:val="TableParagraph"/>
              <w:spacing w:before="4"/>
              <w:rPr>
                <w:rFonts w:ascii="Century Gothic" w:hAnsi="Century Gothic"/>
                <w:b/>
                <w:sz w:val="20"/>
                <w:szCs w:val="20"/>
              </w:rPr>
            </w:pPr>
            <w:r w:rsidRPr="000B4638">
              <w:rPr>
                <w:rFonts w:ascii="Century Gothic" w:hAnsi="Century Gothic"/>
                <w:b/>
                <w:sz w:val="20"/>
                <w:szCs w:val="20"/>
              </w:rPr>
              <w:lastRenderedPageBreak/>
              <w:t xml:space="preserve">AF/I </w:t>
            </w:r>
          </w:p>
        </w:tc>
      </w:tr>
    </w:tbl>
    <w:p w14:paraId="010F4B4A" w14:textId="77777777" w:rsidR="0079403F" w:rsidRPr="00366FB3" w:rsidRDefault="0079403F">
      <w:pPr>
        <w:rPr>
          <w:rFonts w:ascii="Century Gothic" w:hAnsi="Century Gothic"/>
          <w:sz w:val="21"/>
        </w:rPr>
        <w:sectPr w:rsidR="0079403F" w:rsidRPr="00366FB3" w:rsidSect="000B4638">
          <w:pgSz w:w="11900" w:h="16840"/>
          <w:pgMar w:top="2127" w:right="1100" w:bottom="2835" w:left="1180" w:header="1437" w:footer="1595" w:gutter="0"/>
          <w:cols w:space="720"/>
        </w:sectPr>
      </w:pPr>
    </w:p>
    <w:p w14:paraId="42C80FF4" w14:textId="77777777" w:rsidR="0079403F" w:rsidRPr="00366FB3" w:rsidRDefault="0079403F">
      <w:pPr>
        <w:pStyle w:val="BodyText"/>
        <w:spacing w:before="2"/>
        <w:ind w:left="0"/>
        <w:rPr>
          <w:rFonts w:ascii="Century Gothic" w:hAnsi="Century Gothic"/>
          <w:b/>
          <w:sz w:val="9"/>
        </w:rPr>
      </w:pPr>
    </w:p>
    <w:p w14:paraId="7D5D652D" w14:textId="77777777" w:rsidR="0079403F" w:rsidRPr="00366FB3" w:rsidRDefault="0079403F">
      <w:pPr>
        <w:pStyle w:val="BodyText"/>
        <w:spacing w:before="5"/>
        <w:ind w:left="0"/>
        <w:rPr>
          <w:rFonts w:ascii="Century Gothic" w:hAnsi="Century Gothic"/>
          <w:b/>
          <w:sz w:val="15"/>
        </w:rPr>
      </w:pPr>
    </w:p>
    <w:p w14:paraId="02FF6A4F" w14:textId="77777777" w:rsidR="0079403F" w:rsidRPr="00366FB3" w:rsidRDefault="001B6FE0">
      <w:pPr>
        <w:pStyle w:val="BodyText"/>
        <w:tabs>
          <w:tab w:val="left" w:pos="922"/>
          <w:tab w:val="left" w:pos="1623"/>
          <w:tab w:val="left" w:pos="5127"/>
          <w:tab w:val="left" w:pos="5827"/>
          <w:tab w:val="left" w:pos="6528"/>
        </w:tabs>
        <w:spacing w:before="69"/>
        <w:ind w:left="221"/>
        <w:rPr>
          <w:rFonts w:ascii="Century Gothic" w:hAnsi="Century Gothic"/>
        </w:rPr>
      </w:pPr>
      <w:r w:rsidRPr="00366FB3">
        <w:rPr>
          <w:rFonts w:ascii="Century Gothic" w:hAnsi="Century Gothic"/>
          <w:spacing w:val="-5"/>
        </w:rPr>
        <w:t>AF</w:t>
      </w:r>
      <w:r w:rsidRPr="00366FB3">
        <w:rPr>
          <w:rFonts w:ascii="Century Gothic" w:hAnsi="Century Gothic"/>
        </w:rPr>
        <w:tab/>
      </w:r>
      <w:r w:rsidRPr="00366FB3">
        <w:rPr>
          <w:rFonts w:ascii="Century Gothic" w:hAnsi="Century Gothic"/>
          <w:spacing w:val="-10"/>
        </w:rPr>
        <w:t>-</w:t>
      </w:r>
      <w:r w:rsidRPr="00366FB3">
        <w:rPr>
          <w:rFonts w:ascii="Century Gothic" w:hAnsi="Century Gothic"/>
        </w:rPr>
        <w:tab/>
        <w:t>Application</w:t>
      </w:r>
      <w:r w:rsidRPr="00366FB3">
        <w:rPr>
          <w:rFonts w:ascii="Century Gothic" w:hAnsi="Century Gothic"/>
          <w:spacing w:val="13"/>
        </w:rPr>
        <w:t xml:space="preserve"> </w:t>
      </w:r>
      <w:r w:rsidRPr="00366FB3">
        <w:rPr>
          <w:rFonts w:ascii="Century Gothic" w:hAnsi="Century Gothic"/>
          <w:spacing w:val="-4"/>
        </w:rPr>
        <w:t>form</w:t>
      </w:r>
      <w:r w:rsidRPr="00366FB3">
        <w:rPr>
          <w:rFonts w:ascii="Century Gothic" w:hAnsi="Century Gothic"/>
        </w:rPr>
        <w:tab/>
      </w:r>
      <w:r w:rsidRPr="00366FB3">
        <w:rPr>
          <w:rFonts w:ascii="Century Gothic" w:hAnsi="Century Gothic"/>
          <w:spacing w:val="-10"/>
        </w:rPr>
        <w:t>I</w:t>
      </w:r>
      <w:r w:rsidRPr="00366FB3">
        <w:rPr>
          <w:rFonts w:ascii="Century Gothic" w:hAnsi="Century Gothic"/>
        </w:rPr>
        <w:tab/>
      </w:r>
      <w:r w:rsidRPr="00366FB3">
        <w:rPr>
          <w:rFonts w:ascii="Century Gothic" w:hAnsi="Century Gothic"/>
          <w:spacing w:val="-10"/>
        </w:rPr>
        <w:t>-</w:t>
      </w:r>
      <w:r w:rsidRPr="00366FB3">
        <w:rPr>
          <w:rFonts w:ascii="Century Gothic" w:hAnsi="Century Gothic"/>
        </w:rPr>
        <w:tab/>
      </w:r>
      <w:r w:rsidRPr="00366FB3">
        <w:rPr>
          <w:rFonts w:ascii="Century Gothic" w:hAnsi="Century Gothic"/>
          <w:spacing w:val="-2"/>
        </w:rPr>
        <w:t>Interview</w:t>
      </w:r>
    </w:p>
    <w:p w14:paraId="1B9E0F06" w14:textId="77777777" w:rsidR="0079403F" w:rsidRPr="00366FB3" w:rsidRDefault="0079403F">
      <w:pPr>
        <w:pStyle w:val="BodyText"/>
        <w:spacing w:before="9"/>
        <w:ind w:left="0"/>
        <w:rPr>
          <w:rFonts w:ascii="Century Gothic" w:hAnsi="Century Gothic"/>
        </w:rPr>
      </w:pPr>
    </w:p>
    <w:p w14:paraId="19B3271C" w14:textId="77777777" w:rsidR="0079403F" w:rsidRPr="00366FB3" w:rsidRDefault="001B6FE0">
      <w:pPr>
        <w:ind w:left="221"/>
        <w:rPr>
          <w:rFonts w:ascii="Century Gothic" w:hAnsi="Century Gothic"/>
          <w:b/>
          <w:i/>
          <w:sz w:val="21"/>
        </w:rPr>
      </w:pPr>
      <w:r w:rsidRPr="00366FB3">
        <w:rPr>
          <w:rFonts w:ascii="Century Gothic" w:hAnsi="Century Gothic"/>
          <w:b/>
          <w:i/>
          <w:sz w:val="21"/>
        </w:rPr>
        <w:t>Note</w:t>
      </w:r>
      <w:r w:rsidRPr="00366FB3">
        <w:rPr>
          <w:rFonts w:ascii="Century Gothic" w:hAnsi="Century Gothic"/>
          <w:b/>
          <w:i/>
          <w:spacing w:val="9"/>
          <w:sz w:val="21"/>
        </w:rPr>
        <w:t xml:space="preserve"> </w:t>
      </w:r>
      <w:r w:rsidRPr="00366FB3">
        <w:rPr>
          <w:rFonts w:ascii="Century Gothic" w:hAnsi="Century Gothic"/>
          <w:b/>
          <w:i/>
          <w:spacing w:val="-5"/>
          <w:sz w:val="21"/>
        </w:rPr>
        <w:t>1:</w:t>
      </w:r>
    </w:p>
    <w:p w14:paraId="08F0240F" w14:textId="77777777" w:rsidR="0079403F" w:rsidRPr="00366FB3" w:rsidRDefault="001B6FE0">
      <w:pPr>
        <w:spacing w:before="4" w:line="244" w:lineRule="auto"/>
        <w:ind w:left="221" w:right="178"/>
        <w:rPr>
          <w:rFonts w:ascii="Century Gothic" w:hAnsi="Century Gothic"/>
          <w:b/>
          <w:i/>
          <w:sz w:val="21"/>
        </w:rPr>
      </w:pPr>
      <w:r w:rsidRPr="00366FB3">
        <w:rPr>
          <w:rFonts w:ascii="Century Gothic" w:hAnsi="Century Gothic"/>
          <w:b/>
          <w:i/>
          <w:sz w:val="21"/>
        </w:rPr>
        <w:t>In addition to the ability to perform the duties of the post, issues relating to safeguarding and promoting the welfare of children will need to be demonstrated these will include:</w:t>
      </w:r>
    </w:p>
    <w:p w14:paraId="7FA4007A" w14:textId="77777777" w:rsidR="0079403F" w:rsidRPr="00366FB3" w:rsidRDefault="0079403F">
      <w:pPr>
        <w:pStyle w:val="BodyText"/>
        <w:spacing w:before="5"/>
        <w:ind w:left="0"/>
        <w:rPr>
          <w:rFonts w:ascii="Century Gothic" w:hAnsi="Century Gothic"/>
          <w:b/>
          <w:i/>
        </w:rPr>
      </w:pPr>
    </w:p>
    <w:p w14:paraId="51B34EE4" w14:textId="77777777" w:rsidR="0079403F" w:rsidRPr="00366FB3" w:rsidRDefault="001B6FE0" w:rsidP="000B4638">
      <w:pPr>
        <w:pStyle w:val="ListParagraph"/>
        <w:numPr>
          <w:ilvl w:val="0"/>
          <w:numId w:val="1"/>
        </w:numPr>
        <w:tabs>
          <w:tab w:val="left" w:pos="922"/>
          <w:tab w:val="left" w:pos="923"/>
        </w:tabs>
        <w:ind w:hanging="352"/>
        <w:rPr>
          <w:rFonts w:ascii="Century Gothic" w:hAnsi="Century Gothic"/>
          <w:b/>
          <w:i/>
          <w:sz w:val="21"/>
        </w:rPr>
      </w:pPr>
      <w:r w:rsidRPr="00366FB3">
        <w:rPr>
          <w:rFonts w:ascii="Century Gothic" w:hAnsi="Century Gothic"/>
          <w:b/>
          <w:i/>
          <w:sz w:val="21"/>
        </w:rPr>
        <w:t>Motivation</w:t>
      </w:r>
      <w:r w:rsidRPr="00366FB3">
        <w:rPr>
          <w:rFonts w:ascii="Century Gothic" w:hAnsi="Century Gothic"/>
          <w:b/>
          <w:i/>
          <w:spacing w:val="9"/>
          <w:sz w:val="21"/>
        </w:rPr>
        <w:t xml:space="preserve"> </w:t>
      </w:r>
      <w:r w:rsidRPr="00366FB3">
        <w:rPr>
          <w:rFonts w:ascii="Century Gothic" w:hAnsi="Century Gothic"/>
          <w:b/>
          <w:i/>
          <w:sz w:val="21"/>
        </w:rPr>
        <w:t>to</w:t>
      </w:r>
      <w:r w:rsidRPr="00366FB3">
        <w:rPr>
          <w:rFonts w:ascii="Century Gothic" w:hAnsi="Century Gothic"/>
          <w:b/>
          <w:i/>
          <w:spacing w:val="9"/>
          <w:sz w:val="21"/>
        </w:rPr>
        <w:t xml:space="preserve"> </w:t>
      </w:r>
      <w:r w:rsidRPr="00366FB3">
        <w:rPr>
          <w:rFonts w:ascii="Century Gothic" w:hAnsi="Century Gothic"/>
          <w:b/>
          <w:i/>
          <w:sz w:val="21"/>
        </w:rPr>
        <w:t>work</w:t>
      </w:r>
      <w:r w:rsidRPr="00366FB3">
        <w:rPr>
          <w:rFonts w:ascii="Century Gothic" w:hAnsi="Century Gothic"/>
          <w:b/>
          <w:i/>
          <w:spacing w:val="6"/>
          <w:sz w:val="21"/>
        </w:rPr>
        <w:t xml:space="preserve"> </w:t>
      </w:r>
      <w:r w:rsidRPr="00366FB3">
        <w:rPr>
          <w:rFonts w:ascii="Century Gothic" w:hAnsi="Century Gothic"/>
          <w:b/>
          <w:i/>
          <w:sz w:val="21"/>
        </w:rPr>
        <w:t>with</w:t>
      </w:r>
      <w:r w:rsidRPr="00366FB3">
        <w:rPr>
          <w:rFonts w:ascii="Century Gothic" w:hAnsi="Century Gothic"/>
          <w:b/>
          <w:i/>
          <w:spacing w:val="9"/>
          <w:sz w:val="21"/>
        </w:rPr>
        <w:t xml:space="preserve"> </w:t>
      </w:r>
      <w:r w:rsidRPr="00366FB3">
        <w:rPr>
          <w:rFonts w:ascii="Century Gothic" w:hAnsi="Century Gothic"/>
          <w:b/>
          <w:i/>
          <w:sz w:val="21"/>
        </w:rPr>
        <w:t>children</w:t>
      </w:r>
      <w:r w:rsidRPr="00366FB3">
        <w:rPr>
          <w:rFonts w:ascii="Century Gothic" w:hAnsi="Century Gothic"/>
          <w:b/>
          <w:i/>
          <w:spacing w:val="12"/>
          <w:sz w:val="21"/>
        </w:rPr>
        <w:t xml:space="preserve"> </w:t>
      </w:r>
      <w:r w:rsidRPr="00366FB3">
        <w:rPr>
          <w:rFonts w:ascii="Century Gothic" w:hAnsi="Century Gothic"/>
          <w:b/>
          <w:i/>
          <w:sz w:val="21"/>
        </w:rPr>
        <w:t>and</w:t>
      </w:r>
      <w:r w:rsidRPr="00366FB3">
        <w:rPr>
          <w:rFonts w:ascii="Century Gothic" w:hAnsi="Century Gothic"/>
          <w:b/>
          <w:i/>
          <w:spacing w:val="9"/>
          <w:sz w:val="21"/>
        </w:rPr>
        <w:t xml:space="preserve"> </w:t>
      </w:r>
      <w:r w:rsidRPr="00366FB3">
        <w:rPr>
          <w:rFonts w:ascii="Century Gothic" w:hAnsi="Century Gothic"/>
          <w:b/>
          <w:i/>
          <w:sz w:val="21"/>
        </w:rPr>
        <w:t>young</w:t>
      </w:r>
      <w:r w:rsidRPr="00366FB3">
        <w:rPr>
          <w:rFonts w:ascii="Century Gothic" w:hAnsi="Century Gothic"/>
          <w:b/>
          <w:i/>
          <w:spacing w:val="7"/>
          <w:sz w:val="21"/>
        </w:rPr>
        <w:t xml:space="preserve"> </w:t>
      </w:r>
      <w:r w:rsidRPr="00366FB3">
        <w:rPr>
          <w:rFonts w:ascii="Century Gothic" w:hAnsi="Century Gothic"/>
          <w:b/>
          <w:i/>
          <w:spacing w:val="-2"/>
          <w:sz w:val="21"/>
        </w:rPr>
        <w:t>people.</w:t>
      </w:r>
    </w:p>
    <w:p w14:paraId="66E6635B" w14:textId="77777777" w:rsidR="0079403F" w:rsidRPr="00366FB3" w:rsidRDefault="001B6FE0" w:rsidP="000B4638">
      <w:pPr>
        <w:pStyle w:val="ListParagraph"/>
        <w:numPr>
          <w:ilvl w:val="0"/>
          <w:numId w:val="1"/>
        </w:numPr>
        <w:tabs>
          <w:tab w:val="left" w:pos="922"/>
          <w:tab w:val="left" w:pos="923"/>
        </w:tabs>
        <w:spacing w:before="2" w:line="244" w:lineRule="auto"/>
        <w:ind w:right="627"/>
        <w:rPr>
          <w:rFonts w:ascii="Century Gothic" w:hAnsi="Century Gothic"/>
          <w:b/>
          <w:i/>
          <w:sz w:val="21"/>
        </w:rPr>
      </w:pPr>
      <w:r w:rsidRPr="00366FB3">
        <w:rPr>
          <w:rFonts w:ascii="Century Gothic" w:hAnsi="Century Gothic"/>
          <w:b/>
          <w:i/>
          <w:sz w:val="21"/>
        </w:rPr>
        <w:t>Ability to form and maintain appropriate relationships and personal boundaries with children and young people.</w:t>
      </w:r>
    </w:p>
    <w:p w14:paraId="2F7E94CB" w14:textId="77777777" w:rsidR="0079403F" w:rsidRPr="00366FB3" w:rsidRDefault="001B6FE0" w:rsidP="000B4638">
      <w:pPr>
        <w:pStyle w:val="ListParagraph"/>
        <w:numPr>
          <w:ilvl w:val="0"/>
          <w:numId w:val="1"/>
        </w:numPr>
        <w:tabs>
          <w:tab w:val="left" w:pos="922"/>
          <w:tab w:val="left" w:pos="923"/>
        </w:tabs>
        <w:spacing w:line="255" w:lineRule="exact"/>
        <w:ind w:hanging="352"/>
        <w:rPr>
          <w:rFonts w:ascii="Century Gothic" w:hAnsi="Century Gothic"/>
          <w:b/>
          <w:i/>
          <w:sz w:val="21"/>
        </w:rPr>
      </w:pPr>
      <w:r w:rsidRPr="00366FB3">
        <w:rPr>
          <w:rFonts w:ascii="Century Gothic" w:hAnsi="Century Gothic"/>
          <w:b/>
          <w:i/>
          <w:sz w:val="21"/>
        </w:rPr>
        <w:t>Emotional</w:t>
      </w:r>
      <w:r w:rsidRPr="00366FB3">
        <w:rPr>
          <w:rFonts w:ascii="Century Gothic" w:hAnsi="Century Gothic"/>
          <w:b/>
          <w:i/>
          <w:spacing w:val="11"/>
          <w:sz w:val="21"/>
        </w:rPr>
        <w:t xml:space="preserve"> </w:t>
      </w:r>
      <w:r w:rsidRPr="00366FB3">
        <w:rPr>
          <w:rFonts w:ascii="Century Gothic" w:hAnsi="Century Gothic"/>
          <w:b/>
          <w:i/>
          <w:sz w:val="21"/>
        </w:rPr>
        <w:t>resilience</w:t>
      </w:r>
      <w:r w:rsidRPr="00366FB3">
        <w:rPr>
          <w:rFonts w:ascii="Century Gothic" w:hAnsi="Century Gothic"/>
          <w:b/>
          <w:i/>
          <w:spacing w:val="9"/>
          <w:sz w:val="21"/>
        </w:rPr>
        <w:t xml:space="preserve"> </w:t>
      </w:r>
      <w:r w:rsidRPr="00366FB3">
        <w:rPr>
          <w:rFonts w:ascii="Century Gothic" w:hAnsi="Century Gothic"/>
          <w:b/>
          <w:i/>
          <w:sz w:val="21"/>
        </w:rPr>
        <w:t>in</w:t>
      </w:r>
      <w:r w:rsidRPr="00366FB3">
        <w:rPr>
          <w:rFonts w:ascii="Century Gothic" w:hAnsi="Century Gothic"/>
          <w:b/>
          <w:i/>
          <w:spacing w:val="13"/>
          <w:sz w:val="21"/>
        </w:rPr>
        <w:t xml:space="preserve"> </w:t>
      </w:r>
      <w:r w:rsidRPr="00366FB3">
        <w:rPr>
          <w:rFonts w:ascii="Century Gothic" w:hAnsi="Century Gothic"/>
          <w:b/>
          <w:i/>
          <w:sz w:val="21"/>
        </w:rPr>
        <w:t>working</w:t>
      </w:r>
      <w:r w:rsidRPr="00366FB3">
        <w:rPr>
          <w:rFonts w:ascii="Century Gothic" w:hAnsi="Century Gothic"/>
          <w:b/>
          <w:i/>
          <w:spacing w:val="12"/>
          <w:sz w:val="21"/>
        </w:rPr>
        <w:t xml:space="preserve"> </w:t>
      </w:r>
      <w:r w:rsidRPr="00366FB3">
        <w:rPr>
          <w:rFonts w:ascii="Century Gothic" w:hAnsi="Century Gothic"/>
          <w:b/>
          <w:i/>
          <w:sz w:val="21"/>
        </w:rPr>
        <w:t>with</w:t>
      </w:r>
      <w:r w:rsidRPr="00366FB3">
        <w:rPr>
          <w:rFonts w:ascii="Century Gothic" w:hAnsi="Century Gothic"/>
          <w:b/>
          <w:i/>
          <w:spacing w:val="13"/>
          <w:sz w:val="21"/>
        </w:rPr>
        <w:t xml:space="preserve"> </w:t>
      </w:r>
      <w:r w:rsidRPr="00366FB3">
        <w:rPr>
          <w:rFonts w:ascii="Century Gothic" w:hAnsi="Century Gothic"/>
          <w:b/>
          <w:i/>
          <w:sz w:val="21"/>
        </w:rPr>
        <w:t>challenging</w:t>
      </w:r>
      <w:r w:rsidRPr="00366FB3">
        <w:rPr>
          <w:rFonts w:ascii="Century Gothic" w:hAnsi="Century Gothic"/>
          <w:b/>
          <w:i/>
          <w:spacing w:val="10"/>
          <w:sz w:val="21"/>
        </w:rPr>
        <w:t xml:space="preserve"> </w:t>
      </w:r>
      <w:proofErr w:type="spellStart"/>
      <w:r w:rsidRPr="00366FB3">
        <w:rPr>
          <w:rFonts w:ascii="Century Gothic" w:hAnsi="Century Gothic"/>
          <w:b/>
          <w:i/>
          <w:sz w:val="21"/>
        </w:rPr>
        <w:t>behaviours</w:t>
      </w:r>
      <w:proofErr w:type="spellEnd"/>
      <w:r w:rsidRPr="00366FB3">
        <w:rPr>
          <w:rFonts w:ascii="Century Gothic" w:hAnsi="Century Gothic"/>
          <w:b/>
          <w:i/>
          <w:spacing w:val="9"/>
          <w:sz w:val="21"/>
        </w:rPr>
        <w:t xml:space="preserve"> </w:t>
      </w:r>
      <w:r w:rsidRPr="00366FB3">
        <w:rPr>
          <w:rFonts w:ascii="Century Gothic" w:hAnsi="Century Gothic"/>
          <w:b/>
          <w:i/>
          <w:spacing w:val="-5"/>
          <w:sz w:val="21"/>
        </w:rPr>
        <w:t>and</w:t>
      </w:r>
    </w:p>
    <w:p w14:paraId="261EF774" w14:textId="77777777" w:rsidR="0079403F" w:rsidRPr="00366FB3" w:rsidRDefault="001B6FE0" w:rsidP="000B4638">
      <w:pPr>
        <w:pStyle w:val="ListParagraph"/>
        <w:numPr>
          <w:ilvl w:val="0"/>
          <w:numId w:val="1"/>
        </w:numPr>
        <w:tabs>
          <w:tab w:val="left" w:pos="922"/>
          <w:tab w:val="left" w:pos="923"/>
        </w:tabs>
        <w:spacing w:before="4"/>
        <w:ind w:hanging="352"/>
        <w:rPr>
          <w:rFonts w:ascii="Century Gothic" w:hAnsi="Century Gothic"/>
          <w:b/>
          <w:i/>
          <w:sz w:val="21"/>
        </w:rPr>
      </w:pPr>
      <w:r w:rsidRPr="00366FB3">
        <w:rPr>
          <w:rFonts w:ascii="Century Gothic" w:hAnsi="Century Gothic"/>
          <w:b/>
          <w:i/>
          <w:sz w:val="21"/>
        </w:rPr>
        <w:t>Attitudes</w:t>
      </w:r>
      <w:r w:rsidRPr="00366FB3">
        <w:rPr>
          <w:rFonts w:ascii="Century Gothic" w:hAnsi="Century Gothic"/>
          <w:b/>
          <w:i/>
          <w:spacing w:val="6"/>
          <w:sz w:val="21"/>
        </w:rPr>
        <w:t xml:space="preserve"> </w:t>
      </w:r>
      <w:r w:rsidRPr="00366FB3">
        <w:rPr>
          <w:rFonts w:ascii="Century Gothic" w:hAnsi="Century Gothic"/>
          <w:b/>
          <w:i/>
          <w:sz w:val="21"/>
        </w:rPr>
        <w:t>to</w:t>
      </w:r>
      <w:r w:rsidRPr="00366FB3">
        <w:rPr>
          <w:rFonts w:ascii="Century Gothic" w:hAnsi="Century Gothic"/>
          <w:b/>
          <w:i/>
          <w:spacing w:val="10"/>
          <w:sz w:val="21"/>
        </w:rPr>
        <w:t xml:space="preserve"> </w:t>
      </w:r>
      <w:r w:rsidRPr="00366FB3">
        <w:rPr>
          <w:rFonts w:ascii="Century Gothic" w:hAnsi="Century Gothic"/>
          <w:b/>
          <w:i/>
          <w:sz w:val="21"/>
        </w:rPr>
        <w:t>use</w:t>
      </w:r>
      <w:r w:rsidRPr="00366FB3">
        <w:rPr>
          <w:rFonts w:ascii="Century Gothic" w:hAnsi="Century Gothic"/>
          <w:b/>
          <w:i/>
          <w:spacing w:val="4"/>
          <w:sz w:val="21"/>
        </w:rPr>
        <w:t xml:space="preserve"> </w:t>
      </w:r>
      <w:r w:rsidRPr="00366FB3">
        <w:rPr>
          <w:rFonts w:ascii="Century Gothic" w:hAnsi="Century Gothic"/>
          <w:b/>
          <w:i/>
          <w:sz w:val="21"/>
        </w:rPr>
        <w:t>of</w:t>
      </w:r>
      <w:r w:rsidRPr="00366FB3">
        <w:rPr>
          <w:rFonts w:ascii="Century Gothic" w:hAnsi="Century Gothic"/>
          <w:b/>
          <w:i/>
          <w:spacing w:val="11"/>
          <w:sz w:val="21"/>
        </w:rPr>
        <w:t xml:space="preserve"> </w:t>
      </w:r>
      <w:r w:rsidRPr="00366FB3">
        <w:rPr>
          <w:rFonts w:ascii="Century Gothic" w:hAnsi="Century Gothic"/>
          <w:b/>
          <w:i/>
          <w:sz w:val="21"/>
        </w:rPr>
        <w:t>authority</w:t>
      </w:r>
      <w:r w:rsidRPr="00366FB3">
        <w:rPr>
          <w:rFonts w:ascii="Century Gothic" w:hAnsi="Century Gothic"/>
          <w:b/>
          <w:i/>
          <w:spacing w:val="6"/>
          <w:sz w:val="21"/>
        </w:rPr>
        <w:t xml:space="preserve"> </w:t>
      </w:r>
      <w:r w:rsidRPr="00366FB3">
        <w:rPr>
          <w:rFonts w:ascii="Century Gothic" w:hAnsi="Century Gothic"/>
          <w:b/>
          <w:i/>
          <w:sz w:val="21"/>
        </w:rPr>
        <w:t>and</w:t>
      </w:r>
      <w:r w:rsidRPr="00366FB3">
        <w:rPr>
          <w:rFonts w:ascii="Century Gothic" w:hAnsi="Century Gothic"/>
          <w:b/>
          <w:i/>
          <w:spacing w:val="10"/>
          <w:sz w:val="21"/>
        </w:rPr>
        <w:t xml:space="preserve"> </w:t>
      </w:r>
      <w:r w:rsidRPr="00366FB3">
        <w:rPr>
          <w:rFonts w:ascii="Century Gothic" w:hAnsi="Century Gothic"/>
          <w:b/>
          <w:i/>
          <w:sz w:val="21"/>
        </w:rPr>
        <w:t>maintaining</w:t>
      </w:r>
      <w:r w:rsidRPr="00366FB3">
        <w:rPr>
          <w:rFonts w:ascii="Century Gothic" w:hAnsi="Century Gothic"/>
          <w:b/>
          <w:i/>
          <w:spacing w:val="8"/>
          <w:sz w:val="21"/>
        </w:rPr>
        <w:t xml:space="preserve"> </w:t>
      </w:r>
      <w:r w:rsidRPr="00366FB3">
        <w:rPr>
          <w:rFonts w:ascii="Century Gothic" w:hAnsi="Century Gothic"/>
          <w:b/>
          <w:i/>
          <w:spacing w:val="-2"/>
          <w:sz w:val="21"/>
        </w:rPr>
        <w:t>discipline.</w:t>
      </w:r>
    </w:p>
    <w:sectPr w:rsidR="0079403F" w:rsidRPr="00366FB3">
      <w:pgSz w:w="11900" w:h="16840"/>
      <w:pgMar w:top="2000" w:right="1100" w:bottom="1780" w:left="1180" w:header="1437" w:footer="15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ABD84" w14:textId="77777777" w:rsidR="00CC44C3" w:rsidRDefault="001B6FE0">
      <w:r>
        <w:separator/>
      </w:r>
    </w:p>
  </w:endnote>
  <w:endnote w:type="continuationSeparator" w:id="0">
    <w:p w14:paraId="6A9FC951" w14:textId="77777777" w:rsidR="00CC44C3" w:rsidRDefault="001B6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C9941" w14:textId="2ADFBB66" w:rsidR="0079403F" w:rsidRDefault="00F02603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65984" behindDoc="1" locked="0" layoutInCell="1" allowOverlap="1" wp14:anchorId="1B1697C4" wp14:editId="28B46051">
              <wp:simplePos x="0" y="0"/>
              <wp:positionH relativeFrom="page">
                <wp:posOffset>877570</wp:posOffset>
              </wp:positionH>
              <wp:positionV relativeFrom="page">
                <wp:posOffset>9540875</wp:posOffset>
              </wp:positionV>
              <wp:extent cx="582930" cy="137160"/>
              <wp:effectExtent l="0" t="0" r="0" b="0"/>
              <wp:wrapNone/>
              <wp:docPr id="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" cy="137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6FF748" w14:textId="77777777" w:rsidR="0079403F" w:rsidRDefault="001B6FE0">
                          <w:pPr>
                            <w:spacing w:line="191" w:lineRule="exact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pacing w:val="-2"/>
                              <w:sz w:val="17"/>
                            </w:rPr>
                            <w:t>15/07/2008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1697C4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69.1pt;margin-top:751.25pt;width:45.9pt;height:10.8pt;z-index:-1585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" filled="f" stroked="f">
              <v:textbox inset="0,0,0,0">
                <w:txbxContent>
                  <w:p w14:paraId="6C6FF748" w14:textId="77777777" w:rsidR="0079403F" w:rsidRDefault="001B6FE0">
                    <w:pPr>
                      <w:spacing w:line="191" w:lineRule="exact"/>
                      <w:ind w:left="20"/>
                      <w:rPr>
                        <w:sz w:val="17"/>
                      </w:rPr>
                    </w:pPr>
                    <w:r>
                      <w:rPr>
                        <w:spacing w:val="-2"/>
                        <w:sz w:val="17"/>
                      </w:rPr>
                      <w:t>15/07/2008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6496" behindDoc="1" locked="0" layoutInCell="1" allowOverlap="1" wp14:anchorId="4CC9031C" wp14:editId="70F9589B">
              <wp:simplePos x="0" y="0"/>
              <wp:positionH relativeFrom="page">
                <wp:posOffset>3158490</wp:posOffset>
              </wp:positionH>
              <wp:positionV relativeFrom="page">
                <wp:posOffset>9540875</wp:posOffset>
              </wp:positionV>
              <wp:extent cx="596265" cy="137160"/>
              <wp:effectExtent l="0" t="0" r="0" b="0"/>
              <wp:wrapNone/>
              <wp:docPr id="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265" cy="137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244A6A" w14:textId="77777777" w:rsidR="0079403F" w:rsidRDefault="001B6FE0">
                          <w:pPr>
                            <w:spacing w:line="191" w:lineRule="exact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Page</w:t>
                          </w:r>
                          <w:r>
                            <w:rPr>
                              <w:spacing w:val="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sz w:val="17"/>
                            </w:rPr>
                            <w:t>1</w:t>
                          </w:r>
                          <w:r>
                            <w:rPr>
                              <w:sz w:val="17"/>
                            </w:rPr>
                            <w:fldChar w:fldCharType="end"/>
                          </w:r>
                          <w:r>
                            <w:rPr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of</w:t>
                          </w:r>
                          <w:r>
                            <w:rPr>
                              <w:spacing w:val="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7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7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1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C9031C" id="docshape3" o:spid="_x0000_s1028" type="#_x0000_t202" style="position:absolute;margin-left:248.7pt;margin-top:751.25pt;width:46.95pt;height:10.8pt;z-index:-1584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" filled="f" stroked="f">
              <v:textbox inset="0,0,0,0">
                <w:txbxContent>
                  <w:p w14:paraId="11244A6A" w14:textId="77777777" w:rsidR="0079403F" w:rsidRDefault="001B6FE0">
                    <w:pPr>
                      <w:spacing w:line="191" w:lineRule="exact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Page</w:t>
                    </w:r>
                    <w:r>
                      <w:rPr>
                        <w:spacing w:val="7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fldChar w:fldCharType="begin"/>
                    </w:r>
                    <w:r>
                      <w:rPr>
                        <w:sz w:val="17"/>
                      </w:rPr>
                      <w:instrText xml:space="preserve"> PAGE </w:instrText>
                    </w:r>
                    <w:r>
                      <w:rPr>
                        <w:sz w:val="17"/>
                      </w:rPr>
                      <w:fldChar w:fldCharType="separate"/>
                    </w:r>
                    <w:r>
                      <w:rPr>
                        <w:sz w:val="17"/>
                      </w:rPr>
                      <w:t>1</w:t>
                    </w:r>
                    <w:r>
                      <w:rPr>
                        <w:sz w:val="17"/>
                      </w:rPr>
                      <w:fldChar w:fldCharType="end"/>
                    </w:r>
                    <w:r>
                      <w:rPr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of</w:t>
                    </w:r>
                    <w:r>
                      <w:rPr>
                        <w:spacing w:val="8"/>
                        <w:sz w:val="17"/>
                      </w:rPr>
                      <w:t xml:space="preserve"> </w:t>
                    </w:r>
                    <w:r>
                      <w:rPr>
                        <w:spacing w:val="-10"/>
                        <w:sz w:val="17"/>
                      </w:rPr>
                      <w:fldChar w:fldCharType="begin"/>
                    </w:r>
                    <w:r>
                      <w:rPr>
                        <w:spacing w:val="-10"/>
                        <w:sz w:val="17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7"/>
                      </w:rPr>
                      <w:fldChar w:fldCharType="separate"/>
                    </w:r>
                    <w:r>
                      <w:rPr>
                        <w:spacing w:val="-10"/>
                        <w:sz w:val="17"/>
                      </w:rPr>
                      <w:t>4</w:t>
                    </w:r>
                    <w:r>
                      <w:rPr>
                        <w:spacing w:val="-10"/>
                        <w:sz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7008" behindDoc="1" locked="0" layoutInCell="1" allowOverlap="1" wp14:anchorId="568918E5" wp14:editId="1B7BCC9D">
              <wp:simplePos x="0" y="0"/>
              <wp:positionH relativeFrom="page">
                <wp:posOffset>5473700</wp:posOffset>
              </wp:positionH>
              <wp:positionV relativeFrom="page">
                <wp:posOffset>9540875</wp:posOffset>
              </wp:positionV>
              <wp:extent cx="1214755" cy="137160"/>
              <wp:effectExtent l="0" t="0" r="0" b="0"/>
              <wp:wrapNone/>
              <wp:docPr id="1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4755" cy="137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39C909" w14:textId="77777777" w:rsidR="0079403F" w:rsidRDefault="001B6FE0">
                          <w:pPr>
                            <w:spacing w:line="191" w:lineRule="exact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Pastoral</w:t>
                          </w:r>
                          <w:r>
                            <w:rPr>
                              <w:spacing w:val="1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Support</w:t>
                          </w:r>
                          <w:r>
                            <w:rPr>
                              <w:spacing w:val="1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>Officer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8918E5" id="docshape4" o:spid="_x0000_s1029" type="#_x0000_t202" style="position:absolute;margin-left:431pt;margin-top:751.25pt;width:95.65pt;height:10.8pt;z-index:-1584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" filled="f" stroked="f">
              <v:textbox inset="0,0,0,0">
                <w:txbxContent>
                  <w:p w14:paraId="2C39C909" w14:textId="77777777" w:rsidR="0079403F" w:rsidRDefault="001B6FE0">
                    <w:pPr>
                      <w:spacing w:line="191" w:lineRule="exact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Pastoral</w:t>
                    </w:r>
                    <w:r>
                      <w:rPr>
                        <w:spacing w:val="1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Support</w:t>
                    </w:r>
                    <w:r>
                      <w:rPr>
                        <w:spacing w:val="13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sz w:val="17"/>
                      </w:rPr>
                      <w:t>Officer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07F077" w14:textId="77777777" w:rsidR="00CC44C3" w:rsidRDefault="001B6FE0">
      <w:r>
        <w:separator/>
      </w:r>
    </w:p>
  </w:footnote>
  <w:footnote w:type="continuationSeparator" w:id="0">
    <w:p w14:paraId="24C3CA76" w14:textId="77777777" w:rsidR="00CC44C3" w:rsidRDefault="001B6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1C7DE" w14:textId="48C39B3F" w:rsidR="0079403F" w:rsidRDefault="00F02603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65472" behindDoc="1" locked="0" layoutInCell="1" allowOverlap="1" wp14:anchorId="246A3F99" wp14:editId="29A20C6E">
              <wp:simplePos x="0" y="0"/>
              <wp:positionH relativeFrom="page">
                <wp:posOffset>2000250</wp:posOffset>
              </wp:positionH>
              <wp:positionV relativeFrom="page">
                <wp:posOffset>899795</wp:posOffset>
              </wp:positionV>
              <wp:extent cx="3563620" cy="161925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362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8CED38" w14:textId="77777777" w:rsidR="0079403F" w:rsidRDefault="001B6FE0">
                          <w:pPr>
                            <w:pStyle w:val="BodyText"/>
                            <w:spacing w:line="231" w:lineRule="exact"/>
                            <w:ind w:left="20"/>
                          </w:pPr>
                          <w:r>
                            <w:t>CHILDREN</w:t>
                          </w:r>
                          <w:r>
                            <w:rPr>
                              <w:spacing w:val="9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11"/>
                            </w:rPr>
                            <w:t xml:space="preserve"> </w:t>
                          </w:r>
                          <w:r>
                            <w:t>LIFELONG</w:t>
                          </w:r>
                          <w:r>
                            <w:rPr>
                              <w:spacing w:val="9"/>
                            </w:rPr>
                            <w:t xml:space="preserve"> </w:t>
                          </w:r>
                          <w:r>
                            <w:t>LEARNING</w:t>
                          </w:r>
                          <w:r>
                            <w:rPr>
                              <w:spacing w:val="12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8"/>
                            </w:rPr>
                            <w:t xml:space="preserve"> </w:t>
                          </w:r>
                          <w:r>
                            <w:t>HR</w:t>
                          </w:r>
                          <w:r>
                            <w:rPr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6A3F99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157.5pt;margin-top:70.85pt;width:280.6pt;height:12.75pt;z-index:-1585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" filled="f" stroked="f">
              <v:textbox inset="0,0,0,0">
                <w:txbxContent>
                  <w:p w14:paraId="648CED38" w14:textId="77777777" w:rsidR="0079403F" w:rsidRDefault="001B6FE0">
                    <w:pPr>
                      <w:pStyle w:val="BodyText"/>
                      <w:spacing w:line="231" w:lineRule="exact"/>
                      <w:ind w:left="20"/>
                    </w:pPr>
                    <w:r>
                      <w:t>CHILDREN</w:t>
                    </w:r>
                    <w:r>
                      <w:rPr>
                        <w:spacing w:val="9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11"/>
                      </w:rPr>
                      <w:t xml:space="preserve"> </w:t>
                    </w:r>
                    <w:r>
                      <w:t>LIFELONG</w:t>
                    </w:r>
                    <w:r>
                      <w:rPr>
                        <w:spacing w:val="9"/>
                      </w:rPr>
                      <w:t xml:space="preserve"> </w:t>
                    </w:r>
                    <w:r>
                      <w:t>LEARNING</w:t>
                    </w:r>
                    <w:r>
                      <w:rPr>
                        <w:spacing w:val="12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8"/>
                      </w:rPr>
                      <w:t xml:space="preserve"> </w:t>
                    </w:r>
                    <w:r>
                      <w:t>HR</w:t>
                    </w:r>
                    <w:r>
                      <w:rPr>
                        <w:spacing w:val="1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SERVICES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533BF"/>
    <w:multiLevelType w:val="multilevel"/>
    <w:tmpl w:val="A4D40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BB41E5"/>
    <w:multiLevelType w:val="multilevel"/>
    <w:tmpl w:val="5F5A9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370E18"/>
    <w:multiLevelType w:val="multilevel"/>
    <w:tmpl w:val="A384A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DD6E56"/>
    <w:multiLevelType w:val="hybridMultilevel"/>
    <w:tmpl w:val="5C627956"/>
    <w:lvl w:ilvl="0" w:tplc="79424758">
      <w:numFmt w:val="bullet"/>
      <w:lvlText w:val=""/>
      <w:lvlJc w:val="left"/>
      <w:pPr>
        <w:ind w:left="922" w:hanging="351"/>
      </w:pPr>
      <w:rPr>
        <w:rFonts w:ascii="Symbol" w:eastAsia="Symbol" w:hAnsi="Symbol" w:cs="Symbol" w:hint="default"/>
        <w:b w:val="0"/>
        <w:bCs w:val="0"/>
        <w:i w:val="0"/>
        <w:iCs w:val="0"/>
        <w:w w:val="102"/>
        <w:sz w:val="21"/>
        <w:szCs w:val="21"/>
        <w:lang w:val="en-US" w:eastAsia="en-US" w:bidi="ar-SA"/>
      </w:rPr>
    </w:lvl>
    <w:lvl w:ilvl="1" w:tplc="8F229806">
      <w:numFmt w:val="bullet"/>
      <w:lvlText w:val="•"/>
      <w:lvlJc w:val="left"/>
      <w:pPr>
        <w:ind w:left="1790" w:hanging="351"/>
      </w:pPr>
      <w:rPr>
        <w:rFonts w:hint="default"/>
        <w:lang w:val="en-US" w:eastAsia="en-US" w:bidi="ar-SA"/>
      </w:rPr>
    </w:lvl>
    <w:lvl w:ilvl="2" w:tplc="CBB4486C">
      <w:numFmt w:val="bullet"/>
      <w:lvlText w:val="•"/>
      <w:lvlJc w:val="left"/>
      <w:pPr>
        <w:ind w:left="2660" w:hanging="351"/>
      </w:pPr>
      <w:rPr>
        <w:rFonts w:hint="default"/>
        <w:lang w:val="en-US" w:eastAsia="en-US" w:bidi="ar-SA"/>
      </w:rPr>
    </w:lvl>
    <w:lvl w:ilvl="3" w:tplc="BF3AAE8A">
      <w:numFmt w:val="bullet"/>
      <w:lvlText w:val="•"/>
      <w:lvlJc w:val="left"/>
      <w:pPr>
        <w:ind w:left="3530" w:hanging="351"/>
      </w:pPr>
      <w:rPr>
        <w:rFonts w:hint="default"/>
        <w:lang w:val="en-US" w:eastAsia="en-US" w:bidi="ar-SA"/>
      </w:rPr>
    </w:lvl>
    <w:lvl w:ilvl="4" w:tplc="8F24BDD4">
      <w:numFmt w:val="bullet"/>
      <w:lvlText w:val="•"/>
      <w:lvlJc w:val="left"/>
      <w:pPr>
        <w:ind w:left="4400" w:hanging="351"/>
      </w:pPr>
      <w:rPr>
        <w:rFonts w:hint="default"/>
        <w:lang w:val="en-US" w:eastAsia="en-US" w:bidi="ar-SA"/>
      </w:rPr>
    </w:lvl>
    <w:lvl w:ilvl="5" w:tplc="E702E1DE">
      <w:numFmt w:val="bullet"/>
      <w:lvlText w:val="•"/>
      <w:lvlJc w:val="left"/>
      <w:pPr>
        <w:ind w:left="5270" w:hanging="351"/>
      </w:pPr>
      <w:rPr>
        <w:rFonts w:hint="default"/>
        <w:lang w:val="en-US" w:eastAsia="en-US" w:bidi="ar-SA"/>
      </w:rPr>
    </w:lvl>
    <w:lvl w:ilvl="6" w:tplc="7D384408">
      <w:numFmt w:val="bullet"/>
      <w:lvlText w:val="•"/>
      <w:lvlJc w:val="left"/>
      <w:pPr>
        <w:ind w:left="6140" w:hanging="351"/>
      </w:pPr>
      <w:rPr>
        <w:rFonts w:hint="default"/>
        <w:lang w:val="en-US" w:eastAsia="en-US" w:bidi="ar-SA"/>
      </w:rPr>
    </w:lvl>
    <w:lvl w:ilvl="7" w:tplc="72269682">
      <w:numFmt w:val="bullet"/>
      <w:lvlText w:val="•"/>
      <w:lvlJc w:val="left"/>
      <w:pPr>
        <w:ind w:left="7010" w:hanging="351"/>
      </w:pPr>
      <w:rPr>
        <w:rFonts w:hint="default"/>
        <w:lang w:val="en-US" w:eastAsia="en-US" w:bidi="ar-SA"/>
      </w:rPr>
    </w:lvl>
    <w:lvl w:ilvl="8" w:tplc="6C84886A">
      <w:numFmt w:val="bullet"/>
      <w:lvlText w:val="•"/>
      <w:lvlJc w:val="left"/>
      <w:pPr>
        <w:ind w:left="7880" w:hanging="351"/>
      </w:pPr>
      <w:rPr>
        <w:rFonts w:hint="default"/>
        <w:lang w:val="en-US" w:eastAsia="en-US" w:bidi="ar-SA"/>
      </w:rPr>
    </w:lvl>
  </w:abstractNum>
  <w:abstractNum w:abstractNumId="4" w15:restartNumberingAfterBreak="0">
    <w:nsid w:val="0B1843AE"/>
    <w:multiLevelType w:val="multilevel"/>
    <w:tmpl w:val="63705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9010E8"/>
    <w:multiLevelType w:val="multilevel"/>
    <w:tmpl w:val="A692A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48240C"/>
    <w:multiLevelType w:val="multilevel"/>
    <w:tmpl w:val="359E6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5759D4"/>
    <w:multiLevelType w:val="multilevel"/>
    <w:tmpl w:val="D3CAA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6527E09"/>
    <w:multiLevelType w:val="multilevel"/>
    <w:tmpl w:val="C08AE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4EB14EC"/>
    <w:multiLevelType w:val="multilevel"/>
    <w:tmpl w:val="9E20B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525304F"/>
    <w:multiLevelType w:val="multilevel"/>
    <w:tmpl w:val="E10E8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3C068B"/>
    <w:multiLevelType w:val="hybridMultilevel"/>
    <w:tmpl w:val="7304D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8E6EEA"/>
    <w:multiLevelType w:val="multilevel"/>
    <w:tmpl w:val="A198F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5B80372"/>
    <w:multiLevelType w:val="multilevel"/>
    <w:tmpl w:val="B074E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6C54F99"/>
    <w:multiLevelType w:val="multilevel"/>
    <w:tmpl w:val="E3969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8B36D2F"/>
    <w:multiLevelType w:val="hybridMultilevel"/>
    <w:tmpl w:val="DD1C2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110567"/>
    <w:multiLevelType w:val="multilevel"/>
    <w:tmpl w:val="E00E1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949576B"/>
    <w:multiLevelType w:val="multilevel"/>
    <w:tmpl w:val="D8245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94C29B1"/>
    <w:multiLevelType w:val="multilevel"/>
    <w:tmpl w:val="5FF6C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61776E8"/>
    <w:multiLevelType w:val="multilevel"/>
    <w:tmpl w:val="E5AA5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94D1C85"/>
    <w:multiLevelType w:val="multilevel"/>
    <w:tmpl w:val="B1325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C67156C"/>
    <w:multiLevelType w:val="multilevel"/>
    <w:tmpl w:val="2E6E8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C8E0A30"/>
    <w:multiLevelType w:val="multilevel"/>
    <w:tmpl w:val="F8544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CE45D91"/>
    <w:multiLevelType w:val="hybridMultilevel"/>
    <w:tmpl w:val="A306C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E51811"/>
    <w:multiLevelType w:val="multilevel"/>
    <w:tmpl w:val="EBFA6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E355E50"/>
    <w:multiLevelType w:val="multilevel"/>
    <w:tmpl w:val="EBC82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20E6D54"/>
    <w:multiLevelType w:val="multilevel"/>
    <w:tmpl w:val="1480E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39930DD"/>
    <w:multiLevelType w:val="multilevel"/>
    <w:tmpl w:val="AA48F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55E0B98"/>
    <w:multiLevelType w:val="multilevel"/>
    <w:tmpl w:val="D9F2B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A796236"/>
    <w:multiLevelType w:val="hybridMultilevel"/>
    <w:tmpl w:val="D7CEB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263A2E"/>
    <w:multiLevelType w:val="multilevel"/>
    <w:tmpl w:val="69346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CBC1033"/>
    <w:multiLevelType w:val="multilevel"/>
    <w:tmpl w:val="4470F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DC661AD"/>
    <w:multiLevelType w:val="multilevel"/>
    <w:tmpl w:val="D2CC6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9"/>
  </w:num>
  <w:num w:numId="3">
    <w:abstractNumId w:val="26"/>
  </w:num>
  <w:num w:numId="4">
    <w:abstractNumId w:val="18"/>
  </w:num>
  <w:num w:numId="5">
    <w:abstractNumId w:val="6"/>
  </w:num>
  <w:num w:numId="6">
    <w:abstractNumId w:val="5"/>
  </w:num>
  <w:num w:numId="7">
    <w:abstractNumId w:val="24"/>
  </w:num>
  <w:num w:numId="8">
    <w:abstractNumId w:val="16"/>
  </w:num>
  <w:num w:numId="9">
    <w:abstractNumId w:val="8"/>
  </w:num>
  <w:num w:numId="10">
    <w:abstractNumId w:val="12"/>
  </w:num>
  <w:num w:numId="11">
    <w:abstractNumId w:val="20"/>
  </w:num>
  <w:num w:numId="12">
    <w:abstractNumId w:val="4"/>
  </w:num>
  <w:num w:numId="13">
    <w:abstractNumId w:val="31"/>
  </w:num>
  <w:num w:numId="14">
    <w:abstractNumId w:val="32"/>
  </w:num>
  <w:num w:numId="15">
    <w:abstractNumId w:val="27"/>
  </w:num>
  <w:num w:numId="16">
    <w:abstractNumId w:val="28"/>
  </w:num>
  <w:num w:numId="17">
    <w:abstractNumId w:val="0"/>
  </w:num>
  <w:num w:numId="18">
    <w:abstractNumId w:val="1"/>
  </w:num>
  <w:num w:numId="19">
    <w:abstractNumId w:val="30"/>
  </w:num>
  <w:num w:numId="20">
    <w:abstractNumId w:val="2"/>
  </w:num>
  <w:num w:numId="21">
    <w:abstractNumId w:val="22"/>
  </w:num>
  <w:num w:numId="22">
    <w:abstractNumId w:val="7"/>
  </w:num>
  <w:num w:numId="23">
    <w:abstractNumId w:val="25"/>
  </w:num>
  <w:num w:numId="24">
    <w:abstractNumId w:val="21"/>
  </w:num>
  <w:num w:numId="25">
    <w:abstractNumId w:val="13"/>
  </w:num>
  <w:num w:numId="26">
    <w:abstractNumId w:val="10"/>
  </w:num>
  <w:num w:numId="27">
    <w:abstractNumId w:val="9"/>
  </w:num>
  <w:num w:numId="28">
    <w:abstractNumId w:val="17"/>
  </w:num>
  <w:num w:numId="29">
    <w:abstractNumId w:val="14"/>
  </w:num>
  <w:num w:numId="30">
    <w:abstractNumId w:val="15"/>
  </w:num>
  <w:num w:numId="31">
    <w:abstractNumId w:val="11"/>
  </w:num>
  <w:num w:numId="32">
    <w:abstractNumId w:val="23"/>
  </w:num>
  <w:num w:numId="33">
    <w:abstractNumId w:val="2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03F"/>
    <w:rsid w:val="000B4638"/>
    <w:rsid w:val="001B6FE0"/>
    <w:rsid w:val="00366FB3"/>
    <w:rsid w:val="00604F0E"/>
    <w:rsid w:val="0079403F"/>
    <w:rsid w:val="00887FA2"/>
    <w:rsid w:val="00A65AFB"/>
    <w:rsid w:val="00B37B7C"/>
    <w:rsid w:val="00CC44C3"/>
    <w:rsid w:val="00CD53CC"/>
    <w:rsid w:val="00EC68F3"/>
    <w:rsid w:val="00F02603"/>
    <w:rsid w:val="00F5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F449F4"/>
  <w15:docId w15:val="{B2D0D7D0-FC5B-4746-ACD8-B015F5F63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21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22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922" w:hanging="352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aragraph">
    <w:name w:val="paragraph"/>
    <w:basedOn w:val="Normal"/>
    <w:rsid w:val="00366FB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366FB3"/>
  </w:style>
  <w:style w:type="character" w:customStyle="1" w:styleId="eop">
    <w:name w:val="eop"/>
    <w:basedOn w:val="DefaultParagraphFont"/>
    <w:rsid w:val="00366FB3"/>
  </w:style>
  <w:style w:type="paragraph" w:customStyle="1" w:styleId="Default">
    <w:name w:val="Default"/>
    <w:rsid w:val="00F543AB"/>
    <w:pPr>
      <w:widowControl/>
      <w:adjustRightInd w:val="0"/>
    </w:pPr>
    <w:rPr>
      <w:rFonts w:ascii="Century Gothic" w:hAnsi="Century Gothic" w:cs="Century Gothic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2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63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2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1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9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0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0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3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32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7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0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1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0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2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5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2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73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1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06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6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0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15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93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91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95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1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7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0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6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3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9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6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53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7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2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39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22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36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47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8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4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3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07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41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86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3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8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3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0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0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16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8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19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34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8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53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0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1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2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6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8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25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1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04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3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2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1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6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06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1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7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3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0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8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69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7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8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4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4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6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1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0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0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96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9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5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52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1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3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9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2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2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9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32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1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15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47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4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6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7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16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77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2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4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Pastoral Support Officer JD &amp; Person Spec</vt:lpstr>
    </vt:vector>
  </TitlesOfParts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Pastoral Support Officer JD &amp; Person Spec</dc:title>
  <dc:creator>J.Forker</dc:creator>
  <cp:lastModifiedBy>J.Forker</cp:lastModifiedBy>
  <cp:revision>3</cp:revision>
  <dcterms:created xsi:type="dcterms:W3CDTF">2026-02-08T11:24:00Z</dcterms:created>
  <dcterms:modified xsi:type="dcterms:W3CDTF">2026-02-08T11:38:00Z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2008-07-15T00:00:00Z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2026-02-06T00:00:00Z</vt:filetime>
  </property>
  <property fmtid="{D5CDD505-2E9C-101B-9397-08002B2CF9AE}" pid="5" name="Producer">
    <vt:lpwstr>GPL Ghostscript 8.15</vt:lpwstr>
  </property>
</Properties>
</file>