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AC859" w14:textId="4542892B" w:rsidR="00EC5818" w:rsidRDefault="00B05C96" w:rsidP="00EC5818">
      <w:pPr>
        <w:jc w:val="center"/>
        <w:rPr>
          <w:rFonts w:ascii="Arial" w:hAnsi="Arial" w:cs="Arial"/>
          <w:b/>
          <w:sz w:val="40"/>
          <w:szCs w:val="40"/>
        </w:rPr>
      </w:pPr>
      <w:r w:rsidRPr="00331265">
        <w:rPr>
          <w:rFonts w:ascii="Arial" w:hAnsi="Arial" w:cs="Arial"/>
          <w:b/>
          <w:noProof/>
          <w:sz w:val="32"/>
          <w:szCs w:val="32"/>
          <w:lang w:eastAsia="en-GB"/>
        </w:rPr>
        <w:drawing>
          <wp:inline distT="0" distB="0" distL="0" distR="0" wp14:anchorId="084C223D" wp14:editId="65D6489C">
            <wp:extent cx="3725333" cy="2619375"/>
            <wp:effectExtent l="0" t="0" r="8890" b="0"/>
            <wp:docPr id="1" name="Picture 2" descr="C:\Users\mhackett\AppData\Local\Microsoft\Windows\Temporary Internet Files\Content.Outlook\X6IXA0Y3\DNAcademy_logo_blue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hackett\AppData\Local\Microsoft\Windows\Temporary Internet Files\Content.Outlook\X6IXA0Y3\DNAcademy_logo_blueB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29161" cy="2622067"/>
                    </a:xfrm>
                    <a:prstGeom prst="rect">
                      <a:avLst/>
                    </a:prstGeom>
                    <a:noFill/>
                    <a:ln>
                      <a:noFill/>
                    </a:ln>
                  </pic:spPr>
                </pic:pic>
              </a:graphicData>
            </a:graphic>
          </wp:inline>
        </w:drawing>
      </w:r>
    </w:p>
    <w:p w14:paraId="6374C8E2" w14:textId="77777777" w:rsidR="00EC5818" w:rsidRDefault="00EC5818" w:rsidP="00EC5818">
      <w:pPr>
        <w:jc w:val="center"/>
        <w:rPr>
          <w:rFonts w:ascii="Arial" w:hAnsi="Arial" w:cs="Arial"/>
          <w:b/>
          <w:sz w:val="40"/>
          <w:szCs w:val="40"/>
        </w:rPr>
      </w:pPr>
    </w:p>
    <w:p w14:paraId="7F5CF357" w14:textId="029F8143" w:rsidR="00EA684C" w:rsidRPr="008B3B10" w:rsidRDefault="00CA2156" w:rsidP="00EA684C">
      <w:pPr>
        <w:jc w:val="center"/>
        <w:rPr>
          <w:rFonts w:cs="Calibri"/>
          <w:b/>
          <w:bCs/>
          <w:i/>
          <w:iCs/>
          <w:sz w:val="24"/>
          <w:szCs w:val="24"/>
          <w:lang w:val="en-US"/>
        </w:rPr>
      </w:pPr>
      <w:r w:rsidRPr="000939E2">
        <w:rPr>
          <w:rFonts w:asciiTheme="minorHAnsi" w:hAnsiTheme="minorHAnsi" w:cstheme="minorHAnsi"/>
          <w:b/>
          <w:bCs/>
          <w:i/>
          <w:iCs/>
          <w:sz w:val="24"/>
          <w:szCs w:val="24"/>
          <w:lang w:val="en-US"/>
        </w:rPr>
        <w:t xml:space="preserve">Proud to </w:t>
      </w:r>
      <w:r w:rsidRPr="008B3B10">
        <w:rPr>
          <w:rFonts w:cs="Calibri"/>
          <w:b/>
          <w:bCs/>
          <w:i/>
          <w:iCs/>
          <w:sz w:val="24"/>
          <w:szCs w:val="24"/>
          <w:lang w:val="en-US"/>
        </w:rPr>
        <w:t>be part of Christopher Nieper Education Trus</w:t>
      </w:r>
      <w:r w:rsidR="00EA684C" w:rsidRPr="008B3B10">
        <w:rPr>
          <w:rFonts w:cs="Calibri"/>
          <w:b/>
          <w:bCs/>
          <w:i/>
          <w:iCs/>
          <w:sz w:val="24"/>
          <w:szCs w:val="24"/>
          <w:lang w:val="en-US"/>
        </w:rPr>
        <w:t>t</w:t>
      </w:r>
    </w:p>
    <w:p w14:paraId="200208FF" w14:textId="34747848" w:rsidR="00EA684C" w:rsidRPr="008B3B10" w:rsidRDefault="00EA684C" w:rsidP="00EA684C">
      <w:pPr>
        <w:jc w:val="center"/>
        <w:rPr>
          <w:rFonts w:cs="Calibri"/>
          <w:color w:val="1FBEBA"/>
          <w:sz w:val="14"/>
          <w:szCs w:val="14"/>
        </w:rPr>
      </w:pPr>
      <w:r w:rsidRPr="008B3B10">
        <w:rPr>
          <w:rFonts w:cs="Calibri"/>
          <w:noProof/>
        </w:rPr>
        <w:drawing>
          <wp:anchor distT="0" distB="0" distL="114300" distR="114300" simplePos="0" relativeHeight="251658240" behindDoc="1" locked="0" layoutInCell="1" allowOverlap="1" wp14:anchorId="0E03574B" wp14:editId="02059888">
            <wp:simplePos x="0" y="0"/>
            <wp:positionH relativeFrom="margin">
              <wp:align>center</wp:align>
            </wp:positionH>
            <wp:positionV relativeFrom="paragraph">
              <wp:posOffset>103505</wp:posOffset>
            </wp:positionV>
            <wp:extent cx="1809750" cy="552450"/>
            <wp:effectExtent l="0" t="0" r="0" b="0"/>
            <wp:wrapNone/>
            <wp:docPr id="28614884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32233" name="Picture 1" descr="A close-up of a logo&#10;&#10;Description automatically generated"/>
                    <pic:cNvPicPr/>
                  </pic:nvPicPr>
                  <pic:blipFill rotWithShape="1">
                    <a:blip r:embed="rId12" cstate="print">
                      <a:extLst>
                        <a:ext uri="{28A0092B-C50C-407E-A947-70E740481C1C}">
                          <a14:useLocalDpi xmlns:a14="http://schemas.microsoft.com/office/drawing/2010/main" val="0"/>
                        </a:ext>
                      </a:extLst>
                    </a:blip>
                    <a:srcRect t="16897" r="7004" b="13870"/>
                    <a:stretch/>
                  </pic:blipFill>
                  <pic:spPr bwMode="auto">
                    <a:xfrm>
                      <a:off x="0" y="0"/>
                      <a:ext cx="1809750" cy="552450"/>
                    </a:xfrm>
                    <a:prstGeom prst="rect">
                      <a:avLst/>
                    </a:prstGeom>
                    <a:ln>
                      <a:noFill/>
                    </a:ln>
                    <a:extLst>
                      <a:ext uri="{53640926-AAD7-44D8-BBD7-CCE9431645EC}">
                        <a14:shadowObscured xmlns:a14="http://schemas.microsoft.com/office/drawing/2010/main"/>
                      </a:ext>
                    </a:extLst>
                  </pic:spPr>
                </pic:pic>
              </a:graphicData>
            </a:graphic>
          </wp:anchor>
        </w:drawing>
      </w:r>
    </w:p>
    <w:p w14:paraId="25EBE747" w14:textId="7D962C2D" w:rsidR="00EA684C" w:rsidRPr="008B3B10" w:rsidRDefault="00EA684C" w:rsidP="00EA684C">
      <w:pPr>
        <w:jc w:val="center"/>
        <w:rPr>
          <w:rFonts w:cs="Calibri"/>
          <w:color w:val="1FBEBA"/>
          <w:sz w:val="14"/>
          <w:szCs w:val="14"/>
        </w:rPr>
      </w:pPr>
    </w:p>
    <w:p w14:paraId="33A95272" w14:textId="77777777" w:rsidR="00EA684C" w:rsidRPr="008B3B10" w:rsidRDefault="00EA684C" w:rsidP="00EA684C">
      <w:pPr>
        <w:jc w:val="center"/>
        <w:rPr>
          <w:rFonts w:cs="Calibri"/>
          <w:color w:val="1FBEBA"/>
          <w:sz w:val="14"/>
          <w:szCs w:val="14"/>
        </w:rPr>
      </w:pPr>
    </w:p>
    <w:p w14:paraId="6003F3DF" w14:textId="055F4F5E" w:rsidR="00CA2156" w:rsidRPr="008B3B10" w:rsidRDefault="00CA2156" w:rsidP="00EA684C">
      <w:pPr>
        <w:jc w:val="center"/>
        <w:rPr>
          <w:rFonts w:cs="Calibri"/>
          <w:b/>
          <w:bCs/>
          <w:i/>
          <w:iCs/>
          <w:sz w:val="24"/>
          <w:szCs w:val="24"/>
          <w:lang w:val="en-US"/>
        </w:rPr>
      </w:pPr>
      <w:r w:rsidRPr="008B3B10">
        <w:rPr>
          <w:rFonts w:cs="Calibri"/>
          <w:color w:val="1FBEBA"/>
          <w:sz w:val="14"/>
          <w:szCs w:val="14"/>
        </w:rPr>
        <w:t xml:space="preserve">Developing Leaders &amp; Achievers of the </w:t>
      </w:r>
      <w:r w:rsidRPr="008B3B10">
        <w:rPr>
          <w:rFonts w:cs="Calibri"/>
          <w:i/>
          <w:iCs/>
          <w:color w:val="1FBEBA"/>
          <w:sz w:val="14"/>
          <w:szCs w:val="14"/>
        </w:rPr>
        <w:t>future</w:t>
      </w:r>
    </w:p>
    <w:p w14:paraId="124B7C0B" w14:textId="77777777" w:rsidR="00EC5818" w:rsidRPr="008B3B10" w:rsidRDefault="00EC5818" w:rsidP="00EC5818">
      <w:pPr>
        <w:jc w:val="center"/>
        <w:rPr>
          <w:rFonts w:cs="Calibri"/>
          <w:b/>
          <w:sz w:val="40"/>
          <w:szCs w:val="40"/>
        </w:rPr>
      </w:pPr>
    </w:p>
    <w:p w14:paraId="74E261B9" w14:textId="77777777" w:rsidR="00EC5818" w:rsidRPr="008B3B10" w:rsidRDefault="00EC5818" w:rsidP="00EC5818">
      <w:pPr>
        <w:jc w:val="center"/>
        <w:rPr>
          <w:rFonts w:cs="Calibri"/>
          <w:b/>
          <w:sz w:val="40"/>
          <w:szCs w:val="40"/>
        </w:rPr>
      </w:pPr>
    </w:p>
    <w:p w14:paraId="2BCBEB19" w14:textId="51A683C3" w:rsidR="00EC5818" w:rsidRPr="00DA002C" w:rsidRDefault="00EC5818" w:rsidP="00EC5818">
      <w:pPr>
        <w:spacing w:after="0"/>
        <w:jc w:val="center"/>
        <w:rPr>
          <w:rFonts w:ascii="Segoe UI" w:hAnsi="Segoe UI" w:cs="Segoe UI"/>
          <w:b/>
          <w:sz w:val="40"/>
          <w:szCs w:val="40"/>
        </w:rPr>
      </w:pPr>
      <w:r w:rsidRPr="00DA002C">
        <w:rPr>
          <w:rFonts w:ascii="Segoe UI" w:hAnsi="Segoe UI" w:cs="Segoe UI"/>
          <w:b/>
          <w:sz w:val="40"/>
          <w:szCs w:val="40"/>
        </w:rPr>
        <w:t>Recruitment Information Pack</w:t>
      </w:r>
    </w:p>
    <w:p w14:paraId="7C19AAA6" w14:textId="7FB4A833" w:rsidR="00337FB7" w:rsidRPr="00DA002C" w:rsidRDefault="00337FB7" w:rsidP="00EC5818">
      <w:pPr>
        <w:spacing w:after="0"/>
        <w:jc w:val="center"/>
        <w:rPr>
          <w:rFonts w:ascii="Segoe UI" w:hAnsi="Segoe UI" w:cs="Segoe UI"/>
          <w:b/>
          <w:sz w:val="40"/>
          <w:szCs w:val="40"/>
        </w:rPr>
      </w:pPr>
    </w:p>
    <w:p w14:paraId="1B245FF8" w14:textId="6C2CBA06" w:rsidR="00996D52" w:rsidRPr="00DA002C" w:rsidRDefault="001D43A8" w:rsidP="00D16623">
      <w:pPr>
        <w:ind w:right="-567" w:hanging="567"/>
        <w:jc w:val="center"/>
        <w:rPr>
          <w:rFonts w:ascii="Segoe UI" w:hAnsi="Segoe UI" w:cs="Segoe UI"/>
          <w:b/>
          <w:sz w:val="40"/>
          <w:szCs w:val="40"/>
        </w:rPr>
      </w:pPr>
      <w:r>
        <w:rPr>
          <w:rFonts w:ascii="Segoe UI" w:hAnsi="Segoe UI" w:cs="Segoe UI"/>
          <w:b/>
          <w:sz w:val="40"/>
          <w:szCs w:val="40"/>
        </w:rPr>
        <w:t>Cleaner (3 hours daily, Mon-Fri)</w:t>
      </w:r>
    </w:p>
    <w:p w14:paraId="2230B957" w14:textId="77777777" w:rsidR="00EC5818" w:rsidRPr="00DA002C" w:rsidRDefault="00EC5818" w:rsidP="00EC5818">
      <w:pPr>
        <w:ind w:right="-567" w:hanging="567"/>
        <w:jc w:val="center"/>
        <w:rPr>
          <w:rFonts w:ascii="Segoe UI" w:hAnsi="Segoe UI" w:cs="Segoe UI"/>
          <w:b/>
          <w:sz w:val="40"/>
          <w:szCs w:val="40"/>
        </w:rPr>
      </w:pPr>
    </w:p>
    <w:p w14:paraId="4243112D" w14:textId="77777777" w:rsidR="00EC5818" w:rsidRPr="00DA002C" w:rsidRDefault="00EC5818" w:rsidP="00EC5818">
      <w:pPr>
        <w:ind w:right="-567" w:hanging="567"/>
        <w:jc w:val="center"/>
        <w:rPr>
          <w:rFonts w:ascii="Segoe UI" w:hAnsi="Segoe UI" w:cs="Segoe UI"/>
          <w:b/>
          <w:sz w:val="40"/>
          <w:szCs w:val="40"/>
        </w:rPr>
      </w:pPr>
    </w:p>
    <w:p w14:paraId="21F6CBA2" w14:textId="77777777" w:rsidR="00584107" w:rsidRPr="00DA002C" w:rsidRDefault="00584107" w:rsidP="00EC5818">
      <w:pPr>
        <w:ind w:right="-567" w:hanging="567"/>
        <w:jc w:val="center"/>
        <w:rPr>
          <w:rFonts w:ascii="Segoe UI" w:hAnsi="Segoe UI" w:cs="Segoe UI"/>
          <w:b/>
          <w:sz w:val="40"/>
          <w:szCs w:val="40"/>
        </w:rPr>
      </w:pPr>
    </w:p>
    <w:p w14:paraId="7369D3E3" w14:textId="77777777" w:rsidR="0035649A" w:rsidRPr="00DA002C" w:rsidRDefault="0035649A" w:rsidP="00CA2156">
      <w:pPr>
        <w:spacing w:after="0"/>
        <w:ind w:right="-567"/>
        <w:jc w:val="center"/>
        <w:rPr>
          <w:rFonts w:ascii="Segoe UI" w:hAnsi="Segoe UI" w:cs="Segoe UI"/>
          <w:b/>
          <w:sz w:val="40"/>
          <w:szCs w:val="40"/>
        </w:rPr>
      </w:pPr>
    </w:p>
    <w:p w14:paraId="0586DFED" w14:textId="77777777" w:rsidR="008B3B10" w:rsidRPr="00DA002C" w:rsidRDefault="008B3B10" w:rsidP="008B3B10">
      <w:pPr>
        <w:spacing w:after="0"/>
        <w:ind w:right="-567"/>
        <w:jc w:val="center"/>
        <w:rPr>
          <w:rFonts w:ascii="Segoe UI" w:hAnsi="Segoe UI" w:cs="Segoe UI"/>
          <w:sz w:val="20"/>
          <w:szCs w:val="20"/>
        </w:rPr>
      </w:pPr>
    </w:p>
    <w:p w14:paraId="6EDA4541" w14:textId="77777777" w:rsidR="008B3B10" w:rsidRPr="00DA002C" w:rsidRDefault="008B3B10" w:rsidP="008B3B10">
      <w:pPr>
        <w:spacing w:after="0"/>
        <w:ind w:right="-567"/>
        <w:jc w:val="center"/>
        <w:rPr>
          <w:rFonts w:ascii="Segoe UI" w:hAnsi="Segoe UI" w:cs="Segoe UI"/>
          <w:sz w:val="20"/>
          <w:szCs w:val="20"/>
        </w:rPr>
      </w:pPr>
    </w:p>
    <w:p w14:paraId="2C3F86FA" w14:textId="6C408B92" w:rsidR="00EC5818" w:rsidRPr="00DA002C" w:rsidRDefault="00EC5818" w:rsidP="00DA002C">
      <w:pPr>
        <w:spacing w:after="0"/>
        <w:ind w:right="-567"/>
        <w:jc w:val="center"/>
        <w:rPr>
          <w:rFonts w:ascii="Segoe UI" w:hAnsi="Segoe UI" w:cs="Segoe UI"/>
          <w:sz w:val="20"/>
          <w:szCs w:val="20"/>
        </w:rPr>
      </w:pPr>
      <w:r w:rsidRPr="00DA002C">
        <w:rPr>
          <w:rFonts w:ascii="Segoe UI" w:hAnsi="Segoe UI" w:cs="Segoe UI"/>
          <w:sz w:val="20"/>
          <w:szCs w:val="20"/>
        </w:rPr>
        <w:t>David Nieper Academy</w:t>
      </w:r>
    </w:p>
    <w:p w14:paraId="1C29F49F" w14:textId="77777777" w:rsidR="00EC5818" w:rsidRPr="00DA002C" w:rsidRDefault="00EC5818" w:rsidP="0035649A">
      <w:pPr>
        <w:spacing w:after="0"/>
        <w:ind w:right="-567" w:hanging="567"/>
        <w:jc w:val="center"/>
        <w:rPr>
          <w:rFonts w:ascii="Segoe UI" w:hAnsi="Segoe UI" w:cs="Segoe UI"/>
          <w:sz w:val="20"/>
          <w:szCs w:val="20"/>
        </w:rPr>
      </w:pPr>
      <w:r w:rsidRPr="00DA002C">
        <w:rPr>
          <w:rFonts w:ascii="Segoe UI" w:hAnsi="Segoe UI" w:cs="Segoe UI"/>
          <w:sz w:val="20"/>
          <w:szCs w:val="20"/>
        </w:rPr>
        <w:t>Grange Street</w:t>
      </w:r>
      <w:r w:rsidR="00584107" w:rsidRPr="00DA002C">
        <w:rPr>
          <w:rFonts w:ascii="Segoe UI" w:hAnsi="Segoe UI" w:cs="Segoe UI"/>
          <w:sz w:val="20"/>
          <w:szCs w:val="20"/>
        </w:rPr>
        <w:t xml:space="preserve">, </w:t>
      </w:r>
      <w:r w:rsidRPr="00DA002C">
        <w:rPr>
          <w:rFonts w:ascii="Segoe UI" w:hAnsi="Segoe UI" w:cs="Segoe UI"/>
          <w:sz w:val="20"/>
          <w:szCs w:val="20"/>
        </w:rPr>
        <w:t>Alfreton, Derbyshire, DE55 7JA</w:t>
      </w:r>
    </w:p>
    <w:p w14:paraId="109A3C66" w14:textId="77777777" w:rsidR="00EC5818" w:rsidRPr="00DA002C" w:rsidRDefault="00EC5818" w:rsidP="00EC5818">
      <w:pPr>
        <w:spacing w:after="0"/>
        <w:ind w:right="-567" w:hanging="567"/>
        <w:jc w:val="center"/>
        <w:rPr>
          <w:rFonts w:ascii="Segoe UI" w:hAnsi="Segoe UI" w:cs="Segoe UI"/>
          <w:sz w:val="20"/>
          <w:szCs w:val="20"/>
        </w:rPr>
      </w:pPr>
      <w:r w:rsidRPr="00DA002C">
        <w:rPr>
          <w:rFonts w:ascii="Segoe UI" w:hAnsi="Segoe UI" w:cs="Segoe UI"/>
          <w:sz w:val="20"/>
          <w:szCs w:val="20"/>
        </w:rPr>
        <w:t>T: 01773 832331</w:t>
      </w:r>
    </w:p>
    <w:p w14:paraId="080BD738" w14:textId="77777777" w:rsidR="00EC5818" w:rsidRPr="00DA002C" w:rsidRDefault="00EC5818">
      <w:pPr>
        <w:rPr>
          <w:rFonts w:ascii="Segoe UI" w:hAnsi="Segoe UI" w:cs="Segoe UI"/>
          <w:b/>
          <w:sz w:val="20"/>
          <w:szCs w:val="20"/>
        </w:rPr>
      </w:pPr>
      <w:r w:rsidRPr="00DA002C">
        <w:rPr>
          <w:rFonts w:ascii="Segoe UI" w:hAnsi="Segoe UI" w:cs="Segoe UI"/>
          <w:b/>
          <w:sz w:val="20"/>
          <w:szCs w:val="20"/>
        </w:rPr>
        <w:br w:type="page"/>
      </w:r>
    </w:p>
    <w:p w14:paraId="494C41BB" w14:textId="77777777" w:rsidR="00377A34" w:rsidRPr="00DA002C" w:rsidRDefault="00377A34" w:rsidP="00DB5547">
      <w:pPr>
        <w:spacing w:line="240" w:lineRule="auto"/>
        <w:contextualSpacing/>
        <w:rPr>
          <w:rFonts w:ascii="Segoe UI" w:hAnsi="Segoe UI" w:cs="Segoe UI"/>
        </w:rPr>
      </w:pPr>
    </w:p>
    <w:p w14:paraId="16544A2C" w14:textId="77777777" w:rsidR="00EA684C" w:rsidRPr="00DA002C" w:rsidRDefault="00EA684C" w:rsidP="00351DEC">
      <w:pPr>
        <w:jc w:val="both"/>
        <w:outlineLvl w:val="0"/>
        <w:rPr>
          <w:rFonts w:ascii="Segoe UI" w:hAnsi="Segoe UI" w:cs="Segoe UI"/>
          <w:sz w:val="24"/>
          <w:szCs w:val="24"/>
        </w:rPr>
      </w:pPr>
    </w:p>
    <w:p w14:paraId="666D57C5" w14:textId="0D258637" w:rsidR="00351DEC" w:rsidRPr="00DD05FF" w:rsidRDefault="00CB2B45" w:rsidP="00351DEC">
      <w:pPr>
        <w:jc w:val="both"/>
        <w:outlineLvl w:val="0"/>
        <w:rPr>
          <w:rFonts w:ascii="Arial" w:hAnsi="Arial" w:cs="Arial"/>
        </w:rPr>
      </w:pPr>
      <w:r>
        <w:rPr>
          <w:rFonts w:ascii="Arial" w:hAnsi="Arial" w:cs="Arial"/>
        </w:rPr>
        <w:t>January 2026</w:t>
      </w:r>
    </w:p>
    <w:p w14:paraId="56551FC9" w14:textId="77777777" w:rsidR="007078B0" w:rsidRPr="00DD05FF" w:rsidRDefault="007078B0" w:rsidP="00351DEC">
      <w:pPr>
        <w:jc w:val="both"/>
        <w:outlineLvl w:val="0"/>
        <w:rPr>
          <w:rFonts w:ascii="Arial" w:hAnsi="Arial" w:cs="Arial"/>
        </w:rPr>
      </w:pPr>
    </w:p>
    <w:p w14:paraId="76F3CBB3" w14:textId="77777777" w:rsidR="007A23ED" w:rsidRPr="00DD05FF" w:rsidRDefault="007A23ED" w:rsidP="007A23ED">
      <w:pPr>
        <w:spacing w:line="360" w:lineRule="auto"/>
        <w:rPr>
          <w:rFonts w:ascii="Arial" w:hAnsi="Arial" w:cs="Arial"/>
        </w:rPr>
      </w:pPr>
      <w:r w:rsidRPr="00DD05FF">
        <w:rPr>
          <w:rFonts w:ascii="Arial" w:hAnsi="Arial" w:cs="Arial"/>
          <w:b/>
          <w:bCs/>
          <w:lang w:val="en-US"/>
        </w:rPr>
        <w:t>Welcome from the CEO</w:t>
      </w:r>
    </w:p>
    <w:p w14:paraId="01DA8E90" w14:textId="77777777" w:rsidR="007A23ED" w:rsidRPr="00DA002C" w:rsidRDefault="007A23ED" w:rsidP="007A23ED">
      <w:pPr>
        <w:spacing w:line="276" w:lineRule="auto"/>
        <w:jc w:val="both"/>
        <w:rPr>
          <w:rFonts w:ascii="Segoe UI" w:hAnsi="Segoe UI" w:cs="Segoe UI"/>
          <w:lang w:val="en-US"/>
        </w:rPr>
      </w:pPr>
    </w:p>
    <w:p w14:paraId="57464E0B" w14:textId="1173E0F0" w:rsidR="00DD05FF" w:rsidRPr="004D5DA1" w:rsidRDefault="00DD05FF" w:rsidP="00DD05FF">
      <w:pPr>
        <w:spacing w:line="276" w:lineRule="auto"/>
        <w:jc w:val="both"/>
        <w:rPr>
          <w:rFonts w:ascii="Arial" w:hAnsi="Arial" w:cs="Arial"/>
          <w:lang w:val="en-US"/>
        </w:rPr>
      </w:pPr>
      <w:r w:rsidRPr="004D5DA1">
        <w:rPr>
          <w:rFonts w:ascii="Arial" w:hAnsi="Arial" w:cs="Arial"/>
          <w:lang w:val="en-US"/>
        </w:rPr>
        <w:t xml:space="preserve">Thank you for your interest in joining Christopher Nieper Education Trust (CNET) as </w:t>
      </w:r>
      <w:r w:rsidR="001D43A8">
        <w:rPr>
          <w:rFonts w:ascii="Arial" w:hAnsi="Arial" w:cs="Arial"/>
          <w:lang w:val="en-US"/>
        </w:rPr>
        <w:t>Cleaner.</w:t>
      </w:r>
    </w:p>
    <w:p w14:paraId="3F2CD6E2" w14:textId="09731095" w:rsidR="00DD05FF" w:rsidRPr="004D5DA1" w:rsidRDefault="00DD05FF" w:rsidP="00DD05FF">
      <w:pPr>
        <w:spacing w:line="276" w:lineRule="auto"/>
        <w:jc w:val="both"/>
        <w:rPr>
          <w:rFonts w:ascii="Arial" w:hAnsi="Arial" w:cs="Arial"/>
          <w:lang w:val="en-US"/>
        </w:rPr>
      </w:pPr>
      <w:r w:rsidRPr="004D5DA1">
        <w:rPr>
          <w:rFonts w:ascii="Arial" w:hAnsi="Arial" w:cs="Arial"/>
          <w:lang w:val="en-US"/>
        </w:rPr>
        <w:t xml:space="preserve">Christopher Nieper Education Trust is a small, growing, dynamic and ambitious Trust rooted in our local communities. Our Vision is to develop leaders and achievers of the future, giving pupils the winning combination of a first-class academic education and life skills for future employability with excellent pastoral care. We know the </w:t>
      </w:r>
      <w:r w:rsidR="00BB5DE5" w:rsidRPr="004D5DA1">
        <w:rPr>
          <w:rFonts w:ascii="Arial" w:hAnsi="Arial" w:cs="Arial"/>
          <w:lang w:val="en-US"/>
        </w:rPr>
        <w:t>challenges,</w:t>
      </w:r>
      <w:r w:rsidRPr="004D5DA1">
        <w:rPr>
          <w:rFonts w:ascii="Arial" w:hAnsi="Arial" w:cs="Arial"/>
          <w:lang w:val="en-US"/>
        </w:rPr>
        <w:t xml:space="preserve"> and we know that with care, determination, enthusiasm and working together we can support and overcome these.</w:t>
      </w:r>
    </w:p>
    <w:p w14:paraId="363C829B" w14:textId="77777777" w:rsidR="00DD05FF" w:rsidRPr="004D5DA1" w:rsidRDefault="00DD05FF" w:rsidP="00DD05FF">
      <w:pPr>
        <w:spacing w:line="276" w:lineRule="auto"/>
        <w:jc w:val="both"/>
        <w:rPr>
          <w:rFonts w:ascii="Arial" w:hAnsi="Arial" w:cs="Arial"/>
          <w:lang w:val="en-US"/>
        </w:rPr>
      </w:pPr>
      <w:r w:rsidRPr="004D5DA1">
        <w:rPr>
          <w:rFonts w:ascii="Arial" w:hAnsi="Arial" w:cs="Arial"/>
          <w:lang w:val="en-US"/>
        </w:rPr>
        <w:t xml:space="preserve">The Trust was formed in 2016 with a single school, David Nieper Academy Alfreton 11-19. We were delighted that Stonebroom Primary &amp; Nursery School chose to become the second school and first primary school to join CNET with Shirland Primary School joining the trust as our second primary school in November 2024. Mickley Village Primary &amp; Nursery School </w:t>
      </w:r>
      <w:proofErr w:type="gramStart"/>
      <w:r w:rsidRPr="004D5DA1">
        <w:rPr>
          <w:rFonts w:ascii="Arial" w:hAnsi="Arial" w:cs="Arial"/>
          <w:lang w:val="en-US"/>
        </w:rPr>
        <w:t>are</w:t>
      </w:r>
      <w:proofErr w:type="gramEnd"/>
      <w:r w:rsidRPr="004D5DA1">
        <w:rPr>
          <w:rFonts w:ascii="Arial" w:hAnsi="Arial" w:cs="Arial"/>
          <w:lang w:val="en-US"/>
        </w:rPr>
        <w:t xml:space="preserve"> our latest primary school who joined us in May 2025. David Nieper Academy has been a pivotal part of our Trust development team, creating the path for future Trust growth and development. We are very much looking forward to the continued growth of the Trust as additional local schools seek to join us. </w:t>
      </w:r>
    </w:p>
    <w:p w14:paraId="4A6B3A5E" w14:textId="77777777" w:rsidR="00DD05FF" w:rsidRPr="004D5DA1" w:rsidRDefault="00DD05FF" w:rsidP="00DD05FF">
      <w:pPr>
        <w:spacing w:line="276" w:lineRule="auto"/>
        <w:jc w:val="both"/>
        <w:rPr>
          <w:rFonts w:ascii="Arial" w:hAnsi="Arial" w:cs="Arial"/>
          <w:lang w:val="en-US"/>
        </w:rPr>
      </w:pPr>
      <w:r w:rsidRPr="004D5DA1">
        <w:rPr>
          <w:rFonts w:ascii="Arial" w:hAnsi="Arial" w:cs="Arial"/>
          <w:lang w:val="en-US"/>
        </w:rPr>
        <w:t xml:space="preserve">Are you excited to be part of our Trust team, growing, and developing the Trust for the benefit of all our children, staff, families, and communities? </w:t>
      </w:r>
    </w:p>
    <w:p w14:paraId="0EAAFB9F" w14:textId="77777777" w:rsidR="00DD05FF" w:rsidRPr="004D5DA1" w:rsidRDefault="00DD05FF" w:rsidP="00DD05FF">
      <w:pPr>
        <w:spacing w:line="276" w:lineRule="auto"/>
        <w:jc w:val="both"/>
        <w:rPr>
          <w:rFonts w:ascii="Arial" w:hAnsi="Arial" w:cs="Arial"/>
          <w:lang w:val="en-US"/>
        </w:rPr>
      </w:pPr>
      <w:r w:rsidRPr="004D5DA1">
        <w:rPr>
          <w:rFonts w:ascii="Arial" w:hAnsi="Arial" w:cs="Arial"/>
          <w:lang w:val="en-US"/>
        </w:rPr>
        <w:t>If you like the sound of the Trust and are keen to be instrumental in its future success, then we would like to hear from you and look forward to receiving your application.</w:t>
      </w:r>
    </w:p>
    <w:p w14:paraId="5083C393" w14:textId="77777777" w:rsidR="00DD05FF" w:rsidRPr="00DA002C" w:rsidRDefault="00DD05FF" w:rsidP="00DD05FF">
      <w:pPr>
        <w:spacing w:line="276" w:lineRule="auto"/>
        <w:jc w:val="both"/>
        <w:rPr>
          <w:rFonts w:ascii="Segoe UI" w:hAnsi="Segoe UI" w:cs="Segoe UI"/>
          <w:sz w:val="24"/>
          <w:szCs w:val="24"/>
        </w:rPr>
      </w:pPr>
    </w:p>
    <w:p w14:paraId="69F2BCCF" w14:textId="77777777" w:rsidR="00DD05FF" w:rsidRDefault="00DD05FF" w:rsidP="00DD05FF">
      <w:pPr>
        <w:pStyle w:val="NoSpacing"/>
        <w:spacing w:line="276" w:lineRule="auto"/>
        <w:rPr>
          <w:rFonts w:ascii="Segoe UI" w:hAnsi="Segoe UI" w:cs="Segoe UI"/>
          <w:sz w:val="24"/>
          <w:szCs w:val="24"/>
          <w:lang w:val="en-US"/>
        </w:rPr>
      </w:pPr>
    </w:p>
    <w:p w14:paraId="20424C4F" w14:textId="77777777" w:rsidR="00DD05FF" w:rsidRPr="00DA002C" w:rsidRDefault="00DD05FF" w:rsidP="00DD05FF">
      <w:pPr>
        <w:pStyle w:val="NoSpacing"/>
        <w:spacing w:line="276" w:lineRule="auto"/>
        <w:rPr>
          <w:rFonts w:ascii="Segoe UI" w:hAnsi="Segoe UI" w:cs="Segoe UI"/>
          <w:sz w:val="24"/>
          <w:szCs w:val="24"/>
          <w:lang w:val="en-US"/>
        </w:rPr>
      </w:pPr>
    </w:p>
    <w:p w14:paraId="2A7636E3" w14:textId="77777777" w:rsidR="00DD05FF" w:rsidRPr="00DA002C" w:rsidRDefault="00DD05FF" w:rsidP="00DD05FF">
      <w:pPr>
        <w:pStyle w:val="NoSpacing"/>
        <w:spacing w:line="276" w:lineRule="auto"/>
        <w:rPr>
          <w:rFonts w:ascii="Segoe UI" w:hAnsi="Segoe UI" w:cs="Segoe UI"/>
          <w:sz w:val="24"/>
          <w:szCs w:val="24"/>
          <w:lang w:val="en-US"/>
        </w:rPr>
      </w:pPr>
      <w:r w:rsidRPr="00DA002C">
        <w:rPr>
          <w:rFonts w:ascii="Segoe UI" w:hAnsi="Segoe UI" w:cs="Segoe UI"/>
          <w:sz w:val="24"/>
          <w:szCs w:val="24"/>
          <w:lang w:val="en-US"/>
        </w:rPr>
        <w:t>Dr Kathryn Hobbs,</w:t>
      </w:r>
    </w:p>
    <w:p w14:paraId="1424612F" w14:textId="77777777" w:rsidR="00DD05FF" w:rsidRPr="00DA002C" w:rsidRDefault="00DD05FF" w:rsidP="00DD05FF">
      <w:pPr>
        <w:pStyle w:val="NoSpacing"/>
        <w:spacing w:line="276" w:lineRule="auto"/>
        <w:rPr>
          <w:rFonts w:ascii="Segoe UI" w:hAnsi="Segoe UI" w:cs="Segoe UI"/>
          <w:sz w:val="24"/>
          <w:szCs w:val="24"/>
          <w:lang w:val="en-US"/>
        </w:rPr>
      </w:pPr>
      <w:r w:rsidRPr="00DA002C">
        <w:rPr>
          <w:rFonts w:ascii="Segoe UI" w:hAnsi="Segoe UI" w:cs="Segoe UI"/>
          <w:sz w:val="24"/>
          <w:szCs w:val="24"/>
          <w:lang w:val="en-US"/>
        </w:rPr>
        <w:t xml:space="preserve">CEO </w:t>
      </w:r>
    </w:p>
    <w:p w14:paraId="52B0FCD3" w14:textId="77777777" w:rsidR="00DD05FF" w:rsidRPr="00DA002C" w:rsidRDefault="00DD05FF" w:rsidP="00DD05FF">
      <w:pPr>
        <w:pStyle w:val="NoSpacing"/>
        <w:spacing w:line="276" w:lineRule="auto"/>
        <w:rPr>
          <w:rFonts w:ascii="Segoe UI" w:hAnsi="Segoe UI" w:cs="Segoe UI"/>
          <w:sz w:val="24"/>
          <w:szCs w:val="24"/>
          <w:lang w:val="en-US"/>
        </w:rPr>
      </w:pPr>
      <w:r w:rsidRPr="00DA002C">
        <w:rPr>
          <w:rFonts w:ascii="Segoe UI" w:hAnsi="Segoe UI" w:cs="Segoe UI"/>
          <w:sz w:val="24"/>
          <w:szCs w:val="24"/>
          <w:lang w:val="en-US"/>
        </w:rPr>
        <w:t>Christopher Nieper Education Trust</w:t>
      </w:r>
    </w:p>
    <w:p w14:paraId="63FA2C80" w14:textId="77777777" w:rsidR="007A23ED" w:rsidRPr="00DA002C" w:rsidRDefault="007A23ED" w:rsidP="007A23ED">
      <w:pPr>
        <w:spacing w:line="276" w:lineRule="auto"/>
        <w:jc w:val="both"/>
        <w:rPr>
          <w:rFonts w:ascii="Segoe UI" w:hAnsi="Segoe UI" w:cs="Segoe UI"/>
          <w:sz w:val="24"/>
          <w:szCs w:val="24"/>
        </w:rPr>
      </w:pPr>
    </w:p>
    <w:p w14:paraId="5C3F6638" w14:textId="77777777" w:rsidR="007078B0" w:rsidRDefault="007078B0" w:rsidP="007078B0">
      <w:pPr>
        <w:jc w:val="both"/>
        <w:outlineLvl w:val="0"/>
        <w:rPr>
          <w:rFonts w:ascii="Segoe UI" w:hAnsi="Segoe UI" w:cs="Segoe UI"/>
          <w:sz w:val="24"/>
          <w:szCs w:val="24"/>
        </w:rPr>
      </w:pPr>
    </w:p>
    <w:p w14:paraId="431745C1" w14:textId="77777777" w:rsidR="00DD05FF" w:rsidRPr="00DA002C" w:rsidRDefault="00DD05FF" w:rsidP="007078B0">
      <w:pPr>
        <w:jc w:val="both"/>
        <w:outlineLvl w:val="0"/>
        <w:rPr>
          <w:rFonts w:ascii="Segoe UI" w:hAnsi="Segoe UI" w:cs="Segoe UI"/>
          <w:sz w:val="24"/>
          <w:szCs w:val="24"/>
        </w:rPr>
      </w:pPr>
    </w:p>
    <w:p w14:paraId="1F90F339" w14:textId="77777777" w:rsidR="007078B0" w:rsidRPr="00DA002C" w:rsidRDefault="007078B0" w:rsidP="00351DEC">
      <w:pPr>
        <w:jc w:val="both"/>
        <w:outlineLvl w:val="0"/>
        <w:rPr>
          <w:rFonts w:ascii="Segoe UI" w:hAnsi="Segoe UI" w:cs="Segoe UI"/>
          <w:sz w:val="24"/>
          <w:szCs w:val="24"/>
        </w:rPr>
      </w:pPr>
    </w:p>
    <w:p w14:paraId="088FDE2B" w14:textId="77777777" w:rsidR="007078B0" w:rsidRPr="00DA002C" w:rsidRDefault="007078B0" w:rsidP="00351DEC">
      <w:pPr>
        <w:jc w:val="both"/>
        <w:outlineLvl w:val="0"/>
        <w:rPr>
          <w:rFonts w:ascii="Segoe UI" w:hAnsi="Segoe UI" w:cs="Segoe UI"/>
          <w:sz w:val="24"/>
          <w:szCs w:val="24"/>
        </w:rPr>
      </w:pPr>
    </w:p>
    <w:p w14:paraId="5CBFB456" w14:textId="77777777" w:rsidR="007078B0" w:rsidRPr="00DA002C" w:rsidRDefault="007078B0" w:rsidP="00351DEC">
      <w:pPr>
        <w:jc w:val="both"/>
        <w:outlineLvl w:val="0"/>
        <w:rPr>
          <w:rFonts w:ascii="Segoe UI" w:hAnsi="Segoe UI" w:cs="Segoe UI"/>
          <w:sz w:val="24"/>
          <w:szCs w:val="24"/>
        </w:rPr>
      </w:pPr>
    </w:p>
    <w:p w14:paraId="6D1C2613" w14:textId="77777777" w:rsidR="007078B0" w:rsidRPr="00DA002C" w:rsidRDefault="007078B0" w:rsidP="00351DEC">
      <w:pPr>
        <w:jc w:val="both"/>
        <w:outlineLvl w:val="0"/>
        <w:rPr>
          <w:rFonts w:ascii="Segoe UI" w:hAnsi="Segoe UI" w:cs="Segoe UI"/>
          <w:sz w:val="24"/>
          <w:szCs w:val="24"/>
        </w:rPr>
      </w:pPr>
    </w:p>
    <w:p w14:paraId="090DA07F" w14:textId="77777777" w:rsidR="00EA684C" w:rsidRPr="00DA002C" w:rsidRDefault="00EA684C" w:rsidP="007078B0">
      <w:pPr>
        <w:jc w:val="both"/>
        <w:outlineLvl w:val="0"/>
        <w:rPr>
          <w:rFonts w:ascii="Segoe UI" w:hAnsi="Segoe UI" w:cs="Segoe UI"/>
          <w:b/>
          <w:bCs/>
          <w:sz w:val="24"/>
          <w:szCs w:val="24"/>
        </w:rPr>
      </w:pPr>
    </w:p>
    <w:p w14:paraId="1525F089" w14:textId="77777777" w:rsidR="001D43A8" w:rsidRDefault="001D43A8" w:rsidP="00775C68">
      <w:pPr>
        <w:spacing w:line="276" w:lineRule="auto"/>
        <w:jc w:val="both"/>
        <w:rPr>
          <w:rFonts w:ascii="Arial" w:hAnsi="Arial" w:cs="Arial"/>
          <w:b/>
          <w:bCs/>
          <w:lang w:val="en-US"/>
        </w:rPr>
      </w:pPr>
    </w:p>
    <w:p w14:paraId="549D4E35" w14:textId="258908DE" w:rsidR="00775C68" w:rsidRDefault="00775C68" w:rsidP="00775C68">
      <w:pPr>
        <w:spacing w:line="276" w:lineRule="auto"/>
        <w:jc w:val="both"/>
        <w:rPr>
          <w:rFonts w:ascii="Arial" w:hAnsi="Arial" w:cs="Arial"/>
          <w:b/>
          <w:bCs/>
          <w:lang w:val="en-US"/>
        </w:rPr>
      </w:pPr>
      <w:r w:rsidRPr="004D5DA1">
        <w:rPr>
          <w:rFonts w:ascii="Arial" w:hAnsi="Arial" w:cs="Arial"/>
          <w:b/>
          <w:bCs/>
          <w:lang w:val="en-US"/>
        </w:rPr>
        <w:t xml:space="preserve">Welcome from the Headteacher </w:t>
      </w:r>
    </w:p>
    <w:p w14:paraId="31CE3314" w14:textId="77777777" w:rsidR="00775C68" w:rsidRPr="004D5DA1" w:rsidRDefault="00775C68" w:rsidP="00775C68">
      <w:pPr>
        <w:spacing w:line="276" w:lineRule="auto"/>
        <w:jc w:val="both"/>
        <w:rPr>
          <w:rFonts w:ascii="Arial" w:hAnsi="Arial" w:cs="Arial"/>
          <w:b/>
          <w:bCs/>
          <w:lang w:val="en-US"/>
        </w:rPr>
      </w:pPr>
      <w:bookmarkStart w:id="0" w:name="_Hlk208316661"/>
    </w:p>
    <w:p w14:paraId="4E8A485A" w14:textId="4B3A484B" w:rsidR="00775C68" w:rsidRPr="004D5DA1" w:rsidRDefault="00775C68" w:rsidP="00775C68">
      <w:pPr>
        <w:spacing w:line="276" w:lineRule="auto"/>
        <w:jc w:val="both"/>
        <w:rPr>
          <w:rFonts w:ascii="Arial" w:hAnsi="Arial" w:cs="Arial"/>
          <w:lang w:val="en-US"/>
        </w:rPr>
      </w:pPr>
      <w:r w:rsidRPr="004D5DA1">
        <w:rPr>
          <w:rFonts w:ascii="Arial" w:hAnsi="Arial" w:cs="Arial"/>
          <w:lang w:val="en-US"/>
        </w:rPr>
        <w:t xml:space="preserve">Thank you for showing </w:t>
      </w:r>
      <w:r w:rsidR="00087B2D" w:rsidRPr="004D5DA1">
        <w:rPr>
          <w:rFonts w:ascii="Arial" w:hAnsi="Arial" w:cs="Arial"/>
          <w:lang w:val="en-US"/>
        </w:rPr>
        <w:t>interest</w:t>
      </w:r>
      <w:r w:rsidRPr="004D5DA1">
        <w:rPr>
          <w:rFonts w:ascii="Arial" w:hAnsi="Arial" w:cs="Arial"/>
          <w:lang w:val="en-US"/>
        </w:rPr>
        <w:t xml:space="preserve"> in the post of </w:t>
      </w:r>
      <w:r w:rsidR="001D43A8">
        <w:rPr>
          <w:rFonts w:ascii="Arial" w:hAnsi="Arial" w:cs="Arial"/>
          <w:lang w:val="en-US"/>
        </w:rPr>
        <w:t>Cleaner</w:t>
      </w:r>
      <w:r w:rsidRPr="004D5DA1">
        <w:rPr>
          <w:rFonts w:ascii="Arial" w:hAnsi="Arial" w:cs="Arial"/>
          <w:lang w:val="en-US"/>
        </w:rPr>
        <w:t xml:space="preserve"> at the David Nieper Academy</w:t>
      </w:r>
      <w:bookmarkEnd w:id="0"/>
      <w:r w:rsidRPr="004D5DA1">
        <w:rPr>
          <w:rFonts w:ascii="Arial" w:hAnsi="Arial" w:cs="Arial"/>
          <w:lang w:val="en-US"/>
        </w:rPr>
        <w:t xml:space="preserve">. </w:t>
      </w:r>
    </w:p>
    <w:p w14:paraId="2A06867A" w14:textId="00CA52F7" w:rsidR="00775C68" w:rsidRPr="004D5DA1" w:rsidRDefault="00775C68" w:rsidP="00775C68">
      <w:pPr>
        <w:spacing w:line="276" w:lineRule="auto"/>
        <w:jc w:val="both"/>
        <w:rPr>
          <w:rFonts w:ascii="Arial" w:hAnsi="Arial" w:cs="Arial"/>
          <w:lang w:val="en-US"/>
        </w:rPr>
      </w:pPr>
      <w:r w:rsidRPr="004D5DA1">
        <w:rPr>
          <w:rFonts w:ascii="Arial" w:hAnsi="Arial" w:cs="Arial"/>
          <w:lang w:val="en-US"/>
        </w:rPr>
        <w:t xml:space="preserve">Our Academy is sponsored by the Christopher Nieper Education Trust, who together with local employer partners, are highly committed </w:t>
      </w:r>
      <w:proofErr w:type="gramStart"/>
      <w:r w:rsidRPr="004D5DA1">
        <w:rPr>
          <w:rFonts w:ascii="Arial" w:hAnsi="Arial" w:cs="Arial"/>
          <w:lang w:val="en-US"/>
        </w:rPr>
        <w:t>in</w:t>
      </w:r>
      <w:proofErr w:type="gramEnd"/>
      <w:r w:rsidRPr="004D5DA1">
        <w:rPr>
          <w:rFonts w:ascii="Arial" w:hAnsi="Arial" w:cs="Arial"/>
          <w:lang w:val="en-US"/>
        </w:rPr>
        <w:t xml:space="preserve"> supporting the development and achievements of our students. As we apply best practice in the use of cognitive and </w:t>
      </w:r>
      <w:r w:rsidR="0015790C" w:rsidRPr="004D5DA1">
        <w:rPr>
          <w:rFonts w:ascii="Arial" w:hAnsi="Arial" w:cs="Arial"/>
          <w:lang w:val="en-US"/>
        </w:rPr>
        <w:t>behavioral</w:t>
      </w:r>
      <w:r w:rsidRPr="004D5DA1">
        <w:rPr>
          <w:rFonts w:ascii="Arial" w:hAnsi="Arial" w:cs="Arial"/>
          <w:lang w:val="en-US"/>
        </w:rPr>
        <w:t xml:space="preserve"> science, providing pupils with hands-on learning experiences in purpose-built facilities, which opened in February 2017, we believe that this is a truly exciting time to join the academy. We are a growing school now of 780 students 11-18 and will soon be at our full capacity of 850 students 11-18. Our September 2022 Ofsted Inspection graded the academy as ‘Good in all areas’, a fantastic improvement from the ‘inadequate’ Ofsted rating when we took over the academy - and we </w:t>
      </w:r>
      <w:r w:rsidR="0015790C" w:rsidRPr="004D5DA1">
        <w:rPr>
          <w:rFonts w:ascii="Arial" w:hAnsi="Arial" w:cs="Arial"/>
          <w:lang w:val="en-US"/>
        </w:rPr>
        <w:t>endeavor</w:t>
      </w:r>
      <w:r w:rsidRPr="004D5DA1">
        <w:rPr>
          <w:rFonts w:ascii="Arial" w:hAnsi="Arial" w:cs="Arial"/>
          <w:lang w:val="en-US"/>
        </w:rPr>
        <w:t xml:space="preserve"> to build on this as we grow and develop further. </w:t>
      </w:r>
    </w:p>
    <w:p w14:paraId="5761D1BB" w14:textId="1874502E" w:rsidR="00775C68" w:rsidRPr="004D5DA1" w:rsidRDefault="00775C68" w:rsidP="00775C68">
      <w:pPr>
        <w:spacing w:line="276" w:lineRule="auto"/>
        <w:jc w:val="both"/>
        <w:rPr>
          <w:rFonts w:ascii="Arial" w:hAnsi="Arial" w:cs="Arial"/>
          <w:lang w:val="en-US"/>
        </w:rPr>
      </w:pPr>
      <w:r w:rsidRPr="004D5DA1">
        <w:rPr>
          <w:rFonts w:ascii="Arial" w:hAnsi="Arial" w:cs="Arial"/>
          <w:lang w:val="en-US"/>
        </w:rPr>
        <w:t xml:space="preserve">Our aim is to raise </w:t>
      </w:r>
      <w:r w:rsidR="0015790C" w:rsidRPr="004D5DA1">
        <w:rPr>
          <w:rFonts w:ascii="Arial" w:hAnsi="Arial" w:cs="Arial"/>
          <w:lang w:val="en-US"/>
        </w:rPr>
        <w:t>standards and</w:t>
      </w:r>
      <w:r w:rsidRPr="004D5DA1">
        <w:rPr>
          <w:rFonts w:ascii="Arial" w:hAnsi="Arial" w:cs="Arial"/>
          <w:lang w:val="en-US"/>
        </w:rPr>
        <w:t xml:space="preserve"> expectations, inspire excellence and to encourage students to achieve their full potential.  We will help them develop confidence and key lifelong learning skills and to obtain the qualifications required as they look to future careers and explore the many opportunities in further education, apprenticeships, university and beyond. </w:t>
      </w:r>
    </w:p>
    <w:p w14:paraId="57483D3F" w14:textId="096274C7" w:rsidR="00087B2D" w:rsidRPr="00087B2D" w:rsidRDefault="00775C68" w:rsidP="00775C68">
      <w:pPr>
        <w:spacing w:line="276" w:lineRule="auto"/>
        <w:jc w:val="both"/>
        <w:rPr>
          <w:rFonts w:ascii="Arial" w:hAnsi="Arial" w:cs="Arial"/>
          <w:lang w:val="en-US"/>
        </w:rPr>
      </w:pPr>
      <w:r w:rsidRPr="004D5DA1">
        <w:rPr>
          <w:rFonts w:ascii="Arial" w:hAnsi="Arial" w:cs="Arial"/>
          <w:lang w:val="en-US"/>
        </w:rPr>
        <w:t>David Nieper Academy has a clear distinctive character due to the integrated involvement of its prestigious business partners. High profile local businesses, most being either international or national household names such as Denby Pottery, Owen Taylor &amp; Sons Ltd, Bowmer &amp; Kirkland, Places for People, Equip UK alongside David Nieper Ltd, are committed to bringing the world of work and 21st Century employment practices into every classroom. Practical contextual applied learning has been proven to assist all students in retaining and understanding more fully the concepts and principles taught in the classroom. We are looking for a candidate who will embrace this approach and ensure that David Nieper Academy is adopting this approach through its world class learning pedagogies.</w:t>
      </w:r>
    </w:p>
    <w:p w14:paraId="38C3E8A9" w14:textId="77777777" w:rsidR="00775C68" w:rsidRPr="00DA002C" w:rsidRDefault="00775C68" w:rsidP="00775C68">
      <w:pPr>
        <w:spacing w:after="0" w:line="240" w:lineRule="auto"/>
        <w:rPr>
          <w:rFonts w:ascii="Segoe UI" w:hAnsi="Segoe UI" w:cs="Segoe UI"/>
          <w:color w:val="FF0000"/>
          <w:sz w:val="24"/>
          <w:szCs w:val="24"/>
        </w:rPr>
      </w:pPr>
    </w:p>
    <w:p w14:paraId="4EC169EB" w14:textId="77777777" w:rsidR="00775C68" w:rsidRPr="00DA002C" w:rsidRDefault="00775C68" w:rsidP="00775C68">
      <w:pPr>
        <w:jc w:val="both"/>
        <w:rPr>
          <w:rFonts w:ascii="Segoe UI" w:hAnsi="Segoe UI" w:cs="Segoe UI"/>
          <w:sz w:val="24"/>
          <w:szCs w:val="24"/>
        </w:rPr>
      </w:pPr>
      <w:r w:rsidRPr="00DA002C">
        <w:rPr>
          <w:rFonts w:ascii="Segoe UI" w:hAnsi="Segoe UI" w:cs="Segoe UI"/>
          <w:sz w:val="24"/>
          <w:szCs w:val="24"/>
        </w:rPr>
        <w:t>If you have any queries please contact Mrs Maria Barnes, HR Manager, via email at:</w:t>
      </w:r>
    </w:p>
    <w:p w14:paraId="6D0943FF" w14:textId="77777777" w:rsidR="00775C68" w:rsidRPr="00DA002C" w:rsidRDefault="00775C68" w:rsidP="00775C68">
      <w:pPr>
        <w:jc w:val="both"/>
        <w:rPr>
          <w:rFonts w:ascii="Segoe UI" w:hAnsi="Segoe UI" w:cs="Segoe UI"/>
          <w:sz w:val="24"/>
          <w:szCs w:val="24"/>
        </w:rPr>
      </w:pPr>
      <w:hyperlink r:id="rId13" w:history="1">
        <w:r w:rsidRPr="00DA002C">
          <w:rPr>
            <w:rStyle w:val="Hyperlink"/>
            <w:rFonts w:ascii="Segoe UI" w:hAnsi="Segoe UI" w:cs="Segoe UI"/>
          </w:rPr>
          <w:t>MBarnes@christopherniepereducation.org</w:t>
        </w:r>
      </w:hyperlink>
      <w:r w:rsidRPr="00DA002C">
        <w:rPr>
          <w:rFonts w:ascii="Segoe UI" w:hAnsi="Segoe UI" w:cs="Segoe UI"/>
          <w:sz w:val="24"/>
          <w:szCs w:val="24"/>
        </w:rPr>
        <w:t xml:space="preserve"> </w:t>
      </w:r>
    </w:p>
    <w:p w14:paraId="17826F7F" w14:textId="77777777" w:rsidR="00775C68" w:rsidRDefault="00775C68" w:rsidP="00775C68">
      <w:pPr>
        <w:jc w:val="both"/>
        <w:rPr>
          <w:rFonts w:ascii="Segoe UI" w:hAnsi="Segoe UI" w:cs="Segoe UI"/>
        </w:rPr>
      </w:pPr>
    </w:p>
    <w:p w14:paraId="01FC174F" w14:textId="77777777" w:rsidR="00775C68" w:rsidRPr="00DA002C" w:rsidRDefault="00775C68" w:rsidP="00775C68">
      <w:pPr>
        <w:jc w:val="both"/>
        <w:rPr>
          <w:rFonts w:ascii="Segoe UI" w:hAnsi="Segoe UI" w:cs="Segoe UI"/>
        </w:rPr>
      </w:pPr>
      <w:r>
        <w:rPr>
          <w:noProof/>
        </w:rPr>
        <w:drawing>
          <wp:inline distT="0" distB="0" distL="0" distR="0" wp14:anchorId="317F9B31" wp14:editId="0771770E">
            <wp:extent cx="1710009" cy="581025"/>
            <wp:effectExtent l="0" t="0" r="5080" b="0"/>
            <wp:docPr id="1350896692"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896692" name="Picture 1" descr="A close-up of a signature&#10;&#10;Description automatically generated"/>
                    <pic:cNvPicPr/>
                  </pic:nvPicPr>
                  <pic:blipFill>
                    <a:blip r:embed="rId14"/>
                    <a:stretch>
                      <a:fillRect/>
                    </a:stretch>
                  </pic:blipFill>
                  <pic:spPr>
                    <a:xfrm>
                      <a:off x="0" y="0"/>
                      <a:ext cx="1713199" cy="582109"/>
                    </a:xfrm>
                    <a:prstGeom prst="rect">
                      <a:avLst/>
                    </a:prstGeom>
                  </pic:spPr>
                </pic:pic>
              </a:graphicData>
            </a:graphic>
          </wp:inline>
        </w:drawing>
      </w:r>
    </w:p>
    <w:p w14:paraId="3F16DFB5" w14:textId="77777777" w:rsidR="00775C68" w:rsidRPr="00DA002C" w:rsidRDefault="00775C68" w:rsidP="00775C68">
      <w:pPr>
        <w:spacing w:after="0"/>
        <w:jc w:val="both"/>
        <w:rPr>
          <w:rFonts w:ascii="Segoe UI" w:hAnsi="Segoe UI" w:cs="Segoe UI"/>
          <w:sz w:val="24"/>
          <w:szCs w:val="24"/>
        </w:rPr>
      </w:pPr>
      <w:r w:rsidRPr="00DA002C">
        <w:rPr>
          <w:rFonts w:ascii="Segoe UI" w:hAnsi="Segoe UI" w:cs="Segoe UI"/>
          <w:sz w:val="24"/>
          <w:szCs w:val="24"/>
        </w:rPr>
        <w:t>Mr R White</w:t>
      </w:r>
    </w:p>
    <w:p w14:paraId="6B90EA76" w14:textId="77777777" w:rsidR="00775C68" w:rsidRPr="00DA002C" w:rsidRDefault="00775C68" w:rsidP="00775C68">
      <w:pPr>
        <w:jc w:val="both"/>
        <w:rPr>
          <w:rFonts w:ascii="Segoe UI" w:hAnsi="Segoe UI" w:cs="Segoe UI"/>
          <w:sz w:val="24"/>
          <w:szCs w:val="24"/>
        </w:rPr>
      </w:pPr>
      <w:r w:rsidRPr="00DA002C">
        <w:rPr>
          <w:rFonts w:ascii="Segoe UI" w:hAnsi="Segoe UI" w:cs="Segoe UI"/>
          <w:sz w:val="24"/>
          <w:szCs w:val="24"/>
        </w:rPr>
        <w:t>Headteacher</w:t>
      </w:r>
    </w:p>
    <w:p w14:paraId="717F500B" w14:textId="77777777" w:rsidR="00754912" w:rsidRPr="00DD05FF" w:rsidRDefault="00754912" w:rsidP="00754912">
      <w:pPr>
        <w:jc w:val="both"/>
        <w:rPr>
          <w:rFonts w:ascii="Arial" w:hAnsi="Arial" w:cs="Arial"/>
        </w:rPr>
      </w:pPr>
    </w:p>
    <w:p w14:paraId="68020969" w14:textId="1722BF4C" w:rsidR="00EC5818" w:rsidRPr="00DD05FF" w:rsidRDefault="00754912" w:rsidP="007078B0">
      <w:pPr>
        <w:spacing w:line="240" w:lineRule="auto"/>
        <w:ind w:left="851"/>
        <w:contextualSpacing/>
        <w:rPr>
          <w:rFonts w:ascii="Arial" w:hAnsi="Arial" w:cs="Arial"/>
        </w:rPr>
      </w:pPr>
      <w:r w:rsidRPr="00DD05FF">
        <w:rPr>
          <w:rFonts w:ascii="Arial" w:hAnsi="Arial" w:cs="Arial"/>
        </w:rPr>
        <w:t xml:space="preserve"> </w:t>
      </w:r>
    </w:p>
    <w:p w14:paraId="312FE09B" w14:textId="35BB2E2C" w:rsidR="00EE1029" w:rsidRPr="00DD05FF" w:rsidRDefault="00EE1029" w:rsidP="00A60E13">
      <w:pPr>
        <w:autoSpaceDE w:val="0"/>
        <w:autoSpaceDN w:val="0"/>
        <w:adjustRightInd w:val="0"/>
        <w:spacing w:after="0" w:line="240" w:lineRule="auto"/>
        <w:jc w:val="center"/>
        <w:rPr>
          <w:rFonts w:ascii="Arial" w:hAnsi="Arial" w:cs="Arial"/>
          <w:b/>
          <w:bCs/>
          <w:sz w:val="32"/>
          <w:szCs w:val="32"/>
        </w:rPr>
      </w:pPr>
    </w:p>
    <w:p w14:paraId="5F2DCD62" w14:textId="77777777" w:rsidR="00EA684C" w:rsidRDefault="00EA684C" w:rsidP="00D16623">
      <w:pPr>
        <w:autoSpaceDE w:val="0"/>
        <w:autoSpaceDN w:val="0"/>
        <w:adjustRightInd w:val="0"/>
        <w:spacing w:after="0" w:line="240" w:lineRule="auto"/>
        <w:jc w:val="center"/>
        <w:rPr>
          <w:rFonts w:ascii="Arial" w:hAnsi="Arial" w:cs="Arial"/>
          <w:b/>
          <w:bCs/>
          <w:sz w:val="32"/>
          <w:szCs w:val="32"/>
        </w:rPr>
      </w:pPr>
    </w:p>
    <w:p w14:paraId="65318661" w14:textId="77777777" w:rsidR="00087B2D" w:rsidRDefault="00087B2D" w:rsidP="00D16623">
      <w:pPr>
        <w:autoSpaceDE w:val="0"/>
        <w:autoSpaceDN w:val="0"/>
        <w:adjustRightInd w:val="0"/>
        <w:spacing w:after="0" w:line="240" w:lineRule="auto"/>
        <w:jc w:val="center"/>
        <w:rPr>
          <w:rFonts w:ascii="Arial" w:hAnsi="Arial" w:cs="Arial"/>
          <w:b/>
          <w:bCs/>
          <w:sz w:val="32"/>
          <w:szCs w:val="32"/>
        </w:rPr>
      </w:pPr>
    </w:p>
    <w:p w14:paraId="075066B8" w14:textId="77777777" w:rsidR="00087B2D" w:rsidRDefault="00087B2D" w:rsidP="00D16623">
      <w:pPr>
        <w:autoSpaceDE w:val="0"/>
        <w:autoSpaceDN w:val="0"/>
        <w:adjustRightInd w:val="0"/>
        <w:spacing w:after="0" w:line="240" w:lineRule="auto"/>
        <w:jc w:val="center"/>
        <w:rPr>
          <w:rFonts w:ascii="Arial" w:hAnsi="Arial" w:cs="Arial"/>
          <w:b/>
          <w:bCs/>
          <w:sz w:val="32"/>
          <w:szCs w:val="32"/>
        </w:rPr>
      </w:pPr>
    </w:p>
    <w:p w14:paraId="273BF793" w14:textId="77777777" w:rsidR="00087B2D" w:rsidRDefault="00087B2D" w:rsidP="00D16623">
      <w:pPr>
        <w:autoSpaceDE w:val="0"/>
        <w:autoSpaceDN w:val="0"/>
        <w:adjustRightInd w:val="0"/>
        <w:spacing w:after="0" w:line="240" w:lineRule="auto"/>
        <w:jc w:val="center"/>
        <w:rPr>
          <w:rFonts w:ascii="Arial" w:hAnsi="Arial" w:cs="Arial"/>
          <w:b/>
          <w:bCs/>
          <w:sz w:val="32"/>
          <w:szCs w:val="32"/>
        </w:rPr>
      </w:pPr>
    </w:p>
    <w:p w14:paraId="7D590D91" w14:textId="77777777" w:rsidR="00087B2D" w:rsidRDefault="00087B2D" w:rsidP="00D16623">
      <w:pPr>
        <w:autoSpaceDE w:val="0"/>
        <w:autoSpaceDN w:val="0"/>
        <w:adjustRightInd w:val="0"/>
        <w:spacing w:after="0" w:line="240" w:lineRule="auto"/>
        <w:jc w:val="center"/>
        <w:rPr>
          <w:rFonts w:ascii="Arial" w:hAnsi="Arial" w:cs="Arial"/>
          <w:b/>
          <w:bCs/>
          <w:sz w:val="32"/>
          <w:szCs w:val="32"/>
        </w:rPr>
      </w:pPr>
    </w:p>
    <w:p w14:paraId="7B1D2E35" w14:textId="77777777" w:rsidR="00087B2D" w:rsidRPr="00DD05FF" w:rsidRDefault="00087B2D" w:rsidP="00D16623">
      <w:pPr>
        <w:autoSpaceDE w:val="0"/>
        <w:autoSpaceDN w:val="0"/>
        <w:adjustRightInd w:val="0"/>
        <w:spacing w:after="0" w:line="240" w:lineRule="auto"/>
        <w:jc w:val="center"/>
        <w:rPr>
          <w:rFonts w:ascii="Arial" w:hAnsi="Arial" w:cs="Arial"/>
          <w:b/>
          <w:bCs/>
          <w:sz w:val="32"/>
          <w:szCs w:val="32"/>
        </w:rPr>
      </w:pPr>
    </w:p>
    <w:p w14:paraId="50A21B00" w14:textId="2F8BC98D" w:rsidR="00D16623" w:rsidRPr="00DD05FF" w:rsidRDefault="00D16623" w:rsidP="001D43A8">
      <w:pPr>
        <w:autoSpaceDE w:val="0"/>
        <w:autoSpaceDN w:val="0"/>
        <w:adjustRightInd w:val="0"/>
        <w:spacing w:after="0" w:line="240" w:lineRule="auto"/>
        <w:jc w:val="center"/>
        <w:rPr>
          <w:rFonts w:ascii="Arial" w:hAnsi="Arial" w:cs="Arial"/>
          <w:b/>
          <w:bCs/>
          <w:sz w:val="28"/>
          <w:szCs w:val="28"/>
        </w:rPr>
      </w:pPr>
      <w:r w:rsidRPr="00DD05FF">
        <w:rPr>
          <w:rFonts w:ascii="Arial" w:hAnsi="Arial" w:cs="Arial"/>
          <w:b/>
          <w:bCs/>
          <w:sz w:val="28"/>
          <w:szCs w:val="28"/>
        </w:rPr>
        <w:t>Christopher Nieper Education Trust</w:t>
      </w:r>
    </w:p>
    <w:p w14:paraId="75F2A5C4" w14:textId="77777777" w:rsidR="00D16623" w:rsidRPr="00DD05FF" w:rsidRDefault="00D16623" w:rsidP="00D16623">
      <w:pPr>
        <w:autoSpaceDE w:val="0"/>
        <w:autoSpaceDN w:val="0"/>
        <w:adjustRightInd w:val="0"/>
        <w:spacing w:after="0" w:line="240" w:lineRule="auto"/>
        <w:rPr>
          <w:rFonts w:ascii="Arial" w:hAnsi="Arial" w:cs="Arial"/>
          <w:b/>
          <w:bCs/>
        </w:rPr>
      </w:pPr>
    </w:p>
    <w:p w14:paraId="2C77FC66" w14:textId="09E91846" w:rsidR="009C086E" w:rsidRPr="009C086E" w:rsidRDefault="009C086E" w:rsidP="009C086E">
      <w:pPr>
        <w:autoSpaceDE w:val="0"/>
        <w:autoSpaceDN w:val="0"/>
        <w:adjustRightInd w:val="0"/>
        <w:spacing w:after="0" w:line="240" w:lineRule="auto"/>
        <w:rPr>
          <w:rFonts w:ascii="Arial" w:hAnsi="Arial" w:cs="Arial"/>
          <w:b/>
          <w:bCs/>
        </w:rPr>
      </w:pPr>
    </w:p>
    <w:tbl>
      <w:tblPr>
        <w:tblW w:w="5000" w:type="pct"/>
        <w:tblLook w:val="04A0" w:firstRow="1" w:lastRow="0" w:firstColumn="1" w:lastColumn="0" w:noHBand="0" w:noVBand="1"/>
      </w:tblPr>
      <w:tblGrid>
        <w:gridCol w:w="4525"/>
        <w:gridCol w:w="5921"/>
      </w:tblGrid>
      <w:tr w:rsidR="009C086E" w:rsidRPr="006E4D2D" w14:paraId="40E493A6" w14:textId="77777777" w:rsidTr="006606BF">
        <w:trPr>
          <w:trHeight w:val="315"/>
        </w:trPr>
        <w:tc>
          <w:tcPr>
            <w:tcW w:w="2166" w:type="pct"/>
            <w:tcBorders>
              <w:top w:val="single" w:sz="8" w:space="0" w:color="000000"/>
              <w:left w:val="single" w:sz="8" w:space="0" w:color="000000"/>
              <w:bottom w:val="single" w:sz="8" w:space="0" w:color="auto"/>
              <w:right w:val="single" w:sz="8" w:space="0" w:color="000000"/>
            </w:tcBorders>
            <w:shd w:val="clear" w:color="000000" w:fill="025294"/>
            <w:vAlign w:val="center"/>
            <w:hideMark/>
          </w:tcPr>
          <w:p w14:paraId="576D54EF" w14:textId="77777777" w:rsidR="009C086E" w:rsidRPr="006E4D2D" w:rsidRDefault="009C086E" w:rsidP="006606BF">
            <w:pPr>
              <w:spacing w:after="0" w:line="240" w:lineRule="auto"/>
              <w:jc w:val="center"/>
              <w:rPr>
                <w:rFonts w:ascii="Arial" w:eastAsia="Times New Roman" w:hAnsi="Arial" w:cs="Arial"/>
                <w:b/>
                <w:bCs/>
                <w:color w:val="FFFFFF"/>
                <w:lang w:eastAsia="en-GB"/>
              </w:rPr>
            </w:pPr>
            <w:r w:rsidRPr="006E4D2D">
              <w:rPr>
                <w:rFonts w:ascii="Arial" w:eastAsia="Times New Roman" w:hAnsi="Arial" w:cs="Arial"/>
                <w:b/>
                <w:bCs/>
                <w:color w:val="FFFFFF"/>
                <w:lang w:val="en-US" w:eastAsia="en-GB"/>
              </w:rPr>
              <w:t>Job title:</w:t>
            </w:r>
          </w:p>
        </w:tc>
        <w:tc>
          <w:tcPr>
            <w:tcW w:w="2834" w:type="pct"/>
            <w:tcBorders>
              <w:top w:val="single" w:sz="8" w:space="0" w:color="000000"/>
              <w:left w:val="nil"/>
              <w:bottom w:val="single" w:sz="8" w:space="0" w:color="000000"/>
              <w:right w:val="single" w:sz="8" w:space="0" w:color="000000"/>
            </w:tcBorders>
            <w:vAlign w:val="center"/>
            <w:hideMark/>
          </w:tcPr>
          <w:p w14:paraId="18604931" w14:textId="25B56232" w:rsidR="009C086E" w:rsidRPr="009C086E" w:rsidRDefault="009C086E" w:rsidP="006606BF">
            <w:pPr>
              <w:spacing w:after="0" w:line="240" w:lineRule="auto"/>
              <w:jc w:val="center"/>
              <w:rPr>
                <w:rFonts w:ascii="Arial" w:eastAsia="Times New Roman" w:hAnsi="Arial" w:cs="Arial"/>
                <w:b/>
                <w:bCs/>
                <w:color w:val="000000"/>
                <w:lang w:eastAsia="en-GB"/>
              </w:rPr>
            </w:pPr>
            <w:r w:rsidRPr="009C086E">
              <w:rPr>
                <w:rFonts w:ascii="Arial" w:eastAsia="Times New Roman" w:hAnsi="Arial" w:cs="Arial"/>
                <w:b/>
                <w:bCs/>
                <w:color w:val="000000"/>
                <w:lang w:val="en-US" w:eastAsia="en-GB"/>
              </w:rPr>
              <w:t> </w:t>
            </w:r>
            <w:r w:rsidRPr="009C086E">
              <w:rPr>
                <w:rFonts w:ascii="Arial" w:hAnsi="Arial" w:cs="Arial"/>
                <w:lang w:val="en-US"/>
              </w:rPr>
              <w:t>Cleaner</w:t>
            </w:r>
          </w:p>
        </w:tc>
      </w:tr>
      <w:tr w:rsidR="009C086E" w:rsidRPr="006E4D2D" w14:paraId="7E4A9E1C" w14:textId="77777777" w:rsidTr="006606BF">
        <w:trPr>
          <w:trHeight w:val="315"/>
        </w:trPr>
        <w:tc>
          <w:tcPr>
            <w:tcW w:w="2166" w:type="pct"/>
            <w:tcBorders>
              <w:top w:val="nil"/>
              <w:left w:val="single" w:sz="8" w:space="0" w:color="000000"/>
              <w:bottom w:val="single" w:sz="8" w:space="0" w:color="auto"/>
              <w:right w:val="single" w:sz="8" w:space="0" w:color="000000"/>
            </w:tcBorders>
            <w:shd w:val="clear" w:color="000000" w:fill="025294"/>
            <w:vAlign w:val="center"/>
            <w:hideMark/>
          </w:tcPr>
          <w:p w14:paraId="1C011FA6" w14:textId="77777777" w:rsidR="009C086E" w:rsidRPr="006E4D2D" w:rsidRDefault="009C086E" w:rsidP="006606BF">
            <w:pPr>
              <w:spacing w:after="0" w:line="240" w:lineRule="auto"/>
              <w:jc w:val="center"/>
              <w:rPr>
                <w:rFonts w:ascii="Arial" w:eastAsia="Times New Roman" w:hAnsi="Arial" w:cs="Arial"/>
                <w:b/>
                <w:bCs/>
                <w:color w:val="FFFFFF"/>
                <w:lang w:eastAsia="en-GB"/>
              </w:rPr>
            </w:pPr>
            <w:r w:rsidRPr="006E4D2D">
              <w:rPr>
                <w:rFonts w:ascii="Arial" w:eastAsia="Times New Roman" w:hAnsi="Arial" w:cs="Arial"/>
                <w:b/>
                <w:bCs/>
                <w:color w:val="FFFFFF"/>
                <w:lang w:val="en-US" w:eastAsia="en-GB"/>
              </w:rPr>
              <w:t>School:</w:t>
            </w:r>
          </w:p>
        </w:tc>
        <w:tc>
          <w:tcPr>
            <w:tcW w:w="2834" w:type="pct"/>
            <w:tcBorders>
              <w:top w:val="nil"/>
              <w:left w:val="nil"/>
              <w:bottom w:val="single" w:sz="8" w:space="0" w:color="000000"/>
              <w:right w:val="single" w:sz="8" w:space="0" w:color="000000"/>
            </w:tcBorders>
            <w:vAlign w:val="center"/>
            <w:hideMark/>
          </w:tcPr>
          <w:p w14:paraId="7227DCB2" w14:textId="780EC8DC" w:rsidR="009C086E" w:rsidRPr="009C086E" w:rsidRDefault="009C086E" w:rsidP="009C086E">
            <w:pPr>
              <w:autoSpaceDE w:val="0"/>
              <w:autoSpaceDN w:val="0"/>
              <w:adjustRightInd w:val="0"/>
              <w:spacing w:after="0" w:line="240" w:lineRule="auto"/>
              <w:jc w:val="center"/>
              <w:rPr>
                <w:rFonts w:ascii="Arial" w:hAnsi="Arial" w:cs="Arial"/>
                <w:bCs/>
              </w:rPr>
            </w:pPr>
            <w:r w:rsidRPr="009C086E">
              <w:rPr>
                <w:rFonts w:ascii="Arial" w:hAnsi="Arial" w:cs="Arial"/>
                <w:bCs/>
              </w:rPr>
              <w:t>Initial base at David Nieper Academy, but travel to other Trust schools may be required</w:t>
            </w:r>
          </w:p>
        </w:tc>
      </w:tr>
      <w:tr w:rsidR="009C086E" w:rsidRPr="006E4D2D" w14:paraId="2B75F58D" w14:textId="77777777" w:rsidTr="006606BF">
        <w:trPr>
          <w:trHeight w:val="315"/>
        </w:trPr>
        <w:tc>
          <w:tcPr>
            <w:tcW w:w="2166" w:type="pct"/>
            <w:tcBorders>
              <w:top w:val="nil"/>
              <w:left w:val="single" w:sz="8" w:space="0" w:color="000000"/>
              <w:bottom w:val="single" w:sz="8" w:space="0" w:color="auto"/>
              <w:right w:val="single" w:sz="8" w:space="0" w:color="000000"/>
            </w:tcBorders>
            <w:shd w:val="clear" w:color="000000" w:fill="025294"/>
            <w:vAlign w:val="center"/>
            <w:hideMark/>
          </w:tcPr>
          <w:p w14:paraId="0FA08558" w14:textId="77777777" w:rsidR="009C086E" w:rsidRPr="006E4D2D" w:rsidRDefault="009C086E" w:rsidP="006606BF">
            <w:pPr>
              <w:spacing w:after="0" w:line="240" w:lineRule="auto"/>
              <w:jc w:val="center"/>
              <w:rPr>
                <w:rFonts w:ascii="Arial" w:eastAsia="Times New Roman" w:hAnsi="Arial" w:cs="Arial"/>
                <w:b/>
                <w:bCs/>
                <w:color w:val="FFFFFF"/>
                <w:lang w:eastAsia="en-GB"/>
              </w:rPr>
            </w:pPr>
            <w:r w:rsidRPr="006E4D2D">
              <w:rPr>
                <w:rFonts w:ascii="Arial" w:eastAsia="Times New Roman" w:hAnsi="Arial" w:cs="Arial"/>
                <w:b/>
                <w:bCs/>
                <w:color w:val="FFFFFF"/>
                <w:lang w:val="en-US" w:eastAsia="en-GB"/>
              </w:rPr>
              <w:t>Hours:</w:t>
            </w:r>
          </w:p>
        </w:tc>
        <w:tc>
          <w:tcPr>
            <w:tcW w:w="2834" w:type="pct"/>
            <w:tcBorders>
              <w:top w:val="nil"/>
              <w:left w:val="nil"/>
              <w:bottom w:val="single" w:sz="8" w:space="0" w:color="000000"/>
              <w:right w:val="single" w:sz="8" w:space="0" w:color="000000"/>
            </w:tcBorders>
            <w:vAlign w:val="center"/>
            <w:hideMark/>
          </w:tcPr>
          <w:p w14:paraId="5B0A0BDD" w14:textId="52A26D6E" w:rsidR="009C086E" w:rsidRPr="009C086E" w:rsidRDefault="009C086E" w:rsidP="006606BF">
            <w:pPr>
              <w:spacing w:after="0" w:line="240" w:lineRule="auto"/>
              <w:jc w:val="center"/>
              <w:rPr>
                <w:rFonts w:ascii="Arial" w:eastAsia="Times New Roman" w:hAnsi="Arial" w:cs="Arial"/>
                <w:bCs/>
                <w:color w:val="000000"/>
                <w:lang w:eastAsia="en-GB"/>
              </w:rPr>
            </w:pPr>
            <w:r w:rsidRPr="009C086E">
              <w:rPr>
                <w:rFonts w:ascii="Arial" w:hAnsi="Arial" w:cs="Arial"/>
                <w:bCs/>
              </w:rPr>
              <w:t>Monday to Thursday 3pm-6pm, Friday 2.30pm-5.30pm</w:t>
            </w:r>
          </w:p>
        </w:tc>
      </w:tr>
      <w:tr w:rsidR="009C086E" w:rsidRPr="006E4D2D" w14:paraId="42A97AF8" w14:textId="77777777" w:rsidTr="006606BF">
        <w:trPr>
          <w:trHeight w:val="300"/>
        </w:trPr>
        <w:tc>
          <w:tcPr>
            <w:tcW w:w="2166" w:type="pct"/>
            <w:tcBorders>
              <w:top w:val="nil"/>
              <w:left w:val="single" w:sz="8" w:space="0" w:color="000000"/>
              <w:bottom w:val="nil"/>
              <w:right w:val="single" w:sz="8" w:space="0" w:color="000000"/>
            </w:tcBorders>
            <w:shd w:val="clear" w:color="000000" w:fill="025294"/>
            <w:vAlign w:val="center"/>
            <w:hideMark/>
          </w:tcPr>
          <w:p w14:paraId="6759FB03" w14:textId="77777777" w:rsidR="009C086E" w:rsidRPr="006E4D2D" w:rsidRDefault="009C086E" w:rsidP="006606BF">
            <w:pPr>
              <w:spacing w:after="0" w:line="240" w:lineRule="auto"/>
              <w:jc w:val="center"/>
              <w:rPr>
                <w:rFonts w:ascii="Arial" w:eastAsia="Times New Roman" w:hAnsi="Arial" w:cs="Arial"/>
                <w:b/>
                <w:bCs/>
                <w:color w:val="FFFFFF"/>
                <w:lang w:eastAsia="en-GB"/>
              </w:rPr>
            </w:pPr>
            <w:r w:rsidRPr="006E4D2D">
              <w:rPr>
                <w:rFonts w:ascii="Arial" w:eastAsia="Times New Roman" w:hAnsi="Arial" w:cs="Arial"/>
                <w:b/>
                <w:bCs/>
                <w:color w:val="FFFFFF"/>
                <w:lang w:val="en-US" w:eastAsia="en-GB"/>
              </w:rPr>
              <w:t>Key Relationships/</w:t>
            </w:r>
          </w:p>
        </w:tc>
        <w:tc>
          <w:tcPr>
            <w:tcW w:w="2834" w:type="pct"/>
            <w:vMerge w:val="restart"/>
            <w:tcBorders>
              <w:top w:val="nil"/>
              <w:left w:val="single" w:sz="8" w:space="0" w:color="000000"/>
              <w:bottom w:val="single" w:sz="8" w:space="0" w:color="000000"/>
              <w:right w:val="single" w:sz="8" w:space="0" w:color="000000"/>
            </w:tcBorders>
            <w:vAlign w:val="center"/>
            <w:hideMark/>
          </w:tcPr>
          <w:p w14:paraId="01FF854D" w14:textId="1DA983C0" w:rsidR="009C086E" w:rsidRPr="006E4D2D" w:rsidRDefault="009C086E" w:rsidP="006606BF">
            <w:pPr>
              <w:spacing w:after="0" w:line="240" w:lineRule="auto"/>
              <w:jc w:val="center"/>
              <w:rPr>
                <w:rFonts w:ascii="Arial" w:eastAsia="Times New Roman" w:hAnsi="Arial" w:cs="Arial"/>
                <w:color w:val="000000"/>
                <w:lang w:eastAsia="en-GB"/>
              </w:rPr>
            </w:pPr>
            <w:r>
              <w:rPr>
                <w:rFonts w:ascii="Arial" w:eastAsia="Times New Roman" w:hAnsi="Arial" w:cs="Arial"/>
                <w:color w:val="000000"/>
                <w:lang w:val="en-US" w:eastAsia="en-GB"/>
              </w:rPr>
              <w:t>All</w:t>
            </w:r>
            <w:r w:rsidRPr="006E4D2D">
              <w:rPr>
                <w:rFonts w:ascii="Arial" w:eastAsia="Times New Roman" w:hAnsi="Arial" w:cs="Arial"/>
                <w:color w:val="000000"/>
                <w:lang w:val="en-US" w:eastAsia="en-GB"/>
              </w:rPr>
              <w:t> </w:t>
            </w:r>
            <w:r>
              <w:rPr>
                <w:rFonts w:ascii="Arial" w:eastAsia="Times New Roman" w:hAnsi="Arial" w:cs="Arial"/>
                <w:color w:val="000000"/>
                <w:lang w:val="en-US" w:eastAsia="en-GB"/>
              </w:rPr>
              <w:t xml:space="preserve">Staff </w:t>
            </w:r>
          </w:p>
        </w:tc>
      </w:tr>
      <w:tr w:rsidR="009C086E" w:rsidRPr="006E4D2D" w14:paraId="1180DF6D" w14:textId="77777777" w:rsidTr="009C086E">
        <w:trPr>
          <w:trHeight w:val="60"/>
        </w:trPr>
        <w:tc>
          <w:tcPr>
            <w:tcW w:w="2166" w:type="pct"/>
            <w:tcBorders>
              <w:top w:val="nil"/>
              <w:left w:val="single" w:sz="8" w:space="0" w:color="000000"/>
              <w:bottom w:val="single" w:sz="8" w:space="0" w:color="FFFFFF"/>
              <w:right w:val="single" w:sz="8" w:space="0" w:color="000000"/>
            </w:tcBorders>
            <w:shd w:val="clear" w:color="000000" w:fill="025294"/>
            <w:vAlign w:val="center"/>
            <w:hideMark/>
          </w:tcPr>
          <w:p w14:paraId="7ADF4513" w14:textId="77777777" w:rsidR="009C086E" w:rsidRPr="006E4D2D" w:rsidRDefault="009C086E" w:rsidP="006606BF">
            <w:pPr>
              <w:spacing w:after="0" w:line="240" w:lineRule="auto"/>
              <w:jc w:val="center"/>
              <w:rPr>
                <w:rFonts w:ascii="Arial" w:eastAsia="Times New Roman" w:hAnsi="Arial" w:cs="Arial"/>
                <w:b/>
                <w:bCs/>
                <w:color w:val="FFFFFF"/>
                <w:lang w:eastAsia="en-GB"/>
              </w:rPr>
            </w:pPr>
            <w:r w:rsidRPr="006E4D2D">
              <w:rPr>
                <w:rFonts w:ascii="Arial" w:eastAsia="Times New Roman" w:hAnsi="Arial" w:cs="Arial"/>
                <w:b/>
                <w:bCs/>
                <w:color w:val="FFFFFF"/>
                <w:lang w:val="en-US" w:eastAsia="en-GB"/>
              </w:rPr>
              <w:t>Liaison With:</w:t>
            </w:r>
          </w:p>
        </w:tc>
        <w:tc>
          <w:tcPr>
            <w:tcW w:w="2834" w:type="pct"/>
            <w:vMerge/>
            <w:tcBorders>
              <w:top w:val="nil"/>
              <w:left w:val="single" w:sz="8" w:space="0" w:color="000000"/>
              <w:bottom w:val="single" w:sz="8" w:space="0" w:color="000000"/>
              <w:right w:val="single" w:sz="8" w:space="0" w:color="000000"/>
            </w:tcBorders>
            <w:vAlign w:val="center"/>
            <w:hideMark/>
          </w:tcPr>
          <w:p w14:paraId="6269D798" w14:textId="77777777" w:rsidR="009C086E" w:rsidRPr="006E4D2D" w:rsidRDefault="009C086E" w:rsidP="006606BF">
            <w:pPr>
              <w:spacing w:after="0" w:line="240" w:lineRule="auto"/>
              <w:rPr>
                <w:rFonts w:ascii="Arial" w:eastAsia="Times New Roman" w:hAnsi="Arial" w:cs="Arial"/>
                <w:color w:val="000000"/>
                <w:lang w:eastAsia="en-GB"/>
              </w:rPr>
            </w:pPr>
          </w:p>
        </w:tc>
      </w:tr>
      <w:tr w:rsidR="009C086E" w:rsidRPr="006E4D2D" w14:paraId="09AD7F9A" w14:textId="77777777" w:rsidTr="006606BF">
        <w:trPr>
          <w:trHeight w:val="315"/>
        </w:trPr>
        <w:tc>
          <w:tcPr>
            <w:tcW w:w="2166" w:type="pct"/>
            <w:tcBorders>
              <w:top w:val="nil"/>
              <w:left w:val="single" w:sz="8" w:space="0" w:color="000000"/>
              <w:bottom w:val="single" w:sz="8" w:space="0" w:color="auto"/>
              <w:right w:val="single" w:sz="8" w:space="0" w:color="000000"/>
            </w:tcBorders>
            <w:shd w:val="clear" w:color="000000" w:fill="025294"/>
            <w:vAlign w:val="center"/>
            <w:hideMark/>
          </w:tcPr>
          <w:p w14:paraId="18082015" w14:textId="77777777" w:rsidR="009C086E" w:rsidRPr="006E4D2D" w:rsidRDefault="009C086E" w:rsidP="006606BF">
            <w:pPr>
              <w:spacing w:after="0" w:line="240" w:lineRule="auto"/>
              <w:jc w:val="center"/>
              <w:rPr>
                <w:rFonts w:ascii="Arial" w:eastAsia="Times New Roman" w:hAnsi="Arial" w:cs="Arial"/>
                <w:b/>
                <w:bCs/>
                <w:color w:val="FFFFFF"/>
                <w:lang w:eastAsia="en-GB"/>
              </w:rPr>
            </w:pPr>
            <w:r w:rsidRPr="006E4D2D">
              <w:rPr>
                <w:rFonts w:ascii="Arial" w:eastAsia="Times New Roman" w:hAnsi="Arial" w:cs="Arial"/>
                <w:b/>
                <w:bCs/>
                <w:color w:val="FFFFFF"/>
                <w:lang w:eastAsia="en-GB"/>
              </w:rPr>
              <w:t xml:space="preserve">Salary Scale: </w:t>
            </w:r>
          </w:p>
        </w:tc>
        <w:tc>
          <w:tcPr>
            <w:tcW w:w="2834" w:type="pct"/>
            <w:tcBorders>
              <w:top w:val="nil"/>
              <w:left w:val="nil"/>
              <w:bottom w:val="single" w:sz="8" w:space="0" w:color="000000"/>
              <w:right w:val="single" w:sz="8" w:space="0" w:color="000000"/>
            </w:tcBorders>
            <w:vAlign w:val="center"/>
            <w:hideMark/>
          </w:tcPr>
          <w:p w14:paraId="0AC3840C" w14:textId="69622B33" w:rsidR="009C086E" w:rsidRPr="006E4D2D" w:rsidRDefault="009C086E" w:rsidP="006606BF">
            <w:pPr>
              <w:spacing w:after="0" w:line="240" w:lineRule="auto"/>
              <w:jc w:val="center"/>
              <w:rPr>
                <w:rFonts w:ascii="Arial" w:eastAsia="Times New Roman" w:hAnsi="Arial" w:cs="Arial"/>
                <w:color w:val="000000"/>
                <w:lang w:eastAsia="en-GB"/>
              </w:rPr>
            </w:pPr>
            <w:r>
              <w:rPr>
                <w:rFonts w:ascii="Arial" w:hAnsi="Arial" w:cs="Arial"/>
                <w:bCs/>
                <w:i/>
                <w:iCs/>
              </w:rPr>
              <w:t>National Minimum Wage (21+ £12.21ph)</w:t>
            </w:r>
          </w:p>
        </w:tc>
      </w:tr>
      <w:tr w:rsidR="009C086E" w:rsidRPr="006E4D2D" w14:paraId="103EDE9E" w14:textId="77777777" w:rsidTr="006606BF">
        <w:trPr>
          <w:trHeight w:val="315"/>
        </w:trPr>
        <w:tc>
          <w:tcPr>
            <w:tcW w:w="2166" w:type="pct"/>
            <w:tcBorders>
              <w:top w:val="nil"/>
              <w:left w:val="single" w:sz="8" w:space="0" w:color="000000"/>
              <w:bottom w:val="single" w:sz="8" w:space="0" w:color="FFFFFF"/>
              <w:right w:val="single" w:sz="8" w:space="0" w:color="000000"/>
            </w:tcBorders>
            <w:shd w:val="clear" w:color="000000" w:fill="025294"/>
            <w:vAlign w:val="center"/>
            <w:hideMark/>
          </w:tcPr>
          <w:p w14:paraId="6004F61C" w14:textId="77777777" w:rsidR="009C086E" w:rsidRPr="006E4D2D" w:rsidRDefault="009C086E" w:rsidP="006606BF">
            <w:pPr>
              <w:spacing w:after="0" w:line="240" w:lineRule="auto"/>
              <w:jc w:val="center"/>
              <w:rPr>
                <w:rFonts w:ascii="Arial" w:eastAsia="Times New Roman" w:hAnsi="Arial" w:cs="Arial"/>
                <w:b/>
                <w:bCs/>
                <w:color w:val="FFFFFF"/>
                <w:lang w:eastAsia="en-GB"/>
              </w:rPr>
            </w:pPr>
            <w:r w:rsidRPr="006E4D2D">
              <w:rPr>
                <w:rFonts w:ascii="Arial" w:eastAsia="Times New Roman" w:hAnsi="Arial" w:cs="Arial"/>
                <w:b/>
                <w:bCs/>
                <w:color w:val="FFFFFF"/>
                <w:lang w:val="en-US" w:eastAsia="en-GB"/>
              </w:rPr>
              <w:t xml:space="preserve">Closing date for applications: </w:t>
            </w:r>
          </w:p>
        </w:tc>
        <w:tc>
          <w:tcPr>
            <w:tcW w:w="2834" w:type="pct"/>
            <w:tcBorders>
              <w:top w:val="nil"/>
              <w:left w:val="nil"/>
              <w:bottom w:val="single" w:sz="8" w:space="0" w:color="000000"/>
              <w:right w:val="single" w:sz="8" w:space="0" w:color="000000"/>
            </w:tcBorders>
            <w:vAlign w:val="center"/>
            <w:hideMark/>
          </w:tcPr>
          <w:p w14:paraId="39626EBB" w14:textId="0A0F3AFF" w:rsidR="009C086E" w:rsidRPr="006E4D2D" w:rsidRDefault="009C086E" w:rsidP="006606BF">
            <w:pPr>
              <w:spacing w:after="0" w:line="240" w:lineRule="auto"/>
              <w:jc w:val="center"/>
              <w:rPr>
                <w:rFonts w:ascii="Arial" w:eastAsia="Times New Roman" w:hAnsi="Arial" w:cs="Arial"/>
                <w:color w:val="000000"/>
                <w:lang w:eastAsia="en-GB"/>
              </w:rPr>
            </w:pPr>
            <w:r w:rsidRPr="006E4D2D">
              <w:rPr>
                <w:rFonts w:ascii="Arial" w:eastAsia="Times New Roman" w:hAnsi="Arial" w:cs="Arial"/>
                <w:color w:val="000000"/>
                <w:lang w:val="en-US" w:eastAsia="en-GB"/>
              </w:rPr>
              <w:t> </w:t>
            </w:r>
            <w:r>
              <w:rPr>
                <w:rFonts w:ascii="Arial" w:eastAsia="Times New Roman" w:hAnsi="Arial" w:cs="Arial"/>
                <w:color w:val="000000"/>
                <w:lang w:val="en-US" w:eastAsia="en-GB"/>
              </w:rPr>
              <w:t>02/02/2026</w:t>
            </w:r>
          </w:p>
        </w:tc>
      </w:tr>
      <w:tr w:rsidR="009C086E" w:rsidRPr="006E4D2D" w14:paraId="3DC91065" w14:textId="77777777" w:rsidTr="006606BF">
        <w:trPr>
          <w:trHeight w:val="315"/>
        </w:trPr>
        <w:tc>
          <w:tcPr>
            <w:tcW w:w="2166" w:type="pct"/>
            <w:tcBorders>
              <w:top w:val="nil"/>
              <w:left w:val="single" w:sz="8" w:space="0" w:color="000000"/>
              <w:bottom w:val="single" w:sz="8" w:space="0" w:color="FFFFFF"/>
              <w:right w:val="single" w:sz="8" w:space="0" w:color="000000"/>
            </w:tcBorders>
            <w:shd w:val="clear" w:color="000000" w:fill="025294"/>
            <w:vAlign w:val="center"/>
            <w:hideMark/>
          </w:tcPr>
          <w:p w14:paraId="56EF0F57" w14:textId="77777777" w:rsidR="009C086E" w:rsidRPr="006E4D2D" w:rsidRDefault="009C086E" w:rsidP="006606BF">
            <w:pPr>
              <w:spacing w:after="0" w:line="240" w:lineRule="auto"/>
              <w:jc w:val="center"/>
              <w:rPr>
                <w:rFonts w:ascii="Arial" w:eastAsia="Times New Roman" w:hAnsi="Arial" w:cs="Arial"/>
                <w:b/>
                <w:bCs/>
                <w:color w:val="FFFFFF"/>
                <w:lang w:eastAsia="en-GB"/>
              </w:rPr>
            </w:pPr>
            <w:r w:rsidRPr="006E4D2D">
              <w:rPr>
                <w:rFonts w:ascii="Arial" w:eastAsia="Times New Roman" w:hAnsi="Arial" w:cs="Arial"/>
                <w:b/>
                <w:bCs/>
                <w:color w:val="FFFFFF"/>
                <w:lang w:val="en-US" w:eastAsia="en-GB"/>
              </w:rPr>
              <w:t>Interview date:</w:t>
            </w:r>
          </w:p>
        </w:tc>
        <w:tc>
          <w:tcPr>
            <w:tcW w:w="2834" w:type="pct"/>
            <w:tcBorders>
              <w:top w:val="nil"/>
              <w:left w:val="nil"/>
              <w:bottom w:val="single" w:sz="8" w:space="0" w:color="000000"/>
              <w:right w:val="single" w:sz="8" w:space="0" w:color="000000"/>
            </w:tcBorders>
            <w:vAlign w:val="center"/>
            <w:hideMark/>
          </w:tcPr>
          <w:p w14:paraId="2C2C626F" w14:textId="253B07EE" w:rsidR="009C086E" w:rsidRPr="006E4D2D" w:rsidRDefault="009C086E" w:rsidP="006606BF">
            <w:pPr>
              <w:spacing w:after="0" w:line="240" w:lineRule="auto"/>
              <w:jc w:val="center"/>
              <w:rPr>
                <w:rFonts w:ascii="Arial" w:eastAsia="Times New Roman" w:hAnsi="Arial" w:cs="Arial"/>
                <w:color w:val="000000"/>
                <w:lang w:eastAsia="en-GB"/>
              </w:rPr>
            </w:pPr>
            <w:r w:rsidRPr="006E4D2D">
              <w:rPr>
                <w:rFonts w:ascii="Arial" w:eastAsia="Times New Roman" w:hAnsi="Arial" w:cs="Arial"/>
                <w:color w:val="000000"/>
                <w:lang w:val="en-US" w:eastAsia="en-GB"/>
              </w:rPr>
              <w:t> </w:t>
            </w:r>
            <w:r>
              <w:rPr>
                <w:rFonts w:ascii="Arial" w:eastAsia="Times New Roman" w:hAnsi="Arial" w:cs="Arial"/>
                <w:color w:val="000000"/>
                <w:lang w:val="en-US" w:eastAsia="en-GB"/>
              </w:rPr>
              <w:t>04/02/2026</w:t>
            </w:r>
          </w:p>
        </w:tc>
      </w:tr>
      <w:tr w:rsidR="009C086E" w:rsidRPr="006E4D2D" w14:paraId="63155ACE" w14:textId="77777777" w:rsidTr="006606BF">
        <w:trPr>
          <w:trHeight w:val="315"/>
        </w:trPr>
        <w:tc>
          <w:tcPr>
            <w:tcW w:w="2166" w:type="pct"/>
            <w:tcBorders>
              <w:top w:val="nil"/>
              <w:left w:val="single" w:sz="8" w:space="0" w:color="000000"/>
              <w:bottom w:val="single" w:sz="8" w:space="0" w:color="000000"/>
              <w:right w:val="single" w:sz="8" w:space="0" w:color="000000"/>
            </w:tcBorders>
            <w:shd w:val="clear" w:color="000000" w:fill="025294"/>
            <w:vAlign w:val="center"/>
            <w:hideMark/>
          </w:tcPr>
          <w:p w14:paraId="6586C4E3" w14:textId="77777777" w:rsidR="009C086E" w:rsidRPr="006E4D2D" w:rsidRDefault="009C086E" w:rsidP="006606BF">
            <w:pPr>
              <w:spacing w:after="0" w:line="240" w:lineRule="auto"/>
              <w:jc w:val="center"/>
              <w:rPr>
                <w:rFonts w:ascii="Arial" w:eastAsia="Times New Roman" w:hAnsi="Arial" w:cs="Arial"/>
                <w:b/>
                <w:bCs/>
                <w:color w:val="FFFFFF"/>
                <w:lang w:eastAsia="en-GB"/>
              </w:rPr>
            </w:pPr>
            <w:r w:rsidRPr="006E4D2D">
              <w:rPr>
                <w:rFonts w:ascii="Arial" w:eastAsia="Times New Roman" w:hAnsi="Arial" w:cs="Arial"/>
                <w:b/>
                <w:bCs/>
                <w:color w:val="FFFFFF"/>
                <w:lang w:val="en-US" w:eastAsia="en-GB"/>
              </w:rPr>
              <w:t xml:space="preserve">Start date: </w:t>
            </w:r>
          </w:p>
        </w:tc>
        <w:tc>
          <w:tcPr>
            <w:tcW w:w="2834" w:type="pct"/>
            <w:tcBorders>
              <w:top w:val="nil"/>
              <w:left w:val="nil"/>
              <w:bottom w:val="single" w:sz="8" w:space="0" w:color="000000"/>
              <w:right w:val="single" w:sz="8" w:space="0" w:color="000000"/>
            </w:tcBorders>
            <w:vAlign w:val="center"/>
            <w:hideMark/>
          </w:tcPr>
          <w:p w14:paraId="7E3C1C44" w14:textId="77777777" w:rsidR="009C086E" w:rsidRPr="006E4D2D" w:rsidRDefault="009C086E" w:rsidP="006606BF">
            <w:pPr>
              <w:spacing w:after="0" w:line="240" w:lineRule="auto"/>
              <w:jc w:val="center"/>
              <w:rPr>
                <w:rFonts w:ascii="Arial" w:eastAsia="Times New Roman" w:hAnsi="Arial" w:cs="Arial"/>
                <w:color w:val="000000"/>
                <w:lang w:eastAsia="en-GB"/>
              </w:rPr>
            </w:pPr>
            <w:r>
              <w:rPr>
                <w:rFonts w:ascii="Arial" w:eastAsia="Times New Roman" w:hAnsi="Arial" w:cs="Arial"/>
                <w:color w:val="000000"/>
                <w:lang w:val="en-US" w:eastAsia="en-GB"/>
              </w:rPr>
              <w:t>As soon as possible</w:t>
            </w:r>
            <w:r w:rsidRPr="006E4D2D">
              <w:rPr>
                <w:rFonts w:ascii="Arial" w:eastAsia="Times New Roman" w:hAnsi="Arial" w:cs="Arial"/>
                <w:color w:val="000000"/>
                <w:lang w:val="en-US" w:eastAsia="en-GB"/>
              </w:rPr>
              <w:t> </w:t>
            </w:r>
          </w:p>
        </w:tc>
      </w:tr>
      <w:tr w:rsidR="009C086E" w:rsidRPr="006E4D2D" w14:paraId="7B52F057" w14:textId="77777777" w:rsidTr="006606BF">
        <w:trPr>
          <w:trHeight w:val="315"/>
        </w:trPr>
        <w:tc>
          <w:tcPr>
            <w:tcW w:w="2166" w:type="pct"/>
            <w:tcBorders>
              <w:top w:val="nil"/>
              <w:left w:val="single" w:sz="8" w:space="0" w:color="000000"/>
              <w:bottom w:val="single" w:sz="8" w:space="0" w:color="000000"/>
              <w:right w:val="single" w:sz="8" w:space="0" w:color="000000"/>
            </w:tcBorders>
            <w:shd w:val="clear" w:color="000000" w:fill="4D93D9"/>
            <w:vAlign w:val="center"/>
            <w:hideMark/>
          </w:tcPr>
          <w:p w14:paraId="454985A6" w14:textId="77777777" w:rsidR="009C086E" w:rsidRPr="006E4D2D" w:rsidRDefault="009C086E" w:rsidP="006606BF">
            <w:pPr>
              <w:spacing w:after="0" w:line="240" w:lineRule="auto"/>
              <w:jc w:val="center"/>
              <w:rPr>
                <w:rFonts w:ascii="Arial" w:eastAsia="Times New Roman" w:hAnsi="Arial" w:cs="Arial"/>
                <w:b/>
                <w:bCs/>
                <w:color w:val="FFFFFF"/>
                <w:lang w:eastAsia="en-GB"/>
              </w:rPr>
            </w:pPr>
            <w:r w:rsidRPr="006E4D2D">
              <w:rPr>
                <w:rFonts w:ascii="Arial" w:eastAsia="Times New Roman" w:hAnsi="Arial" w:cs="Arial"/>
                <w:b/>
                <w:bCs/>
                <w:color w:val="FFFFFF"/>
                <w:lang w:val="en-US" w:eastAsia="en-GB"/>
              </w:rPr>
              <w:t xml:space="preserve">School website: </w:t>
            </w:r>
          </w:p>
        </w:tc>
        <w:tc>
          <w:tcPr>
            <w:tcW w:w="2834" w:type="pct"/>
            <w:tcBorders>
              <w:top w:val="nil"/>
              <w:left w:val="nil"/>
              <w:bottom w:val="single" w:sz="8" w:space="0" w:color="000000"/>
              <w:right w:val="single" w:sz="8" w:space="0" w:color="000000"/>
            </w:tcBorders>
            <w:vAlign w:val="center"/>
            <w:hideMark/>
          </w:tcPr>
          <w:p w14:paraId="309911F7" w14:textId="77777777" w:rsidR="009C086E" w:rsidRPr="006E4D2D" w:rsidRDefault="009C086E" w:rsidP="006606BF">
            <w:pPr>
              <w:spacing w:after="0" w:line="240" w:lineRule="auto"/>
              <w:jc w:val="center"/>
              <w:rPr>
                <w:rFonts w:ascii="Arial" w:eastAsia="Times New Roman" w:hAnsi="Arial" w:cs="Arial"/>
                <w:color w:val="467886"/>
                <w:u w:val="single"/>
                <w:lang w:eastAsia="en-GB"/>
              </w:rPr>
            </w:pPr>
            <w:r w:rsidRPr="006E4D2D">
              <w:rPr>
                <w:rFonts w:ascii="Arial" w:eastAsia="Times New Roman" w:hAnsi="Arial" w:cs="Arial"/>
                <w:color w:val="467886"/>
                <w:u w:val="single"/>
                <w:lang w:eastAsia="en-GB"/>
              </w:rPr>
              <w:t>Home - David Nieper Academy</w:t>
            </w:r>
          </w:p>
        </w:tc>
      </w:tr>
      <w:tr w:rsidR="009C086E" w:rsidRPr="006E4D2D" w14:paraId="2B0ED97C" w14:textId="77777777" w:rsidTr="006606BF">
        <w:trPr>
          <w:trHeight w:val="570"/>
        </w:trPr>
        <w:tc>
          <w:tcPr>
            <w:tcW w:w="2166" w:type="pct"/>
            <w:vMerge w:val="restart"/>
            <w:tcBorders>
              <w:top w:val="nil"/>
              <w:left w:val="single" w:sz="8" w:space="0" w:color="000000"/>
              <w:bottom w:val="single" w:sz="8" w:space="0" w:color="000000"/>
              <w:right w:val="single" w:sz="8" w:space="0" w:color="000000"/>
            </w:tcBorders>
            <w:shd w:val="clear" w:color="000000" w:fill="4D93D9"/>
            <w:vAlign w:val="center"/>
            <w:hideMark/>
          </w:tcPr>
          <w:p w14:paraId="37DB41FA" w14:textId="77777777" w:rsidR="009C086E" w:rsidRPr="006E4D2D" w:rsidRDefault="009C086E" w:rsidP="006606BF">
            <w:pPr>
              <w:spacing w:after="0" w:line="240" w:lineRule="auto"/>
              <w:jc w:val="center"/>
              <w:rPr>
                <w:rFonts w:ascii="Arial" w:eastAsia="Times New Roman" w:hAnsi="Arial" w:cs="Arial"/>
                <w:b/>
                <w:bCs/>
                <w:color w:val="FFFFFF"/>
                <w:lang w:eastAsia="en-GB"/>
              </w:rPr>
            </w:pPr>
            <w:r w:rsidRPr="006E4D2D">
              <w:rPr>
                <w:rFonts w:ascii="Arial" w:eastAsia="Times New Roman" w:hAnsi="Arial" w:cs="Arial"/>
                <w:b/>
                <w:bCs/>
                <w:color w:val="FFFFFF"/>
                <w:lang w:val="en-US" w:eastAsia="en-GB"/>
              </w:rPr>
              <w:t xml:space="preserve">Contact information: </w:t>
            </w:r>
          </w:p>
        </w:tc>
        <w:tc>
          <w:tcPr>
            <w:tcW w:w="2834" w:type="pct"/>
            <w:tcBorders>
              <w:top w:val="nil"/>
              <w:left w:val="nil"/>
              <w:bottom w:val="nil"/>
              <w:right w:val="single" w:sz="8" w:space="0" w:color="000000"/>
            </w:tcBorders>
            <w:vAlign w:val="center"/>
            <w:hideMark/>
          </w:tcPr>
          <w:p w14:paraId="717EDDC6" w14:textId="77777777" w:rsidR="009C086E" w:rsidRPr="006E4D2D" w:rsidRDefault="009C086E" w:rsidP="006606BF">
            <w:pPr>
              <w:spacing w:after="0" w:line="240" w:lineRule="auto"/>
              <w:jc w:val="center"/>
              <w:rPr>
                <w:rFonts w:ascii="Arial" w:eastAsia="Times New Roman" w:hAnsi="Arial" w:cs="Arial"/>
                <w:color w:val="467886"/>
                <w:u w:val="single"/>
                <w:lang w:eastAsia="en-GB"/>
              </w:rPr>
            </w:pPr>
            <w:hyperlink r:id="rId15" w:history="1">
              <w:r w:rsidRPr="006E4D2D">
                <w:rPr>
                  <w:rFonts w:ascii="Arial" w:eastAsia="Times New Roman" w:hAnsi="Arial" w:cs="Arial"/>
                  <w:color w:val="467886"/>
                  <w:u w:val="single"/>
                  <w:lang w:val="en-US" w:eastAsia="en-GB"/>
                </w:rPr>
                <w:t xml:space="preserve">Maria Barnes, CNET HR Manager mbarnes@christopherniepereducation.org         </w:t>
              </w:r>
            </w:hyperlink>
          </w:p>
        </w:tc>
      </w:tr>
      <w:tr w:rsidR="009C086E" w:rsidRPr="006E4D2D" w14:paraId="1B8DCE61" w14:textId="77777777" w:rsidTr="006606BF">
        <w:trPr>
          <w:trHeight w:val="300"/>
        </w:trPr>
        <w:tc>
          <w:tcPr>
            <w:tcW w:w="2166" w:type="pct"/>
            <w:vMerge/>
            <w:tcBorders>
              <w:top w:val="nil"/>
              <w:left w:val="single" w:sz="8" w:space="0" w:color="000000"/>
              <w:bottom w:val="single" w:sz="8" w:space="0" w:color="000000"/>
              <w:right w:val="single" w:sz="8" w:space="0" w:color="000000"/>
            </w:tcBorders>
            <w:vAlign w:val="center"/>
            <w:hideMark/>
          </w:tcPr>
          <w:p w14:paraId="73BA3AE4" w14:textId="77777777" w:rsidR="009C086E" w:rsidRPr="006E4D2D" w:rsidRDefault="009C086E" w:rsidP="006606BF">
            <w:pPr>
              <w:spacing w:after="0" w:line="240" w:lineRule="auto"/>
              <w:rPr>
                <w:rFonts w:ascii="Arial" w:eastAsia="Times New Roman" w:hAnsi="Arial" w:cs="Arial"/>
                <w:b/>
                <w:bCs/>
                <w:color w:val="FFFFFF"/>
                <w:lang w:eastAsia="en-GB"/>
              </w:rPr>
            </w:pPr>
          </w:p>
        </w:tc>
        <w:tc>
          <w:tcPr>
            <w:tcW w:w="2834" w:type="pct"/>
            <w:tcBorders>
              <w:top w:val="nil"/>
              <w:left w:val="nil"/>
              <w:bottom w:val="single" w:sz="8" w:space="0" w:color="000000"/>
              <w:right w:val="single" w:sz="8" w:space="0" w:color="000000"/>
            </w:tcBorders>
            <w:vAlign w:val="center"/>
            <w:hideMark/>
          </w:tcPr>
          <w:p w14:paraId="4A723CA8" w14:textId="77777777" w:rsidR="009C086E" w:rsidRPr="006E4D2D" w:rsidRDefault="009C086E" w:rsidP="006606BF">
            <w:pPr>
              <w:spacing w:after="0" w:line="240" w:lineRule="auto"/>
              <w:jc w:val="center"/>
              <w:rPr>
                <w:rFonts w:ascii="Arial" w:eastAsia="Times New Roman" w:hAnsi="Arial" w:cs="Arial"/>
                <w:color w:val="000000"/>
                <w:lang w:eastAsia="en-GB"/>
              </w:rPr>
            </w:pPr>
            <w:r w:rsidRPr="006E4D2D">
              <w:rPr>
                <w:rFonts w:ascii="Arial" w:eastAsia="Times New Roman" w:hAnsi="Arial" w:cs="Arial"/>
                <w:color w:val="000000"/>
                <w:lang w:val="en-US" w:eastAsia="en-GB"/>
              </w:rPr>
              <w:t>Telephone: 01773 832331</w:t>
            </w:r>
          </w:p>
        </w:tc>
      </w:tr>
    </w:tbl>
    <w:p w14:paraId="238C4630" w14:textId="77777777" w:rsidR="009C086E" w:rsidRDefault="009C086E" w:rsidP="00D16623">
      <w:pPr>
        <w:autoSpaceDE w:val="0"/>
        <w:autoSpaceDN w:val="0"/>
        <w:adjustRightInd w:val="0"/>
        <w:spacing w:after="0" w:line="240" w:lineRule="auto"/>
        <w:jc w:val="center"/>
        <w:rPr>
          <w:rFonts w:ascii="Arial" w:hAnsi="Arial" w:cs="Arial"/>
          <w:bCs/>
          <w:i/>
          <w:iCs/>
        </w:rPr>
      </w:pPr>
    </w:p>
    <w:p w14:paraId="4D10849A" w14:textId="629BCBC0" w:rsidR="0050462A" w:rsidRPr="00C6413D" w:rsidRDefault="0050462A" w:rsidP="00C6413D">
      <w:pPr>
        <w:autoSpaceDE w:val="0"/>
        <w:autoSpaceDN w:val="0"/>
        <w:adjustRightInd w:val="0"/>
        <w:spacing w:after="0" w:line="240" w:lineRule="auto"/>
        <w:jc w:val="center"/>
        <w:rPr>
          <w:rFonts w:ascii="Arial" w:hAnsi="Arial" w:cs="Arial"/>
          <w:bCs/>
          <w:i/>
          <w:iCs/>
        </w:rPr>
      </w:pPr>
    </w:p>
    <w:p w14:paraId="7FD4EF05" w14:textId="77777777" w:rsidR="00D16623" w:rsidRPr="00DD05FF" w:rsidRDefault="00D16623" w:rsidP="00D16623">
      <w:pPr>
        <w:autoSpaceDE w:val="0"/>
        <w:autoSpaceDN w:val="0"/>
        <w:adjustRightInd w:val="0"/>
        <w:spacing w:after="0" w:line="240" w:lineRule="auto"/>
        <w:jc w:val="center"/>
        <w:rPr>
          <w:rFonts w:ascii="Arial" w:hAnsi="Arial" w:cs="Arial"/>
          <w:bCs/>
        </w:rPr>
      </w:pPr>
    </w:p>
    <w:p w14:paraId="77F8E516" w14:textId="77777777" w:rsidR="005E36A3" w:rsidRPr="00C6413D" w:rsidRDefault="005E36A3" w:rsidP="005E36A3">
      <w:pPr>
        <w:pStyle w:val="Default"/>
        <w:rPr>
          <w:rFonts w:ascii="Arial" w:hAnsi="Arial" w:cs="Arial"/>
          <w:b/>
          <w:bCs/>
          <w:sz w:val="22"/>
          <w:szCs w:val="22"/>
        </w:rPr>
      </w:pPr>
      <w:r w:rsidRPr="00C6413D">
        <w:rPr>
          <w:rFonts w:ascii="Arial" w:hAnsi="Arial" w:cs="Arial"/>
          <w:b/>
          <w:bCs/>
          <w:sz w:val="22"/>
          <w:szCs w:val="22"/>
        </w:rPr>
        <w:t xml:space="preserve">The Role </w:t>
      </w:r>
    </w:p>
    <w:p w14:paraId="78CC860E" w14:textId="77777777" w:rsidR="005E36A3" w:rsidRPr="00C6413D" w:rsidRDefault="005E36A3" w:rsidP="005E36A3">
      <w:pPr>
        <w:pStyle w:val="Default"/>
        <w:rPr>
          <w:rFonts w:ascii="Arial" w:hAnsi="Arial" w:cs="Arial"/>
          <w:b/>
          <w:bCs/>
          <w:sz w:val="22"/>
          <w:szCs w:val="22"/>
        </w:rPr>
      </w:pPr>
    </w:p>
    <w:p w14:paraId="771DF9A7" w14:textId="77777777" w:rsidR="00C6413D" w:rsidRDefault="00C6413D" w:rsidP="00C6413D">
      <w:pPr>
        <w:spacing w:line="240" w:lineRule="auto"/>
        <w:jc w:val="both"/>
        <w:rPr>
          <w:rFonts w:ascii="Arial" w:hAnsi="Arial" w:cs="Arial"/>
        </w:rPr>
      </w:pPr>
      <w:r w:rsidRPr="00C6413D">
        <w:rPr>
          <w:rFonts w:ascii="Arial" w:hAnsi="Arial" w:cs="Arial"/>
        </w:rPr>
        <w:t>To work under the direction and instruction of the Senior Cleaner and Site Manager to undertake individually, or as part of a team, providing efficient and effective cleaning support to the school including ensuring that the general appearance of the buildings and surrounding areas are maintained in accordance with the required standards set by the school.</w:t>
      </w:r>
    </w:p>
    <w:p w14:paraId="52E0FA07" w14:textId="77777777" w:rsidR="00113557" w:rsidRPr="00C6413D" w:rsidRDefault="00113557" w:rsidP="00C6413D">
      <w:pPr>
        <w:spacing w:line="240" w:lineRule="auto"/>
        <w:jc w:val="both"/>
        <w:rPr>
          <w:rFonts w:ascii="Arial" w:hAnsi="Arial" w:cs="Arial"/>
        </w:rPr>
      </w:pPr>
    </w:p>
    <w:p w14:paraId="53FF6205" w14:textId="77777777" w:rsidR="00C6413D" w:rsidRPr="00C6413D" w:rsidRDefault="00C6413D" w:rsidP="00C6413D">
      <w:pPr>
        <w:spacing w:line="240" w:lineRule="auto"/>
        <w:jc w:val="both"/>
        <w:rPr>
          <w:rFonts w:ascii="Arial" w:hAnsi="Arial" w:cs="Arial"/>
          <w:b/>
          <w:bCs/>
        </w:rPr>
      </w:pPr>
      <w:r w:rsidRPr="00C6413D">
        <w:rPr>
          <w:rFonts w:ascii="Arial" w:hAnsi="Arial" w:cs="Arial"/>
          <w:b/>
          <w:bCs/>
        </w:rPr>
        <w:t xml:space="preserve"> Maintenance and Cleaning</w:t>
      </w:r>
    </w:p>
    <w:p w14:paraId="07603874" w14:textId="77777777" w:rsidR="00C6413D" w:rsidRPr="00C6413D" w:rsidRDefault="00C6413D" w:rsidP="00C6413D">
      <w:pPr>
        <w:spacing w:line="240" w:lineRule="auto"/>
        <w:jc w:val="both"/>
        <w:rPr>
          <w:rFonts w:ascii="Arial" w:hAnsi="Arial" w:cs="Arial"/>
        </w:rPr>
      </w:pPr>
      <w:r w:rsidRPr="00C6413D">
        <w:rPr>
          <w:rFonts w:ascii="Arial" w:hAnsi="Arial" w:cs="Arial"/>
        </w:rPr>
        <w:t>• Carry out cleaning tasks as directed by the appropriate supervisor to include:</w:t>
      </w:r>
    </w:p>
    <w:p w14:paraId="11627D6E" w14:textId="77777777" w:rsidR="00C6413D" w:rsidRPr="00C6413D" w:rsidRDefault="00C6413D" w:rsidP="00C6413D">
      <w:pPr>
        <w:numPr>
          <w:ilvl w:val="0"/>
          <w:numId w:val="49"/>
        </w:numPr>
        <w:spacing w:after="0" w:line="240" w:lineRule="auto"/>
        <w:jc w:val="both"/>
        <w:rPr>
          <w:rFonts w:ascii="Arial" w:hAnsi="Arial" w:cs="Arial"/>
        </w:rPr>
      </w:pPr>
      <w:r w:rsidRPr="00C6413D">
        <w:rPr>
          <w:rFonts w:ascii="Arial" w:hAnsi="Arial" w:cs="Arial"/>
        </w:rPr>
        <w:t>Mop sweeping.</w:t>
      </w:r>
    </w:p>
    <w:p w14:paraId="0A729CC9" w14:textId="77777777" w:rsidR="00C6413D" w:rsidRPr="00C6413D" w:rsidRDefault="00C6413D" w:rsidP="00C6413D">
      <w:pPr>
        <w:numPr>
          <w:ilvl w:val="0"/>
          <w:numId w:val="49"/>
        </w:numPr>
        <w:spacing w:after="0" w:line="240" w:lineRule="auto"/>
        <w:jc w:val="both"/>
        <w:rPr>
          <w:rFonts w:ascii="Arial" w:hAnsi="Arial" w:cs="Arial"/>
        </w:rPr>
      </w:pPr>
      <w:r w:rsidRPr="00C6413D">
        <w:rPr>
          <w:rFonts w:ascii="Arial" w:hAnsi="Arial" w:cs="Arial"/>
        </w:rPr>
        <w:t>Single solution mopping.</w:t>
      </w:r>
    </w:p>
    <w:p w14:paraId="69F58ADB" w14:textId="77777777" w:rsidR="00C6413D" w:rsidRPr="00C6413D" w:rsidRDefault="00C6413D" w:rsidP="00C6413D">
      <w:pPr>
        <w:numPr>
          <w:ilvl w:val="0"/>
          <w:numId w:val="49"/>
        </w:numPr>
        <w:spacing w:after="0" w:line="240" w:lineRule="auto"/>
        <w:jc w:val="both"/>
        <w:rPr>
          <w:rFonts w:ascii="Arial" w:hAnsi="Arial" w:cs="Arial"/>
        </w:rPr>
      </w:pPr>
      <w:r w:rsidRPr="00C6413D">
        <w:rPr>
          <w:rFonts w:ascii="Arial" w:hAnsi="Arial" w:cs="Arial"/>
        </w:rPr>
        <w:t>Buffing.</w:t>
      </w:r>
    </w:p>
    <w:p w14:paraId="0BDCEA79" w14:textId="77777777" w:rsidR="00C6413D" w:rsidRPr="00C6413D" w:rsidRDefault="00C6413D" w:rsidP="00C6413D">
      <w:pPr>
        <w:numPr>
          <w:ilvl w:val="0"/>
          <w:numId w:val="49"/>
        </w:numPr>
        <w:spacing w:after="0" w:line="240" w:lineRule="auto"/>
        <w:jc w:val="both"/>
        <w:rPr>
          <w:rFonts w:ascii="Arial" w:hAnsi="Arial" w:cs="Arial"/>
        </w:rPr>
      </w:pPr>
      <w:r w:rsidRPr="00C6413D">
        <w:rPr>
          <w:rFonts w:ascii="Arial" w:hAnsi="Arial" w:cs="Arial"/>
        </w:rPr>
        <w:t>Spray cleaning.</w:t>
      </w:r>
    </w:p>
    <w:p w14:paraId="351BE18D" w14:textId="77777777" w:rsidR="00C6413D" w:rsidRPr="00C6413D" w:rsidRDefault="00C6413D" w:rsidP="00C6413D">
      <w:pPr>
        <w:numPr>
          <w:ilvl w:val="0"/>
          <w:numId w:val="49"/>
        </w:numPr>
        <w:spacing w:after="0" w:line="240" w:lineRule="auto"/>
        <w:jc w:val="both"/>
        <w:rPr>
          <w:rFonts w:ascii="Arial" w:hAnsi="Arial" w:cs="Arial"/>
        </w:rPr>
      </w:pPr>
      <w:r w:rsidRPr="00C6413D">
        <w:rPr>
          <w:rFonts w:ascii="Arial" w:hAnsi="Arial" w:cs="Arial"/>
        </w:rPr>
        <w:t>Damp wiping.</w:t>
      </w:r>
    </w:p>
    <w:p w14:paraId="09A89D8A" w14:textId="77777777" w:rsidR="00C6413D" w:rsidRPr="00C6413D" w:rsidRDefault="00C6413D" w:rsidP="00C6413D">
      <w:pPr>
        <w:numPr>
          <w:ilvl w:val="0"/>
          <w:numId w:val="49"/>
        </w:numPr>
        <w:spacing w:after="0" w:line="240" w:lineRule="auto"/>
        <w:jc w:val="both"/>
        <w:rPr>
          <w:rFonts w:ascii="Arial" w:hAnsi="Arial" w:cs="Arial"/>
        </w:rPr>
      </w:pPr>
      <w:r w:rsidRPr="00C6413D">
        <w:rPr>
          <w:rFonts w:ascii="Arial" w:hAnsi="Arial" w:cs="Arial"/>
        </w:rPr>
        <w:t>Waste disposal.</w:t>
      </w:r>
    </w:p>
    <w:p w14:paraId="24B07D45" w14:textId="77777777" w:rsidR="00C6413D" w:rsidRPr="00C6413D" w:rsidRDefault="00C6413D" w:rsidP="00C6413D">
      <w:pPr>
        <w:spacing w:after="0" w:line="240" w:lineRule="auto"/>
        <w:ind w:left="1440"/>
        <w:jc w:val="both"/>
        <w:rPr>
          <w:rFonts w:ascii="Arial" w:hAnsi="Arial" w:cs="Arial"/>
        </w:rPr>
      </w:pPr>
    </w:p>
    <w:p w14:paraId="21C27425" w14:textId="77777777" w:rsidR="00C6413D" w:rsidRPr="00C6413D" w:rsidRDefault="00C6413D" w:rsidP="00C6413D">
      <w:pPr>
        <w:spacing w:line="240" w:lineRule="auto"/>
        <w:jc w:val="both"/>
        <w:rPr>
          <w:rFonts w:ascii="Arial" w:hAnsi="Arial" w:cs="Arial"/>
        </w:rPr>
      </w:pPr>
      <w:r w:rsidRPr="00C6413D">
        <w:rPr>
          <w:rFonts w:ascii="Arial" w:hAnsi="Arial" w:cs="Arial"/>
        </w:rPr>
        <w:t>• Cleaning of toilet facilities and associated tasks required to achieve a high quality of cleanliness.</w:t>
      </w:r>
    </w:p>
    <w:p w14:paraId="3BEE6C22" w14:textId="77777777" w:rsidR="00C6413D" w:rsidRPr="00C6413D" w:rsidRDefault="00C6413D" w:rsidP="00C6413D">
      <w:pPr>
        <w:spacing w:line="240" w:lineRule="auto"/>
        <w:jc w:val="both"/>
        <w:rPr>
          <w:rFonts w:ascii="Arial" w:hAnsi="Arial" w:cs="Arial"/>
        </w:rPr>
      </w:pPr>
      <w:r w:rsidRPr="00C6413D">
        <w:rPr>
          <w:rFonts w:ascii="Arial" w:hAnsi="Arial" w:cs="Arial"/>
        </w:rPr>
        <w:t>• Cleaning of fixtures and fittings.</w:t>
      </w:r>
    </w:p>
    <w:p w14:paraId="44B73323" w14:textId="77777777" w:rsidR="00C6413D" w:rsidRPr="00C6413D" w:rsidRDefault="00C6413D" w:rsidP="00C6413D">
      <w:pPr>
        <w:spacing w:line="240" w:lineRule="auto"/>
        <w:jc w:val="both"/>
        <w:rPr>
          <w:rFonts w:ascii="Arial" w:hAnsi="Arial" w:cs="Arial"/>
        </w:rPr>
      </w:pPr>
      <w:r w:rsidRPr="00C6413D">
        <w:rPr>
          <w:rFonts w:ascii="Arial" w:hAnsi="Arial" w:cs="Arial"/>
        </w:rPr>
        <w:t>• The use of appropriate cleaning equipment and machinery.</w:t>
      </w:r>
    </w:p>
    <w:p w14:paraId="433196F0" w14:textId="77777777" w:rsidR="00C6413D" w:rsidRPr="00C6413D" w:rsidRDefault="00C6413D" w:rsidP="00C6413D">
      <w:pPr>
        <w:spacing w:line="240" w:lineRule="auto"/>
        <w:jc w:val="both"/>
        <w:rPr>
          <w:rFonts w:ascii="Arial" w:hAnsi="Arial" w:cs="Arial"/>
        </w:rPr>
      </w:pPr>
      <w:r w:rsidRPr="00C6413D">
        <w:rPr>
          <w:rFonts w:ascii="Arial" w:hAnsi="Arial" w:cs="Arial"/>
        </w:rPr>
        <w:t>• Ensuring the safe use of chemicals, machinery and equipment when carrying out the cleaning function in line with current legislation, standards and Trust policies and procedures for Health and Safety and in accordance with training provided.</w:t>
      </w:r>
    </w:p>
    <w:p w14:paraId="7375CE2D" w14:textId="77777777" w:rsidR="005E36A3" w:rsidRDefault="005E36A3" w:rsidP="005E36A3">
      <w:pPr>
        <w:pStyle w:val="Default"/>
        <w:rPr>
          <w:rFonts w:ascii="Arial" w:hAnsi="Arial" w:cs="Arial"/>
          <w:b/>
          <w:bCs/>
          <w:sz w:val="22"/>
          <w:szCs w:val="22"/>
        </w:rPr>
      </w:pPr>
    </w:p>
    <w:p w14:paraId="2A3B80AC" w14:textId="77777777" w:rsidR="009C086E" w:rsidRDefault="009C086E" w:rsidP="005E36A3">
      <w:pPr>
        <w:pStyle w:val="Default"/>
        <w:rPr>
          <w:rFonts w:ascii="Arial" w:hAnsi="Arial" w:cs="Arial"/>
          <w:b/>
          <w:bCs/>
          <w:sz w:val="22"/>
          <w:szCs w:val="22"/>
        </w:rPr>
      </w:pPr>
    </w:p>
    <w:p w14:paraId="45C073E0" w14:textId="77777777" w:rsidR="009C086E" w:rsidRDefault="009C086E" w:rsidP="005E36A3">
      <w:pPr>
        <w:pStyle w:val="Default"/>
        <w:rPr>
          <w:rFonts w:ascii="Arial" w:hAnsi="Arial" w:cs="Arial"/>
          <w:b/>
          <w:bCs/>
          <w:sz w:val="22"/>
          <w:szCs w:val="22"/>
        </w:rPr>
      </w:pPr>
    </w:p>
    <w:p w14:paraId="024E76C1" w14:textId="77777777" w:rsidR="009C086E" w:rsidRDefault="009C086E" w:rsidP="005E36A3">
      <w:pPr>
        <w:pStyle w:val="Default"/>
        <w:rPr>
          <w:rFonts w:ascii="Arial" w:hAnsi="Arial" w:cs="Arial"/>
          <w:b/>
          <w:bCs/>
          <w:sz w:val="22"/>
          <w:szCs w:val="22"/>
        </w:rPr>
      </w:pPr>
    </w:p>
    <w:p w14:paraId="6E7DC80C" w14:textId="77777777" w:rsidR="009C086E" w:rsidRDefault="009C086E" w:rsidP="005E36A3">
      <w:pPr>
        <w:pStyle w:val="Default"/>
        <w:rPr>
          <w:rFonts w:ascii="Arial" w:hAnsi="Arial" w:cs="Arial"/>
          <w:b/>
          <w:bCs/>
          <w:sz w:val="22"/>
          <w:szCs w:val="22"/>
        </w:rPr>
      </w:pPr>
    </w:p>
    <w:p w14:paraId="765ACBE9" w14:textId="77777777" w:rsidR="009C086E" w:rsidRDefault="009C086E" w:rsidP="005E36A3">
      <w:pPr>
        <w:pStyle w:val="Default"/>
        <w:rPr>
          <w:rFonts w:ascii="Arial" w:hAnsi="Arial" w:cs="Arial"/>
          <w:b/>
          <w:bCs/>
          <w:sz w:val="22"/>
          <w:szCs w:val="22"/>
        </w:rPr>
      </w:pPr>
    </w:p>
    <w:p w14:paraId="7F468082" w14:textId="77777777" w:rsidR="009C086E" w:rsidRDefault="009C086E" w:rsidP="005E36A3">
      <w:pPr>
        <w:pStyle w:val="Default"/>
        <w:rPr>
          <w:rFonts w:ascii="Arial" w:hAnsi="Arial" w:cs="Arial"/>
          <w:b/>
          <w:bCs/>
          <w:sz w:val="22"/>
          <w:szCs w:val="22"/>
        </w:rPr>
      </w:pPr>
    </w:p>
    <w:p w14:paraId="42D59EFB" w14:textId="77777777" w:rsidR="009C086E" w:rsidRPr="00C6413D" w:rsidRDefault="009C086E" w:rsidP="005E36A3">
      <w:pPr>
        <w:pStyle w:val="Default"/>
        <w:rPr>
          <w:rFonts w:ascii="Arial" w:hAnsi="Arial" w:cs="Arial"/>
          <w:b/>
          <w:bCs/>
          <w:sz w:val="22"/>
          <w:szCs w:val="22"/>
        </w:rPr>
      </w:pPr>
    </w:p>
    <w:p w14:paraId="1676497C" w14:textId="77777777" w:rsidR="00C6413D" w:rsidRDefault="00C6413D" w:rsidP="00C6413D">
      <w:pPr>
        <w:spacing w:line="240" w:lineRule="auto"/>
        <w:jc w:val="both"/>
        <w:rPr>
          <w:rFonts w:ascii="Arial" w:hAnsi="Arial" w:cs="Arial"/>
        </w:rPr>
      </w:pPr>
      <w:r w:rsidRPr="00C6413D">
        <w:rPr>
          <w:rFonts w:ascii="Arial" w:hAnsi="Arial" w:cs="Arial"/>
          <w:b/>
          <w:bCs/>
        </w:rPr>
        <w:t xml:space="preserve">Support to Academy </w:t>
      </w:r>
      <w:r w:rsidRPr="00C6413D">
        <w:rPr>
          <w:rFonts w:ascii="Arial" w:hAnsi="Arial" w:cs="Arial"/>
        </w:rPr>
        <w:t>(this list is not exhaustive but reflects the ethos of the academy)</w:t>
      </w:r>
    </w:p>
    <w:p w14:paraId="31822DC4" w14:textId="77777777" w:rsidR="00113557" w:rsidRPr="00C6413D" w:rsidRDefault="00113557" w:rsidP="00C6413D">
      <w:pPr>
        <w:spacing w:line="240" w:lineRule="auto"/>
        <w:jc w:val="both"/>
        <w:rPr>
          <w:rFonts w:ascii="Arial" w:hAnsi="Arial" w:cs="Arial"/>
        </w:rPr>
      </w:pPr>
    </w:p>
    <w:p w14:paraId="52EDE9B2" w14:textId="77777777" w:rsidR="00C6413D" w:rsidRPr="00C6413D" w:rsidRDefault="00C6413D" w:rsidP="00C6413D">
      <w:pPr>
        <w:spacing w:line="240" w:lineRule="auto"/>
        <w:jc w:val="both"/>
        <w:rPr>
          <w:rFonts w:ascii="Arial" w:hAnsi="Arial" w:cs="Arial"/>
        </w:rPr>
      </w:pPr>
      <w:r w:rsidRPr="00C6413D">
        <w:rPr>
          <w:rFonts w:ascii="Arial" w:hAnsi="Arial" w:cs="Arial"/>
        </w:rPr>
        <w:t xml:space="preserve">• Promote and safeguard the welfare of children and young persons you are responsible for or </w:t>
      </w:r>
      <w:proofErr w:type="gramStart"/>
      <w:r w:rsidRPr="00C6413D">
        <w:rPr>
          <w:rFonts w:ascii="Arial" w:hAnsi="Arial" w:cs="Arial"/>
        </w:rPr>
        <w:t>come into contact with</w:t>
      </w:r>
      <w:proofErr w:type="gramEnd"/>
      <w:r w:rsidRPr="00C6413D">
        <w:rPr>
          <w:rFonts w:ascii="Arial" w:hAnsi="Arial" w:cs="Arial"/>
        </w:rPr>
        <w:t>.</w:t>
      </w:r>
    </w:p>
    <w:p w14:paraId="0C2B2EBA" w14:textId="77777777" w:rsidR="00C6413D" w:rsidRPr="00C6413D" w:rsidRDefault="00C6413D" w:rsidP="00C6413D">
      <w:pPr>
        <w:spacing w:line="240" w:lineRule="auto"/>
        <w:jc w:val="both"/>
        <w:rPr>
          <w:rFonts w:ascii="Arial" w:hAnsi="Arial" w:cs="Arial"/>
        </w:rPr>
      </w:pPr>
      <w:r w:rsidRPr="00C6413D">
        <w:rPr>
          <w:rFonts w:ascii="Arial" w:hAnsi="Arial" w:cs="Arial"/>
        </w:rPr>
        <w:t>• Be aware of and comply with policies and procedures relating to child protection, health, safety and security, confidentiality and data protection, reporting all concerns to an appropriate person.</w:t>
      </w:r>
    </w:p>
    <w:p w14:paraId="6FAC5FF9" w14:textId="77777777" w:rsidR="00C6413D" w:rsidRPr="00C6413D" w:rsidRDefault="00C6413D" w:rsidP="00C6413D">
      <w:pPr>
        <w:spacing w:line="240" w:lineRule="auto"/>
        <w:jc w:val="both"/>
        <w:rPr>
          <w:rFonts w:ascii="Arial" w:hAnsi="Arial" w:cs="Arial"/>
        </w:rPr>
      </w:pPr>
      <w:r w:rsidRPr="00C6413D">
        <w:rPr>
          <w:rFonts w:ascii="Arial" w:hAnsi="Arial" w:cs="Arial"/>
        </w:rPr>
        <w:t>• Be aware of, support and ensure equal opportunities for all.</w:t>
      </w:r>
    </w:p>
    <w:p w14:paraId="42EABB75" w14:textId="77777777" w:rsidR="00C6413D" w:rsidRPr="00C6413D" w:rsidRDefault="00C6413D" w:rsidP="00C6413D">
      <w:pPr>
        <w:spacing w:line="240" w:lineRule="auto"/>
        <w:jc w:val="both"/>
        <w:rPr>
          <w:rFonts w:ascii="Arial" w:hAnsi="Arial" w:cs="Arial"/>
        </w:rPr>
      </w:pPr>
      <w:r w:rsidRPr="00C6413D">
        <w:rPr>
          <w:rFonts w:ascii="Arial" w:hAnsi="Arial" w:cs="Arial"/>
        </w:rPr>
        <w:t>• Contribute to the overall ethos/work/aims of the academy.</w:t>
      </w:r>
    </w:p>
    <w:p w14:paraId="422655D7" w14:textId="77777777" w:rsidR="00C6413D" w:rsidRPr="00C6413D" w:rsidRDefault="00C6413D" w:rsidP="00C6413D">
      <w:pPr>
        <w:spacing w:line="240" w:lineRule="auto"/>
        <w:jc w:val="both"/>
        <w:rPr>
          <w:rFonts w:ascii="Arial" w:hAnsi="Arial" w:cs="Arial"/>
        </w:rPr>
      </w:pPr>
      <w:r w:rsidRPr="00C6413D">
        <w:rPr>
          <w:rFonts w:ascii="Arial" w:hAnsi="Arial" w:cs="Arial"/>
        </w:rPr>
        <w:t>• Appreciate and support the role of other professionals.</w:t>
      </w:r>
    </w:p>
    <w:p w14:paraId="53B7E6E1" w14:textId="77777777" w:rsidR="00C6413D" w:rsidRPr="00C6413D" w:rsidRDefault="00C6413D" w:rsidP="00C6413D">
      <w:pPr>
        <w:spacing w:line="240" w:lineRule="auto"/>
        <w:jc w:val="both"/>
        <w:rPr>
          <w:rFonts w:ascii="Arial" w:hAnsi="Arial" w:cs="Arial"/>
        </w:rPr>
      </w:pPr>
      <w:r w:rsidRPr="00C6413D">
        <w:rPr>
          <w:rFonts w:ascii="Arial" w:hAnsi="Arial" w:cs="Arial"/>
        </w:rPr>
        <w:t>• Attend and participate in relevant meetings as required.</w:t>
      </w:r>
    </w:p>
    <w:p w14:paraId="0C3FF7D3" w14:textId="1840E3D8" w:rsidR="005A047B" w:rsidRDefault="00C6413D" w:rsidP="00C6413D">
      <w:pPr>
        <w:spacing w:line="240" w:lineRule="auto"/>
        <w:jc w:val="both"/>
        <w:rPr>
          <w:rFonts w:ascii="Arial" w:hAnsi="Arial" w:cs="Arial"/>
        </w:rPr>
      </w:pPr>
      <w:r w:rsidRPr="00C6413D">
        <w:rPr>
          <w:rFonts w:ascii="Arial" w:hAnsi="Arial" w:cs="Arial"/>
        </w:rPr>
        <w:t>• Participate in training and other learning activities and performance development as required.</w:t>
      </w:r>
    </w:p>
    <w:p w14:paraId="7C7128A2" w14:textId="77777777" w:rsidR="009C086E" w:rsidRDefault="009C086E" w:rsidP="00C6413D">
      <w:pPr>
        <w:spacing w:line="240" w:lineRule="auto"/>
        <w:jc w:val="both"/>
        <w:rPr>
          <w:rFonts w:ascii="Arial" w:hAnsi="Arial" w:cs="Arial"/>
        </w:rPr>
      </w:pPr>
    </w:p>
    <w:p w14:paraId="576FF03E" w14:textId="77777777" w:rsidR="009C086E" w:rsidRDefault="009C086E" w:rsidP="00C6413D">
      <w:pPr>
        <w:spacing w:line="240" w:lineRule="auto"/>
        <w:jc w:val="both"/>
        <w:rPr>
          <w:rFonts w:ascii="Arial" w:hAnsi="Arial" w:cs="Arial"/>
        </w:rPr>
      </w:pPr>
    </w:p>
    <w:p w14:paraId="00E4C11E" w14:textId="632C5564" w:rsidR="00DE69BE" w:rsidRDefault="00DE69BE" w:rsidP="00C6413D">
      <w:pPr>
        <w:spacing w:line="240" w:lineRule="auto"/>
        <w:jc w:val="both"/>
        <w:rPr>
          <w:rFonts w:ascii="Arial" w:hAnsi="Arial" w:cs="Arial"/>
        </w:rPr>
      </w:pPr>
      <w:r w:rsidRPr="00DE69BE">
        <w:rPr>
          <w:rFonts w:ascii="Arial" w:hAnsi="Arial" w:cs="Arial"/>
          <w:b/>
        </w:rPr>
        <w:t>Safeguarding</w:t>
      </w:r>
    </w:p>
    <w:p w14:paraId="1C76B6F9" w14:textId="77777777" w:rsidR="00DE69BE" w:rsidRPr="00DE69BE" w:rsidRDefault="00DE69BE" w:rsidP="00DE69BE">
      <w:pPr>
        <w:pStyle w:val="Default"/>
        <w:ind w:left="525"/>
        <w:rPr>
          <w:rFonts w:ascii="Arial" w:hAnsi="Arial" w:cs="Arial"/>
          <w:color w:val="212121"/>
          <w:sz w:val="22"/>
          <w:szCs w:val="22"/>
        </w:rPr>
      </w:pPr>
      <w:r w:rsidRPr="00DE69BE">
        <w:rPr>
          <w:rFonts w:ascii="Arial" w:hAnsi="Arial" w:cs="Arial"/>
          <w:color w:val="212121"/>
          <w:sz w:val="22"/>
          <w:szCs w:val="22"/>
        </w:rPr>
        <w:t>The Governing Body is committed to the safeguarding of children and young people, so all staff appointments are subject to employment checks and a satisfactory enhanced DBS check.</w:t>
      </w:r>
    </w:p>
    <w:p w14:paraId="115642D4" w14:textId="77777777" w:rsidR="00DE69BE" w:rsidRPr="00DE69BE" w:rsidRDefault="00DE69BE" w:rsidP="00DE69BE">
      <w:pPr>
        <w:pStyle w:val="Default"/>
        <w:ind w:left="525"/>
        <w:rPr>
          <w:rFonts w:ascii="Arial" w:hAnsi="Arial" w:cs="Arial"/>
          <w:color w:val="212121"/>
          <w:sz w:val="22"/>
          <w:szCs w:val="22"/>
        </w:rPr>
      </w:pPr>
    </w:p>
    <w:p w14:paraId="354E86B9" w14:textId="77777777" w:rsidR="00DE69BE" w:rsidRPr="00DE69BE" w:rsidRDefault="00DE69BE" w:rsidP="00DE69BE">
      <w:pPr>
        <w:pStyle w:val="Default"/>
        <w:ind w:left="525"/>
        <w:rPr>
          <w:rFonts w:ascii="Arial" w:hAnsi="Arial" w:cs="Arial"/>
          <w:color w:val="212121"/>
          <w:sz w:val="22"/>
          <w:szCs w:val="22"/>
        </w:rPr>
      </w:pPr>
      <w:r w:rsidRPr="00DE69BE">
        <w:rPr>
          <w:rFonts w:ascii="Arial" w:hAnsi="Arial" w:cs="Arial"/>
          <w:color w:val="212121"/>
          <w:sz w:val="22"/>
          <w:szCs w:val="22"/>
        </w:rPr>
        <w:t>Candidates should indicate an acceptance of, and a commitment to, the Academy’s policies in relation to equality and safeguarding and promoting the welfare of children.</w:t>
      </w:r>
    </w:p>
    <w:p w14:paraId="20933A88" w14:textId="77777777" w:rsidR="00DE69BE" w:rsidRPr="00DE69BE" w:rsidRDefault="00DE69BE" w:rsidP="00DE69BE">
      <w:pPr>
        <w:pStyle w:val="Default"/>
        <w:ind w:left="525"/>
        <w:rPr>
          <w:rFonts w:ascii="Arial" w:hAnsi="Arial" w:cs="Arial"/>
          <w:color w:val="212121"/>
          <w:sz w:val="22"/>
          <w:szCs w:val="22"/>
        </w:rPr>
      </w:pPr>
    </w:p>
    <w:p w14:paraId="4B392648" w14:textId="77777777" w:rsidR="00DE69BE" w:rsidRPr="00DE69BE" w:rsidRDefault="00DE69BE" w:rsidP="00DE69BE">
      <w:pPr>
        <w:pStyle w:val="Default"/>
        <w:ind w:left="525"/>
        <w:rPr>
          <w:rFonts w:ascii="Arial" w:hAnsi="Arial" w:cs="Arial"/>
          <w:color w:val="212121"/>
          <w:sz w:val="22"/>
          <w:szCs w:val="22"/>
        </w:rPr>
      </w:pPr>
      <w:r w:rsidRPr="00DE69BE">
        <w:rPr>
          <w:rFonts w:ascii="Arial" w:hAnsi="Arial" w:cs="Arial"/>
          <w:color w:val="212121"/>
          <w:sz w:val="22"/>
          <w:szCs w:val="22"/>
        </w:rPr>
        <w:t xml:space="preserve">It is an offence to apply for this role if an applicant is barred from engaging in regulated activity relevant to children. </w:t>
      </w:r>
    </w:p>
    <w:p w14:paraId="6A7E7ECE" w14:textId="77777777" w:rsidR="00DE69BE" w:rsidRPr="00DE69BE" w:rsidRDefault="00DE69BE" w:rsidP="00DE69BE">
      <w:pPr>
        <w:pStyle w:val="Default"/>
        <w:ind w:left="525"/>
        <w:rPr>
          <w:rFonts w:ascii="Arial" w:hAnsi="Arial" w:cs="Arial"/>
          <w:color w:val="212121"/>
          <w:sz w:val="22"/>
          <w:szCs w:val="22"/>
        </w:rPr>
      </w:pPr>
    </w:p>
    <w:p w14:paraId="2DB6B7E8" w14:textId="77777777" w:rsidR="00DE69BE" w:rsidRDefault="00DE69BE" w:rsidP="00DE69BE">
      <w:pPr>
        <w:pStyle w:val="Default"/>
        <w:ind w:left="525"/>
        <w:rPr>
          <w:rFonts w:ascii="Arial" w:hAnsi="Arial" w:cs="Arial"/>
          <w:color w:val="212121"/>
          <w:sz w:val="22"/>
          <w:szCs w:val="22"/>
        </w:rPr>
      </w:pPr>
      <w:r w:rsidRPr="00DE69BE">
        <w:rPr>
          <w:rFonts w:ascii="Arial" w:hAnsi="Arial" w:cs="Arial"/>
          <w:color w:val="212121"/>
          <w:sz w:val="22"/>
          <w:szCs w:val="22"/>
        </w:rPr>
        <w:t>Please follow the below link to view the Christopher Nieper Education Trust Safeguarding/Child Protection Policy</w:t>
      </w:r>
      <w:r>
        <w:rPr>
          <w:rFonts w:ascii="Arial" w:hAnsi="Arial" w:cs="Arial"/>
          <w:color w:val="212121"/>
          <w:sz w:val="22"/>
          <w:szCs w:val="22"/>
        </w:rPr>
        <w:t xml:space="preserve">: </w:t>
      </w:r>
    </w:p>
    <w:p w14:paraId="5BAB16BD" w14:textId="77777777" w:rsidR="00DE69BE" w:rsidRDefault="00DE69BE" w:rsidP="00DE69BE">
      <w:pPr>
        <w:pStyle w:val="Default"/>
        <w:ind w:left="525"/>
        <w:rPr>
          <w:rFonts w:ascii="Arial" w:hAnsi="Arial" w:cs="Arial"/>
          <w:color w:val="212121"/>
          <w:sz w:val="22"/>
          <w:szCs w:val="22"/>
        </w:rPr>
      </w:pPr>
    </w:p>
    <w:p w14:paraId="35A2952C" w14:textId="7029A3EA" w:rsidR="00DE69BE" w:rsidRDefault="00DE69BE" w:rsidP="009C086E">
      <w:pPr>
        <w:pStyle w:val="Default"/>
        <w:ind w:left="525"/>
        <w:rPr>
          <w:rFonts w:ascii="Arial" w:hAnsi="Arial" w:cs="Arial"/>
          <w:color w:val="2F5496" w:themeColor="accent1" w:themeShade="BF"/>
          <w:sz w:val="22"/>
          <w:szCs w:val="22"/>
        </w:rPr>
      </w:pPr>
      <w:hyperlink r:id="rId16" w:history="1">
        <w:r w:rsidRPr="00DE69BE">
          <w:rPr>
            <w:rFonts w:ascii="Arial" w:hAnsi="Arial" w:cs="Arial"/>
            <w:b/>
            <w:bCs/>
            <w:color w:val="2F5496" w:themeColor="accent1" w:themeShade="BF"/>
            <w:sz w:val="22"/>
            <w:szCs w:val="22"/>
            <w:u w:val="single"/>
          </w:rPr>
          <w:t>Safeguarding Policy</w:t>
        </w:r>
        <w:r w:rsidRPr="00DE69BE">
          <w:rPr>
            <w:rFonts w:ascii="Arial" w:hAnsi="Arial" w:cs="Arial"/>
            <w:color w:val="2F5496" w:themeColor="accent1" w:themeShade="BF"/>
            <w:sz w:val="22"/>
            <w:szCs w:val="22"/>
          </w:rPr>
          <w:t xml:space="preserve"> </w:t>
        </w:r>
      </w:hyperlink>
      <w:r w:rsidRPr="00DE69BE">
        <w:rPr>
          <w:rFonts w:ascii="Arial" w:hAnsi="Arial" w:cs="Arial"/>
          <w:color w:val="2F5496" w:themeColor="accent1" w:themeShade="BF"/>
          <w:sz w:val="22"/>
          <w:szCs w:val="22"/>
        </w:rPr>
        <w:t xml:space="preserve">   </w:t>
      </w:r>
    </w:p>
    <w:p w14:paraId="0655F12F" w14:textId="77777777" w:rsidR="009C086E" w:rsidRDefault="009C086E" w:rsidP="009C086E">
      <w:pPr>
        <w:pStyle w:val="Default"/>
        <w:ind w:left="525"/>
        <w:rPr>
          <w:rFonts w:ascii="Arial" w:hAnsi="Arial" w:cs="Arial"/>
          <w:color w:val="2F5496" w:themeColor="accent1" w:themeShade="BF"/>
          <w:sz w:val="22"/>
          <w:szCs w:val="22"/>
        </w:rPr>
      </w:pPr>
    </w:p>
    <w:p w14:paraId="1C940FE4" w14:textId="77777777" w:rsidR="009C086E" w:rsidRDefault="009C086E" w:rsidP="009C086E">
      <w:pPr>
        <w:pStyle w:val="Default"/>
        <w:ind w:left="525"/>
        <w:rPr>
          <w:rFonts w:ascii="Arial" w:hAnsi="Arial" w:cs="Arial"/>
          <w:color w:val="2F5496" w:themeColor="accent1" w:themeShade="BF"/>
          <w:sz w:val="22"/>
          <w:szCs w:val="22"/>
        </w:rPr>
      </w:pPr>
    </w:p>
    <w:p w14:paraId="083213AB" w14:textId="77777777" w:rsidR="009C086E" w:rsidRPr="009C086E" w:rsidRDefault="009C086E" w:rsidP="009C086E">
      <w:pPr>
        <w:pStyle w:val="Default"/>
        <w:ind w:left="525"/>
        <w:rPr>
          <w:rFonts w:ascii="Arial" w:hAnsi="Arial" w:cs="Arial"/>
          <w:color w:val="212121"/>
          <w:sz w:val="22"/>
          <w:szCs w:val="22"/>
        </w:rPr>
      </w:pPr>
    </w:p>
    <w:p w14:paraId="410FC476" w14:textId="77777777" w:rsidR="00C6413D" w:rsidRPr="00C6413D" w:rsidRDefault="00C6413D" w:rsidP="00C6413D">
      <w:pPr>
        <w:spacing w:line="240" w:lineRule="auto"/>
        <w:jc w:val="both"/>
        <w:rPr>
          <w:rFonts w:ascii="Arial" w:hAnsi="Arial" w:cs="Arial"/>
        </w:rPr>
      </w:pPr>
      <w:bookmarkStart w:id="1" w:name="_Hlk62124359"/>
      <w:r w:rsidRPr="00C6413D">
        <w:rPr>
          <w:rFonts w:ascii="Arial" w:hAnsi="Arial" w:cs="Arial"/>
          <w:b/>
        </w:rPr>
        <w:t>Benefits</w:t>
      </w:r>
    </w:p>
    <w:p w14:paraId="14F0AFF9" w14:textId="77777777" w:rsidR="00C6413D" w:rsidRPr="00C6413D" w:rsidRDefault="00C6413D" w:rsidP="00C6413D">
      <w:pPr>
        <w:pStyle w:val="Default"/>
        <w:numPr>
          <w:ilvl w:val="0"/>
          <w:numId w:val="45"/>
        </w:numPr>
        <w:rPr>
          <w:rFonts w:ascii="Arial" w:hAnsi="Arial" w:cs="Arial"/>
          <w:b/>
          <w:color w:val="auto"/>
          <w:sz w:val="22"/>
          <w:szCs w:val="22"/>
        </w:rPr>
      </w:pPr>
      <w:r w:rsidRPr="00C6413D">
        <w:rPr>
          <w:rFonts w:ascii="Arial" w:hAnsi="Arial" w:cs="Arial"/>
          <w:color w:val="212121"/>
          <w:sz w:val="22"/>
          <w:szCs w:val="22"/>
        </w:rPr>
        <w:t>Ongoing training, support and mentoring will be provided</w:t>
      </w:r>
    </w:p>
    <w:p w14:paraId="709B9369" w14:textId="77777777" w:rsidR="00C6413D" w:rsidRPr="00C6413D" w:rsidRDefault="00C6413D" w:rsidP="00C6413D">
      <w:pPr>
        <w:pStyle w:val="Default"/>
        <w:numPr>
          <w:ilvl w:val="0"/>
          <w:numId w:val="45"/>
        </w:numPr>
        <w:rPr>
          <w:rFonts w:ascii="Arial" w:hAnsi="Arial" w:cs="Arial"/>
          <w:b/>
          <w:color w:val="auto"/>
          <w:sz w:val="22"/>
          <w:szCs w:val="22"/>
        </w:rPr>
      </w:pPr>
      <w:r w:rsidRPr="00C6413D">
        <w:rPr>
          <w:rFonts w:ascii="Arial" w:hAnsi="Arial" w:cs="Arial"/>
          <w:color w:val="auto"/>
          <w:sz w:val="22"/>
          <w:szCs w:val="22"/>
        </w:rPr>
        <w:t>Free access to Health Assured Employee Assistance Programme</w:t>
      </w:r>
    </w:p>
    <w:p w14:paraId="1B730694" w14:textId="77777777" w:rsidR="00C6413D" w:rsidRPr="00C6413D" w:rsidRDefault="00C6413D" w:rsidP="00C6413D">
      <w:pPr>
        <w:pStyle w:val="Default"/>
        <w:numPr>
          <w:ilvl w:val="0"/>
          <w:numId w:val="45"/>
        </w:numPr>
        <w:rPr>
          <w:rFonts w:ascii="Arial" w:hAnsi="Arial" w:cs="Arial"/>
          <w:b/>
          <w:color w:val="auto"/>
          <w:sz w:val="22"/>
          <w:szCs w:val="22"/>
        </w:rPr>
      </w:pPr>
      <w:r w:rsidRPr="00C6413D">
        <w:rPr>
          <w:rFonts w:ascii="Arial" w:hAnsi="Arial" w:cs="Arial"/>
          <w:color w:val="auto"/>
          <w:sz w:val="22"/>
          <w:szCs w:val="22"/>
        </w:rPr>
        <w:t>Free onsite Parking</w:t>
      </w:r>
    </w:p>
    <w:p w14:paraId="26D010BE" w14:textId="77777777" w:rsidR="00C6413D" w:rsidRPr="00C6413D" w:rsidRDefault="00C6413D" w:rsidP="00C6413D">
      <w:pPr>
        <w:pStyle w:val="Default"/>
        <w:numPr>
          <w:ilvl w:val="0"/>
          <w:numId w:val="45"/>
        </w:numPr>
        <w:rPr>
          <w:rFonts w:ascii="Arial" w:hAnsi="Arial" w:cs="Arial"/>
          <w:b/>
          <w:color w:val="auto"/>
          <w:sz w:val="22"/>
          <w:szCs w:val="22"/>
        </w:rPr>
      </w:pPr>
      <w:r w:rsidRPr="00C6413D">
        <w:rPr>
          <w:rFonts w:ascii="Arial" w:hAnsi="Arial" w:cs="Arial"/>
          <w:color w:val="auto"/>
          <w:sz w:val="22"/>
          <w:szCs w:val="22"/>
        </w:rPr>
        <w:t>Generous discount at the David Nieper Ltd factory shop</w:t>
      </w:r>
      <w:bookmarkEnd w:id="1"/>
    </w:p>
    <w:p w14:paraId="4B513E17" w14:textId="77777777" w:rsidR="00DE69BE" w:rsidRDefault="00DE69BE" w:rsidP="00113557">
      <w:pPr>
        <w:pStyle w:val="Default"/>
        <w:jc w:val="center"/>
        <w:rPr>
          <w:rFonts w:ascii="Arial" w:hAnsi="Arial" w:cs="Arial"/>
          <w:b/>
          <w:bCs/>
          <w:sz w:val="22"/>
          <w:szCs w:val="22"/>
        </w:rPr>
      </w:pPr>
    </w:p>
    <w:p w14:paraId="49303867" w14:textId="77777777" w:rsidR="00DE69BE" w:rsidRDefault="00DE69BE" w:rsidP="00113557">
      <w:pPr>
        <w:pStyle w:val="Default"/>
        <w:jc w:val="center"/>
        <w:rPr>
          <w:rFonts w:ascii="Arial" w:hAnsi="Arial" w:cs="Arial"/>
          <w:b/>
          <w:bCs/>
          <w:sz w:val="22"/>
          <w:szCs w:val="22"/>
        </w:rPr>
      </w:pPr>
    </w:p>
    <w:p w14:paraId="73F1F7E9" w14:textId="77777777" w:rsidR="005A047B" w:rsidRDefault="005A047B" w:rsidP="00113557">
      <w:pPr>
        <w:pStyle w:val="Default"/>
        <w:jc w:val="center"/>
        <w:rPr>
          <w:rFonts w:ascii="Arial" w:hAnsi="Arial" w:cs="Arial"/>
          <w:b/>
          <w:bCs/>
          <w:sz w:val="22"/>
          <w:szCs w:val="22"/>
        </w:rPr>
      </w:pPr>
    </w:p>
    <w:p w14:paraId="325A282A" w14:textId="77777777" w:rsidR="00DA5DF4" w:rsidRDefault="00DA5DF4" w:rsidP="00113557">
      <w:pPr>
        <w:pStyle w:val="Default"/>
        <w:jc w:val="center"/>
        <w:rPr>
          <w:rFonts w:ascii="Arial" w:hAnsi="Arial" w:cs="Arial"/>
          <w:b/>
          <w:bCs/>
          <w:sz w:val="22"/>
          <w:szCs w:val="22"/>
        </w:rPr>
      </w:pPr>
    </w:p>
    <w:p w14:paraId="3608A9F5" w14:textId="77777777" w:rsidR="00DA5DF4" w:rsidRDefault="00DA5DF4" w:rsidP="00113557">
      <w:pPr>
        <w:pStyle w:val="Default"/>
        <w:jc w:val="center"/>
        <w:rPr>
          <w:rFonts w:ascii="Arial" w:hAnsi="Arial" w:cs="Arial"/>
          <w:b/>
          <w:bCs/>
          <w:sz w:val="22"/>
          <w:szCs w:val="22"/>
        </w:rPr>
      </w:pPr>
    </w:p>
    <w:p w14:paraId="3E9C229A" w14:textId="77777777" w:rsidR="00DA5DF4" w:rsidRDefault="00DA5DF4" w:rsidP="00113557">
      <w:pPr>
        <w:pStyle w:val="Default"/>
        <w:jc w:val="center"/>
        <w:rPr>
          <w:rFonts w:ascii="Arial" w:hAnsi="Arial" w:cs="Arial"/>
          <w:b/>
          <w:bCs/>
          <w:sz w:val="22"/>
          <w:szCs w:val="22"/>
        </w:rPr>
      </w:pPr>
    </w:p>
    <w:p w14:paraId="15287D73" w14:textId="77777777" w:rsidR="00DA5DF4" w:rsidRDefault="00DA5DF4" w:rsidP="00113557">
      <w:pPr>
        <w:pStyle w:val="Default"/>
        <w:jc w:val="center"/>
        <w:rPr>
          <w:rFonts w:ascii="Arial" w:hAnsi="Arial" w:cs="Arial"/>
          <w:b/>
          <w:bCs/>
          <w:sz w:val="22"/>
          <w:szCs w:val="22"/>
        </w:rPr>
      </w:pPr>
    </w:p>
    <w:p w14:paraId="2AA8E59B" w14:textId="77777777" w:rsidR="00DA5DF4" w:rsidRDefault="00DA5DF4" w:rsidP="00113557">
      <w:pPr>
        <w:pStyle w:val="Default"/>
        <w:jc w:val="center"/>
        <w:rPr>
          <w:rFonts w:ascii="Arial" w:hAnsi="Arial" w:cs="Arial"/>
          <w:b/>
          <w:bCs/>
          <w:sz w:val="22"/>
          <w:szCs w:val="22"/>
        </w:rPr>
      </w:pPr>
    </w:p>
    <w:p w14:paraId="5A79CF81" w14:textId="77777777" w:rsidR="00DA5DF4" w:rsidRDefault="00DA5DF4" w:rsidP="00113557">
      <w:pPr>
        <w:pStyle w:val="Default"/>
        <w:jc w:val="center"/>
        <w:rPr>
          <w:rFonts w:ascii="Arial" w:hAnsi="Arial" w:cs="Arial"/>
          <w:b/>
          <w:bCs/>
          <w:sz w:val="22"/>
          <w:szCs w:val="22"/>
        </w:rPr>
      </w:pPr>
    </w:p>
    <w:p w14:paraId="27A9CAF7" w14:textId="77777777" w:rsidR="00DA5DF4" w:rsidRDefault="00DA5DF4" w:rsidP="00113557">
      <w:pPr>
        <w:pStyle w:val="Default"/>
        <w:jc w:val="center"/>
        <w:rPr>
          <w:rFonts w:ascii="Arial" w:hAnsi="Arial" w:cs="Arial"/>
          <w:b/>
          <w:bCs/>
          <w:sz w:val="22"/>
          <w:szCs w:val="22"/>
        </w:rPr>
      </w:pPr>
    </w:p>
    <w:p w14:paraId="167441BE" w14:textId="77777777" w:rsidR="00DA5DF4" w:rsidRDefault="00DA5DF4" w:rsidP="00113557">
      <w:pPr>
        <w:pStyle w:val="Default"/>
        <w:jc w:val="center"/>
        <w:rPr>
          <w:rFonts w:ascii="Arial" w:hAnsi="Arial" w:cs="Arial"/>
          <w:b/>
          <w:bCs/>
          <w:sz w:val="22"/>
          <w:szCs w:val="22"/>
        </w:rPr>
      </w:pPr>
    </w:p>
    <w:p w14:paraId="09C16699" w14:textId="77777777" w:rsidR="00DA5DF4" w:rsidRDefault="00DA5DF4" w:rsidP="00113557">
      <w:pPr>
        <w:pStyle w:val="Default"/>
        <w:jc w:val="center"/>
        <w:rPr>
          <w:rFonts w:ascii="Arial" w:hAnsi="Arial" w:cs="Arial"/>
          <w:b/>
          <w:bCs/>
          <w:sz w:val="22"/>
          <w:szCs w:val="22"/>
        </w:rPr>
      </w:pPr>
    </w:p>
    <w:p w14:paraId="4D07B8DF" w14:textId="77777777" w:rsidR="00DA5DF4" w:rsidRDefault="00DA5DF4" w:rsidP="00113557">
      <w:pPr>
        <w:pStyle w:val="Default"/>
        <w:jc w:val="center"/>
        <w:rPr>
          <w:rFonts w:ascii="Arial" w:hAnsi="Arial" w:cs="Arial"/>
          <w:b/>
          <w:bCs/>
          <w:sz w:val="22"/>
          <w:szCs w:val="22"/>
        </w:rPr>
      </w:pPr>
    </w:p>
    <w:p w14:paraId="4CEDA089" w14:textId="77777777" w:rsidR="00DA5DF4" w:rsidRDefault="00DA5DF4" w:rsidP="00113557">
      <w:pPr>
        <w:pStyle w:val="Default"/>
        <w:jc w:val="center"/>
        <w:rPr>
          <w:rFonts w:ascii="Arial" w:hAnsi="Arial" w:cs="Arial"/>
          <w:b/>
          <w:bCs/>
          <w:sz w:val="22"/>
          <w:szCs w:val="22"/>
        </w:rPr>
      </w:pPr>
    </w:p>
    <w:p w14:paraId="1D33905F" w14:textId="3C4C0F24" w:rsidR="00C6413D" w:rsidRDefault="00C6413D" w:rsidP="00113557">
      <w:pPr>
        <w:pStyle w:val="Default"/>
        <w:jc w:val="center"/>
        <w:rPr>
          <w:rFonts w:ascii="Arial" w:hAnsi="Arial" w:cs="Arial"/>
          <w:sz w:val="22"/>
          <w:szCs w:val="22"/>
        </w:rPr>
      </w:pPr>
      <w:r w:rsidRPr="00C6413D">
        <w:rPr>
          <w:rFonts w:ascii="Arial" w:hAnsi="Arial" w:cs="Arial"/>
          <w:b/>
          <w:bCs/>
          <w:sz w:val="22"/>
          <w:szCs w:val="22"/>
        </w:rPr>
        <w:t xml:space="preserve">Person Specification </w:t>
      </w:r>
      <w:r w:rsidR="00087B2D">
        <w:rPr>
          <w:rFonts w:ascii="Arial" w:hAnsi="Arial" w:cs="Arial"/>
          <w:sz w:val="22"/>
          <w:szCs w:val="22"/>
        </w:rPr>
        <w:t>–</w:t>
      </w:r>
    </w:p>
    <w:p w14:paraId="5B436395" w14:textId="77777777" w:rsidR="005A047B" w:rsidRDefault="005A047B" w:rsidP="00113557">
      <w:pPr>
        <w:pStyle w:val="Default"/>
        <w:jc w:val="center"/>
        <w:rPr>
          <w:rFonts w:ascii="Arial" w:hAnsi="Arial" w:cs="Arial"/>
          <w:sz w:val="22"/>
          <w:szCs w:val="22"/>
        </w:rPr>
      </w:pPr>
    </w:p>
    <w:p w14:paraId="154D9A98" w14:textId="77777777" w:rsidR="00087B2D" w:rsidRPr="00C6413D" w:rsidRDefault="00087B2D" w:rsidP="00113557">
      <w:pPr>
        <w:pStyle w:val="Default"/>
        <w:jc w:val="cente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7"/>
        <w:gridCol w:w="3789"/>
      </w:tblGrid>
      <w:tr w:rsidR="00C6413D" w:rsidRPr="00C6413D" w14:paraId="594CD388" w14:textId="77777777" w:rsidTr="00087B2D">
        <w:tc>
          <w:tcPr>
            <w:tcW w:w="3188" w:type="pct"/>
          </w:tcPr>
          <w:p w14:paraId="5E363BDD" w14:textId="77777777" w:rsidR="00C6413D" w:rsidRPr="00C6413D" w:rsidRDefault="00C6413D" w:rsidP="00B45AF8">
            <w:pPr>
              <w:spacing w:after="0" w:line="240" w:lineRule="auto"/>
              <w:jc w:val="center"/>
              <w:rPr>
                <w:rFonts w:ascii="Arial" w:hAnsi="Arial" w:cs="Arial"/>
                <w:b/>
              </w:rPr>
            </w:pPr>
            <w:r w:rsidRPr="00C6413D">
              <w:rPr>
                <w:rFonts w:ascii="Arial" w:hAnsi="Arial" w:cs="Arial"/>
                <w:b/>
              </w:rPr>
              <w:t>ESSENTIAL</w:t>
            </w:r>
          </w:p>
        </w:tc>
        <w:tc>
          <w:tcPr>
            <w:tcW w:w="1812" w:type="pct"/>
          </w:tcPr>
          <w:p w14:paraId="61A385B1" w14:textId="77777777" w:rsidR="00C6413D" w:rsidRPr="00C6413D" w:rsidRDefault="00C6413D" w:rsidP="00B45AF8">
            <w:pPr>
              <w:spacing w:after="120"/>
              <w:ind w:right="331"/>
              <w:jc w:val="center"/>
              <w:rPr>
                <w:rFonts w:ascii="Arial" w:hAnsi="Arial" w:cs="Arial"/>
                <w:b/>
              </w:rPr>
            </w:pPr>
            <w:r w:rsidRPr="00C6413D">
              <w:rPr>
                <w:rFonts w:ascii="Arial" w:hAnsi="Arial" w:cs="Arial"/>
                <w:b/>
              </w:rPr>
              <w:t>DESIRABLE</w:t>
            </w:r>
          </w:p>
        </w:tc>
      </w:tr>
      <w:tr w:rsidR="00C6413D" w:rsidRPr="00C6413D" w14:paraId="27EF11F5" w14:textId="77777777" w:rsidTr="00087B2D">
        <w:tc>
          <w:tcPr>
            <w:tcW w:w="5000" w:type="pct"/>
            <w:gridSpan w:val="2"/>
          </w:tcPr>
          <w:p w14:paraId="735BE863" w14:textId="77777777" w:rsidR="00C6413D" w:rsidRPr="00C6413D" w:rsidRDefault="00C6413D" w:rsidP="00B45AF8">
            <w:pPr>
              <w:spacing w:after="120"/>
              <w:ind w:right="331"/>
              <w:rPr>
                <w:rFonts w:ascii="Arial" w:hAnsi="Arial" w:cs="Arial"/>
              </w:rPr>
            </w:pPr>
            <w:r w:rsidRPr="00C6413D">
              <w:rPr>
                <w:rFonts w:ascii="Arial" w:hAnsi="Arial" w:cs="Arial"/>
                <w:b/>
              </w:rPr>
              <w:t>QUALIFICATIONS</w:t>
            </w:r>
          </w:p>
        </w:tc>
      </w:tr>
      <w:tr w:rsidR="00C6413D" w:rsidRPr="00C6413D" w14:paraId="35445964" w14:textId="77777777" w:rsidTr="00087B2D">
        <w:tc>
          <w:tcPr>
            <w:tcW w:w="3188" w:type="pct"/>
          </w:tcPr>
          <w:p w14:paraId="333CEC5C" w14:textId="77777777" w:rsidR="00C6413D" w:rsidRDefault="00C6413D" w:rsidP="00B45AF8">
            <w:pPr>
              <w:pStyle w:val="ListParagraph"/>
              <w:numPr>
                <w:ilvl w:val="0"/>
                <w:numId w:val="5"/>
              </w:numPr>
              <w:spacing w:after="0" w:line="240" w:lineRule="auto"/>
              <w:ind w:left="347"/>
              <w:rPr>
                <w:rFonts w:ascii="Arial" w:hAnsi="Arial" w:cs="Arial"/>
              </w:rPr>
            </w:pPr>
            <w:r w:rsidRPr="00C6413D">
              <w:rPr>
                <w:rFonts w:ascii="Arial" w:hAnsi="Arial" w:cs="Arial"/>
              </w:rPr>
              <w:t>Good standard in literacy and numeracy.</w:t>
            </w:r>
          </w:p>
          <w:p w14:paraId="2B53C422" w14:textId="0B58F81B" w:rsidR="000E0928" w:rsidRDefault="000E0928" w:rsidP="00B45AF8">
            <w:pPr>
              <w:pStyle w:val="ListParagraph"/>
              <w:numPr>
                <w:ilvl w:val="0"/>
                <w:numId w:val="5"/>
              </w:numPr>
              <w:spacing w:after="0" w:line="240" w:lineRule="auto"/>
              <w:ind w:left="347"/>
              <w:rPr>
                <w:rFonts w:ascii="Arial" w:hAnsi="Arial" w:cs="Arial"/>
              </w:rPr>
            </w:pPr>
            <w:r>
              <w:rPr>
                <w:rFonts w:ascii="Arial" w:hAnsi="Arial" w:cs="Arial"/>
              </w:rPr>
              <w:t>Full driving licence</w:t>
            </w:r>
          </w:p>
          <w:p w14:paraId="19909E60" w14:textId="3CF18740" w:rsidR="000E0928" w:rsidRPr="00C6413D" w:rsidRDefault="000E0928" w:rsidP="000E0928">
            <w:pPr>
              <w:pStyle w:val="ListParagraph"/>
              <w:spacing w:after="0" w:line="240" w:lineRule="auto"/>
              <w:ind w:left="347"/>
              <w:rPr>
                <w:rFonts w:ascii="Arial" w:hAnsi="Arial" w:cs="Arial"/>
              </w:rPr>
            </w:pPr>
          </w:p>
        </w:tc>
        <w:tc>
          <w:tcPr>
            <w:tcW w:w="1812" w:type="pct"/>
          </w:tcPr>
          <w:p w14:paraId="5C188F75" w14:textId="77777777" w:rsidR="00C6413D" w:rsidRPr="00C6413D" w:rsidRDefault="00C6413D" w:rsidP="00C6413D">
            <w:pPr>
              <w:numPr>
                <w:ilvl w:val="0"/>
                <w:numId w:val="50"/>
              </w:numPr>
              <w:tabs>
                <w:tab w:val="num" w:pos="936"/>
                <w:tab w:val="left" w:pos="4962"/>
              </w:tabs>
              <w:spacing w:after="0" w:line="240" w:lineRule="auto"/>
              <w:rPr>
                <w:rFonts w:ascii="Arial" w:hAnsi="Arial" w:cs="Arial"/>
              </w:rPr>
            </w:pPr>
            <w:r w:rsidRPr="00C6413D">
              <w:rPr>
                <w:rFonts w:ascii="Arial" w:hAnsi="Arial" w:cs="Arial"/>
              </w:rPr>
              <w:t>NVQ 1 or BICSs in Cleaning or similar.</w:t>
            </w:r>
          </w:p>
        </w:tc>
      </w:tr>
      <w:tr w:rsidR="00C6413D" w:rsidRPr="00C6413D" w14:paraId="42FFDD10" w14:textId="77777777" w:rsidTr="00087B2D">
        <w:trPr>
          <w:trHeight w:val="218"/>
        </w:trPr>
        <w:tc>
          <w:tcPr>
            <w:tcW w:w="5000" w:type="pct"/>
            <w:gridSpan w:val="2"/>
          </w:tcPr>
          <w:p w14:paraId="1A261BA9" w14:textId="77777777" w:rsidR="00C6413D" w:rsidRPr="00C6413D" w:rsidRDefault="00C6413D" w:rsidP="00B45AF8">
            <w:pPr>
              <w:spacing w:after="120"/>
              <w:ind w:right="331"/>
              <w:rPr>
                <w:rFonts w:ascii="Arial" w:hAnsi="Arial" w:cs="Arial"/>
              </w:rPr>
            </w:pPr>
            <w:r w:rsidRPr="00C6413D">
              <w:rPr>
                <w:rFonts w:ascii="Arial" w:hAnsi="Arial" w:cs="Arial"/>
                <w:b/>
              </w:rPr>
              <w:t>SKILLS/KNOWLEDGE/EXPERIENCE</w:t>
            </w:r>
          </w:p>
        </w:tc>
      </w:tr>
      <w:tr w:rsidR="00C6413D" w:rsidRPr="00C6413D" w14:paraId="329D9001" w14:textId="77777777" w:rsidTr="00087B2D">
        <w:trPr>
          <w:trHeight w:val="2362"/>
        </w:trPr>
        <w:tc>
          <w:tcPr>
            <w:tcW w:w="3188" w:type="pct"/>
          </w:tcPr>
          <w:p w14:paraId="6CD09144" w14:textId="77777777" w:rsidR="00C6413D" w:rsidRPr="00C6413D" w:rsidRDefault="00C6413D" w:rsidP="00B45AF8">
            <w:pPr>
              <w:numPr>
                <w:ilvl w:val="0"/>
                <w:numId w:val="6"/>
              </w:numPr>
              <w:tabs>
                <w:tab w:val="left" w:pos="4962"/>
              </w:tabs>
              <w:spacing w:after="0" w:line="240" w:lineRule="auto"/>
              <w:rPr>
                <w:rFonts w:ascii="Arial" w:hAnsi="Arial" w:cs="Arial"/>
              </w:rPr>
            </w:pPr>
            <w:r w:rsidRPr="00C6413D">
              <w:rPr>
                <w:rFonts w:ascii="Arial" w:hAnsi="Arial" w:cs="Arial"/>
              </w:rPr>
              <w:t>Ability to work constructively as part of a team.</w:t>
            </w:r>
          </w:p>
          <w:p w14:paraId="1861D178" w14:textId="77777777" w:rsidR="00C6413D" w:rsidRPr="00C6413D" w:rsidRDefault="00C6413D" w:rsidP="00B45AF8">
            <w:pPr>
              <w:numPr>
                <w:ilvl w:val="0"/>
                <w:numId w:val="6"/>
              </w:numPr>
              <w:tabs>
                <w:tab w:val="left" w:pos="4962"/>
              </w:tabs>
              <w:spacing w:after="0" w:line="240" w:lineRule="auto"/>
              <w:rPr>
                <w:rFonts w:ascii="Arial" w:hAnsi="Arial" w:cs="Arial"/>
              </w:rPr>
            </w:pPr>
            <w:r w:rsidRPr="00C6413D">
              <w:rPr>
                <w:rFonts w:ascii="Arial" w:hAnsi="Arial" w:cs="Arial"/>
              </w:rPr>
              <w:t>Ability to relate well to children and to adults.</w:t>
            </w:r>
          </w:p>
          <w:p w14:paraId="7BADB47E" w14:textId="77777777" w:rsidR="00C6413D" w:rsidRPr="00C6413D" w:rsidRDefault="00C6413D" w:rsidP="00B45AF8">
            <w:pPr>
              <w:numPr>
                <w:ilvl w:val="0"/>
                <w:numId w:val="6"/>
              </w:numPr>
              <w:tabs>
                <w:tab w:val="left" w:pos="4962"/>
              </w:tabs>
              <w:spacing w:after="0" w:line="240" w:lineRule="auto"/>
              <w:rPr>
                <w:rFonts w:ascii="Arial" w:hAnsi="Arial" w:cs="Arial"/>
              </w:rPr>
            </w:pPr>
            <w:r w:rsidRPr="00C6413D">
              <w:rPr>
                <w:rFonts w:ascii="Arial" w:hAnsi="Arial" w:cs="Arial"/>
              </w:rPr>
              <w:t>Good organising and prioritising skills.</w:t>
            </w:r>
          </w:p>
          <w:p w14:paraId="51F2460D" w14:textId="77777777" w:rsidR="00C6413D" w:rsidRPr="00C6413D" w:rsidRDefault="00C6413D" w:rsidP="00B45AF8">
            <w:pPr>
              <w:numPr>
                <w:ilvl w:val="0"/>
                <w:numId w:val="6"/>
              </w:numPr>
              <w:tabs>
                <w:tab w:val="left" w:pos="4962"/>
              </w:tabs>
              <w:spacing w:after="0" w:line="240" w:lineRule="auto"/>
              <w:rPr>
                <w:rFonts w:ascii="Arial" w:hAnsi="Arial" w:cs="Arial"/>
              </w:rPr>
            </w:pPr>
            <w:r w:rsidRPr="00C6413D">
              <w:rPr>
                <w:rFonts w:ascii="Arial" w:hAnsi="Arial" w:cs="Arial"/>
              </w:rPr>
              <w:t>Knowledge of health and safety procedures and precautions.</w:t>
            </w:r>
          </w:p>
          <w:p w14:paraId="5676395D" w14:textId="77777777" w:rsidR="00C6413D" w:rsidRPr="00C6413D" w:rsidRDefault="00C6413D" w:rsidP="00B45AF8">
            <w:pPr>
              <w:numPr>
                <w:ilvl w:val="0"/>
                <w:numId w:val="6"/>
              </w:numPr>
              <w:tabs>
                <w:tab w:val="left" w:pos="4962"/>
              </w:tabs>
              <w:spacing w:after="0" w:line="240" w:lineRule="auto"/>
              <w:rPr>
                <w:rFonts w:ascii="Arial" w:hAnsi="Arial" w:cs="Arial"/>
              </w:rPr>
            </w:pPr>
            <w:r w:rsidRPr="00C6413D">
              <w:rPr>
                <w:rFonts w:ascii="Arial" w:hAnsi="Arial" w:cs="Arial"/>
              </w:rPr>
              <w:t>Awareness of COSHH regulations.</w:t>
            </w:r>
          </w:p>
          <w:p w14:paraId="10837A0F" w14:textId="77777777" w:rsidR="00C6413D" w:rsidRPr="00C6413D" w:rsidRDefault="00C6413D" w:rsidP="00B45AF8">
            <w:pPr>
              <w:numPr>
                <w:ilvl w:val="0"/>
                <w:numId w:val="6"/>
              </w:numPr>
              <w:tabs>
                <w:tab w:val="left" w:pos="4962"/>
              </w:tabs>
              <w:spacing w:after="0" w:line="240" w:lineRule="auto"/>
              <w:rPr>
                <w:rFonts w:ascii="Arial" w:hAnsi="Arial" w:cs="Arial"/>
              </w:rPr>
            </w:pPr>
            <w:r w:rsidRPr="00C6413D">
              <w:rPr>
                <w:rFonts w:ascii="Arial" w:hAnsi="Arial" w:cs="Arial"/>
              </w:rPr>
              <w:t>Awareness of health and hygiene procedures.</w:t>
            </w:r>
          </w:p>
          <w:p w14:paraId="1EEE39B0" w14:textId="77777777" w:rsidR="00C6413D" w:rsidRPr="00C6413D" w:rsidRDefault="00C6413D" w:rsidP="00B45AF8">
            <w:pPr>
              <w:numPr>
                <w:ilvl w:val="0"/>
                <w:numId w:val="6"/>
              </w:numPr>
              <w:tabs>
                <w:tab w:val="left" w:pos="4962"/>
              </w:tabs>
              <w:spacing w:after="0" w:line="240" w:lineRule="auto"/>
              <w:rPr>
                <w:rFonts w:ascii="Arial" w:hAnsi="Arial" w:cs="Arial"/>
              </w:rPr>
            </w:pPr>
            <w:r w:rsidRPr="00C6413D">
              <w:rPr>
                <w:rFonts w:ascii="Arial" w:hAnsi="Arial" w:cs="Arial"/>
              </w:rPr>
              <w:t>Demonstrate and assist in the safe and effective use of materials and equipment.</w:t>
            </w:r>
          </w:p>
          <w:p w14:paraId="3427DD2B" w14:textId="77777777" w:rsidR="00C6413D" w:rsidRPr="00C6413D" w:rsidRDefault="00C6413D" w:rsidP="00B45AF8">
            <w:pPr>
              <w:numPr>
                <w:ilvl w:val="0"/>
                <w:numId w:val="6"/>
              </w:numPr>
              <w:tabs>
                <w:tab w:val="left" w:pos="4962"/>
              </w:tabs>
              <w:spacing w:after="0" w:line="240" w:lineRule="auto"/>
              <w:rPr>
                <w:rFonts w:ascii="Arial" w:hAnsi="Arial" w:cs="Arial"/>
              </w:rPr>
            </w:pPr>
            <w:r w:rsidRPr="00C6413D">
              <w:rPr>
                <w:rFonts w:ascii="Arial" w:hAnsi="Arial" w:cs="Arial"/>
              </w:rPr>
              <w:t xml:space="preserve">Ability to communicate effectively </w:t>
            </w:r>
          </w:p>
          <w:p w14:paraId="785C985A" w14:textId="77777777" w:rsidR="00C6413D" w:rsidRPr="00C6413D" w:rsidRDefault="00C6413D" w:rsidP="00B45AF8">
            <w:pPr>
              <w:numPr>
                <w:ilvl w:val="0"/>
                <w:numId w:val="6"/>
              </w:numPr>
              <w:tabs>
                <w:tab w:val="left" w:pos="4962"/>
              </w:tabs>
              <w:spacing w:after="0" w:line="240" w:lineRule="auto"/>
              <w:rPr>
                <w:rFonts w:ascii="Arial" w:hAnsi="Arial" w:cs="Arial"/>
              </w:rPr>
            </w:pPr>
            <w:r w:rsidRPr="00C6413D">
              <w:rPr>
                <w:rFonts w:ascii="Arial" w:hAnsi="Arial" w:cs="Arial"/>
              </w:rPr>
              <w:t>Able to demonstrate a commitment to teamwork.</w:t>
            </w:r>
          </w:p>
          <w:p w14:paraId="134DBDD1" w14:textId="77777777" w:rsidR="00C6413D" w:rsidRPr="00C6413D" w:rsidRDefault="00C6413D" w:rsidP="00B45AF8">
            <w:pPr>
              <w:pStyle w:val="ListParagraph"/>
              <w:numPr>
                <w:ilvl w:val="0"/>
                <w:numId w:val="6"/>
              </w:numPr>
              <w:spacing w:after="0" w:line="240" w:lineRule="auto"/>
              <w:rPr>
                <w:rFonts w:ascii="Arial" w:hAnsi="Arial" w:cs="Arial"/>
              </w:rPr>
            </w:pPr>
            <w:r w:rsidRPr="00C6413D">
              <w:rPr>
                <w:rFonts w:ascii="Arial" w:hAnsi="Arial" w:cs="Arial"/>
              </w:rPr>
              <w:t>Able to work flexibly to suit client needs.</w:t>
            </w:r>
          </w:p>
        </w:tc>
        <w:tc>
          <w:tcPr>
            <w:tcW w:w="1812" w:type="pct"/>
          </w:tcPr>
          <w:p w14:paraId="2877BDFD" w14:textId="77777777" w:rsidR="00C6413D" w:rsidRPr="00C6413D" w:rsidRDefault="00C6413D" w:rsidP="00B45AF8">
            <w:pPr>
              <w:pStyle w:val="ListParagraph"/>
              <w:numPr>
                <w:ilvl w:val="0"/>
                <w:numId w:val="6"/>
              </w:numPr>
              <w:spacing w:after="120"/>
              <w:ind w:right="331"/>
              <w:rPr>
                <w:rFonts w:ascii="Arial" w:hAnsi="Arial" w:cs="Arial"/>
              </w:rPr>
            </w:pPr>
            <w:r w:rsidRPr="00C6413D">
              <w:rPr>
                <w:rFonts w:ascii="Arial" w:hAnsi="Arial" w:cs="Arial"/>
              </w:rPr>
              <w:t xml:space="preserve">Experience cleaning in a school or other educational institute </w:t>
            </w:r>
          </w:p>
          <w:p w14:paraId="14C05C31" w14:textId="77777777" w:rsidR="00C6413D" w:rsidRPr="00C6413D" w:rsidRDefault="00C6413D" w:rsidP="00B45AF8">
            <w:pPr>
              <w:spacing w:after="120"/>
              <w:ind w:right="331"/>
              <w:rPr>
                <w:rFonts w:ascii="Arial" w:hAnsi="Arial" w:cs="Arial"/>
              </w:rPr>
            </w:pPr>
          </w:p>
        </w:tc>
      </w:tr>
      <w:tr w:rsidR="00C6413D" w:rsidRPr="00C6413D" w14:paraId="5C441E8A" w14:textId="77777777" w:rsidTr="00087B2D">
        <w:tc>
          <w:tcPr>
            <w:tcW w:w="5000" w:type="pct"/>
            <w:gridSpan w:val="2"/>
          </w:tcPr>
          <w:p w14:paraId="61AA45C9" w14:textId="77777777" w:rsidR="00C6413D" w:rsidRPr="00C6413D" w:rsidRDefault="00C6413D" w:rsidP="00B45AF8">
            <w:pPr>
              <w:spacing w:after="120"/>
              <w:ind w:right="331"/>
              <w:rPr>
                <w:rFonts w:ascii="Arial" w:hAnsi="Arial" w:cs="Arial"/>
              </w:rPr>
            </w:pPr>
            <w:r w:rsidRPr="00C6413D">
              <w:rPr>
                <w:rFonts w:ascii="Arial" w:hAnsi="Arial" w:cs="Arial"/>
                <w:b/>
              </w:rPr>
              <w:t>WORK RELATED CIRCUMSTANCES</w:t>
            </w:r>
          </w:p>
        </w:tc>
      </w:tr>
      <w:tr w:rsidR="00C6413D" w:rsidRPr="00C6413D" w14:paraId="49CFC4DC" w14:textId="77777777" w:rsidTr="00087B2D">
        <w:tc>
          <w:tcPr>
            <w:tcW w:w="3188" w:type="pct"/>
          </w:tcPr>
          <w:p w14:paraId="3C546AE6" w14:textId="77777777" w:rsidR="00C6413D" w:rsidRPr="00C6413D" w:rsidRDefault="00C6413D" w:rsidP="00B45AF8">
            <w:pPr>
              <w:pStyle w:val="ListParagraph"/>
              <w:numPr>
                <w:ilvl w:val="0"/>
                <w:numId w:val="30"/>
              </w:numPr>
              <w:rPr>
                <w:rFonts w:ascii="Arial" w:hAnsi="Arial" w:cs="Arial"/>
              </w:rPr>
            </w:pPr>
            <w:r w:rsidRPr="00C6413D">
              <w:rPr>
                <w:rFonts w:ascii="Arial" w:hAnsi="Arial" w:cs="Arial"/>
              </w:rPr>
              <w:t>Able to work independently and as part of a team</w:t>
            </w:r>
          </w:p>
        </w:tc>
        <w:tc>
          <w:tcPr>
            <w:tcW w:w="1812" w:type="pct"/>
          </w:tcPr>
          <w:p w14:paraId="0D95E06F" w14:textId="77777777" w:rsidR="00C6413D" w:rsidRPr="00C6413D" w:rsidRDefault="00C6413D" w:rsidP="00B45AF8">
            <w:pPr>
              <w:pStyle w:val="ListParagraph"/>
              <w:numPr>
                <w:ilvl w:val="0"/>
                <w:numId w:val="6"/>
              </w:numPr>
              <w:spacing w:after="0" w:line="240" w:lineRule="auto"/>
              <w:rPr>
                <w:rFonts w:ascii="Arial" w:hAnsi="Arial" w:cs="Arial"/>
              </w:rPr>
            </w:pPr>
            <w:r w:rsidRPr="00C6413D">
              <w:rPr>
                <w:rFonts w:ascii="Arial" w:hAnsi="Arial" w:cs="Arial"/>
              </w:rPr>
              <w:t>Flexible and prepared to work outside school hours in response to the needs of the academy and its users.</w:t>
            </w:r>
          </w:p>
        </w:tc>
      </w:tr>
      <w:tr w:rsidR="00C6413D" w:rsidRPr="00C6413D" w14:paraId="5D5EC7DA" w14:textId="77777777" w:rsidTr="00087B2D">
        <w:trPr>
          <w:trHeight w:val="303"/>
        </w:trPr>
        <w:tc>
          <w:tcPr>
            <w:tcW w:w="5000" w:type="pct"/>
            <w:gridSpan w:val="2"/>
          </w:tcPr>
          <w:p w14:paraId="42C01126" w14:textId="77777777" w:rsidR="00C6413D" w:rsidRPr="00C6413D" w:rsidRDefault="00C6413D" w:rsidP="00B45AF8">
            <w:pPr>
              <w:spacing w:after="120"/>
              <w:ind w:right="331"/>
              <w:rPr>
                <w:rFonts w:ascii="Arial" w:hAnsi="Arial" w:cs="Arial"/>
                <w:b/>
              </w:rPr>
            </w:pPr>
            <w:bookmarkStart w:id="2" w:name="_Hlk75430125"/>
            <w:r w:rsidRPr="00C6413D">
              <w:rPr>
                <w:rFonts w:ascii="Arial" w:hAnsi="Arial" w:cs="Arial"/>
                <w:b/>
              </w:rPr>
              <w:t>PERSONAL QUALITIES</w:t>
            </w:r>
          </w:p>
        </w:tc>
      </w:tr>
      <w:tr w:rsidR="00C6413D" w:rsidRPr="00C6413D" w14:paraId="0566C41D" w14:textId="77777777" w:rsidTr="00087B2D">
        <w:tc>
          <w:tcPr>
            <w:tcW w:w="3188" w:type="pct"/>
          </w:tcPr>
          <w:p w14:paraId="1825E95D" w14:textId="77777777" w:rsidR="00C6413D" w:rsidRPr="00C6413D" w:rsidRDefault="00C6413D" w:rsidP="00B45AF8">
            <w:pPr>
              <w:pStyle w:val="ListParagraph"/>
              <w:numPr>
                <w:ilvl w:val="0"/>
                <w:numId w:val="7"/>
              </w:numPr>
              <w:spacing w:after="0" w:line="240" w:lineRule="auto"/>
              <w:rPr>
                <w:rFonts w:ascii="Arial" w:hAnsi="Arial" w:cs="Arial"/>
              </w:rPr>
            </w:pPr>
            <w:r w:rsidRPr="00C6413D">
              <w:rPr>
                <w:rFonts w:ascii="Arial" w:hAnsi="Arial" w:cs="Arial"/>
              </w:rPr>
              <w:t>Ability to communicate clearly with a willingness to help and support others</w:t>
            </w:r>
          </w:p>
          <w:p w14:paraId="01764F3C" w14:textId="77777777" w:rsidR="00C6413D" w:rsidRPr="00C6413D" w:rsidRDefault="00C6413D" w:rsidP="00B45AF8">
            <w:pPr>
              <w:numPr>
                <w:ilvl w:val="0"/>
                <w:numId w:val="7"/>
              </w:numPr>
              <w:spacing w:after="0" w:line="240" w:lineRule="auto"/>
              <w:rPr>
                <w:rFonts w:ascii="Arial" w:hAnsi="Arial" w:cs="Arial"/>
              </w:rPr>
            </w:pPr>
            <w:r w:rsidRPr="00C6413D">
              <w:rPr>
                <w:rFonts w:ascii="Arial" w:hAnsi="Arial" w:cs="Arial"/>
              </w:rPr>
              <w:t>Friendly yet professional and respectful approach.</w:t>
            </w:r>
          </w:p>
          <w:p w14:paraId="32CA57FC" w14:textId="77777777" w:rsidR="00C6413D" w:rsidRPr="00C6413D" w:rsidRDefault="00C6413D" w:rsidP="00B45AF8">
            <w:pPr>
              <w:numPr>
                <w:ilvl w:val="0"/>
                <w:numId w:val="7"/>
              </w:numPr>
              <w:spacing w:after="0" w:line="240" w:lineRule="auto"/>
              <w:rPr>
                <w:rFonts w:ascii="Arial" w:hAnsi="Arial" w:cs="Arial"/>
              </w:rPr>
            </w:pPr>
            <w:r w:rsidRPr="00C6413D">
              <w:rPr>
                <w:rFonts w:ascii="Arial" w:hAnsi="Arial" w:cs="Arial"/>
              </w:rPr>
              <w:t>Open, honest and an active listener.</w:t>
            </w:r>
          </w:p>
          <w:p w14:paraId="179E3851" w14:textId="77777777" w:rsidR="00C6413D" w:rsidRPr="00C6413D" w:rsidRDefault="00C6413D" w:rsidP="00B45AF8">
            <w:pPr>
              <w:numPr>
                <w:ilvl w:val="0"/>
                <w:numId w:val="7"/>
              </w:numPr>
              <w:spacing w:after="0" w:line="240" w:lineRule="auto"/>
              <w:rPr>
                <w:rFonts w:ascii="Arial" w:hAnsi="Arial" w:cs="Arial"/>
              </w:rPr>
            </w:pPr>
            <w:r w:rsidRPr="00C6413D">
              <w:rPr>
                <w:rFonts w:ascii="Arial" w:hAnsi="Arial" w:cs="Arial"/>
              </w:rPr>
              <w:t>Takes responsibility and accountability.</w:t>
            </w:r>
          </w:p>
          <w:p w14:paraId="2BE32B45" w14:textId="77777777" w:rsidR="00C6413D" w:rsidRPr="00C6413D" w:rsidRDefault="00C6413D" w:rsidP="00B45AF8">
            <w:pPr>
              <w:numPr>
                <w:ilvl w:val="0"/>
                <w:numId w:val="7"/>
              </w:numPr>
              <w:spacing w:after="0" w:line="240" w:lineRule="auto"/>
              <w:rPr>
                <w:rFonts w:ascii="Arial" w:hAnsi="Arial" w:cs="Arial"/>
              </w:rPr>
            </w:pPr>
            <w:r w:rsidRPr="00C6413D">
              <w:rPr>
                <w:rFonts w:ascii="Arial" w:hAnsi="Arial" w:cs="Arial"/>
              </w:rPr>
              <w:t>Committed to the needs of the pupils, parents and other stakeholders and providing a quality service</w:t>
            </w:r>
          </w:p>
          <w:p w14:paraId="44FFBBDD" w14:textId="77777777" w:rsidR="00C6413D" w:rsidRPr="00C6413D" w:rsidRDefault="00C6413D" w:rsidP="00B45AF8">
            <w:pPr>
              <w:numPr>
                <w:ilvl w:val="0"/>
                <w:numId w:val="7"/>
              </w:numPr>
              <w:spacing w:after="0" w:line="240" w:lineRule="auto"/>
              <w:rPr>
                <w:rFonts w:ascii="Arial" w:hAnsi="Arial" w:cs="Arial"/>
              </w:rPr>
            </w:pPr>
            <w:r w:rsidRPr="00C6413D">
              <w:rPr>
                <w:rFonts w:ascii="Arial" w:hAnsi="Arial" w:cs="Arial"/>
              </w:rPr>
              <w:t>Demonstrates a “can do” attitude including suggesting solutions, participating, and achieving expectations.</w:t>
            </w:r>
          </w:p>
          <w:p w14:paraId="21D6DB8D" w14:textId="77777777" w:rsidR="00C6413D" w:rsidRPr="00C6413D" w:rsidRDefault="00C6413D" w:rsidP="00B45AF8">
            <w:pPr>
              <w:numPr>
                <w:ilvl w:val="0"/>
                <w:numId w:val="7"/>
              </w:numPr>
              <w:spacing w:after="0" w:line="240" w:lineRule="auto"/>
              <w:rPr>
                <w:rFonts w:ascii="Arial" w:hAnsi="Arial" w:cs="Arial"/>
              </w:rPr>
            </w:pPr>
            <w:r w:rsidRPr="00C6413D">
              <w:rPr>
                <w:rFonts w:ascii="Arial" w:hAnsi="Arial" w:cs="Arial"/>
              </w:rPr>
              <w:t>Is adaptable to change/embraces and welcomes change.</w:t>
            </w:r>
          </w:p>
          <w:p w14:paraId="4AB16C51" w14:textId="77777777" w:rsidR="00C6413D" w:rsidRPr="00C6413D" w:rsidRDefault="00C6413D" w:rsidP="00B45AF8">
            <w:pPr>
              <w:numPr>
                <w:ilvl w:val="0"/>
                <w:numId w:val="7"/>
              </w:numPr>
              <w:spacing w:after="0" w:line="240" w:lineRule="auto"/>
              <w:rPr>
                <w:rFonts w:ascii="Arial" w:hAnsi="Arial" w:cs="Arial"/>
              </w:rPr>
            </w:pPr>
            <w:r w:rsidRPr="00C6413D">
              <w:rPr>
                <w:rFonts w:ascii="Arial" w:hAnsi="Arial" w:cs="Arial"/>
              </w:rPr>
              <w:t>Acts with pace and urgency being energetic, enthusiastic and decisive.</w:t>
            </w:r>
          </w:p>
          <w:p w14:paraId="13952CD4" w14:textId="77777777" w:rsidR="00C6413D" w:rsidRPr="00C6413D" w:rsidRDefault="00C6413D" w:rsidP="00B45AF8">
            <w:pPr>
              <w:numPr>
                <w:ilvl w:val="0"/>
                <w:numId w:val="7"/>
              </w:numPr>
              <w:spacing w:after="0" w:line="240" w:lineRule="auto"/>
              <w:rPr>
                <w:rFonts w:ascii="Arial" w:hAnsi="Arial" w:cs="Arial"/>
              </w:rPr>
            </w:pPr>
            <w:r w:rsidRPr="00C6413D">
              <w:rPr>
                <w:rFonts w:ascii="Arial" w:hAnsi="Arial" w:cs="Arial"/>
              </w:rPr>
              <w:t>Has the ability to learn from experiences and challenges.</w:t>
            </w:r>
          </w:p>
          <w:p w14:paraId="5CE58CD7" w14:textId="77777777" w:rsidR="00C6413D" w:rsidRPr="00C6413D" w:rsidRDefault="00C6413D" w:rsidP="00B45AF8">
            <w:pPr>
              <w:numPr>
                <w:ilvl w:val="0"/>
                <w:numId w:val="7"/>
              </w:numPr>
              <w:spacing w:after="0" w:line="240" w:lineRule="auto"/>
              <w:rPr>
                <w:rFonts w:ascii="Arial" w:hAnsi="Arial" w:cs="Arial"/>
              </w:rPr>
            </w:pPr>
            <w:r w:rsidRPr="00C6413D">
              <w:rPr>
                <w:rFonts w:ascii="Arial" w:hAnsi="Arial" w:cs="Arial"/>
              </w:rPr>
              <w:t>Is committed to the continuous development of self and others by keeping up to date and sharing knowledge and developing new skills.</w:t>
            </w:r>
          </w:p>
          <w:p w14:paraId="6D590D69" w14:textId="77777777" w:rsidR="00C6413D" w:rsidRPr="00C6413D" w:rsidRDefault="00C6413D" w:rsidP="00B45AF8">
            <w:pPr>
              <w:pStyle w:val="ListParagraph"/>
              <w:numPr>
                <w:ilvl w:val="0"/>
                <w:numId w:val="7"/>
              </w:numPr>
              <w:spacing w:after="0" w:line="240" w:lineRule="auto"/>
              <w:rPr>
                <w:rFonts w:ascii="Arial" w:hAnsi="Arial" w:cs="Arial"/>
              </w:rPr>
            </w:pPr>
            <w:r w:rsidRPr="00C6413D">
              <w:rPr>
                <w:rFonts w:ascii="Arial" w:hAnsi="Arial" w:cs="Arial"/>
              </w:rPr>
              <w:t>To work within the spirit of Academy Policies on Equal opportunities, Child Protection, Health and Safety, Finance, Smoking etc.</w:t>
            </w:r>
          </w:p>
        </w:tc>
        <w:tc>
          <w:tcPr>
            <w:tcW w:w="1812" w:type="pct"/>
          </w:tcPr>
          <w:p w14:paraId="0C647846" w14:textId="77777777" w:rsidR="00C6413D" w:rsidRPr="00C6413D" w:rsidRDefault="00C6413D" w:rsidP="00B45AF8">
            <w:pPr>
              <w:spacing w:after="120"/>
              <w:ind w:right="331"/>
              <w:rPr>
                <w:rFonts w:ascii="Arial" w:hAnsi="Arial" w:cs="Arial"/>
              </w:rPr>
            </w:pPr>
          </w:p>
        </w:tc>
      </w:tr>
      <w:bookmarkEnd w:id="2"/>
    </w:tbl>
    <w:p w14:paraId="47166439" w14:textId="77777777" w:rsidR="00C6413D" w:rsidRPr="00C6413D" w:rsidRDefault="00C6413D" w:rsidP="00C6413D">
      <w:pPr>
        <w:spacing w:line="240" w:lineRule="auto"/>
        <w:jc w:val="both"/>
        <w:rPr>
          <w:rFonts w:ascii="Arial" w:hAnsi="Arial" w:cs="Arial"/>
        </w:rPr>
      </w:pPr>
    </w:p>
    <w:p w14:paraId="4E3B205F" w14:textId="77777777" w:rsidR="005E36A3" w:rsidRPr="00F73F26" w:rsidRDefault="005E36A3" w:rsidP="005E36A3">
      <w:pPr>
        <w:pStyle w:val="Default"/>
        <w:rPr>
          <w:rFonts w:ascii="Arial" w:hAnsi="Arial" w:cs="Arial"/>
          <w:sz w:val="22"/>
          <w:szCs w:val="22"/>
        </w:rPr>
      </w:pPr>
    </w:p>
    <w:p w14:paraId="1E54C6C1" w14:textId="77777777" w:rsidR="00DA5DF4" w:rsidRDefault="00DA5DF4" w:rsidP="00113557">
      <w:pPr>
        <w:jc w:val="center"/>
        <w:rPr>
          <w:rFonts w:ascii="Arial" w:hAnsi="Arial" w:cs="Arial"/>
          <w:b/>
          <w:sz w:val="24"/>
          <w:szCs w:val="24"/>
        </w:rPr>
      </w:pPr>
    </w:p>
    <w:p w14:paraId="4A14EEF2" w14:textId="77777777" w:rsidR="00DA5DF4" w:rsidRDefault="00DA5DF4" w:rsidP="00113557">
      <w:pPr>
        <w:jc w:val="center"/>
        <w:rPr>
          <w:rFonts w:ascii="Arial" w:hAnsi="Arial" w:cs="Arial"/>
          <w:b/>
          <w:sz w:val="24"/>
          <w:szCs w:val="24"/>
        </w:rPr>
      </w:pPr>
    </w:p>
    <w:p w14:paraId="77E1345C" w14:textId="77777777" w:rsidR="00DA5DF4" w:rsidRDefault="00DA5DF4" w:rsidP="00113557">
      <w:pPr>
        <w:jc w:val="center"/>
        <w:rPr>
          <w:rFonts w:ascii="Arial" w:hAnsi="Arial" w:cs="Arial"/>
          <w:b/>
          <w:sz w:val="24"/>
          <w:szCs w:val="24"/>
        </w:rPr>
      </w:pPr>
    </w:p>
    <w:p w14:paraId="1928B020" w14:textId="77777777" w:rsidR="00DA5DF4" w:rsidRDefault="00DA5DF4" w:rsidP="00113557">
      <w:pPr>
        <w:jc w:val="center"/>
        <w:rPr>
          <w:rFonts w:ascii="Arial" w:hAnsi="Arial" w:cs="Arial"/>
          <w:b/>
          <w:sz w:val="24"/>
          <w:szCs w:val="24"/>
        </w:rPr>
      </w:pPr>
    </w:p>
    <w:p w14:paraId="2402ABCD" w14:textId="77777777" w:rsidR="00DA5DF4" w:rsidRDefault="00DA5DF4" w:rsidP="00113557">
      <w:pPr>
        <w:jc w:val="center"/>
        <w:rPr>
          <w:rFonts w:ascii="Arial" w:hAnsi="Arial" w:cs="Arial"/>
          <w:b/>
          <w:sz w:val="24"/>
          <w:szCs w:val="24"/>
        </w:rPr>
      </w:pPr>
    </w:p>
    <w:p w14:paraId="2AEC05A6" w14:textId="48F96E20" w:rsidR="00AF450D" w:rsidRDefault="00587F32" w:rsidP="00113557">
      <w:pPr>
        <w:jc w:val="center"/>
        <w:rPr>
          <w:rFonts w:ascii="Arial" w:hAnsi="Arial" w:cs="Arial"/>
          <w:b/>
          <w:sz w:val="24"/>
          <w:szCs w:val="24"/>
        </w:rPr>
      </w:pPr>
      <w:r w:rsidRPr="00F510B8">
        <w:rPr>
          <w:rFonts w:ascii="Arial" w:hAnsi="Arial" w:cs="Arial"/>
          <w:b/>
          <w:sz w:val="24"/>
          <w:szCs w:val="24"/>
        </w:rPr>
        <w:t>Method of Application</w:t>
      </w:r>
    </w:p>
    <w:p w14:paraId="6F83B73E" w14:textId="77777777" w:rsidR="00F510B8" w:rsidRPr="00F510B8" w:rsidRDefault="00F510B8" w:rsidP="005E36A3">
      <w:pPr>
        <w:jc w:val="center"/>
        <w:rPr>
          <w:rFonts w:ascii="Arial" w:hAnsi="Arial" w:cs="Arial"/>
          <w:b/>
          <w:sz w:val="24"/>
          <w:szCs w:val="24"/>
        </w:rPr>
      </w:pPr>
    </w:p>
    <w:p w14:paraId="457E4F6C" w14:textId="36A31094" w:rsidR="0003274D" w:rsidRPr="00DA5DF4" w:rsidRDefault="00732757" w:rsidP="00F510B8">
      <w:pPr>
        <w:pStyle w:val="ListParagraph"/>
        <w:numPr>
          <w:ilvl w:val="0"/>
          <w:numId w:val="14"/>
        </w:numPr>
        <w:rPr>
          <w:rFonts w:ascii="Arial" w:eastAsia="Times New Roman" w:hAnsi="Arial" w:cs="Arial"/>
          <w:bCs/>
          <w:color w:val="000000"/>
          <w:lang w:eastAsia="en-GB"/>
        </w:rPr>
      </w:pPr>
      <w:r w:rsidRPr="00F510B8">
        <w:rPr>
          <w:rFonts w:ascii="Arial" w:hAnsi="Arial" w:cs="Arial"/>
          <w:bCs/>
        </w:rPr>
        <w:t xml:space="preserve">CV’s will not be accepted so please apply via our recruitment site, MyNewTerm following this </w:t>
      </w:r>
      <w:proofErr w:type="gramStart"/>
      <w:r w:rsidRPr="00F510B8">
        <w:rPr>
          <w:rFonts w:ascii="Arial" w:hAnsi="Arial" w:cs="Arial"/>
          <w:bCs/>
        </w:rPr>
        <w:t>link;</w:t>
      </w:r>
      <w:proofErr w:type="gramEnd"/>
      <w:r w:rsidRPr="00F510B8">
        <w:rPr>
          <w:rFonts w:ascii="Arial" w:hAnsi="Arial" w:cs="Arial"/>
          <w:bCs/>
        </w:rPr>
        <w:t xml:space="preserve"> </w:t>
      </w:r>
    </w:p>
    <w:p w14:paraId="08B1BECD" w14:textId="77777777" w:rsidR="00DA5DF4" w:rsidRDefault="00DA5DF4" w:rsidP="00DA5DF4">
      <w:pPr>
        <w:rPr>
          <w:rFonts w:ascii="Arial" w:eastAsia="Times New Roman" w:hAnsi="Arial" w:cs="Arial"/>
          <w:bCs/>
          <w:color w:val="000000"/>
          <w:lang w:eastAsia="en-GB"/>
        </w:rPr>
      </w:pPr>
    </w:p>
    <w:p w14:paraId="59C0F9CF" w14:textId="5A1037F6" w:rsidR="00DA5DF4" w:rsidRPr="00DA5DF4" w:rsidRDefault="00DA5DF4" w:rsidP="00DA5DF4">
      <w:pPr>
        <w:jc w:val="center"/>
        <w:rPr>
          <w:rStyle w:val="Hyperlink"/>
          <w:rFonts w:ascii="Arial" w:eastAsia="Times New Roman" w:hAnsi="Arial" w:cs="Arial"/>
          <w:b/>
          <w:lang w:eastAsia="en-GB"/>
        </w:rPr>
      </w:pPr>
      <w:r>
        <w:rPr>
          <w:rFonts w:ascii="Arial" w:eastAsia="Times New Roman" w:hAnsi="Arial" w:cs="Arial"/>
          <w:bCs/>
          <w:color w:val="000000"/>
          <w:lang w:eastAsia="en-GB"/>
        </w:rPr>
        <w:fldChar w:fldCharType="begin"/>
      </w:r>
      <w:r>
        <w:rPr>
          <w:rFonts w:ascii="Arial" w:eastAsia="Times New Roman" w:hAnsi="Arial" w:cs="Arial"/>
          <w:bCs/>
          <w:color w:val="000000"/>
          <w:lang w:eastAsia="en-GB"/>
        </w:rPr>
        <w:instrText>HYPERLINK "https://mynewterm.com/jobs/142405/EDV-2026-DNA-88893"</w:instrText>
      </w:r>
      <w:r>
        <w:rPr>
          <w:rFonts w:ascii="Arial" w:eastAsia="Times New Roman" w:hAnsi="Arial" w:cs="Arial"/>
          <w:bCs/>
          <w:color w:val="000000"/>
          <w:lang w:eastAsia="en-GB"/>
        </w:rPr>
      </w:r>
      <w:r>
        <w:rPr>
          <w:rFonts w:ascii="Arial" w:eastAsia="Times New Roman" w:hAnsi="Arial" w:cs="Arial"/>
          <w:bCs/>
          <w:color w:val="000000"/>
          <w:lang w:eastAsia="en-GB"/>
        </w:rPr>
        <w:fldChar w:fldCharType="separate"/>
      </w:r>
      <w:r w:rsidRPr="00DA5DF4">
        <w:rPr>
          <w:rStyle w:val="Hyperlink"/>
          <w:rFonts w:ascii="Arial" w:eastAsia="Times New Roman" w:hAnsi="Arial" w:cs="Arial"/>
          <w:b/>
          <w:lang w:eastAsia="en-GB"/>
        </w:rPr>
        <w:t>https://mynewterm.com/jobs/142405/EDV-2026-DNA-88893</w:t>
      </w:r>
      <w:r w:rsidRPr="00DA5DF4">
        <w:rPr>
          <w:rStyle w:val="Hyperlink"/>
          <w:rFonts w:ascii="Arial" w:eastAsia="Times New Roman" w:hAnsi="Arial" w:cs="Arial"/>
          <w:b/>
          <w:lang w:eastAsia="en-GB"/>
        </w:rPr>
        <w:t xml:space="preserve"> </w:t>
      </w:r>
    </w:p>
    <w:p w14:paraId="0D658F9C" w14:textId="0F66D524" w:rsidR="00AA7644" w:rsidRPr="00D75212" w:rsidRDefault="00DA5DF4" w:rsidP="00AA7644">
      <w:pPr>
        <w:jc w:val="center"/>
        <w:rPr>
          <w:rFonts w:ascii="Arial" w:eastAsia="Times New Roman" w:hAnsi="Arial" w:cs="Arial"/>
          <w:bCs/>
          <w:color w:val="000000"/>
          <w:lang w:eastAsia="en-GB"/>
        </w:rPr>
      </w:pPr>
      <w:r>
        <w:rPr>
          <w:rFonts w:ascii="Arial" w:eastAsia="Times New Roman" w:hAnsi="Arial" w:cs="Arial"/>
          <w:bCs/>
          <w:color w:val="000000"/>
          <w:lang w:eastAsia="en-GB"/>
        </w:rPr>
        <w:fldChar w:fldCharType="end"/>
      </w:r>
    </w:p>
    <w:p w14:paraId="7D154755" w14:textId="6386CD49" w:rsidR="00732757" w:rsidRPr="00F510B8" w:rsidRDefault="00732757" w:rsidP="00732757">
      <w:pPr>
        <w:pStyle w:val="ListParagraph"/>
        <w:numPr>
          <w:ilvl w:val="0"/>
          <w:numId w:val="14"/>
        </w:numPr>
        <w:spacing w:after="200" w:line="276" w:lineRule="auto"/>
        <w:rPr>
          <w:rFonts w:ascii="Arial" w:hAnsi="Arial" w:cs="Arial"/>
          <w:bCs/>
          <w:lang w:val="en-US"/>
        </w:rPr>
      </w:pPr>
      <w:r w:rsidRPr="00F510B8">
        <w:rPr>
          <w:rFonts w:ascii="Arial" w:hAnsi="Arial" w:cs="Arial"/>
          <w:bCs/>
          <w:lang w:val="en-US"/>
        </w:rPr>
        <w:t>The statement in your application should focus on:</w:t>
      </w:r>
    </w:p>
    <w:p w14:paraId="345E9412" w14:textId="77777777" w:rsidR="00732757" w:rsidRPr="00F510B8" w:rsidRDefault="00732757" w:rsidP="00732757">
      <w:pPr>
        <w:numPr>
          <w:ilvl w:val="0"/>
          <w:numId w:val="18"/>
        </w:numPr>
        <w:tabs>
          <w:tab w:val="clear" w:pos="2160"/>
          <w:tab w:val="num" w:pos="1276"/>
        </w:tabs>
        <w:spacing w:after="0" w:line="240" w:lineRule="auto"/>
        <w:ind w:left="1276" w:hanging="425"/>
        <w:rPr>
          <w:rFonts w:ascii="Arial" w:hAnsi="Arial" w:cs="Arial"/>
          <w:bCs/>
          <w:lang w:val="en-US"/>
        </w:rPr>
      </w:pPr>
      <w:r w:rsidRPr="00F510B8">
        <w:rPr>
          <w:rFonts w:ascii="Arial" w:hAnsi="Arial" w:cs="Arial"/>
          <w:bCs/>
          <w:lang w:val="en-US"/>
        </w:rPr>
        <w:t xml:space="preserve">Candidate’s previous experience which will help in successfully undertaking the role </w:t>
      </w:r>
    </w:p>
    <w:p w14:paraId="2B634AAF" w14:textId="77777777" w:rsidR="00732757" w:rsidRPr="00F510B8" w:rsidRDefault="00732757" w:rsidP="00732757">
      <w:pPr>
        <w:tabs>
          <w:tab w:val="num" w:pos="1276"/>
        </w:tabs>
        <w:spacing w:after="0" w:line="240" w:lineRule="auto"/>
        <w:ind w:left="1701" w:hanging="850"/>
        <w:rPr>
          <w:rFonts w:ascii="Arial" w:hAnsi="Arial" w:cs="Arial"/>
          <w:bCs/>
          <w:lang w:val="en-US"/>
        </w:rPr>
      </w:pPr>
    </w:p>
    <w:p w14:paraId="599DD658" w14:textId="4C82B552" w:rsidR="00732757" w:rsidRPr="00F510B8" w:rsidRDefault="00732757" w:rsidP="00DA002C">
      <w:pPr>
        <w:numPr>
          <w:ilvl w:val="0"/>
          <w:numId w:val="18"/>
        </w:numPr>
        <w:tabs>
          <w:tab w:val="clear" w:pos="2160"/>
          <w:tab w:val="num" w:pos="1276"/>
        </w:tabs>
        <w:spacing w:after="0" w:line="240" w:lineRule="auto"/>
        <w:ind w:left="1701" w:hanging="850"/>
        <w:rPr>
          <w:rFonts w:ascii="Arial" w:hAnsi="Arial" w:cs="Arial"/>
          <w:bCs/>
          <w:lang w:val="en-US"/>
        </w:rPr>
      </w:pPr>
      <w:r w:rsidRPr="00F510B8">
        <w:rPr>
          <w:rFonts w:ascii="Arial" w:hAnsi="Arial" w:cs="Arial"/>
          <w:bCs/>
          <w:lang w:val="en-US"/>
        </w:rPr>
        <w:t xml:space="preserve">Personal skills to </w:t>
      </w:r>
      <w:proofErr w:type="gramStart"/>
      <w:r w:rsidRPr="00F510B8">
        <w:rPr>
          <w:rFonts w:ascii="Arial" w:hAnsi="Arial" w:cs="Arial"/>
          <w:bCs/>
          <w:lang w:val="en-US"/>
        </w:rPr>
        <w:t>benefit the learning by</w:t>
      </w:r>
      <w:proofErr w:type="gramEnd"/>
      <w:r w:rsidRPr="00F510B8">
        <w:rPr>
          <w:rFonts w:ascii="Arial" w:hAnsi="Arial" w:cs="Arial"/>
          <w:bCs/>
          <w:lang w:val="en-US"/>
        </w:rPr>
        <w:t xml:space="preserve"> students at David Nieper Academy.</w:t>
      </w:r>
    </w:p>
    <w:p w14:paraId="00633436" w14:textId="77777777" w:rsidR="00F510B8" w:rsidRPr="00F510B8" w:rsidRDefault="00F510B8" w:rsidP="00F510B8">
      <w:pPr>
        <w:spacing w:after="0" w:line="240" w:lineRule="auto"/>
        <w:rPr>
          <w:rFonts w:ascii="Arial" w:hAnsi="Arial" w:cs="Arial"/>
          <w:bCs/>
          <w:lang w:val="en-US"/>
        </w:rPr>
      </w:pPr>
    </w:p>
    <w:p w14:paraId="63DD72CF" w14:textId="77777777" w:rsidR="00F510B8" w:rsidRPr="009C086E" w:rsidRDefault="00732757" w:rsidP="00F510B8">
      <w:pPr>
        <w:pStyle w:val="ListParagraph"/>
        <w:numPr>
          <w:ilvl w:val="0"/>
          <w:numId w:val="15"/>
        </w:numPr>
        <w:tabs>
          <w:tab w:val="clear" w:pos="360"/>
          <w:tab w:val="num" w:pos="709"/>
        </w:tabs>
        <w:spacing w:after="0" w:line="240" w:lineRule="auto"/>
        <w:ind w:left="709" w:hanging="709"/>
        <w:rPr>
          <w:rFonts w:ascii="Arial" w:hAnsi="Arial" w:cs="Arial"/>
          <w:bCs/>
          <w:color w:val="2F5496" w:themeColor="accent1" w:themeShade="BF"/>
          <w:lang w:val="en-US"/>
        </w:rPr>
      </w:pPr>
      <w:r w:rsidRPr="00F510B8">
        <w:rPr>
          <w:rFonts w:ascii="Arial" w:hAnsi="Arial" w:cs="Arial"/>
          <w:bCs/>
        </w:rPr>
        <w:tab/>
        <w:t xml:space="preserve">For any queries or if you would like to visit, please email </w:t>
      </w:r>
      <w:hyperlink r:id="rId17" w:history="1">
        <w:r w:rsidRPr="00F510B8">
          <w:rPr>
            <w:rStyle w:val="Hyperlink"/>
            <w:rFonts w:ascii="Arial" w:hAnsi="Arial" w:cs="Arial"/>
            <w:bCs/>
            <w:color w:val="2F5496" w:themeColor="accent1" w:themeShade="BF"/>
          </w:rPr>
          <w:t>mbarnes@christopherniepereducation.org</w:t>
        </w:r>
      </w:hyperlink>
    </w:p>
    <w:p w14:paraId="46E23230" w14:textId="77777777" w:rsidR="009C086E" w:rsidRDefault="009C086E" w:rsidP="009C086E">
      <w:pPr>
        <w:tabs>
          <w:tab w:val="num" w:pos="709"/>
        </w:tabs>
        <w:spacing w:after="0" w:line="240" w:lineRule="auto"/>
        <w:rPr>
          <w:rFonts w:ascii="Arial" w:hAnsi="Arial" w:cs="Arial"/>
          <w:bCs/>
          <w:color w:val="2F5496" w:themeColor="accent1" w:themeShade="BF"/>
          <w:lang w:val="en-US"/>
        </w:rPr>
      </w:pPr>
    </w:p>
    <w:p w14:paraId="5C37CA80" w14:textId="77777777" w:rsidR="009C086E" w:rsidRDefault="009C086E" w:rsidP="009C086E">
      <w:pPr>
        <w:tabs>
          <w:tab w:val="num" w:pos="709"/>
        </w:tabs>
        <w:spacing w:after="0" w:line="240" w:lineRule="auto"/>
        <w:rPr>
          <w:rFonts w:ascii="Arial" w:hAnsi="Arial" w:cs="Arial"/>
          <w:bCs/>
          <w:color w:val="2F5496" w:themeColor="accent1" w:themeShade="BF"/>
          <w:lang w:val="en-US"/>
        </w:rPr>
      </w:pPr>
    </w:p>
    <w:p w14:paraId="06046FF6" w14:textId="77777777" w:rsidR="009C086E" w:rsidRPr="009C086E" w:rsidRDefault="009C086E" w:rsidP="009C086E">
      <w:pPr>
        <w:tabs>
          <w:tab w:val="num" w:pos="709"/>
        </w:tabs>
        <w:spacing w:after="0" w:line="240" w:lineRule="auto"/>
        <w:rPr>
          <w:rFonts w:ascii="Arial" w:hAnsi="Arial" w:cs="Arial"/>
          <w:bCs/>
          <w:color w:val="2F5496" w:themeColor="accent1" w:themeShade="BF"/>
          <w:lang w:val="en-US"/>
        </w:rPr>
      </w:pPr>
    </w:p>
    <w:p w14:paraId="65571E73" w14:textId="77777777" w:rsidR="00F510B8" w:rsidRPr="00F510B8" w:rsidRDefault="00F510B8" w:rsidP="00F510B8">
      <w:pPr>
        <w:pStyle w:val="ListParagraph"/>
        <w:spacing w:after="0" w:line="240" w:lineRule="auto"/>
        <w:ind w:left="709"/>
        <w:rPr>
          <w:rFonts w:ascii="Arial" w:hAnsi="Arial" w:cs="Arial"/>
          <w:bCs/>
          <w:color w:val="2F5496" w:themeColor="accent1" w:themeShade="BF"/>
          <w:lang w:val="en-US"/>
        </w:rPr>
      </w:pPr>
    </w:p>
    <w:p w14:paraId="7DDA1916" w14:textId="77777777" w:rsidR="00F510B8" w:rsidRPr="00F510B8" w:rsidRDefault="00732757" w:rsidP="00F510B8">
      <w:pPr>
        <w:pStyle w:val="ListParagraph"/>
        <w:numPr>
          <w:ilvl w:val="0"/>
          <w:numId w:val="15"/>
        </w:numPr>
        <w:tabs>
          <w:tab w:val="clear" w:pos="360"/>
          <w:tab w:val="num" w:pos="709"/>
        </w:tabs>
        <w:spacing w:after="0" w:line="240" w:lineRule="auto"/>
        <w:ind w:left="709" w:hanging="709"/>
        <w:rPr>
          <w:rFonts w:ascii="Arial" w:hAnsi="Arial" w:cs="Arial"/>
          <w:bCs/>
          <w:color w:val="2F5496" w:themeColor="accent1" w:themeShade="BF"/>
          <w:lang w:val="en-US"/>
        </w:rPr>
      </w:pPr>
      <w:r w:rsidRPr="00F510B8">
        <w:rPr>
          <w:rFonts w:ascii="Arial" w:hAnsi="Arial" w:cs="Arial"/>
          <w:bCs/>
        </w:rPr>
        <w:t>The academy operates a NO SMOKING policy on site.</w:t>
      </w:r>
    </w:p>
    <w:p w14:paraId="354BB991" w14:textId="77777777" w:rsidR="00F510B8" w:rsidRPr="00F510B8" w:rsidRDefault="00F510B8" w:rsidP="00F510B8">
      <w:pPr>
        <w:spacing w:after="0" w:line="240" w:lineRule="auto"/>
        <w:rPr>
          <w:rFonts w:ascii="Arial" w:hAnsi="Arial" w:cs="Arial"/>
          <w:bCs/>
          <w:color w:val="2F5496" w:themeColor="accent1" w:themeShade="BF"/>
          <w:lang w:val="en-US"/>
        </w:rPr>
      </w:pPr>
    </w:p>
    <w:p w14:paraId="7FBC5E34" w14:textId="33015296" w:rsidR="00732757" w:rsidRPr="00F510B8" w:rsidRDefault="00F510B8" w:rsidP="00F510B8">
      <w:pPr>
        <w:pStyle w:val="ListParagraph"/>
        <w:numPr>
          <w:ilvl w:val="0"/>
          <w:numId w:val="15"/>
        </w:numPr>
        <w:tabs>
          <w:tab w:val="clear" w:pos="360"/>
          <w:tab w:val="num" w:pos="709"/>
        </w:tabs>
        <w:spacing w:after="0" w:line="240" w:lineRule="auto"/>
        <w:ind w:left="709" w:hanging="709"/>
        <w:rPr>
          <w:rFonts w:ascii="Arial" w:hAnsi="Arial" w:cs="Arial"/>
          <w:bCs/>
          <w:color w:val="2F5496" w:themeColor="accent1" w:themeShade="BF"/>
          <w:lang w:val="en-US"/>
        </w:rPr>
      </w:pPr>
      <w:r w:rsidRPr="00F510B8">
        <w:rPr>
          <w:rFonts w:ascii="Arial" w:hAnsi="Arial" w:cs="Arial"/>
          <w:bCs/>
        </w:rPr>
        <w:t>I</w:t>
      </w:r>
      <w:r w:rsidR="00732757" w:rsidRPr="00F510B8">
        <w:rPr>
          <w:rFonts w:ascii="Arial" w:hAnsi="Arial" w:cs="Arial"/>
          <w:bCs/>
        </w:rPr>
        <w:t>nterviews - Candidates invited to interview will:</w:t>
      </w:r>
    </w:p>
    <w:p w14:paraId="7876F0CA" w14:textId="77777777" w:rsidR="00732757" w:rsidRPr="00F510B8" w:rsidRDefault="00732757" w:rsidP="00732757">
      <w:pPr>
        <w:pStyle w:val="BodyText"/>
        <w:rPr>
          <w:rFonts w:ascii="Arial" w:hAnsi="Arial" w:cs="Arial"/>
          <w:bCs/>
          <w:sz w:val="22"/>
          <w:szCs w:val="22"/>
        </w:rPr>
      </w:pPr>
    </w:p>
    <w:p w14:paraId="060077FD" w14:textId="77777777" w:rsidR="00732757" w:rsidRPr="00F510B8" w:rsidRDefault="00732757" w:rsidP="00732757">
      <w:pPr>
        <w:pStyle w:val="BodyText"/>
        <w:numPr>
          <w:ilvl w:val="0"/>
          <w:numId w:val="17"/>
        </w:numPr>
        <w:tabs>
          <w:tab w:val="num" w:pos="1276"/>
        </w:tabs>
        <w:ind w:left="851" w:hanging="142"/>
        <w:jc w:val="left"/>
        <w:rPr>
          <w:rFonts w:ascii="Arial" w:hAnsi="Arial" w:cs="Arial"/>
          <w:bCs/>
          <w:sz w:val="22"/>
          <w:szCs w:val="22"/>
        </w:rPr>
      </w:pPr>
      <w:proofErr w:type="gramStart"/>
      <w:r w:rsidRPr="00F510B8">
        <w:rPr>
          <w:rFonts w:ascii="Arial" w:hAnsi="Arial" w:cs="Arial"/>
          <w:bCs/>
          <w:sz w:val="22"/>
          <w:szCs w:val="22"/>
        </w:rPr>
        <w:t>Have the opportunity to</w:t>
      </w:r>
      <w:proofErr w:type="gramEnd"/>
      <w:r w:rsidRPr="00F510B8">
        <w:rPr>
          <w:rFonts w:ascii="Arial" w:hAnsi="Arial" w:cs="Arial"/>
          <w:bCs/>
          <w:sz w:val="22"/>
          <w:szCs w:val="22"/>
        </w:rPr>
        <w:t xml:space="preserve"> tour the academy</w:t>
      </w:r>
    </w:p>
    <w:p w14:paraId="54BABA05" w14:textId="77777777" w:rsidR="00732757" w:rsidRPr="00F510B8" w:rsidRDefault="00732757" w:rsidP="00732757">
      <w:pPr>
        <w:pStyle w:val="BodyText"/>
        <w:numPr>
          <w:ilvl w:val="0"/>
          <w:numId w:val="17"/>
        </w:numPr>
        <w:tabs>
          <w:tab w:val="num" w:pos="1276"/>
        </w:tabs>
        <w:ind w:left="851" w:hanging="142"/>
        <w:jc w:val="left"/>
        <w:rPr>
          <w:rFonts w:ascii="Arial" w:hAnsi="Arial" w:cs="Arial"/>
          <w:bCs/>
          <w:sz w:val="22"/>
          <w:szCs w:val="22"/>
        </w:rPr>
      </w:pPr>
      <w:r w:rsidRPr="00F510B8">
        <w:rPr>
          <w:rFonts w:ascii="Arial" w:hAnsi="Arial" w:cs="Arial"/>
          <w:bCs/>
          <w:sz w:val="22"/>
          <w:szCs w:val="22"/>
        </w:rPr>
        <w:t>Complete a set of exercises</w:t>
      </w:r>
    </w:p>
    <w:p w14:paraId="1A7F27E9" w14:textId="77777777" w:rsidR="00732757" w:rsidRPr="00F510B8" w:rsidRDefault="00732757" w:rsidP="00732757">
      <w:pPr>
        <w:pStyle w:val="BodyText"/>
        <w:numPr>
          <w:ilvl w:val="0"/>
          <w:numId w:val="17"/>
        </w:numPr>
        <w:tabs>
          <w:tab w:val="num" w:pos="1276"/>
        </w:tabs>
        <w:ind w:left="720" w:hanging="11"/>
        <w:jc w:val="left"/>
        <w:rPr>
          <w:rFonts w:ascii="Arial" w:hAnsi="Arial" w:cs="Arial"/>
          <w:bCs/>
          <w:sz w:val="22"/>
          <w:szCs w:val="22"/>
        </w:rPr>
      </w:pPr>
      <w:r w:rsidRPr="00F510B8">
        <w:rPr>
          <w:rFonts w:ascii="Arial" w:hAnsi="Arial" w:cs="Arial"/>
          <w:bCs/>
          <w:sz w:val="22"/>
          <w:szCs w:val="22"/>
        </w:rPr>
        <w:t xml:space="preserve">Have a formal individual interview with the selection panel. </w:t>
      </w:r>
    </w:p>
    <w:p w14:paraId="1B2AE42C" w14:textId="77777777" w:rsidR="00732757" w:rsidRPr="00F510B8" w:rsidRDefault="00732757" w:rsidP="00732757">
      <w:pPr>
        <w:tabs>
          <w:tab w:val="num" w:pos="1276"/>
        </w:tabs>
        <w:ind w:hanging="11"/>
        <w:rPr>
          <w:rFonts w:ascii="Arial" w:hAnsi="Arial" w:cs="Arial"/>
          <w:bCs/>
        </w:rPr>
      </w:pPr>
    </w:p>
    <w:p w14:paraId="39AC1B53" w14:textId="55C8BFBD" w:rsidR="00C0668D" w:rsidRPr="00DD05FF" w:rsidRDefault="00732757" w:rsidP="00732757">
      <w:pPr>
        <w:autoSpaceDE w:val="0"/>
        <w:autoSpaceDN w:val="0"/>
        <w:adjustRightInd w:val="0"/>
        <w:spacing w:after="0" w:line="240" w:lineRule="auto"/>
        <w:rPr>
          <w:rFonts w:ascii="Arial" w:hAnsi="Arial" w:cs="Arial"/>
        </w:rPr>
      </w:pPr>
      <w:r w:rsidRPr="00F510B8">
        <w:rPr>
          <w:rFonts w:ascii="Arial" w:hAnsi="Arial" w:cs="Arial"/>
          <w:bCs/>
        </w:rPr>
        <w:t>An enhanced DBS check is required for all successful candidates that are offered a position within our Academy. If you are successful at the interview stage and you have accepted our offer of employment, then a DBS check will be started. If you subsequently withdraw from the position</w:t>
      </w:r>
      <w:r w:rsidRPr="00DD05FF">
        <w:rPr>
          <w:rFonts w:ascii="Arial" w:hAnsi="Arial" w:cs="Arial"/>
        </w:rPr>
        <w:t xml:space="preserve"> after accepting our employment offer, then you may be required to pay for the DBS check charge.</w:t>
      </w:r>
    </w:p>
    <w:p w14:paraId="2F0DAB1E" w14:textId="1F672B66" w:rsidR="00A46FFA" w:rsidRPr="00DD05FF" w:rsidRDefault="00A46FFA" w:rsidP="00554EFA">
      <w:pPr>
        <w:rPr>
          <w:rFonts w:ascii="Arial" w:hAnsi="Arial" w:cs="Arial"/>
          <w:bCs/>
        </w:rPr>
      </w:pPr>
    </w:p>
    <w:sectPr w:rsidR="00A46FFA" w:rsidRPr="00DD05FF" w:rsidSect="00EA684C">
      <w:headerReference w:type="default" r:id="rId1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477F4" w14:textId="77777777" w:rsidR="004A3C10" w:rsidRDefault="004A3C10" w:rsidP="004A3C10">
      <w:pPr>
        <w:spacing w:after="0" w:line="240" w:lineRule="auto"/>
      </w:pPr>
      <w:r>
        <w:separator/>
      </w:r>
    </w:p>
  </w:endnote>
  <w:endnote w:type="continuationSeparator" w:id="0">
    <w:p w14:paraId="14F67D20" w14:textId="77777777" w:rsidR="004A3C10" w:rsidRDefault="004A3C10" w:rsidP="004A3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6727B" w14:textId="77777777" w:rsidR="004A3C10" w:rsidRDefault="004A3C10" w:rsidP="004A3C10">
      <w:pPr>
        <w:spacing w:after="0" w:line="240" w:lineRule="auto"/>
      </w:pPr>
      <w:r>
        <w:separator/>
      </w:r>
    </w:p>
  </w:footnote>
  <w:footnote w:type="continuationSeparator" w:id="0">
    <w:p w14:paraId="59E687C1" w14:textId="77777777" w:rsidR="004A3C10" w:rsidRDefault="004A3C10" w:rsidP="004A3C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68620" w14:textId="502296F2" w:rsidR="007078B0" w:rsidRPr="00EA684C" w:rsidRDefault="00EA684C" w:rsidP="00EA684C">
    <w:pPr>
      <w:tabs>
        <w:tab w:val="left" w:pos="5610"/>
      </w:tabs>
      <w:jc w:val="right"/>
      <w:rPr>
        <w:color w:val="1FBEBA"/>
        <w:sz w:val="12"/>
        <w:szCs w:val="12"/>
      </w:rPr>
    </w:pPr>
    <w:r w:rsidRPr="005278D0">
      <w:rPr>
        <w:noProof/>
      </w:rPr>
      <w:drawing>
        <wp:anchor distT="0" distB="0" distL="114300" distR="114300" simplePos="0" relativeHeight="251659264" behindDoc="1" locked="0" layoutInCell="1" allowOverlap="1" wp14:anchorId="7288521C" wp14:editId="59FEC84E">
          <wp:simplePos x="0" y="0"/>
          <wp:positionH relativeFrom="margin">
            <wp:posOffset>5172075</wp:posOffset>
          </wp:positionH>
          <wp:positionV relativeFrom="paragraph">
            <wp:posOffset>-359410</wp:posOffset>
          </wp:positionV>
          <wp:extent cx="1341120" cy="408940"/>
          <wp:effectExtent l="0" t="0" r="0" b="0"/>
          <wp:wrapNone/>
          <wp:docPr id="17152069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32233" name="Picture 1" descr="A close-up of a logo&#10;&#10;Description automatically generated"/>
                  <pic:cNvPicPr/>
                </pic:nvPicPr>
                <pic:blipFill rotWithShape="1">
                  <a:blip r:embed="rId1">
                    <a:extLst>
                      <a:ext uri="{28A0092B-C50C-407E-A947-70E740481C1C}">
                        <a14:useLocalDpi xmlns:a14="http://schemas.microsoft.com/office/drawing/2010/main" val="0"/>
                      </a:ext>
                    </a:extLst>
                  </a:blip>
                  <a:srcRect t="16897" r="7004" b="13870"/>
                  <a:stretch/>
                </pic:blipFill>
                <pic:spPr bwMode="auto">
                  <a:xfrm>
                    <a:off x="0" y="0"/>
                    <a:ext cx="1341120" cy="408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078B0">
      <w:rPr>
        <w:noProof/>
      </w:rPr>
      <w:drawing>
        <wp:anchor distT="0" distB="0" distL="114300" distR="114300" simplePos="0" relativeHeight="251660288" behindDoc="1" locked="0" layoutInCell="1" allowOverlap="1" wp14:anchorId="615441C7" wp14:editId="65777568">
          <wp:simplePos x="0" y="0"/>
          <wp:positionH relativeFrom="column">
            <wp:posOffset>-257175</wp:posOffset>
          </wp:positionH>
          <wp:positionV relativeFrom="paragraph">
            <wp:posOffset>-334010</wp:posOffset>
          </wp:positionV>
          <wp:extent cx="992505" cy="693420"/>
          <wp:effectExtent l="0" t="0" r="0" b="0"/>
          <wp:wrapNone/>
          <wp:docPr id="1224130818"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130818" name="Picture 1" descr="A blue and whit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92505" cy="693420"/>
                  </a:xfrm>
                  <a:prstGeom prst="rect">
                    <a:avLst/>
                  </a:prstGeom>
                  <a:effectLst>
                    <a:softEdge rad="12700"/>
                  </a:effectLst>
                </pic:spPr>
              </pic:pic>
            </a:graphicData>
          </a:graphic>
          <wp14:sizeRelH relativeFrom="margin">
            <wp14:pctWidth>0</wp14:pctWidth>
          </wp14:sizeRelH>
          <wp14:sizeRelV relativeFrom="margin">
            <wp14:pctHeight>0</wp14:pctHeight>
          </wp14:sizeRelV>
        </wp:anchor>
      </w:drawing>
    </w:r>
    <w:r w:rsidR="007078B0">
      <w:rPr>
        <w:color w:val="1FBEBA"/>
        <w:sz w:val="12"/>
        <w:szCs w:val="12"/>
      </w:rPr>
      <w:tab/>
      <w:t xml:space="preserve">   </w:t>
    </w:r>
    <w:r w:rsidR="007078B0" w:rsidRPr="00035CC8">
      <w:rPr>
        <w:color w:val="1FBEBA"/>
        <w:sz w:val="12"/>
        <w:szCs w:val="12"/>
      </w:rPr>
      <w:t xml:space="preserve">Developing Leaders &amp; Achievers of the </w:t>
    </w:r>
    <w:r w:rsidR="007078B0" w:rsidRPr="00035CC8">
      <w:rPr>
        <w:i/>
        <w:iCs/>
        <w:color w:val="1FBEBA"/>
        <w:sz w:val="12"/>
        <w:szCs w:val="12"/>
      </w:rPr>
      <w:t>future</w:t>
    </w:r>
    <w:r w:rsidR="007078B0">
      <w:rPr>
        <w:i/>
        <w:iCs/>
        <w:color w:val="1FBEBA"/>
        <w:sz w:val="12"/>
        <w:szCs w:val="12"/>
      </w:rPr>
      <w:t>#</w:t>
    </w:r>
  </w:p>
  <w:p w14:paraId="0532B199" w14:textId="77777777" w:rsidR="007078B0" w:rsidRDefault="007078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1D47"/>
    <w:multiLevelType w:val="hybridMultilevel"/>
    <w:tmpl w:val="560A1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53223"/>
    <w:multiLevelType w:val="hybridMultilevel"/>
    <w:tmpl w:val="6F3601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960ECF"/>
    <w:multiLevelType w:val="hybridMultilevel"/>
    <w:tmpl w:val="394EB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BF58B8"/>
    <w:multiLevelType w:val="hybridMultilevel"/>
    <w:tmpl w:val="C5D0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97D97"/>
    <w:multiLevelType w:val="hybridMultilevel"/>
    <w:tmpl w:val="CD2A58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A8443B"/>
    <w:multiLevelType w:val="multilevel"/>
    <w:tmpl w:val="AE86C4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D163A7"/>
    <w:multiLevelType w:val="hybridMultilevel"/>
    <w:tmpl w:val="CD586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DE1247"/>
    <w:multiLevelType w:val="hybridMultilevel"/>
    <w:tmpl w:val="A9A495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7AF54DC"/>
    <w:multiLevelType w:val="hybridMultilevel"/>
    <w:tmpl w:val="A078B932"/>
    <w:lvl w:ilvl="0" w:tplc="08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189F44FC"/>
    <w:multiLevelType w:val="hybridMultilevel"/>
    <w:tmpl w:val="9540459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237BEC"/>
    <w:multiLevelType w:val="hybridMultilevel"/>
    <w:tmpl w:val="9FA27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963280"/>
    <w:multiLevelType w:val="hybridMultilevel"/>
    <w:tmpl w:val="2A0EA41A"/>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12" w15:restartNumberingAfterBreak="0">
    <w:nsid w:val="1F16494F"/>
    <w:multiLevelType w:val="hybridMultilevel"/>
    <w:tmpl w:val="C1EC26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0AC10FE"/>
    <w:multiLevelType w:val="multilevel"/>
    <w:tmpl w:val="1FC4F8DC"/>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4" w15:restartNumberingAfterBreak="0">
    <w:nsid w:val="2173602B"/>
    <w:multiLevelType w:val="hybridMultilevel"/>
    <w:tmpl w:val="B6603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637836"/>
    <w:multiLevelType w:val="hybridMultilevel"/>
    <w:tmpl w:val="F8D23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DD233E"/>
    <w:multiLevelType w:val="hybridMultilevel"/>
    <w:tmpl w:val="8208E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2A719C"/>
    <w:multiLevelType w:val="hybridMultilevel"/>
    <w:tmpl w:val="BA7A9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97086E"/>
    <w:multiLevelType w:val="hybridMultilevel"/>
    <w:tmpl w:val="C090FA34"/>
    <w:lvl w:ilvl="0" w:tplc="C0E21562">
      <w:start w:val="3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4716ED"/>
    <w:multiLevelType w:val="hybridMultilevel"/>
    <w:tmpl w:val="BAB2F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9D597D"/>
    <w:multiLevelType w:val="hybridMultilevel"/>
    <w:tmpl w:val="9E62B3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72F57AE"/>
    <w:multiLevelType w:val="hybridMultilevel"/>
    <w:tmpl w:val="FD2AE4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8A670E5"/>
    <w:multiLevelType w:val="hybridMultilevel"/>
    <w:tmpl w:val="96EE964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8EE3B11"/>
    <w:multiLevelType w:val="singleLevel"/>
    <w:tmpl w:val="D02009A2"/>
    <w:lvl w:ilvl="0">
      <w:start w:val="3"/>
      <w:numFmt w:val="decimal"/>
      <w:lvlText w:val="%1."/>
      <w:lvlJc w:val="left"/>
      <w:pPr>
        <w:tabs>
          <w:tab w:val="num" w:pos="360"/>
        </w:tabs>
        <w:ind w:left="360" w:hanging="360"/>
      </w:pPr>
      <w:rPr>
        <w:rFonts w:hint="default"/>
        <w:color w:val="auto"/>
      </w:rPr>
    </w:lvl>
  </w:abstractNum>
  <w:abstractNum w:abstractNumId="24" w15:restartNumberingAfterBreak="0">
    <w:nsid w:val="3AD36A51"/>
    <w:multiLevelType w:val="hybridMultilevel"/>
    <w:tmpl w:val="2F124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8AD6333"/>
    <w:multiLevelType w:val="singleLevel"/>
    <w:tmpl w:val="1C08D8DC"/>
    <w:lvl w:ilvl="0">
      <w:start w:val="4"/>
      <w:numFmt w:val="decimal"/>
      <w:lvlText w:val="%1."/>
      <w:lvlJc w:val="left"/>
      <w:pPr>
        <w:tabs>
          <w:tab w:val="num" w:pos="360"/>
        </w:tabs>
        <w:ind w:left="360" w:hanging="360"/>
      </w:pPr>
      <w:rPr>
        <w:rFonts w:hint="default"/>
      </w:rPr>
    </w:lvl>
  </w:abstractNum>
  <w:abstractNum w:abstractNumId="26" w15:restartNumberingAfterBreak="0">
    <w:nsid w:val="48F65B64"/>
    <w:multiLevelType w:val="hybridMultilevel"/>
    <w:tmpl w:val="978AFF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E0440FB"/>
    <w:multiLevelType w:val="hybridMultilevel"/>
    <w:tmpl w:val="5F129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240C4A"/>
    <w:multiLevelType w:val="hybridMultilevel"/>
    <w:tmpl w:val="64A8D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1C1262C"/>
    <w:multiLevelType w:val="hybridMultilevel"/>
    <w:tmpl w:val="425C3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D87F40"/>
    <w:multiLevelType w:val="singleLevel"/>
    <w:tmpl w:val="0D2826BE"/>
    <w:lvl w:ilvl="0">
      <w:start w:val="1"/>
      <w:numFmt w:val="lowerLetter"/>
      <w:lvlText w:val="%1."/>
      <w:lvlJc w:val="left"/>
      <w:pPr>
        <w:tabs>
          <w:tab w:val="num" w:pos="1800"/>
        </w:tabs>
        <w:ind w:left="1800" w:hanging="360"/>
      </w:pPr>
      <w:rPr>
        <w:rFonts w:hint="default"/>
      </w:rPr>
    </w:lvl>
  </w:abstractNum>
  <w:abstractNum w:abstractNumId="31" w15:restartNumberingAfterBreak="0">
    <w:nsid w:val="55074131"/>
    <w:multiLevelType w:val="hybridMultilevel"/>
    <w:tmpl w:val="4906D9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5DC2D13"/>
    <w:multiLevelType w:val="hybridMultilevel"/>
    <w:tmpl w:val="625496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614773D"/>
    <w:multiLevelType w:val="hybridMultilevel"/>
    <w:tmpl w:val="2674A41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876790F"/>
    <w:multiLevelType w:val="hybridMultilevel"/>
    <w:tmpl w:val="A1AE3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B3552B5"/>
    <w:multiLevelType w:val="hybridMultilevel"/>
    <w:tmpl w:val="6C4657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5A7832"/>
    <w:multiLevelType w:val="hybridMultilevel"/>
    <w:tmpl w:val="79BCBD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FD23851"/>
    <w:multiLevelType w:val="singleLevel"/>
    <w:tmpl w:val="6874A882"/>
    <w:lvl w:ilvl="0">
      <w:start w:val="1"/>
      <w:numFmt w:val="lowerLetter"/>
      <w:lvlText w:val="(%1)"/>
      <w:lvlJc w:val="left"/>
      <w:pPr>
        <w:tabs>
          <w:tab w:val="num" w:pos="1570"/>
        </w:tabs>
        <w:ind w:left="1570" w:hanging="435"/>
      </w:pPr>
      <w:rPr>
        <w:rFonts w:hint="default"/>
      </w:rPr>
    </w:lvl>
  </w:abstractNum>
  <w:abstractNum w:abstractNumId="38" w15:restartNumberingAfterBreak="0">
    <w:nsid w:val="62A75C15"/>
    <w:multiLevelType w:val="hybridMultilevel"/>
    <w:tmpl w:val="CB0C09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3D95309"/>
    <w:multiLevelType w:val="hybridMultilevel"/>
    <w:tmpl w:val="8670E784"/>
    <w:lvl w:ilvl="0" w:tplc="08090017">
      <w:start w:val="1"/>
      <w:numFmt w:val="lowerLetter"/>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A336A82"/>
    <w:multiLevelType w:val="hybridMultilevel"/>
    <w:tmpl w:val="2BB2C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BB70CA1"/>
    <w:multiLevelType w:val="hybridMultilevel"/>
    <w:tmpl w:val="6316D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6E0D06"/>
    <w:multiLevelType w:val="hybridMultilevel"/>
    <w:tmpl w:val="C7221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C10571"/>
    <w:multiLevelType w:val="singleLevel"/>
    <w:tmpl w:val="09B6E8AE"/>
    <w:lvl w:ilvl="0">
      <w:start w:val="1"/>
      <w:numFmt w:val="decimal"/>
      <w:lvlText w:val="%1."/>
      <w:lvlJc w:val="left"/>
      <w:pPr>
        <w:tabs>
          <w:tab w:val="num" w:pos="720"/>
        </w:tabs>
        <w:ind w:left="720" w:hanging="720"/>
      </w:pPr>
      <w:rPr>
        <w:rFonts w:hint="default"/>
      </w:rPr>
    </w:lvl>
  </w:abstractNum>
  <w:abstractNum w:abstractNumId="44" w15:restartNumberingAfterBreak="0">
    <w:nsid w:val="6E7E2F6E"/>
    <w:multiLevelType w:val="hybridMultilevel"/>
    <w:tmpl w:val="9252B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F9168FF"/>
    <w:multiLevelType w:val="hybridMultilevel"/>
    <w:tmpl w:val="7A1055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4AE0E1A"/>
    <w:multiLevelType w:val="hybridMultilevel"/>
    <w:tmpl w:val="D318CF18"/>
    <w:lvl w:ilvl="0" w:tplc="08090001">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93042A"/>
    <w:multiLevelType w:val="hybridMultilevel"/>
    <w:tmpl w:val="EF5AF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D1F554D"/>
    <w:multiLevelType w:val="hybridMultilevel"/>
    <w:tmpl w:val="5AA4D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550553"/>
    <w:multiLevelType w:val="hybridMultilevel"/>
    <w:tmpl w:val="4A24A7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78895303">
    <w:abstractNumId w:val="36"/>
  </w:num>
  <w:num w:numId="2" w16cid:durableId="1984776265">
    <w:abstractNumId w:val="18"/>
  </w:num>
  <w:num w:numId="3" w16cid:durableId="114176631">
    <w:abstractNumId w:val="9"/>
  </w:num>
  <w:num w:numId="4" w16cid:durableId="166790660">
    <w:abstractNumId w:val="16"/>
  </w:num>
  <w:num w:numId="5" w16cid:durableId="748310654">
    <w:abstractNumId w:val="19"/>
  </w:num>
  <w:num w:numId="6" w16cid:durableId="67075913">
    <w:abstractNumId w:val="49"/>
  </w:num>
  <w:num w:numId="7" w16cid:durableId="1562017590">
    <w:abstractNumId w:val="47"/>
  </w:num>
  <w:num w:numId="8" w16cid:durableId="1015228033">
    <w:abstractNumId w:val="30"/>
  </w:num>
  <w:num w:numId="9" w16cid:durableId="347369443">
    <w:abstractNumId w:val="39"/>
  </w:num>
  <w:num w:numId="10" w16cid:durableId="1929192966">
    <w:abstractNumId w:val="26"/>
  </w:num>
  <w:num w:numId="11" w16cid:durableId="18824178">
    <w:abstractNumId w:val="33"/>
  </w:num>
  <w:num w:numId="12" w16cid:durableId="153032059">
    <w:abstractNumId w:val="7"/>
  </w:num>
  <w:num w:numId="13" w16cid:durableId="853615016">
    <w:abstractNumId w:val="42"/>
  </w:num>
  <w:num w:numId="14" w16cid:durableId="337391152">
    <w:abstractNumId w:val="43"/>
  </w:num>
  <w:num w:numId="15" w16cid:durableId="586037568">
    <w:abstractNumId w:val="23"/>
  </w:num>
  <w:num w:numId="16" w16cid:durableId="1881161030">
    <w:abstractNumId w:val="25"/>
  </w:num>
  <w:num w:numId="17" w16cid:durableId="448429382">
    <w:abstractNumId w:val="37"/>
  </w:num>
  <w:num w:numId="18" w16cid:durableId="1946383149">
    <w:abstractNumId w:val="8"/>
  </w:num>
  <w:num w:numId="19" w16cid:durableId="58017438">
    <w:abstractNumId w:val="1"/>
  </w:num>
  <w:num w:numId="20" w16cid:durableId="658656353">
    <w:abstractNumId w:val="32"/>
  </w:num>
  <w:num w:numId="21" w16cid:durableId="2053729110">
    <w:abstractNumId w:val="0"/>
  </w:num>
  <w:num w:numId="22" w16cid:durableId="959729253">
    <w:abstractNumId w:val="14"/>
  </w:num>
  <w:num w:numId="23" w16cid:durableId="1903931">
    <w:abstractNumId w:val="17"/>
  </w:num>
  <w:num w:numId="24" w16cid:durableId="1567915913">
    <w:abstractNumId w:val="6"/>
  </w:num>
  <w:num w:numId="25" w16cid:durableId="965164529">
    <w:abstractNumId w:val="12"/>
  </w:num>
  <w:num w:numId="26" w16cid:durableId="1688174302">
    <w:abstractNumId w:val="29"/>
  </w:num>
  <w:num w:numId="27" w16cid:durableId="1280184997">
    <w:abstractNumId w:val="41"/>
  </w:num>
  <w:num w:numId="28" w16cid:durableId="1274442592">
    <w:abstractNumId w:val="13"/>
  </w:num>
  <w:num w:numId="29" w16cid:durableId="1116145239">
    <w:abstractNumId w:val="46"/>
  </w:num>
  <w:num w:numId="30" w16cid:durableId="1447311828">
    <w:abstractNumId w:val="20"/>
  </w:num>
  <w:num w:numId="31" w16cid:durableId="684670369">
    <w:abstractNumId w:val="5"/>
  </w:num>
  <w:num w:numId="32" w16cid:durableId="1510215757">
    <w:abstractNumId w:val="3"/>
  </w:num>
  <w:num w:numId="33" w16cid:durableId="373699369">
    <w:abstractNumId w:val="28"/>
  </w:num>
  <w:num w:numId="34" w16cid:durableId="1277908608">
    <w:abstractNumId w:val="34"/>
  </w:num>
  <w:num w:numId="35" w16cid:durableId="1488593590">
    <w:abstractNumId w:val="40"/>
  </w:num>
  <w:num w:numId="36" w16cid:durableId="769279800">
    <w:abstractNumId w:val="31"/>
  </w:num>
  <w:num w:numId="37" w16cid:durableId="1294098873">
    <w:abstractNumId w:val="48"/>
  </w:num>
  <w:num w:numId="38" w16cid:durableId="1775976526">
    <w:abstractNumId w:val="24"/>
  </w:num>
  <w:num w:numId="39" w16cid:durableId="1602446972">
    <w:abstractNumId w:val="27"/>
  </w:num>
  <w:num w:numId="40" w16cid:durableId="788596326">
    <w:abstractNumId w:val="44"/>
  </w:num>
  <w:num w:numId="41" w16cid:durableId="791903047">
    <w:abstractNumId w:val="38"/>
  </w:num>
  <w:num w:numId="42" w16cid:durableId="1058750233">
    <w:abstractNumId w:val="21"/>
  </w:num>
  <w:num w:numId="43" w16cid:durableId="467674224">
    <w:abstractNumId w:val="2"/>
  </w:num>
  <w:num w:numId="44" w16cid:durableId="1994524407">
    <w:abstractNumId w:val="15"/>
  </w:num>
  <w:num w:numId="45" w16cid:durableId="1787970265">
    <w:abstractNumId w:val="11"/>
  </w:num>
  <w:num w:numId="46" w16cid:durableId="1872834566">
    <w:abstractNumId w:val="10"/>
  </w:num>
  <w:num w:numId="47" w16cid:durableId="2141607121">
    <w:abstractNumId w:val="4"/>
  </w:num>
  <w:num w:numId="48" w16cid:durableId="430126168">
    <w:abstractNumId w:val="35"/>
  </w:num>
  <w:num w:numId="49" w16cid:durableId="574315208">
    <w:abstractNumId w:val="45"/>
  </w:num>
  <w:num w:numId="50" w16cid:durableId="15898037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8BD"/>
    <w:rsid w:val="00003CCD"/>
    <w:rsid w:val="00015433"/>
    <w:rsid w:val="00023BCF"/>
    <w:rsid w:val="0003274D"/>
    <w:rsid w:val="00033AC3"/>
    <w:rsid w:val="000359F5"/>
    <w:rsid w:val="000362B2"/>
    <w:rsid w:val="00074570"/>
    <w:rsid w:val="0008644C"/>
    <w:rsid w:val="00087B2D"/>
    <w:rsid w:val="000B199F"/>
    <w:rsid w:val="000B33BB"/>
    <w:rsid w:val="000B54DC"/>
    <w:rsid w:val="000D5435"/>
    <w:rsid w:val="000E0928"/>
    <w:rsid w:val="00104527"/>
    <w:rsid w:val="00110FB9"/>
    <w:rsid w:val="00113557"/>
    <w:rsid w:val="00125C37"/>
    <w:rsid w:val="001552EE"/>
    <w:rsid w:val="0015790C"/>
    <w:rsid w:val="0016677D"/>
    <w:rsid w:val="00172F8F"/>
    <w:rsid w:val="001873BD"/>
    <w:rsid w:val="001901E8"/>
    <w:rsid w:val="00191654"/>
    <w:rsid w:val="00192B10"/>
    <w:rsid w:val="00192CE4"/>
    <w:rsid w:val="00195E1C"/>
    <w:rsid w:val="001B0D8D"/>
    <w:rsid w:val="001C3F3D"/>
    <w:rsid w:val="001D0320"/>
    <w:rsid w:val="001D43A8"/>
    <w:rsid w:val="001D76F5"/>
    <w:rsid w:val="001E1C03"/>
    <w:rsid w:val="001F5610"/>
    <w:rsid w:val="0021479E"/>
    <w:rsid w:val="002277BE"/>
    <w:rsid w:val="0024717F"/>
    <w:rsid w:val="00261CE0"/>
    <w:rsid w:val="0026243C"/>
    <w:rsid w:val="00270B42"/>
    <w:rsid w:val="00277A92"/>
    <w:rsid w:val="00286556"/>
    <w:rsid w:val="002A7900"/>
    <w:rsid w:val="002B10E2"/>
    <w:rsid w:val="002B228A"/>
    <w:rsid w:val="002B4362"/>
    <w:rsid w:val="002C543C"/>
    <w:rsid w:val="002E176A"/>
    <w:rsid w:val="002E241C"/>
    <w:rsid w:val="002E4686"/>
    <w:rsid w:val="002F404D"/>
    <w:rsid w:val="003048B5"/>
    <w:rsid w:val="00331265"/>
    <w:rsid w:val="003378B7"/>
    <w:rsid w:val="00337FB7"/>
    <w:rsid w:val="00344FC3"/>
    <w:rsid w:val="00351DEC"/>
    <w:rsid w:val="0035649A"/>
    <w:rsid w:val="00361EFA"/>
    <w:rsid w:val="003730CC"/>
    <w:rsid w:val="00377A34"/>
    <w:rsid w:val="003A1547"/>
    <w:rsid w:val="003A26F2"/>
    <w:rsid w:val="003A400B"/>
    <w:rsid w:val="003E4677"/>
    <w:rsid w:val="003F7BE5"/>
    <w:rsid w:val="004067D2"/>
    <w:rsid w:val="00450AF4"/>
    <w:rsid w:val="00451E39"/>
    <w:rsid w:val="004540CA"/>
    <w:rsid w:val="004A3C10"/>
    <w:rsid w:val="004A4847"/>
    <w:rsid w:val="004B1334"/>
    <w:rsid w:val="004B675A"/>
    <w:rsid w:val="004B7925"/>
    <w:rsid w:val="004D510C"/>
    <w:rsid w:val="004E10F5"/>
    <w:rsid w:val="004E439D"/>
    <w:rsid w:val="0050462A"/>
    <w:rsid w:val="00504798"/>
    <w:rsid w:val="00530AA8"/>
    <w:rsid w:val="00533941"/>
    <w:rsid w:val="00540321"/>
    <w:rsid w:val="00554A2B"/>
    <w:rsid w:val="00554EFA"/>
    <w:rsid w:val="00555684"/>
    <w:rsid w:val="005707B7"/>
    <w:rsid w:val="0057081D"/>
    <w:rsid w:val="00583A2C"/>
    <w:rsid w:val="00584107"/>
    <w:rsid w:val="00587F32"/>
    <w:rsid w:val="005920F9"/>
    <w:rsid w:val="005928F7"/>
    <w:rsid w:val="00592D32"/>
    <w:rsid w:val="00593ED1"/>
    <w:rsid w:val="0059493E"/>
    <w:rsid w:val="005A047B"/>
    <w:rsid w:val="005A3BF6"/>
    <w:rsid w:val="005E36A3"/>
    <w:rsid w:val="005F193D"/>
    <w:rsid w:val="005F7D9A"/>
    <w:rsid w:val="005F7E8A"/>
    <w:rsid w:val="00600925"/>
    <w:rsid w:val="00607EFF"/>
    <w:rsid w:val="00611109"/>
    <w:rsid w:val="006461B1"/>
    <w:rsid w:val="006604A0"/>
    <w:rsid w:val="00662A47"/>
    <w:rsid w:val="00674E7C"/>
    <w:rsid w:val="0067653A"/>
    <w:rsid w:val="006A034A"/>
    <w:rsid w:val="006B043B"/>
    <w:rsid w:val="006C65C3"/>
    <w:rsid w:val="006D34ED"/>
    <w:rsid w:val="006E500A"/>
    <w:rsid w:val="006E64A3"/>
    <w:rsid w:val="006F3CE6"/>
    <w:rsid w:val="007078B0"/>
    <w:rsid w:val="00715A91"/>
    <w:rsid w:val="00717400"/>
    <w:rsid w:val="00717857"/>
    <w:rsid w:val="00725D58"/>
    <w:rsid w:val="00732757"/>
    <w:rsid w:val="00733338"/>
    <w:rsid w:val="0074014E"/>
    <w:rsid w:val="007533FA"/>
    <w:rsid w:val="00754912"/>
    <w:rsid w:val="007578D2"/>
    <w:rsid w:val="00764322"/>
    <w:rsid w:val="00774A86"/>
    <w:rsid w:val="00774B72"/>
    <w:rsid w:val="00775C68"/>
    <w:rsid w:val="00790605"/>
    <w:rsid w:val="00793AC6"/>
    <w:rsid w:val="007A23ED"/>
    <w:rsid w:val="007D2EB6"/>
    <w:rsid w:val="007E687E"/>
    <w:rsid w:val="007F56DA"/>
    <w:rsid w:val="00810EC3"/>
    <w:rsid w:val="0082162B"/>
    <w:rsid w:val="00846FEF"/>
    <w:rsid w:val="008528F9"/>
    <w:rsid w:val="00863BBD"/>
    <w:rsid w:val="0086657B"/>
    <w:rsid w:val="00877E18"/>
    <w:rsid w:val="00884CEE"/>
    <w:rsid w:val="0088587C"/>
    <w:rsid w:val="008B2E7B"/>
    <w:rsid w:val="008B3937"/>
    <w:rsid w:val="008B3B10"/>
    <w:rsid w:val="008C1D5B"/>
    <w:rsid w:val="008F240F"/>
    <w:rsid w:val="00900D15"/>
    <w:rsid w:val="00922A3D"/>
    <w:rsid w:val="00927C9E"/>
    <w:rsid w:val="0093342B"/>
    <w:rsid w:val="00940A61"/>
    <w:rsid w:val="0094268C"/>
    <w:rsid w:val="00952D96"/>
    <w:rsid w:val="009615A4"/>
    <w:rsid w:val="00975FD0"/>
    <w:rsid w:val="00986FBF"/>
    <w:rsid w:val="00987110"/>
    <w:rsid w:val="00996D52"/>
    <w:rsid w:val="009A142D"/>
    <w:rsid w:val="009B13F2"/>
    <w:rsid w:val="009B1DE9"/>
    <w:rsid w:val="009B6CDA"/>
    <w:rsid w:val="009C086E"/>
    <w:rsid w:val="009C5A14"/>
    <w:rsid w:val="009C7715"/>
    <w:rsid w:val="009F1291"/>
    <w:rsid w:val="009F6DB7"/>
    <w:rsid w:val="00A00318"/>
    <w:rsid w:val="00A040FF"/>
    <w:rsid w:val="00A0615B"/>
    <w:rsid w:val="00A06A06"/>
    <w:rsid w:val="00A17EA1"/>
    <w:rsid w:val="00A212EA"/>
    <w:rsid w:val="00A31F0B"/>
    <w:rsid w:val="00A40A06"/>
    <w:rsid w:val="00A4274E"/>
    <w:rsid w:val="00A464B4"/>
    <w:rsid w:val="00A46FFA"/>
    <w:rsid w:val="00A4757A"/>
    <w:rsid w:val="00A60692"/>
    <w:rsid w:val="00A60E13"/>
    <w:rsid w:val="00A6121D"/>
    <w:rsid w:val="00A73CE7"/>
    <w:rsid w:val="00A833E3"/>
    <w:rsid w:val="00A91C28"/>
    <w:rsid w:val="00AA7644"/>
    <w:rsid w:val="00AB72E5"/>
    <w:rsid w:val="00AC4C7C"/>
    <w:rsid w:val="00AE7AF9"/>
    <w:rsid w:val="00AF450D"/>
    <w:rsid w:val="00B05C96"/>
    <w:rsid w:val="00B067A4"/>
    <w:rsid w:val="00B148BD"/>
    <w:rsid w:val="00B155B9"/>
    <w:rsid w:val="00B4674A"/>
    <w:rsid w:val="00B5066F"/>
    <w:rsid w:val="00B51151"/>
    <w:rsid w:val="00B518CA"/>
    <w:rsid w:val="00B56BAA"/>
    <w:rsid w:val="00B60150"/>
    <w:rsid w:val="00B6210B"/>
    <w:rsid w:val="00B76CA4"/>
    <w:rsid w:val="00B819E5"/>
    <w:rsid w:val="00B83CDC"/>
    <w:rsid w:val="00B87AAF"/>
    <w:rsid w:val="00BA0418"/>
    <w:rsid w:val="00BA16C8"/>
    <w:rsid w:val="00BA24AA"/>
    <w:rsid w:val="00BA3C7B"/>
    <w:rsid w:val="00BA78BA"/>
    <w:rsid w:val="00BB5DE5"/>
    <w:rsid w:val="00BD1872"/>
    <w:rsid w:val="00BD72FD"/>
    <w:rsid w:val="00BE3FA2"/>
    <w:rsid w:val="00C0668D"/>
    <w:rsid w:val="00C11444"/>
    <w:rsid w:val="00C30C0D"/>
    <w:rsid w:val="00C6413D"/>
    <w:rsid w:val="00C6633A"/>
    <w:rsid w:val="00C7178E"/>
    <w:rsid w:val="00C73A61"/>
    <w:rsid w:val="00C97364"/>
    <w:rsid w:val="00C9755B"/>
    <w:rsid w:val="00CA2156"/>
    <w:rsid w:val="00CB1D6A"/>
    <w:rsid w:val="00CB2B45"/>
    <w:rsid w:val="00CD3EF1"/>
    <w:rsid w:val="00CD579C"/>
    <w:rsid w:val="00CF74CE"/>
    <w:rsid w:val="00D16623"/>
    <w:rsid w:val="00D22C79"/>
    <w:rsid w:val="00D32F13"/>
    <w:rsid w:val="00D41215"/>
    <w:rsid w:val="00D424B3"/>
    <w:rsid w:val="00D52102"/>
    <w:rsid w:val="00D52DA3"/>
    <w:rsid w:val="00D75212"/>
    <w:rsid w:val="00D76726"/>
    <w:rsid w:val="00D9019F"/>
    <w:rsid w:val="00DA002C"/>
    <w:rsid w:val="00DA5DF4"/>
    <w:rsid w:val="00DB5547"/>
    <w:rsid w:val="00DC45CC"/>
    <w:rsid w:val="00DD05FF"/>
    <w:rsid w:val="00DD0B8D"/>
    <w:rsid w:val="00DE05AA"/>
    <w:rsid w:val="00DE69BE"/>
    <w:rsid w:val="00DF0086"/>
    <w:rsid w:val="00DF3675"/>
    <w:rsid w:val="00E031A2"/>
    <w:rsid w:val="00E33CC4"/>
    <w:rsid w:val="00E34BB0"/>
    <w:rsid w:val="00E470AB"/>
    <w:rsid w:val="00E548A8"/>
    <w:rsid w:val="00E56527"/>
    <w:rsid w:val="00E676AA"/>
    <w:rsid w:val="00E7378C"/>
    <w:rsid w:val="00E80D49"/>
    <w:rsid w:val="00E85C84"/>
    <w:rsid w:val="00E85E9C"/>
    <w:rsid w:val="00E97E27"/>
    <w:rsid w:val="00EA1771"/>
    <w:rsid w:val="00EA684C"/>
    <w:rsid w:val="00EB29B5"/>
    <w:rsid w:val="00EB767E"/>
    <w:rsid w:val="00EC2899"/>
    <w:rsid w:val="00EC38B6"/>
    <w:rsid w:val="00EC3B3F"/>
    <w:rsid w:val="00EC5818"/>
    <w:rsid w:val="00EC77AB"/>
    <w:rsid w:val="00EE1029"/>
    <w:rsid w:val="00F07C50"/>
    <w:rsid w:val="00F107CD"/>
    <w:rsid w:val="00F510B8"/>
    <w:rsid w:val="00F82F18"/>
    <w:rsid w:val="00F86EBA"/>
    <w:rsid w:val="00F94E3C"/>
    <w:rsid w:val="00FA4441"/>
    <w:rsid w:val="00FF50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A5B45"/>
  <w15:chartTrackingRefBased/>
  <w15:docId w15:val="{2BAABA76-4CB1-4928-9C40-9D7276463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8BD"/>
    <w:pPr>
      <w:spacing w:after="160" w:line="259" w:lineRule="auto"/>
    </w:pPr>
    <w:rPr>
      <w:sz w:val="22"/>
      <w:szCs w:val="22"/>
      <w:lang w:eastAsia="en-US"/>
    </w:rPr>
  </w:style>
  <w:style w:type="paragraph" w:styleId="Heading1">
    <w:name w:val="heading 1"/>
    <w:basedOn w:val="Normal"/>
    <w:next w:val="Normal"/>
    <w:link w:val="Heading1Char"/>
    <w:qFormat/>
    <w:rsid w:val="004D510C"/>
    <w:pPr>
      <w:keepNext/>
      <w:spacing w:after="0" w:line="240" w:lineRule="auto"/>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semiHidden/>
    <w:unhideWhenUsed/>
    <w:qFormat/>
    <w:rsid w:val="00D22C79"/>
    <w:pPr>
      <w:keepNext/>
      <w:keepLines/>
      <w:spacing w:before="40" w:after="0"/>
      <w:outlineLvl w:val="1"/>
    </w:pPr>
    <w:rPr>
      <w:rFonts w:ascii="Calibri Light" w:eastAsia="Times New Roman"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8BD"/>
    <w:pPr>
      <w:ind w:left="720"/>
      <w:contextualSpacing/>
    </w:pPr>
  </w:style>
  <w:style w:type="table" w:styleId="TableGrid">
    <w:name w:val="Table Grid"/>
    <w:basedOn w:val="TableNormal"/>
    <w:uiPriority w:val="39"/>
    <w:rsid w:val="00B14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60E13"/>
    <w:rPr>
      <w:color w:val="0563C1"/>
      <w:u w:val="single"/>
    </w:rPr>
  </w:style>
  <w:style w:type="paragraph" w:styleId="BalloonText">
    <w:name w:val="Balloon Text"/>
    <w:basedOn w:val="Normal"/>
    <w:link w:val="BalloonTextChar"/>
    <w:uiPriority w:val="99"/>
    <w:semiHidden/>
    <w:unhideWhenUsed/>
    <w:rsid w:val="00AE7AF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E7AF9"/>
    <w:rPr>
      <w:rFonts w:ascii="Segoe UI" w:hAnsi="Segoe UI" w:cs="Segoe UI"/>
      <w:sz w:val="18"/>
      <w:szCs w:val="18"/>
    </w:rPr>
  </w:style>
  <w:style w:type="character" w:customStyle="1" w:styleId="Heading1Char">
    <w:name w:val="Heading 1 Char"/>
    <w:link w:val="Heading1"/>
    <w:rsid w:val="004D510C"/>
    <w:rPr>
      <w:rFonts w:ascii="Times New Roman" w:eastAsia="Times New Roman" w:hAnsi="Times New Roman" w:cs="Times New Roman"/>
      <w:b/>
      <w:bCs/>
      <w:sz w:val="24"/>
      <w:szCs w:val="24"/>
    </w:rPr>
  </w:style>
  <w:style w:type="paragraph" w:styleId="BodyText">
    <w:name w:val="Body Text"/>
    <w:basedOn w:val="Normal"/>
    <w:link w:val="BodyTextChar"/>
    <w:rsid w:val="004D510C"/>
    <w:pPr>
      <w:spacing w:after="0" w:line="240" w:lineRule="auto"/>
      <w:jc w:val="center"/>
    </w:pPr>
    <w:rPr>
      <w:rFonts w:ascii="Times New Roman" w:eastAsia="Times New Roman" w:hAnsi="Times New Roman"/>
      <w:sz w:val="96"/>
      <w:szCs w:val="24"/>
    </w:rPr>
  </w:style>
  <w:style w:type="character" w:customStyle="1" w:styleId="BodyTextChar">
    <w:name w:val="Body Text Char"/>
    <w:link w:val="BodyText"/>
    <w:rsid w:val="004D510C"/>
    <w:rPr>
      <w:rFonts w:ascii="Times New Roman" w:eastAsia="Times New Roman" w:hAnsi="Times New Roman" w:cs="Times New Roman"/>
      <w:sz w:val="96"/>
      <w:szCs w:val="24"/>
    </w:rPr>
  </w:style>
  <w:style w:type="paragraph" w:styleId="Header">
    <w:name w:val="header"/>
    <w:basedOn w:val="Normal"/>
    <w:link w:val="HeaderChar"/>
    <w:rsid w:val="004D510C"/>
    <w:pPr>
      <w:tabs>
        <w:tab w:val="center" w:pos="4153"/>
        <w:tab w:val="right" w:pos="8306"/>
      </w:tabs>
      <w:spacing w:after="0" w:line="240" w:lineRule="auto"/>
    </w:pPr>
    <w:rPr>
      <w:rFonts w:ascii="Times New Roman" w:eastAsia="Times New Roman" w:hAnsi="Times New Roman"/>
      <w:noProof/>
      <w:sz w:val="24"/>
      <w:szCs w:val="24"/>
    </w:rPr>
  </w:style>
  <w:style w:type="character" w:customStyle="1" w:styleId="HeaderChar">
    <w:name w:val="Header Char"/>
    <w:link w:val="Header"/>
    <w:rsid w:val="004D510C"/>
    <w:rPr>
      <w:rFonts w:ascii="Times New Roman" w:eastAsia="Times New Roman" w:hAnsi="Times New Roman" w:cs="Times New Roman"/>
      <w:noProof/>
      <w:sz w:val="24"/>
      <w:szCs w:val="24"/>
    </w:rPr>
  </w:style>
  <w:style w:type="paragraph" w:styleId="Title">
    <w:name w:val="Title"/>
    <w:basedOn w:val="Normal"/>
    <w:link w:val="TitleChar"/>
    <w:qFormat/>
    <w:rsid w:val="004D510C"/>
    <w:pPr>
      <w:spacing w:after="0" w:line="240" w:lineRule="auto"/>
      <w:jc w:val="center"/>
    </w:pPr>
    <w:rPr>
      <w:rFonts w:ascii="Times New Roman" w:eastAsia="Times New Roman" w:hAnsi="Times New Roman"/>
      <w:b/>
      <w:sz w:val="24"/>
      <w:szCs w:val="20"/>
      <w:lang w:val="en-US"/>
    </w:rPr>
  </w:style>
  <w:style w:type="character" w:customStyle="1" w:styleId="TitleChar">
    <w:name w:val="Title Char"/>
    <w:link w:val="Title"/>
    <w:rsid w:val="004D510C"/>
    <w:rPr>
      <w:rFonts w:ascii="Times New Roman" w:eastAsia="Times New Roman" w:hAnsi="Times New Roman" w:cs="Times New Roman"/>
      <w:b/>
      <w:sz w:val="24"/>
      <w:szCs w:val="20"/>
      <w:lang w:val="en-US"/>
    </w:rPr>
  </w:style>
  <w:style w:type="character" w:customStyle="1" w:styleId="Heading2Char">
    <w:name w:val="Heading 2 Char"/>
    <w:link w:val="Heading2"/>
    <w:uiPriority w:val="9"/>
    <w:semiHidden/>
    <w:rsid w:val="00D22C79"/>
    <w:rPr>
      <w:rFonts w:ascii="Calibri Light" w:eastAsia="Times New Roman" w:hAnsi="Calibri Light" w:cs="Times New Roman"/>
      <w:color w:val="2E74B5"/>
      <w:sz w:val="26"/>
      <w:szCs w:val="26"/>
    </w:rPr>
  </w:style>
  <w:style w:type="character" w:styleId="UnresolvedMention">
    <w:name w:val="Unresolved Mention"/>
    <w:basedOn w:val="DefaultParagraphFont"/>
    <w:uiPriority w:val="99"/>
    <w:semiHidden/>
    <w:unhideWhenUsed/>
    <w:rsid w:val="003A1547"/>
    <w:rPr>
      <w:color w:val="605E5C"/>
      <w:shd w:val="clear" w:color="auto" w:fill="E1DFDD"/>
    </w:rPr>
  </w:style>
  <w:style w:type="paragraph" w:styleId="Footer">
    <w:name w:val="footer"/>
    <w:basedOn w:val="Normal"/>
    <w:link w:val="FooterChar"/>
    <w:uiPriority w:val="99"/>
    <w:unhideWhenUsed/>
    <w:rsid w:val="004A3C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C10"/>
    <w:rPr>
      <w:sz w:val="22"/>
      <w:szCs w:val="22"/>
      <w:lang w:eastAsia="en-US"/>
    </w:rPr>
  </w:style>
  <w:style w:type="paragraph" w:customStyle="1" w:styleId="Default">
    <w:name w:val="Default"/>
    <w:rsid w:val="005928F7"/>
    <w:pPr>
      <w:autoSpaceDE w:val="0"/>
      <w:autoSpaceDN w:val="0"/>
      <w:adjustRightInd w:val="0"/>
    </w:pPr>
    <w:rPr>
      <w:rFonts w:cs="Calibri"/>
      <w:color w:val="000000"/>
      <w:sz w:val="24"/>
      <w:szCs w:val="24"/>
    </w:rPr>
  </w:style>
  <w:style w:type="paragraph" w:styleId="NoSpacing">
    <w:name w:val="No Spacing"/>
    <w:uiPriority w:val="1"/>
    <w:qFormat/>
    <w:rsid w:val="00B4674A"/>
    <w:rPr>
      <w:sz w:val="22"/>
      <w:szCs w:val="22"/>
      <w:lang w:eastAsia="en-US"/>
    </w:rPr>
  </w:style>
  <w:style w:type="paragraph" w:styleId="Revision">
    <w:name w:val="Revision"/>
    <w:hidden/>
    <w:uiPriority w:val="99"/>
    <w:semiHidden/>
    <w:rsid w:val="003F7BE5"/>
    <w:rPr>
      <w:sz w:val="22"/>
      <w:szCs w:val="22"/>
      <w:lang w:eastAsia="en-US"/>
    </w:rPr>
  </w:style>
  <w:style w:type="character" w:styleId="CommentReference">
    <w:name w:val="annotation reference"/>
    <w:basedOn w:val="DefaultParagraphFont"/>
    <w:uiPriority w:val="99"/>
    <w:semiHidden/>
    <w:unhideWhenUsed/>
    <w:rsid w:val="003F7BE5"/>
    <w:rPr>
      <w:sz w:val="16"/>
      <w:szCs w:val="16"/>
    </w:rPr>
  </w:style>
  <w:style w:type="paragraph" w:styleId="CommentText">
    <w:name w:val="annotation text"/>
    <w:basedOn w:val="Normal"/>
    <w:link w:val="CommentTextChar"/>
    <w:uiPriority w:val="99"/>
    <w:unhideWhenUsed/>
    <w:rsid w:val="003F7BE5"/>
    <w:pPr>
      <w:spacing w:line="240" w:lineRule="auto"/>
    </w:pPr>
    <w:rPr>
      <w:sz w:val="20"/>
      <w:szCs w:val="20"/>
    </w:rPr>
  </w:style>
  <w:style w:type="character" w:customStyle="1" w:styleId="CommentTextChar">
    <w:name w:val="Comment Text Char"/>
    <w:basedOn w:val="DefaultParagraphFont"/>
    <w:link w:val="CommentText"/>
    <w:uiPriority w:val="99"/>
    <w:rsid w:val="003F7BE5"/>
    <w:rPr>
      <w:lang w:eastAsia="en-US"/>
    </w:rPr>
  </w:style>
  <w:style w:type="paragraph" w:styleId="CommentSubject">
    <w:name w:val="annotation subject"/>
    <w:basedOn w:val="CommentText"/>
    <w:next w:val="CommentText"/>
    <w:link w:val="CommentSubjectChar"/>
    <w:uiPriority w:val="99"/>
    <w:semiHidden/>
    <w:unhideWhenUsed/>
    <w:rsid w:val="003F7BE5"/>
    <w:rPr>
      <w:b/>
      <w:bCs/>
    </w:rPr>
  </w:style>
  <w:style w:type="character" w:customStyle="1" w:styleId="CommentSubjectChar">
    <w:name w:val="Comment Subject Char"/>
    <w:basedOn w:val="CommentTextChar"/>
    <w:link w:val="CommentSubject"/>
    <w:uiPriority w:val="99"/>
    <w:semiHidden/>
    <w:rsid w:val="003F7BE5"/>
    <w:rPr>
      <w:b/>
      <w:bCs/>
      <w:lang w:eastAsia="en-US"/>
    </w:rPr>
  </w:style>
  <w:style w:type="character" w:styleId="FollowedHyperlink">
    <w:name w:val="FollowedHyperlink"/>
    <w:basedOn w:val="DefaultParagraphFont"/>
    <w:uiPriority w:val="99"/>
    <w:semiHidden/>
    <w:unhideWhenUsed/>
    <w:rsid w:val="005F7E8A"/>
    <w:rPr>
      <w:color w:val="954F72" w:themeColor="followedHyperlink"/>
      <w:u w:val="single"/>
    </w:rPr>
  </w:style>
  <w:style w:type="paragraph" w:styleId="NormalWeb">
    <w:name w:val="Normal (Web)"/>
    <w:basedOn w:val="Normal"/>
    <w:uiPriority w:val="99"/>
    <w:unhideWhenUsed/>
    <w:rsid w:val="00B83CDC"/>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21875">
      <w:bodyDiv w:val="1"/>
      <w:marLeft w:val="0"/>
      <w:marRight w:val="0"/>
      <w:marTop w:val="0"/>
      <w:marBottom w:val="0"/>
      <w:divBdr>
        <w:top w:val="none" w:sz="0" w:space="0" w:color="auto"/>
        <w:left w:val="none" w:sz="0" w:space="0" w:color="auto"/>
        <w:bottom w:val="none" w:sz="0" w:space="0" w:color="auto"/>
        <w:right w:val="none" w:sz="0" w:space="0" w:color="auto"/>
      </w:divBdr>
    </w:div>
    <w:div w:id="371079047">
      <w:bodyDiv w:val="1"/>
      <w:marLeft w:val="0"/>
      <w:marRight w:val="0"/>
      <w:marTop w:val="0"/>
      <w:marBottom w:val="0"/>
      <w:divBdr>
        <w:top w:val="none" w:sz="0" w:space="0" w:color="auto"/>
        <w:left w:val="none" w:sz="0" w:space="0" w:color="auto"/>
        <w:bottom w:val="none" w:sz="0" w:space="0" w:color="auto"/>
        <w:right w:val="none" w:sz="0" w:space="0" w:color="auto"/>
      </w:divBdr>
    </w:div>
    <w:div w:id="372048487">
      <w:bodyDiv w:val="1"/>
      <w:marLeft w:val="0"/>
      <w:marRight w:val="0"/>
      <w:marTop w:val="0"/>
      <w:marBottom w:val="0"/>
      <w:divBdr>
        <w:top w:val="none" w:sz="0" w:space="0" w:color="auto"/>
        <w:left w:val="none" w:sz="0" w:space="0" w:color="auto"/>
        <w:bottom w:val="none" w:sz="0" w:space="0" w:color="auto"/>
        <w:right w:val="none" w:sz="0" w:space="0" w:color="auto"/>
      </w:divBdr>
    </w:div>
    <w:div w:id="808742108">
      <w:bodyDiv w:val="1"/>
      <w:marLeft w:val="0"/>
      <w:marRight w:val="0"/>
      <w:marTop w:val="0"/>
      <w:marBottom w:val="0"/>
      <w:divBdr>
        <w:top w:val="none" w:sz="0" w:space="0" w:color="auto"/>
        <w:left w:val="none" w:sz="0" w:space="0" w:color="auto"/>
        <w:bottom w:val="none" w:sz="0" w:space="0" w:color="auto"/>
        <w:right w:val="none" w:sz="0" w:space="0" w:color="auto"/>
      </w:divBdr>
    </w:div>
    <w:div w:id="1098672870">
      <w:bodyDiv w:val="1"/>
      <w:marLeft w:val="0"/>
      <w:marRight w:val="0"/>
      <w:marTop w:val="0"/>
      <w:marBottom w:val="0"/>
      <w:divBdr>
        <w:top w:val="none" w:sz="0" w:space="0" w:color="auto"/>
        <w:left w:val="none" w:sz="0" w:space="0" w:color="auto"/>
        <w:bottom w:val="none" w:sz="0" w:space="0" w:color="auto"/>
        <w:right w:val="none" w:sz="0" w:space="0" w:color="auto"/>
      </w:divBdr>
    </w:div>
    <w:div w:id="1189878282">
      <w:bodyDiv w:val="1"/>
      <w:marLeft w:val="0"/>
      <w:marRight w:val="0"/>
      <w:marTop w:val="0"/>
      <w:marBottom w:val="0"/>
      <w:divBdr>
        <w:top w:val="none" w:sz="0" w:space="0" w:color="auto"/>
        <w:left w:val="none" w:sz="0" w:space="0" w:color="auto"/>
        <w:bottom w:val="none" w:sz="0" w:space="0" w:color="auto"/>
        <w:right w:val="none" w:sz="0" w:space="0" w:color="auto"/>
      </w:divBdr>
    </w:div>
    <w:div w:id="1195002799">
      <w:bodyDiv w:val="1"/>
      <w:marLeft w:val="0"/>
      <w:marRight w:val="0"/>
      <w:marTop w:val="0"/>
      <w:marBottom w:val="0"/>
      <w:divBdr>
        <w:top w:val="none" w:sz="0" w:space="0" w:color="auto"/>
        <w:left w:val="none" w:sz="0" w:space="0" w:color="auto"/>
        <w:bottom w:val="none" w:sz="0" w:space="0" w:color="auto"/>
        <w:right w:val="none" w:sz="0" w:space="0" w:color="auto"/>
      </w:divBdr>
    </w:div>
    <w:div w:id="1284847664">
      <w:bodyDiv w:val="1"/>
      <w:marLeft w:val="0"/>
      <w:marRight w:val="0"/>
      <w:marTop w:val="0"/>
      <w:marBottom w:val="0"/>
      <w:divBdr>
        <w:top w:val="none" w:sz="0" w:space="0" w:color="auto"/>
        <w:left w:val="none" w:sz="0" w:space="0" w:color="auto"/>
        <w:bottom w:val="none" w:sz="0" w:space="0" w:color="auto"/>
        <w:right w:val="none" w:sz="0" w:space="0" w:color="auto"/>
      </w:divBdr>
    </w:div>
    <w:div w:id="1398242021">
      <w:bodyDiv w:val="1"/>
      <w:marLeft w:val="0"/>
      <w:marRight w:val="0"/>
      <w:marTop w:val="0"/>
      <w:marBottom w:val="0"/>
      <w:divBdr>
        <w:top w:val="none" w:sz="0" w:space="0" w:color="auto"/>
        <w:left w:val="none" w:sz="0" w:space="0" w:color="auto"/>
        <w:bottom w:val="none" w:sz="0" w:space="0" w:color="auto"/>
        <w:right w:val="none" w:sz="0" w:space="0" w:color="auto"/>
      </w:divBdr>
    </w:div>
    <w:div w:id="1426269609">
      <w:bodyDiv w:val="1"/>
      <w:marLeft w:val="0"/>
      <w:marRight w:val="0"/>
      <w:marTop w:val="0"/>
      <w:marBottom w:val="0"/>
      <w:divBdr>
        <w:top w:val="none" w:sz="0" w:space="0" w:color="auto"/>
        <w:left w:val="none" w:sz="0" w:space="0" w:color="auto"/>
        <w:bottom w:val="none" w:sz="0" w:space="0" w:color="auto"/>
        <w:right w:val="none" w:sz="0" w:space="0" w:color="auto"/>
      </w:divBdr>
    </w:div>
    <w:div w:id="182924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Barnes@christopherniepereducation.org"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mbarnes@christopherniepereducation.org" TargetMode="External"/><Relationship Id="rId2" Type="http://schemas.openxmlformats.org/officeDocument/2006/relationships/customXml" Target="../customXml/item2.xml"/><Relationship Id="rId16" Type="http://schemas.openxmlformats.org/officeDocument/2006/relationships/hyperlink" Target="https://davidnieper.academy/about-us/academy-polic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mbarnes@christopherniepereducation.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0581BA4D90D844AE7E3771DDC94B29" ma:contentTypeVersion="13" ma:contentTypeDescription="Create a new document." ma:contentTypeScope="" ma:versionID="ccb9688170454689c215ec9248574c79">
  <xsd:schema xmlns:xsd="http://www.w3.org/2001/XMLSchema" xmlns:xs="http://www.w3.org/2001/XMLSchema" xmlns:p="http://schemas.microsoft.com/office/2006/metadata/properties" xmlns:ns2="f0962aa0-08de-49e7-9d83-e1de017e7253" xmlns:ns3="766cb2ff-1a47-483b-a9f4-0b69c38ef89c" targetNamespace="http://schemas.microsoft.com/office/2006/metadata/properties" ma:root="true" ma:fieldsID="98e488b521046aa59c17c7e6ff724ddb" ns2:_="" ns3:_="">
    <xsd:import namespace="f0962aa0-08de-49e7-9d83-e1de017e7253"/>
    <xsd:import namespace="766cb2ff-1a47-483b-a9f4-0b69c38ef8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62aa0-08de-49e7-9d83-e1de017e7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ba76b1-8552-40b1-96b9-a190d604678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6cb2ff-1a47-483b-a9f4-0b69c38ef89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f066002-86dd-4c98-b777-9ad6e4a5877e}" ma:internalName="TaxCatchAll" ma:showField="CatchAllData" ma:web="766cb2ff-1a47-483b-a9f4-0b69c38ef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0962aa0-08de-49e7-9d83-e1de017e7253">
      <Terms xmlns="http://schemas.microsoft.com/office/infopath/2007/PartnerControls"/>
    </lcf76f155ced4ddcb4097134ff3c332f>
    <TaxCatchAll xmlns="766cb2ff-1a47-483b-a9f4-0b69c38ef89c" xsi:nil="true"/>
  </documentManagement>
</p:properties>
</file>

<file path=customXml/itemProps1.xml><?xml version="1.0" encoding="utf-8"?>
<ds:datastoreItem xmlns:ds="http://schemas.openxmlformats.org/officeDocument/2006/customXml" ds:itemID="{3E359AB3-16E0-4CD7-8265-B5A70FA1EB1F}">
  <ds:schemaRefs>
    <ds:schemaRef ds:uri="http://schemas.microsoft.com/sharepoint/v3/contenttype/forms"/>
  </ds:schemaRefs>
</ds:datastoreItem>
</file>

<file path=customXml/itemProps2.xml><?xml version="1.0" encoding="utf-8"?>
<ds:datastoreItem xmlns:ds="http://schemas.openxmlformats.org/officeDocument/2006/customXml" ds:itemID="{7BA721E4-D1E4-4128-A654-624A8C277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62aa0-08de-49e7-9d83-e1de017e7253"/>
    <ds:schemaRef ds:uri="766cb2ff-1a47-483b-a9f4-0b69c38ef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785EF-280A-4E81-B266-94B4D2570FE2}">
  <ds:schemaRefs>
    <ds:schemaRef ds:uri="http://schemas.openxmlformats.org/officeDocument/2006/bibliography"/>
  </ds:schemaRefs>
</ds:datastoreItem>
</file>

<file path=customXml/itemProps4.xml><?xml version="1.0" encoding="utf-8"?>
<ds:datastoreItem xmlns:ds="http://schemas.openxmlformats.org/officeDocument/2006/customXml" ds:itemID="{DC3164A6-6B47-453D-B5A4-B8AF771BB910}">
  <ds:schemaRefs>
    <ds:schemaRef ds:uri="http://schemas.microsoft.com/office/2006/metadata/properties"/>
    <ds:schemaRef ds:uri="http://schemas.microsoft.com/office/infopath/2007/PartnerControls"/>
    <ds:schemaRef ds:uri="f0962aa0-08de-49e7-9d83-e1de017e7253"/>
    <ds:schemaRef ds:uri="766cb2ff-1a47-483b-a9f4-0b69c38ef89c"/>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1615</Words>
  <Characters>8985</Characters>
  <Application>Microsoft Office Word</Application>
  <DocSecurity>0</DocSecurity>
  <Lines>320</Lines>
  <Paragraphs>158</Paragraphs>
  <ScaleCrop>false</ScaleCrop>
  <HeadingPairs>
    <vt:vector size="2" baseType="variant">
      <vt:variant>
        <vt:lpstr>Title</vt:lpstr>
      </vt:variant>
      <vt:variant>
        <vt:i4>1</vt:i4>
      </vt:variant>
    </vt:vector>
  </HeadingPairs>
  <TitlesOfParts>
    <vt:vector size="1" baseType="lpstr">
      <vt:lpstr/>
    </vt:vector>
  </TitlesOfParts>
  <Company>Royal Alexandra and Albert School</Company>
  <LinksUpToDate>false</LinksUpToDate>
  <CharactersWithSpaces>10442</CharactersWithSpaces>
  <SharedDoc>false</SharedDoc>
  <HLinks>
    <vt:vector size="24" baseType="variant">
      <vt:variant>
        <vt:i4>1245224</vt:i4>
      </vt:variant>
      <vt:variant>
        <vt:i4>9</vt:i4>
      </vt:variant>
      <vt:variant>
        <vt:i4>0</vt:i4>
      </vt:variant>
      <vt:variant>
        <vt:i4>5</vt:i4>
      </vt:variant>
      <vt:variant>
        <vt:lpwstr>mailto:mhackett@davidnieper.academy</vt:lpwstr>
      </vt:variant>
      <vt:variant>
        <vt:lpwstr/>
      </vt:variant>
      <vt:variant>
        <vt:i4>1245224</vt:i4>
      </vt:variant>
      <vt:variant>
        <vt:i4>6</vt:i4>
      </vt:variant>
      <vt:variant>
        <vt:i4>0</vt:i4>
      </vt:variant>
      <vt:variant>
        <vt:i4>5</vt:i4>
      </vt:variant>
      <vt:variant>
        <vt:lpwstr>mailto:mhackett@davidnieper.academy</vt:lpwstr>
      </vt:variant>
      <vt:variant>
        <vt:lpwstr/>
      </vt:variant>
      <vt:variant>
        <vt:i4>1245224</vt:i4>
      </vt:variant>
      <vt:variant>
        <vt:i4>3</vt:i4>
      </vt:variant>
      <vt:variant>
        <vt:i4>0</vt:i4>
      </vt:variant>
      <vt:variant>
        <vt:i4>5</vt:i4>
      </vt:variant>
      <vt:variant>
        <vt:lpwstr>mailto:mhackett@davidnieper.academy</vt:lpwstr>
      </vt:variant>
      <vt:variant>
        <vt:lpwstr/>
      </vt:variant>
      <vt:variant>
        <vt:i4>1245224</vt:i4>
      </vt:variant>
      <vt:variant>
        <vt:i4>0</vt:i4>
      </vt:variant>
      <vt:variant>
        <vt:i4>0</vt:i4>
      </vt:variant>
      <vt:variant>
        <vt:i4>5</vt:i4>
      </vt:variant>
      <vt:variant>
        <vt:lpwstr>mailto:mhackett@davidnieper.academy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KathrynHOBBS</dc:creator>
  <cp:keywords/>
  <dc:description/>
  <cp:lastModifiedBy>Rachel Fenn</cp:lastModifiedBy>
  <cp:revision>4</cp:revision>
  <cp:lastPrinted>2024-03-25T15:46:00Z</cp:lastPrinted>
  <dcterms:created xsi:type="dcterms:W3CDTF">2026-01-15T12:56:00Z</dcterms:created>
  <dcterms:modified xsi:type="dcterms:W3CDTF">2026-01-15T13:40:00Z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0x0101004D0581BA4D90D844AE7E3771DDC94B29</vt:lpwstr>
  </property>
</Properties>
</file>