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3011" w14:textId="4FE62CB5"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D5322">
        <w:rPr>
          <w:rFonts w:ascii="Arial" w:eastAsia="Arial" w:hAnsi="Arial" w:cs="Arial"/>
          <w:b/>
          <w:bCs/>
          <w:sz w:val="28"/>
          <w:szCs w:val="28"/>
        </w:rPr>
        <w:t xml:space="preserve">Subject Lead </w:t>
      </w:r>
      <w:r w:rsidR="00C636BD">
        <w:rPr>
          <w:rFonts w:ascii="Arial" w:eastAsia="Arial" w:hAnsi="Arial" w:cs="Arial"/>
          <w:b/>
          <w:bCs/>
          <w:sz w:val="28"/>
          <w:szCs w:val="28"/>
        </w:rPr>
        <w:t>English</w:t>
      </w:r>
    </w:p>
    <w:p w14:paraId="59B6E599" w14:textId="77777777" w:rsidR="00A142F8" w:rsidRDefault="00A142F8">
      <w:pPr>
        <w:spacing w:before="17" w:after="0" w:line="260" w:lineRule="exact"/>
        <w:rPr>
          <w:sz w:val="26"/>
          <w:szCs w:val="26"/>
        </w:rPr>
      </w:pPr>
    </w:p>
    <w:p w14:paraId="58930E4D" w14:textId="77777777"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14:paraId="1C987325" w14:textId="77777777"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F861DBF" w14:textId="77777777" w:rsidR="00A142F8" w:rsidRDefault="00A142F8">
      <w:pPr>
        <w:spacing w:before="16" w:after="0" w:line="260" w:lineRule="exact"/>
        <w:rPr>
          <w:sz w:val="26"/>
          <w:szCs w:val="26"/>
        </w:rPr>
      </w:pPr>
    </w:p>
    <w:p w14:paraId="772FF0EA" w14:textId="77777777"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FCF17C4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3A9F" w14:textId="77777777"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91BF" w14:textId="77777777" w:rsidR="00A142F8" w:rsidRDefault="00CC0FD0" w:rsidP="00C636BD">
            <w:pPr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285BD39A" w14:textId="77777777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9B5" w14:textId="77777777"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EC61" w14:textId="77777777" w:rsidR="00C636BD" w:rsidRPr="00C636BD" w:rsidRDefault="00C636BD" w:rsidP="00C636BD">
            <w:pPr>
              <w:spacing w:after="0" w:line="273" w:lineRule="exact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A relevant degree in English or a closely related subject</w:t>
            </w:r>
          </w:p>
          <w:p w14:paraId="62E28D83" w14:textId="4459F125" w:rsidR="00A142F8" w:rsidRDefault="00A142F8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7F9A0619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7BD5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5080" w14:textId="77777777" w:rsidR="00C636BD" w:rsidRPr="00C636BD" w:rsidRDefault="00C636BD" w:rsidP="00C636BD">
            <w:pPr>
              <w:spacing w:before="3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Evidence of recent and relevant professional development</w:t>
            </w:r>
          </w:p>
          <w:p w14:paraId="30887FC2" w14:textId="49850370" w:rsidR="00A142F8" w:rsidRDefault="00A142F8" w:rsidP="008D5322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0642271E" w14:textId="77777777" w:rsidTr="00C636BD">
        <w:trPr>
          <w:trHeight w:hRule="exact" w:val="5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D801" w14:textId="77777777"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7FFF" w14:textId="4297D3E0" w:rsidR="00A142F8" w:rsidRDefault="00C636BD" w:rsidP="00C636BD">
            <w:pPr>
              <w:spacing w:before="38" w:after="0" w:line="240" w:lineRule="auto"/>
              <w:ind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Successful experience of teaching English across relevant key stages</w:t>
            </w:r>
          </w:p>
        </w:tc>
      </w:tr>
      <w:tr w:rsidR="00A142F8" w14:paraId="330DDB87" w14:textId="77777777" w:rsidTr="00C636BD">
        <w:trPr>
          <w:trHeight w:hRule="exact" w:val="56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5655" w14:textId="77777777"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C9B4" w14:textId="379775C4" w:rsidR="00A142F8" w:rsidRDefault="00C636BD" w:rsidP="00C636BD">
            <w:pPr>
              <w:spacing w:before="3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Evidence of improving student outcomes in English</w:t>
            </w:r>
          </w:p>
        </w:tc>
      </w:tr>
      <w:tr w:rsidR="00A142F8" w14:paraId="341F55AD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9B6B" w14:textId="77777777"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6DA2" w14:textId="77777777" w:rsidR="00C636BD" w:rsidRPr="00C636BD" w:rsidRDefault="00C636BD" w:rsidP="00C636BD">
            <w:pPr>
              <w:spacing w:before="38" w:after="0" w:line="240" w:lineRule="auto"/>
              <w:ind w:right="247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Experience of planning and delivering a broad and engaging English curriculum </w:t>
            </w:r>
          </w:p>
          <w:p w14:paraId="13761564" w14:textId="66F3F1FD" w:rsidR="00A142F8" w:rsidRDefault="00A142F8" w:rsidP="00C636BD">
            <w:pPr>
              <w:spacing w:before="38" w:after="0" w:line="240" w:lineRule="auto"/>
              <w:ind w:right="23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6A151CCD" w14:textId="77777777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981A" w14:textId="77777777"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F783" w14:textId="07BD2ABE" w:rsidR="00A142F8" w:rsidRDefault="00C636BD" w:rsidP="00C636BD">
            <w:pPr>
              <w:spacing w:before="38" w:after="0" w:line="240" w:lineRule="auto"/>
              <w:ind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Experience of assessing, tracking and analysing </w:t>
            </w:r>
            <w:r w:rsidR="00427C78">
              <w:rPr>
                <w:rFonts w:ascii="Arial" w:eastAsia="Arial" w:hAnsi="Arial" w:cs="Arial"/>
                <w:sz w:val="24"/>
                <w:szCs w:val="24"/>
                <w:lang w:val="en-GB"/>
              </w:rPr>
              <w:t>learner</w:t>
            </w: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progress data</w:t>
            </w:r>
          </w:p>
        </w:tc>
      </w:tr>
      <w:tr w:rsidR="00A142F8" w14:paraId="17D41668" w14:textId="77777777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D7DD" w14:textId="77777777"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08A3" w14:textId="274B59A0" w:rsidR="00A142F8" w:rsidRDefault="00C636BD" w:rsidP="00C636BD">
            <w:pPr>
              <w:spacing w:before="35" w:after="0" w:line="240" w:lineRule="auto"/>
              <w:ind w:right="370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Experience of using targeted interventions to raise attainment</w:t>
            </w:r>
          </w:p>
        </w:tc>
      </w:tr>
      <w:tr w:rsidR="00C636BD" w14:paraId="458C042A" w14:textId="77777777" w:rsidTr="00C636BD">
        <w:trPr>
          <w:trHeight w:hRule="exact" w:val="6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484E" w14:textId="77777777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74AA" w14:textId="770DC4BC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Strong subject knowledge in English and understanding of the National Curriculum </w:t>
            </w:r>
          </w:p>
          <w:p w14:paraId="5B1EBED6" w14:textId="6D1DB23A" w:rsid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636BD" w14:paraId="07FAABC6" w14:textId="77777777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98A6" w14:textId="44423C03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0208" w14:textId="3707C1B6" w:rsidR="00C636BD" w:rsidRPr="00C636BD" w:rsidRDefault="00C636BD" w:rsidP="00C636BD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Knowledge of curriculum design and sequencing to support progression</w:t>
            </w:r>
          </w:p>
        </w:tc>
      </w:tr>
      <w:tr w:rsidR="00C636BD" w14:paraId="2F7E2183" w14:textId="77777777" w:rsidTr="00C636BD">
        <w:trPr>
          <w:trHeight w:hRule="exact" w:val="73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8C57" w14:textId="28023202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2420" w14:textId="77777777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Knowledge of inclusive teaching practices and meeting diverse learner needs,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</w:t>
            </w: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including SEND</w:t>
            </w:r>
          </w:p>
          <w:p w14:paraId="57388CCB" w14:textId="04A88638" w:rsidR="00C636BD" w:rsidRPr="00C636BD" w:rsidRDefault="00C636BD" w:rsidP="00C636BD">
            <w:pPr>
              <w:spacing w:before="38" w:after="0" w:line="240" w:lineRule="auto"/>
              <w:ind w:right="247"/>
              <w:jc w:val="both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C636BD" w14:paraId="1758F1F8" w14:textId="77777777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C355" w14:textId="380E4969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6E5" w14:textId="77777777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Curriculum planning and resource development skills</w:t>
            </w:r>
          </w:p>
          <w:p w14:paraId="2CF03CCB" w14:textId="77777777" w:rsidR="00C636BD" w:rsidRPr="00C636BD" w:rsidRDefault="00C636BD" w:rsidP="00C636BD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C636BD" w14:paraId="45B17271" w14:textId="77777777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0C38" w14:textId="37E351D3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870A" w14:textId="77777777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Commitment to high standards and student achievement</w:t>
            </w:r>
          </w:p>
          <w:p w14:paraId="16906912" w14:textId="77777777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Commitment to high standards and student achievement</w:t>
            </w:r>
          </w:p>
          <w:p w14:paraId="60FF8580" w14:textId="6095967C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C636BD" w14:paraId="20727DEC" w14:textId="77777777" w:rsidTr="00C636BD">
        <w:trPr>
          <w:trHeight w:hRule="exact" w:val="43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37AA" w14:textId="3633F1E5" w:rsidR="00C636BD" w:rsidRDefault="00C636BD" w:rsidP="00C636BD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87E2" w14:textId="77777777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Commitment to safeguarding, equality and inclusion</w:t>
            </w:r>
          </w:p>
          <w:p w14:paraId="1FEB4994" w14:textId="27926A61" w:rsidR="00C636BD" w:rsidRPr="00C636BD" w:rsidRDefault="00C636BD" w:rsidP="00C636BD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</w:tbl>
    <w:p w14:paraId="278892BB" w14:textId="77777777" w:rsidR="00A142F8" w:rsidRDefault="00A142F8">
      <w:pPr>
        <w:spacing w:before="10" w:after="0" w:line="240" w:lineRule="exact"/>
        <w:rPr>
          <w:sz w:val="24"/>
          <w:szCs w:val="24"/>
        </w:rPr>
      </w:pPr>
    </w:p>
    <w:p w14:paraId="3D71D0BF" w14:textId="77777777"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0AAD8BF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DCC" w14:textId="270BA037" w:rsidR="00A142F8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4A1E" w14:textId="77777777" w:rsidR="00C636BD" w:rsidRPr="00C636BD" w:rsidRDefault="00C636BD" w:rsidP="00C636BD">
            <w:pPr>
              <w:tabs>
                <w:tab w:val="left" w:pos="2235"/>
              </w:tabs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SEND-related training</w:t>
            </w:r>
          </w:p>
          <w:p w14:paraId="16B81FDB" w14:textId="093C1FFE" w:rsidR="00A142F8" w:rsidRDefault="00A142F8" w:rsidP="00C636BD">
            <w:pPr>
              <w:tabs>
                <w:tab w:val="left" w:pos="2235"/>
              </w:tabs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60AF08FE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D61B" w14:textId="30833BD6" w:rsidR="00A142F8" w:rsidRDefault="00C636BD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7E90" w14:textId="34A173DF" w:rsidR="00A142F8" w:rsidRDefault="00C636BD" w:rsidP="00C636BD">
            <w:pPr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Leadership qualification (e.g. NPQML/NPQSL)</w:t>
            </w:r>
          </w:p>
        </w:tc>
      </w:tr>
      <w:tr w:rsidR="00A142F8" w14:paraId="7EC84391" w14:textId="77777777" w:rsidTr="00C636BD">
        <w:trPr>
          <w:trHeight w:hRule="exact" w:val="41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D855" w14:textId="21E3AF57" w:rsidR="00A142F8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E33F" w14:textId="03B044E9" w:rsidR="00C636BD" w:rsidRPr="00C636BD" w:rsidRDefault="00C636BD" w:rsidP="00C636BD">
            <w:pPr>
              <w:spacing w:before="35" w:after="0" w:line="240" w:lineRule="auto"/>
              <w:ind w:right="908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Contribution to school improvement planning</w:t>
            </w:r>
          </w:p>
          <w:p w14:paraId="2690097A" w14:textId="353039C9" w:rsidR="00A142F8" w:rsidRDefault="00A142F8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34E456F5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FEFF" w14:textId="0D88639C" w:rsidR="00A142F8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712" w14:textId="24573AE8" w:rsidR="00A142F8" w:rsidRDefault="00C636BD" w:rsidP="00C636BD">
            <w:pPr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Experience of line management or staff development</w:t>
            </w:r>
          </w:p>
        </w:tc>
      </w:tr>
      <w:tr w:rsidR="00C636BD" w14:paraId="6A9C844C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1EA6" w14:textId="0246ABFA" w:rsidR="00C636BD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80DF" w14:textId="77777777" w:rsidR="00C636BD" w:rsidRPr="00C636BD" w:rsidRDefault="00C636BD" w:rsidP="00C636BD">
            <w:pPr>
              <w:spacing w:before="35" w:after="0" w:line="240" w:lineRule="auto"/>
              <w:ind w:right="908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Experience of subject leadership or responsibility </w:t>
            </w:r>
          </w:p>
          <w:p w14:paraId="1E1FD603" w14:textId="77777777" w:rsidR="00C636BD" w:rsidRPr="00C636BD" w:rsidRDefault="00C636BD" w:rsidP="00C636BD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  </w:t>
            </w:r>
          </w:p>
          <w:p w14:paraId="29638971" w14:textId="77777777" w:rsidR="00C636BD" w:rsidRPr="00C636BD" w:rsidRDefault="00C636BD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C636BD" w14:paraId="2A554D0F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071A" w14:textId="7AFDA69F" w:rsidR="00C636BD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9CB2" w14:textId="7A329B3C" w:rsidR="00C636BD" w:rsidRPr="00C636BD" w:rsidRDefault="00C636BD" w:rsidP="00C636BD">
            <w:pPr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>Understanding of whole-school literacy strategies</w:t>
            </w:r>
          </w:p>
          <w:p w14:paraId="654F329B" w14:textId="77777777" w:rsidR="00C636BD" w:rsidRPr="00C636BD" w:rsidRDefault="00C636BD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C636BD" w14:paraId="533C6891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7AB1" w14:textId="1F1B0126" w:rsidR="00C636BD" w:rsidRDefault="00C636B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34FC" w14:textId="77777777" w:rsidR="00C636BD" w:rsidRPr="00C636BD" w:rsidRDefault="00C636BD" w:rsidP="00C636BD">
            <w:pPr>
              <w:spacing w:before="35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C636BD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Knowledge of national developments in English education </w:t>
            </w:r>
          </w:p>
          <w:p w14:paraId="0AB4C028" w14:textId="77777777" w:rsidR="00C636BD" w:rsidRPr="00C636BD" w:rsidRDefault="00C636BD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</w:tbl>
    <w:p w14:paraId="36E8D3F0" w14:textId="77777777" w:rsidR="00A142F8" w:rsidRDefault="00A142F8">
      <w:pPr>
        <w:spacing w:before="10" w:after="0" w:line="240" w:lineRule="exact"/>
        <w:rPr>
          <w:sz w:val="24"/>
          <w:szCs w:val="24"/>
        </w:rPr>
      </w:pPr>
    </w:p>
    <w:p w14:paraId="1D177D59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9308D09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69F539B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9574A22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4C3D89C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859C5D7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707BBE6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8AC7DD5" w14:textId="77777777"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14:paraId="3C64369C" w14:textId="77777777"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6B8FDD87" w14:textId="77777777" w:rsidR="00A142F8" w:rsidRDefault="00A142F8">
      <w:pPr>
        <w:spacing w:before="16" w:after="0" w:line="260" w:lineRule="exact"/>
        <w:rPr>
          <w:sz w:val="26"/>
          <w:szCs w:val="26"/>
        </w:rPr>
      </w:pPr>
    </w:p>
    <w:p w14:paraId="0932829A" w14:textId="77777777"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9417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8616"/>
      </w:tblGrid>
      <w:tr w:rsidR="00A142F8" w14:paraId="151F8E43" w14:textId="77777777" w:rsidTr="005644CB">
        <w:trPr>
          <w:trHeight w:hRule="exact" w:val="39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F97A" w14:textId="0B14C365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AB9D" w14:textId="15DFB714" w:rsidR="00A142F8" w:rsidRPr="005644CB" w:rsidRDefault="005644CB" w:rsidP="005644CB">
            <w:pPr>
              <w:spacing w:after="0" w:line="240" w:lineRule="auto"/>
              <w:ind w:right="251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Organisational and time management skills </w:t>
            </w:r>
          </w:p>
        </w:tc>
      </w:tr>
      <w:tr w:rsidR="00A142F8" w14:paraId="3A8DE1FB" w14:textId="77777777" w:rsidTr="005644CB">
        <w:trPr>
          <w:trHeight w:hRule="exact" w:val="42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D37" w14:textId="3698B14A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BEC2" w14:textId="5777AF5C" w:rsidR="00A142F8" w:rsidRPr="005644CB" w:rsidRDefault="005644CB" w:rsidP="005644CB">
            <w:pPr>
              <w:spacing w:after="0" w:line="240" w:lineRule="auto"/>
              <w:ind w:right="187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A</w:t>
            </w: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bility to lead and inspire a team</w:t>
            </w:r>
          </w:p>
        </w:tc>
      </w:tr>
      <w:tr w:rsidR="00A142F8" w14:paraId="1608F30F" w14:textId="77777777" w:rsidTr="005644CB">
        <w:trPr>
          <w:trHeight w:hRule="exact" w:val="41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3B4A" w14:textId="1AD6352F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6F4F" w14:textId="37068D01" w:rsidR="00A142F8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Understanding of effective curriculum implementation </w:t>
            </w:r>
          </w:p>
        </w:tc>
      </w:tr>
      <w:tr w:rsidR="00A142F8" w14:paraId="5C4730C3" w14:textId="77777777" w:rsidTr="005644CB">
        <w:trPr>
          <w:trHeight w:hRule="exact" w:val="42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3341" w14:textId="26C302A0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82F9" w14:textId="458BEE1F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Alignment with school values and ethos</w:t>
            </w:r>
          </w:p>
          <w:p w14:paraId="5BF83647" w14:textId="38E587CC" w:rsidR="00A142F8" w:rsidRDefault="00A142F8" w:rsidP="005644C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31BDAEF2" w14:textId="77777777" w:rsidTr="00FC328A">
        <w:trPr>
          <w:trHeight w:hRule="exact" w:val="41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830E" w14:textId="22487098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7942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respond appropriately to safeguarding scenarios</w:t>
            </w:r>
          </w:p>
          <w:p w14:paraId="0A7E7E3D" w14:textId="44D8042A" w:rsidR="00A142F8" w:rsidRDefault="00A142F8" w:rsidP="005644CB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42F8" w14:paraId="7D3E069F" w14:textId="77777777" w:rsidTr="005644CB">
        <w:trPr>
          <w:trHeight w:hRule="exact" w:val="43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4A03" w14:textId="50144119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3599" w14:textId="7DC42013" w:rsidR="00A142F8" w:rsidRPr="005644CB" w:rsidRDefault="005644CB" w:rsidP="005644CB">
            <w:pPr>
              <w:spacing w:after="0" w:line="240" w:lineRule="auto"/>
              <w:ind w:right="156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High-quality teaching demonstrated in observation</w:t>
            </w:r>
          </w:p>
        </w:tc>
      </w:tr>
      <w:tr w:rsidR="00A142F8" w14:paraId="70DA0095" w14:textId="77777777" w:rsidTr="005644CB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EC02" w14:textId="341239AB" w:rsidR="00A142F8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F873" w14:textId="788A9AED" w:rsidR="00A142F8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engage, challenge and support all learners</w:t>
            </w:r>
          </w:p>
        </w:tc>
      </w:tr>
      <w:tr w:rsidR="00FC328A" w14:paraId="5487B5D9" w14:textId="77777777" w:rsidTr="00FC328A">
        <w:trPr>
          <w:trHeight w:hRule="exact" w:val="39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007" w14:textId="3A3B29F1" w:rsid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36C4" w14:textId="42908864" w:rsidR="00FC328A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Effective behaviour management</w:t>
            </w:r>
          </w:p>
        </w:tc>
      </w:tr>
      <w:tr w:rsidR="00FC328A" w14:paraId="50D71C31" w14:textId="77777777" w:rsidTr="00FC328A">
        <w:trPr>
          <w:trHeight w:hRule="exact" w:val="43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4379" w14:textId="0AC4CDB5" w:rsid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37F2" w14:textId="77777777" w:rsidR="005644CB" w:rsidRDefault="005644CB" w:rsidP="005644CB">
            <w:pPr>
              <w:spacing w:after="0" w:line="240" w:lineRule="auto"/>
              <w:ind w:right="251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Use of assessment in lessons to support learning</w:t>
            </w:r>
          </w:p>
          <w:p w14:paraId="33975CFD" w14:textId="3EDCE7F9" w:rsidR="00FC328A" w:rsidRDefault="00FC328A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C328A" w14:paraId="6E8EFC70" w14:textId="77777777" w:rsidTr="00FC328A">
        <w:trPr>
          <w:trHeight w:hRule="exact" w:val="4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CA23" w14:textId="15CE58D3" w:rsidR="00FC328A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95AE" w14:textId="1793983A" w:rsidR="00FC328A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Strong verbal communication and interpersonal skills</w:t>
            </w:r>
          </w:p>
        </w:tc>
      </w:tr>
      <w:tr w:rsidR="00FC328A" w14:paraId="4970C821" w14:textId="77777777" w:rsidTr="00FC328A">
        <w:trPr>
          <w:trHeight w:hRule="exact" w:val="42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C943" w14:textId="2B139404" w:rsidR="00FC328A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CF42" w14:textId="0F59A0A7" w:rsidR="00FC328A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present ideas clearly and strategically</w:t>
            </w:r>
          </w:p>
        </w:tc>
      </w:tr>
      <w:tr w:rsidR="00FC328A" w14:paraId="43E5E363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C8C9" w14:textId="202EAFBD" w:rsidR="00FC328A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A474" w14:textId="3E8CEE76" w:rsidR="00FC328A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analyse data (e.g. task or case study)</w:t>
            </w:r>
          </w:p>
        </w:tc>
      </w:tr>
      <w:tr w:rsidR="005644CB" w14:paraId="5E528DBC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C84E" w14:textId="6171CEF0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0C78" w14:textId="77777777" w:rsidR="005644CB" w:rsidRPr="005644CB" w:rsidRDefault="005644CB" w:rsidP="005644CB">
            <w:pPr>
              <w:spacing w:after="0" w:line="240" w:lineRule="auto"/>
              <w:ind w:right="251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work collaboratively with staff and stakeholders</w:t>
            </w:r>
          </w:p>
          <w:p w14:paraId="3BB65E75" w14:textId="77777777" w:rsidR="005644CB" w:rsidRPr="005644CB" w:rsidRDefault="005644CB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2C779FBD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33EC" w14:textId="78A476A5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991C" w14:textId="5F24C95A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monitor and improve teaching and learning</w:t>
            </w:r>
          </w:p>
        </w:tc>
      </w:tr>
      <w:tr w:rsidR="005644CB" w14:paraId="469CA73E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6536" w14:textId="3F8D7605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A9F4" w14:textId="232594AB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contribute to school improvement priorities</w:t>
            </w:r>
          </w:p>
        </w:tc>
      </w:tr>
      <w:tr w:rsidR="005644CB" w14:paraId="4A707D6A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241F" w14:textId="527DEAE7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80F8" w14:textId="79D5B523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Ability to coach and develop colleagues</w:t>
            </w:r>
          </w:p>
        </w:tc>
      </w:tr>
      <w:tr w:rsidR="005644CB" w14:paraId="22140192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7B7A" w14:textId="594626EA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738D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Clear understanding of safeguarding responsibilities</w:t>
            </w:r>
          </w:p>
          <w:p w14:paraId="1AD2BFC7" w14:textId="77777777" w:rsidR="005644CB" w:rsidRPr="005644CB" w:rsidRDefault="005644CB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5FD9A16A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6290" w14:textId="538A58FA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A2DB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High expectations and resilience </w:t>
            </w:r>
          </w:p>
          <w:p w14:paraId="7A5311AA" w14:textId="77777777" w:rsidR="005644CB" w:rsidRPr="005644CB" w:rsidRDefault="005644CB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7ABDAF09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E94A" w14:textId="5ADDDF49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149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Reflective practitioner </w:t>
            </w:r>
          </w:p>
          <w:p w14:paraId="75C0A66E" w14:textId="77777777" w:rsidR="005644CB" w:rsidRPr="005644CB" w:rsidRDefault="005644CB" w:rsidP="00FC328A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46158515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D489" w14:textId="015896AF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2C74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Commitment to continuous improvement </w:t>
            </w:r>
          </w:p>
          <w:p w14:paraId="4F067724" w14:textId="77777777" w:rsidR="005644CB" w:rsidRPr="005644CB" w:rsidRDefault="005644CB" w:rsidP="005644CB">
            <w:pPr>
              <w:spacing w:after="0" w:line="240" w:lineRule="auto"/>
              <w:ind w:left="360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3108387F" w14:textId="77777777" w:rsidTr="00FC328A">
        <w:trPr>
          <w:trHeight w:hRule="exact" w:val="4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E366" w14:textId="1F75DA58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0857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Awareness of current educational priorities</w:t>
            </w:r>
          </w:p>
          <w:p w14:paraId="1267BE9D" w14:textId="77777777" w:rsidR="005644CB" w:rsidRPr="005644CB" w:rsidRDefault="005644CB" w:rsidP="005644CB">
            <w:pPr>
              <w:spacing w:after="0" w:line="240" w:lineRule="auto"/>
              <w:ind w:left="360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5644CB" w14:paraId="2AABEB4B" w14:textId="77777777" w:rsidTr="005644CB">
        <w:trPr>
          <w:trHeight w:hRule="exact" w:val="70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5077" w14:textId="2B1B3543" w:rsidR="005644CB" w:rsidRPr="00FC328A" w:rsidRDefault="005644CB" w:rsidP="00FC328A">
            <w:pPr>
              <w:spacing w:after="0" w:line="240" w:lineRule="auto"/>
              <w:ind w:left="283" w:right="2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D5C4" w14:textId="77777777" w:rsidR="005644CB" w:rsidRPr="005644CB" w:rsidRDefault="005644CB" w:rsidP="005644CB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Ability to respond to scenario-based questions (e.g. underperformance, gaps in progress) </w:t>
            </w:r>
          </w:p>
          <w:p w14:paraId="4EABAA2A" w14:textId="77777777" w:rsidR="005644CB" w:rsidRPr="005644CB" w:rsidRDefault="005644CB" w:rsidP="005644CB">
            <w:pPr>
              <w:spacing w:after="0" w:line="240" w:lineRule="auto"/>
              <w:ind w:left="360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</w:tbl>
    <w:p w14:paraId="48CB83AC" w14:textId="77777777" w:rsidR="00A142F8" w:rsidRDefault="00A142F8">
      <w:pPr>
        <w:spacing w:after="0"/>
        <w:sectPr w:rsidR="00A142F8">
          <w:headerReference w:type="default" r:id="rId7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14:paraId="42872F15" w14:textId="77777777" w:rsidR="00A142F8" w:rsidRDefault="00A142F8">
      <w:pPr>
        <w:spacing w:before="3" w:after="0" w:line="90" w:lineRule="exact"/>
        <w:rPr>
          <w:sz w:val="9"/>
          <w:szCs w:val="9"/>
        </w:rPr>
      </w:pPr>
    </w:p>
    <w:p w14:paraId="57260B0D" w14:textId="77777777" w:rsidR="00A142F8" w:rsidRDefault="00A142F8">
      <w:pPr>
        <w:spacing w:before="10" w:after="0" w:line="110" w:lineRule="exact"/>
        <w:rPr>
          <w:sz w:val="11"/>
          <w:szCs w:val="11"/>
        </w:rPr>
      </w:pPr>
    </w:p>
    <w:p w14:paraId="6982C411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8A8B1EA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ABE53DE" w14:textId="77777777"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CDE06AC" w14:textId="77777777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6123" w14:textId="5069D683" w:rsidR="00A142F8" w:rsidRDefault="005644CB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9D54" w14:textId="77777777" w:rsidR="005644CB" w:rsidRPr="005644CB" w:rsidRDefault="005644CB" w:rsidP="005644CB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5644CB">
              <w:rPr>
                <w:rFonts w:ascii="Arial" w:eastAsia="Arial" w:hAnsi="Arial" w:cs="Arial"/>
                <w:sz w:val="24"/>
                <w:szCs w:val="24"/>
                <w:lang w:val="en-GB"/>
              </w:rPr>
              <w:t>Experience of leading change or innovation</w:t>
            </w:r>
          </w:p>
          <w:p w14:paraId="072F4E5D" w14:textId="6C12328D" w:rsidR="00A142F8" w:rsidRDefault="00A142F8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E34BD72" w14:textId="77777777" w:rsidR="00A142F8" w:rsidRDefault="00A142F8">
      <w:pPr>
        <w:spacing w:before="6" w:after="0" w:line="120" w:lineRule="exact"/>
        <w:rPr>
          <w:sz w:val="12"/>
          <w:szCs w:val="12"/>
        </w:rPr>
      </w:pPr>
    </w:p>
    <w:p w14:paraId="5854AB5C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433EC64F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A4A8F07" w14:textId="77777777"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795DE092" w14:textId="77777777"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 w14:paraId="746FE427" w14:textId="77777777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49DC" w14:textId="77777777"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4A79" w14:textId="77777777"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DBA" w14:textId="77777777"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CCE9" w14:textId="77777777" w:rsidR="00A142F8" w:rsidRDefault="00A142F8"/>
        </w:tc>
      </w:tr>
      <w:tr w:rsidR="00A142F8" w14:paraId="40F0F67F" w14:textId="77777777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A063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9EF3" w14:textId="77777777"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B7D3" w14:textId="77777777"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1AE7" w14:textId="77777777"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 w14:paraId="0E19AD98" w14:textId="77777777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3329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9C" w14:textId="77777777"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EEF" w14:textId="29331580"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 w:rsidR="00427C78">
              <w:rPr>
                <w:rFonts w:ascii="Arial" w:eastAsia="Arial" w:hAnsi="Arial" w:cs="Arial"/>
                <w:spacing w:val="1"/>
                <w:sz w:val="24"/>
                <w:szCs w:val="24"/>
              </w:rPr>
              <w:t>learner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18AE" w14:textId="77777777"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14:paraId="0A2566A8" w14:textId="77777777" w:rsidR="00A142F8" w:rsidRDefault="00A142F8">
      <w:pPr>
        <w:spacing w:before="4" w:after="0" w:line="240" w:lineRule="exact"/>
        <w:rPr>
          <w:sz w:val="24"/>
          <w:szCs w:val="24"/>
        </w:rPr>
      </w:pPr>
    </w:p>
    <w:p w14:paraId="57DFE49E" w14:textId="77777777"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435253F8" w14:textId="77777777"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14:paraId="486C3160" w14:textId="77777777"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7474BBC7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195F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481F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 w14:paraId="3FBB06D0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BE6C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1C42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 w14:paraId="77AC26EE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36B4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267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 w14:paraId="12C8C41A" w14:textId="77777777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7D89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B07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69CDAF3E" w14:textId="77777777"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 w14:paraId="31ADBAE3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E679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7F4F" w14:textId="77777777"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 w14:paraId="31811A96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715A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7032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 w14:paraId="60FA47CB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C00A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076A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14:paraId="7CA13239" w14:textId="77777777"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39D" w14:textId="77777777"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14:paraId="597E8E23" w14:textId="77777777"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09A1" w14:textId="77777777"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14:paraId="299F59BB" w14:textId="77777777"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7BEA" w14:textId="77777777"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 wp14:anchorId="409AF01E" wp14:editId="12FA9853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42E9"/>
    <w:multiLevelType w:val="multilevel"/>
    <w:tmpl w:val="0E28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B1B60"/>
    <w:multiLevelType w:val="hybridMultilevel"/>
    <w:tmpl w:val="ED24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E5304"/>
    <w:multiLevelType w:val="hybridMultilevel"/>
    <w:tmpl w:val="D1BE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443AF"/>
    <w:multiLevelType w:val="multilevel"/>
    <w:tmpl w:val="C272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54069"/>
    <w:multiLevelType w:val="multilevel"/>
    <w:tmpl w:val="945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845939">
    <w:abstractNumId w:val="0"/>
  </w:num>
  <w:num w:numId="2" w16cid:durableId="1758944046">
    <w:abstractNumId w:val="3"/>
  </w:num>
  <w:num w:numId="3" w16cid:durableId="1250888869">
    <w:abstractNumId w:val="4"/>
  </w:num>
  <w:num w:numId="4" w16cid:durableId="615874419">
    <w:abstractNumId w:val="2"/>
  </w:num>
  <w:num w:numId="5" w16cid:durableId="118262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8"/>
    <w:rsid w:val="001303D1"/>
    <w:rsid w:val="001A7B25"/>
    <w:rsid w:val="00231740"/>
    <w:rsid w:val="00367730"/>
    <w:rsid w:val="00387F7D"/>
    <w:rsid w:val="00427C78"/>
    <w:rsid w:val="00440FCD"/>
    <w:rsid w:val="005644CB"/>
    <w:rsid w:val="005D3650"/>
    <w:rsid w:val="00630C0A"/>
    <w:rsid w:val="007D5EDB"/>
    <w:rsid w:val="008D5322"/>
    <w:rsid w:val="009A1098"/>
    <w:rsid w:val="00A142F8"/>
    <w:rsid w:val="00B24D5F"/>
    <w:rsid w:val="00B32F6A"/>
    <w:rsid w:val="00C02478"/>
    <w:rsid w:val="00C636BD"/>
    <w:rsid w:val="00CC0FD0"/>
    <w:rsid w:val="00ED2842"/>
    <w:rsid w:val="00EE6BD0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67B88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  <w:style w:type="paragraph" w:styleId="ListParagraph">
    <w:name w:val="List Paragraph"/>
    <w:basedOn w:val="Normal"/>
    <w:uiPriority w:val="34"/>
    <w:qFormat/>
    <w:rsid w:val="00564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Elliott, Victoria</cp:lastModifiedBy>
  <cp:revision>2</cp:revision>
  <dcterms:created xsi:type="dcterms:W3CDTF">2026-05-18T15:25:00Z</dcterms:created>
  <dcterms:modified xsi:type="dcterms:W3CDTF">2026-05-18T15:25:00Z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