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01B47FD7" w:rsidR="00C50B6D" w:rsidRDefault="003B761F"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57216" behindDoc="1" locked="0" layoutInCell="1" allowOverlap="1" wp14:anchorId="04706297" wp14:editId="47EBA9BE">
            <wp:simplePos x="0" y="0"/>
            <wp:positionH relativeFrom="page">
              <wp:align>right</wp:align>
            </wp:positionH>
            <wp:positionV relativeFrom="paragraph">
              <wp:posOffset>-1758315</wp:posOffset>
            </wp:positionV>
            <wp:extent cx="7694930" cy="3933825"/>
            <wp:effectExtent l="0" t="0" r="1270" b="9525"/>
            <wp:wrapNone/>
            <wp:docPr id="2113325016" name="Picture 11" descr="A group of childre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5016" name="Picture 11" descr="A group of children sitting at a desk&#10;&#10;AI-generated content may be incorrect."/>
                    <pic:cNvPicPr/>
                  </pic:nvPicPr>
                  <pic:blipFill rotWithShape="1">
                    <a:blip r:embed="rId11" cstate="print">
                      <a:extLst>
                        <a:ext uri="{28A0092B-C50C-407E-A947-70E740481C1C}">
                          <a14:useLocalDpi xmlns:a14="http://schemas.microsoft.com/office/drawing/2010/main" val="0"/>
                        </a:ext>
                      </a:extLst>
                    </a:blip>
                    <a:srcRect b="23415"/>
                    <a:stretch/>
                  </pic:blipFill>
                  <pic:spPr bwMode="auto">
                    <a:xfrm>
                      <a:off x="0" y="0"/>
                      <a:ext cx="769493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308300D8"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146639C5" w:rsidR="006E20D8" w:rsidRDefault="006E20D8" w:rsidP="006E71BD">
      <w:pPr>
        <w:jc w:val="center"/>
        <w:rPr>
          <w:rFonts w:ascii="Poppins" w:eastAsia="Calibri Light" w:hAnsi="Poppins" w:cs="Poppins"/>
          <w:b/>
          <w:bCs/>
          <w:color w:val="A8D08D" w:themeColor="accent6" w:themeTint="99"/>
          <w:sz w:val="56"/>
          <w:szCs w:val="56"/>
        </w:rPr>
      </w:pPr>
    </w:p>
    <w:p w14:paraId="76ABAD87" w14:textId="6C29D097" w:rsidR="00E146EE" w:rsidRPr="00450629" w:rsidRDefault="00450629" w:rsidP="006E71BD">
      <w:pPr>
        <w:jc w:val="center"/>
        <w:rPr>
          <w:rFonts w:ascii="Poppins" w:eastAsia="Calibri Light" w:hAnsi="Poppins" w:cs="Poppins"/>
          <w:b/>
          <w:bCs/>
          <w:color w:val="2E74B5" w:themeColor="accent5"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2FE5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423B39E">
              <v:line id="Straight Connector 182155324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7030a0" strokeweight="2.5pt" from="0,50.45pt" to="681pt,51.95pt" w14:anchorId="7668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">
                <v:stroke joinstyle="miter"/>
                <w10:wrap anchorx="margin"/>
              </v:line>
            </w:pict>
          </mc:Fallback>
        </mc:AlternateContent>
      </w:r>
    </w:p>
    <w:p w14:paraId="09BAE383" w14:textId="1FE4A150" w:rsidR="00DD7D96" w:rsidRPr="00EA5A2D" w:rsidRDefault="00EA5A2D" w:rsidP="006E71BD">
      <w:pPr>
        <w:jc w:val="center"/>
        <w:rPr>
          <w:rFonts w:ascii="Poppins" w:eastAsia="Calibri Light" w:hAnsi="Poppins" w:cs="Poppins"/>
          <w:b/>
          <w:bCs/>
          <w:color w:val="7030A0"/>
          <w:sz w:val="56"/>
          <w:szCs w:val="56"/>
        </w:rPr>
      </w:pPr>
      <w:r w:rsidRPr="00EA5A2D">
        <w:rPr>
          <w:rFonts w:ascii="Poppins" w:eastAsia="Calibri Light" w:hAnsi="Poppins" w:cs="Poppins"/>
          <w:b/>
          <w:bCs/>
          <w:color w:val="7030A0"/>
          <w:sz w:val="56"/>
          <w:szCs w:val="56"/>
        </w:rPr>
        <w:t xml:space="preserve">Orton Wistow Primary School </w:t>
      </w:r>
    </w:p>
    <w:p w14:paraId="0C86FD2A" w14:textId="609782BF" w:rsidR="00AE3CAF" w:rsidRPr="00EA5A2D" w:rsidRDefault="00055F94" w:rsidP="006E71BD">
      <w:pPr>
        <w:jc w:val="center"/>
        <w:rPr>
          <w:rFonts w:ascii="Poppins" w:eastAsia="Calibri Light" w:hAnsi="Poppins" w:cs="Poppins"/>
          <w:b/>
          <w:bCs/>
          <w:color w:val="7030A0"/>
          <w:sz w:val="56"/>
          <w:szCs w:val="56"/>
        </w:rPr>
      </w:pPr>
      <w:r>
        <w:rPr>
          <w:rFonts w:ascii="Poppins" w:eastAsia="Calibri Light" w:hAnsi="Poppins" w:cs="Poppins"/>
          <w:b/>
          <w:bCs/>
          <w:color w:val="7030A0"/>
          <w:sz w:val="56"/>
          <w:szCs w:val="56"/>
        </w:rPr>
        <w:t xml:space="preserve">Breakfast Club Play Practitioner </w:t>
      </w:r>
    </w:p>
    <w:p w14:paraId="51A5114D" w14:textId="1CF65015" w:rsidR="00450629" w:rsidRPr="00EA5A2D" w:rsidRDefault="003B761F" w:rsidP="00450629">
      <w:pPr>
        <w:jc w:val="center"/>
        <w:rPr>
          <w:rFonts w:ascii="Poppins" w:hAnsi="Poppins" w:cs="Poppins"/>
          <w:b/>
          <w:bCs/>
          <w:color w:val="7030A0"/>
          <w:sz w:val="48"/>
          <w:szCs w:val="48"/>
        </w:rPr>
      </w:pPr>
      <w:r>
        <w:rPr>
          <w:rFonts w:ascii="Poppins" w:hAnsi="Poppins" w:cs="Poppins"/>
          <w:b/>
          <w:bCs/>
          <w:noProof/>
          <w:color w:val="287DA3"/>
          <w:sz w:val="48"/>
          <w:szCs w:val="48"/>
        </w:rPr>
        <w:drawing>
          <wp:anchor distT="0" distB="0" distL="114300" distR="114300" simplePos="0" relativeHeight="251663360" behindDoc="1" locked="0" layoutInCell="1" allowOverlap="1" wp14:anchorId="4819833F" wp14:editId="426C1843">
            <wp:simplePos x="0" y="0"/>
            <wp:positionH relativeFrom="column">
              <wp:posOffset>-1457325</wp:posOffset>
            </wp:positionH>
            <wp:positionV relativeFrom="paragraph">
              <wp:posOffset>742950</wp:posOffset>
            </wp:positionV>
            <wp:extent cx="4723161" cy="3152775"/>
            <wp:effectExtent l="0" t="0" r="1270" b="0"/>
            <wp:wrapNone/>
            <wp:docPr id="774023906" name="Picture 12"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23906" name="Picture 12" descr="A group of children sitting at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3161" cy="3152775"/>
                    </a:xfrm>
                    <a:prstGeom prst="rect">
                      <a:avLst/>
                    </a:prstGeom>
                  </pic:spPr>
                </pic:pic>
              </a:graphicData>
            </a:graphic>
            <wp14:sizeRelH relativeFrom="page">
              <wp14:pctWidth>0</wp14:pctWidth>
            </wp14:sizeRelH>
            <wp14:sizeRelV relativeFrom="page">
              <wp14:pctHeight>0</wp14:pctHeight>
            </wp14:sizeRelV>
          </wp:anchor>
        </w:drawing>
      </w:r>
      <w:r w:rsidR="00F92E83" w:rsidRPr="00EA5A2D">
        <w:rPr>
          <w:rFonts w:ascii="Poppins" w:hAnsi="Poppins" w:cs="Poppins"/>
          <w:b/>
          <w:bCs/>
          <w:color w:val="7030A0"/>
          <w:sz w:val="48"/>
          <w:szCs w:val="48"/>
        </w:rPr>
        <w:t>Recruitment Pac</w:t>
      </w:r>
      <w:r w:rsidR="00450629" w:rsidRPr="00EA5A2D">
        <w:rPr>
          <w:rFonts w:ascii="Poppins" w:hAnsi="Poppins" w:cs="Poppins"/>
          <w:b/>
          <w:bCs/>
          <w:color w:val="7030A0"/>
          <w:sz w:val="48"/>
          <w:szCs w:val="48"/>
        </w:rPr>
        <w:t>k</w:t>
      </w:r>
    </w:p>
    <w:p w14:paraId="091BFCD1" w14:textId="3C0EC05C" w:rsidR="004D1558" w:rsidRDefault="003B761F" w:rsidP="00450629">
      <w:pPr>
        <w:rPr>
          <w:rFonts w:ascii="Poppins" w:hAnsi="Poppins" w:cs="Poppins"/>
          <w:b/>
          <w:bCs/>
          <w:noProof/>
          <w:color w:val="287DA3"/>
          <w:sz w:val="48"/>
          <w:szCs w:val="48"/>
        </w:rPr>
      </w:pPr>
      <w:r>
        <w:rPr>
          <w:rFonts w:ascii="Poppins" w:hAnsi="Poppins" w:cs="Poppins"/>
          <w:b/>
          <w:bCs/>
          <w:noProof/>
          <w:color w:val="287DA3"/>
          <w:sz w:val="48"/>
          <w:szCs w:val="48"/>
        </w:rPr>
        <w:drawing>
          <wp:anchor distT="0" distB="0" distL="114300" distR="114300" simplePos="0" relativeHeight="251669504" behindDoc="1" locked="0" layoutInCell="1" allowOverlap="1" wp14:anchorId="141EAB2A" wp14:editId="1D78E814">
            <wp:simplePos x="0" y="0"/>
            <wp:positionH relativeFrom="page">
              <wp:posOffset>3785235</wp:posOffset>
            </wp:positionH>
            <wp:positionV relativeFrom="paragraph">
              <wp:posOffset>167049</wp:posOffset>
            </wp:positionV>
            <wp:extent cx="4694621" cy="3133725"/>
            <wp:effectExtent l="0" t="0" r="0" b="0"/>
            <wp:wrapNone/>
            <wp:docPr id="1740579763" name="Picture 13" descr="A person and 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9763" name="Picture 13" descr="A person and a child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4621" cy="3133725"/>
                    </a:xfrm>
                    <a:prstGeom prst="rect">
                      <a:avLst/>
                    </a:prstGeom>
                  </pic:spPr>
                </pic:pic>
              </a:graphicData>
            </a:graphic>
            <wp14:sizeRelH relativeFrom="page">
              <wp14:pctWidth>0</wp14:pctWidth>
            </wp14:sizeRelH>
            <wp14:sizeRelV relativeFrom="page">
              <wp14:pctHeight>0</wp14:pctHeight>
            </wp14:sizeRelV>
          </wp:anchor>
        </w:drawing>
      </w:r>
      <w:r w:rsidR="00450629" w:rsidRPr="00450629">
        <w:rPr>
          <w:noProof/>
          <w:color w:val="2E74B5" w:themeColor="accent5" w:themeShade="BF"/>
        </w:rPr>
        <mc:AlternateContent>
          <mc:Choice Requires="wps">
            <w:drawing>
              <wp:anchor distT="0" distB="0" distL="114300" distR="114300" simplePos="0" relativeHeight="251652096" behindDoc="0" locked="0" layoutInCell="1" allowOverlap="1" wp14:anchorId="5150B5DC" wp14:editId="5F0DAEF3">
                <wp:simplePos x="0" y="0"/>
                <wp:positionH relativeFrom="page">
                  <wp:posOffset>-47625</wp:posOffset>
                </wp:positionH>
                <wp:positionV relativeFrom="paragraph">
                  <wp:posOffset>142240</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72F84709">
              <v:line id="Straight Connector 1260083093"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7030a0" strokeweight="2.5pt" from="-3.75pt,11.2pt" to="677.25pt,12.7pt" w14:anchorId="2D93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">
                <v:stroke joinstyle="miter"/>
                <w10:wrap anchorx="page"/>
              </v:line>
            </w:pict>
          </mc:Fallback>
        </mc:AlternateContent>
      </w:r>
    </w:p>
    <w:p w14:paraId="09AF4D8F" w14:textId="7DA0CF1E" w:rsidR="00450629" w:rsidRDefault="00450629" w:rsidP="00450629">
      <w:pPr>
        <w:rPr>
          <w:rFonts w:ascii="Poppins" w:hAnsi="Poppins" w:cs="Poppins"/>
          <w:b/>
          <w:bCs/>
          <w:noProof/>
          <w:color w:val="287DA3"/>
          <w:sz w:val="48"/>
          <w:szCs w:val="48"/>
        </w:rPr>
      </w:pPr>
    </w:p>
    <w:p w14:paraId="432DE982" w14:textId="7B9AB7C5" w:rsidR="00450629" w:rsidRDefault="00450629" w:rsidP="00450629">
      <w:pPr>
        <w:rPr>
          <w:rFonts w:ascii="Poppins" w:hAnsi="Poppins" w:cs="Poppins"/>
          <w:b/>
          <w:bCs/>
          <w:color w:val="287DA3"/>
          <w:sz w:val="48"/>
          <w:szCs w:val="48"/>
        </w:rPr>
      </w:pPr>
    </w:p>
    <w:p w14:paraId="7F2EBA19" w14:textId="47F868F7" w:rsidR="00450629" w:rsidRDefault="00450629" w:rsidP="00450629">
      <w:pPr>
        <w:rPr>
          <w:rFonts w:ascii="Poppins" w:hAnsi="Poppins" w:cs="Poppins"/>
          <w:b/>
          <w:bCs/>
          <w:color w:val="287DA3"/>
          <w:sz w:val="48"/>
          <w:szCs w:val="48"/>
        </w:rPr>
      </w:pPr>
    </w:p>
    <w:p w14:paraId="0DA02E3C" w14:textId="56F41D28" w:rsidR="00450629" w:rsidRDefault="00450629" w:rsidP="00450629">
      <w:pPr>
        <w:rPr>
          <w:rFonts w:ascii="Poppins" w:hAnsi="Poppins" w:cs="Poppins"/>
          <w:b/>
          <w:bCs/>
          <w:color w:val="287DA3"/>
          <w:sz w:val="48"/>
          <w:szCs w:val="48"/>
        </w:rPr>
      </w:pPr>
    </w:p>
    <w:p w14:paraId="72C1C589" w14:textId="7988F993" w:rsidR="00450629" w:rsidRDefault="003B761F" w:rsidP="00450629">
      <w:pPr>
        <w:rPr>
          <w:rFonts w:ascii="Poppins" w:hAnsi="Poppins" w:cs="Poppins"/>
          <w:b/>
          <w:bCs/>
          <w:color w:val="287DA3"/>
          <w:sz w:val="48"/>
          <w:szCs w:val="48"/>
        </w:rPr>
      </w:pPr>
      <w:r>
        <w:rPr>
          <w:rFonts w:ascii="Poppins" w:hAnsi="Poppins" w:cs="Poppins"/>
          <w:b/>
          <w:bCs/>
          <w:noProof/>
          <w:color w:val="287DA3"/>
          <w:sz w:val="48"/>
          <w:szCs w:val="48"/>
        </w:rPr>
        <w:drawing>
          <wp:anchor distT="0" distB="0" distL="114300" distR="114300" simplePos="0" relativeHeight="251675648" behindDoc="1" locked="0" layoutInCell="1" allowOverlap="1" wp14:anchorId="47DBCDA3" wp14:editId="27D7D0FB">
            <wp:simplePos x="0" y="0"/>
            <wp:positionH relativeFrom="page">
              <wp:posOffset>0</wp:posOffset>
            </wp:positionH>
            <wp:positionV relativeFrom="paragraph">
              <wp:posOffset>297180</wp:posOffset>
            </wp:positionV>
            <wp:extent cx="7571740" cy="3244850"/>
            <wp:effectExtent l="0" t="0" r="0" b="0"/>
            <wp:wrapNone/>
            <wp:docPr id="716482497"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82497" name="Picture 14" descr="A group of children sitting at a table&#10;&#10;AI-generated content may be incorrect."/>
                    <pic:cNvPicPr/>
                  </pic:nvPicPr>
                  <pic:blipFill rotWithShape="1">
                    <a:blip r:embed="rId14" cstate="print">
                      <a:extLst>
                        <a:ext uri="{28A0092B-C50C-407E-A947-70E740481C1C}">
                          <a14:useLocalDpi xmlns:a14="http://schemas.microsoft.com/office/drawing/2010/main" val="0"/>
                        </a:ext>
                      </a:extLst>
                    </a:blip>
                    <a:srcRect t="35804"/>
                    <a:stretch/>
                  </pic:blipFill>
                  <pic:spPr bwMode="auto">
                    <a:xfrm>
                      <a:off x="0" y="0"/>
                      <a:ext cx="7571740" cy="324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A4E10" w14:textId="77777777" w:rsidR="00450629" w:rsidRDefault="00450629" w:rsidP="00450629">
      <w:pPr>
        <w:rPr>
          <w:rFonts w:ascii="Poppins" w:hAnsi="Poppins" w:cs="Poppins"/>
          <w:b/>
          <w:bCs/>
          <w:color w:val="287DA3"/>
          <w:sz w:val="48"/>
          <w:szCs w:val="48"/>
        </w:rPr>
      </w:pPr>
    </w:p>
    <w:p w14:paraId="18E15AB5" w14:textId="5D5C0F22" w:rsidR="00450629" w:rsidRPr="006E71BD" w:rsidRDefault="00450629" w:rsidP="00450629">
      <w:pPr>
        <w:rPr>
          <w:rFonts w:ascii="Poppins" w:hAnsi="Poppins" w:cs="Poppins"/>
          <w:b/>
          <w:bCs/>
          <w:color w:val="287DA3"/>
          <w:sz w:val="48"/>
          <w:szCs w:val="48"/>
        </w:rPr>
      </w:pPr>
    </w:p>
    <w:p w14:paraId="1ACE5441" w14:textId="77777777" w:rsidR="003B761F" w:rsidRDefault="003B761F" w:rsidP="007561DE">
      <w:pPr>
        <w:pStyle w:val="Heading1"/>
        <w:rPr>
          <w:rFonts w:ascii="Poppins SemiBold" w:eastAsia="Calibri Light" w:hAnsi="Poppins SemiBold" w:cs="Poppins SemiBold"/>
          <w:color w:val="7030A0"/>
          <w:sz w:val="40"/>
          <w:szCs w:val="40"/>
        </w:rPr>
      </w:pPr>
    </w:p>
    <w:p w14:paraId="1E09CD04" w14:textId="77777777" w:rsidR="003B761F" w:rsidRDefault="003B761F" w:rsidP="007561DE">
      <w:pPr>
        <w:pStyle w:val="Heading1"/>
        <w:rPr>
          <w:rFonts w:ascii="Poppins SemiBold" w:eastAsia="Calibri Light" w:hAnsi="Poppins SemiBold" w:cs="Poppins SemiBold"/>
          <w:color w:val="7030A0"/>
          <w:sz w:val="40"/>
          <w:szCs w:val="40"/>
        </w:rPr>
      </w:pPr>
    </w:p>
    <w:p w14:paraId="6F67929E" w14:textId="68C30E55" w:rsidR="009B095A" w:rsidRPr="00EA5A2D" w:rsidRDefault="009B095A" w:rsidP="007561DE">
      <w:pPr>
        <w:pStyle w:val="Heading1"/>
        <w:rPr>
          <w:rFonts w:ascii="Poppins SemiBold" w:eastAsia="Calibri Light" w:hAnsi="Poppins SemiBold" w:cs="Poppins SemiBold"/>
          <w:color w:val="7030A0"/>
          <w:sz w:val="40"/>
          <w:szCs w:val="40"/>
        </w:rPr>
      </w:pPr>
      <w:r w:rsidRPr="00EA5A2D">
        <w:rPr>
          <w:rFonts w:ascii="Poppins SemiBold" w:eastAsia="Calibri Light" w:hAnsi="Poppins SemiBold" w:cs="Poppins SemiBold"/>
          <w:color w:val="7030A0"/>
          <w:sz w:val="40"/>
          <w:szCs w:val="40"/>
        </w:rPr>
        <w:t>Content</w:t>
      </w:r>
    </w:p>
    <w:p w14:paraId="47DD1652" w14:textId="7A59206A" w:rsidR="009B095A" w:rsidRPr="00EA5A2D" w:rsidRDefault="009B095A" w:rsidP="009B095A">
      <w:pPr>
        <w:rPr>
          <w:rFonts w:ascii="Poppins" w:hAnsi="Poppins" w:cs="Poppins"/>
          <w:color w:val="7030A0"/>
        </w:rPr>
      </w:pPr>
    </w:p>
    <w:p w14:paraId="3CC8E09F" w14:textId="26BF25A8" w:rsidR="009B095A" w:rsidRPr="00EA5A2D" w:rsidRDefault="003B761F" w:rsidP="009B095A">
      <w:pPr>
        <w:rPr>
          <w:rFonts w:ascii="Poppins" w:hAnsi="Poppins" w:cs="Poppins"/>
          <w:color w:val="7030A0"/>
          <w:sz w:val="28"/>
          <w:szCs w:val="28"/>
        </w:rPr>
      </w:pPr>
      <w:hyperlink w:anchor="_Welcome_form_our" w:history="1">
        <w:r w:rsidRPr="003B761F">
          <w:rPr>
            <w:rStyle w:val="Hyperlink"/>
            <w:rFonts w:ascii="Poppins" w:hAnsi="Poppins" w:cs="Poppins"/>
            <w:color w:val="7030A0"/>
            <w:sz w:val="28"/>
            <w:szCs w:val="28"/>
          </w:rPr>
          <w:t>About Orton Wistow Primary School</w:t>
        </w:r>
      </w:hyperlink>
      <w:r w:rsidR="00D40D22" w:rsidRPr="003B761F">
        <w:rPr>
          <w:rFonts w:ascii="Poppins" w:hAnsi="Poppins" w:cs="Poppins"/>
          <w:color w:val="7030A0"/>
          <w:sz w:val="28"/>
          <w:szCs w:val="28"/>
        </w:rPr>
        <w:tab/>
      </w:r>
      <w:r w:rsidR="00D40D22" w:rsidRPr="003B761F">
        <w:rPr>
          <w:rFonts w:ascii="Poppins" w:hAnsi="Poppins" w:cs="Poppins"/>
          <w:color w:val="7030A0"/>
          <w:sz w:val="28"/>
          <w:szCs w:val="28"/>
        </w:rPr>
        <w:tab/>
      </w:r>
      <w:r w:rsidR="00D40D22" w:rsidRPr="00EA5A2D">
        <w:rPr>
          <w:rFonts w:ascii="Poppins" w:hAnsi="Poppins" w:cs="Poppins"/>
          <w:color w:val="7030A0"/>
          <w:sz w:val="28"/>
          <w:szCs w:val="28"/>
        </w:rPr>
        <w:tab/>
      </w:r>
      <w:r w:rsidR="00AE3CAF" w:rsidRPr="00EA5A2D">
        <w:rPr>
          <w:rFonts w:ascii="Poppins" w:hAnsi="Poppins" w:cs="Poppins"/>
          <w:color w:val="7030A0"/>
          <w:sz w:val="28"/>
          <w:szCs w:val="28"/>
        </w:rPr>
        <w:t xml:space="preserve">                </w:t>
      </w:r>
      <w:r>
        <w:rPr>
          <w:rFonts w:ascii="Poppins" w:hAnsi="Poppins" w:cs="Poppins"/>
          <w:color w:val="7030A0"/>
          <w:sz w:val="28"/>
          <w:szCs w:val="28"/>
        </w:rPr>
        <w:t xml:space="preserve">        </w:t>
      </w:r>
      <w:r w:rsidR="00AE3CAF" w:rsidRPr="00EA5A2D">
        <w:rPr>
          <w:rFonts w:ascii="Poppins" w:hAnsi="Poppins" w:cs="Poppins"/>
          <w:color w:val="7030A0"/>
          <w:sz w:val="28"/>
          <w:szCs w:val="28"/>
        </w:rPr>
        <w:t xml:space="preserve"> </w:t>
      </w:r>
      <w:r w:rsidR="00450629" w:rsidRPr="00EA5A2D">
        <w:rPr>
          <w:rFonts w:ascii="Poppins" w:hAnsi="Poppins" w:cs="Poppins"/>
          <w:color w:val="7030A0"/>
          <w:sz w:val="28"/>
          <w:szCs w:val="28"/>
        </w:rPr>
        <w:t xml:space="preserve">  </w:t>
      </w:r>
      <w:r w:rsidR="00D40D22" w:rsidRPr="00EA5A2D">
        <w:rPr>
          <w:rFonts w:ascii="Poppins" w:hAnsi="Poppins" w:cs="Poppins"/>
          <w:color w:val="7030A0"/>
          <w:sz w:val="28"/>
          <w:szCs w:val="28"/>
        </w:rPr>
        <w:t>3</w:t>
      </w:r>
    </w:p>
    <w:p w14:paraId="109532D8" w14:textId="1A95B038" w:rsidR="009B095A" w:rsidRPr="00EA5A2D" w:rsidRDefault="009B095A" w:rsidP="009B095A">
      <w:pPr>
        <w:rPr>
          <w:rFonts w:ascii="Poppins" w:hAnsi="Poppins" w:cs="Poppins"/>
          <w:color w:val="7030A0"/>
          <w:sz w:val="28"/>
          <w:szCs w:val="28"/>
        </w:rPr>
      </w:pPr>
    </w:p>
    <w:p w14:paraId="2683094D" w14:textId="7C2653E5" w:rsidR="009B095A" w:rsidRPr="00EA5A2D" w:rsidRDefault="009B095A" w:rsidP="009B095A">
      <w:pPr>
        <w:rPr>
          <w:rFonts w:ascii="Poppins" w:hAnsi="Poppins" w:cs="Poppins"/>
          <w:color w:val="7030A0"/>
          <w:sz w:val="28"/>
          <w:szCs w:val="28"/>
        </w:rPr>
      </w:pPr>
      <w:hyperlink w:anchor="_A_Brief_History" w:history="1">
        <w:r w:rsidRPr="00EA5A2D">
          <w:rPr>
            <w:rStyle w:val="Hyperlink"/>
            <w:rFonts w:ascii="Poppins" w:hAnsi="Poppins" w:cs="Poppins"/>
            <w:color w:val="7030A0"/>
            <w:sz w:val="28"/>
            <w:szCs w:val="28"/>
          </w:rPr>
          <w:t>A brief history of our Trust</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4</w:t>
      </w:r>
    </w:p>
    <w:p w14:paraId="258EFB56" w14:textId="53FB3743" w:rsidR="009B095A" w:rsidRPr="00EA5A2D" w:rsidRDefault="009B095A" w:rsidP="009B095A">
      <w:pPr>
        <w:rPr>
          <w:rFonts w:ascii="Poppins" w:hAnsi="Poppins" w:cs="Poppins"/>
          <w:color w:val="7030A0"/>
          <w:sz w:val="28"/>
          <w:szCs w:val="28"/>
        </w:rPr>
      </w:pPr>
    </w:p>
    <w:p w14:paraId="3D876F15" w14:textId="0B12EDD3" w:rsidR="00186E14" w:rsidRPr="00EA5A2D" w:rsidRDefault="00186E14" w:rsidP="009B095A">
      <w:pPr>
        <w:rPr>
          <w:rFonts w:ascii="Poppins" w:hAnsi="Poppins" w:cs="Poppins"/>
          <w:color w:val="7030A0"/>
          <w:sz w:val="28"/>
          <w:szCs w:val="28"/>
        </w:rPr>
      </w:pPr>
      <w:hyperlink w:anchor="_Trust_Vision,_Mission" w:history="1">
        <w:r w:rsidRPr="00EA5A2D">
          <w:rPr>
            <w:rStyle w:val="Hyperlink"/>
            <w:rFonts w:ascii="Poppins" w:hAnsi="Poppins" w:cs="Poppins"/>
            <w:color w:val="7030A0"/>
            <w:sz w:val="28"/>
            <w:szCs w:val="28"/>
          </w:rPr>
          <w:t>Our Vison, Mission and Values</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5</w:t>
      </w:r>
    </w:p>
    <w:p w14:paraId="2E35C0F6" w14:textId="5F38709C" w:rsidR="00186E14" w:rsidRPr="00EA5A2D" w:rsidRDefault="00186E14" w:rsidP="009B095A">
      <w:pPr>
        <w:rPr>
          <w:rFonts w:ascii="Poppins" w:hAnsi="Poppins" w:cs="Poppins"/>
          <w:color w:val="7030A0"/>
          <w:sz w:val="28"/>
          <w:szCs w:val="28"/>
        </w:rPr>
      </w:pPr>
    </w:p>
    <w:p w14:paraId="1345094F" w14:textId="529E6A34" w:rsidR="00186E14" w:rsidRPr="00EA5A2D" w:rsidRDefault="00B121C3" w:rsidP="009B095A">
      <w:pPr>
        <w:rPr>
          <w:rFonts w:ascii="Poppins" w:hAnsi="Poppins" w:cs="Poppins"/>
          <w:color w:val="7030A0"/>
          <w:sz w:val="28"/>
          <w:szCs w:val="28"/>
        </w:rPr>
      </w:pPr>
      <w:hyperlink w:anchor="_Why_work_for" w:history="1">
        <w:r w:rsidRPr="00EA5A2D">
          <w:rPr>
            <w:rStyle w:val="Hyperlink"/>
            <w:rFonts w:ascii="Poppins" w:hAnsi="Poppins" w:cs="Poppins"/>
            <w:color w:val="7030A0"/>
            <w:sz w:val="28"/>
            <w:szCs w:val="28"/>
          </w:rPr>
          <w:t>Why work for us</w:t>
        </w:r>
      </w:hyperlink>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t>6</w:t>
      </w:r>
    </w:p>
    <w:p w14:paraId="4502F5A7" w14:textId="77777777" w:rsidR="00083C67" w:rsidRPr="00EA5A2D" w:rsidRDefault="00083C67" w:rsidP="009B095A">
      <w:pPr>
        <w:rPr>
          <w:rFonts w:ascii="Poppins" w:hAnsi="Poppins" w:cs="Poppins"/>
          <w:color w:val="7030A0"/>
          <w:sz w:val="28"/>
          <w:szCs w:val="28"/>
        </w:rPr>
      </w:pPr>
    </w:p>
    <w:p w14:paraId="437C6CBE" w14:textId="0199EADF" w:rsidR="001B32AC" w:rsidRPr="00EA5A2D" w:rsidRDefault="001B32AC" w:rsidP="001B32AC">
      <w:pPr>
        <w:rPr>
          <w:rFonts w:ascii="Poppins" w:hAnsi="Poppins" w:cs="Poppins"/>
          <w:color w:val="7030A0"/>
          <w:sz w:val="28"/>
          <w:szCs w:val="28"/>
        </w:rPr>
      </w:pPr>
      <w:hyperlink w:anchor="_How_to_apply" w:history="1">
        <w:r w:rsidRPr="00EA5A2D">
          <w:rPr>
            <w:rStyle w:val="Hyperlink"/>
            <w:rFonts w:ascii="Poppins" w:hAnsi="Poppins" w:cs="Poppins"/>
            <w:color w:val="7030A0"/>
            <w:sz w:val="28"/>
            <w:szCs w:val="28"/>
          </w:rPr>
          <w:t>How to apply</w:t>
        </w:r>
      </w:hyperlink>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t>6</w:t>
      </w:r>
    </w:p>
    <w:p w14:paraId="04E3E754" w14:textId="44AA002C" w:rsidR="001B32AC" w:rsidRPr="00EA5A2D" w:rsidRDefault="001B32AC" w:rsidP="009B095A">
      <w:pPr>
        <w:rPr>
          <w:rFonts w:ascii="Poppins" w:hAnsi="Poppins" w:cs="Poppins"/>
          <w:color w:val="7030A0"/>
          <w:sz w:val="28"/>
          <w:szCs w:val="28"/>
        </w:rPr>
      </w:pPr>
    </w:p>
    <w:p w14:paraId="03F8828D" w14:textId="47905735" w:rsidR="00776BAC" w:rsidRPr="00EA5A2D" w:rsidRDefault="00776BAC" w:rsidP="009B095A">
      <w:pPr>
        <w:rPr>
          <w:rFonts w:ascii="Poppins" w:hAnsi="Poppins" w:cs="Poppins"/>
          <w:color w:val="7030A0"/>
          <w:sz w:val="28"/>
          <w:szCs w:val="28"/>
        </w:rPr>
      </w:pPr>
      <w:hyperlink w:anchor="_Job_Description:_" w:history="1">
        <w:r w:rsidRPr="00EA5A2D">
          <w:rPr>
            <w:rStyle w:val="Hyperlink"/>
            <w:rFonts w:ascii="Poppins" w:hAnsi="Poppins" w:cs="Poppins"/>
            <w:color w:val="7030A0"/>
            <w:sz w:val="28"/>
            <w:szCs w:val="28"/>
          </w:rPr>
          <w:t>Job description</w:t>
        </w:r>
      </w:hyperlink>
      <w:r w:rsidR="00071AD3" w:rsidRPr="00EA5A2D">
        <w:rPr>
          <w:rStyle w:val="Hyperlink"/>
          <w:rFonts w:ascii="Poppins" w:hAnsi="Poppins" w:cs="Poppins"/>
          <w:color w:val="7030A0"/>
          <w:sz w:val="28"/>
          <w:szCs w:val="28"/>
        </w:rPr>
        <w:t xml:space="preserve"> and Person Specification</w:t>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4FBFC0E8" w:rsidR="00450629" w:rsidRPr="003B761F" w:rsidRDefault="00AE3CAF" w:rsidP="003B761F">
      <w:pPr>
        <w:pStyle w:val="Heading1"/>
        <w:spacing w:before="0"/>
        <w:rPr>
          <w:rFonts w:ascii="Poppins" w:eastAsia="Calibri Light" w:hAnsi="Poppins" w:cs="Poppins"/>
          <w:b/>
          <w:bCs/>
          <w:color w:val="7030A0"/>
          <w:sz w:val="28"/>
          <w:szCs w:val="28"/>
        </w:rPr>
      </w:pPr>
      <w:bookmarkStart w:id="3" w:name="_Welcome_form_our"/>
      <w:bookmarkStart w:id="4" w:name="_Toc30345800"/>
      <w:bookmarkEnd w:id="0"/>
      <w:bookmarkEnd w:id="3"/>
      <w:r w:rsidRPr="003B761F">
        <w:rPr>
          <w:rFonts w:ascii="Poppins" w:eastAsia="Calibri Light" w:hAnsi="Poppins" w:cs="Poppins"/>
          <w:b/>
          <w:bCs/>
          <w:color w:val="7030A0"/>
          <w:sz w:val="28"/>
          <w:szCs w:val="28"/>
        </w:rPr>
        <w:lastRenderedPageBreak/>
        <w:t xml:space="preserve">About </w:t>
      </w:r>
      <w:r w:rsidR="003B761F" w:rsidRPr="003B761F">
        <w:rPr>
          <w:rFonts w:ascii="Poppins" w:eastAsia="Calibri Light" w:hAnsi="Poppins" w:cs="Poppins"/>
          <w:b/>
          <w:bCs/>
          <w:color w:val="7030A0"/>
          <w:sz w:val="28"/>
          <w:szCs w:val="28"/>
        </w:rPr>
        <w:t>Orton Wistow Primary School</w:t>
      </w:r>
    </w:p>
    <w:p w14:paraId="59713335" w14:textId="5A7620F4" w:rsidR="003B761F" w:rsidRDefault="00450629" w:rsidP="00450629">
      <w:pPr>
        <w:rPr>
          <w:rFonts w:ascii="Poppins" w:hAnsi="Poppins" w:cs="Poppins"/>
          <w:b/>
          <w:bCs/>
          <w:color w:val="7030A0"/>
        </w:rPr>
      </w:pPr>
      <w:r w:rsidRPr="003B761F">
        <w:rPr>
          <w:rFonts w:ascii="Poppins" w:hAnsi="Poppins" w:cs="Poppins"/>
          <w:b/>
          <w:bCs/>
          <w:color w:val="7030A0"/>
        </w:rPr>
        <w:t xml:space="preserve">Headteacher: </w:t>
      </w:r>
      <w:r w:rsidR="003B761F" w:rsidRPr="003B761F">
        <w:rPr>
          <w:rFonts w:ascii="Poppins" w:hAnsi="Poppins" w:cs="Poppins"/>
          <w:b/>
          <w:bCs/>
          <w:color w:val="7030A0"/>
        </w:rPr>
        <w:t>Colin Marks</w:t>
      </w:r>
    </w:p>
    <w:p w14:paraId="30A58611" w14:textId="1305970C" w:rsidR="004D1558" w:rsidRPr="003B761F" w:rsidRDefault="003B761F" w:rsidP="003B761F">
      <w:pPr>
        <w:rPr>
          <w:rFonts w:ascii="Poppins" w:hAnsi="Poppins" w:cs="Poppins"/>
          <w:b/>
          <w:bCs/>
          <w:color w:val="7030A0"/>
        </w:rPr>
      </w:pPr>
      <w:r>
        <w:rPr>
          <w:rFonts w:ascii="Poppins" w:hAnsi="Poppins" w:cs="Poppins"/>
          <w:b/>
          <w:bCs/>
          <w:noProof/>
          <w:color w:val="7030A0"/>
        </w:rPr>
        <w:drawing>
          <wp:inline distT="0" distB="0" distL="0" distR="0" wp14:anchorId="35E78D2A" wp14:editId="5443A050">
            <wp:extent cx="1647825" cy="2476500"/>
            <wp:effectExtent l="152400" t="114300" r="142875" b="171450"/>
            <wp:docPr id="188529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9961" name="Picture 10"/>
                    <pic:cNvPicPr/>
                  </pic:nvPicPr>
                  <pic:blipFill>
                    <a:blip r:embed="rId18" cstate="print">
                      <a:extLst>
                        <a:ext uri="{28A0092B-C50C-407E-A947-70E740481C1C}">
                          <a14:useLocalDpi xmlns:a14="http://schemas.microsoft.com/office/drawing/2010/main" val="0"/>
                        </a:ext>
                      </a:extLst>
                    </a:blip>
                    <a:srcRect l="117" r="117"/>
                    <a:stretch>
                      <a:fillRect/>
                    </a:stretch>
                  </pic:blipFill>
                  <pic:spPr bwMode="auto">
                    <a:xfrm>
                      <a:off x="0" y="0"/>
                      <a:ext cx="1647825" cy="24765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512BFC" w14:textId="74747DE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Welcome to Orton Wistow Primary School and thank you for your interest in our school. </w:t>
      </w:r>
    </w:p>
    <w:p w14:paraId="47B405BE"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Our PRIDE code (Polite, Respect, Independence, Do Your Best and Everybody Matters) underpins everything we do at Orton Wistow Primary School. It is these values that ensure our pupils become well-rounded citizens who will go on to make a positive contribution to society. Along with our Learning Tools (Responsibility, Resilience, Perseverance, Concentration and Teamwork) we instil in our pupils a love of learning that they will take with them into the future. </w:t>
      </w:r>
    </w:p>
    <w:p w14:paraId="0A93A4E4"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The safety, support, happiness and education of the children who attend our school are our priorities. We continue to build on our success each year, never standing still and always looking for what will make a positive difference for our pupils. Our curriculum reflects the needs of our learners and has been developed by </w:t>
      </w:r>
      <w:r w:rsidRPr="003B761F">
        <w:rPr>
          <w:rFonts w:ascii="Poppins" w:eastAsia="Calibri Light" w:hAnsi="Poppins" w:cs="Poppins"/>
          <w:sz w:val="21"/>
          <w:szCs w:val="21"/>
        </w:rPr>
        <w:t>the experienced and passionate staff that work here. We focus on the key knowledge, skills, understanding and vocabulary the children will need in each subject, building on the previous year’s learning as they move through the school.</w:t>
      </w:r>
    </w:p>
    <w:p w14:paraId="1B9F9A2A"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The amazing community and dedication from all groups associated with the school - staff, governors, parents and the pupils - contribute to our aim of developing the whole child within and beyond the curriculum. We work together to motivate our learners, always encouraging their creativity and curiosity.</w:t>
      </w:r>
    </w:p>
    <w:p w14:paraId="33455605" w14:textId="383B388D"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Thank you again for taking the time to get to know our school, we look forward to meeting you in person.</w:t>
      </w:r>
      <w:bookmarkStart w:id="5" w:name="_A_Brief_History"/>
      <w:bookmarkStart w:id="6" w:name="_Hlk103074919"/>
      <w:bookmarkEnd w:id="5"/>
    </w:p>
    <w:p w14:paraId="61EE883B" w14:textId="2B2E0AFD" w:rsidR="003B761F" w:rsidRPr="003B761F" w:rsidRDefault="003B761F" w:rsidP="003B761F">
      <w:pPr>
        <w:rPr>
          <w:rFonts w:ascii="Poppins" w:eastAsia="Calibri Light" w:hAnsi="Poppins" w:cs="Poppins"/>
          <w:sz w:val="21"/>
          <w:szCs w:val="21"/>
        </w:rPr>
      </w:pPr>
    </w:p>
    <w:p w14:paraId="76FC71C2" w14:textId="77777777" w:rsid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 pride ourselves on the rich, diverse and exciting experiences that we provide children and that as they move through the school, the children develop the skills that they need to be able to take on responsibilities and important roles in school. </w:t>
      </w:r>
    </w:p>
    <w:p w14:paraId="2CB1886B" w14:textId="4ABDEF64" w:rsidR="003B761F" w:rsidRDefault="003B761F" w:rsidP="003B761F">
      <w:pPr>
        <w:rPr>
          <w:rFonts w:ascii="Poppins" w:eastAsia="Calibri Light" w:hAnsi="Poppins" w:cs="Poppins"/>
          <w:b/>
          <w:bCs/>
          <w:color w:val="7030A0"/>
          <w:sz w:val="28"/>
          <w:szCs w:val="28"/>
        </w:rPr>
      </w:pPr>
      <w:r w:rsidRPr="003B761F">
        <w:rPr>
          <w:rFonts w:ascii="Poppins" w:eastAsia="Calibri Light" w:hAnsi="Poppins" w:cs="Poppins"/>
          <w:noProof/>
          <w:sz w:val="21"/>
          <w:szCs w:val="21"/>
        </w:rPr>
        <w:drawing>
          <wp:inline distT="0" distB="0" distL="0" distR="0" wp14:anchorId="7395AFE9" wp14:editId="32E1C7EE">
            <wp:extent cx="2880360" cy="620395"/>
            <wp:effectExtent l="0" t="0" r="0" b="8255"/>
            <wp:docPr id="101785877" name="Picture 1" descr="A yellow circle with a white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5877" name="Picture 1" descr="A yellow circle with a white letter&#10;&#10;AI-generated content may be incorrect."/>
                    <pic:cNvPicPr/>
                  </pic:nvPicPr>
                  <pic:blipFill>
                    <a:blip r:embed="rId19"/>
                    <a:stretch>
                      <a:fillRect/>
                    </a:stretch>
                  </pic:blipFill>
                  <pic:spPr>
                    <a:xfrm>
                      <a:off x="0" y="0"/>
                      <a:ext cx="2880360" cy="620395"/>
                    </a:xfrm>
                    <a:prstGeom prst="rect">
                      <a:avLst/>
                    </a:prstGeom>
                  </pic:spPr>
                </pic:pic>
              </a:graphicData>
            </a:graphic>
          </wp:inline>
        </w:drawing>
      </w:r>
    </w:p>
    <w:p w14:paraId="5A7D4DA6" w14:textId="2C485649" w:rsidR="003B761F" w:rsidRDefault="003B761F"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anchor distT="0" distB="0" distL="114300" distR="114300" simplePos="0" relativeHeight="251677696" behindDoc="1" locked="0" layoutInCell="1" allowOverlap="1" wp14:anchorId="45EA476A" wp14:editId="166E7DAB">
            <wp:simplePos x="0" y="0"/>
            <wp:positionH relativeFrom="column">
              <wp:posOffset>278130</wp:posOffset>
            </wp:positionH>
            <wp:positionV relativeFrom="paragraph">
              <wp:posOffset>210820</wp:posOffset>
            </wp:positionV>
            <wp:extent cx="2352675" cy="1570525"/>
            <wp:effectExtent l="133350" t="114300" r="123825" b="163195"/>
            <wp:wrapNone/>
            <wp:docPr id="1321401273" name="Picture 15" descr="A child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01273" name="Picture 15" descr="A child playing with block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75" cy="157052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FC3FD9" w14:textId="5A37DDE4" w:rsidR="003B761F" w:rsidRDefault="003B761F" w:rsidP="003B761F">
      <w:pPr>
        <w:rPr>
          <w:rFonts w:ascii="Poppins" w:eastAsia="Calibri Light" w:hAnsi="Poppins" w:cs="Poppins"/>
          <w:b/>
          <w:bCs/>
          <w:color w:val="7030A0"/>
          <w:sz w:val="28"/>
          <w:szCs w:val="28"/>
        </w:rPr>
      </w:pPr>
    </w:p>
    <w:p w14:paraId="56F2FA03" w14:textId="77777777" w:rsidR="003B761F" w:rsidRDefault="003B761F" w:rsidP="003B761F">
      <w:pPr>
        <w:rPr>
          <w:rFonts w:ascii="Poppins" w:eastAsia="Calibri Light" w:hAnsi="Poppins" w:cs="Poppins"/>
          <w:b/>
          <w:bCs/>
          <w:color w:val="7030A0"/>
          <w:sz w:val="28"/>
          <w:szCs w:val="28"/>
        </w:rPr>
      </w:pPr>
    </w:p>
    <w:p w14:paraId="19207A0B" w14:textId="77777777" w:rsidR="003B761F" w:rsidRDefault="003B761F" w:rsidP="003B761F">
      <w:pPr>
        <w:rPr>
          <w:rFonts w:ascii="Poppins" w:eastAsia="Calibri Light" w:hAnsi="Poppins" w:cs="Poppins"/>
          <w:b/>
          <w:bCs/>
          <w:color w:val="7030A0"/>
          <w:sz w:val="28"/>
          <w:szCs w:val="28"/>
        </w:rPr>
      </w:pPr>
    </w:p>
    <w:p w14:paraId="4F10E51B" w14:textId="77777777" w:rsidR="003B761F" w:rsidRDefault="003B761F" w:rsidP="003B761F">
      <w:pPr>
        <w:rPr>
          <w:rFonts w:ascii="Poppins" w:eastAsia="Calibri Light" w:hAnsi="Poppins" w:cs="Poppins"/>
          <w:b/>
          <w:bCs/>
          <w:color w:val="7030A0"/>
          <w:sz w:val="28"/>
          <w:szCs w:val="28"/>
        </w:rPr>
      </w:pPr>
    </w:p>
    <w:p w14:paraId="28975D74" w14:textId="77777777" w:rsidR="003B761F" w:rsidRDefault="003B761F" w:rsidP="003B761F">
      <w:pPr>
        <w:rPr>
          <w:rFonts w:ascii="Poppins" w:eastAsia="Calibri Light" w:hAnsi="Poppins" w:cs="Poppins"/>
          <w:b/>
          <w:bCs/>
          <w:color w:val="7030A0"/>
          <w:sz w:val="28"/>
          <w:szCs w:val="28"/>
        </w:rPr>
      </w:pPr>
    </w:p>
    <w:p w14:paraId="640F6B7F" w14:textId="52F553A9" w:rsidR="00AF0155" w:rsidRPr="003B761F" w:rsidRDefault="00AF0155" w:rsidP="003B761F">
      <w:pPr>
        <w:rPr>
          <w:rFonts w:ascii="Poppins" w:eastAsia="Calibri Light" w:hAnsi="Poppins" w:cs="Poppins"/>
          <w:sz w:val="21"/>
          <w:szCs w:val="21"/>
        </w:rPr>
      </w:pPr>
      <w:r w:rsidRPr="003B761F">
        <w:rPr>
          <w:rFonts w:ascii="Poppins" w:eastAsia="Calibri Light" w:hAnsi="Poppins" w:cs="Poppins"/>
          <w:b/>
          <w:bCs/>
          <w:color w:val="7030A0"/>
          <w:sz w:val="28"/>
          <w:szCs w:val="28"/>
        </w:rPr>
        <w:lastRenderedPageBreak/>
        <w:t>A Brief History</w:t>
      </w:r>
    </w:p>
    <w:bookmarkEnd w:id="6"/>
    <w:p w14:paraId="2C3A591D" w14:textId="205A1809"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A321CB3"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00A20FD7">
        <w:rPr>
          <w:rFonts w:ascii="Poppins" w:eastAsia="Calibri" w:hAnsi="Poppins" w:cs="Poppins"/>
          <w:sz w:val="21"/>
          <w:szCs w:val="21"/>
        </w:rPr>
        <w:t>.</w:t>
      </w:r>
    </w:p>
    <w:p w14:paraId="7981CBF5" w14:textId="16D36FD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2833BB">
        <w:rPr>
          <w:rFonts w:ascii="Poppins" w:hAnsi="Poppins" w:cs="Poppins"/>
          <w:sz w:val="21"/>
          <w:szCs w:val="21"/>
        </w:rPr>
        <w:t>5</w:t>
      </w:r>
      <w:r w:rsidRPr="68FB3DEB">
        <w:rPr>
          <w:rFonts w:ascii="Poppins" w:hAnsi="Poppins" w:cs="Poppins"/>
          <w:sz w:val="21"/>
          <w:szCs w:val="21"/>
        </w:rPr>
        <w:t xml:space="preserve"> academies (including 1</w:t>
      </w:r>
      <w:r w:rsidR="002833BB">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w:t>
      </w:r>
      <w:r w:rsidRPr="68FB3DEB">
        <w:rPr>
          <w:rFonts w:ascii="Poppins" w:hAnsi="Poppins" w:cs="Poppins"/>
          <w:sz w:val="21"/>
          <w:szCs w:val="21"/>
        </w:rPr>
        <w:t>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56D960ED" w14:textId="7CC2FB1E"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7886F60D" w14:textId="51E8E390" w:rsidR="00AE3CAF" w:rsidRDefault="00AE3CAF" w:rsidP="00197BB6">
      <w:pPr>
        <w:spacing w:after="120" w:line="240" w:lineRule="auto"/>
        <w:rPr>
          <w:noProof/>
          <w:color w:val="2E74B5" w:themeColor="accent5" w:themeShade="BF"/>
        </w:rPr>
      </w:pPr>
    </w:p>
    <w:p w14:paraId="2E0F49B7" w14:textId="307F7E8E" w:rsidR="003B761F" w:rsidRDefault="003B761F" w:rsidP="00197BB6">
      <w:pPr>
        <w:spacing w:after="120" w:line="240" w:lineRule="auto"/>
        <w:rPr>
          <w:noProof/>
          <w:color w:val="2E74B5" w:themeColor="accent5" w:themeShade="BF"/>
        </w:rPr>
      </w:pPr>
      <w:r>
        <w:rPr>
          <w:noProof/>
          <w:color w:val="2E74B5" w:themeColor="accent5" w:themeShade="BF"/>
        </w:rPr>
        <w:drawing>
          <wp:inline distT="0" distB="0" distL="0" distR="0" wp14:anchorId="2626DFC9" wp14:editId="19BD839A">
            <wp:extent cx="2694868" cy="1798955"/>
            <wp:effectExtent l="133350" t="114300" r="144145" b="163195"/>
            <wp:docPr id="50024250" name="Picture 16" descr="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250" name="Picture 16" descr="A child in a classroo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696" cy="1800843"/>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842CD3" w14:textId="77777777" w:rsidR="00AE3CAF" w:rsidRDefault="00AE3CAF" w:rsidP="00197BB6">
      <w:pPr>
        <w:spacing w:after="120" w:line="240" w:lineRule="auto"/>
        <w:rPr>
          <w:noProof/>
          <w:color w:val="2E74B5" w:themeColor="accent5" w:themeShade="BF"/>
        </w:rPr>
      </w:pPr>
    </w:p>
    <w:p w14:paraId="32102E09" w14:textId="77777777" w:rsidR="003B761F" w:rsidRDefault="003B761F" w:rsidP="00197BB6">
      <w:pPr>
        <w:spacing w:after="120" w:line="240" w:lineRule="auto"/>
        <w:rPr>
          <w:rFonts w:ascii="Poppins" w:eastAsia="Calibri" w:hAnsi="Poppins" w:cs="Poppins"/>
          <w:sz w:val="21"/>
          <w:szCs w:val="21"/>
        </w:rPr>
      </w:pPr>
    </w:p>
    <w:p w14:paraId="101903FA" w14:textId="5412BDBE" w:rsidR="00896794" w:rsidRPr="003B761F" w:rsidRDefault="00896794" w:rsidP="00197BB6">
      <w:pPr>
        <w:spacing w:after="120" w:line="240" w:lineRule="auto"/>
        <w:rPr>
          <w:rFonts w:ascii="Poppins" w:eastAsia="Calibri" w:hAnsi="Poppins" w:cs="Poppins"/>
          <w:color w:val="7030A0"/>
          <w:sz w:val="21"/>
          <w:szCs w:val="21"/>
        </w:rPr>
      </w:pPr>
      <w:bookmarkStart w:id="7" w:name="_Trust_Vision,_Mission"/>
      <w:bookmarkEnd w:id="7"/>
      <w:r w:rsidRPr="003B761F">
        <w:rPr>
          <w:rFonts w:ascii="Poppins" w:hAnsi="Poppins" w:cs="Poppins"/>
          <w:b/>
          <w:bCs/>
          <w:color w:val="7030A0"/>
          <w:sz w:val="28"/>
          <w:szCs w:val="28"/>
        </w:rPr>
        <w:t>Trust Vision, Mission and Values</w:t>
      </w:r>
    </w:p>
    <w:p w14:paraId="62BF8A94" w14:textId="7FC2AC97" w:rsidR="00096C35" w:rsidRPr="003B761F" w:rsidRDefault="00096C35" w:rsidP="00096C35">
      <w:pPr>
        <w:spacing w:before="120" w:after="120" w:line="240" w:lineRule="auto"/>
        <w:rPr>
          <w:rFonts w:ascii="Poppins" w:hAnsi="Poppins" w:cs="Poppins"/>
          <w:b/>
          <w:bCs/>
          <w:color w:val="7030A0"/>
        </w:rPr>
      </w:pPr>
      <w:r w:rsidRPr="003B761F">
        <w:rPr>
          <w:rFonts w:ascii="Poppins" w:hAnsi="Poppins" w:cs="Poppins"/>
          <w:b/>
          <w:bCs/>
          <w:color w:val="7030A0"/>
        </w:rPr>
        <w:t>Our values and who we are</w:t>
      </w:r>
      <w:r w:rsidR="00080D01" w:rsidRPr="003B761F">
        <w:rPr>
          <w:rFonts w:ascii="Poppins" w:hAnsi="Poppins" w:cs="Poppins"/>
          <w:b/>
          <w:bCs/>
          <w:color w:val="7030A0"/>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B761F" w:rsidRDefault="00896794" w:rsidP="00080D01">
      <w:pPr>
        <w:spacing w:before="360" w:after="120" w:line="240" w:lineRule="auto"/>
        <w:jc w:val="both"/>
        <w:rPr>
          <w:rFonts w:ascii="Poppins" w:hAnsi="Poppins" w:cs="Poppins"/>
          <w:b/>
          <w:bCs/>
          <w:color w:val="7030A0"/>
        </w:rPr>
      </w:pPr>
      <w:r w:rsidRPr="003B761F">
        <w:rPr>
          <w:rFonts w:ascii="Poppins" w:hAnsi="Poppins" w:cs="Poppins"/>
          <w:b/>
          <w:bCs/>
          <w:color w:val="7030A0"/>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B761F" w:rsidRDefault="00896794" w:rsidP="00080D01">
      <w:pPr>
        <w:spacing w:before="240" w:after="120" w:line="240" w:lineRule="auto"/>
        <w:jc w:val="both"/>
        <w:rPr>
          <w:rFonts w:ascii="Poppins" w:hAnsi="Poppins" w:cs="Poppins"/>
          <w:b/>
          <w:bCs/>
          <w:color w:val="7030A0"/>
        </w:rPr>
      </w:pPr>
      <w:r w:rsidRPr="003B761F">
        <w:rPr>
          <w:rFonts w:ascii="Poppins" w:hAnsi="Poppins" w:cs="Poppins"/>
          <w:b/>
          <w:bCs/>
          <w:color w:val="7030A0"/>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50629" w:rsidRDefault="00265104" w:rsidP="00265104">
      <w:pPr>
        <w:spacing w:before="240" w:after="120" w:line="240" w:lineRule="auto"/>
        <w:jc w:val="both"/>
        <w:rPr>
          <w:rFonts w:ascii="Poppins" w:hAnsi="Poppins" w:cs="Poppins"/>
          <w:b/>
          <w:bCs/>
          <w:color w:val="2E74B5" w:themeColor="accent5" w:themeShade="BF"/>
        </w:rPr>
      </w:pPr>
      <w:r w:rsidRPr="003B761F">
        <w:rPr>
          <w:rFonts w:ascii="Poppins" w:hAnsi="Poppins" w:cs="Poppins"/>
          <w:noProof/>
          <w:color w:val="7030A0"/>
          <w:sz w:val="21"/>
          <w:szCs w:val="21"/>
        </w:rPr>
        <mc:AlternateContent>
          <mc:Choice Requires="wps">
            <w:drawing>
              <wp:anchor distT="45720" distB="45720" distL="114300" distR="114300" simplePos="0" relativeHeight="25163776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B761F">
        <w:rPr>
          <w:rFonts w:ascii="Poppins" w:hAnsi="Poppins" w:cs="Poppins"/>
          <w:b/>
          <w:bCs/>
          <w:color w:val="7030A0"/>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0832"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B6F13D8" w:rsidR="00265104" w:rsidRDefault="00450629" w:rsidP="00265104">
      <w:pPr>
        <w:spacing w:before="240" w:after="120" w:line="240" w:lineRule="auto"/>
        <w:jc w:val="both"/>
        <w:rPr>
          <w:rFonts w:ascii="Poppins" w:hAnsi="Poppins" w:cs="Poppins"/>
          <w:sz w:val="21"/>
          <w:szCs w:val="21"/>
        </w:rPr>
      </w:pPr>
      <w:r>
        <w:rPr>
          <w:noProof/>
        </w:rPr>
        <w:drawing>
          <wp:inline distT="0" distB="0" distL="0" distR="0" wp14:anchorId="3F590E39" wp14:editId="527C15CA">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r w:rsidR="00A16F0A" w:rsidRPr="00265104">
        <w:rPr>
          <w:rFonts w:ascii="Poppins" w:hAnsi="Poppins" w:cs="Poppins"/>
          <w:noProof/>
          <w:sz w:val="21"/>
          <w:szCs w:val="21"/>
        </w:rPr>
        <mc:AlternateContent>
          <mc:Choice Requires="wps">
            <w:drawing>
              <wp:anchor distT="45720" distB="45720" distL="114300" distR="114300" simplePos="0" relativeHeight="2516418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p>
    <w:p w14:paraId="4F0792B7" w14:textId="2F981DC8" w:rsidR="003B761F" w:rsidRPr="003B761F" w:rsidRDefault="00450629"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68BA6E39">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8" w:name="_Why_work_for"/>
      <w:bookmarkEnd w:id="4"/>
      <w:bookmarkEnd w:id="8"/>
    </w:p>
    <w:p w14:paraId="3E352D1E" w14:textId="77777777" w:rsidR="003B761F" w:rsidRDefault="003B761F" w:rsidP="00F42354">
      <w:pPr>
        <w:pStyle w:val="Heading1"/>
        <w:rPr>
          <w:rFonts w:ascii="Poppins" w:hAnsi="Poppins" w:cs="Poppins"/>
          <w:b/>
          <w:bCs/>
          <w:color w:val="2E74B5" w:themeColor="accent5" w:themeShade="BF"/>
          <w:sz w:val="28"/>
          <w:szCs w:val="28"/>
        </w:rPr>
      </w:pPr>
    </w:p>
    <w:p w14:paraId="6CA7EFB8" w14:textId="77777777" w:rsidR="003B761F" w:rsidRDefault="003B761F" w:rsidP="00F42354">
      <w:pPr>
        <w:pStyle w:val="Heading1"/>
        <w:rPr>
          <w:rFonts w:ascii="Poppins" w:hAnsi="Poppins" w:cs="Poppins"/>
          <w:b/>
          <w:bCs/>
          <w:color w:val="2E74B5" w:themeColor="accent5" w:themeShade="BF"/>
          <w:sz w:val="28"/>
          <w:szCs w:val="28"/>
        </w:rPr>
      </w:pPr>
    </w:p>
    <w:p w14:paraId="20FE97EA" w14:textId="77777777" w:rsidR="003B761F" w:rsidRPr="003B761F" w:rsidRDefault="003B761F" w:rsidP="003B761F"/>
    <w:p w14:paraId="192B9A40" w14:textId="77777777" w:rsidR="003B761F" w:rsidRDefault="003B761F" w:rsidP="00F42354">
      <w:pPr>
        <w:pStyle w:val="Heading1"/>
        <w:rPr>
          <w:rFonts w:ascii="Poppins" w:hAnsi="Poppins" w:cs="Poppins"/>
          <w:b/>
          <w:bCs/>
          <w:color w:val="7030A0"/>
          <w:sz w:val="28"/>
          <w:szCs w:val="28"/>
        </w:rPr>
      </w:pPr>
    </w:p>
    <w:p w14:paraId="0BCEF018" w14:textId="31C2CC7D" w:rsidR="00C6374F" w:rsidRPr="003B761F" w:rsidRDefault="00C6374F" w:rsidP="00F42354">
      <w:pPr>
        <w:pStyle w:val="Heading1"/>
        <w:rPr>
          <w:rFonts w:ascii="Poppins" w:hAnsi="Poppins" w:cs="Poppins"/>
          <w:b/>
          <w:bCs/>
          <w:color w:val="7030A0"/>
          <w:sz w:val="28"/>
          <w:szCs w:val="28"/>
        </w:rPr>
      </w:pPr>
      <w:r w:rsidRPr="003B761F">
        <w:rPr>
          <w:rFonts w:ascii="Poppins" w:hAnsi="Poppins" w:cs="Poppins"/>
          <w:b/>
          <w:bCs/>
          <w:color w:val="7030A0"/>
          <w:sz w:val="28"/>
          <w:szCs w:val="28"/>
        </w:rPr>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B761F" w:rsidRDefault="00C6374F" w:rsidP="00E844D7">
      <w:pPr>
        <w:pStyle w:val="NormalWeb"/>
        <w:shd w:val="clear" w:color="auto" w:fill="FFFFFF"/>
        <w:spacing w:before="0" w:beforeAutospacing="0" w:after="150" w:afterAutospacing="0"/>
        <w:jc w:val="both"/>
        <w:rPr>
          <w:rFonts w:ascii="Poppins" w:hAnsi="Poppins" w:cs="Poppins"/>
          <w:b/>
          <w:bCs/>
          <w:color w:val="7030A0"/>
          <w:sz w:val="22"/>
          <w:szCs w:val="22"/>
        </w:rPr>
      </w:pPr>
      <w:r w:rsidRPr="003B761F">
        <w:rPr>
          <w:rFonts w:ascii="Poppins" w:hAnsi="Poppins" w:cs="Poppins"/>
          <w:b/>
          <w:bCs/>
          <w:color w:val="7030A0"/>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3B56E8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7">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1B4DFBB1" w14:textId="77777777" w:rsidR="003B761F" w:rsidRDefault="003B761F" w:rsidP="001B32AC">
      <w:pPr>
        <w:pStyle w:val="Heading1"/>
        <w:rPr>
          <w:rFonts w:ascii="Poppins" w:hAnsi="Poppins" w:cs="Poppins"/>
          <w:b/>
          <w:bCs/>
          <w:noProof/>
          <w:color w:val="7030A0"/>
          <w:sz w:val="28"/>
          <w:szCs w:val="28"/>
        </w:rPr>
      </w:pPr>
      <w:bookmarkStart w:id="9" w:name="_Values_Structures"/>
      <w:bookmarkStart w:id="10" w:name="_How_to_apply"/>
      <w:bookmarkEnd w:id="9"/>
      <w:bookmarkEnd w:id="10"/>
    </w:p>
    <w:p w14:paraId="6D7756A4" w14:textId="38C93DA0" w:rsidR="004B2858" w:rsidRPr="003B761F" w:rsidRDefault="00E65D5F" w:rsidP="001B32AC">
      <w:pPr>
        <w:pStyle w:val="Heading1"/>
        <w:rPr>
          <w:rFonts w:ascii="Poppins" w:hAnsi="Poppins" w:cs="Poppins"/>
          <w:b/>
          <w:bCs/>
          <w:noProof/>
          <w:color w:val="7030A0"/>
          <w:sz w:val="28"/>
          <w:szCs w:val="28"/>
        </w:rPr>
      </w:pPr>
      <w:r w:rsidRPr="003B761F">
        <w:rPr>
          <w:rFonts w:ascii="Poppins" w:hAnsi="Poppins" w:cs="Poppins"/>
          <w:b/>
          <w:bCs/>
          <w:noProof/>
          <w:color w:val="7030A0"/>
          <w:sz w:val="28"/>
          <w:szCs w:val="28"/>
        </w:rPr>
        <w:t>How to apply</w:t>
      </w:r>
    </w:p>
    <w:p w14:paraId="7F20BC3C" w14:textId="7C05681C" w:rsidR="00E65D5F" w:rsidRPr="00E65D5F" w:rsidRDefault="00E65D5F" w:rsidP="00055F94">
      <w:pPr>
        <w:pStyle w:val="Default"/>
        <w:rPr>
          <w:rFonts w:ascii="Poppins" w:hAnsi="Poppins" w:cs="Poppins"/>
          <w:sz w:val="22"/>
          <w:szCs w:val="22"/>
        </w:rPr>
      </w:pPr>
      <w:r w:rsidRPr="5A4B0F49">
        <w:rPr>
          <w:rFonts w:ascii="Poppins" w:hAnsi="Poppins" w:cs="Poppins"/>
          <w:sz w:val="22"/>
          <w:szCs w:val="22"/>
        </w:rPr>
        <w:t xml:space="preserve">To apply please complete the online form on </w:t>
      </w:r>
      <w:r w:rsidR="1297FC66" w:rsidRPr="5A4B0F49">
        <w:rPr>
          <w:rFonts w:ascii="Poppins" w:hAnsi="Poppins" w:cs="Poppins"/>
          <w:sz w:val="22"/>
          <w:szCs w:val="22"/>
        </w:rPr>
        <w:t xml:space="preserve">MyNewTerm </w:t>
      </w:r>
      <w:r w:rsidRPr="5A4B0F49">
        <w:rPr>
          <w:rFonts w:ascii="Poppins" w:hAnsi="Poppins" w:cs="Poppins"/>
          <w:sz w:val="22"/>
          <w:szCs w:val="22"/>
        </w:rPr>
        <w:t xml:space="preserve">. Your supporting statement should address and evidence the selection criteria detailed in the Person Specification. </w:t>
      </w:r>
    </w:p>
    <w:p w14:paraId="3A40CE82" w14:textId="65F701A9" w:rsidR="35DCB3F6" w:rsidRPr="003B761F"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Closing Date: </w:t>
      </w:r>
      <w:r w:rsidR="00055F94" w:rsidRPr="00055F94">
        <w:rPr>
          <w:rFonts w:ascii="Poppins" w:hAnsi="Poppins" w:cs="Poppins"/>
          <w:color w:val="7030A0"/>
          <w:sz w:val="22"/>
          <w:szCs w:val="22"/>
        </w:rPr>
        <w:t>05/01/2026</w:t>
      </w:r>
    </w:p>
    <w:p w14:paraId="494FD990" w14:textId="37C214FF" w:rsidR="35DCB3F6" w:rsidRPr="00055F94"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Interviews: </w:t>
      </w:r>
      <w:r w:rsidR="00055F94" w:rsidRPr="00055F94">
        <w:rPr>
          <w:rFonts w:ascii="Poppins" w:hAnsi="Poppins" w:cs="Poppins"/>
          <w:color w:val="7030A0"/>
          <w:sz w:val="22"/>
          <w:szCs w:val="22"/>
        </w:rPr>
        <w:t>09/01/2026</w:t>
      </w:r>
    </w:p>
    <w:p w14:paraId="21D00CB5" w14:textId="77777777" w:rsidR="00E65D5F" w:rsidRPr="003B761F" w:rsidRDefault="00E65D5F" w:rsidP="00E65D5F">
      <w:pPr>
        <w:pStyle w:val="Default"/>
        <w:rPr>
          <w:rFonts w:ascii="Poppins" w:hAnsi="Poppins" w:cs="Poppins"/>
          <w:color w:val="7030A0"/>
          <w:sz w:val="22"/>
          <w:szCs w:val="22"/>
        </w:rPr>
      </w:pPr>
      <w:r w:rsidRPr="003B761F">
        <w:rPr>
          <w:rFonts w:ascii="Poppins" w:hAnsi="Poppins" w:cs="Poppins"/>
          <w:b/>
          <w:bCs/>
          <w:color w:val="7030A0"/>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0B855144" w14:textId="3BE2AB91" w:rsidR="00055F94" w:rsidRPr="00055F94" w:rsidRDefault="00055F94" w:rsidP="35DCB3F6">
      <w:pPr>
        <w:pStyle w:val="Default"/>
        <w:rPr>
          <w:rFonts w:ascii="Poppins" w:hAnsi="Poppins" w:cs="Poppins"/>
          <w:color w:val="7030A0"/>
          <w:sz w:val="22"/>
          <w:szCs w:val="22"/>
        </w:rPr>
      </w:pPr>
      <w:r w:rsidRPr="00055F94">
        <w:rPr>
          <w:rFonts w:ascii="Poppins" w:hAnsi="Poppins" w:cs="Poppins"/>
          <w:color w:val="7030A0"/>
          <w:sz w:val="22"/>
          <w:szCs w:val="22"/>
        </w:rPr>
        <w:t>Sophie Laycock – HR Primary Recruitment Officer</w:t>
      </w:r>
    </w:p>
    <w:p w14:paraId="318F8EF7" w14:textId="68A55333" w:rsidR="5238962B" w:rsidRPr="003B761F" w:rsidRDefault="76CB8B5F" w:rsidP="5238962B">
      <w:pPr>
        <w:pStyle w:val="Default"/>
        <w:rPr>
          <w:rFonts w:ascii="Poppins" w:hAnsi="Poppins" w:cs="Poppins"/>
          <w:color w:val="7030A0"/>
          <w:sz w:val="22"/>
          <w:szCs w:val="22"/>
        </w:rPr>
      </w:pPr>
      <w:r w:rsidRPr="003B761F">
        <w:rPr>
          <w:rFonts w:ascii="Poppins" w:hAnsi="Poppins" w:cs="Poppins"/>
          <w:b/>
          <w:bCs/>
          <w:color w:val="7030A0"/>
          <w:sz w:val="22"/>
          <w:szCs w:val="22"/>
        </w:rPr>
        <w:t>Email:</w:t>
      </w:r>
      <w:r w:rsidRPr="003B761F">
        <w:rPr>
          <w:rFonts w:ascii="Poppins" w:hAnsi="Poppins" w:cs="Poppins"/>
          <w:color w:val="7030A0"/>
          <w:sz w:val="22"/>
          <w:szCs w:val="22"/>
        </w:rPr>
        <w:t xml:space="preserve"> </w:t>
      </w:r>
      <w:r w:rsidR="00055F94">
        <w:rPr>
          <w:rFonts w:ascii="Poppins" w:hAnsi="Poppins" w:cs="Poppins"/>
          <w:color w:val="7030A0"/>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C75035C">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28"/>
          <w:footerReference w:type="first" r:id="rId29"/>
          <w:pgSz w:w="11906" w:h="16838"/>
          <w:pgMar w:top="1134" w:right="1133" w:bottom="1440" w:left="1276" w:header="284" w:footer="239" w:gutter="0"/>
          <w:cols w:num="2" w:space="425"/>
          <w:docGrid w:linePitch="360"/>
        </w:sectPr>
      </w:pPr>
      <w:r w:rsidRPr="5C75035C">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5C75035C">
        <w:rPr>
          <w:rStyle w:val="Emphasis"/>
          <w:rFonts w:ascii="Poppins" w:eastAsiaTheme="majorEastAsia" w:hAnsi="Poppins" w:cs="Poppins"/>
          <w:i w:val="0"/>
          <w:iCs w:val="0"/>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30"/>
          <w:footerReference w:type="first" r:id="rId31"/>
          <w:type w:val="continuous"/>
          <w:pgSz w:w="11906" w:h="16838"/>
          <w:pgMar w:top="1134" w:right="1133" w:bottom="1440" w:left="1276" w:header="284" w:footer="709" w:gutter="0"/>
          <w:cols w:space="425"/>
          <w:docGrid w:linePitch="360"/>
        </w:sectPr>
      </w:pPr>
    </w:p>
    <w:p w14:paraId="0CFE984A" w14:textId="77777777" w:rsidR="00692E5E" w:rsidRDefault="00692E5E" w:rsidP="00A1373B">
      <w:pPr>
        <w:jc w:val="center"/>
        <w:rPr>
          <w:rFonts w:ascii="Poppins" w:hAnsi="Poppins" w:cs="Poppins"/>
          <w:b/>
          <w:bCs/>
          <w:color w:val="A8D08D" w:themeColor="accent6" w:themeTint="99"/>
        </w:rPr>
      </w:pPr>
      <w:bookmarkStart w:id="11" w:name="_Job_Description:_"/>
      <w:bookmarkEnd w:id="11"/>
    </w:p>
    <w:p w14:paraId="0ECF5E77" w14:textId="77777777" w:rsidR="00692E5E" w:rsidRDefault="00692E5E" w:rsidP="00A1373B">
      <w:pPr>
        <w:jc w:val="center"/>
        <w:rPr>
          <w:rFonts w:ascii="Poppins" w:hAnsi="Poppins" w:cs="Poppins"/>
          <w:b/>
          <w:bCs/>
          <w:color w:val="A8D08D" w:themeColor="accent6" w:themeTint="99"/>
        </w:rPr>
      </w:pPr>
    </w:p>
    <w:p w14:paraId="59BCFAE1" w14:textId="77777777" w:rsidR="00692E5E" w:rsidRPr="00450629" w:rsidRDefault="00692E5E" w:rsidP="00A1373B">
      <w:pPr>
        <w:jc w:val="center"/>
        <w:rPr>
          <w:rFonts w:ascii="Poppins" w:hAnsi="Poppins" w:cs="Poppins"/>
          <w:b/>
          <w:bCs/>
          <w:color w:val="2E74B5" w:themeColor="accent5" w:themeShade="BF"/>
        </w:rPr>
      </w:pPr>
    </w:p>
    <w:p w14:paraId="172B66DB" w14:textId="18E2F579" w:rsidR="00055F94" w:rsidRPr="00055F94" w:rsidRDefault="00A1373B" w:rsidP="00055F94">
      <w:pPr>
        <w:jc w:val="center"/>
        <w:rPr>
          <w:rFonts w:ascii="Poppins" w:hAnsi="Poppins" w:cs="Poppins"/>
          <w:b/>
          <w:bCs/>
          <w:color w:val="7030A0"/>
        </w:rPr>
      </w:pPr>
      <w:r w:rsidRPr="003B761F">
        <w:rPr>
          <w:rFonts w:ascii="Poppins" w:hAnsi="Poppins" w:cs="Poppins"/>
          <w:b/>
          <w:bCs/>
          <w:color w:val="7030A0"/>
        </w:rPr>
        <w:t>JOB DESCRIPTION AND PERSON SPECIFICATION</w:t>
      </w:r>
    </w:p>
    <w:tbl>
      <w:tblPr>
        <w:tblStyle w:val="TableGrid"/>
        <w:tblW w:w="0" w:type="auto"/>
        <w:tblLook w:val="04A0" w:firstRow="1" w:lastRow="0" w:firstColumn="1" w:lastColumn="0" w:noHBand="0" w:noVBand="1"/>
      </w:tblPr>
      <w:tblGrid>
        <w:gridCol w:w="2254"/>
        <w:gridCol w:w="6762"/>
      </w:tblGrid>
      <w:tr w:rsidR="00055F94" w:rsidRPr="00B5440D" w14:paraId="3DBC21C7" w14:textId="77777777" w:rsidTr="00121FDE">
        <w:tc>
          <w:tcPr>
            <w:tcW w:w="2254" w:type="dxa"/>
            <w:shd w:val="clear" w:color="auto" w:fill="04428C"/>
          </w:tcPr>
          <w:p w14:paraId="77158F23" w14:textId="77777777" w:rsidR="00055F94" w:rsidRPr="00B5440D" w:rsidRDefault="00055F94" w:rsidP="00121FDE">
            <w:pPr>
              <w:rPr>
                <w:rFonts w:ascii="Poppins" w:eastAsia="Poppins" w:hAnsi="Poppins" w:cs="Poppins"/>
              </w:rPr>
            </w:pPr>
            <w:r w:rsidRPr="42AE7916">
              <w:rPr>
                <w:rFonts w:ascii="Poppins" w:eastAsia="Poppins" w:hAnsi="Poppins" w:cs="Poppins"/>
              </w:rPr>
              <w:t>Job Title:</w:t>
            </w:r>
          </w:p>
        </w:tc>
        <w:tc>
          <w:tcPr>
            <w:tcW w:w="6762" w:type="dxa"/>
          </w:tcPr>
          <w:p w14:paraId="112118AB" w14:textId="77777777" w:rsidR="00055F94" w:rsidRPr="00B5440D" w:rsidRDefault="00055F94" w:rsidP="00121FDE">
            <w:pPr>
              <w:rPr>
                <w:rFonts w:ascii="Poppins" w:eastAsia="Poppins" w:hAnsi="Poppins" w:cs="Poppins"/>
              </w:rPr>
            </w:pPr>
            <w:r w:rsidRPr="42AE7916">
              <w:rPr>
                <w:rFonts w:ascii="Poppins" w:eastAsia="Poppins" w:hAnsi="Poppins" w:cs="Poppins"/>
              </w:rPr>
              <w:t>Play Practitioner</w:t>
            </w:r>
          </w:p>
        </w:tc>
      </w:tr>
      <w:tr w:rsidR="00055F94" w:rsidRPr="00B5440D" w14:paraId="7F40B9AE" w14:textId="77777777" w:rsidTr="00121FDE">
        <w:tc>
          <w:tcPr>
            <w:tcW w:w="2254" w:type="dxa"/>
            <w:shd w:val="clear" w:color="auto" w:fill="04428C"/>
          </w:tcPr>
          <w:p w14:paraId="756897F8" w14:textId="77777777" w:rsidR="00055F94" w:rsidRPr="00B5440D" w:rsidRDefault="00055F94" w:rsidP="00121FDE">
            <w:pPr>
              <w:rPr>
                <w:rFonts w:ascii="Poppins" w:eastAsia="Poppins" w:hAnsi="Poppins" w:cs="Poppins"/>
              </w:rPr>
            </w:pPr>
            <w:r w:rsidRPr="42AE7916">
              <w:rPr>
                <w:rFonts w:ascii="Poppins" w:eastAsia="Poppins" w:hAnsi="Poppins" w:cs="Poppins"/>
              </w:rPr>
              <w:t>JD Reference:</w:t>
            </w:r>
          </w:p>
        </w:tc>
        <w:tc>
          <w:tcPr>
            <w:tcW w:w="6762" w:type="dxa"/>
          </w:tcPr>
          <w:p w14:paraId="489B0CA4" w14:textId="77777777" w:rsidR="00055F94" w:rsidRDefault="00055F94" w:rsidP="00121FDE">
            <w:pPr>
              <w:rPr>
                <w:rFonts w:ascii="Poppins" w:eastAsia="Poppins" w:hAnsi="Poppins" w:cs="Poppins"/>
              </w:rPr>
            </w:pPr>
            <w:r w:rsidRPr="035454C0">
              <w:rPr>
                <w:rFonts w:ascii="Poppins" w:eastAsia="Poppins" w:hAnsi="Poppins" w:cs="Poppins"/>
              </w:rPr>
              <w:t>STD WAC 01</w:t>
            </w:r>
          </w:p>
        </w:tc>
      </w:tr>
      <w:tr w:rsidR="00055F94" w:rsidRPr="00B5440D" w14:paraId="4263F82F" w14:textId="77777777" w:rsidTr="00121FDE">
        <w:tc>
          <w:tcPr>
            <w:tcW w:w="2254" w:type="dxa"/>
            <w:shd w:val="clear" w:color="auto" w:fill="04428C"/>
          </w:tcPr>
          <w:p w14:paraId="71203AB3" w14:textId="77777777" w:rsidR="00055F94" w:rsidRPr="00B5440D" w:rsidRDefault="00055F94" w:rsidP="00121FDE">
            <w:pPr>
              <w:rPr>
                <w:rFonts w:ascii="Poppins" w:eastAsia="Poppins" w:hAnsi="Poppins" w:cs="Poppins"/>
              </w:rPr>
            </w:pPr>
            <w:r w:rsidRPr="42AE7916">
              <w:rPr>
                <w:rFonts w:ascii="Poppins" w:eastAsia="Poppins" w:hAnsi="Poppins" w:cs="Poppins"/>
              </w:rPr>
              <w:t>School/Academy:</w:t>
            </w:r>
          </w:p>
        </w:tc>
        <w:tc>
          <w:tcPr>
            <w:tcW w:w="6762" w:type="dxa"/>
          </w:tcPr>
          <w:p w14:paraId="7C78D3D8" w14:textId="77777777" w:rsidR="00055F94" w:rsidRPr="00B5440D" w:rsidRDefault="00055F94" w:rsidP="00121FDE">
            <w:pPr>
              <w:rPr>
                <w:rFonts w:ascii="Poppins" w:eastAsia="Poppins" w:hAnsi="Poppins" w:cs="Poppins"/>
              </w:rPr>
            </w:pPr>
            <w:r>
              <w:rPr>
                <w:rFonts w:ascii="Poppins" w:eastAsia="Poppins" w:hAnsi="Poppins" w:cs="Poppins"/>
              </w:rPr>
              <w:t>Orton Wistow Primary School</w:t>
            </w:r>
          </w:p>
        </w:tc>
      </w:tr>
      <w:tr w:rsidR="00055F94" w:rsidRPr="00B5440D" w14:paraId="1FF1BD5B" w14:textId="77777777" w:rsidTr="00121FDE">
        <w:tc>
          <w:tcPr>
            <w:tcW w:w="2254" w:type="dxa"/>
            <w:shd w:val="clear" w:color="auto" w:fill="04428C"/>
          </w:tcPr>
          <w:p w14:paraId="10350083" w14:textId="77777777" w:rsidR="00055F94" w:rsidRPr="00B5440D" w:rsidRDefault="00055F94" w:rsidP="00121FDE">
            <w:pPr>
              <w:rPr>
                <w:rFonts w:ascii="Poppins" w:eastAsia="Poppins" w:hAnsi="Poppins" w:cs="Poppins"/>
              </w:rPr>
            </w:pPr>
            <w:r w:rsidRPr="42AE7916">
              <w:rPr>
                <w:rFonts w:ascii="Poppins" w:eastAsia="Poppins" w:hAnsi="Poppins" w:cs="Poppins"/>
              </w:rPr>
              <w:t>Weeks:</w:t>
            </w:r>
          </w:p>
        </w:tc>
        <w:tc>
          <w:tcPr>
            <w:tcW w:w="6762" w:type="dxa"/>
          </w:tcPr>
          <w:p w14:paraId="5C616878" w14:textId="77777777" w:rsidR="00055F94" w:rsidRPr="00B5440D" w:rsidRDefault="00055F94" w:rsidP="00121FDE">
            <w:pPr>
              <w:rPr>
                <w:rFonts w:ascii="Poppins" w:eastAsia="Poppins" w:hAnsi="Poppins" w:cs="Poppins"/>
              </w:rPr>
            </w:pPr>
            <w:r w:rsidRPr="035454C0">
              <w:rPr>
                <w:rFonts w:ascii="Poppins" w:eastAsia="Poppins" w:hAnsi="Poppins" w:cs="Poppins"/>
              </w:rPr>
              <w:t>38 Weeks</w:t>
            </w:r>
          </w:p>
        </w:tc>
      </w:tr>
      <w:tr w:rsidR="00055F94" w:rsidRPr="00B5440D" w14:paraId="2C5E7D26" w14:textId="77777777" w:rsidTr="00121FDE">
        <w:tc>
          <w:tcPr>
            <w:tcW w:w="2254" w:type="dxa"/>
            <w:shd w:val="clear" w:color="auto" w:fill="04428C"/>
          </w:tcPr>
          <w:p w14:paraId="17FA05E8" w14:textId="77777777" w:rsidR="00055F94" w:rsidRDefault="00055F94" w:rsidP="00121FDE">
            <w:pPr>
              <w:rPr>
                <w:rFonts w:ascii="Poppins" w:eastAsia="Poppins" w:hAnsi="Poppins" w:cs="Poppins"/>
              </w:rPr>
            </w:pPr>
            <w:r w:rsidRPr="42AE7916">
              <w:rPr>
                <w:rFonts w:ascii="Poppins" w:eastAsia="Poppins" w:hAnsi="Poppins" w:cs="Poppins"/>
              </w:rPr>
              <w:t>Hours of work:</w:t>
            </w:r>
          </w:p>
        </w:tc>
        <w:tc>
          <w:tcPr>
            <w:tcW w:w="6762" w:type="dxa"/>
          </w:tcPr>
          <w:p w14:paraId="6DC15172" w14:textId="77777777" w:rsidR="00055F94" w:rsidRPr="00B5440D" w:rsidRDefault="00055F94" w:rsidP="00121FDE">
            <w:pPr>
              <w:rPr>
                <w:rFonts w:ascii="Poppins" w:eastAsia="Poppins" w:hAnsi="Poppins" w:cs="Poppins"/>
              </w:rPr>
            </w:pPr>
            <w:r>
              <w:rPr>
                <w:rFonts w:ascii="Poppins" w:eastAsia="Poppins" w:hAnsi="Poppins" w:cs="Poppins"/>
              </w:rPr>
              <w:t>5</w:t>
            </w:r>
          </w:p>
        </w:tc>
      </w:tr>
      <w:tr w:rsidR="00055F94" w:rsidRPr="00B5440D" w14:paraId="06152DAB" w14:textId="77777777" w:rsidTr="00121FDE">
        <w:tc>
          <w:tcPr>
            <w:tcW w:w="2254" w:type="dxa"/>
            <w:shd w:val="clear" w:color="auto" w:fill="04428C"/>
          </w:tcPr>
          <w:p w14:paraId="3FF3E2A9" w14:textId="77777777" w:rsidR="00055F94" w:rsidRDefault="00055F94" w:rsidP="00121FDE">
            <w:pPr>
              <w:rPr>
                <w:rFonts w:ascii="Poppins" w:eastAsia="Poppins" w:hAnsi="Poppins" w:cs="Poppins"/>
              </w:rPr>
            </w:pPr>
            <w:r w:rsidRPr="42AE7916">
              <w:rPr>
                <w:rFonts w:ascii="Poppins" w:eastAsia="Poppins" w:hAnsi="Poppins" w:cs="Poppins"/>
              </w:rPr>
              <w:t>Salary:</w:t>
            </w:r>
          </w:p>
        </w:tc>
        <w:tc>
          <w:tcPr>
            <w:tcW w:w="6762" w:type="dxa"/>
          </w:tcPr>
          <w:p w14:paraId="0A4B4EA8" w14:textId="6A73F18C" w:rsidR="00055F94" w:rsidRPr="00B5440D" w:rsidRDefault="00055F94" w:rsidP="00121FDE">
            <w:pPr>
              <w:rPr>
                <w:rFonts w:ascii="Poppins" w:eastAsia="Poppins" w:hAnsi="Poppins" w:cs="Poppins"/>
              </w:rPr>
            </w:pPr>
            <w:r w:rsidRPr="035454C0">
              <w:rPr>
                <w:rFonts w:ascii="Poppins" w:eastAsia="Poppins" w:hAnsi="Poppins" w:cs="Poppins"/>
              </w:rPr>
              <w:t xml:space="preserve">Grade </w:t>
            </w:r>
            <w:r>
              <w:rPr>
                <w:rFonts w:ascii="Poppins" w:eastAsia="Poppins" w:hAnsi="Poppins" w:cs="Poppins"/>
              </w:rPr>
              <w:t xml:space="preserve">3 </w:t>
            </w:r>
          </w:p>
        </w:tc>
      </w:tr>
      <w:tr w:rsidR="00055F94" w:rsidRPr="00B5440D" w14:paraId="0725E44B" w14:textId="77777777" w:rsidTr="00121FDE">
        <w:tc>
          <w:tcPr>
            <w:tcW w:w="2254" w:type="dxa"/>
            <w:shd w:val="clear" w:color="auto" w:fill="04428C"/>
          </w:tcPr>
          <w:p w14:paraId="7585BA28" w14:textId="77777777" w:rsidR="00055F94" w:rsidRDefault="00055F94" w:rsidP="00121FDE">
            <w:pPr>
              <w:rPr>
                <w:rFonts w:ascii="Poppins" w:eastAsia="Poppins" w:hAnsi="Poppins" w:cs="Poppins"/>
              </w:rPr>
            </w:pPr>
            <w:r w:rsidRPr="42AE7916">
              <w:rPr>
                <w:rFonts w:ascii="Poppins" w:eastAsia="Poppins" w:hAnsi="Poppins" w:cs="Poppins"/>
              </w:rPr>
              <w:t>Responsible to:</w:t>
            </w:r>
          </w:p>
        </w:tc>
        <w:tc>
          <w:tcPr>
            <w:tcW w:w="6762" w:type="dxa"/>
          </w:tcPr>
          <w:p w14:paraId="264383D9" w14:textId="77777777" w:rsidR="00055F94" w:rsidRPr="00B5440D" w:rsidRDefault="00055F94" w:rsidP="00121FDE">
            <w:pPr>
              <w:rPr>
                <w:rFonts w:ascii="Poppins" w:eastAsia="Poppins" w:hAnsi="Poppins" w:cs="Poppins"/>
              </w:rPr>
            </w:pPr>
            <w:r w:rsidRPr="42AE7916">
              <w:rPr>
                <w:rFonts w:ascii="Poppins" w:eastAsia="Poppins" w:hAnsi="Poppins" w:cs="Poppins"/>
              </w:rPr>
              <w:t>After School Club Manager</w:t>
            </w:r>
          </w:p>
        </w:tc>
      </w:tr>
    </w:tbl>
    <w:p w14:paraId="53B3B729" w14:textId="77777777" w:rsidR="00055F94" w:rsidRDefault="00055F94" w:rsidP="00055F94">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055F94" w:rsidRPr="00B5440D" w14:paraId="65E6E683" w14:textId="77777777" w:rsidTr="00121FDE">
        <w:tc>
          <w:tcPr>
            <w:tcW w:w="2254" w:type="dxa"/>
            <w:shd w:val="clear" w:color="auto" w:fill="04428C"/>
          </w:tcPr>
          <w:p w14:paraId="3086764A" w14:textId="77777777" w:rsidR="00055F94" w:rsidRPr="00B5440D" w:rsidRDefault="00055F94" w:rsidP="00121FDE">
            <w:pPr>
              <w:rPr>
                <w:rFonts w:ascii="Poppins" w:eastAsia="Poppins" w:hAnsi="Poppins" w:cs="Poppins"/>
              </w:rPr>
            </w:pPr>
            <w:r w:rsidRPr="42AE7916">
              <w:rPr>
                <w:rFonts w:ascii="Poppins" w:eastAsia="Poppins" w:hAnsi="Poppins" w:cs="Poppins"/>
              </w:rPr>
              <w:t>Role:</w:t>
            </w:r>
          </w:p>
        </w:tc>
        <w:tc>
          <w:tcPr>
            <w:tcW w:w="6762" w:type="dxa"/>
          </w:tcPr>
          <w:p w14:paraId="3174B8EB" w14:textId="77777777" w:rsidR="00055F94" w:rsidRPr="00B5440D" w:rsidRDefault="00055F94" w:rsidP="00121FDE">
            <w:pPr>
              <w:rPr>
                <w:rFonts w:ascii="Poppins" w:eastAsia="Poppins" w:hAnsi="Poppins" w:cs="Poppins"/>
              </w:rPr>
            </w:pPr>
            <w:r w:rsidRPr="42AE7916">
              <w:rPr>
                <w:rFonts w:ascii="Poppins" w:eastAsia="Poppins" w:hAnsi="Poppins" w:cs="Poppins"/>
              </w:rPr>
              <w:t>Play Practitioner to work as part of the after-school team supporting children before and after school.</w:t>
            </w:r>
          </w:p>
        </w:tc>
      </w:tr>
      <w:tr w:rsidR="00055F94" w:rsidRPr="00B5440D" w14:paraId="02A8B25C" w14:textId="77777777" w:rsidTr="00121FDE">
        <w:tc>
          <w:tcPr>
            <w:tcW w:w="2254" w:type="dxa"/>
            <w:shd w:val="clear" w:color="auto" w:fill="04428C"/>
          </w:tcPr>
          <w:p w14:paraId="662612F1" w14:textId="77777777" w:rsidR="00055F94" w:rsidRPr="00B5440D" w:rsidRDefault="00055F94" w:rsidP="00121FDE">
            <w:pPr>
              <w:rPr>
                <w:rFonts w:ascii="Poppins" w:eastAsia="Poppins" w:hAnsi="Poppins" w:cs="Poppins"/>
              </w:rPr>
            </w:pPr>
            <w:r w:rsidRPr="42AE7916">
              <w:rPr>
                <w:rFonts w:ascii="Poppins" w:eastAsia="Poppins" w:hAnsi="Poppins" w:cs="Poppins"/>
              </w:rPr>
              <w:t>Purpose of job:</w:t>
            </w:r>
          </w:p>
        </w:tc>
        <w:tc>
          <w:tcPr>
            <w:tcW w:w="6762" w:type="dxa"/>
          </w:tcPr>
          <w:p w14:paraId="5DB1A235" w14:textId="77777777" w:rsidR="00055F94" w:rsidRPr="00CF4FAB" w:rsidRDefault="00055F94" w:rsidP="00121FDE">
            <w:pPr>
              <w:rPr>
                <w:rFonts w:ascii="Poppins" w:eastAsia="Poppins" w:hAnsi="Poppins" w:cs="Poppins"/>
                <w:color w:val="000000" w:themeColor="text1"/>
              </w:rPr>
            </w:pPr>
            <w:r w:rsidRPr="42AE7916">
              <w:rPr>
                <w:rFonts w:ascii="Poppins" w:eastAsia="Poppins" w:hAnsi="Poppins" w:cs="Poppins"/>
                <w:color w:val="000000" w:themeColor="text1"/>
              </w:rPr>
              <w:t>To provide play activities as part of the Play Team under the direction of the After-School Club Manager To provide a safe, high quality after school environment in accordance with the school policies and procedures. To maintain a stimulating and enjoyable learning environment</w:t>
            </w:r>
          </w:p>
        </w:tc>
      </w:tr>
    </w:tbl>
    <w:p w14:paraId="1CCF2481" w14:textId="77777777" w:rsidR="00055F94" w:rsidRDefault="00055F94" w:rsidP="00055F94">
      <w:pPr>
        <w:jc w:val="center"/>
        <w:rPr>
          <w:rFonts w:ascii="Poppins" w:eastAsia="Poppins" w:hAnsi="Poppins" w:cs="Poppins"/>
        </w:rPr>
      </w:pPr>
    </w:p>
    <w:p w14:paraId="51B81B5E" w14:textId="77777777" w:rsidR="00055F94" w:rsidRDefault="00055F94" w:rsidP="00055F94">
      <w:pPr>
        <w:spacing w:after="0" w:line="240" w:lineRule="auto"/>
        <w:rPr>
          <w:rFonts w:ascii="Poppins" w:eastAsia="Poppins" w:hAnsi="Poppins" w:cs="Poppins"/>
          <w:b/>
          <w:bCs/>
        </w:rPr>
      </w:pPr>
      <w:r w:rsidRPr="183EE188">
        <w:rPr>
          <w:rFonts w:ascii="Poppins" w:eastAsia="Poppins" w:hAnsi="Poppins" w:cs="Poppins"/>
          <w:b/>
          <w:bCs/>
        </w:rPr>
        <w:t>Responsibilities and Accountabilities:</w:t>
      </w:r>
    </w:p>
    <w:p w14:paraId="1EFEBFF7"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 xml:space="preserve">Responsible for providing high-quality appropriate play opportunities </w:t>
      </w:r>
    </w:p>
    <w:p w14:paraId="2E171FE7"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 xml:space="preserve">Participate in discussions with the After-School Club Manager relating to monitoring the effectiveness and quality of the provision </w:t>
      </w:r>
    </w:p>
    <w:p w14:paraId="482FAB19"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 xml:space="preserve">Act as a key worker if necessary, liaising closely with the parents/carers and ensuring each child’s needs are recognised and met </w:t>
      </w:r>
    </w:p>
    <w:p w14:paraId="67C3B12D"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 xml:space="preserve">Help with the setting up of the after-school club daily programme and the tidying away at the end of each session </w:t>
      </w:r>
    </w:p>
    <w:p w14:paraId="5970F60B"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Ensure that the setting is a safe environment for children, that the equipment is safe, standards of hygiene are high and safety procedures are always implemented. To ensure any concerns are reported to the Lead Play Practitioner immediately</w:t>
      </w:r>
    </w:p>
    <w:p w14:paraId="5D9BF702"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 xml:space="preserve">Advise the After-School Club Manager of any concerns e.g., over children, child protection, parents/carers, or the safety of equipment, preserving confidentiality, as necessary </w:t>
      </w:r>
    </w:p>
    <w:p w14:paraId="436000F6"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 xml:space="preserve">Be aware of any special needs a child may have and familiarise oneself with any relevant play and learning plans necessary </w:t>
      </w:r>
    </w:p>
    <w:p w14:paraId="5511B329"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Attend staff/planning meetings or training courses as required</w:t>
      </w:r>
    </w:p>
    <w:p w14:paraId="231304E9"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lastRenderedPageBreak/>
        <w:t xml:space="preserve">Keep completely confidential any information regarding the children, their families or other staff which is acquired as part of the job </w:t>
      </w:r>
    </w:p>
    <w:p w14:paraId="2BB03065"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 xml:space="preserve">Show commitment to promoting equality and recognising and respecting diversity in daily practice </w:t>
      </w:r>
    </w:p>
    <w:p w14:paraId="213D4CB0"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color w:val="000000"/>
        </w:rPr>
      </w:pPr>
      <w:r w:rsidRPr="183EE188">
        <w:rPr>
          <w:rFonts w:ascii="Poppins" w:eastAsia="Poppins" w:hAnsi="Poppins" w:cs="Poppins"/>
          <w:color w:val="000000" w:themeColor="text1"/>
        </w:rPr>
        <w:t xml:space="preserve">Keep up to date with current good practices and follow all school policies and procedures </w:t>
      </w:r>
    </w:p>
    <w:p w14:paraId="47B3C60B" w14:textId="77777777" w:rsidR="00055F94" w:rsidRPr="00AB52A1" w:rsidRDefault="00055F94" w:rsidP="00055F94">
      <w:pPr>
        <w:pStyle w:val="ListParagraph"/>
        <w:numPr>
          <w:ilvl w:val="0"/>
          <w:numId w:val="26"/>
        </w:numPr>
        <w:autoSpaceDE w:val="0"/>
        <w:autoSpaceDN w:val="0"/>
        <w:adjustRightInd w:val="0"/>
        <w:spacing w:after="0" w:line="240" w:lineRule="auto"/>
        <w:contextualSpacing w:val="0"/>
        <w:rPr>
          <w:rFonts w:ascii="Poppins" w:eastAsia="Poppins" w:hAnsi="Poppins" w:cs="Poppins"/>
        </w:rPr>
      </w:pPr>
      <w:r w:rsidRPr="183EE188">
        <w:rPr>
          <w:rFonts w:ascii="Poppins" w:eastAsia="Poppins" w:hAnsi="Poppins" w:cs="Poppins"/>
          <w:color w:val="000000" w:themeColor="text1"/>
        </w:rPr>
        <w:t>Undertake any other reasonable duties as directed by the After School Club Manger or Headteacher in accordance with the action plan and school policies and procedures</w:t>
      </w:r>
    </w:p>
    <w:p w14:paraId="56C1601F" w14:textId="77777777" w:rsidR="00055F94" w:rsidRPr="00AB52A1" w:rsidRDefault="00055F94" w:rsidP="00055F94">
      <w:pPr>
        <w:pStyle w:val="Default"/>
        <w:rPr>
          <w:rFonts w:ascii="Poppins" w:eastAsia="Poppins" w:hAnsi="Poppins" w:cs="Poppins"/>
          <w:sz w:val="22"/>
          <w:szCs w:val="22"/>
        </w:rPr>
      </w:pPr>
    </w:p>
    <w:p w14:paraId="53917414" w14:textId="77777777" w:rsidR="00055F94" w:rsidRPr="00AB52A1" w:rsidRDefault="00055F94" w:rsidP="00055F94">
      <w:pPr>
        <w:pStyle w:val="Default"/>
        <w:rPr>
          <w:rFonts w:ascii="Poppins" w:eastAsia="Poppins" w:hAnsi="Poppins" w:cs="Poppins"/>
          <w:sz w:val="22"/>
          <w:szCs w:val="22"/>
        </w:rPr>
      </w:pPr>
      <w:r w:rsidRPr="42AE7916">
        <w:rPr>
          <w:rFonts w:ascii="Poppins" w:eastAsia="Poppins" w:hAnsi="Poppins" w:cs="Poppins"/>
          <w:b/>
          <w:bCs/>
          <w:sz w:val="22"/>
          <w:szCs w:val="22"/>
        </w:rPr>
        <w:t>Support to the School/Academy/Place of work:</w:t>
      </w:r>
    </w:p>
    <w:p w14:paraId="0E1F15E9" w14:textId="77777777" w:rsidR="00055F94" w:rsidRPr="00AB52A1" w:rsidRDefault="00055F94" w:rsidP="00055F94">
      <w:pPr>
        <w:pStyle w:val="Default"/>
        <w:numPr>
          <w:ilvl w:val="0"/>
          <w:numId w:val="27"/>
        </w:numPr>
        <w:rPr>
          <w:rFonts w:ascii="Poppins" w:eastAsia="Poppins" w:hAnsi="Poppins" w:cs="Poppins"/>
          <w:sz w:val="22"/>
          <w:szCs w:val="22"/>
        </w:rPr>
      </w:pPr>
      <w:r w:rsidRPr="183EE188">
        <w:rPr>
          <w:rFonts w:ascii="Poppins" w:eastAsia="Poppins" w:hAnsi="Poppins" w:cs="Poppins"/>
          <w:sz w:val="22"/>
          <w:szCs w:val="22"/>
        </w:rPr>
        <w:t xml:space="preserve">Participate in staff events by arrangement </w:t>
      </w:r>
    </w:p>
    <w:p w14:paraId="59983BAC" w14:textId="77777777" w:rsidR="00055F94" w:rsidRPr="00AB52A1" w:rsidRDefault="00055F94" w:rsidP="00055F94">
      <w:pPr>
        <w:pStyle w:val="Default"/>
        <w:numPr>
          <w:ilvl w:val="0"/>
          <w:numId w:val="27"/>
        </w:numPr>
        <w:rPr>
          <w:rFonts w:ascii="Poppins" w:eastAsia="Poppins" w:hAnsi="Poppins" w:cs="Poppins"/>
          <w:sz w:val="22"/>
          <w:szCs w:val="22"/>
        </w:rPr>
      </w:pPr>
      <w:r w:rsidRPr="183EE188">
        <w:rPr>
          <w:rFonts w:ascii="Poppins" w:eastAsia="Poppins" w:hAnsi="Poppins" w:cs="Poppins"/>
          <w:sz w:val="22"/>
          <w:szCs w:val="22"/>
        </w:rPr>
        <w:t xml:space="preserve">Attend Staff Meetings </w:t>
      </w:r>
    </w:p>
    <w:p w14:paraId="40361FE2" w14:textId="77777777" w:rsidR="00055F94" w:rsidRPr="00AB52A1" w:rsidRDefault="00055F94" w:rsidP="00055F94">
      <w:pPr>
        <w:pStyle w:val="Default"/>
        <w:numPr>
          <w:ilvl w:val="0"/>
          <w:numId w:val="27"/>
        </w:numPr>
        <w:rPr>
          <w:rFonts w:ascii="Poppins" w:eastAsia="Poppins" w:hAnsi="Poppins" w:cs="Poppins"/>
          <w:sz w:val="22"/>
          <w:szCs w:val="22"/>
        </w:rPr>
      </w:pPr>
      <w:r w:rsidRPr="183EE188">
        <w:rPr>
          <w:rFonts w:ascii="Poppins" w:eastAsia="Poppins" w:hAnsi="Poppins" w:cs="Poppins"/>
          <w:sz w:val="22"/>
          <w:szCs w:val="22"/>
        </w:rPr>
        <w:t>Contribute and participate in Trust events and activities where possible</w:t>
      </w:r>
    </w:p>
    <w:p w14:paraId="7771F83D" w14:textId="77777777" w:rsidR="00055F94" w:rsidRPr="00AB52A1" w:rsidRDefault="00055F94" w:rsidP="00055F94">
      <w:pPr>
        <w:pStyle w:val="Default"/>
        <w:numPr>
          <w:ilvl w:val="0"/>
          <w:numId w:val="27"/>
        </w:numPr>
        <w:rPr>
          <w:rFonts w:ascii="Poppins" w:eastAsia="Poppins" w:hAnsi="Poppins" w:cs="Poppins"/>
          <w:sz w:val="22"/>
          <w:szCs w:val="22"/>
        </w:rPr>
      </w:pPr>
      <w:r w:rsidRPr="183EE188">
        <w:rPr>
          <w:rFonts w:ascii="Poppins" w:eastAsia="Poppins" w:hAnsi="Poppins" w:cs="Poppins"/>
          <w:sz w:val="22"/>
          <w:szCs w:val="22"/>
        </w:rPr>
        <w:t xml:space="preserve">Develop and maintain effective working relationships with other staff and parents/carers </w:t>
      </w:r>
    </w:p>
    <w:p w14:paraId="6A4D45E0" w14:textId="77777777" w:rsidR="00055F94" w:rsidRPr="00AB52A1" w:rsidRDefault="00055F94" w:rsidP="00055F94">
      <w:pPr>
        <w:pStyle w:val="Default"/>
        <w:numPr>
          <w:ilvl w:val="0"/>
          <w:numId w:val="27"/>
        </w:numPr>
        <w:rPr>
          <w:rStyle w:val="eop"/>
          <w:rFonts w:ascii="Poppins" w:eastAsia="Poppins" w:hAnsi="Poppins" w:cs="Poppins"/>
          <w:sz w:val="22"/>
          <w:szCs w:val="22"/>
        </w:rPr>
      </w:pPr>
      <w:r w:rsidRPr="183EE188">
        <w:rPr>
          <w:rFonts w:ascii="Poppins" w:eastAsia="Poppins" w:hAnsi="Poppins" w:cs="Poppins"/>
          <w:sz w:val="22"/>
          <w:szCs w:val="22"/>
        </w:rPr>
        <w:t>Adhere to the Trust values</w:t>
      </w:r>
      <w:r w:rsidRPr="183EE188">
        <w:rPr>
          <w:rStyle w:val="eop"/>
          <w:rFonts w:ascii="Poppins" w:eastAsia="Poppins" w:hAnsi="Poppins" w:cs="Poppins"/>
          <w:sz w:val="22"/>
          <w:szCs w:val="22"/>
        </w:rPr>
        <w:t> </w:t>
      </w:r>
    </w:p>
    <w:p w14:paraId="317E9D2F" w14:textId="77777777" w:rsidR="00055F94" w:rsidRPr="00AB52A1" w:rsidRDefault="00055F94" w:rsidP="00055F94">
      <w:pPr>
        <w:pStyle w:val="Default"/>
        <w:numPr>
          <w:ilvl w:val="0"/>
          <w:numId w:val="27"/>
        </w:numPr>
        <w:rPr>
          <w:rStyle w:val="eop"/>
          <w:rFonts w:ascii="Poppins" w:eastAsia="Poppins" w:hAnsi="Poppins" w:cs="Poppins"/>
          <w:sz w:val="22"/>
          <w:szCs w:val="22"/>
        </w:rPr>
      </w:pPr>
      <w:r w:rsidRPr="183EE188">
        <w:rPr>
          <w:rStyle w:val="eop"/>
          <w:rFonts w:ascii="Poppins" w:eastAsia="Poppins" w:hAnsi="Poppins" w:cs="Poppins"/>
          <w:sz w:val="22"/>
          <w:szCs w:val="22"/>
        </w:rPr>
        <w:t>Follow school policies, practices, and procedures</w:t>
      </w:r>
    </w:p>
    <w:p w14:paraId="6160E2BF" w14:textId="77777777" w:rsidR="00055F94" w:rsidRPr="00AB52A1" w:rsidRDefault="00055F94" w:rsidP="00055F94">
      <w:pPr>
        <w:pStyle w:val="Default"/>
        <w:rPr>
          <w:rFonts w:ascii="Poppins" w:eastAsia="Poppins" w:hAnsi="Poppins" w:cs="Poppins"/>
          <w:sz w:val="22"/>
          <w:szCs w:val="22"/>
        </w:rPr>
      </w:pPr>
    </w:p>
    <w:p w14:paraId="5CE7AEF3" w14:textId="77777777" w:rsidR="00055F94" w:rsidRPr="00AB52A1" w:rsidRDefault="00055F94" w:rsidP="00055F94">
      <w:pPr>
        <w:pStyle w:val="Default"/>
        <w:rPr>
          <w:rFonts w:ascii="Poppins" w:eastAsia="Poppins" w:hAnsi="Poppins" w:cs="Poppins"/>
          <w:sz w:val="22"/>
          <w:szCs w:val="22"/>
        </w:rPr>
      </w:pPr>
      <w:r w:rsidRPr="42AE7916">
        <w:rPr>
          <w:rFonts w:ascii="Poppins" w:eastAsia="Poppins" w:hAnsi="Poppins" w:cs="Poppins"/>
          <w:b/>
          <w:bCs/>
          <w:sz w:val="22"/>
          <w:szCs w:val="22"/>
        </w:rPr>
        <w:t>Data security:</w:t>
      </w:r>
    </w:p>
    <w:p w14:paraId="3F2F79E4" w14:textId="77777777" w:rsidR="00055F94" w:rsidRPr="00AB52A1" w:rsidRDefault="00055F94" w:rsidP="00055F94">
      <w:pPr>
        <w:pStyle w:val="Default"/>
        <w:numPr>
          <w:ilvl w:val="0"/>
          <w:numId w:val="28"/>
        </w:numPr>
        <w:rPr>
          <w:rFonts w:ascii="Poppins" w:eastAsia="Poppins" w:hAnsi="Poppins" w:cs="Poppins"/>
          <w:sz w:val="22"/>
          <w:szCs w:val="22"/>
        </w:rPr>
      </w:pPr>
      <w:r w:rsidRPr="42AE7916">
        <w:rPr>
          <w:rFonts w:ascii="Poppins" w:eastAsia="Poppins" w:hAnsi="Poppins" w:cs="Poppins"/>
          <w:sz w:val="22"/>
          <w:szCs w:val="22"/>
        </w:rPr>
        <w:t>Act in accordance with legal provisions regulating confidentiality and security of data and information in accordance with GDPR regulations</w:t>
      </w:r>
    </w:p>
    <w:p w14:paraId="1B6402F6" w14:textId="77777777" w:rsidR="00055F94" w:rsidRPr="00AB52A1" w:rsidRDefault="00055F94" w:rsidP="00055F94">
      <w:pPr>
        <w:pStyle w:val="Default"/>
        <w:rPr>
          <w:rFonts w:ascii="Poppins" w:eastAsia="Poppins" w:hAnsi="Poppins" w:cs="Poppins"/>
          <w:b/>
          <w:bCs/>
          <w:sz w:val="22"/>
          <w:szCs w:val="22"/>
        </w:rPr>
      </w:pPr>
    </w:p>
    <w:p w14:paraId="66D256C1" w14:textId="77777777" w:rsidR="00055F94" w:rsidRPr="00AB52A1" w:rsidRDefault="00055F94" w:rsidP="00055F94">
      <w:pPr>
        <w:pStyle w:val="Default"/>
        <w:rPr>
          <w:rFonts w:ascii="Poppins" w:eastAsia="Poppins" w:hAnsi="Poppins" w:cs="Poppins"/>
          <w:sz w:val="22"/>
          <w:szCs w:val="22"/>
        </w:rPr>
      </w:pPr>
      <w:r w:rsidRPr="42AE7916">
        <w:rPr>
          <w:rFonts w:ascii="Poppins" w:eastAsia="Poppins" w:hAnsi="Poppins" w:cs="Poppins"/>
          <w:b/>
          <w:bCs/>
          <w:sz w:val="22"/>
          <w:szCs w:val="22"/>
        </w:rPr>
        <w:t xml:space="preserve">Health and Safety: </w:t>
      </w:r>
    </w:p>
    <w:p w14:paraId="2E571D94" w14:textId="77777777" w:rsidR="00055F94" w:rsidRPr="00AB52A1" w:rsidRDefault="00055F94" w:rsidP="00055F94">
      <w:pPr>
        <w:pStyle w:val="Default"/>
        <w:numPr>
          <w:ilvl w:val="0"/>
          <w:numId w:val="28"/>
        </w:numPr>
        <w:rPr>
          <w:rFonts w:ascii="Poppins" w:eastAsia="Poppins" w:hAnsi="Poppins" w:cs="Poppins"/>
          <w:sz w:val="22"/>
          <w:szCs w:val="22"/>
        </w:rPr>
      </w:pPr>
      <w:r w:rsidRPr="183EE188">
        <w:rPr>
          <w:rFonts w:ascii="Poppins" w:eastAsia="Poppins" w:hAnsi="Poppins" w:cs="Poppins"/>
          <w:sz w:val="22"/>
          <w:szCs w:val="22"/>
        </w:rPr>
        <w:t xml:space="preserve">Be aware of the responsibility for personal Health, Safety and Welfare and that of others who may be affected by your actions or inactions </w:t>
      </w:r>
    </w:p>
    <w:p w14:paraId="5F168D15" w14:textId="77777777" w:rsidR="00055F94" w:rsidRPr="00AB52A1" w:rsidRDefault="00055F94" w:rsidP="00055F94">
      <w:pPr>
        <w:pStyle w:val="Default"/>
        <w:numPr>
          <w:ilvl w:val="0"/>
          <w:numId w:val="28"/>
        </w:numPr>
        <w:rPr>
          <w:rFonts w:ascii="Poppins" w:eastAsia="Poppins" w:hAnsi="Poppins" w:cs="Poppins"/>
          <w:sz w:val="22"/>
          <w:szCs w:val="22"/>
        </w:rPr>
      </w:pPr>
      <w:r w:rsidRPr="183EE188">
        <w:rPr>
          <w:rFonts w:ascii="Poppins" w:eastAsia="Poppins" w:hAnsi="Poppins" w:cs="Poppins"/>
          <w:sz w:val="22"/>
          <w:szCs w:val="22"/>
        </w:rPr>
        <w:t>Co-operate with the Trust on all issues to do with Health, Safety &amp; Welfare</w:t>
      </w:r>
    </w:p>
    <w:p w14:paraId="7F2F420E" w14:textId="77777777" w:rsidR="00055F94" w:rsidRPr="00AB52A1" w:rsidRDefault="00055F94" w:rsidP="00055F94">
      <w:pPr>
        <w:pStyle w:val="Default"/>
        <w:numPr>
          <w:ilvl w:val="0"/>
          <w:numId w:val="28"/>
        </w:numPr>
        <w:rPr>
          <w:rFonts w:ascii="Poppins" w:eastAsia="Poppins" w:hAnsi="Poppins" w:cs="Poppins"/>
          <w:sz w:val="22"/>
          <w:szCs w:val="22"/>
        </w:rPr>
      </w:pPr>
      <w:r w:rsidRPr="183EE188">
        <w:rPr>
          <w:rFonts w:ascii="Poppins" w:eastAsia="Poppins" w:hAnsi="Poppins" w:cs="Poppins"/>
          <w:sz w:val="22"/>
          <w:szCs w:val="22"/>
        </w:rPr>
        <w:t>Work/operate all plant and machinery within Health and Safety and other legal regulations, including risk assessments</w:t>
      </w:r>
    </w:p>
    <w:p w14:paraId="530614B6" w14:textId="77777777" w:rsidR="00055F94" w:rsidRPr="00AB52A1" w:rsidRDefault="00055F94" w:rsidP="00055F94">
      <w:pPr>
        <w:pStyle w:val="Default"/>
        <w:numPr>
          <w:ilvl w:val="0"/>
          <w:numId w:val="28"/>
        </w:numPr>
        <w:rPr>
          <w:rFonts w:ascii="Poppins" w:eastAsia="Poppins" w:hAnsi="Poppins" w:cs="Poppins"/>
          <w:sz w:val="22"/>
          <w:szCs w:val="22"/>
        </w:rPr>
      </w:pPr>
      <w:r w:rsidRPr="183EE188">
        <w:rPr>
          <w:rFonts w:ascii="Poppins" w:eastAsia="Poppins" w:hAnsi="Poppins" w:cs="Poppins"/>
          <w:sz w:val="22"/>
          <w:szCs w:val="22"/>
        </w:rPr>
        <w:t>Physically able to undertake manual work ad to perform tasks set out in this job description</w:t>
      </w:r>
    </w:p>
    <w:p w14:paraId="2B556D40" w14:textId="77777777" w:rsidR="00055F94" w:rsidRPr="00AB52A1" w:rsidRDefault="00055F94" w:rsidP="00055F94">
      <w:pPr>
        <w:pStyle w:val="Default"/>
        <w:numPr>
          <w:ilvl w:val="0"/>
          <w:numId w:val="28"/>
        </w:numPr>
        <w:rPr>
          <w:rFonts w:ascii="Poppins" w:eastAsia="Poppins" w:hAnsi="Poppins" w:cs="Poppins"/>
          <w:sz w:val="22"/>
          <w:szCs w:val="22"/>
        </w:rPr>
      </w:pPr>
      <w:r w:rsidRPr="183EE188">
        <w:rPr>
          <w:rFonts w:ascii="Poppins" w:eastAsia="Poppins" w:hAnsi="Poppins" w:cs="Poppins"/>
          <w:sz w:val="22"/>
          <w:szCs w:val="22"/>
        </w:rPr>
        <w:t xml:space="preserve">Contribute to the maintenance of a safe and healthy environment </w:t>
      </w:r>
    </w:p>
    <w:p w14:paraId="074CEFA5" w14:textId="77777777" w:rsidR="00055F94" w:rsidRPr="00AB52A1" w:rsidRDefault="00055F94" w:rsidP="00055F94">
      <w:pPr>
        <w:pStyle w:val="Default"/>
        <w:rPr>
          <w:rFonts w:ascii="Poppins" w:eastAsia="Poppins" w:hAnsi="Poppins" w:cs="Poppins"/>
          <w:sz w:val="22"/>
          <w:szCs w:val="22"/>
        </w:rPr>
      </w:pPr>
    </w:p>
    <w:p w14:paraId="2D9233AE" w14:textId="77777777" w:rsidR="00055F94" w:rsidRPr="00AB52A1" w:rsidRDefault="00055F94" w:rsidP="00055F94">
      <w:pPr>
        <w:pStyle w:val="Default"/>
        <w:rPr>
          <w:rFonts w:ascii="Poppins" w:eastAsia="Poppins" w:hAnsi="Poppins" w:cs="Poppins"/>
          <w:sz w:val="22"/>
          <w:szCs w:val="22"/>
        </w:rPr>
      </w:pPr>
      <w:r w:rsidRPr="42AE7916">
        <w:rPr>
          <w:rFonts w:ascii="Poppins" w:eastAsia="Poppins" w:hAnsi="Poppins" w:cs="Poppins"/>
          <w:b/>
          <w:bCs/>
          <w:sz w:val="22"/>
          <w:szCs w:val="22"/>
        </w:rPr>
        <w:t>Continuing Professional Development:</w:t>
      </w:r>
    </w:p>
    <w:p w14:paraId="5CD57087" w14:textId="77777777" w:rsidR="00055F94" w:rsidRPr="00AB52A1" w:rsidRDefault="00055F94" w:rsidP="00055F94">
      <w:pPr>
        <w:pStyle w:val="Default"/>
        <w:numPr>
          <w:ilvl w:val="0"/>
          <w:numId w:val="29"/>
        </w:numPr>
        <w:rPr>
          <w:rFonts w:ascii="Poppins" w:eastAsia="Poppins" w:hAnsi="Poppins" w:cs="Poppins"/>
          <w:sz w:val="22"/>
          <w:szCs w:val="22"/>
        </w:rPr>
      </w:pPr>
      <w:r w:rsidRPr="183EE188">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034ACE7A" w14:textId="77777777" w:rsidR="00055F94" w:rsidRPr="00AB52A1" w:rsidRDefault="00055F94" w:rsidP="00055F94">
      <w:pPr>
        <w:pStyle w:val="ListParagraph"/>
        <w:numPr>
          <w:ilvl w:val="0"/>
          <w:numId w:val="29"/>
        </w:numPr>
        <w:spacing w:after="0" w:line="240" w:lineRule="auto"/>
        <w:contextualSpacing w:val="0"/>
        <w:rPr>
          <w:rFonts w:ascii="Poppins" w:eastAsia="Poppins" w:hAnsi="Poppins" w:cs="Poppins"/>
        </w:rPr>
      </w:pPr>
      <w:r w:rsidRPr="183EE188">
        <w:rPr>
          <w:rFonts w:ascii="Poppins" w:eastAsia="Poppins" w:hAnsi="Poppins" w:cs="Poppins"/>
        </w:rPr>
        <w:t>Participate in the annual appraisal system</w:t>
      </w:r>
    </w:p>
    <w:p w14:paraId="67DFD338" w14:textId="77777777" w:rsidR="00055F94" w:rsidRPr="00AB52A1" w:rsidRDefault="00055F94" w:rsidP="00055F94">
      <w:pPr>
        <w:pStyle w:val="Default"/>
        <w:numPr>
          <w:ilvl w:val="0"/>
          <w:numId w:val="29"/>
        </w:numPr>
        <w:rPr>
          <w:rFonts w:ascii="Poppins" w:eastAsia="Poppins" w:hAnsi="Poppins" w:cs="Poppins"/>
          <w:sz w:val="22"/>
          <w:szCs w:val="22"/>
        </w:rPr>
      </w:pPr>
      <w:r w:rsidRPr="183EE188">
        <w:rPr>
          <w:rFonts w:ascii="Poppins" w:eastAsia="Poppins" w:hAnsi="Poppins" w:cs="Poppins"/>
          <w:sz w:val="22"/>
          <w:szCs w:val="22"/>
        </w:rPr>
        <w:lastRenderedPageBreak/>
        <w:t xml:space="preserve">Undertake any necessary and identified professional development taking full advantage of any relevant training and development available, particularly when related to the use of ICT, for data management and record keeping </w:t>
      </w:r>
    </w:p>
    <w:p w14:paraId="10B6EE54" w14:textId="77777777" w:rsidR="00055F94" w:rsidRPr="00AB52A1" w:rsidRDefault="00055F94" w:rsidP="00055F94">
      <w:pPr>
        <w:pStyle w:val="Default"/>
        <w:numPr>
          <w:ilvl w:val="0"/>
          <w:numId w:val="29"/>
        </w:numPr>
        <w:rPr>
          <w:rFonts w:ascii="Poppins" w:eastAsia="Poppins" w:hAnsi="Poppins" w:cs="Poppins"/>
          <w:sz w:val="22"/>
          <w:szCs w:val="22"/>
        </w:rPr>
      </w:pPr>
      <w:r w:rsidRPr="183EE188">
        <w:rPr>
          <w:rFonts w:ascii="Poppins" w:eastAsia="Poppins" w:hAnsi="Poppins" w:cs="Poppins"/>
          <w:sz w:val="22"/>
          <w:szCs w:val="22"/>
        </w:rPr>
        <w:t>Maintain a professional portfolio of evidence to support the Performance Management process – evaluating and improving own practice</w:t>
      </w:r>
    </w:p>
    <w:p w14:paraId="54E1D4F8" w14:textId="77777777" w:rsidR="00055F94" w:rsidRPr="00AB52A1" w:rsidRDefault="00055F94" w:rsidP="00055F94">
      <w:pPr>
        <w:pStyle w:val="Default"/>
        <w:rPr>
          <w:rFonts w:ascii="Poppins" w:eastAsia="Poppins" w:hAnsi="Poppins" w:cs="Poppins"/>
          <w:sz w:val="22"/>
          <w:szCs w:val="22"/>
        </w:rPr>
      </w:pPr>
    </w:p>
    <w:p w14:paraId="76B420BB" w14:textId="77777777" w:rsidR="00055F94" w:rsidRPr="00AB52A1" w:rsidRDefault="00055F94" w:rsidP="00055F94">
      <w:pPr>
        <w:pStyle w:val="Default"/>
        <w:rPr>
          <w:rFonts w:ascii="Poppins" w:eastAsia="Poppins" w:hAnsi="Poppins" w:cs="Poppins"/>
          <w:b/>
          <w:bCs/>
          <w:sz w:val="22"/>
          <w:szCs w:val="22"/>
        </w:rPr>
      </w:pPr>
      <w:r w:rsidRPr="42AE7916">
        <w:rPr>
          <w:rFonts w:ascii="Poppins" w:eastAsia="Poppins" w:hAnsi="Poppins" w:cs="Poppins"/>
          <w:b/>
          <w:bCs/>
          <w:sz w:val="22"/>
          <w:szCs w:val="22"/>
        </w:rPr>
        <w:t>Child Protection and Safeguarding</w:t>
      </w:r>
    </w:p>
    <w:p w14:paraId="7758A2B0" w14:textId="77777777" w:rsidR="00055F94" w:rsidRPr="00AB52A1" w:rsidRDefault="00055F94" w:rsidP="00055F94">
      <w:pPr>
        <w:pStyle w:val="Default"/>
        <w:numPr>
          <w:ilvl w:val="0"/>
          <w:numId w:val="30"/>
        </w:numPr>
        <w:rPr>
          <w:rFonts w:ascii="Poppins" w:eastAsia="Poppins" w:hAnsi="Poppins" w:cs="Poppins"/>
          <w:sz w:val="22"/>
          <w:szCs w:val="22"/>
        </w:rPr>
      </w:pPr>
      <w:r w:rsidRPr="42AE7916">
        <w:rPr>
          <w:rFonts w:ascii="Poppins" w:eastAsia="Poppins" w:hAnsi="Poppins" w:cs="Poppins"/>
          <w:sz w:val="22"/>
          <w:szCs w:val="22"/>
        </w:rPr>
        <w:t>The post holder will have a shared responsibility for safeguarding all children and young people. The post holder also has an implicit duty to promote the welfare of all children and young people</w:t>
      </w:r>
    </w:p>
    <w:p w14:paraId="1E66246A" w14:textId="77777777" w:rsidR="00055F94" w:rsidRPr="00AB52A1" w:rsidRDefault="00055F94" w:rsidP="00055F94">
      <w:pPr>
        <w:pStyle w:val="Default"/>
        <w:numPr>
          <w:ilvl w:val="0"/>
          <w:numId w:val="30"/>
        </w:numPr>
        <w:rPr>
          <w:rFonts w:ascii="Poppins" w:eastAsia="Poppins" w:hAnsi="Poppins" w:cs="Poppins"/>
          <w:sz w:val="22"/>
          <w:szCs w:val="22"/>
        </w:rPr>
      </w:pPr>
      <w:r w:rsidRPr="183EE188">
        <w:rPr>
          <w:rFonts w:ascii="Poppins" w:eastAsia="Poppins" w:hAnsi="Poppins" w:cs="Poppins"/>
          <w:sz w:val="22"/>
          <w:szCs w:val="22"/>
        </w:rPr>
        <w:t>Inform the Child Protection Officer of any issues relating to the safety and well-being of students</w:t>
      </w:r>
    </w:p>
    <w:p w14:paraId="4F8FAE54" w14:textId="77777777" w:rsidR="00055F94" w:rsidRDefault="00055F94" w:rsidP="00055F94">
      <w:pPr>
        <w:pStyle w:val="Default"/>
        <w:rPr>
          <w:rFonts w:eastAsia="Calibri"/>
          <w:color w:val="000000" w:themeColor="text1"/>
        </w:rPr>
      </w:pPr>
    </w:p>
    <w:p w14:paraId="561FB2B7" w14:textId="77777777" w:rsidR="00055F94" w:rsidRPr="00AB52A1" w:rsidRDefault="00055F94" w:rsidP="00055F94">
      <w:pPr>
        <w:pStyle w:val="Default"/>
        <w:rPr>
          <w:rFonts w:ascii="Poppins" w:eastAsia="Poppins" w:hAnsi="Poppins" w:cs="Poppins"/>
          <w:sz w:val="22"/>
          <w:szCs w:val="22"/>
        </w:rPr>
      </w:pPr>
      <w:r w:rsidRPr="42AE7916">
        <w:rPr>
          <w:rFonts w:ascii="Poppins" w:eastAsia="Poppins" w:hAnsi="Poppins" w:cs="Poppins"/>
          <w:sz w:val="22"/>
          <w:szCs w:val="22"/>
        </w:rPr>
        <w:t>The post holder will undertake any other duties commensurate with the grade of the post, in consultation with the line manager</w:t>
      </w:r>
    </w:p>
    <w:p w14:paraId="19180D65" w14:textId="77777777" w:rsidR="00055F94" w:rsidRPr="00AB52A1" w:rsidRDefault="00055F94" w:rsidP="00055F94">
      <w:pPr>
        <w:pStyle w:val="Default"/>
        <w:rPr>
          <w:rFonts w:ascii="Poppins" w:eastAsia="Poppins" w:hAnsi="Poppins" w:cs="Poppins"/>
          <w:sz w:val="22"/>
          <w:szCs w:val="22"/>
        </w:rPr>
      </w:pPr>
    </w:p>
    <w:p w14:paraId="4AC69948" w14:textId="77777777" w:rsidR="00055F94" w:rsidRPr="00AB52A1" w:rsidRDefault="00055F94" w:rsidP="00055F94">
      <w:pPr>
        <w:pStyle w:val="Default"/>
        <w:rPr>
          <w:rFonts w:ascii="Poppins" w:eastAsia="Poppins" w:hAnsi="Poppins" w:cs="Poppins"/>
          <w:sz w:val="22"/>
          <w:szCs w:val="22"/>
        </w:rPr>
      </w:pPr>
      <w:r w:rsidRPr="42AE7916">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FF344D6" w14:textId="77777777" w:rsidR="00055F94" w:rsidRDefault="00055F94" w:rsidP="00055F94">
      <w:pPr>
        <w:pStyle w:val="Default"/>
        <w:rPr>
          <w:rFonts w:eastAsia="Calibri"/>
          <w:color w:val="000000" w:themeColor="text1"/>
        </w:rPr>
      </w:pPr>
    </w:p>
    <w:p w14:paraId="72A48BDF" w14:textId="77777777" w:rsidR="00055F94" w:rsidRDefault="00055F94" w:rsidP="00055F94">
      <w:pPr>
        <w:pStyle w:val="Default"/>
        <w:rPr>
          <w:rFonts w:eastAsia="Calibri"/>
          <w:color w:val="000000" w:themeColor="text1"/>
        </w:rPr>
      </w:pPr>
    </w:p>
    <w:p w14:paraId="2D96EAD1" w14:textId="77777777" w:rsidR="00055F94" w:rsidRDefault="00055F94" w:rsidP="00055F94">
      <w:pPr>
        <w:pStyle w:val="Default"/>
        <w:jc w:val="both"/>
        <w:rPr>
          <w:rFonts w:ascii="Poppins" w:eastAsia="Poppins" w:hAnsi="Poppins" w:cs="Poppins"/>
          <w:sz w:val="22"/>
          <w:szCs w:val="22"/>
        </w:rPr>
      </w:pPr>
    </w:p>
    <w:p w14:paraId="11BB10B2" w14:textId="77777777" w:rsidR="00055F94" w:rsidRDefault="00055F94" w:rsidP="00055F94">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42AE7916">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507C3C0D" w14:textId="77777777" w:rsidR="00055F94" w:rsidRPr="00B411DA" w:rsidRDefault="00055F94" w:rsidP="00055F94">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42AE7916">
        <w:rPr>
          <w:rFonts w:ascii="Poppins" w:eastAsia="Poppins" w:hAnsi="Poppins" w:cs="Poppins"/>
          <w:b/>
          <w:bCs/>
          <w:i/>
          <w:iCs/>
          <w:color w:val="FFFFFF" w:themeColor="background1"/>
        </w:rPr>
        <w:t>All staff will be subject to an enhanced check with the Disclosure &amp; Barring Service.</w:t>
      </w:r>
    </w:p>
    <w:p w14:paraId="4918B230" w14:textId="77777777" w:rsidR="00055F94" w:rsidRDefault="00055F94" w:rsidP="00055F94">
      <w:pPr>
        <w:rPr>
          <w:rFonts w:ascii="Poppins" w:eastAsia="Poppins" w:hAnsi="Poppins" w:cs="Poppins"/>
          <w:b/>
          <w:bCs/>
        </w:rPr>
      </w:pPr>
      <w:r w:rsidRPr="42AE7916">
        <w:rPr>
          <w:rFonts w:ascii="Poppins" w:eastAsia="Poppins" w:hAnsi="Poppins" w:cs="Poppins"/>
          <w:b/>
          <w:bCs/>
        </w:rPr>
        <w:t>Updated: January 2022</w:t>
      </w:r>
    </w:p>
    <w:p w14:paraId="5378B1C1" w14:textId="77777777" w:rsidR="00055F94" w:rsidRDefault="00055F94" w:rsidP="00055F94">
      <w:pPr>
        <w:rPr>
          <w:rFonts w:ascii="Poppins" w:eastAsia="Poppins" w:hAnsi="Poppins" w:cs="Poppins"/>
          <w:b/>
          <w:bCs/>
        </w:rPr>
      </w:pPr>
    </w:p>
    <w:p w14:paraId="58481C8B" w14:textId="77777777" w:rsidR="00055F94" w:rsidRDefault="00055F94" w:rsidP="00055F94">
      <w:pPr>
        <w:rPr>
          <w:rFonts w:ascii="Poppins" w:eastAsia="Poppins" w:hAnsi="Poppins" w:cs="Poppins"/>
          <w:b/>
          <w:bCs/>
        </w:rPr>
      </w:pPr>
    </w:p>
    <w:p w14:paraId="617BDBC2" w14:textId="77777777" w:rsidR="00055F94" w:rsidRDefault="00055F94" w:rsidP="00055F94">
      <w:pPr>
        <w:rPr>
          <w:rFonts w:ascii="Poppins" w:eastAsia="Poppins" w:hAnsi="Poppins" w:cs="Poppins"/>
          <w:b/>
          <w:bCs/>
        </w:rPr>
      </w:pPr>
    </w:p>
    <w:p w14:paraId="67AA8474" w14:textId="77777777" w:rsidR="00055F94" w:rsidRDefault="00055F94" w:rsidP="00055F94">
      <w:pPr>
        <w:rPr>
          <w:rFonts w:ascii="Poppins" w:eastAsia="Poppins" w:hAnsi="Poppins" w:cs="Poppins"/>
          <w:b/>
          <w:bCs/>
        </w:rPr>
      </w:pPr>
    </w:p>
    <w:p w14:paraId="13A85453" w14:textId="77777777" w:rsidR="00055F94" w:rsidRDefault="00055F94" w:rsidP="00055F94">
      <w:pPr>
        <w:rPr>
          <w:rFonts w:ascii="Poppins" w:eastAsia="Poppins" w:hAnsi="Poppins" w:cs="Poppins"/>
          <w:b/>
          <w:bCs/>
        </w:rPr>
      </w:pPr>
    </w:p>
    <w:p w14:paraId="3BB7A322" w14:textId="77777777" w:rsidR="00055F94" w:rsidRDefault="00055F94" w:rsidP="00055F94">
      <w:pPr>
        <w:rPr>
          <w:rFonts w:ascii="Poppins" w:eastAsia="Poppins" w:hAnsi="Poppins" w:cs="Poppins"/>
          <w:b/>
          <w:bCs/>
        </w:rPr>
      </w:pPr>
    </w:p>
    <w:p w14:paraId="0EFA24EC" w14:textId="77777777" w:rsidR="00055F94" w:rsidRDefault="00055F94" w:rsidP="00055F94">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0"/>
        <w:gridCol w:w="4141"/>
        <w:gridCol w:w="1409"/>
        <w:gridCol w:w="1365"/>
        <w:gridCol w:w="1657"/>
      </w:tblGrid>
      <w:tr w:rsidR="00055F94" w:rsidRPr="000D69E6" w14:paraId="057A7D04" w14:textId="77777777" w:rsidTr="00121FDE">
        <w:trPr>
          <w:trHeight w:val="264"/>
        </w:trPr>
        <w:tc>
          <w:tcPr>
            <w:tcW w:w="4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D6735D8" w14:textId="77777777" w:rsidR="00055F94" w:rsidRDefault="00055F94" w:rsidP="00121FDE">
            <w:pPr>
              <w:ind w:left="106"/>
              <w:rPr>
                <w:rFonts w:ascii="Poppins" w:eastAsia="Poppins" w:hAnsi="Poppins" w:cs="Poppins"/>
                <w:b/>
                <w:bCs/>
              </w:rPr>
            </w:pPr>
          </w:p>
          <w:p w14:paraId="6B897D94" w14:textId="77777777" w:rsidR="00055F94" w:rsidRDefault="00055F94" w:rsidP="00121FDE">
            <w:pPr>
              <w:ind w:left="106"/>
              <w:jc w:val="center"/>
              <w:rPr>
                <w:rFonts w:ascii="Poppins" w:eastAsia="Poppins" w:hAnsi="Poppins" w:cs="Poppins"/>
                <w:b/>
                <w:bCs/>
              </w:rPr>
            </w:pPr>
            <w:r w:rsidRPr="42AE7916">
              <w:rPr>
                <w:rFonts w:ascii="Poppins" w:eastAsia="Poppins" w:hAnsi="Poppins" w:cs="Poppins"/>
                <w:b/>
                <w:bCs/>
              </w:rPr>
              <w:t>Person Specification</w:t>
            </w:r>
            <w:r>
              <w:rPr>
                <w:rFonts w:ascii="Poppins" w:eastAsia="Poppins" w:hAnsi="Poppins" w:cs="Poppins"/>
                <w:b/>
                <w:bCs/>
              </w:rPr>
              <w:t>:</w:t>
            </w:r>
          </w:p>
          <w:p w14:paraId="14A37601" w14:textId="77777777" w:rsidR="00055F94" w:rsidRPr="000D69E6" w:rsidRDefault="00055F94" w:rsidP="00121FDE">
            <w:pPr>
              <w:ind w:left="106"/>
              <w:jc w:val="center"/>
              <w:rPr>
                <w:rFonts w:ascii="Poppins" w:eastAsia="Poppins" w:hAnsi="Poppins" w:cs="Poppins"/>
              </w:rPr>
            </w:pPr>
            <w:r w:rsidRPr="42AE7916">
              <w:rPr>
                <w:rFonts w:ascii="Poppins" w:eastAsia="Poppins" w:hAnsi="Poppins" w:cs="Poppins"/>
                <w:b/>
                <w:bCs/>
              </w:rPr>
              <w:t>Play Practitioner</w:t>
            </w:r>
          </w:p>
        </w:tc>
        <w:tc>
          <w:tcPr>
            <w:tcW w:w="443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2B2BE" w14:textId="77777777" w:rsidR="00055F94" w:rsidRDefault="00055F94" w:rsidP="00121FDE">
            <w:pPr>
              <w:ind w:left="109"/>
              <w:jc w:val="center"/>
              <w:rPr>
                <w:rFonts w:ascii="Poppins" w:eastAsia="Poppins" w:hAnsi="Poppins" w:cs="Poppins"/>
              </w:rPr>
            </w:pPr>
            <w:r w:rsidRPr="42AE7916">
              <w:rPr>
                <w:rFonts w:ascii="Poppins" w:eastAsia="Poppins" w:hAnsi="Poppins" w:cs="Poppins"/>
              </w:rPr>
              <w:t>Assessment Key:</w:t>
            </w:r>
          </w:p>
          <w:p w14:paraId="42C00D92" w14:textId="77777777" w:rsidR="00055F94" w:rsidRDefault="00055F94" w:rsidP="00121FDE">
            <w:pPr>
              <w:ind w:left="109"/>
              <w:jc w:val="center"/>
              <w:rPr>
                <w:rFonts w:ascii="Poppins" w:eastAsia="Poppins" w:hAnsi="Poppins" w:cs="Poppins"/>
              </w:rPr>
            </w:pPr>
            <w:r w:rsidRPr="42AE7916">
              <w:rPr>
                <w:rFonts w:ascii="Poppins" w:eastAsia="Poppins" w:hAnsi="Poppins" w:cs="Poppins"/>
              </w:rPr>
              <w:t>A = Application Form</w:t>
            </w:r>
          </w:p>
          <w:p w14:paraId="5CD57F1E" w14:textId="77777777" w:rsidR="00055F94" w:rsidRPr="000D69E6" w:rsidRDefault="00055F94" w:rsidP="00121FDE">
            <w:pPr>
              <w:ind w:left="109"/>
              <w:jc w:val="center"/>
              <w:rPr>
                <w:rFonts w:ascii="Poppins" w:eastAsia="Poppins" w:hAnsi="Poppins" w:cs="Poppins"/>
              </w:rPr>
            </w:pPr>
            <w:r w:rsidRPr="42AE7916">
              <w:rPr>
                <w:rFonts w:ascii="Poppins" w:eastAsia="Poppins" w:hAnsi="Poppins" w:cs="Poppins"/>
              </w:rPr>
              <w:t>I = Interview</w:t>
            </w:r>
          </w:p>
        </w:tc>
      </w:tr>
      <w:tr w:rsidR="00055F94" w:rsidRPr="000D69E6" w14:paraId="5FEAAC45" w14:textId="77777777" w:rsidTr="00121FDE">
        <w:trPr>
          <w:trHeight w:val="265"/>
        </w:trPr>
        <w:tc>
          <w:tcPr>
            <w:tcW w:w="475" w:type="dxa"/>
            <w:tcBorders>
              <w:top w:val="single" w:sz="4" w:space="0" w:color="000000" w:themeColor="text1"/>
              <w:left w:val="nil"/>
              <w:bottom w:val="single" w:sz="4" w:space="0" w:color="000000" w:themeColor="text1"/>
              <w:right w:val="nil"/>
            </w:tcBorders>
          </w:tcPr>
          <w:p w14:paraId="471AB122" w14:textId="77777777" w:rsidR="00055F94" w:rsidRPr="000D69E6" w:rsidRDefault="00055F94" w:rsidP="00121FDE">
            <w:pPr>
              <w:ind w:left="-7"/>
              <w:rPr>
                <w:rFonts w:ascii="Poppins" w:eastAsia="Poppins" w:hAnsi="Poppins" w:cs="Poppins"/>
              </w:rPr>
            </w:pPr>
          </w:p>
        </w:tc>
        <w:tc>
          <w:tcPr>
            <w:tcW w:w="4155" w:type="dxa"/>
            <w:tcBorders>
              <w:top w:val="single" w:sz="4" w:space="0" w:color="000000" w:themeColor="text1"/>
              <w:left w:val="nil"/>
              <w:bottom w:val="single" w:sz="4" w:space="0" w:color="000000" w:themeColor="text1"/>
              <w:right w:val="nil"/>
            </w:tcBorders>
          </w:tcPr>
          <w:p w14:paraId="660A4568" w14:textId="77777777" w:rsidR="00055F94" w:rsidRPr="000D69E6" w:rsidRDefault="00055F94" w:rsidP="00121FDE">
            <w:pPr>
              <w:ind w:left="-7"/>
              <w:rPr>
                <w:rFonts w:ascii="Poppins" w:eastAsia="Poppins" w:hAnsi="Poppins" w:cs="Poppins"/>
              </w:rPr>
            </w:pPr>
            <w:r w:rsidRPr="42AE7916">
              <w:rPr>
                <w:rFonts w:ascii="Poppins" w:eastAsia="Poppins" w:hAnsi="Poppins" w:cs="Poppins"/>
              </w:rPr>
              <w:t xml:space="preserve"> </w:t>
            </w:r>
          </w:p>
        </w:tc>
        <w:tc>
          <w:tcPr>
            <w:tcW w:w="4432" w:type="dxa"/>
            <w:gridSpan w:val="3"/>
            <w:tcBorders>
              <w:top w:val="single" w:sz="4" w:space="0" w:color="000000" w:themeColor="text1"/>
              <w:left w:val="nil"/>
              <w:bottom w:val="single" w:sz="4" w:space="0" w:color="000000" w:themeColor="text1"/>
              <w:right w:val="nil"/>
            </w:tcBorders>
          </w:tcPr>
          <w:p w14:paraId="3315A1BD" w14:textId="77777777" w:rsidR="00055F94" w:rsidRPr="000D69E6" w:rsidRDefault="00055F94" w:rsidP="00121FDE">
            <w:pPr>
              <w:rPr>
                <w:rFonts w:ascii="Poppins" w:eastAsia="Poppins" w:hAnsi="Poppins" w:cs="Poppins"/>
              </w:rPr>
            </w:pPr>
          </w:p>
        </w:tc>
      </w:tr>
      <w:tr w:rsidR="00055F94" w:rsidRPr="00E806FC" w14:paraId="29DC8C0B" w14:textId="77777777" w:rsidTr="00121FDE">
        <w:trPr>
          <w:trHeight w:val="266"/>
        </w:trPr>
        <w:tc>
          <w:tcPr>
            <w:tcW w:w="4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DFC063" w14:textId="77777777" w:rsidR="00055F94" w:rsidRPr="00E806FC" w:rsidRDefault="00055F94" w:rsidP="00121FDE">
            <w:pPr>
              <w:ind w:left="106"/>
              <w:rPr>
                <w:rFonts w:ascii="Poppins" w:eastAsia="Poppins" w:hAnsi="Poppins" w:cs="Poppins"/>
              </w:rPr>
            </w:pPr>
            <w:r w:rsidRPr="42AE7916">
              <w:rPr>
                <w:rFonts w:ascii="Poppins" w:eastAsia="Poppins" w:hAnsi="Poppins" w:cs="Poppins"/>
                <w:b/>
                <w:bCs/>
              </w:rPr>
              <w:t>Education and Qualification</w:t>
            </w:r>
            <w:r w:rsidRPr="42AE7916">
              <w:rPr>
                <w:rFonts w:ascii="Poppins" w:eastAsia="Poppins" w:hAnsi="Poppins" w:cs="Poppins"/>
              </w:rPr>
              <w:t xml:space="preserve"> </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E47054" w14:textId="77777777" w:rsidR="00055F94" w:rsidRPr="00E806FC" w:rsidRDefault="00055F94" w:rsidP="00121FDE">
            <w:pPr>
              <w:ind w:left="109"/>
              <w:jc w:val="center"/>
              <w:rPr>
                <w:rFonts w:ascii="Poppins" w:eastAsia="Poppins" w:hAnsi="Poppins" w:cs="Poppins"/>
              </w:rPr>
            </w:pPr>
            <w:r w:rsidRPr="42AE7916">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8B6229A" w14:textId="77777777" w:rsidR="00055F94" w:rsidRPr="00E806FC" w:rsidRDefault="00055F94" w:rsidP="00121FDE">
            <w:pPr>
              <w:ind w:left="108"/>
              <w:jc w:val="center"/>
              <w:rPr>
                <w:rFonts w:ascii="Poppins" w:eastAsia="Poppins" w:hAnsi="Poppins" w:cs="Poppins"/>
              </w:rPr>
            </w:pPr>
            <w:r w:rsidRPr="42AE7916">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E5A50DA" w14:textId="77777777" w:rsidR="00055F94" w:rsidRPr="00E806FC" w:rsidRDefault="00055F94" w:rsidP="00121FDE">
            <w:pPr>
              <w:ind w:left="109"/>
              <w:jc w:val="center"/>
              <w:rPr>
                <w:rFonts w:ascii="Poppins" w:eastAsia="Poppins" w:hAnsi="Poppins" w:cs="Poppins"/>
              </w:rPr>
            </w:pPr>
            <w:r w:rsidRPr="42AE7916">
              <w:rPr>
                <w:rFonts w:ascii="Poppins" w:eastAsia="Poppins" w:hAnsi="Poppins" w:cs="Poppins"/>
                <w:b/>
                <w:bCs/>
              </w:rPr>
              <w:t>Assessment</w:t>
            </w:r>
          </w:p>
        </w:tc>
      </w:tr>
      <w:tr w:rsidR="00055F94" w:rsidRPr="00E806FC" w14:paraId="6367D3BD" w14:textId="77777777" w:rsidTr="00121FDE">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55B77" w14:textId="77777777" w:rsidR="00055F94" w:rsidRPr="00E806FC" w:rsidRDefault="00055F94" w:rsidP="00121FDE">
            <w:pPr>
              <w:ind w:left="106"/>
              <w:jc w:val="center"/>
              <w:rPr>
                <w:rFonts w:ascii="Poppins" w:eastAsia="Poppins" w:hAnsi="Poppins" w:cs="Poppins"/>
              </w:rPr>
            </w:pPr>
            <w:r w:rsidRPr="42AE7916">
              <w:rPr>
                <w:rFonts w:ascii="Poppins" w:eastAsia="Poppins" w:hAnsi="Poppins" w:cs="Poppins"/>
              </w:rPr>
              <w:t>1</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29310" w14:textId="77777777" w:rsidR="00055F94" w:rsidRPr="00E806FC" w:rsidRDefault="00055F94" w:rsidP="00121FDE">
            <w:pPr>
              <w:ind w:left="106"/>
              <w:rPr>
                <w:rFonts w:ascii="Poppins" w:eastAsia="Poppins" w:hAnsi="Poppins" w:cs="Poppins"/>
                <w:b/>
                <w:bCs/>
              </w:rPr>
            </w:pPr>
            <w:r w:rsidRPr="42AE7916">
              <w:rPr>
                <w:rFonts w:ascii="Poppins" w:eastAsia="Poppins" w:hAnsi="Poppins" w:cs="Poppins"/>
              </w:rPr>
              <w:t xml:space="preserve">Good educational background with GCSE or equivalent in English Language </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09472" w14:textId="77777777" w:rsidR="00055F94" w:rsidRPr="00E806FC" w:rsidRDefault="00055F94" w:rsidP="00121FDE">
            <w:pPr>
              <w:ind w:left="109"/>
              <w:jc w:val="center"/>
              <w:rPr>
                <w:rFonts w:ascii="Poppins" w:eastAsia="Poppins" w:hAnsi="Poppins" w:cs="Poppins"/>
                <w:b/>
                <w:bC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BA5C3" w14:textId="77777777" w:rsidR="00055F94" w:rsidRPr="00E806FC" w:rsidRDefault="00055F94" w:rsidP="00121FDE">
            <w:pPr>
              <w:ind w:left="108"/>
              <w:jc w:val="center"/>
              <w:rPr>
                <w:rFonts w:ascii="Poppins" w:eastAsia="Poppins" w:hAnsi="Poppins" w:cs="Poppins"/>
                <w:b/>
                <w:bC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32D90" w14:textId="77777777" w:rsidR="00055F94" w:rsidRPr="00E806FC" w:rsidRDefault="00055F94" w:rsidP="00121FDE">
            <w:pPr>
              <w:ind w:left="109"/>
              <w:jc w:val="center"/>
              <w:rPr>
                <w:rFonts w:ascii="Poppins" w:eastAsia="Poppins" w:hAnsi="Poppins" w:cs="Poppins"/>
                <w:b/>
                <w:bCs/>
              </w:rPr>
            </w:pPr>
            <w:r w:rsidRPr="42AE7916">
              <w:rPr>
                <w:rFonts w:ascii="Poppins" w:eastAsia="Poppins" w:hAnsi="Poppins" w:cs="Poppins"/>
              </w:rPr>
              <w:t>A</w:t>
            </w:r>
          </w:p>
        </w:tc>
      </w:tr>
      <w:tr w:rsidR="00055F94" w:rsidRPr="00E806FC" w14:paraId="3E46BE64" w14:textId="77777777" w:rsidTr="00121FDE">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2DF1E" w14:textId="77777777" w:rsidR="00055F94" w:rsidRPr="00E806FC" w:rsidRDefault="00055F94" w:rsidP="00121FDE">
            <w:pPr>
              <w:ind w:left="106"/>
              <w:jc w:val="center"/>
              <w:rPr>
                <w:rFonts w:ascii="Poppins" w:eastAsia="Poppins" w:hAnsi="Poppins" w:cs="Poppins"/>
              </w:rPr>
            </w:pPr>
            <w:r w:rsidRPr="42AE7916">
              <w:rPr>
                <w:rFonts w:ascii="Poppins" w:eastAsia="Poppins" w:hAnsi="Poppins" w:cs="Poppins"/>
              </w:rPr>
              <w:t>2</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A63321" w14:textId="77777777" w:rsidR="00055F94" w:rsidRPr="00E806FC" w:rsidRDefault="00055F94" w:rsidP="00121FDE">
            <w:pPr>
              <w:ind w:left="106"/>
              <w:rPr>
                <w:rFonts w:ascii="Poppins" w:eastAsia="Poppins" w:hAnsi="Poppins" w:cs="Poppins"/>
              </w:rPr>
            </w:pPr>
            <w:r w:rsidRPr="42AE7916">
              <w:rPr>
                <w:rFonts w:ascii="Poppins" w:eastAsia="Poppins" w:hAnsi="Poppins" w:cs="Poppins"/>
              </w:rPr>
              <w:t>Level 2 or above teaching assistant qualification or willingness to work towards this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04396C" w14:textId="77777777" w:rsidR="00055F94" w:rsidRPr="00E806FC" w:rsidRDefault="00055F94" w:rsidP="00121FDE">
            <w:pPr>
              <w:jc w:val="center"/>
              <w:rPr>
                <w:rFonts w:ascii="Poppins" w:eastAsia="Poppins" w:hAnsi="Poppins" w:cs="Poppins"/>
              </w:rPr>
            </w:pPr>
          </w:p>
          <w:p w14:paraId="031BEC88" w14:textId="77777777" w:rsidR="00055F94" w:rsidRPr="00E806FC" w:rsidRDefault="00055F94" w:rsidP="00121FDE">
            <w:pPr>
              <w:ind w:left="109"/>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4DE077" w14:textId="77777777" w:rsidR="00055F94" w:rsidRDefault="00055F94" w:rsidP="00121FDE">
            <w:pPr>
              <w:ind w:left="108"/>
              <w:jc w:val="center"/>
              <w:rPr>
                <w:rFonts w:ascii="Poppins" w:eastAsia="Poppins" w:hAnsi="Poppins" w:cs="Poppins"/>
              </w:rPr>
            </w:pPr>
          </w:p>
          <w:p w14:paraId="03A924E1" w14:textId="77777777" w:rsidR="00055F94" w:rsidRPr="00E806FC" w:rsidRDefault="00055F94" w:rsidP="00121FDE">
            <w:pPr>
              <w:ind w:left="108"/>
              <w:jc w:val="center"/>
              <w:rPr>
                <w:rFonts w:ascii="Poppins" w:eastAsia="Poppins" w:hAnsi="Poppins" w:cs="Poppins"/>
              </w:rPr>
            </w:pPr>
            <w:r w:rsidRPr="42AE7916">
              <w:rPr>
                <w:rFonts w:ascii="Poppins" w:eastAsia="Poppins" w:hAnsi="Poppins" w:cs="Poppins"/>
              </w:rPr>
              <w:t>✓</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F88895" w14:textId="77777777" w:rsidR="00055F94" w:rsidRPr="00E806FC" w:rsidRDefault="00055F94" w:rsidP="00121FDE">
            <w:pPr>
              <w:ind w:left="1"/>
              <w:jc w:val="center"/>
              <w:rPr>
                <w:rFonts w:ascii="Poppins" w:eastAsia="Poppins" w:hAnsi="Poppins" w:cs="Poppins"/>
                <w:b/>
                <w:bCs/>
              </w:rPr>
            </w:pPr>
          </w:p>
          <w:p w14:paraId="7B9C827C" w14:textId="77777777" w:rsidR="00055F94" w:rsidRPr="00E806FC" w:rsidRDefault="00055F94" w:rsidP="00121FDE">
            <w:pPr>
              <w:ind w:left="109"/>
              <w:jc w:val="center"/>
              <w:rPr>
                <w:rFonts w:ascii="Poppins" w:eastAsia="Poppins" w:hAnsi="Poppins" w:cs="Poppins"/>
              </w:rPr>
            </w:pPr>
            <w:r w:rsidRPr="42AE7916">
              <w:rPr>
                <w:rFonts w:ascii="Poppins" w:eastAsia="Poppins" w:hAnsi="Poppins" w:cs="Poppins"/>
              </w:rPr>
              <w:t>A</w:t>
            </w:r>
          </w:p>
        </w:tc>
      </w:tr>
      <w:tr w:rsidR="00055F94" w:rsidRPr="00E806FC" w14:paraId="0E0093EB" w14:textId="77777777" w:rsidTr="00121FDE">
        <w:tblPrEx>
          <w:tblCellMar>
            <w:top w:w="38" w:type="dxa"/>
            <w:left w:w="108" w:type="dxa"/>
          </w:tblCellMar>
        </w:tblPrEx>
        <w:trPr>
          <w:trHeight w:val="264"/>
        </w:trPr>
        <w:tc>
          <w:tcPr>
            <w:tcW w:w="4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B02D92C" w14:textId="77777777" w:rsidR="00055F94" w:rsidRPr="00E806FC" w:rsidRDefault="00055F94" w:rsidP="00121FDE">
            <w:pPr>
              <w:rPr>
                <w:rFonts w:ascii="Poppins" w:eastAsia="Poppins" w:hAnsi="Poppins" w:cs="Poppins"/>
              </w:rPr>
            </w:pPr>
            <w:r w:rsidRPr="42AE7916">
              <w:rPr>
                <w:rFonts w:ascii="Poppins" w:eastAsia="Poppins" w:hAnsi="Poppins" w:cs="Poppins"/>
                <w:b/>
                <w:bCs/>
              </w:rPr>
              <w:t>Experience</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523477" w14:textId="77777777" w:rsidR="00055F94" w:rsidRPr="00E806FC" w:rsidRDefault="00055F94" w:rsidP="00121FDE">
            <w:pPr>
              <w:jc w:val="center"/>
              <w:rPr>
                <w:rFonts w:ascii="Poppins" w:eastAsia="Poppins" w:hAnsi="Poppins" w:cs="Poppins"/>
                <w:b/>
                <w:bCs/>
              </w:rPr>
            </w:pPr>
            <w:r w:rsidRPr="42AE7916">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B39E03" w14:textId="77777777" w:rsidR="00055F94" w:rsidRPr="00E806FC" w:rsidRDefault="00055F94" w:rsidP="00121FDE">
            <w:pPr>
              <w:jc w:val="center"/>
              <w:rPr>
                <w:rFonts w:ascii="Poppins" w:eastAsia="Poppins" w:hAnsi="Poppins" w:cs="Poppins"/>
                <w:b/>
                <w:bCs/>
              </w:rPr>
            </w:pPr>
            <w:r w:rsidRPr="42AE7916">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0C19868"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b/>
                <w:bCs/>
              </w:rPr>
              <w:t>Assessment</w:t>
            </w:r>
          </w:p>
        </w:tc>
      </w:tr>
      <w:tr w:rsidR="00055F94" w:rsidRPr="00E806FC" w14:paraId="695E2E26" w14:textId="77777777" w:rsidTr="00121FDE">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75272" w14:textId="77777777" w:rsidR="00055F94" w:rsidRPr="00E806FC" w:rsidRDefault="00055F94" w:rsidP="00121FDE">
            <w:pPr>
              <w:jc w:val="center"/>
              <w:rPr>
                <w:rFonts w:ascii="Poppins" w:eastAsia="Poppins" w:hAnsi="Poppins" w:cs="Poppins"/>
              </w:rPr>
            </w:pPr>
            <w:r>
              <w:rPr>
                <w:rFonts w:ascii="Poppins" w:eastAsia="Poppins" w:hAnsi="Poppins" w:cs="Poppins"/>
              </w:rPr>
              <w:t>3</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2C278" w14:textId="77777777" w:rsidR="00055F94" w:rsidRPr="00E806FC" w:rsidRDefault="00055F94" w:rsidP="00121FDE">
            <w:pPr>
              <w:rPr>
                <w:rFonts w:ascii="Poppins" w:eastAsia="Poppins" w:hAnsi="Poppins" w:cs="Poppins"/>
              </w:rPr>
            </w:pPr>
            <w:r w:rsidRPr="42AE7916">
              <w:rPr>
                <w:rFonts w:ascii="Poppins" w:eastAsia="Poppins" w:hAnsi="Poppins" w:cs="Poppins"/>
              </w:rPr>
              <w:t>Experience of supporting children in a classroom environment, including those with a range of learning needs or challenging behaviour</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B5460" w14:textId="77777777" w:rsidR="00055F94" w:rsidRPr="00E806FC" w:rsidRDefault="00055F94" w:rsidP="00121FDE">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70DE76"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32AD0"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A/I</w:t>
            </w:r>
          </w:p>
        </w:tc>
      </w:tr>
      <w:tr w:rsidR="00055F94" w:rsidRPr="00E806FC" w14:paraId="363DBD41" w14:textId="77777777" w:rsidTr="00121FDE">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D57AC" w14:textId="77777777" w:rsidR="00055F94" w:rsidRPr="00E806FC" w:rsidRDefault="00055F94" w:rsidP="00121FDE">
            <w:pPr>
              <w:jc w:val="center"/>
              <w:rPr>
                <w:rFonts w:ascii="Poppins" w:eastAsia="Poppins" w:hAnsi="Poppins" w:cs="Poppins"/>
              </w:rPr>
            </w:pPr>
            <w:r>
              <w:rPr>
                <w:rFonts w:ascii="Poppins" w:eastAsia="Poppins" w:hAnsi="Poppins" w:cs="Poppins"/>
              </w:rPr>
              <w:t>4</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94297" w14:textId="77777777" w:rsidR="00055F94" w:rsidRPr="00E806FC" w:rsidRDefault="00055F94" w:rsidP="00121FDE">
            <w:pPr>
              <w:rPr>
                <w:rFonts w:ascii="Poppins" w:eastAsia="Poppins" w:hAnsi="Poppins" w:cs="Poppins"/>
              </w:rPr>
            </w:pPr>
            <w:r w:rsidRPr="42AE7916">
              <w:rPr>
                <w:rFonts w:ascii="Poppins" w:eastAsia="Poppins" w:hAnsi="Poppins" w:cs="Poppins"/>
              </w:rPr>
              <w:t>Experience of working with children across all key stages (EYFS, KS1, KS2) with evidence of having achieved successful pupil outcomes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3C8447" w14:textId="77777777" w:rsidR="00055F94" w:rsidRPr="00E806FC" w:rsidRDefault="00055F94" w:rsidP="00121FDE">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B8770"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79FE5"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A/I</w:t>
            </w:r>
          </w:p>
        </w:tc>
      </w:tr>
      <w:tr w:rsidR="00055F94" w:rsidRPr="00E806FC" w14:paraId="4A8B0CB7" w14:textId="77777777" w:rsidTr="00121FDE">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22EC4" w14:textId="77777777" w:rsidR="00055F94" w:rsidRPr="00E806FC" w:rsidRDefault="00055F94" w:rsidP="00121FDE">
            <w:pPr>
              <w:jc w:val="center"/>
              <w:rPr>
                <w:rFonts w:ascii="Poppins" w:eastAsia="Poppins" w:hAnsi="Poppins" w:cs="Poppins"/>
              </w:rPr>
            </w:pPr>
            <w:r>
              <w:rPr>
                <w:rFonts w:ascii="Poppins" w:eastAsia="Poppins" w:hAnsi="Poppins" w:cs="Poppins"/>
              </w:rPr>
              <w:t>5</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91255" w14:textId="77777777" w:rsidR="00055F94" w:rsidRPr="00E806FC" w:rsidRDefault="00055F94" w:rsidP="00121FDE">
            <w:pPr>
              <w:rPr>
                <w:rFonts w:ascii="Poppins" w:eastAsia="Poppins" w:hAnsi="Poppins" w:cs="Poppins"/>
              </w:rPr>
            </w:pPr>
            <w:r w:rsidRPr="42AE7916">
              <w:rPr>
                <w:rFonts w:ascii="Poppins" w:eastAsia="Poppins" w:hAnsi="Poppins" w:cs="Poppins"/>
              </w:rPr>
              <w:t>Experience of working with external agencies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12DE7" w14:textId="77777777" w:rsidR="00055F94" w:rsidRPr="00E806FC" w:rsidRDefault="00055F94" w:rsidP="00121FDE">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AEDD3"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72C20C"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A/I</w:t>
            </w:r>
          </w:p>
        </w:tc>
      </w:tr>
      <w:tr w:rsidR="00055F94" w:rsidRPr="00E806FC" w14:paraId="5AFE7511" w14:textId="77777777" w:rsidTr="00121FDE">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3B7D3" w14:textId="77777777" w:rsidR="00055F94" w:rsidRPr="00E806FC" w:rsidRDefault="00055F94" w:rsidP="00121FDE">
            <w:pPr>
              <w:jc w:val="center"/>
              <w:rPr>
                <w:rFonts w:ascii="Poppins" w:eastAsia="Poppins" w:hAnsi="Poppins" w:cs="Poppins"/>
              </w:rPr>
            </w:pPr>
            <w:r>
              <w:rPr>
                <w:rFonts w:ascii="Poppins" w:eastAsia="Poppins" w:hAnsi="Poppins" w:cs="Poppins"/>
              </w:rPr>
              <w:t>6</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FF059" w14:textId="77777777" w:rsidR="00055F94" w:rsidRPr="00E806FC" w:rsidRDefault="00055F94" w:rsidP="00121FDE">
            <w:pPr>
              <w:rPr>
                <w:rFonts w:ascii="Poppins" w:eastAsia="Poppins" w:hAnsi="Poppins" w:cs="Poppins"/>
              </w:rPr>
            </w:pPr>
            <w:r w:rsidRPr="42AE7916">
              <w:rPr>
                <w:rFonts w:ascii="Poppins" w:eastAsia="Poppins" w:hAnsi="Poppins" w:cs="Poppins"/>
              </w:rPr>
              <w:t>Experience of working closely with parents in successful home-school partnerships that support pupils’ needs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43FE1" w14:textId="77777777" w:rsidR="00055F94" w:rsidRPr="00E806FC" w:rsidRDefault="00055F94" w:rsidP="00121FDE">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636166"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C448B"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A/I</w:t>
            </w:r>
          </w:p>
        </w:tc>
      </w:tr>
      <w:tr w:rsidR="00055F94" w:rsidRPr="00E806FC" w14:paraId="39ABE720" w14:textId="77777777" w:rsidTr="00121FDE">
        <w:tblPrEx>
          <w:tblCellMar>
            <w:top w:w="38" w:type="dxa"/>
            <w:left w:w="108" w:type="dxa"/>
          </w:tblCellMar>
        </w:tblPrEx>
        <w:trPr>
          <w:trHeight w:val="264"/>
        </w:trPr>
        <w:tc>
          <w:tcPr>
            <w:tcW w:w="4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EDDEE94" w14:textId="77777777" w:rsidR="00055F94" w:rsidRPr="00E806FC" w:rsidRDefault="00055F94" w:rsidP="00121FDE">
            <w:pPr>
              <w:rPr>
                <w:rFonts w:ascii="Poppins" w:eastAsia="Poppins" w:hAnsi="Poppins" w:cs="Poppins"/>
              </w:rPr>
            </w:pPr>
            <w:r w:rsidRPr="42AE7916">
              <w:rPr>
                <w:rFonts w:ascii="Poppins" w:eastAsia="Poppins" w:hAnsi="Poppins" w:cs="Poppins"/>
                <w:b/>
                <w:bCs/>
              </w:rPr>
              <w:t>Knowledge and understanding</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316A910" w14:textId="77777777" w:rsidR="00055F94" w:rsidRPr="00E806FC" w:rsidRDefault="00055F94" w:rsidP="00121FDE">
            <w:pPr>
              <w:jc w:val="center"/>
              <w:rPr>
                <w:rFonts w:ascii="Poppins" w:eastAsia="Poppins" w:hAnsi="Poppins" w:cs="Poppins"/>
              </w:rPr>
            </w:pPr>
            <w:r w:rsidRPr="42AE7916">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60AA0C" w14:textId="77777777" w:rsidR="00055F94" w:rsidRPr="00E806FC" w:rsidRDefault="00055F94" w:rsidP="00121FDE">
            <w:pPr>
              <w:jc w:val="center"/>
              <w:rPr>
                <w:rFonts w:ascii="Poppins" w:eastAsia="Poppins" w:hAnsi="Poppins" w:cs="Poppins"/>
              </w:rPr>
            </w:pPr>
            <w:r w:rsidRPr="42AE7916">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2686307"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b/>
                <w:bCs/>
              </w:rPr>
              <w:t>Assessment</w:t>
            </w:r>
          </w:p>
        </w:tc>
      </w:tr>
      <w:tr w:rsidR="00055F94" w:rsidRPr="00E806FC" w14:paraId="0DF1BAC5" w14:textId="77777777" w:rsidTr="00121FDE">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CE7977" w14:textId="77777777" w:rsidR="00055F94" w:rsidRPr="00E806FC" w:rsidRDefault="00055F94" w:rsidP="00121FDE">
            <w:pPr>
              <w:jc w:val="center"/>
              <w:rPr>
                <w:rFonts w:ascii="Poppins" w:eastAsia="Poppins" w:hAnsi="Poppins" w:cs="Poppins"/>
              </w:rPr>
            </w:pPr>
            <w:r>
              <w:rPr>
                <w:rFonts w:ascii="Poppins" w:eastAsia="Poppins" w:hAnsi="Poppins" w:cs="Poppins"/>
              </w:rPr>
              <w:t>7</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67E9C" w14:textId="77777777" w:rsidR="00055F94" w:rsidRPr="00E806FC" w:rsidRDefault="00055F94" w:rsidP="00121FDE">
            <w:pPr>
              <w:rPr>
                <w:rFonts w:ascii="Poppins" w:eastAsia="Poppins" w:hAnsi="Poppins" w:cs="Poppins"/>
              </w:rPr>
            </w:pPr>
            <w:r w:rsidRPr="42AE7916">
              <w:rPr>
                <w:rFonts w:ascii="Poppins" w:eastAsia="Poppins" w:hAnsi="Poppins" w:cs="Poppins"/>
              </w:rPr>
              <w:t>Understanding of the education system</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3D8DF"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3D7AD"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95DAA5"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A/I</w:t>
            </w:r>
          </w:p>
        </w:tc>
      </w:tr>
      <w:tr w:rsidR="00055F94" w:rsidRPr="00E806FC" w14:paraId="5B68CBD5" w14:textId="77777777" w:rsidTr="00121FDE">
        <w:tblPrEx>
          <w:tblCellMar>
            <w:left w:w="108" w:type="dxa"/>
            <w:right w:w="107" w:type="dxa"/>
          </w:tblCellMar>
        </w:tblPrEx>
        <w:trPr>
          <w:trHeight w:val="46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6CE58" w14:textId="77777777" w:rsidR="00055F94" w:rsidRPr="00E806FC" w:rsidRDefault="00055F94" w:rsidP="00121FDE">
            <w:pPr>
              <w:jc w:val="center"/>
              <w:rPr>
                <w:rFonts w:ascii="Poppins" w:eastAsia="Poppins" w:hAnsi="Poppins" w:cs="Poppins"/>
              </w:rPr>
            </w:pPr>
            <w:r>
              <w:rPr>
                <w:rFonts w:ascii="Poppins" w:eastAsia="Poppins" w:hAnsi="Poppins" w:cs="Poppins"/>
              </w:rPr>
              <w:t>8</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6B0FA" w14:textId="77777777" w:rsidR="00055F94" w:rsidRPr="00E806FC" w:rsidRDefault="00055F94" w:rsidP="00121FDE">
            <w:pPr>
              <w:rPr>
                <w:rFonts w:ascii="Poppins" w:eastAsia="Poppins" w:hAnsi="Poppins" w:cs="Poppins"/>
              </w:rPr>
            </w:pPr>
            <w:r w:rsidRPr="42AE7916">
              <w:rPr>
                <w:rFonts w:ascii="Poppins" w:eastAsia="Poppins" w:hAnsi="Poppins" w:cs="Poppins"/>
              </w:rPr>
              <w:t>A good knowledge of the SEND Code of Practice</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04AB2" w14:textId="77777777" w:rsidR="00055F94" w:rsidRPr="00E806FC" w:rsidRDefault="00055F94" w:rsidP="00121FDE">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E93CF"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963DB"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A/I</w:t>
            </w:r>
          </w:p>
        </w:tc>
      </w:tr>
      <w:tr w:rsidR="00055F94" w:rsidRPr="00E806FC" w14:paraId="23CED9A0" w14:textId="77777777" w:rsidTr="00121FDE">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08D35" w14:textId="77777777" w:rsidR="00055F94" w:rsidRPr="00E806FC" w:rsidRDefault="00055F94" w:rsidP="00121FDE">
            <w:pPr>
              <w:jc w:val="center"/>
              <w:rPr>
                <w:rFonts w:ascii="Poppins" w:eastAsia="Poppins" w:hAnsi="Poppins" w:cs="Poppins"/>
              </w:rPr>
            </w:pPr>
            <w:r>
              <w:rPr>
                <w:rFonts w:ascii="Poppins" w:eastAsia="Poppins" w:hAnsi="Poppins" w:cs="Poppins"/>
              </w:rPr>
              <w:t>9</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61A7F" w14:textId="77777777" w:rsidR="00055F94" w:rsidRPr="00E806FC" w:rsidRDefault="00055F94" w:rsidP="00121FDE">
            <w:pPr>
              <w:rPr>
                <w:rFonts w:ascii="Poppins" w:eastAsia="Poppins" w:hAnsi="Poppins" w:cs="Poppins"/>
              </w:rPr>
            </w:pPr>
            <w:r w:rsidRPr="42AE7916">
              <w:rPr>
                <w:rFonts w:ascii="Poppins" w:eastAsia="Poppins" w:hAnsi="Poppins" w:cs="Poppins"/>
              </w:rPr>
              <w:t>Understanding of how children learn</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357B9"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492907"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7BCB3"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A/I</w:t>
            </w:r>
          </w:p>
        </w:tc>
      </w:tr>
      <w:tr w:rsidR="00055F94" w:rsidRPr="00E806FC" w14:paraId="4391B08E" w14:textId="77777777" w:rsidTr="00121FDE">
        <w:tblPrEx>
          <w:tblCellMar>
            <w:left w:w="108" w:type="dxa"/>
            <w:right w:w="107" w:type="dxa"/>
          </w:tblCellMar>
        </w:tblPrEx>
        <w:trPr>
          <w:trHeight w:val="52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F8440"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1</w:t>
            </w:r>
            <w:r>
              <w:rPr>
                <w:rFonts w:ascii="Poppins" w:eastAsia="Poppins" w:hAnsi="Poppins" w:cs="Poppins"/>
              </w:rPr>
              <w:t>0</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16847" w14:textId="77777777" w:rsidR="00055F94" w:rsidRPr="00E806FC" w:rsidRDefault="00055F94" w:rsidP="00121FDE">
            <w:pPr>
              <w:rPr>
                <w:rFonts w:ascii="Poppins" w:eastAsia="Poppins" w:hAnsi="Poppins" w:cs="Poppins"/>
              </w:rPr>
            </w:pPr>
            <w:r w:rsidRPr="42AE7916">
              <w:rPr>
                <w:rFonts w:ascii="Poppins" w:eastAsia="Poppins" w:hAnsi="Poppins" w:cs="Poppins"/>
              </w:rPr>
              <w:t>Understanding of phonics, numeracy, and literacy development</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A1F7E"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70B59"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B48B9"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1AEDD6AB" w14:textId="77777777" w:rsidTr="00121FDE">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F1F23"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lastRenderedPageBreak/>
              <w:t>1</w:t>
            </w:r>
            <w:r>
              <w:rPr>
                <w:rFonts w:ascii="Poppins" w:eastAsia="Poppins" w:hAnsi="Poppins" w:cs="Poppins"/>
              </w:rPr>
              <w:t>1</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A5C9A" w14:textId="77777777" w:rsidR="00055F94" w:rsidRPr="00E806FC" w:rsidRDefault="00055F94" w:rsidP="00121FDE">
            <w:pPr>
              <w:rPr>
                <w:rFonts w:ascii="Poppins" w:eastAsia="Poppins" w:hAnsi="Poppins" w:cs="Poppins"/>
              </w:rPr>
            </w:pPr>
            <w:r w:rsidRPr="42AE7916">
              <w:rPr>
                <w:rFonts w:ascii="Poppins" w:eastAsia="Poppins" w:hAnsi="Poppins" w:cs="Poppins"/>
              </w:rPr>
              <w:t>A sound grasp of the concept of inclusive practice</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F6672"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A0FD6"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E584B"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0FB92D17" w14:textId="77777777" w:rsidTr="00121FDE">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1120C"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1</w:t>
            </w:r>
            <w:r>
              <w:rPr>
                <w:rFonts w:ascii="Poppins" w:eastAsia="Poppins" w:hAnsi="Poppins" w:cs="Poppins"/>
              </w:rPr>
              <w:t>2</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E2B7B" w14:textId="77777777" w:rsidR="00055F94" w:rsidRPr="00E806FC" w:rsidRDefault="00055F94" w:rsidP="00121FDE">
            <w:pPr>
              <w:rPr>
                <w:rFonts w:ascii="Poppins" w:eastAsia="Poppins" w:hAnsi="Poppins" w:cs="Poppins"/>
              </w:rPr>
            </w:pPr>
            <w:r w:rsidRPr="42AE7916">
              <w:rPr>
                <w:rFonts w:ascii="Poppins" w:eastAsia="Poppins" w:hAnsi="Poppins" w:cs="Poppins"/>
              </w:rPr>
              <w:t>Knowledge of the concept of confidentiality</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6CE59"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6FCCE"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D47D3"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2AC58C69" w14:textId="77777777" w:rsidTr="00121FDE">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3911D"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1</w:t>
            </w:r>
            <w:r>
              <w:rPr>
                <w:rFonts w:ascii="Poppins" w:eastAsia="Poppins" w:hAnsi="Poppins" w:cs="Poppins"/>
              </w:rPr>
              <w:t>3</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2EEFE" w14:textId="77777777" w:rsidR="00055F94" w:rsidRPr="00E806FC" w:rsidRDefault="00055F94" w:rsidP="00121FDE">
            <w:pPr>
              <w:rPr>
                <w:rFonts w:ascii="Poppins" w:eastAsia="Poppins" w:hAnsi="Poppins" w:cs="Poppins"/>
              </w:rPr>
            </w:pPr>
            <w:r w:rsidRPr="42AE7916">
              <w:rPr>
                <w:rFonts w:ascii="Poppins" w:eastAsia="Poppins" w:hAnsi="Poppins" w:cs="Poppins"/>
              </w:rPr>
              <w:t>Awareness of child protection issues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78C8C"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79D84"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C2B5CE"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146970F6" w14:textId="77777777" w:rsidTr="00121FDE">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8532F"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1</w:t>
            </w:r>
            <w:r>
              <w:rPr>
                <w:rFonts w:ascii="Poppins" w:eastAsia="Poppins" w:hAnsi="Poppins" w:cs="Poppins"/>
              </w:rPr>
              <w:t>4</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C3760" w14:textId="77777777" w:rsidR="00055F94" w:rsidRPr="00E806FC" w:rsidRDefault="00055F94" w:rsidP="00121FDE">
            <w:pPr>
              <w:rPr>
                <w:rFonts w:ascii="Poppins" w:eastAsia="Poppins" w:hAnsi="Poppins" w:cs="Poppins"/>
              </w:rPr>
            </w:pPr>
            <w:r w:rsidRPr="183EE188">
              <w:rPr>
                <w:rFonts w:ascii="Poppins" w:eastAsia="Poppins" w:hAnsi="Poppins" w:cs="Poppins"/>
              </w:rPr>
              <w:t>First Aid certificate</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516C0" w14:textId="77777777" w:rsidR="00055F94" w:rsidRPr="00E806FC" w:rsidRDefault="00055F94" w:rsidP="00121FDE">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6720E"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266AB"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w:t>
            </w:r>
          </w:p>
        </w:tc>
      </w:tr>
      <w:tr w:rsidR="00055F94" w:rsidRPr="00E806FC" w14:paraId="4F793F78" w14:textId="77777777" w:rsidTr="00121FDE">
        <w:tblPrEx>
          <w:tblCellMar>
            <w:left w:w="108" w:type="dxa"/>
            <w:right w:w="107" w:type="dxa"/>
          </w:tblCellMar>
        </w:tblPrEx>
        <w:trPr>
          <w:trHeight w:val="398"/>
        </w:trPr>
        <w:tc>
          <w:tcPr>
            <w:tcW w:w="4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C1F41BE" w14:textId="77777777" w:rsidR="00055F94" w:rsidRPr="00E806FC" w:rsidRDefault="00055F94" w:rsidP="00121FDE">
            <w:pPr>
              <w:rPr>
                <w:rFonts w:ascii="Poppins" w:eastAsia="Poppins" w:hAnsi="Poppins" w:cs="Poppins"/>
                <w:b/>
                <w:bCs/>
              </w:rPr>
            </w:pPr>
            <w:r w:rsidRPr="42AE7916">
              <w:rPr>
                <w:rFonts w:ascii="Poppins" w:eastAsia="Poppins" w:hAnsi="Poppins" w:cs="Poppins"/>
                <w:b/>
                <w:bCs/>
              </w:rPr>
              <w:t>Skills and abilities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29EE97" w14:textId="77777777" w:rsidR="00055F94" w:rsidRPr="00E806FC" w:rsidRDefault="00055F94" w:rsidP="00121FDE">
            <w:pPr>
              <w:jc w:val="center"/>
              <w:rPr>
                <w:rFonts w:ascii="Poppins" w:eastAsia="Poppins" w:hAnsi="Poppins" w:cs="Poppins"/>
                <w:b/>
                <w:bCs/>
              </w:rPr>
            </w:pPr>
            <w:r w:rsidRPr="42AE7916">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1B2E528" w14:textId="77777777" w:rsidR="00055F94" w:rsidRPr="00E806FC" w:rsidRDefault="00055F94" w:rsidP="00121FDE">
            <w:pPr>
              <w:jc w:val="center"/>
              <w:rPr>
                <w:rFonts w:ascii="Poppins" w:eastAsia="Poppins" w:hAnsi="Poppins" w:cs="Poppins"/>
                <w:b/>
                <w:bCs/>
              </w:rPr>
            </w:pPr>
            <w:r w:rsidRPr="42AE7916">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0E0240" w14:textId="77777777" w:rsidR="00055F94" w:rsidRPr="00E806FC" w:rsidRDefault="00055F94" w:rsidP="00121FDE">
            <w:pPr>
              <w:ind w:left="1"/>
              <w:jc w:val="center"/>
              <w:rPr>
                <w:rFonts w:ascii="Poppins" w:eastAsia="Poppins" w:hAnsi="Poppins" w:cs="Poppins"/>
                <w:b/>
                <w:bCs/>
              </w:rPr>
            </w:pPr>
            <w:r w:rsidRPr="42AE7916">
              <w:rPr>
                <w:rFonts w:ascii="Poppins" w:eastAsia="Poppins" w:hAnsi="Poppins" w:cs="Poppins"/>
                <w:b/>
                <w:bCs/>
              </w:rPr>
              <w:t>Assessment</w:t>
            </w:r>
          </w:p>
        </w:tc>
      </w:tr>
      <w:tr w:rsidR="00055F94" w:rsidRPr="00E806FC" w14:paraId="503CD199" w14:textId="77777777" w:rsidTr="00121FDE">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4BFD9"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1</w:t>
            </w:r>
            <w:r>
              <w:rPr>
                <w:rFonts w:ascii="Poppins" w:eastAsia="Poppins" w:hAnsi="Poppins" w:cs="Poppins"/>
              </w:rPr>
              <w:t>5</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0DF31" w14:textId="77777777" w:rsidR="00055F94" w:rsidRPr="00E806FC" w:rsidRDefault="00055F94" w:rsidP="00121FDE">
            <w:pPr>
              <w:rPr>
                <w:rFonts w:ascii="Poppins" w:eastAsia="Poppins" w:hAnsi="Poppins" w:cs="Poppins"/>
              </w:rPr>
            </w:pPr>
            <w:r w:rsidRPr="42AE7916">
              <w:rPr>
                <w:rFonts w:ascii="Poppins" w:eastAsia="Poppins" w:hAnsi="Poppins" w:cs="Poppins"/>
              </w:rPr>
              <w:t>Skilled at making and sustaining positive relationships with children</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F4247"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DE71C9"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01D9C"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3AE8AD3A" w14:textId="77777777" w:rsidTr="00121FDE">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41B1F3"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1</w:t>
            </w:r>
            <w:r>
              <w:rPr>
                <w:rFonts w:ascii="Poppins" w:eastAsia="Poppins" w:hAnsi="Poppins" w:cs="Poppins"/>
              </w:rPr>
              <w:t>6</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4892D" w14:textId="77777777" w:rsidR="00055F94" w:rsidRPr="00E806FC" w:rsidRDefault="00055F94" w:rsidP="00121FDE">
            <w:pPr>
              <w:rPr>
                <w:rFonts w:ascii="Poppins" w:eastAsia="Poppins" w:hAnsi="Poppins" w:cs="Poppins"/>
              </w:rPr>
            </w:pPr>
            <w:r w:rsidRPr="42AE7916">
              <w:rPr>
                <w:rFonts w:ascii="Poppins" w:eastAsia="Poppins" w:hAnsi="Poppins" w:cs="Poppins"/>
              </w:rPr>
              <w:t>Skilled at developing children’s self-esteem and motivation so that they become resilient, independent learners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F4B48"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97CB04"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544BB2"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2ECBCFAC" w14:textId="77777777" w:rsidTr="00121FDE">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A6171" w14:textId="77777777" w:rsidR="00055F94" w:rsidRPr="00E806FC" w:rsidRDefault="00055F94" w:rsidP="00121FDE">
            <w:pPr>
              <w:jc w:val="center"/>
              <w:rPr>
                <w:rFonts w:ascii="Poppins" w:eastAsia="Poppins" w:hAnsi="Poppins" w:cs="Poppins"/>
              </w:rPr>
            </w:pPr>
            <w:r>
              <w:rPr>
                <w:rFonts w:ascii="Poppins" w:eastAsia="Poppins" w:hAnsi="Poppins" w:cs="Poppins"/>
              </w:rPr>
              <w:t>17</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8D796" w14:textId="77777777" w:rsidR="00055F94" w:rsidRPr="00E806FC" w:rsidRDefault="00055F94" w:rsidP="00121FDE">
            <w:pPr>
              <w:rPr>
                <w:rFonts w:ascii="Poppins" w:eastAsia="Poppins" w:hAnsi="Poppins" w:cs="Poppins"/>
              </w:rPr>
            </w:pPr>
            <w:r w:rsidRPr="42AE7916">
              <w:rPr>
                <w:rFonts w:ascii="Poppins" w:eastAsia="Poppins" w:hAnsi="Poppins" w:cs="Poppins"/>
              </w:rPr>
              <w:t>Ability to use language and other communication skills that parents, and pupils and staff members can understand and relate to</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35D6B"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3E077"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6DBD2"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20E8F07B" w14:textId="77777777" w:rsidTr="00121FDE">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ABECB" w14:textId="77777777" w:rsidR="00055F94" w:rsidRPr="00E806FC" w:rsidRDefault="00055F94" w:rsidP="00121FDE">
            <w:pPr>
              <w:jc w:val="center"/>
              <w:rPr>
                <w:rFonts w:ascii="Poppins" w:eastAsia="Poppins" w:hAnsi="Poppins" w:cs="Poppins"/>
              </w:rPr>
            </w:pPr>
            <w:r>
              <w:rPr>
                <w:rFonts w:ascii="Poppins" w:eastAsia="Poppins" w:hAnsi="Poppins" w:cs="Poppins"/>
              </w:rPr>
              <w:t>18</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64C42" w14:textId="77777777" w:rsidR="00055F94" w:rsidRPr="00E806FC" w:rsidRDefault="00055F94" w:rsidP="00121FDE">
            <w:pPr>
              <w:rPr>
                <w:rFonts w:ascii="Poppins" w:eastAsia="Poppins" w:hAnsi="Poppins" w:cs="Poppins"/>
              </w:rPr>
            </w:pPr>
            <w:r w:rsidRPr="42AE7916">
              <w:rPr>
                <w:rFonts w:ascii="Poppins" w:eastAsia="Poppins" w:hAnsi="Poppins" w:cs="Poppins"/>
              </w:rPr>
              <w:t>Good written and oral communication skills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86A01"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975CAA"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AB75A"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13BC384F" w14:textId="77777777" w:rsidTr="00121FDE">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5E7108" w14:textId="77777777" w:rsidR="00055F94" w:rsidRPr="00E806FC" w:rsidRDefault="00055F94" w:rsidP="00121FDE">
            <w:pPr>
              <w:jc w:val="center"/>
              <w:rPr>
                <w:rFonts w:ascii="Poppins" w:eastAsia="Poppins" w:hAnsi="Poppins" w:cs="Poppins"/>
              </w:rPr>
            </w:pPr>
            <w:r>
              <w:rPr>
                <w:rFonts w:ascii="Poppins" w:eastAsia="Poppins" w:hAnsi="Poppins" w:cs="Poppins"/>
              </w:rPr>
              <w:t>19</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30B48" w14:textId="77777777" w:rsidR="00055F94" w:rsidRPr="00E806FC" w:rsidRDefault="00055F94" w:rsidP="00121FDE">
            <w:pPr>
              <w:rPr>
                <w:rFonts w:ascii="Poppins" w:eastAsia="Poppins" w:hAnsi="Poppins" w:cs="Poppins"/>
              </w:rPr>
            </w:pPr>
            <w:r w:rsidRPr="42AE7916">
              <w:rPr>
                <w:rFonts w:ascii="Poppins" w:eastAsia="Poppins" w:hAnsi="Poppins" w:cs="Poppins"/>
              </w:rPr>
              <w:t>Ability to contribute to team meetings and contribute ideas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74BF05"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0F204"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E15D11"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5F5AD41B" w14:textId="77777777" w:rsidTr="00121FDE">
        <w:tblPrEx>
          <w:tblCellMar>
            <w:left w:w="108" w:type="dxa"/>
            <w:right w:w="107" w:type="dxa"/>
          </w:tblCellMar>
        </w:tblPrEx>
        <w:trPr>
          <w:trHeight w:val="398"/>
        </w:trPr>
        <w:tc>
          <w:tcPr>
            <w:tcW w:w="4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6C8EE17" w14:textId="77777777" w:rsidR="00055F94" w:rsidRPr="00E806FC" w:rsidRDefault="00055F94" w:rsidP="00121FDE">
            <w:pPr>
              <w:rPr>
                <w:rFonts w:ascii="Poppins" w:eastAsia="Poppins" w:hAnsi="Poppins" w:cs="Poppins"/>
              </w:rPr>
            </w:pPr>
            <w:r w:rsidRPr="42AE7916">
              <w:rPr>
                <w:rFonts w:ascii="Poppins" w:eastAsia="Poppins" w:hAnsi="Poppins" w:cs="Poppins"/>
                <w:b/>
                <w:bCs/>
              </w:rPr>
              <w:t>Personal Qualities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62B575" w14:textId="77777777" w:rsidR="00055F94" w:rsidRPr="00E806FC" w:rsidRDefault="00055F94" w:rsidP="00121FDE">
            <w:pPr>
              <w:jc w:val="center"/>
              <w:rPr>
                <w:rFonts w:ascii="Poppins" w:eastAsia="Poppins" w:hAnsi="Poppins" w:cs="Poppins"/>
              </w:rPr>
            </w:pPr>
            <w:r w:rsidRPr="42AE7916">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D81FD2" w14:textId="77777777" w:rsidR="00055F94" w:rsidRPr="00E806FC" w:rsidRDefault="00055F94" w:rsidP="00121FDE">
            <w:pPr>
              <w:jc w:val="center"/>
              <w:rPr>
                <w:rFonts w:ascii="Poppins" w:eastAsia="Poppins" w:hAnsi="Poppins" w:cs="Poppins"/>
              </w:rPr>
            </w:pPr>
            <w:r w:rsidRPr="42AE7916">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499EB7"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b/>
                <w:bCs/>
              </w:rPr>
              <w:t>Assessment</w:t>
            </w:r>
          </w:p>
        </w:tc>
      </w:tr>
      <w:tr w:rsidR="00055F94" w:rsidRPr="00E806FC" w14:paraId="63219415" w14:textId="77777777" w:rsidTr="00121FDE">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87F2F0" w14:textId="77777777" w:rsidR="00055F94" w:rsidRPr="00E806FC" w:rsidRDefault="00055F94" w:rsidP="00121FDE">
            <w:pPr>
              <w:jc w:val="center"/>
              <w:rPr>
                <w:rFonts w:ascii="Poppins" w:eastAsia="Poppins" w:hAnsi="Poppins" w:cs="Poppins"/>
              </w:rPr>
            </w:pPr>
            <w:r>
              <w:rPr>
                <w:rFonts w:ascii="Poppins" w:eastAsia="Poppins" w:hAnsi="Poppins" w:cs="Poppins"/>
              </w:rPr>
              <w:t>20</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FC6F2" w14:textId="77777777" w:rsidR="00055F94" w:rsidRPr="00E806FC" w:rsidRDefault="00055F94" w:rsidP="00121FDE">
            <w:pPr>
              <w:rPr>
                <w:rFonts w:ascii="Poppins" w:eastAsia="Poppins" w:hAnsi="Poppins" w:cs="Poppins"/>
              </w:rPr>
            </w:pPr>
            <w:r w:rsidRPr="42AE7916">
              <w:rPr>
                <w:rFonts w:ascii="Poppins" w:eastAsia="Poppins" w:hAnsi="Poppins" w:cs="Poppins"/>
              </w:rPr>
              <w:t>Willingness to undergo further training and development</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FD8A8"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754FD"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42AFA"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219AEDB0" w14:textId="77777777" w:rsidTr="00121FDE">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ACC9D"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2</w:t>
            </w:r>
            <w:r>
              <w:rPr>
                <w:rFonts w:ascii="Poppins" w:eastAsia="Poppins" w:hAnsi="Poppins" w:cs="Poppins"/>
              </w:rPr>
              <w:t>1</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8547D" w14:textId="77777777" w:rsidR="00055F94" w:rsidRPr="00E806FC" w:rsidRDefault="00055F94" w:rsidP="00121FDE">
            <w:pPr>
              <w:rPr>
                <w:rFonts w:ascii="Poppins" w:eastAsia="Poppins" w:hAnsi="Poppins" w:cs="Poppins"/>
              </w:rPr>
            </w:pPr>
            <w:r w:rsidRPr="42AE7916">
              <w:rPr>
                <w:rFonts w:ascii="Poppins" w:eastAsia="Poppins" w:hAnsi="Poppins" w:cs="Poppins"/>
              </w:rPr>
              <w:t>Positive and enthusiastic approach towards work</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E14C2"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F05AF"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9CEAF"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754ABC66" w14:textId="77777777" w:rsidTr="00121FDE">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9D31CF"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2</w:t>
            </w:r>
            <w:r>
              <w:rPr>
                <w:rFonts w:ascii="Poppins" w:eastAsia="Poppins" w:hAnsi="Poppins" w:cs="Poppins"/>
              </w:rPr>
              <w:t>2</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CA6DE" w14:textId="77777777" w:rsidR="00055F94" w:rsidRPr="00E806FC" w:rsidRDefault="00055F94" w:rsidP="00121FDE">
            <w:pPr>
              <w:rPr>
                <w:rFonts w:ascii="Poppins" w:eastAsia="Poppins" w:hAnsi="Poppins" w:cs="Poppins"/>
              </w:rPr>
            </w:pPr>
            <w:r w:rsidRPr="42AE7916">
              <w:rPr>
                <w:rFonts w:ascii="Poppins" w:eastAsia="Poppins" w:hAnsi="Poppins" w:cs="Poppins"/>
              </w:rPr>
              <w:t xml:space="preserve">Ability to act on own initiative </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EA763B"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67845"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0C9CD"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2C29B8B3" w14:textId="77777777" w:rsidTr="00121FDE">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2A89DE" w14:textId="77777777" w:rsidR="00055F94" w:rsidRPr="00E806FC" w:rsidRDefault="00055F94" w:rsidP="00121FDE">
            <w:pPr>
              <w:jc w:val="center"/>
              <w:rPr>
                <w:rFonts w:ascii="Poppins" w:eastAsia="Poppins" w:hAnsi="Poppins" w:cs="Poppins"/>
              </w:rPr>
            </w:pPr>
            <w:r>
              <w:rPr>
                <w:rFonts w:ascii="Poppins" w:eastAsia="Poppins" w:hAnsi="Poppins" w:cs="Poppins"/>
              </w:rPr>
              <w:t>23</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7EA62" w14:textId="77777777" w:rsidR="00055F94" w:rsidRPr="00E806FC" w:rsidRDefault="00055F94" w:rsidP="00121FDE">
            <w:pPr>
              <w:rPr>
                <w:rFonts w:ascii="Poppins" w:eastAsia="Poppins" w:hAnsi="Poppins" w:cs="Poppins"/>
              </w:rPr>
            </w:pPr>
            <w:r w:rsidRPr="42AE7916">
              <w:rPr>
                <w:rFonts w:ascii="Poppins" w:eastAsia="Poppins" w:hAnsi="Poppins" w:cs="Poppins"/>
              </w:rPr>
              <w:t>Kindness and empathy towards students and colleagues</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E77830"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FA80F6"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227B2"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50517FA7" w14:textId="77777777" w:rsidTr="00121FDE">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F6732" w14:textId="77777777" w:rsidR="00055F94" w:rsidRPr="00E806FC" w:rsidRDefault="00055F94" w:rsidP="00121FDE">
            <w:pPr>
              <w:jc w:val="center"/>
              <w:rPr>
                <w:rFonts w:ascii="Poppins" w:eastAsia="Poppins" w:hAnsi="Poppins" w:cs="Poppins"/>
              </w:rPr>
            </w:pPr>
            <w:r>
              <w:rPr>
                <w:rFonts w:ascii="Poppins" w:eastAsia="Poppins" w:hAnsi="Poppins" w:cs="Poppins"/>
              </w:rPr>
              <w:t>24</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6BD89" w14:textId="77777777" w:rsidR="00055F94" w:rsidRPr="00E806FC" w:rsidRDefault="00055F94" w:rsidP="00121FDE">
            <w:pPr>
              <w:rPr>
                <w:rFonts w:ascii="Poppins" w:eastAsia="Poppins" w:hAnsi="Poppins" w:cs="Poppins"/>
              </w:rPr>
            </w:pPr>
            <w:r w:rsidRPr="42AE7916">
              <w:rPr>
                <w:rFonts w:ascii="Poppins" w:eastAsia="Poppins" w:hAnsi="Poppins" w:cs="Poppins"/>
              </w:rPr>
              <w:t>Ability to work as part of a team effectively</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1F87A" w14:textId="77777777" w:rsidR="00055F94" w:rsidRPr="00E806FC" w:rsidRDefault="00055F94" w:rsidP="00121FDE">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0633A3"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7F3D1"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I</w:t>
            </w:r>
          </w:p>
        </w:tc>
      </w:tr>
      <w:tr w:rsidR="00055F94" w:rsidRPr="00E806FC" w14:paraId="7998EFBB" w14:textId="77777777" w:rsidTr="00121FDE">
        <w:tblPrEx>
          <w:tblCellMar>
            <w:top w:w="38" w:type="dxa"/>
            <w:left w:w="108" w:type="dxa"/>
          </w:tblCellMar>
        </w:tblPrEx>
        <w:trPr>
          <w:trHeight w:val="264"/>
        </w:trPr>
        <w:tc>
          <w:tcPr>
            <w:tcW w:w="4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19B04B4" w14:textId="77777777" w:rsidR="00055F94" w:rsidRPr="00E806FC" w:rsidRDefault="00055F94" w:rsidP="00121FDE">
            <w:pPr>
              <w:rPr>
                <w:rFonts w:ascii="Poppins" w:eastAsia="Poppins" w:hAnsi="Poppins" w:cs="Poppins"/>
              </w:rPr>
            </w:pPr>
            <w:r w:rsidRPr="42AE7916">
              <w:rPr>
                <w:rFonts w:ascii="Poppins" w:eastAsia="Poppins" w:hAnsi="Poppins" w:cs="Poppins"/>
                <w:b/>
                <w:bCs/>
              </w:rPr>
              <w:t>Child Protection</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1061D5" w14:textId="77777777" w:rsidR="00055F94" w:rsidRPr="00E806FC" w:rsidRDefault="00055F94" w:rsidP="00121FDE">
            <w:pPr>
              <w:jc w:val="center"/>
              <w:rPr>
                <w:rFonts w:ascii="Poppins" w:eastAsia="Poppins" w:hAnsi="Poppins" w:cs="Poppins"/>
              </w:rPr>
            </w:pPr>
            <w:r w:rsidRPr="42AE7916">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85E631" w14:textId="77777777" w:rsidR="00055F94" w:rsidRPr="00E806FC" w:rsidRDefault="00055F94" w:rsidP="00121FDE">
            <w:pPr>
              <w:jc w:val="center"/>
              <w:rPr>
                <w:rFonts w:ascii="Poppins" w:eastAsia="Poppins" w:hAnsi="Poppins" w:cs="Poppins"/>
              </w:rPr>
            </w:pPr>
            <w:r w:rsidRPr="42AE7916">
              <w:rPr>
                <w:rFonts w:ascii="Poppins" w:eastAsia="Poppins" w:hAnsi="Poppins" w:cs="Poppins"/>
                <w:b/>
                <w:bCs/>
              </w:rPr>
              <w:t>Desirable</w:t>
            </w: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DCE063"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b/>
                <w:bCs/>
              </w:rPr>
              <w:t>Assessment</w:t>
            </w:r>
          </w:p>
        </w:tc>
      </w:tr>
      <w:tr w:rsidR="00055F94" w:rsidRPr="00E806FC" w14:paraId="6A27010C" w14:textId="77777777" w:rsidTr="00121FDE">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B31DADB" w14:textId="77777777" w:rsidR="00055F94" w:rsidRPr="00E806FC" w:rsidRDefault="00055F94" w:rsidP="00121FDE">
            <w:pPr>
              <w:jc w:val="center"/>
              <w:rPr>
                <w:rFonts w:ascii="Poppins" w:eastAsia="Poppins" w:hAnsi="Poppins" w:cs="Poppins"/>
              </w:rPr>
            </w:pPr>
            <w:r>
              <w:rPr>
                <w:rFonts w:ascii="Poppins" w:eastAsia="Poppins" w:hAnsi="Poppins" w:cs="Poppins"/>
              </w:rPr>
              <w:t>25</w:t>
            </w:r>
          </w:p>
        </w:tc>
        <w:tc>
          <w:tcPr>
            <w:tcW w:w="4155" w:type="dxa"/>
            <w:tcBorders>
              <w:top w:val="single" w:sz="4" w:space="0" w:color="000000" w:themeColor="text1"/>
              <w:left w:val="single" w:sz="4" w:space="0" w:color="000000" w:themeColor="text1"/>
              <w:bottom w:val="single" w:sz="4" w:space="0" w:color="auto"/>
              <w:right w:val="single" w:sz="4" w:space="0" w:color="000000" w:themeColor="text1"/>
            </w:tcBorders>
          </w:tcPr>
          <w:p w14:paraId="42A60290" w14:textId="77777777" w:rsidR="00055F94" w:rsidRPr="00E806FC" w:rsidRDefault="00055F94" w:rsidP="00121FDE">
            <w:pPr>
              <w:rPr>
                <w:rFonts w:ascii="Poppins" w:eastAsia="Poppins" w:hAnsi="Poppins" w:cs="Poppins"/>
              </w:rPr>
            </w:pPr>
            <w:r w:rsidRPr="42AE7916">
              <w:rPr>
                <w:rFonts w:ascii="Poppins" w:eastAsia="Poppins" w:hAnsi="Poppins" w:cs="Poppins"/>
              </w:rPr>
              <w:t>Support the Academy policies on safeguarding and child protection</w:t>
            </w:r>
          </w:p>
        </w:tc>
        <w:tc>
          <w:tcPr>
            <w:tcW w:w="1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5BD23A7"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40DB999" w14:textId="77777777" w:rsidR="00055F94" w:rsidRPr="00E806FC" w:rsidRDefault="00055F94" w:rsidP="00121FDE">
            <w:pPr>
              <w:jc w:val="center"/>
              <w:rPr>
                <w:rFonts w:ascii="Poppins" w:eastAsia="Poppins" w:hAnsi="Poppins" w:cs="Poppins"/>
              </w:rPr>
            </w:pPr>
          </w:p>
          <w:p w14:paraId="4D960D34"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0857004"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A/I</w:t>
            </w:r>
          </w:p>
        </w:tc>
      </w:tr>
      <w:tr w:rsidR="00055F94" w:rsidRPr="00E806FC" w14:paraId="2AEF4532" w14:textId="77777777" w:rsidTr="00121FDE">
        <w:tblPrEx>
          <w:tblCellMar>
            <w:top w:w="38" w:type="dxa"/>
            <w:left w:w="108" w:type="dxa"/>
          </w:tblCellMar>
        </w:tblPrEx>
        <w:trPr>
          <w:trHeight w:val="398"/>
        </w:trPr>
        <w:tc>
          <w:tcPr>
            <w:tcW w:w="463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75602104" w14:textId="77777777" w:rsidR="00055F94" w:rsidRPr="00E806FC" w:rsidRDefault="00055F94" w:rsidP="00121FDE">
            <w:pPr>
              <w:rPr>
                <w:rFonts w:ascii="Poppins" w:eastAsia="Poppins" w:hAnsi="Poppins" w:cs="Poppins"/>
              </w:rPr>
            </w:pPr>
            <w:r w:rsidRPr="42AE7916">
              <w:rPr>
                <w:rFonts w:ascii="Poppins" w:eastAsia="Poppins" w:hAnsi="Poppins" w:cs="Poppins"/>
                <w:b/>
                <w:bCs/>
              </w:rPr>
              <w:t>Other</w:t>
            </w:r>
          </w:p>
        </w:tc>
        <w:tc>
          <w:tcPr>
            <w:tcW w:w="14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3DF99BB" w14:textId="77777777" w:rsidR="00055F94" w:rsidRPr="00E806FC" w:rsidRDefault="00055F94" w:rsidP="00121FDE">
            <w:pPr>
              <w:jc w:val="center"/>
              <w:rPr>
                <w:rFonts w:ascii="Poppins" w:eastAsia="Poppins" w:hAnsi="Poppins" w:cs="Poppins"/>
              </w:rPr>
            </w:pPr>
            <w:r w:rsidRPr="42AE7916">
              <w:rPr>
                <w:rFonts w:ascii="Poppins" w:eastAsia="Poppins" w:hAnsi="Poppins" w:cs="Poppins"/>
                <w:b/>
                <w:bCs/>
              </w:rPr>
              <w:t>Essential</w:t>
            </w:r>
          </w:p>
        </w:tc>
        <w:tc>
          <w:tcPr>
            <w:tcW w:w="13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4195767" w14:textId="77777777" w:rsidR="00055F94" w:rsidRPr="00E806FC" w:rsidRDefault="00055F94" w:rsidP="00121FDE">
            <w:pPr>
              <w:jc w:val="center"/>
              <w:rPr>
                <w:rFonts w:ascii="Poppins" w:eastAsia="Poppins" w:hAnsi="Poppins" w:cs="Poppins"/>
              </w:rPr>
            </w:pPr>
            <w:r w:rsidRPr="42AE7916">
              <w:rPr>
                <w:rFonts w:ascii="Poppins" w:eastAsia="Poppins" w:hAnsi="Poppins" w:cs="Poppins"/>
                <w:b/>
                <w:bCs/>
              </w:rPr>
              <w:t>Desirable</w:t>
            </w:r>
          </w:p>
        </w:tc>
        <w:tc>
          <w:tcPr>
            <w:tcW w:w="165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B3AD44C"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b/>
                <w:bCs/>
              </w:rPr>
              <w:t>Assessment</w:t>
            </w:r>
          </w:p>
        </w:tc>
      </w:tr>
      <w:tr w:rsidR="00055F94" w:rsidRPr="00E806FC" w14:paraId="712A6432" w14:textId="77777777" w:rsidTr="00121FDE">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E63FC" w14:textId="77777777" w:rsidR="00055F94" w:rsidRPr="00E806FC" w:rsidRDefault="00055F94" w:rsidP="00121FDE">
            <w:pPr>
              <w:jc w:val="center"/>
              <w:rPr>
                <w:rFonts w:ascii="Poppins" w:eastAsia="Poppins" w:hAnsi="Poppins" w:cs="Poppins"/>
              </w:rPr>
            </w:pPr>
            <w:r>
              <w:rPr>
                <w:rFonts w:ascii="Poppins" w:eastAsia="Poppins" w:hAnsi="Poppins" w:cs="Poppins"/>
              </w:rPr>
              <w:t>26</w:t>
            </w:r>
          </w:p>
        </w:tc>
        <w:tc>
          <w:tcPr>
            <w:tcW w:w="4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E85B3" w14:textId="77777777" w:rsidR="00055F94" w:rsidRPr="00E806FC" w:rsidRDefault="00055F94" w:rsidP="00121FDE">
            <w:pPr>
              <w:rPr>
                <w:rFonts w:ascii="Poppins" w:eastAsia="Poppins" w:hAnsi="Poppins" w:cs="Poppins"/>
              </w:rPr>
            </w:pPr>
            <w:r w:rsidRPr="183EE188">
              <w:rPr>
                <w:rFonts w:ascii="Poppins" w:eastAsia="Poppins" w:hAnsi="Poppins" w:cs="Poppins"/>
              </w:rPr>
              <w:t xml:space="preserve">Flexibility of working hours </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AC04FD" w14:textId="77777777" w:rsidR="00055F94" w:rsidRPr="00E806FC" w:rsidRDefault="00055F94" w:rsidP="00121FDE">
            <w:pPr>
              <w:jc w:val="center"/>
              <w:rPr>
                <w:rFonts w:ascii="Poppins" w:eastAsia="Poppins" w:hAnsi="Poppins" w:cs="Poppins"/>
              </w:rPr>
            </w:pPr>
            <w:r w:rsidRPr="42AE7916">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81308" w14:textId="77777777" w:rsidR="00055F94" w:rsidRPr="00E806FC" w:rsidRDefault="00055F94" w:rsidP="00121FDE">
            <w:pPr>
              <w:jc w:val="center"/>
              <w:rPr>
                <w:rFonts w:ascii="Poppins" w:eastAsia="Poppins" w:hAnsi="Poppins" w:cs="Poppins"/>
              </w:rPr>
            </w:pPr>
          </w:p>
        </w:tc>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F11CB" w14:textId="77777777" w:rsidR="00055F94" w:rsidRPr="00E806FC" w:rsidRDefault="00055F94" w:rsidP="00121FDE">
            <w:pPr>
              <w:ind w:left="1"/>
              <w:jc w:val="center"/>
              <w:rPr>
                <w:rFonts w:ascii="Poppins" w:eastAsia="Poppins" w:hAnsi="Poppins" w:cs="Poppins"/>
              </w:rPr>
            </w:pPr>
            <w:r w:rsidRPr="42AE7916">
              <w:rPr>
                <w:rFonts w:ascii="Poppins" w:eastAsia="Poppins" w:hAnsi="Poppins" w:cs="Poppins"/>
              </w:rPr>
              <w:t>A/I</w:t>
            </w:r>
          </w:p>
        </w:tc>
      </w:tr>
    </w:tbl>
    <w:p w14:paraId="65F23014" w14:textId="77777777" w:rsidR="00055F94" w:rsidRPr="003B761F" w:rsidRDefault="00055F94" w:rsidP="00A1373B">
      <w:pPr>
        <w:jc w:val="center"/>
        <w:rPr>
          <w:rFonts w:ascii="Poppins" w:hAnsi="Poppins" w:cs="Poppins"/>
          <w:b/>
          <w:bCs/>
          <w:color w:val="7030A0"/>
        </w:rPr>
      </w:pPr>
    </w:p>
    <w:sectPr w:rsidR="00055F94" w:rsidRPr="003B761F" w:rsidSect="00A1373B">
      <w:headerReference w:type="default" r:id="rId32"/>
      <w:footerReference w:type="default" r:id="rId33"/>
      <w:headerReference w:type="first" r:id="rId34"/>
      <w:footerReference w:type="first" r:id="rId35"/>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A7317" w14:textId="77777777" w:rsidR="00727AFB" w:rsidRDefault="00727AFB">
      <w:pPr>
        <w:spacing w:after="0" w:line="240" w:lineRule="auto"/>
      </w:pPr>
      <w:r>
        <w:separator/>
      </w:r>
    </w:p>
  </w:endnote>
  <w:endnote w:type="continuationSeparator" w:id="0">
    <w:p w14:paraId="1122A9E8" w14:textId="77777777" w:rsidR="00727AFB" w:rsidRDefault="00727AFB">
      <w:pPr>
        <w:spacing w:after="0" w:line="240" w:lineRule="auto"/>
      </w:pPr>
      <w:r>
        <w:continuationSeparator/>
      </w:r>
    </w:p>
  </w:endnote>
  <w:endnote w:type="continuationNotice" w:id="1">
    <w:p w14:paraId="2A77FFDB" w14:textId="77777777" w:rsidR="00727AFB" w:rsidRDefault="00727A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AECDB" w14:textId="77777777" w:rsidR="00727AFB" w:rsidRDefault="00727AFB">
      <w:pPr>
        <w:spacing w:after="0" w:line="240" w:lineRule="auto"/>
      </w:pPr>
      <w:r>
        <w:separator/>
      </w:r>
    </w:p>
  </w:footnote>
  <w:footnote w:type="continuationSeparator" w:id="0">
    <w:p w14:paraId="383BF085" w14:textId="77777777" w:rsidR="00727AFB" w:rsidRDefault="00727AFB">
      <w:pPr>
        <w:spacing w:after="0" w:line="240" w:lineRule="auto"/>
      </w:pPr>
      <w:r>
        <w:continuationSeparator/>
      </w:r>
    </w:p>
  </w:footnote>
  <w:footnote w:type="continuationNotice" w:id="1">
    <w:p w14:paraId="474D51D9" w14:textId="77777777" w:rsidR="00727AFB" w:rsidRDefault="00727A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3B29277B" w:rsidR="00EA5A2D" w:rsidRPr="00EA5A2D" w:rsidRDefault="003B761F" w:rsidP="003B761F">
    <w:pPr>
      <w:pStyle w:val="Header"/>
      <w:tabs>
        <w:tab w:val="clear" w:pos="9026"/>
        <w:tab w:val="left" w:pos="2506"/>
        <w:tab w:val="right" w:pos="9639"/>
      </w:tabs>
      <w:ind w:right="-22"/>
    </w:pPr>
    <w:r w:rsidRPr="00EA5A2D">
      <w:rPr>
        <w:noProof/>
      </w:rPr>
      <w:drawing>
        <wp:anchor distT="0" distB="0" distL="114300" distR="114300" simplePos="0" relativeHeight="251659264" behindDoc="1" locked="0" layoutInCell="1" allowOverlap="1" wp14:anchorId="31DEE3A7" wp14:editId="52F3962D">
          <wp:simplePos x="0" y="0"/>
          <wp:positionH relativeFrom="column">
            <wp:posOffset>57150</wp:posOffset>
          </wp:positionH>
          <wp:positionV relativeFrom="paragraph">
            <wp:posOffset>-94615</wp:posOffset>
          </wp:positionV>
          <wp:extent cx="752475" cy="558307"/>
          <wp:effectExtent l="114300" t="76200" r="104775" b="756285"/>
          <wp:wrapNone/>
          <wp:docPr id="256349296" name="Picture 1" descr="A white train o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49296" name="Picture 1" descr="A white train on a purpl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485" cy="559798"/>
                  </a:xfrm>
                  <a:prstGeom prst="ellipse">
                    <a:avLst/>
                  </a:prstGeom>
                  <a:ln w="63500" cap="rnd">
                    <a:solidFill>
                      <a:srgbClr val="7030A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Poppins" w:hAnsi="Poppins" w:cs="Poppins"/>
        <w:noProof/>
      </w:rPr>
      <w:drawing>
        <wp:anchor distT="0" distB="0" distL="114300" distR="114300" simplePos="0" relativeHeight="251658240" behindDoc="1" locked="0" layoutInCell="1" allowOverlap="1" wp14:anchorId="341EDC43" wp14:editId="7F1C8BD2">
          <wp:simplePos x="0" y="0"/>
          <wp:positionH relativeFrom="column">
            <wp:posOffset>3821430</wp:posOffset>
          </wp:positionH>
          <wp:positionV relativeFrom="paragraph">
            <wp:posOffset>-170815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rsidRPr="00EA5A2D">
      <w:rPr>
        <w:b/>
        <w:bCs/>
      </w:rPr>
      <w:tab/>
      <w:t xml:space="preserve">                            </w:t>
    </w:r>
  </w:p>
  <w:p w14:paraId="0853689C" w14:textId="2A97C1C1" w:rsidR="000B27D3" w:rsidRDefault="003B761F"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514368" behindDoc="0" locked="0" layoutInCell="1" allowOverlap="1" wp14:anchorId="0EC07FBF" wp14:editId="6C57BB08">
              <wp:simplePos x="0" y="0"/>
              <wp:positionH relativeFrom="column">
                <wp:posOffset>-417830</wp:posOffset>
              </wp:positionH>
              <wp:positionV relativeFrom="paragraph">
                <wp:posOffset>340995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EB3E817">
            <v:line id="Straight Connector 56" style="position:absolute;z-index:2515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030a0" strokeweight="2.5pt" from="-32.9pt,26.85pt" to="452.4pt,26.85pt" w14:anchorId="6730A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">
              <v:stroke joinstyle="miter"/>
            </v:line>
          </w:pict>
        </mc:Fallback>
      </mc:AlternateContent>
    </w:r>
    <w:r w:rsidR="00EA5A2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1D61"/>
    <w:multiLevelType w:val="hybridMultilevel"/>
    <w:tmpl w:val="6F4C4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A62898"/>
    <w:multiLevelType w:val="hybridMultilevel"/>
    <w:tmpl w:val="09624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74F1F87"/>
    <w:multiLevelType w:val="hybridMultilevel"/>
    <w:tmpl w:val="237ED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D790CD7"/>
    <w:multiLevelType w:val="hybridMultilevel"/>
    <w:tmpl w:val="6B3C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65331"/>
    <w:multiLevelType w:val="hybridMultilevel"/>
    <w:tmpl w:val="C5B68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1"/>
  </w:num>
  <w:num w:numId="2" w16cid:durableId="692731233">
    <w:abstractNumId w:val="11"/>
  </w:num>
  <w:num w:numId="3" w16cid:durableId="1369450628">
    <w:abstractNumId w:val="16"/>
  </w:num>
  <w:num w:numId="4" w16cid:durableId="1655177351">
    <w:abstractNumId w:val="20"/>
  </w:num>
  <w:num w:numId="5" w16cid:durableId="1245839909">
    <w:abstractNumId w:val="26"/>
  </w:num>
  <w:num w:numId="6" w16cid:durableId="1212840292">
    <w:abstractNumId w:val="25"/>
  </w:num>
  <w:num w:numId="7" w16cid:durableId="632836209">
    <w:abstractNumId w:val="6"/>
  </w:num>
  <w:num w:numId="8" w16cid:durableId="484395360">
    <w:abstractNumId w:val="8"/>
  </w:num>
  <w:num w:numId="9" w16cid:durableId="1213275318">
    <w:abstractNumId w:val="24"/>
  </w:num>
  <w:num w:numId="10" w16cid:durableId="837692488">
    <w:abstractNumId w:val="18"/>
  </w:num>
  <w:num w:numId="11" w16cid:durableId="1903369286">
    <w:abstractNumId w:val="4"/>
  </w:num>
  <w:num w:numId="12" w16cid:durableId="627049705">
    <w:abstractNumId w:val="3"/>
  </w:num>
  <w:num w:numId="13" w16cid:durableId="4332011">
    <w:abstractNumId w:val="15"/>
  </w:num>
  <w:num w:numId="14" w16cid:durableId="2103408853">
    <w:abstractNumId w:val="17"/>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2"/>
  </w:num>
  <w:num w:numId="17" w16cid:durableId="597372239">
    <w:abstractNumId w:val="5"/>
  </w:num>
  <w:num w:numId="18" w16cid:durableId="1076588796">
    <w:abstractNumId w:val="7"/>
  </w:num>
  <w:num w:numId="19" w16cid:durableId="442454844">
    <w:abstractNumId w:val="9"/>
  </w:num>
  <w:num w:numId="20" w16cid:durableId="1632325788">
    <w:abstractNumId w:val="13"/>
  </w:num>
  <w:num w:numId="21" w16cid:durableId="1159231294">
    <w:abstractNumId w:val="12"/>
  </w:num>
  <w:num w:numId="22" w16cid:durableId="203448678">
    <w:abstractNumId w:val="29"/>
  </w:num>
  <w:num w:numId="23" w16cid:durableId="1188568369">
    <w:abstractNumId w:val="2"/>
  </w:num>
  <w:num w:numId="24" w16cid:durableId="361589975">
    <w:abstractNumId w:val="21"/>
  </w:num>
  <w:num w:numId="25" w16cid:durableId="1437869141">
    <w:abstractNumId w:val="27"/>
  </w:num>
  <w:num w:numId="26" w16cid:durableId="1535458626">
    <w:abstractNumId w:val="14"/>
  </w:num>
  <w:num w:numId="27" w16cid:durableId="65494029">
    <w:abstractNumId w:val="23"/>
  </w:num>
  <w:num w:numId="28" w16cid:durableId="622927133">
    <w:abstractNumId w:val="19"/>
  </w:num>
  <w:num w:numId="29" w16cid:durableId="1585260396">
    <w:abstractNumId w:val="28"/>
  </w:num>
  <w:num w:numId="30" w16cid:durableId="152497396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5F94"/>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33B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0A33"/>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192C"/>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344D"/>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3DDD"/>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27AFB"/>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0F9E"/>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1D3"/>
    <w:rsid w:val="0088623B"/>
    <w:rsid w:val="008876CC"/>
    <w:rsid w:val="00894440"/>
    <w:rsid w:val="008953DA"/>
    <w:rsid w:val="00896794"/>
    <w:rsid w:val="008A076C"/>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4FB3"/>
    <w:rsid w:val="0099669E"/>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E7420"/>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13ED"/>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75035C"/>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meridiantrust.co.uk/jobs-and-training/benefits/" TargetMode="External"/><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47b40d39443db415f51f82c09230f619">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4db520161d70ce54449decae92d8d9bf"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B4384E-6798-420E-B392-F47308EC7967}"/>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2527</Words>
  <Characters>14404</Characters>
  <Application>Microsoft Office Word</Application>
  <DocSecurity>0</DocSecurity>
  <Lines>120</Lines>
  <Paragraphs>33</Paragraphs>
  <ScaleCrop>false</ScaleCrop>
  <Company/>
  <LinksUpToDate>false</LinksUpToDate>
  <CharactersWithSpaces>16898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2022-07-11T07:30:00Z</cp:lastPrinted>
  <dcterms:created xsi:type="dcterms:W3CDTF">2025-12-19T15:24:00Z</dcterms:created>
  <dcterms:modified xsi:type="dcterms:W3CDTF">2025-12-19T15:25:00Z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