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03A3" w14:textId="5D21BEF3" w:rsidR="006E6DDF" w:rsidRPr="00D04CCE" w:rsidRDefault="009D07A5" w:rsidP="009115C5">
      <w:pPr>
        <w:spacing w:after="0" w:line="240" w:lineRule="auto"/>
        <w:rPr>
          <w:rFonts w:asciiTheme="minorBidi" w:hAnsi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FB55CB" wp14:editId="24012049">
            <wp:simplePos x="0" y="0"/>
            <wp:positionH relativeFrom="column">
              <wp:posOffset>1981200</wp:posOffset>
            </wp:positionH>
            <wp:positionV relativeFrom="page">
              <wp:posOffset>228600</wp:posOffset>
            </wp:positionV>
            <wp:extent cx="1592580" cy="1064260"/>
            <wp:effectExtent l="0" t="0" r="7620" b="2540"/>
            <wp:wrapTopAndBottom/>
            <wp:docPr id="352046468" name="Picture 352046468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976F8E0-451E-4F4F-8FC4-BB590B6C3C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7278416">
        <w:t xml:space="preserve">                                                                                                                                  </w:t>
      </w:r>
    </w:p>
    <w:p w14:paraId="6ADE7E08" w14:textId="77777777" w:rsidR="006E6DDF" w:rsidRPr="00082E20" w:rsidRDefault="006E6DDF" w:rsidP="009115C5">
      <w:pPr>
        <w:spacing w:after="0" w:line="240" w:lineRule="auto"/>
        <w:rPr>
          <w:rFonts w:asciiTheme="minorBidi" w:hAnsiTheme="minorBidi"/>
          <w:b/>
        </w:rPr>
      </w:pPr>
    </w:p>
    <w:tbl>
      <w:tblPr>
        <w:tblStyle w:val="TableGrid"/>
        <w:tblW w:w="10243" w:type="dxa"/>
        <w:tblInd w:w="-572" w:type="dxa"/>
        <w:tblBorders>
          <w:top w:val="single" w:sz="8" w:space="0" w:color="96969A"/>
          <w:left w:val="single" w:sz="8" w:space="0" w:color="96969A"/>
          <w:bottom w:val="single" w:sz="8" w:space="0" w:color="96969A"/>
          <w:right w:val="single" w:sz="8" w:space="0" w:color="96969A"/>
          <w:insideH w:val="single" w:sz="8" w:space="0" w:color="96969A"/>
          <w:insideV w:val="single" w:sz="8" w:space="0" w:color="96969A"/>
        </w:tblBorders>
        <w:tblLook w:val="04A0" w:firstRow="1" w:lastRow="0" w:firstColumn="1" w:lastColumn="0" w:noHBand="0" w:noVBand="1"/>
      </w:tblPr>
      <w:tblGrid>
        <w:gridCol w:w="1705"/>
        <w:gridCol w:w="3204"/>
        <w:gridCol w:w="1890"/>
        <w:gridCol w:w="284"/>
        <w:gridCol w:w="1455"/>
        <w:gridCol w:w="1705"/>
      </w:tblGrid>
      <w:tr w:rsidR="00006680" w:rsidRPr="00C42A50" w14:paraId="58D99004" w14:textId="77777777" w:rsidTr="48EB4F27">
        <w:tc>
          <w:tcPr>
            <w:tcW w:w="10243" w:type="dxa"/>
            <w:gridSpan w:val="6"/>
            <w:shd w:val="clear" w:color="auto" w:fill="D9D9D9" w:themeFill="background1" w:themeFillShade="D9"/>
            <w:vAlign w:val="center"/>
          </w:tcPr>
          <w:p w14:paraId="0FC021B3" w14:textId="34693882" w:rsidR="00006680" w:rsidRPr="00C42A50" w:rsidRDefault="00006680" w:rsidP="0000668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 xml:space="preserve">JOB </w:t>
            </w:r>
            <w:r w:rsidR="00957C3F" w:rsidRPr="00C42A50">
              <w:rPr>
                <w:rFonts w:ascii="Arial" w:hAnsi="Arial" w:cs="Arial"/>
                <w:b/>
                <w:sz w:val="20"/>
                <w:szCs w:val="20"/>
              </w:rPr>
              <w:t>PROFILE</w:t>
            </w:r>
          </w:p>
        </w:tc>
      </w:tr>
      <w:tr w:rsidR="00AD25CF" w:rsidRPr="00C42A50" w14:paraId="6AB89C47" w14:textId="77777777" w:rsidTr="00C42A50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D4A9FE5" w14:textId="114BC231" w:rsidR="00AD25CF" w:rsidRPr="00C42A50" w:rsidRDefault="00AD25CF" w:rsidP="00AD25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3204" w:type="dxa"/>
            <w:vAlign w:val="center"/>
          </w:tcPr>
          <w:p w14:paraId="02E4C5F3" w14:textId="3BB22EDB" w:rsidR="00AD25CF" w:rsidRPr="00C42A50" w:rsidRDefault="00960F29" w:rsidP="00AD25C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Student Receptionist</w:t>
            </w:r>
          </w:p>
        </w:tc>
        <w:tc>
          <w:tcPr>
            <w:tcW w:w="2174" w:type="dxa"/>
            <w:gridSpan w:val="2"/>
            <w:shd w:val="clear" w:color="auto" w:fill="F2F2F2" w:themeFill="background1" w:themeFillShade="F2"/>
            <w:vAlign w:val="center"/>
          </w:tcPr>
          <w:p w14:paraId="1D8A9FC5" w14:textId="0635681A" w:rsidR="00AD25CF" w:rsidRPr="00C42A50" w:rsidRDefault="00AD25CF" w:rsidP="00AD25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School/Department:</w:t>
            </w:r>
          </w:p>
        </w:tc>
        <w:tc>
          <w:tcPr>
            <w:tcW w:w="3160" w:type="dxa"/>
            <w:gridSpan w:val="2"/>
            <w:vAlign w:val="center"/>
          </w:tcPr>
          <w:p w14:paraId="6A200DA6" w14:textId="72AD30E5" w:rsidR="00AD25CF" w:rsidRPr="00C42A50" w:rsidRDefault="006856AA" w:rsidP="00171AB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proofErr w:type="spellStart"/>
            <w:r w:rsidRPr="00C42A50">
              <w:rPr>
                <w:rFonts w:ascii="Arial" w:hAnsi="Arial" w:cs="Arial"/>
                <w:bCs/>
                <w:sz w:val="20"/>
                <w:szCs w:val="20"/>
                <w:lang w:val="es-ES"/>
              </w:rPr>
              <w:t>Har</w:t>
            </w:r>
            <w:r w:rsidR="000F1C03" w:rsidRPr="00C42A50">
              <w:rPr>
                <w:rFonts w:ascii="Arial" w:hAnsi="Arial" w:cs="Arial"/>
                <w:bCs/>
                <w:sz w:val="20"/>
                <w:szCs w:val="20"/>
                <w:lang w:val="es-ES"/>
              </w:rPr>
              <w:t>rogate</w:t>
            </w:r>
            <w:proofErr w:type="spellEnd"/>
            <w:r w:rsidR="000F1C03" w:rsidRPr="00C42A50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="00620E59" w:rsidRPr="00C42A50">
              <w:rPr>
                <w:rFonts w:ascii="Arial" w:hAnsi="Arial" w:cs="Arial"/>
                <w:bCs/>
                <w:sz w:val="20"/>
                <w:szCs w:val="20"/>
                <w:lang w:val="es-ES"/>
              </w:rPr>
              <w:t>Gramma</w:t>
            </w:r>
            <w:r w:rsidR="006F1F31" w:rsidRPr="00C42A50">
              <w:rPr>
                <w:rFonts w:ascii="Arial" w:hAnsi="Arial" w:cs="Arial"/>
                <w:bCs/>
                <w:sz w:val="20"/>
                <w:szCs w:val="20"/>
                <w:lang w:val="es-ES"/>
              </w:rPr>
              <w:t>r School</w:t>
            </w:r>
          </w:p>
        </w:tc>
      </w:tr>
      <w:tr w:rsidR="00AD25CF" w:rsidRPr="00C42A50" w14:paraId="0A2415C5" w14:textId="77777777" w:rsidTr="00C42A50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7503D1D" w14:textId="4B40BB94" w:rsidR="00AD25CF" w:rsidRPr="00C42A50" w:rsidRDefault="00AD25CF" w:rsidP="00AD25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Salary Grade:</w:t>
            </w:r>
          </w:p>
        </w:tc>
        <w:tc>
          <w:tcPr>
            <w:tcW w:w="3204" w:type="dxa"/>
            <w:vAlign w:val="center"/>
          </w:tcPr>
          <w:p w14:paraId="6C455BE5" w14:textId="5F445FF2" w:rsidR="009E536C" w:rsidRPr="00C42A50" w:rsidRDefault="00897AAE" w:rsidP="00D908E3">
            <w:pPr>
              <w:pStyle w:val="NoSpacing"/>
              <w:rPr>
                <w:rFonts w:cs="Arial"/>
                <w:sz w:val="20"/>
                <w:szCs w:val="20"/>
              </w:rPr>
            </w:pPr>
            <w:r w:rsidRPr="00C42A50">
              <w:rPr>
                <w:rFonts w:cs="Arial"/>
                <w:sz w:val="20"/>
                <w:szCs w:val="20"/>
              </w:rPr>
              <w:t>Band 5</w:t>
            </w:r>
          </w:p>
        </w:tc>
        <w:tc>
          <w:tcPr>
            <w:tcW w:w="2174" w:type="dxa"/>
            <w:gridSpan w:val="2"/>
            <w:shd w:val="clear" w:color="auto" w:fill="F2F2F2" w:themeFill="background1" w:themeFillShade="F2"/>
            <w:vAlign w:val="center"/>
          </w:tcPr>
          <w:p w14:paraId="3BE362A4" w14:textId="548467B8" w:rsidR="00AD25CF" w:rsidRPr="00C42A50" w:rsidRDefault="00AD25CF" w:rsidP="00AD25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Working Hours:</w:t>
            </w:r>
          </w:p>
        </w:tc>
        <w:tc>
          <w:tcPr>
            <w:tcW w:w="3160" w:type="dxa"/>
            <w:gridSpan w:val="2"/>
            <w:vAlign w:val="center"/>
          </w:tcPr>
          <w:p w14:paraId="1D4C1090" w14:textId="1E031F85" w:rsidR="00AD25CF" w:rsidRPr="00C42A50" w:rsidRDefault="005A328C" w:rsidP="00BB533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37</w:t>
            </w:r>
            <w:r w:rsidR="00C42A50">
              <w:rPr>
                <w:rFonts w:ascii="Arial" w:hAnsi="Arial" w:cs="Arial"/>
                <w:bCs/>
                <w:sz w:val="20"/>
                <w:szCs w:val="20"/>
              </w:rPr>
              <w:t xml:space="preserve"> hours per week</w:t>
            </w:r>
          </w:p>
        </w:tc>
      </w:tr>
      <w:tr w:rsidR="00AD25CF" w:rsidRPr="00C42A50" w14:paraId="2432D807" w14:textId="77777777" w:rsidTr="00C42A50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6484561" w14:textId="19172393" w:rsidR="00AD25CF" w:rsidRPr="00C42A50" w:rsidRDefault="00AD25CF" w:rsidP="00AD25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Contract Type:</w:t>
            </w:r>
          </w:p>
        </w:tc>
        <w:tc>
          <w:tcPr>
            <w:tcW w:w="3204" w:type="dxa"/>
            <w:vAlign w:val="center"/>
          </w:tcPr>
          <w:p w14:paraId="6D9A47CB" w14:textId="66725A3F" w:rsidR="00AD25CF" w:rsidRPr="00C42A50" w:rsidRDefault="00972DE1" w:rsidP="6EC1F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2A50">
              <w:rPr>
                <w:rFonts w:ascii="Arial" w:hAnsi="Arial" w:cs="Arial"/>
                <w:sz w:val="20"/>
                <w:szCs w:val="20"/>
              </w:rPr>
              <w:t>Permanent</w:t>
            </w:r>
            <w:r w:rsidR="48325C7E" w:rsidRPr="00C42A50">
              <w:rPr>
                <w:rFonts w:ascii="Arial" w:hAnsi="Arial" w:cs="Arial"/>
                <w:sz w:val="20"/>
                <w:szCs w:val="20"/>
              </w:rPr>
              <w:t>/Term Time only</w:t>
            </w:r>
            <w:r w:rsidR="00F80A27" w:rsidRPr="00C42A50">
              <w:rPr>
                <w:rFonts w:ascii="Arial" w:hAnsi="Arial" w:cs="Arial"/>
                <w:sz w:val="20"/>
                <w:szCs w:val="20"/>
              </w:rPr>
              <w:t xml:space="preserve"> plus training days</w:t>
            </w:r>
            <w:r w:rsidR="009E536C" w:rsidRPr="00C42A50">
              <w:rPr>
                <w:rFonts w:ascii="Arial" w:hAnsi="Arial" w:cs="Arial"/>
                <w:sz w:val="20"/>
                <w:szCs w:val="20"/>
              </w:rPr>
              <w:t xml:space="preserve"> (39 weeks per year)</w:t>
            </w:r>
          </w:p>
        </w:tc>
        <w:tc>
          <w:tcPr>
            <w:tcW w:w="2174" w:type="dxa"/>
            <w:gridSpan w:val="2"/>
            <w:shd w:val="clear" w:color="auto" w:fill="F2F2F2" w:themeFill="background1" w:themeFillShade="F2"/>
            <w:vAlign w:val="center"/>
          </w:tcPr>
          <w:p w14:paraId="52C1215E" w14:textId="174FC266" w:rsidR="00AD25CF" w:rsidRPr="00C42A50" w:rsidRDefault="002D1928" w:rsidP="00AD25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Location</w:t>
            </w:r>
            <w:r w:rsidR="00AD25CF" w:rsidRPr="00C42A5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60" w:type="dxa"/>
            <w:gridSpan w:val="2"/>
            <w:vAlign w:val="center"/>
          </w:tcPr>
          <w:p w14:paraId="5629FF45" w14:textId="6BC5D183" w:rsidR="00A9590B" w:rsidRPr="00C42A50" w:rsidRDefault="00972DE1" w:rsidP="00A959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Harrogate, North Yorkshire</w:t>
            </w:r>
          </w:p>
        </w:tc>
      </w:tr>
      <w:tr w:rsidR="00934367" w:rsidRPr="00C42A50" w14:paraId="3A58DAED" w14:textId="77777777" w:rsidTr="48EB4F27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21399D6B" w14:textId="7A4B66BD" w:rsidR="00934367" w:rsidRPr="00C42A50" w:rsidRDefault="00934367" w:rsidP="00AD25C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  <w:r w:rsidR="009E3E30" w:rsidRPr="00C42A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536C" w:rsidRPr="00C42A50">
              <w:rPr>
                <w:rFonts w:ascii="Arial" w:hAnsi="Arial" w:cs="Arial"/>
                <w:b/>
                <w:sz w:val="20"/>
                <w:szCs w:val="20"/>
              </w:rPr>
              <w:t>Deputy Headteacher</w:t>
            </w:r>
            <w:r w:rsidR="003C2ED6" w:rsidRPr="00C42A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6680" w:rsidRPr="00C42A50" w14:paraId="7762C0AF" w14:textId="77777777" w:rsidTr="48EB4F27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19974064" w14:textId="07602011" w:rsidR="00006680" w:rsidRPr="00C42A50" w:rsidRDefault="00006680" w:rsidP="00AD25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bCs/>
                <w:sz w:val="20"/>
                <w:szCs w:val="20"/>
              </w:rPr>
              <w:t>Role summary:</w:t>
            </w:r>
            <w:r w:rsidR="00D36E28" w:rsidRPr="00C42A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E58E20C" w14:textId="65E27EB5" w:rsidR="7FCE4B2A" w:rsidRPr="00C42A50" w:rsidRDefault="7FCE4B2A" w:rsidP="00EF344D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2A50">
              <w:rPr>
                <w:rFonts w:ascii="Arial" w:eastAsia="Century Gothic" w:hAnsi="Arial" w:cs="Arial"/>
                <w:i/>
                <w:iCs/>
                <w:color w:val="000000" w:themeColor="text1"/>
                <w:sz w:val="20"/>
                <w:szCs w:val="20"/>
              </w:rPr>
              <w:t xml:space="preserve">To support </w:t>
            </w:r>
            <w:r w:rsidR="00152D11" w:rsidRPr="00C42A50">
              <w:rPr>
                <w:rFonts w:ascii="Arial" w:eastAsia="Century Gothic" w:hAnsi="Arial" w:cs="Arial"/>
                <w:i/>
                <w:iCs/>
                <w:color w:val="000000" w:themeColor="text1"/>
                <w:sz w:val="20"/>
                <w:szCs w:val="20"/>
              </w:rPr>
              <w:t>the attendance team</w:t>
            </w:r>
            <w:r w:rsidR="008A104E" w:rsidRPr="00C42A50">
              <w:rPr>
                <w:rFonts w:ascii="Arial" w:eastAsia="Century Gothic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and Year Mangers </w:t>
            </w:r>
            <w:r w:rsidRPr="00C42A50">
              <w:rPr>
                <w:rFonts w:ascii="Arial" w:eastAsia="Century Gothic" w:hAnsi="Arial" w:cs="Arial"/>
                <w:i/>
                <w:iCs/>
                <w:color w:val="000000" w:themeColor="text1"/>
                <w:sz w:val="20"/>
                <w:szCs w:val="20"/>
              </w:rPr>
              <w:t>in first response to student and family need.</w:t>
            </w:r>
          </w:p>
          <w:p w14:paraId="57CC4C42" w14:textId="2B725B43" w:rsidR="0062734C" w:rsidRPr="00C42A50" w:rsidRDefault="00AA2C62" w:rsidP="00C42A50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2A50">
              <w:rPr>
                <w:rFonts w:ascii="Arial" w:eastAsia="Century Gothic" w:hAnsi="Arial" w:cs="Arial"/>
                <w:i/>
                <w:iCs/>
                <w:color w:val="000000" w:themeColor="text1"/>
                <w:sz w:val="20"/>
                <w:szCs w:val="20"/>
              </w:rPr>
              <w:t xml:space="preserve">To support the </w:t>
            </w:r>
            <w:r w:rsidR="008A104E" w:rsidRPr="00C42A50">
              <w:rPr>
                <w:rFonts w:ascii="Arial" w:eastAsia="Century Gothic" w:hAnsi="Arial" w:cs="Arial"/>
                <w:i/>
                <w:iCs/>
                <w:color w:val="000000" w:themeColor="text1"/>
                <w:sz w:val="20"/>
                <w:szCs w:val="20"/>
              </w:rPr>
              <w:t xml:space="preserve">Year Managers </w:t>
            </w:r>
            <w:r w:rsidRPr="00C42A50">
              <w:rPr>
                <w:rFonts w:ascii="Arial" w:eastAsia="Century Gothic" w:hAnsi="Arial" w:cs="Arial"/>
                <w:i/>
                <w:iCs/>
                <w:color w:val="000000" w:themeColor="text1"/>
                <w:sz w:val="20"/>
                <w:szCs w:val="20"/>
              </w:rPr>
              <w:t>in delivering First Aid to students</w:t>
            </w:r>
          </w:p>
          <w:p w14:paraId="0CA37F99" w14:textId="77AA24BB" w:rsidR="000C4B59" w:rsidRPr="00C42A50" w:rsidRDefault="000C4B59" w:rsidP="0050194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 xml:space="preserve">Red Kite Learning Trust is committed to safeguarding and promoting the welfare of </w:t>
            </w:r>
            <w:r w:rsidR="00501944" w:rsidRPr="00C42A5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C42A50">
              <w:rPr>
                <w:rFonts w:ascii="Arial" w:hAnsi="Arial" w:cs="Arial"/>
                <w:b/>
                <w:sz w:val="20"/>
                <w:szCs w:val="20"/>
              </w:rPr>
              <w:t xml:space="preserve">tudents and expects all </w:t>
            </w:r>
            <w:r w:rsidR="006373FD" w:rsidRPr="00C42A50">
              <w:rPr>
                <w:rFonts w:ascii="Arial" w:hAnsi="Arial" w:cs="Arial"/>
                <w:b/>
                <w:sz w:val="20"/>
                <w:szCs w:val="20"/>
              </w:rPr>
              <w:t>colleagues</w:t>
            </w:r>
            <w:r w:rsidRPr="00C42A50">
              <w:rPr>
                <w:rFonts w:ascii="Arial" w:hAnsi="Arial" w:cs="Arial"/>
                <w:b/>
                <w:sz w:val="20"/>
                <w:szCs w:val="20"/>
              </w:rPr>
              <w:t xml:space="preserve"> and volunteers to share this commitment.</w:t>
            </w:r>
          </w:p>
        </w:tc>
      </w:tr>
      <w:tr w:rsidR="00006680" w:rsidRPr="00C42A50" w14:paraId="3C6FCCB2" w14:textId="77777777" w:rsidTr="48EB4F27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6EB62A43" w14:textId="77777777" w:rsidR="00006680" w:rsidRPr="00C42A50" w:rsidRDefault="00006680" w:rsidP="00AD25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Special conditions of service:</w:t>
            </w:r>
          </w:p>
          <w:p w14:paraId="45FE00C1" w14:textId="74123005" w:rsidR="00006680" w:rsidRPr="00C42A50" w:rsidRDefault="00006680" w:rsidP="000066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2A50">
              <w:rPr>
                <w:rFonts w:ascii="Arial" w:hAnsi="Arial" w:cs="Arial"/>
                <w:sz w:val="20"/>
                <w:szCs w:val="20"/>
              </w:rPr>
              <w:t>No smoking policy, including e-cigarettes.</w:t>
            </w:r>
          </w:p>
        </w:tc>
      </w:tr>
      <w:tr w:rsidR="00006680" w:rsidRPr="00C42A50" w14:paraId="04B249D7" w14:textId="77777777" w:rsidTr="48EB4F27">
        <w:tc>
          <w:tcPr>
            <w:tcW w:w="10243" w:type="dxa"/>
            <w:gridSpan w:val="6"/>
            <w:shd w:val="clear" w:color="auto" w:fill="FFFFFF" w:themeFill="background1"/>
            <w:vAlign w:val="center"/>
          </w:tcPr>
          <w:p w14:paraId="0B61627C" w14:textId="55B294DF" w:rsidR="00124DEA" w:rsidRPr="00C42A50" w:rsidRDefault="00C578AF" w:rsidP="00124DE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Role </w:t>
            </w:r>
            <w:r w:rsidR="001F202C" w:rsidRPr="00C42A50">
              <w:rPr>
                <w:rFonts w:ascii="Arial" w:hAnsi="Arial" w:cs="Arial"/>
                <w:b/>
                <w:bCs/>
                <w:sz w:val="20"/>
                <w:szCs w:val="20"/>
              </w:rPr>
              <w:t>specific r</w:t>
            </w:r>
            <w:r w:rsidR="00B80961" w:rsidRPr="00C42A50">
              <w:rPr>
                <w:rFonts w:ascii="Arial" w:hAnsi="Arial" w:cs="Arial"/>
                <w:b/>
                <w:bCs/>
                <w:sz w:val="20"/>
                <w:szCs w:val="20"/>
              </w:rPr>
              <w:t>esponsibilities</w:t>
            </w:r>
            <w:r w:rsidR="00124DEA" w:rsidRPr="00C42A5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14FDA29" w14:textId="0A474242" w:rsidR="00271751" w:rsidRPr="00C42A50" w:rsidRDefault="00271751" w:rsidP="00EF344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160"/>
              <w:ind w:right="-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Supporting with late arrival</w:t>
            </w:r>
            <w:r w:rsidR="009A146A"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s of students and follow ups with home.</w:t>
            </w:r>
          </w:p>
          <w:p w14:paraId="2265310D" w14:textId="01ED9E5B" w:rsidR="000F70D7" w:rsidRPr="00C42A50" w:rsidRDefault="005B4E7D" w:rsidP="00EF344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160"/>
              <w:ind w:right="-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Work with the Year and Attendance team to m</w:t>
            </w:r>
            <w:r w:rsidR="731687DA"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 xml:space="preserve">ake </w:t>
            </w:r>
            <w:r w:rsidR="009A146A"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some</w:t>
            </w:r>
            <w:r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 xml:space="preserve"> strategic</w:t>
            </w:r>
            <w:r w:rsidR="009A146A"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 xml:space="preserve"> ‘first</w:t>
            </w:r>
            <w:r w:rsidR="731687DA"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 xml:space="preserve"> day’ contact home</w:t>
            </w:r>
            <w:r w:rsidR="009A146A"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 xml:space="preserve"> calls</w:t>
            </w:r>
            <w:r w:rsidR="731687DA"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 xml:space="preserve"> when students have not arrived at school.</w:t>
            </w:r>
          </w:p>
          <w:p w14:paraId="46CE85CE" w14:textId="19D5534A" w:rsidR="00C71707" w:rsidRPr="00C42A50" w:rsidRDefault="00C71707" w:rsidP="00EF344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160"/>
              <w:ind w:right="-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 xml:space="preserve">Work with the </w:t>
            </w:r>
            <w:r w:rsidR="00AA5F4A"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Year and Safeguarding team on joint home visits.</w:t>
            </w:r>
          </w:p>
          <w:p w14:paraId="7EB6F662" w14:textId="7B61C875" w:rsidR="000F70D7" w:rsidRPr="00C42A50" w:rsidRDefault="00A23A9F" w:rsidP="00EF344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160"/>
              <w:ind w:right="-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Supporting with students who need to re-set on arrival</w:t>
            </w:r>
            <w:r w:rsidR="731687DA"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DAF1159" w14:textId="6C636439" w:rsidR="000F70D7" w:rsidRPr="00C42A50" w:rsidRDefault="00A23A9F" w:rsidP="00EF344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160"/>
              <w:ind w:right="-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 xml:space="preserve">Supporting the Behaviour Manager with locating students and supporting </w:t>
            </w:r>
            <w:proofErr w:type="gramStart"/>
            <w:r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on-call</w:t>
            </w:r>
            <w:proofErr w:type="gramEnd"/>
            <w:r w:rsidR="731687DA"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B5B23CD" w14:textId="15DC2D14" w:rsidR="000F70D7" w:rsidRPr="00C42A50" w:rsidRDefault="731687DA" w:rsidP="00EF344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160"/>
              <w:ind w:right="-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 xml:space="preserve">Support </w:t>
            </w:r>
            <w:r w:rsidR="002268F3"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 xml:space="preserve">the Attendance team </w:t>
            </w:r>
            <w:r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with administrative and organisational tasks.</w:t>
            </w:r>
          </w:p>
          <w:p w14:paraId="31A52AD8" w14:textId="57B5FDBB" w:rsidR="001C0ECF" w:rsidRPr="00C42A50" w:rsidRDefault="001C0ECF" w:rsidP="00EF344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160"/>
              <w:ind w:right="-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C42A50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Deputise for Attendance Officer where required.</w:t>
            </w:r>
          </w:p>
          <w:p w14:paraId="49158F07" w14:textId="42FA4DE2" w:rsidR="000F70D7" w:rsidRPr="00C42A50" w:rsidRDefault="000F70D7" w:rsidP="00C71707">
            <w:pPr>
              <w:pStyle w:val="ListParagraph"/>
              <w:shd w:val="clear" w:color="auto" w:fill="FFFFFF" w:themeFill="background1"/>
              <w:spacing w:after="160"/>
              <w:ind w:right="-20"/>
              <w:rPr>
                <w:rFonts w:ascii="Arial" w:hAnsi="Arial" w:cs="Arial"/>
                <w:sz w:val="20"/>
                <w:szCs w:val="20"/>
              </w:rPr>
            </w:pPr>
          </w:p>
          <w:p w14:paraId="66740197" w14:textId="61166A62" w:rsidR="00C1371D" w:rsidRPr="00C42A50" w:rsidRDefault="00670C13" w:rsidP="00C1371D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bCs/>
                <w:sz w:val="20"/>
                <w:szCs w:val="20"/>
              </w:rPr>
              <w:t>RK People responsibilities:</w:t>
            </w:r>
          </w:p>
          <w:p w14:paraId="5DD0042C" w14:textId="35986226" w:rsidR="00B00525" w:rsidRPr="00C42A50" w:rsidRDefault="00B00525" w:rsidP="00C42A50">
            <w:pPr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A50">
              <w:rPr>
                <w:rFonts w:ascii="Arial" w:eastAsia="Calibri" w:hAnsi="Arial" w:cs="Arial"/>
                <w:sz w:val="20"/>
                <w:szCs w:val="20"/>
              </w:rPr>
              <w:t>Contribute to the overall aims and values of</w:t>
            </w:r>
            <w:r w:rsidR="00C02071" w:rsidRPr="00C42A50">
              <w:rPr>
                <w:rFonts w:ascii="Arial" w:eastAsia="Calibri" w:hAnsi="Arial" w:cs="Arial"/>
                <w:sz w:val="20"/>
                <w:szCs w:val="20"/>
              </w:rPr>
              <w:t xml:space="preserve"> our</w:t>
            </w:r>
            <w:r w:rsidRPr="00C42A50">
              <w:rPr>
                <w:rFonts w:ascii="Arial" w:eastAsia="Calibri" w:hAnsi="Arial" w:cs="Arial"/>
                <w:sz w:val="20"/>
                <w:szCs w:val="20"/>
              </w:rPr>
              <w:t xml:space="preserve"> Trust, appreciate and support the roles of other members of the wider team and attend and participate in relevant meetings as required</w:t>
            </w:r>
          </w:p>
          <w:p w14:paraId="103D02C0" w14:textId="77777777" w:rsidR="00B00525" w:rsidRPr="00C42A50" w:rsidRDefault="00B00525" w:rsidP="00C42A50">
            <w:pPr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A50">
              <w:rPr>
                <w:rFonts w:ascii="Arial" w:eastAsia="Calibri" w:hAnsi="Arial" w:cs="Arial"/>
                <w:sz w:val="20"/>
                <w:szCs w:val="20"/>
              </w:rPr>
              <w:t>Comply with all Trust policies and procedures including child protection, health, safety, welfare, security, confidentiality and data protection, reporting any concerns to the appropriate person</w:t>
            </w:r>
          </w:p>
          <w:p w14:paraId="0F9F2F68" w14:textId="77777777" w:rsidR="00B00525" w:rsidRPr="00C42A50" w:rsidRDefault="00B00525" w:rsidP="00C42A50">
            <w:pPr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A50">
              <w:rPr>
                <w:rFonts w:ascii="Arial" w:eastAsia="Calibri" w:hAnsi="Arial" w:cs="Arial"/>
                <w:sz w:val="20"/>
                <w:szCs w:val="20"/>
              </w:rPr>
              <w:t xml:space="preserve">Contribute to ensuring safeguarding procedures are in place and </w:t>
            </w:r>
            <w:proofErr w:type="gramStart"/>
            <w:r w:rsidRPr="00C42A50">
              <w:rPr>
                <w:rFonts w:ascii="Arial" w:eastAsia="Calibri" w:hAnsi="Arial" w:cs="Arial"/>
                <w:sz w:val="20"/>
                <w:szCs w:val="20"/>
              </w:rPr>
              <w:t>used effectively at all times</w:t>
            </w:r>
            <w:proofErr w:type="gramEnd"/>
          </w:p>
          <w:p w14:paraId="376A5100" w14:textId="4311298A" w:rsidR="00132E00" w:rsidRPr="00C42A50" w:rsidRDefault="00A87E37" w:rsidP="661A26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2A5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E66BE" w:rsidRPr="00C42A50">
              <w:rPr>
                <w:rFonts w:ascii="Arial" w:hAnsi="Arial" w:cs="Arial"/>
                <w:sz w:val="20"/>
                <w:szCs w:val="20"/>
              </w:rPr>
              <w:t xml:space="preserve">role </w:t>
            </w:r>
            <w:r w:rsidRPr="00C42A50">
              <w:rPr>
                <w:rFonts w:ascii="Arial" w:hAnsi="Arial" w:cs="Arial"/>
                <w:sz w:val="20"/>
                <w:szCs w:val="20"/>
              </w:rPr>
              <w:t xml:space="preserve">holder must demonstrate a flexible approach </w:t>
            </w:r>
            <w:r w:rsidR="59F03E42" w:rsidRPr="00C42A50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C42A50">
              <w:rPr>
                <w:rFonts w:ascii="Arial" w:hAnsi="Arial" w:cs="Arial"/>
                <w:sz w:val="20"/>
                <w:szCs w:val="20"/>
              </w:rPr>
              <w:t>the delivery</w:t>
            </w:r>
            <w:r w:rsidR="00C6654F" w:rsidRPr="00C42A50">
              <w:rPr>
                <w:rFonts w:ascii="Arial" w:hAnsi="Arial" w:cs="Arial"/>
                <w:sz w:val="20"/>
                <w:szCs w:val="20"/>
              </w:rPr>
              <w:t xml:space="preserve"> of the role.  Consequently, the </w:t>
            </w:r>
            <w:r w:rsidR="005E66BE" w:rsidRPr="00C42A50">
              <w:rPr>
                <w:rFonts w:ascii="Arial" w:hAnsi="Arial" w:cs="Arial"/>
                <w:sz w:val="20"/>
                <w:szCs w:val="20"/>
              </w:rPr>
              <w:t xml:space="preserve">role </w:t>
            </w:r>
            <w:r w:rsidR="00C6654F" w:rsidRPr="00C42A50">
              <w:rPr>
                <w:rFonts w:ascii="Arial" w:hAnsi="Arial" w:cs="Arial"/>
                <w:sz w:val="20"/>
                <w:szCs w:val="20"/>
              </w:rPr>
              <w:t xml:space="preserve">holder may be required to perform work not specifically identified in the job </w:t>
            </w:r>
            <w:proofErr w:type="gramStart"/>
            <w:r w:rsidR="00C6654F" w:rsidRPr="00C42A50">
              <w:rPr>
                <w:rFonts w:ascii="Arial" w:hAnsi="Arial" w:cs="Arial"/>
                <w:sz w:val="20"/>
                <w:szCs w:val="20"/>
              </w:rPr>
              <w:t>profile</w:t>
            </w:r>
            <w:proofErr w:type="gramEnd"/>
            <w:r w:rsidR="00C6654F" w:rsidRPr="00C42A50">
              <w:rPr>
                <w:rFonts w:ascii="Arial" w:hAnsi="Arial" w:cs="Arial"/>
                <w:sz w:val="20"/>
                <w:szCs w:val="20"/>
              </w:rPr>
              <w:t xml:space="preserve"> but which is in line with the gen</w:t>
            </w:r>
            <w:r w:rsidR="00CD1319" w:rsidRPr="00C42A50">
              <w:rPr>
                <w:rFonts w:ascii="Arial" w:hAnsi="Arial" w:cs="Arial"/>
                <w:sz w:val="20"/>
                <w:szCs w:val="20"/>
              </w:rPr>
              <w:t>eral scope, grade and responsibilities of the role</w:t>
            </w:r>
            <w:r w:rsidR="0068513F" w:rsidRPr="00C42A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503E" w:rsidRPr="00C42A50" w14:paraId="307762A9" w14:textId="77777777" w:rsidTr="48EB4F27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3CBCC251" w14:textId="2088E7A2" w:rsidR="00144F01" w:rsidRPr="00C42A50" w:rsidRDefault="003272A4" w:rsidP="000F5C61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3C7E07CE" wp14:editId="3F6E18F5">
                  <wp:extent cx="6367159" cy="4140948"/>
                  <wp:effectExtent l="0" t="0" r="0" b="0"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0E3AB0-02CF-44CF-A93C-13DD0895E6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5535" cy="415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5C" w:rsidRPr="00C42A50" w14:paraId="38B92CDE" w14:textId="77777777" w:rsidTr="48EB4F27">
        <w:trPr>
          <w:trHeight w:val="426"/>
        </w:trPr>
        <w:tc>
          <w:tcPr>
            <w:tcW w:w="10243" w:type="dxa"/>
            <w:gridSpan w:val="6"/>
            <w:shd w:val="clear" w:color="auto" w:fill="D9D9D9" w:themeFill="background1" w:themeFillShade="D9"/>
            <w:vAlign w:val="center"/>
          </w:tcPr>
          <w:p w14:paraId="0C15BB25" w14:textId="143D2017" w:rsidR="00D2025C" w:rsidRPr="00C42A50" w:rsidRDefault="00BC1F73" w:rsidP="00BC1F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PEOPLE PROFILE</w:t>
            </w:r>
          </w:p>
        </w:tc>
      </w:tr>
      <w:tr w:rsidR="0057070F" w:rsidRPr="00C42A50" w14:paraId="4C2F565A" w14:textId="77777777" w:rsidTr="00C42A50">
        <w:tc>
          <w:tcPr>
            <w:tcW w:w="6799" w:type="dxa"/>
            <w:gridSpan w:val="3"/>
            <w:shd w:val="clear" w:color="auto" w:fill="D9D9D9" w:themeFill="background1" w:themeFillShade="D9"/>
            <w:vAlign w:val="center"/>
          </w:tcPr>
          <w:p w14:paraId="731310F3" w14:textId="5FE37C87" w:rsidR="0057070F" w:rsidRPr="00C42A50" w:rsidRDefault="00DC269D" w:rsidP="007552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Aptitudes</w:t>
            </w:r>
            <w:r w:rsidR="00BB02DD" w:rsidRPr="00C42A50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76298F" w:rsidRPr="00C42A50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</w:p>
        </w:tc>
        <w:tc>
          <w:tcPr>
            <w:tcW w:w="1739" w:type="dxa"/>
            <w:gridSpan w:val="2"/>
            <w:shd w:val="clear" w:color="auto" w:fill="D9D9D9" w:themeFill="background1" w:themeFillShade="D9"/>
            <w:vAlign w:val="center"/>
          </w:tcPr>
          <w:p w14:paraId="3D7E3F5A" w14:textId="1DCD5F25" w:rsidR="0057070F" w:rsidRPr="00C42A50" w:rsidRDefault="0057070F" w:rsidP="007552A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679B4EEA" w14:textId="76E55A3B" w:rsidR="0057070F" w:rsidRPr="00C42A50" w:rsidRDefault="0057070F" w:rsidP="007552A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AC7129" w:rsidRPr="00C42A50" w14:paraId="5A4CCFF6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3601DC9B" w14:textId="1C826F22" w:rsidR="00B520CD" w:rsidRPr="00C42A50" w:rsidRDefault="00AC7129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 xml:space="preserve">Ability to work flexibly and collaboratively as part of a team as well as </w:t>
            </w:r>
            <w:r w:rsidR="00BF7CAF" w:rsidRPr="00C42A50">
              <w:rPr>
                <w:rFonts w:ascii="Arial" w:hAnsi="Arial" w:cs="Arial"/>
                <w:bCs/>
                <w:sz w:val="20"/>
                <w:szCs w:val="20"/>
              </w:rPr>
              <w:t>independently</w:t>
            </w:r>
            <w:r w:rsidR="00232FB3" w:rsidRPr="00C42A50">
              <w:rPr>
                <w:rFonts w:ascii="Arial" w:hAnsi="Arial" w:cs="Arial"/>
                <w:bCs/>
                <w:sz w:val="20"/>
                <w:szCs w:val="20"/>
              </w:rPr>
              <w:t xml:space="preserve"> with limited supervision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00790625" w14:textId="5FE8038A" w:rsidR="00AC7129" w:rsidRPr="00C42A50" w:rsidRDefault="00AC7129" w:rsidP="00AC712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3DED7922" w14:textId="77777777" w:rsidR="00AC7129" w:rsidRPr="00C42A50" w:rsidRDefault="00AC7129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2DF" w:rsidRPr="00C42A50" w14:paraId="6B81AD82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1D314861" w14:textId="78C786E2" w:rsidR="007452DF" w:rsidRPr="00C42A50" w:rsidRDefault="000E7789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Ability to communicate effectively with staff, students and parents/carers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06B27ECB" w14:textId="198E9393" w:rsidR="007452DF" w:rsidRPr="00C42A50" w:rsidRDefault="000E7789" w:rsidP="00AC7129">
            <w:pPr>
              <w:spacing w:before="120" w:after="120"/>
              <w:jc w:val="center"/>
              <w:rPr>
                <w:rFonts w:ascii="Arial" w:eastAsia="Wingdings 2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08B6E527" w14:textId="77777777" w:rsidR="007452DF" w:rsidRPr="00C42A50" w:rsidRDefault="007452DF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36DC" w:rsidRPr="00C42A50" w14:paraId="340377C4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1621419A" w14:textId="2CC710E3" w:rsidR="00ED36DC" w:rsidRPr="00C42A50" w:rsidRDefault="006A3BD2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 xml:space="preserve">Ability </w:t>
            </w:r>
            <w:r w:rsidR="00F92381" w:rsidRPr="00C42A50">
              <w:rPr>
                <w:rFonts w:ascii="Arial" w:hAnsi="Arial" w:cs="Arial"/>
                <w:bCs/>
                <w:sz w:val="20"/>
                <w:szCs w:val="20"/>
              </w:rPr>
              <w:t>to relate well to young people</w:t>
            </w:r>
            <w:r w:rsidR="00FE1813" w:rsidRPr="00C42A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D493F" w:rsidRPr="00C42A50">
              <w:rPr>
                <w:rFonts w:ascii="Arial" w:hAnsi="Arial" w:cs="Arial"/>
                <w:bCs/>
                <w:sz w:val="20"/>
                <w:szCs w:val="20"/>
              </w:rPr>
              <w:t xml:space="preserve">and develop positive relationships </w:t>
            </w:r>
            <w:r w:rsidR="00FE1813" w:rsidRPr="00C42A50">
              <w:rPr>
                <w:rFonts w:ascii="Arial" w:hAnsi="Arial" w:cs="Arial"/>
                <w:bCs/>
                <w:sz w:val="20"/>
                <w:szCs w:val="20"/>
              </w:rPr>
              <w:t>in an appropriate manner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14DE6878" w14:textId="269D768B" w:rsidR="00ED36DC" w:rsidRPr="00C42A50" w:rsidRDefault="00F66703" w:rsidP="00AC7129">
            <w:pPr>
              <w:spacing w:before="120" w:after="120"/>
              <w:jc w:val="center"/>
              <w:rPr>
                <w:rFonts w:ascii="Arial" w:eastAsia="Wingdings 2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335A8DEC" w14:textId="77777777" w:rsidR="00ED36DC" w:rsidRPr="00C42A50" w:rsidRDefault="00ED36DC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7352" w:rsidRPr="00C42A50" w14:paraId="2BD5C7EA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54C2A2BD" w14:textId="727EF2B5" w:rsidR="00E67352" w:rsidRPr="00C42A50" w:rsidRDefault="007B2C87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Ability to command presence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49EA13D6" w14:textId="0B3206D0" w:rsidR="00E67352" w:rsidRPr="00C42A50" w:rsidRDefault="007B2C87" w:rsidP="00AC7129">
            <w:pPr>
              <w:spacing w:before="120" w:after="120"/>
              <w:jc w:val="center"/>
              <w:rPr>
                <w:rFonts w:ascii="Arial" w:eastAsia="Wingdings 2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3407D727" w14:textId="77777777" w:rsidR="00E67352" w:rsidRPr="00C42A50" w:rsidRDefault="00E67352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36DC" w:rsidRPr="00C42A50" w14:paraId="169D08FA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199F1F23" w14:textId="76F37F7E" w:rsidR="00ED36DC" w:rsidRPr="00C42A50" w:rsidRDefault="00D51B30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Ability to use own initiative and be flexible and solutions-focused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087A3831" w14:textId="273A4991" w:rsidR="00ED36DC" w:rsidRPr="00C42A50" w:rsidRDefault="00F66703" w:rsidP="00AC7129">
            <w:pPr>
              <w:spacing w:before="120" w:after="120"/>
              <w:jc w:val="center"/>
              <w:rPr>
                <w:rFonts w:ascii="Arial" w:eastAsia="Wingdings 2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53CA654C" w14:textId="77777777" w:rsidR="00ED36DC" w:rsidRPr="00C42A50" w:rsidRDefault="00ED36DC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36DC" w:rsidRPr="00C42A50" w14:paraId="129258B2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34AD1036" w14:textId="6333FDA3" w:rsidR="00ED36DC" w:rsidRPr="00C42A50" w:rsidRDefault="00232FB3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Ability to deal with sensitive information in a confidential manner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6E53AE59" w14:textId="0BA64F74" w:rsidR="00ED36DC" w:rsidRPr="00C42A50" w:rsidRDefault="0046595A" w:rsidP="00F66703">
            <w:pPr>
              <w:spacing w:before="120" w:after="120"/>
              <w:jc w:val="center"/>
              <w:rPr>
                <w:rFonts w:ascii="Arial" w:eastAsia="Wingdings 2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1B547828" w14:textId="77777777" w:rsidR="00ED36DC" w:rsidRPr="00C42A50" w:rsidRDefault="00ED36DC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1A35" w:rsidRPr="00C42A50" w14:paraId="73624CC9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059F0A43" w14:textId="70BF735F" w:rsidR="00461A35" w:rsidRPr="00C42A50" w:rsidRDefault="0046595A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 xml:space="preserve">Ability to </w:t>
            </w:r>
            <w:r w:rsidR="00816591" w:rsidRPr="00C42A50">
              <w:rPr>
                <w:rFonts w:ascii="Arial" w:hAnsi="Arial" w:cs="Arial"/>
                <w:bCs/>
                <w:sz w:val="20"/>
                <w:szCs w:val="20"/>
              </w:rPr>
              <w:t>practice and plan to ensure completion of tasks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41596AE8" w14:textId="6492DB42" w:rsidR="00461A35" w:rsidRPr="00C42A50" w:rsidRDefault="004536DF" w:rsidP="00AC7129">
            <w:pPr>
              <w:spacing w:before="120" w:after="120"/>
              <w:jc w:val="center"/>
              <w:rPr>
                <w:rFonts w:ascii="Arial" w:eastAsia="Wingdings 2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1E671376" w14:textId="77777777" w:rsidR="00461A35" w:rsidRPr="00C42A50" w:rsidRDefault="00461A35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4F2" w:rsidRPr="00C42A50" w14:paraId="6F290656" w14:textId="77777777" w:rsidTr="00C42A50">
        <w:tc>
          <w:tcPr>
            <w:tcW w:w="6799" w:type="dxa"/>
            <w:gridSpan w:val="3"/>
            <w:vAlign w:val="center"/>
          </w:tcPr>
          <w:p w14:paraId="38344D6B" w14:textId="0EB3BDC8" w:rsidR="000074F2" w:rsidRPr="00C42A50" w:rsidRDefault="000074F2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Ability to work under pressure and meet deadlines</w:t>
            </w:r>
          </w:p>
        </w:tc>
        <w:tc>
          <w:tcPr>
            <w:tcW w:w="1739" w:type="dxa"/>
            <w:gridSpan w:val="2"/>
            <w:vAlign w:val="center"/>
          </w:tcPr>
          <w:p w14:paraId="498AE59A" w14:textId="20EFFD11" w:rsidR="000074F2" w:rsidRPr="00C42A50" w:rsidRDefault="00DF3B50" w:rsidP="00AC7129">
            <w:pPr>
              <w:spacing w:before="120" w:after="120"/>
              <w:jc w:val="center"/>
              <w:rPr>
                <w:rFonts w:ascii="Arial" w:eastAsia="Wingdings 2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vAlign w:val="center"/>
          </w:tcPr>
          <w:p w14:paraId="709715B7" w14:textId="77777777" w:rsidR="000074F2" w:rsidRPr="00C42A50" w:rsidRDefault="000074F2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36DC" w:rsidRPr="00C42A50" w14:paraId="4FC7427F" w14:textId="77777777" w:rsidTr="00C42A50">
        <w:tc>
          <w:tcPr>
            <w:tcW w:w="6799" w:type="dxa"/>
            <w:gridSpan w:val="3"/>
            <w:vAlign w:val="center"/>
          </w:tcPr>
          <w:p w14:paraId="29EE6CA8" w14:textId="4E17BD47" w:rsidR="00ED36DC" w:rsidRPr="00C42A50" w:rsidRDefault="00E23EC1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Excellent organisation and administrative skills and ability to work to high levels of accuracy</w:t>
            </w:r>
          </w:p>
        </w:tc>
        <w:tc>
          <w:tcPr>
            <w:tcW w:w="1739" w:type="dxa"/>
            <w:gridSpan w:val="2"/>
            <w:vAlign w:val="center"/>
          </w:tcPr>
          <w:p w14:paraId="3ACB2A85" w14:textId="2C0F5DEB" w:rsidR="00ED36DC" w:rsidRPr="00C42A50" w:rsidRDefault="004536DF" w:rsidP="00AC7129">
            <w:pPr>
              <w:spacing w:before="120" w:after="120"/>
              <w:jc w:val="center"/>
              <w:rPr>
                <w:rFonts w:ascii="Arial" w:eastAsia="Wingdings 2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vAlign w:val="center"/>
          </w:tcPr>
          <w:p w14:paraId="1F2B00B7" w14:textId="77777777" w:rsidR="00ED36DC" w:rsidRPr="00C42A50" w:rsidRDefault="00ED36DC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4EA6" w:rsidRPr="00C42A50" w14:paraId="58790805" w14:textId="77777777" w:rsidTr="00C42A50">
        <w:tc>
          <w:tcPr>
            <w:tcW w:w="6799" w:type="dxa"/>
            <w:gridSpan w:val="3"/>
            <w:vAlign w:val="center"/>
          </w:tcPr>
          <w:p w14:paraId="5A817407" w14:textId="4CC5D351" w:rsidR="00514EA6" w:rsidRPr="00C42A50" w:rsidRDefault="007520FA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 xml:space="preserve">Ability to negotiate </w:t>
            </w:r>
            <w:r w:rsidR="004337AB" w:rsidRPr="00C42A50">
              <w:rPr>
                <w:rFonts w:ascii="Arial" w:hAnsi="Arial" w:cs="Arial"/>
                <w:bCs/>
                <w:sz w:val="20"/>
                <w:szCs w:val="20"/>
              </w:rPr>
              <w:t>challenging situations</w:t>
            </w:r>
          </w:p>
        </w:tc>
        <w:tc>
          <w:tcPr>
            <w:tcW w:w="1739" w:type="dxa"/>
            <w:gridSpan w:val="2"/>
            <w:vAlign w:val="center"/>
          </w:tcPr>
          <w:p w14:paraId="334D04C3" w14:textId="3A9AD8C9" w:rsidR="00514EA6" w:rsidRPr="00C42A50" w:rsidRDefault="00094DC8" w:rsidP="00AC7129">
            <w:pPr>
              <w:spacing w:before="120" w:after="120"/>
              <w:jc w:val="center"/>
              <w:rPr>
                <w:rFonts w:ascii="Arial" w:eastAsia="Wingdings 2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vAlign w:val="center"/>
          </w:tcPr>
          <w:p w14:paraId="2CBC8CF9" w14:textId="77777777" w:rsidR="00514EA6" w:rsidRPr="00C42A50" w:rsidRDefault="00514EA6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F7A" w:rsidRPr="00C42A50" w14:paraId="3032831F" w14:textId="77777777" w:rsidTr="00C42A50">
        <w:tc>
          <w:tcPr>
            <w:tcW w:w="6799" w:type="dxa"/>
            <w:gridSpan w:val="3"/>
            <w:vAlign w:val="center"/>
          </w:tcPr>
          <w:p w14:paraId="027DD47B" w14:textId="3B978860" w:rsidR="006C1F7A" w:rsidRPr="00C42A50" w:rsidRDefault="00A00211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Hard-working, well-motivated and positive</w:t>
            </w:r>
          </w:p>
        </w:tc>
        <w:tc>
          <w:tcPr>
            <w:tcW w:w="1739" w:type="dxa"/>
            <w:gridSpan w:val="2"/>
            <w:vAlign w:val="center"/>
          </w:tcPr>
          <w:p w14:paraId="304D2CFB" w14:textId="2B5299E4" w:rsidR="006C1F7A" w:rsidRPr="00C42A50" w:rsidRDefault="00D108CF" w:rsidP="00AC7129">
            <w:pPr>
              <w:spacing w:before="120" w:after="120"/>
              <w:jc w:val="center"/>
              <w:rPr>
                <w:rFonts w:ascii="Arial" w:eastAsia="Wingdings 2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vAlign w:val="center"/>
          </w:tcPr>
          <w:p w14:paraId="1BC358CD" w14:textId="77777777" w:rsidR="006C1F7A" w:rsidRPr="00C42A50" w:rsidRDefault="006C1F7A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4E93" w:rsidRPr="00C42A50" w14:paraId="645C5AF4" w14:textId="77777777" w:rsidTr="00C42A50">
        <w:tc>
          <w:tcPr>
            <w:tcW w:w="6799" w:type="dxa"/>
            <w:gridSpan w:val="3"/>
            <w:vAlign w:val="center"/>
          </w:tcPr>
          <w:p w14:paraId="3303466D" w14:textId="7FC5A512" w:rsidR="00824E93" w:rsidRPr="00C42A50" w:rsidRDefault="00B63EC8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Empathy towards young people facing barriers to their learning</w:t>
            </w:r>
          </w:p>
        </w:tc>
        <w:tc>
          <w:tcPr>
            <w:tcW w:w="1739" w:type="dxa"/>
            <w:gridSpan w:val="2"/>
            <w:vAlign w:val="center"/>
          </w:tcPr>
          <w:p w14:paraId="1FB1A382" w14:textId="5FD4EC41" w:rsidR="00824E93" w:rsidRPr="00C42A50" w:rsidRDefault="006E6D1A" w:rsidP="00AC7129">
            <w:pPr>
              <w:spacing w:before="120" w:after="120"/>
              <w:jc w:val="center"/>
              <w:rPr>
                <w:rFonts w:ascii="Arial" w:eastAsia="Wingdings 2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vAlign w:val="center"/>
          </w:tcPr>
          <w:p w14:paraId="7CDA78E1" w14:textId="77777777" w:rsidR="00824E93" w:rsidRPr="00C42A50" w:rsidRDefault="00824E93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7FA0" w:rsidRPr="00C42A50" w14:paraId="1ACC0F27" w14:textId="77777777" w:rsidTr="00C42A50">
        <w:tc>
          <w:tcPr>
            <w:tcW w:w="6799" w:type="dxa"/>
            <w:gridSpan w:val="3"/>
            <w:vAlign w:val="center"/>
          </w:tcPr>
          <w:p w14:paraId="13242CE1" w14:textId="5B8EE3D2" w:rsidR="00B17FA0" w:rsidRPr="00C42A50" w:rsidRDefault="00B17FA0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lastRenderedPageBreak/>
              <w:t>Willingness to be flexible and work to meet the best interests of the school</w:t>
            </w:r>
          </w:p>
        </w:tc>
        <w:tc>
          <w:tcPr>
            <w:tcW w:w="1739" w:type="dxa"/>
            <w:gridSpan w:val="2"/>
            <w:vAlign w:val="center"/>
          </w:tcPr>
          <w:p w14:paraId="6DDA6676" w14:textId="3CB42416" w:rsidR="00B17FA0" w:rsidRPr="00C42A50" w:rsidRDefault="00477441" w:rsidP="00AC7129">
            <w:pPr>
              <w:spacing w:before="120" w:after="120"/>
              <w:jc w:val="center"/>
              <w:rPr>
                <w:rFonts w:ascii="Arial" w:eastAsia="Wingdings 2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vAlign w:val="center"/>
          </w:tcPr>
          <w:p w14:paraId="6E99BBF1" w14:textId="77777777" w:rsidR="00B17FA0" w:rsidRPr="00C42A50" w:rsidRDefault="00B17FA0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7091" w:rsidRPr="00C42A50" w14:paraId="4DFDA86D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2DFC109F" w14:textId="02D6962F" w:rsidR="00DA7091" w:rsidRPr="00C42A50" w:rsidRDefault="003A15F9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 xml:space="preserve">Willingness to undertake </w:t>
            </w:r>
            <w:r w:rsidR="00E321C7" w:rsidRPr="00C42A50">
              <w:rPr>
                <w:rFonts w:ascii="Arial" w:hAnsi="Arial" w:cs="Arial"/>
                <w:bCs/>
                <w:sz w:val="20"/>
                <w:szCs w:val="20"/>
              </w:rPr>
              <w:t xml:space="preserve">further training </w:t>
            </w:r>
            <w:r w:rsidR="006C1F7A" w:rsidRPr="00C42A50">
              <w:rPr>
                <w:rFonts w:ascii="Arial" w:hAnsi="Arial" w:cs="Arial"/>
                <w:bCs/>
                <w:sz w:val="20"/>
                <w:szCs w:val="20"/>
              </w:rPr>
              <w:t>where appropriate</w:t>
            </w:r>
          </w:p>
        </w:tc>
        <w:tc>
          <w:tcPr>
            <w:tcW w:w="1739" w:type="dxa"/>
            <w:gridSpan w:val="2"/>
            <w:vAlign w:val="center"/>
          </w:tcPr>
          <w:p w14:paraId="3A167C7A" w14:textId="55E2E924" w:rsidR="00DA7091" w:rsidRPr="00C42A50" w:rsidRDefault="00B137B8" w:rsidP="00AC7129">
            <w:pPr>
              <w:spacing w:before="120" w:after="120"/>
              <w:jc w:val="center"/>
              <w:rPr>
                <w:rFonts w:ascii="Arial" w:eastAsia="Wingdings 2" w:hAnsi="Arial" w:cs="Arial"/>
                <w:bCs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0BB23090" w14:textId="77777777" w:rsidR="00DA7091" w:rsidRPr="00C42A50" w:rsidRDefault="00DA7091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7CE6" w:rsidRPr="00C42A50" w14:paraId="6E63DBC1" w14:textId="77777777" w:rsidTr="00C42A50">
        <w:tc>
          <w:tcPr>
            <w:tcW w:w="6799" w:type="dxa"/>
            <w:gridSpan w:val="3"/>
            <w:shd w:val="clear" w:color="auto" w:fill="D9D9D9" w:themeFill="background1" w:themeFillShade="D9"/>
            <w:vAlign w:val="center"/>
          </w:tcPr>
          <w:p w14:paraId="6F29B037" w14:textId="787E9420" w:rsidR="002C7CE6" w:rsidRPr="00C42A50" w:rsidRDefault="00BB02DD" w:rsidP="007552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78541355"/>
            <w:r w:rsidRPr="00C42A50">
              <w:rPr>
                <w:rFonts w:ascii="Arial" w:hAnsi="Arial" w:cs="Arial"/>
                <w:b/>
                <w:sz w:val="20"/>
                <w:szCs w:val="20"/>
              </w:rPr>
              <w:t xml:space="preserve">Qualifications, </w:t>
            </w:r>
            <w:r w:rsidR="002C7CE6" w:rsidRPr="00C42A50">
              <w:rPr>
                <w:rFonts w:ascii="Arial" w:hAnsi="Arial" w:cs="Arial"/>
                <w:b/>
                <w:sz w:val="20"/>
                <w:szCs w:val="20"/>
              </w:rPr>
              <w:t>Knowledge and</w:t>
            </w:r>
            <w:r w:rsidRPr="00C42A50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r w:rsidR="002C7CE6" w:rsidRPr="00C42A50">
              <w:rPr>
                <w:rFonts w:ascii="Arial" w:hAnsi="Arial" w:cs="Arial"/>
                <w:b/>
                <w:sz w:val="20"/>
                <w:szCs w:val="20"/>
              </w:rPr>
              <w:t>xperience</w:t>
            </w:r>
          </w:p>
        </w:tc>
        <w:tc>
          <w:tcPr>
            <w:tcW w:w="1739" w:type="dxa"/>
            <w:gridSpan w:val="2"/>
            <w:shd w:val="clear" w:color="auto" w:fill="D9D9D9" w:themeFill="background1" w:themeFillShade="D9"/>
            <w:vAlign w:val="center"/>
          </w:tcPr>
          <w:p w14:paraId="2D5A1203" w14:textId="708C1CA2" w:rsidR="002C7CE6" w:rsidRPr="00C42A50" w:rsidRDefault="00C94020" w:rsidP="007552A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7371C372" w14:textId="39635127" w:rsidR="002C7CE6" w:rsidRPr="00C42A50" w:rsidRDefault="00C94020" w:rsidP="007552A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bookmarkEnd w:id="0"/>
      <w:tr w:rsidR="00AC7129" w:rsidRPr="00C42A50" w14:paraId="1FB61F86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3EF278CA" w14:textId="26128F58" w:rsidR="00AC7129" w:rsidRPr="00C42A50" w:rsidRDefault="00AA2735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GCSE Mathematics and English or equivalent (grade C or above)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7710A16A" w14:textId="6BB7EC68" w:rsidR="00AC7129" w:rsidRPr="00C42A50" w:rsidRDefault="00AC7129" w:rsidP="00AC712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540D5D03" w14:textId="77777777" w:rsidR="00AC7129" w:rsidRPr="00C42A50" w:rsidRDefault="00AC7129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BF1" w:rsidRPr="00C42A50" w14:paraId="3E66029A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6881C868" w14:textId="08B7BF18" w:rsidR="003B1BF1" w:rsidRPr="00C42A50" w:rsidRDefault="00D931A1" w:rsidP="00AC7129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C42A50">
              <w:rPr>
                <w:rFonts w:ascii="Arial" w:eastAsia="Calibri" w:hAnsi="Arial" w:cs="Arial"/>
                <w:sz w:val="20"/>
                <w:szCs w:val="20"/>
              </w:rPr>
              <w:t>High level of ICT skills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55F233CB" w14:textId="4CEAB119" w:rsidR="003B1BF1" w:rsidRPr="00C42A50" w:rsidRDefault="00DD41E2" w:rsidP="00AC712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47B9CFCF" w14:textId="77777777" w:rsidR="003B1BF1" w:rsidRPr="00C42A50" w:rsidRDefault="003B1BF1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52FF" w:rsidRPr="00C42A50" w14:paraId="64720420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09AEC0AD" w14:textId="73C1B6D4" w:rsidR="007952FF" w:rsidRPr="00C42A50" w:rsidRDefault="00427A83" w:rsidP="00AC7129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C42A50">
              <w:rPr>
                <w:rFonts w:ascii="Arial" w:eastAsia="Calibri" w:hAnsi="Arial" w:cs="Arial"/>
                <w:sz w:val="20"/>
                <w:szCs w:val="20"/>
              </w:rPr>
              <w:t>NVQ Level 3 for Teaching Assistants or equivalen</w:t>
            </w:r>
            <w:r w:rsidR="00DD41E2" w:rsidRPr="00C42A50">
              <w:rPr>
                <w:rFonts w:ascii="Arial" w:eastAsia="Calibri" w:hAnsi="Arial" w:cs="Arial"/>
                <w:sz w:val="20"/>
                <w:szCs w:val="20"/>
              </w:rPr>
              <w:t>t or experience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10226D4A" w14:textId="77777777" w:rsidR="007952FF" w:rsidRPr="00C42A50" w:rsidRDefault="007952FF" w:rsidP="00AC712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13C76B74" w14:textId="698FCE50" w:rsidR="007952FF" w:rsidRPr="00C42A50" w:rsidRDefault="00DD41E2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7952FF" w:rsidRPr="00C42A50" w14:paraId="1072D374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0996BB13" w14:textId="13487D48" w:rsidR="007952FF" w:rsidRPr="00C42A50" w:rsidRDefault="00DF3B50" w:rsidP="00AC7129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C42A50">
              <w:rPr>
                <w:rFonts w:ascii="Arial" w:eastAsia="Calibri" w:hAnsi="Arial" w:cs="Arial"/>
                <w:sz w:val="20"/>
                <w:szCs w:val="20"/>
              </w:rPr>
              <w:t>Counselling or coaching skills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76938CE9" w14:textId="77777777" w:rsidR="007952FF" w:rsidRPr="00C42A50" w:rsidRDefault="007952FF" w:rsidP="00AC712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1591ABA7" w14:textId="5EFAF863" w:rsidR="007952FF" w:rsidRPr="00C42A50" w:rsidRDefault="00DF3B50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EA33F1" w:rsidRPr="00C42A50" w14:paraId="466B7D8E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7421C791" w14:textId="6E49515D" w:rsidR="00EA33F1" w:rsidRPr="00C42A50" w:rsidRDefault="00FD1056" w:rsidP="00AC7129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Experience of working with young people in a challenging environment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4EF1F970" w14:textId="77777777" w:rsidR="00EA33F1" w:rsidRPr="00C42A50" w:rsidRDefault="00EA33F1" w:rsidP="00AC712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33FB2FF4" w14:textId="179C09D9" w:rsidR="00EA33F1" w:rsidRPr="00C42A50" w:rsidRDefault="00726EA9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AA2C62" w:rsidRPr="00C42A50" w14:paraId="2E7D60A5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56BCE5FA" w14:textId="7D6F0211" w:rsidR="00AA2C62" w:rsidRPr="00C42A50" w:rsidRDefault="00AA2C62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First Aid at Work or Emergency First Aid at Work</w:t>
            </w:r>
            <w:r w:rsidR="006E6D1A" w:rsidRPr="00C42A50">
              <w:rPr>
                <w:rFonts w:ascii="Arial" w:hAnsi="Arial" w:cs="Arial"/>
                <w:bCs/>
                <w:sz w:val="20"/>
                <w:szCs w:val="20"/>
              </w:rPr>
              <w:t>, or willingness to attend training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27CF9C56" w14:textId="3E6B64B7" w:rsidR="00AA2C62" w:rsidRPr="00C42A50" w:rsidRDefault="00AA2C62" w:rsidP="006E6D1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62AD5406" w14:textId="1ADA2934" w:rsidR="00AA2C62" w:rsidRPr="00C42A50" w:rsidRDefault="00D9489A" w:rsidP="00AC712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</w:tr>
      <w:tr w:rsidR="0037231D" w:rsidRPr="00C42A50" w14:paraId="15621572" w14:textId="77777777" w:rsidTr="00C42A50">
        <w:tc>
          <w:tcPr>
            <w:tcW w:w="6799" w:type="dxa"/>
            <w:gridSpan w:val="3"/>
            <w:shd w:val="clear" w:color="auto" w:fill="D9D9D9" w:themeFill="background1" w:themeFillShade="D9"/>
            <w:vAlign w:val="center"/>
          </w:tcPr>
          <w:p w14:paraId="5736CD2C" w14:textId="274AA213" w:rsidR="0037231D" w:rsidRPr="00C42A50" w:rsidRDefault="0037231D" w:rsidP="0037231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Safeguarding and Promoting the Welfare of Students</w:t>
            </w:r>
          </w:p>
        </w:tc>
        <w:tc>
          <w:tcPr>
            <w:tcW w:w="1739" w:type="dxa"/>
            <w:gridSpan w:val="2"/>
            <w:shd w:val="clear" w:color="auto" w:fill="D9D9D9" w:themeFill="background1" w:themeFillShade="D9"/>
            <w:vAlign w:val="center"/>
          </w:tcPr>
          <w:p w14:paraId="6C69E99F" w14:textId="77777777" w:rsidR="0037231D" w:rsidRPr="00C42A50" w:rsidRDefault="0037231D" w:rsidP="0037231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36347465" w14:textId="77777777" w:rsidR="0037231D" w:rsidRPr="00C42A50" w:rsidRDefault="0037231D" w:rsidP="0037231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37231D" w:rsidRPr="00C42A50" w14:paraId="6DD2DA6B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55C847C7" w14:textId="106C2AD5" w:rsidR="0037231D" w:rsidRPr="00C42A50" w:rsidRDefault="0037231D" w:rsidP="0037231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An appropriate motivation to work with children and young people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7F768391" w14:textId="6076032D" w:rsidR="0037231D" w:rsidRPr="00C42A50" w:rsidRDefault="0037231D" w:rsidP="0037231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eastAsia="Wingdings 2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00A24F8F" w14:textId="77777777" w:rsidR="0037231D" w:rsidRPr="00C42A50" w:rsidRDefault="0037231D" w:rsidP="0037231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231D" w:rsidRPr="00C42A50" w14:paraId="29D895A5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0DD9C494" w14:textId="08A62538" w:rsidR="0037231D" w:rsidRPr="00C42A50" w:rsidRDefault="0037231D" w:rsidP="0037231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Ability to maintain appropriate relationships and personal boundaries with children and young people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76571756" w14:textId="76D1F161" w:rsidR="0037231D" w:rsidRPr="00C42A50" w:rsidRDefault="0037231D" w:rsidP="0037231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06273994" w14:textId="77777777" w:rsidR="0037231D" w:rsidRPr="00C42A50" w:rsidRDefault="0037231D" w:rsidP="0037231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231D" w:rsidRPr="00C42A50" w14:paraId="6347C55C" w14:textId="77777777" w:rsidTr="00C42A50">
        <w:tc>
          <w:tcPr>
            <w:tcW w:w="6799" w:type="dxa"/>
            <w:gridSpan w:val="3"/>
            <w:shd w:val="clear" w:color="auto" w:fill="FFFFFF" w:themeFill="background1"/>
            <w:vAlign w:val="center"/>
          </w:tcPr>
          <w:p w14:paraId="50138C83" w14:textId="6A98E2AF" w:rsidR="0037231D" w:rsidRPr="00C42A50" w:rsidRDefault="0037231D" w:rsidP="0037231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42A50">
              <w:rPr>
                <w:rFonts w:ascii="Arial" w:hAnsi="Arial" w:cs="Arial"/>
                <w:bCs/>
                <w:sz w:val="20"/>
                <w:szCs w:val="20"/>
              </w:rPr>
              <w:t>Emotional resilience in working with challenging behaviours and appropriate attitudes to the use of authority and maintaining discipline</w:t>
            </w: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19024E71" w14:textId="203B2133" w:rsidR="0037231D" w:rsidRPr="00C42A50" w:rsidRDefault="0037231D" w:rsidP="0037231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5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0887F828" w14:textId="77777777" w:rsidR="0037231D" w:rsidRPr="00C42A50" w:rsidRDefault="0037231D" w:rsidP="0037231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114A51" w14:textId="2BF12873" w:rsidR="000C74FD" w:rsidRPr="00C42A50" w:rsidRDefault="000C74FD" w:rsidP="00950BD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C74FD" w:rsidRPr="00C42A50" w:rsidSect="00735D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4E11" w14:textId="77777777" w:rsidR="00B2669E" w:rsidRDefault="00B2669E" w:rsidP="001A1DFF">
      <w:pPr>
        <w:spacing w:after="0" w:line="240" w:lineRule="auto"/>
      </w:pPr>
      <w:r>
        <w:separator/>
      </w:r>
    </w:p>
  </w:endnote>
  <w:endnote w:type="continuationSeparator" w:id="0">
    <w:p w14:paraId="707476CF" w14:textId="77777777" w:rsidR="00B2669E" w:rsidRDefault="00B2669E" w:rsidP="001A1DFF">
      <w:pPr>
        <w:spacing w:after="0" w:line="240" w:lineRule="auto"/>
      </w:pPr>
      <w:r>
        <w:continuationSeparator/>
      </w:r>
    </w:p>
  </w:endnote>
  <w:endnote w:type="continuationNotice" w:id="1">
    <w:p w14:paraId="4F6A4600" w14:textId="77777777" w:rsidR="00B2669E" w:rsidRDefault="00B266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6D81" w14:textId="77777777" w:rsidR="0038376C" w:rsidRDefault="00383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5FB0" w14:textId="77777777" w:rsidR="0038376C" w:rsidRDefault="0038376C">
    <w:pPr>
      <w:pStyle w:val="Footer"/>
    </w:pPr>
    <w:r>
      <w:rPr>
        <w:noProof/>
      </w:rPr>
      <w:drawing>
        <wp:inline distT="0" distB="0" distL="0" distR="0" wp14:anchorId="520ED6D0" wp14:editId="1E53D16A">
          <wp:extent cx="5731510" cy="288925"/>
          <wp:effectExtent l="0" t="0" r="2540" b="0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51ECFBD8-13B2-45E1-94BB-411A3A7FB6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8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3D75" w14:textId="77777777" w:rsidR="0038376C" w:rsidRDefault="00383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DB01" w14:textId="77777777" w:rsidR="00B2669E" w:rsidRDefault="00B2669E" w:rsidP="001A1DFF">
      <w:pPr>
        <w:spacing w:after="0" w:line="240" w:lineRule="auto"/>
      </w:pPr>
      <w:r>
        <w:separator/>
      </w:r>
    </w:p>
  </w:footnote>
  <w:footnote w:type="continuationSeparator" w:id="0">
    <w:p w14:paraId="600C3B7A" w14:textId="77777777" w:rsidR="00B2669E" w:rsidRDefault="00B2669E" w:rsidP="001A1DFF">
      <w:pPr>
        <w:spacing w:after="0" w:line="240" w:lineRule="auto"/>
      </w:pPr>
      <w:r>
        <w:continuationSeparator/>
      </w:r>
    </w:p>
  </w:footnote>
  <w:footnote w:type="continuationNotice" w:id="1">
    <w:p w14:paraId="0AD9C098" w14:textId="77777777" w:rsidR="00B2669E" w:rsidRDefault="00B266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D743" w14:textId="77777777" w:rsidR="0038376C" w:rsidRDefault="00383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38376C" w14:paraId="7B6BB2D7" w14:textId="77777777" w:rsidTr="661A26FC">
      <w:tc>
        <w:tcPr>
          <w:tcW w:w="3005" w:type="dxa"/>
        </w:tcPr>
        <w:p w14:paraId="37E28E34" w14:textId="77777777" w:rsidR="0038376C" w:rsidRDefault="0038376C" w:rsidP="661A26FC">
          <w:pPr>
            <w:pStyle w:val="Header"/>
            <w:ind w:left="-115"/>
          </w:pPr>
        </w:p>
      </w:tc>
      <w:tc>
        <w:tcPr>
          <w:tcW w:w="3005" w:type="dxa"/>
        </w:tcPr>
        <w:p w14:paraId="09764599" w14:textId="77777777" w:rsidR="0038376C" w:rsidRDefault="0038376C" w:rsidP="661A26FC">
          <w:pPr>
            <w:pStyle w:val="Header"/>
            <w:jc w:val="center"/>
          </w:pPr>
        </w:p>
      </w:tc>
      <w:tc>
        <w:tcPr>
          <w:tcW w:w="3005" w:type="dxa"/>
        </w:tcPr>
        <w:p w14:paraId="1958B6DB" w14:textId="77777777" w:rsidR="0038376C" w:rsidRDefault="0038376C" w:rsidP="661A26FC">
          <w:pPr>
            <w:pStyle w:val="Header"/>
            <w:ind w:right="-115"/>
            <w:jc w:val="right"/>
          </w:pPr>
        </w:p>
      </w:tc>
    </w:tr>
  </w:tbl>
  <w:p w14:paraId="6DB8E6A7" w14:textId="77777777" w:rsidR="0038376C" w:rsidRDefault="0038376C" w:rsidP="661A2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F532" w14:textId="77777777" w:rsidR="0038376C" w:rsidRDefault="0038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1C8D"/>
    <w:multiLevelType w:val="hybridMultilevel"/>
    <w:tmpl w:val="18223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59A"/>
    <w:multiLevelType w:val="hybridMultilevel"/>
    <w:tmpl w:val="B75235E6"/>
    <w:lvl w:ilvl="0" w:tplc="A38A8F9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9E3"/>
    <w:multiLevelType w:val="hybridMultilevel"/>
    <w:tmpl w:val="DE8C3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2060"/>
    <w:multiLevelType w:val="hybridMultilevel"/>
    <w:tmpl w:val="74DE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826A5"/>
    <w:multiLevelType w:val="multilevel"/>
    <w:tmpl w:val="86A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B3A2D"/>
    <w:multiLevelType w:val="hybridMultilevel"/>
    <w:tmpl w:val="B15484E2"/>
    <w:lvl w:ilvl="0" w:tplc="B94AD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94AD0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461328"/>
    <w:multiLevelType w:val="hybridMultilevel"/>
    <w:tmpl w:val="51465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0F90"/>
    <w:multiLevelType w:val="hybridMultilevel"/>
    <w:tmpl w:val="329AC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43892"/>
    <w:multiLevelType w:val="hybridMultilevel"/>
    <w:tmpl w:val="12B6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96E00"/>
    <w:multiLevelType w:val="hybridMultilevel"/>
    <w:tmpl w:val="A0CEA4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035A41"/>
    <w:multiLevelType w:val="hybridMultilevel"/>
    <w:tmpl w:val="859ACC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F44A3"/>
    <w:multiLevelType w:val="hybridMultilevel"/>
    <w:tmpl w:val="BDEA7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AA5A2E"/>
    <w:multiLevelType w:val="hybridMultilevel"/>
    <w:tmpl w:val="E13A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C1131"/>
    <w:multiLevelType w:val="hybridMultilevel"/>
    <w:tmpl w:val="8C5C4F6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59961EBE"/>
    <w:multiLevelType w:val="hybridMultilevel"/>
    <w:tmpl w:val="67C20288"/>
    <w:lvl w:ilvl="0" w:tplc="32B83A9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9249D"/>
    <w:multiLevelType w:val="hybridMultilevel"/>
    <w:tmpl w:val="AB0ED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326D"/>
    <w:multiLevelType w:val="hybridMultilevel"/>
    <w:tmpl w:val="666CC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37570">
    <w:abstractNumId w:val="6"/>
  </w:num>
  <w:num w:numId="2" w16cid:durableId="1224560121">
    <w:abstractNumId w:val="14"/>
  </w:num>
  <w:num w:numId="3" w16cid:durableId="1300527135">
    <w:abstractNumId w:val="1"/>
  </w:num>
  <w:num w:numId="4" w16cid:durableId="1388064817">
    <w:abstractNumId w:val="7"/>
  </w:num>
  <w:num w:numId="5" w16cid:durableId="152382569">
    <w:abstractNumId w:val="0"/>
  </w:num>
  <w:num w:numId="6" w16cid:durableId="1689864231">
    <w:abstractNumId w:val="8"/>
  </w:num>
  <w:num w:numId="7" w16cid:durableId="1810005586">
    <w:abstractNumId w:val="10"/>
  </w:num>
  <w:num w:numId="8" w16cid:durableId="195041618">
    <w:abstractNumId w:val="3"/>
  </w:num>
  <w:num w:numId="9" w16cid:durableId="1965649482">
    <w:abstractNumId w:val="5"/>
  </w:num>
  <w:num w:numId="10" w16cid:durableId="1998219309">
    <w:abstractNumId w:val="12"/>
  </w:num>
  <w:num w:numId="11" w16cid:durableId="23792057">
    <w:abstractNumId w:val="15"/>
  </w:num>
  <w:num w:numId="12" w16cid:durableId="242760725">
    <w:abstractNumId w:val="11"/>
  </w:num>
  <w:num w:numId="13" w16cid:durableId="298154029">
    <w:abstractNumId w:val="16"/>
  </w:num>
  <w:num w:numId="14" w16cid:durableId="469246609">
    <w:abstractNumId w:val="9"/>
  </w:num>
  <w:num w:numId="15" w16cid:durableId="616835544">
    <w:abstractNumId w:val="13"/>
  </w:num>
  <w:num w:numId="16" w16cid:durableId="724255688">
    <w:abstractNumId w:val="2"/>
  </w:num>
  <w:num w:numId="17" w16cid:durableId="73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FF"/>
    <w:rsid w:val="00000054"/>
    <w:rsid w:val="0000120C"/>
    <w:rsid w:val="00002C4D"/>
    <w:rsid w:val="00003C8B"/>
    <w:rsid w:val="00004894"/>
    <w:rsid w:val="0000656E"/>
    <w:rsid w:val="00006680"/>
    <w:rsid w:val="000074F2"/>
    <w:rsid w:val="00011118"/>
    <w:rsid w:val="00013268"/>
    <w:rsid w:val="000151D2"/>
    <w:rsid w:val="00017B23"/>
    <w:rsid w:val="00021EC9"/>
    <w:rsid w:val="000223EF"/>
    <w:rsid w:val="00025889"/>
    <w:rsid w:val="00026AAA"/>
    <w:rsid w:val="00026E41"/>
    <w:rsid w:val="000371A6"/>
    <w:rsid w:val="00041313"/>
    <w:rsid w:val="000421F6"/>
    <w:rsid w:val="00042FBD"/>
    <w:rsid w:val="00046120"/>
    <w:rsid w:val="00050784"/>
    <w:rsid w:val="00052599"/>
    <w:rsid w:val="00052842"/>
    <w:rsid w:val="00053EF0"/>
    <w:rsid w:val="0005697E"/>
    <w:rsid w:val="00060DF8"/>
    <w:rsid w:val="0007129D"/>
    <w:rsid w:val="00073E30"/>
    <w:rsid w:val="000801E5"/>
    <w:rsid w:val="00082E20"/>
    <w:rsid w:val="000832F5"/>
    <w:rsid w:val="00083F6A"/>
    <w:rsid w:val="000842A7"/>
    <w:rsid w:val="00085432"/>
    <w:rsid w:val="0008712A"/>
    <w:rsid w:val="00094DC8"/>
    <w:rsid w:val="000968BF"/>
    <w:rsid w:val="00096988"/>
    <w:rsid w:val="00097CA3"/>
    <w:rsid w:val="000A3440"/>
    <w:rsid w:val="000A43B7"/>
    <w:rsid w:val="000A66C2"/>
    <w:rsid w:val="000B2D0D"/>
    <w:rsid w:val="000B7809"/>
    <w:rsid w:val="000C4B59"/>
    <w:rsid w:val="000C529A"/>
    <w:rsid w:val="000C74FD"/>
    <w:rsid w:val="000D00B7"/>
    <w:rsid w:val="000D1067"/>
    <w:rsid w:val="000D13F7"/>
    <w:rsid w:val="000D31B7"/>
    <w:rsid w:val="000D4D92"/>
    <w:rsid w:val="000D57C7"/>
    <w:rsid w:val="000E0FC2"/>
    <w:rsid w:val="000E2220"/>
    <w:rsid w:val="000E7789"/>
    <w:rsid w:val="000F1AA4"/>
    <w:rsid w:val="000F1C03"/>
    <w:rsid w:val="000F5C61"/>
    <w:rsid w:val="000F70D7"/>
    <w:rsid w:val="001001E8"/>
    <w:rsid w:val="0010035B"/>
    <w:rsid w:val="00102D5A"/>
    <w:rsid w:val="0010418A"/>
    <w:rsid w:val="00106930"/>
    <w:rsid w:val="00112F61"/>
    <w:rsid w:val="00113888"/>
    <w:rsid w:val="00113AF7"/>
    <w:rsid w:val="001154EC"/>
    <w:rsid w:val="001166A5"/>
    <w:rsid w:val="00117B65"/>
    <w:rsid w:val="00121AA1"/>
    <w:rsid w:val="0012417B"/>
    <w:rsid w:val="00124DEA"/>
    <w:rsid w:val="001251FD"/>
    <w:rsid w:val="00132E00"/>
    <w:rsid w:val="00134181"/>
    <w:rsid w:val="00136355"/>
    <w:rsid w:val="001401CA"/>
    <w:rsid w:val="00142F9B"/>
    <w:rsid w:val="00144F01"/>
    <w:rsid w:val="0015082D"/>
    <w:rsid w:val="00152D11"/>
    <w:rsid w:val="00154696"/>
    <w:rsid w:val="00157C76"/>
    <w:rsid w:val="001644C6"/>
    <w:rsid w:val="00171ABF"/>
    <w:rsid w:val="0017502E"/>
    <w:rsid w:val="00177BF6"/>
    <w:rsid w:val="00182650"/>
    <w:rsid w:val="0018451F"/>
    <w:rsid w:val="00186D69"/>
    <w:rsid w:val="00187EE5"/>
    <w:rsid w:val="00190770"/>
    <w:rsid w:val="001A1DFF"/>
    <w:rsid w:val="001A1F34"/>
    <w:rsid w:val="001A4A29"/>
    <w:rsid w:val="001A4C7A"/>
    <w:rsid w:val="001B08DC"/>
    <w:rsid w:val="001B104F"/>
    <w:rsid w:val="001B2DA3"/>
    <w:rsid w:val="001B520C"/>
    <w:rsid w:val="001B79BF"/>
    <w:rsid w:val="001B7AC1"/>
    <w:rsid w:val="001B7EB1"/>
    <w:rsid w:val="001C0C36"/>
    <w:rsid w:val="001C0ECF"/>
    <w:rsid w:val="001C43FA"/>
    <w:rsid w:val="001C5755"/>
    <w:rsid w:val="001D1A83"/>
    <w:rsid w:val="001D2B41"/>
    <w:rsid w:val="001D493F"/>
    <w:rsid w:val="001D5F2C"/>
    <w:rsid w:val="001D7FDB"/>
    <w:rsid w:val="001E5476"/>
    <w:rsid w:val="001F202C"/>
    <w:rsid w:val="002044CC"/>
    <w:rsid w:val="00204BE4"/>
    <w:rsid w:val="00204D48"/>
    <w:rsid w:val="002119B6"/>
    <w:rsid w:val="00212991"/>
    <w:rsid w:val="00215037"/>
    <w:rsid w:val="00215162"/>
    <w:rsid w:val="0022434F"/>
    <w:rsid w:val="002268F3"/>
    <w:rsid w:val="00232FB3"/>
    <w:rsid w:val="00234446"/>
    <w:rsid w:val="0023576A"/>
    <w:rsid w:val="002369AB"/>
    <w:rsid w:val="00237B6B"/>
    <w:rsid w:val="002528BA"/>
    <w:rsid w:val="0025727B"/>
    <w:rsid w:val="0025760D"/>
    <w:rsid w:val="002607A8"/>
    <w:rsid w:val="0026362B"/>
    <w:rsid w:val="00271751"/>
    <w:rsid w:val="0027339D"/>
    <w:rsid w:val="00274170"/>
    <w:rsid w:val="002751C6"/>
    <w:rsid w:val="002758D1"/>
    <w:rsid w:val="0027635A"/>
    <w:rsid w:val="00277ABB"/>
    <w:rsid w:val="00281469"/>
    <w:rsid w:val="002817B1"/>
    <w:rsid w:val="0029765D"/>
    <w:rsid w:val="002A00FA"/>
    <w:rsid w:val="002A6272"/>
    <w:rsid w:val="002A650E"/>
    <w:rsid w:val="002B0C63"/>
    <w:rsid w:val="002B1BB1"/>
    <w:rsid w:val="002B3422"/>
    <w:rsid w:val="002C1D74"/>
    <w:rsid w:val="002C7CE6"/>
    <w:rsid w:val="002D1928"/>
    <w:rsid w:val="002D777A"/>
    <w:rsid w:val="002E2216"/>
    <w:rsid w:val="002E2593"/>
    <w:rsid w:val="002F52FD"/>
    <w:rsid w:val="003007AA"/>
    <w:rsid w:val="00304174"/>
    <w:rsid w:val="00306AC5"/>
    <w:rsid w:val="00307D3B"/>
    <w:rsid w:val="0031533E"/>
    <w:rsid w:val="00326CEB"/>
    <w:rsid w:val="003272A4"/>
    <w:rsid w:val="00330DF2"/>
    <w:rsid w:val="00330F3C"/>
    <w:rsid w:val="00335B01"/>
    <w:rsid w:val="00335F87"/>
    <w:rsid w:val="003415CE"/>
    <w:rsid w:val="00345006"/>
    <w:rsid w:val="003577F8"/>
    <w:rsid w:val="00360A6A"/>
    <w:rsid w:val="0036543E"/>
    <w:rsid w:val="00371AEE"/>
    <w:rsid w:val="0037231D"/>
    <w:rsid w:val="00372E43"/>
    <w:rsid w:val="00380BE3"/>
    <w:rsid w:val="00382F62"/>
    <w:rsid w:val="003835C0"/>
    <w:rsid w:val="0038376C"/>
    <w:rsid w:val="00383F5B"/>
    <w:rsid w:val="00386F72"/>
    <w:rsid w:val="003934F5"/>
    <w:rsid w:val="00394A9A"/>
    <w:rsid w:val="003A15F9"/>
    <w:rsid w:val="003A2105"/>
    <w:rsid w:val="003A5ED1"/>
    <w:rsid w:val="003A7EAA"/>
    <w:rsid w:val="003B1BF1"/>
    <w:rsid w:val="003B3F61"/>
    <w:rsid w:val="003B4661"/>
    <w:rsid w:val="003C0E72"/>
    <w:rsid w:val="003C2ED6"/>
    <w:rsid w:val="003C3B46"/>
    <w:rsid w:val="003C3C2D"/>
    <w:rsid w:val="003D567A"/>
    <w:rsid w:val="003E3ACE"/>
    <w:rsid w:val="003E6591"/>
    <w:rsid w:val="003E6F7F"/>
    <w:rsid w:val="003F4559"/>
    <w:rsid w:val="003F5300"/>
    <w:rsid w:val="003F5B95"/>
    <w:rsid w:val="003F6E3A"/>
    <w:rsid w:val="003F7117"/>
    <w:rsid w:val="00403180"/>
    <w:rsid w:val="004036B8"/>
    <w:rsid w:val="00404A4C"/>
    <w:rsid w:val="00410CE0"/>
    <w:rsid w:val="00412B8C"/>
    <w:rsid w:val="00415566"/>
    <w:rsid w:val="004158C1"/>
    <w:rsid w:val="00415F16"/>
    <w:rsid w:val="00420345"/>
    <w:rsid w:val="004223E6"/>
    <w:rsid w:val="00427A83"/>
    <w:rsid w:val="004308DC"/>
    <w:rsid w:val="004337AB"/>
    <w:rsid w:val="00433D0E"/>
    <w:rsid w:val="00435293"/>
    <w:rsid w:val="00436008"/>
    <w:rsid w:val="0043688D"/>
    <w:rsid w:val="00445E26"/>
    <w:rsid w:val="00452F07"/>
    <w:rsid w:val="00453618"/>
    <w:rsid w:val="004536DF"/>
    <w:rsid w:val="00457B70"/>
    <w:rsid w:val="00461A35"/>
    <w:rsid w:val="00463622"/>
    <w:rsid w:val="0046405C"/>
    <w:rsid w:val="0046532E"/>
    <w:rsid w:val="0046595A"/>
    <w:rsid w:val="00470F1F"/>
    <w:rsid w:val="00472821"/>
    <w:rsid w:val="00473357"/>
    <w:rsid w:val="0047390E"/>
    <w:rsid w:val="00476CB4"/>
    <w:rsid w:val="00477441"/>
    <w:rsid w:val="00484BC0"/>
    <w:rsid w:val="00484C1B"/>
    <w:rsid w:val="0048702A"/>
    <w:rsid w:val="00490D62"/>
    <w:rsid w:val="00491EDC"/>
    <w:rsid w:val="0049451F"/>
    <w:rsid w:val="00494D4C"/>
    <w:rsid w:val="004A0D0F"/>
    <w:rsid w:val="004B1FA1"/>
    <w:rsid w:val="004B2EA2"/>
    <w:rsid w:val="004B493E"/>
    <w:rsid w:val="004B5635"/>
    <w:rsid w:val="004B753B"/>
    <w:rsid w:val="004B7B5C"/>
    <w:rsid w:val="004D106F"/>
    <w:rsid w:val="004E1ED7"/>
    <w:rsid w:val="004E39EF"/>
    <w:rsid w:val="004E48ED"/>
    <w:rsid w:val="004F0D91"/>
    <w:rsid w:val="004F1EFD"/>
    <w:rsid w:val="004F1F02"/>
    <w:rsid w:val="004F72F5"/>
    <w:rsid w:val="00501475"/>
    <w:rsid w:val="00501944"/>
    <w:rsid w:val="00501DBD"/>
    <w:rsid w:val="0050269C"/>
    <w:rsid w:val="00503349"/>
    <w:rsid w:val="00504874"/>
    <w:rsid w:val="00505D45"/>
    <w:rsid w:val="00506734"/>
    <w:rsid w:val="00512A9D"/>
    <w:rsid w:val="00514EA6"/>
    <w:rsid w:val="0051570B"/>
    <w:rsid w:val="005244FB"/>
    <w:rsid w:val="00526DFE"/>
    <w:rsid w:val="005271C2"/>
    <w:rsid w:val="00531B45"/>
    <w:rsid w:val="0053244C"/>
    <w:rsid w:val="00536118"/>
    <w:rsid w:val="00537F3A"/>
    <w:rsid w:val="0054451E"/>
    <w:rsid w:val="005461C5"/>
    <w:rsid w:val="005472FE"/>
    <w:rsid w:val="00555ABB"/>
    <w:rsid w:val="0055726B"/>
    <w:rsid w:val="00557595"/>
    <w:rsid w:val="005647F0"/>
    <w:rsid w:val="0056555F"/>
    <w:rsid w:val="00566CD3"/>
    <w:rsid w:val="0057070F"/>
    <w:rsid w:val="00570C04"/>
    <w:rsid w:val="00572DD1"/>
    <w:rsid w:val="0057314F"/>
    <w:rsid w:val="00574DCB"/>
    <w:rsid w:val="00576489"/>
    <w:rsid w:val="00576E9C"/>
    <w:rsid w:val="0058297D"/>
    <w:rsid w:val="005914C5"/>
    <w:rsid w:val="005973E8"/>
    <w:rsid w:val="005A328C"/>
    <w:rsid w:val="005A3F03"/>
    <w:rsid w:val="005A4FEA"/>
    <w:rsid w:val="005A6FC3"/>
    <w:rsid w:val="005A7BC5"/>
    <w:rsid w:val="005B0031"/>
    <w:rsid w:val="005B4E7D"/>
    <w:rsid w:val="005B72D8"/>
    <w:rsid w:val="005B76A8"/>
    <w:rsid w:val="005D51A1"/>
    <w:rsid w:val="005D6137"/>
    <w:rsid w:val="005D7E00"/>
    <w:rsid w:val="005E206B"/>
    <w:rsid w:val="005E66BE"/>
    <w:rsid w:val="005E70A8"/>
    <w:rsid w:val="005E7276"/>
    <w:rsid w:val="005F283A"/>
    <w:rsid w:val="005F4405"/>
    <w:rsid w:val="00601197"/>
    <w:rsid w:val="00605E55"/>
    <w:rsid w:val="00606213"/>
    <w:rsid w:val="006112E9"/>
    <w:rsid w:val="00611A8A"/>
    <w:rsid w:val="00614994"/>
    <w:rsid w:val="0062055B"/>
    <w:rsid w:val="00620E59"/>
    <w:rsid w:val="00626864"/>
    <w:rsid w:val="0062734C"/>
    <w:rsid w:val="00631097"/>
    <w:rsid w:val="006330C0"/>
    <w:rsid w:val="00635C1C"/>
    <w:rsid w:val="006373FD"/>
    <w:rsid w:val="00640293"/>
    <w:rsid w:val="00641AB9"/>
    <w:rsid w:val="006430DA"/>
    <w:rsid w:val="00650764"/>
    <w:rsid w:val="00651953"/>
    <w:rsid w:val="00651FAF"/>
    <w:rsid w:val="006545E0"/>
    <w:rsid w:val="0065623D"/>
    <w:rsid w:val="0066772E"/>
    <w:rsid w:val="00670C13"/>
    <w:rsid w:val="00680059"/>
    <w:rsid w:val="0068481A"/>
    <w:rsid w:val="0068513F"/>
    <w:rsid w:val="006856AA"/>
    <w:rsid w:val="006857C4"/>
    <w:rsid w:val="006927B8"/>
    <w:rsid w:val="00694733"/>
    <w:rsid w:val="006A1CD6"/>
    <w:rsid w:val="006A23A9"/>
    <w:rsid w:val="006A28D9"/>
    <w:rsid w:val="006A3BD2"/>
    <w:rsid w:val="006A5BA2"/>
    <w:rsid w:val="006A60B6"/>
    <w:rsid w:val="006A6D05"/>
    <w:rsid w:val="006B6338"/>
    <w:rsid w:val="006C1428"/>
    <w:rsid w:val="006C1F7A"/>
    <w:rsid w:val="006C4821"/>
    <w:rsid w:val="006C585E"/>
    <w:rsid w:val="006D4AC2"/>
    <w:rsid w:val="006E19A0"/>
    <w:rsid w:val="006E3012"/>
    <w:rsid w:val="006E3CBF"/>
    <w:rsid w:val="006E419B"/>
    <w:rsid w:val="006E6D1A"/>
    <w:rsid w:val="006E6DDF"/>
    <w:rsid w:val="006E6F0B"/>
    <w:rsid w:val="006F1726"/>
    <w:rsid w:val="006F188B"/>
    <w:rsid w:val="006F1F31"/>
    <w:rsid w:val="007014C3"/>
    <w:rsid w:val="0070254C"/>
    <w:rsid w:val="00706E4E"/>
    <w:rsid w:val="007112AB"/>
    <w:rsid w:val="00713AA7"/>
    <w:rsid w:val="00716423"/>
    <w:rsid w:val="007175CD"/>
    <w:rsid w:val="00722B51"/>
    <w:rsid w:val="007254EB"/>
    <w:rsid w:val="00726C13"/>
    <w:rsid w:val="00726EA9"/>
    <w:rsid w:val="00735D48"/>
    <w:rsid w:val="00741244"/>
    <w:rsid w:val="00742456"/>
    <w:rsid w:val="007452DF"/>
    <w:rsid w:val="00745989"/>
    <w:rsid w:val="00745A26"/>
    <w:rsid w:val="00750D1D"/>
    <w:rsid w:val="007520FA"/>
    <w:rsid w:val="007552A7"/>
    <w:rsid w:val="007557B9"/>
    <w:rsid w:val="0075707A"/>
    <w:rsid w:val="00760D4A"/>
    <w:rsid w:val="0076298F"/>
    <w:rsid w:val="00762B04"/>
    <w:rsid w:val="00772DF0"/>
    <w:rsid w:val="00773AD8"/>
    <w:rsid w:val="00774647"/>
    <w:rsid w:val="007748F3"/>
    <w:rsid w:val="00775AA2"/>
    <w:rsid w:val="007761C6"/>
    <w:rsid w:val="00787677"/>
    <w:rsid w:val="00791083"/>
    <w:rsid w:val="00791A12"/>
    <w:rsid w:val="00793F38"/>
    <w:rsid w:val="007952FF"/>
    <w:rsid w:val="007956F7"/>
    <w:rsid w:val="00797E68"/>
    <w:rsid w:val="007A0D5C"/>
    <w:rsid w:val="007A7D95"/>
    <w:rsid w:val="007B2C87"/>
    <w:rsid w:val="007B4F90"/>
    <w:rsid w:val="007B5378"/>
    <w:rsid w:val="007C2431"/>
    <w:rsid w:val="007D4D22"/>
    <w:rsid w:val="007D7EB8"/>
    <w:rsid w:val="007E0428"/>
    <w:rsid w:val="007E5F6E"/>
    <w:rsid w:val="007E64EE"/>
    <w:rsid w:val="007F4717"/>
    <w:rsid w:val="007F5076"/>
    <w:rsid w:val="00801189"/>
    <w:rsid w:val="008057BF"/>
    <w:rsid w:val="00805CB7"/>
    <w:rsid w:val="00807A77"/>
    <w:rsid w:val="00814355"/>
    <w:rsid w:val="00816591"/>
    <w:rsid w:val="00822D6A"/>
    <w:rsid w:val="00824B69"/>
    <w:rsid w:val="00824E93"/>
    <w:rsid w:val="00826B42"/>
    <w:rsid w:val="008278EF"/>
    <w:rsid w:val="00843BD9"/>
    <w:rsid w:val="008467EA"/>
    <w:rsid w:val="00846B05"/>
    <w:rsid w:val="00850A2E"/>
    <w:rsid w:val="00854C74"/>
    <w:rsid w:val="0086070A"/>
    <w:rsid w:val="00866507"/>
    <w:rsid w:val="00866BE5"/>
    <w:rsid w:val="008700ED"/>
    <w:rsid w:val="00876829"/>
    <w:rsid w:val="00877ECD"/>
    <w:rsid w:val="00890EFD"/>
    <w:rsid w:val="00895AFB"/>
    <w:rsid w:val="00897AAE"/>
    <w:rsid w:val="00897BE3"/>
    <w:rsid w:val="008A0315"/>
    <w:rsid w:val="008A104E"/>
    <w:rsid w:val="008A19E5"/>
    <w:rsid w:val="008B0591"/>
    <w:rsid w:val="008B27AF"/>
    <w:rsid w:val="008C22AC"/>
    <w:rsid w:val="008C2345"/>
    <w:rsid w:val="008C788E"/>
    <w:rsid w:val="008D23C6"/>
    <w:rsid w:val="008E3564"/>
    <w:rsid w:val="008E3CEC"/>
    <w:rsid w:val="008F0B92"/>
    <w:rsid w:val="008F10F5"/>
    <w:rsid w:val="008F3A43"/>
    <w:rsid w:val="00901AC2"/>
    <w:rsid w:val="009110BC"/>
    <w:rsid w:val="009115C5"/>
    <w:rsid w:val="0091248F"/>
    <w:rsid w:val="0091498F"/>
    <w:rsid w:val="009159C9"/>
    <w:rsid w:val="00934367"/>
    <w:rsid w:val="009350E8"/>
    <w:rsid w:val="00941697"/>
    <w:rsid w:val="00950BD7"/>
    <w:rsid w:val="0095186C"/>
    <w:rsid w:val="009578EE"/>
    <w:rsid w:val="00957C3F"/>
    <w:rsid w:val="00960F29"/>
    <w:rsid w:val="00960FA6"/>
    <w:rsid w:val="00964CD8"/>
    <w:rsid w:val="00965B92"/>
    <w:rsid w:val="00965FA9"/>
    <w:rsid w:val="00967060"/>
    <w:rsid w:val="00972DE1"/>
    <w:rsid w:val="00981868"/>
    <w:rsid w:val="00986B25"/>
    <w:rsid w:val="00986F6C"/>
    <w:rsid w:val="00993450"/>
    <w:rsid w:val="009940DE"/>
    <w:rsid w:val="009941DB"/>
    <w:rsid w:val="0099434F"/>
    <w:rsid w:val="009952C6"/>
    <w:rsid w:val="009A146A"/>
    <w:rsid w:val="009A66AD"/>
    <w:rsid w:val="009A7610"/>
    <w:rsid w:val="009A7E00"/>
    <w:rsid w:val="009B0831"/>
    <w:rsid w:val="009B0BBF"/>
    <w:rsid w:val="009B2006"/>
    <w:rsid w:val="009B2C32"/>
    <w:rsid w:val="009B49FC"/>
    <w:rsid w:val="009C348A"/>
    <w:rsid w:val="009C58A5"/>
    <w:rsid w:val="009C58D7"/>
    <w:rsid w:val="009C7DA4"/>
    <w:rsid w:val="009D07A5"/>
    <w:rsid w:val="009D2EF8"/>
    <w:rsid w:val="009D4A58"/>
    <w:rsid w:val="009D54BD"/>
    <w:rsid w:val="009E2CEB"/>
    <w:rsid w:val="009E3315"/>
    <w:rsid w:val="009E3E30"/>
    <w:rsid w:val="009E536C"/>
    <w:rsid w:val="009E6C54"/>
    <w:rsid w:val="009F5A89"/>
    <w:rsid w:val="00A00211"/>
    <w:rsid w:val="00A00D85"/>
    <w:rsid w:val="00A01FA4"/>
    <w:rsid w:val="00A02E76"/>
    <w:rsid w:val="00A06A9F"/>
    <w:rsid w:val="00A15D74"/>
    <w:rsid w:val="00A17750"/>
    <w:rsid w:val="00A208E5"/>
    <w:rsid w:val="00A22BF9"/>
    <w:rsid w:val="00A23A9F"/>
    <w:rsid w:val="00A255EF"/>
    <w:rsid w:val="00A3731E"/>
    <w:rsid w:val="00A424A0"/>
    <w:rsid w:val="00A46451"/>
    <w:rsid w:val="00A46C72"/>
    <w:rsid w:val="00A52E6E"/>
    <w:rsid w:val="00A5575B"/>
    <w:rsid w:val="00A570EE"/>
    <w:rsid w:val="00A5717C"/>
    <w:rsid w:val="00A57711"/>
    <w:rsid w:val="00A57A43"/>
    <w:rsid w:val="00A6108A"/>
    <w:rsid w:val="00A6341D"/>
    <w:rsid w:val="00A6462B"/>
    <w:rsid w:val="00A65986"/>
    <w:rsid w:val="00A709E4"/>
    <w:rsid w:val="00A753A0"/>
    <w:rsid w:val="00A8279A"/>
    <w:rsid w:val="00A86A67"/>
    <w:rsid w:val="00A87E37"/>
    <w:rsid w:val="00A91E86"/>
    <w:rsid w:val="00A95828"/>
    <w:rsid w:val="00A9590B"/>
    <w:rsid w:val="00A95E72"/>
    <w:rsid w:val="00A960F8"/>
    <w:rsid w:val="00A969C6"/>
    <w:rsid w:val="00A9706A"/>
    <w:rsid w:val="00A973D4"/>
    <w:rsid w:val="00AA2566"/>
    <w:rsid w:val="00AA2735"/>
    <w:rsid w:val="00AA2C62"/>
    <w:rsid w:val="00AA4256"/>
    <w:rsid w:val="00AA4632"/>
    <w:rsid w:val="00AA5F4A"/>
    <w:rsid w:val="00AB05AD"/>
    <w:rsid w:val="00AB1A61"/>
    <w:rsid w:val="00AC04EE"/>
    <w:rsid w:val="00AC0F90"/>
    <w:rsid w:val="00AC1C53"/>
    <w:rsid w:val="00AC2B1E"/>
    <w:rsid w:val="00AC7129"/>
    <w:rsid w:val="00AD0A58"/>
    <w:rsid w:val="00AD25CF"/>
    <w:rsid w:val="00AD2686"/>
    <w:rsid w:val="00AD3E90"/>
    <w:rsid w:val="00AD6E4C"/>
    <w:rsid w:val="00AE1C5E"/>
    <w:rsid w:val="00AE237F"/>
    <w:rsid w:val="00AE58C5"/>
    <w:rsid w:val="00AF4050"/>
    <w:rsid w:val="00AF5690"/>
    <w:rsid w:val="00B00525"/>
    <w:rsid w:val="00B01D10"/>
    <w:rsid w:val="00B02FFD"/>
    <w:rsid w:val="00B112EB"/>
    <w:rsid w:val="00B137B8"/>
    <w:rsid w:val="00B14F51"/>
    <w:rsid w:val="00B17FA0"/>
    <w:rsid w:val="00B21E68"/>
    <w:rsid w:val="00B2669E"/>
    <w:rsid w:val="00B334BB"/>
    <w:rsid w:val="00B33CB3"/>
    <w:rsid w:val="00B3647B"/>
    <w:rsid w:val="00B371FA"/>
    <w:rsid w:val="00B44968"/>
    <w:rsid w:val="00B44FF2"/>
    <w:rsid w:val="00B453CB"/>
    <w:rsid w:val="00B46F0B"/>
    <w:rsid w:val="00B520CD"/>
    <w:rsid w:val="00B56533"/>
    <w:rsid w:val="00B6155C"/>
    <w:rsid w:val="00B63EC8"/>
    <w:rsid w:val="00B70040"/>
    <w:rsid w:val="00B70C5A"/>
    <w:rsid w:val="00B75280"/>
    <w:rsid w:val="00B7673C"/>
    <w:rsid w:val="00B77053"/>
    <w:rsid w:val="00B80961"/>
    <w:rsid w:val="00B92780"/>
    <w:rsid w:val="00BA435B"/>
    <w:rsid w:val="00BA5001"/>
    <w:rsid w:val="00BA73F6"/>
    <w:rsid w:val="00BB0110"/>
    <w:rsid w:val="00BB02DD"/>
    <w:rsid w:val="00BB5331"/>
    <w:rsid w:val="00BB6A0C"/>
    <w:rsid w:val="00BC03AC"/>
    <w:rsid w:val="00BC0829"/>
    <w:rsid w:val="00BC1F73"/>
    <w:rsid w:val="00BC5C9D"/>
    <w:rsid w:val="00BE0682"/>
    <w:rsid w:val="00BE0885"/>
    <w:rsid w:val="00BE3024"/>
    <w:rsid w:val="00BE618E"/>
    <w:rsid w:val="00BF6C26"/>
    <w:rsid w:val="00BF7CAF"/>
    <w:rsid w:val="00C005CC"/>
    <w:rsid w:val="00C02071"/>
    <w:rsid w:val="00C04532"/>
    <w:rsid w:val="00C05DA3"/>
    <w:rsid w:val="00C109F3"/>
    <w:rsid w:val="00C1371D"/>
    <w:rsid w:val="00C14268"/>
    <w:rsid w:val="00C21E80"/>
    <w:rsid w:val="00C24723"/>
    <w:rsid w:val="00C2524C"/>
    <w:rsid w:val="00C319C0"/>
    <w:rsid w:val="00C42A50"/>
    <w:rsid w:val="00C431B0"/>
    <w:rsid w:val="00C536A1"/>
    <w:rsid w:val="00C56896"/>
    <w:rsid w:val="00C578AF"/>
    <w:rsid w:val="00C57946"/>
    <w:rsid w:val="00C6654F"/>
    <w:rsid w:val="00C676EF"/>
    <w:rsid w:val="00C71707"/>
    <w:rsid w:val="00C85729"/>
    <w:rsid w:val="00C869F9"/>
    <w:rsid w:val="00C94020"/>
    <w:rsid w:val="00C952B6"/>
    <w:rsid w:val="00C96E2C"/>
    <w:rsid w:val="00C96F1A"/>
    <w:rsid w:val="00C975E7"/>
    <w:rsid w:val="00CA3EFB"/>
    <w:rsid w:val="00CA647B"/>
    <w:rsid w:val="00CA747D"/>
    <w:rsid w:val="00CB21DB"/>
    <w:rsid w:val="00CB3789"/>
    <w:rsid w:val="00CB3E47"/>
    <w:rsid w:val="00CB5707"/>
    <w:rsid w:val="00CC43DC"/>
    <w:rsid w:val="00CD01C1"/>
    <w:rsid w:val="00CD1319"/>
    <w:rsid w:val="00CD7145"/>
    <w:rsid w:val="00CE13F8"/>
    <w:rsid w:val="00CE28A9"/>
    <w:rsid w:val="00CE2CCA"/>
    <w:rsid w:val="00CF258E"/>
    <w:rsid w:val="00CF2E53"/>
    <w:rsid w:val="00CF5C76"/>
    <w:rsid w:val="00CF6ED4"/>
    <w:rsid w:val="00D04AFA"/>
    <w:rsid w:val="00D04CCE"/>
    <w:rsid w:val="00D05B74"/>
    <w:rsid w:val="00D108CF"/>
    <w:rsid w:val="00D12077"/>
    <w:rsid w:val="00D13627"/>
    <w:rsid w:val="00D15867"/>
    <w:rsid w:val="00D17E4C"/>
    <w:rsid w:val="00D2025C"/>
    <w:rsid w:val="00D2061E"/>
    <w:rsid w:val="00D21454"/>
    <w:rsid w:val="00D22FB5"/>
    <w:rsid w:val="00D23280"/>
    <w:rsid w:val="00D26070"/>
    <w:rsid w:val="00D27A3B"/>
    <w:rsid w:val="00D310B7"/>
    <w:rsid w:val="00D36BAA"/>
    <w:rsid w:val="00D36D83"/>
    <w:rsid w:val="00D36E28"/>
    <w:rsid w:val="00D44B49"/>
    <w:rsid w:val="00D47131"/>
    <w:rsid w:val="00D50F5B"/>
    <w:rsid w:val="00D51B30"/>
    <w:rsid w:val="00D52F31"/>
    <w:rsid w:val="00D532D8"/>
    <w:rsid w:val="00D53ABF"/>
    <w:rsid w:val="00D616D4"/>
    <w:rsid w:val="00D61FC5"/>
    <w:rsid w:val="00D61FC7"/>
    <w:rsid w:val="00D6389F"/>
    <w:rsid w:val="00D74913"/>
    <w:rsid w:val="00D77A26"/>
    <w:rsid w:val="00D82ECA"/>
    <w:rsid w:val="00D85162"/>
    <w:rsid w:val="00D908E3"/>
    <w:rsid w:val="00D91ECE"/>
    <w:rsid w:val="00D931A1"/>
    <w:rsid w:val="00D9489A"/>
    <w:rsid w:val="00D979E6"/>
    <w:rsid w:val="00DA7091"/>
    <w:rsid w:val="00DA7D93"/>
    <w:rsid w:val="00DB16E4"/>
    <w:rsid w:val="00DB1F29"/>
    <w:rsid w:val="00DB26A8"/>
    <w:rsid w:val="00DB4383"/>
    <w:rsid w:val="00DB4C0F"/>
    <w:rsid w:val="00DB5146"/>
    <w:rsid w:val="00DB5BFC"/>
    <w:rsid w:val="00DB705F"/>
    <w:rsid w:val="00DC0475"/>
    <w:rsid w:val="00DC18DF"/>
    <w:rsid w:val="00DC269D"/>
    <w:rsid w:val="00DC2EEC"/>
    <w:rsid w:val="00DC3E15"/>
    <w:rsid w:val="00DD1F83"/>
    <w:rsid w:val="00DD41E2"/>
    <w:rsid w:val="00DE69DA"/>
    <w:rsid w:val="00DF3371"/>
    <w:rsid w:val="00DF3B50"/>
    <w:rsid w:val="00DF74BB"/>
    <w:rsid w:val="00E00676"/>
    <w:rsid w:val="00E00D02"/>
    <w:rsid w:val="00E00D0D"/>
    <w:rsid w:val="00E021A8"/>
    <w:rsid w:val="00E049E3"/>
    <w:rsid w:val="00E07BB0"/>
    <w:rsid w:val="00E11AF6"/>
    <w:rsid w:val="00E136B3"/>
    <w:rsid w:val="00E16FB3"/>
    <w:rsid w:val="00E175FD"/>
    <w:rsid w:val="00E2239E"/>
    <w:rsid w:val="00E23EC1"/>
    <w:rsid w:val="00E25B8F"/>
    <w:rsid w:val="00E25F70"/>
    <w:rsid w:val="00E300AC"/>
    <w:rsid w:val="00E3214D"/>
    <w:rsid w:val="00E321C7"/>
    <w:rsid w:val="00E41A64"/>
    <w:rsid w:val="00E43449"/>
    <w:rsid w:val="00E57CA2"/>
    <w:rsid w:val="00E602E3"/>
    <w:rsid w:val="00E60874"/>
    <w:rsid w:val="00E65061"/>
    <w:rsid w:val="00E65CD0"/>
    <w:rsid w:val="00E67352"/>
    <w:rsid w:val="00E766B3"/>
    <w:rsid w:val="00E8331C"/>
    <w:rsid w:val="00E852AA"/>
    <w:rsid w:val="00E862CA"/>
    <w:rsid w:val="00E928B5"/>
    <w:rsid w:val="00EA33F1"/>
    <w:rsid w:val="00EA7977"/>
    <w:rsid w:val="00EB0407"/>
    <w:rsid w:val="00EB39A3"/>
    <w:rsid w:val="00EB445D"/>
    <w:rsid w:val="00EB4BF0"/>
    <w:rsid w:val="00EB6518"/>
    <w:rsid w:val="00EC0A08"/>
    <w:rsid w:val="00EC0A7C"/>
    <w:rsid w:val="00EC1417"/>
    <w:rsid w:val="00EC2F90"/>
    <w:rsid w:val="00EC31B3"/>
    <w:rsid w:val="00EC501D"/>
    <w:rsid w:val="00EC58C0"/>
    <w:rsid w:val="00EC7FB7"/>
    <w:rsid w:val="00ED056A"/>
    <w:rsid w:val="00ED36DC"/>
    <w:rsid w:val="00ED39B9"/>
    <w:rsid w:val="00ED440A"/>
    <w:rsid w:val="00EE3EF2"/>
    <w:rsid w:val="00EF1B8C"/>
    <w:rsid w:val="00EF344D"/>
    <w:rsid w:val="00F016DE"/>
    <w:rsid w:val="00F0589F"/>
    <w:rsid w:val="00F069CF"/>
    <w:rsid w:val="00F10326"/>
    <w:rsid w:val="00F11177"/>
    <w:rsid w:val="00F11763"/>
    <w:rsid w:val="00F11AFA"/>
    <w:rsid w:val="00F16381"/>
    <w:rsid w:val="00F16895"/>
    <w:rsid w:val="00F176D1"/>
    <w:rsid w:val="00F24089"/>
    <w:rsid w:val="00F2488B"/>
    <w:rsid w:val="00F27504"/>
    <w:rsid w:val="00F3025D"/>
    <w:rsid w:val="00F33446"/>
    <w:rsid w:val="00F36D8A"/>
    <w:rsid w:val="00F4170C"/>
    <w:rsid w:val="00F422CE"/>
    <w:rsid w:val="00F4248F"/>
    <w:rsid w:val="00F42917"/>
    <w:rsid w:val="00F466A6"/>
    <w:rsid w:val="00F46DBA"/>
    <w:rsid w:val="00F541BF"/>
    <w:rsid w:val="00F66703"/>
    <w:rsid w:val="00F768C6"/>
    <w:rsid w:val="00F76E02"/>
    <w:rsid w:val="00F80A27"/>
    <w:rsid w:val="00F8199C"/>
    <w:rsid w:val="00F84E09"/>
    <w:rsid w:val="00F87CB2"/>
    <w:rsid w:val="00F92381"/>
    <w:rsid w:val="00F92E45"/>
    <w:rsid w:val="00F94FDD"/>
    <w:rsid w:val="00FA1F3B"/>
    <w:rsid w:val="00FA7F51"/>
    <w:rsid w:val="00FB10E4"/>
    <w:rsid w:val="00FB56D2"/>
    <w:rsid w:val="00FC5FB1"/>
    <w:rsid w:val="00FD1056"/>
    <w:rsid w:val="00FE0C87"/>
    <w:rsid w:val="00FE1813"/>
    <w:rsid w:val="00FE1A53"/>
    <w:rsid w:val="00FE6E35"/>
    <w:rsid w:val="00FF0F60"/>
    <w:rsid w:val="00FF10CC"/>
    <w:rsid w:val="00FF243D"/>
    <w:rsid w:val="00FF503E"/>
    <w:rsid w:val="00FF6FAF"/>
    <w:rsid w:val="00FF7BD8"/>
    <w:rsid w:val="058F42E4"/>
    <w:rsid w:val="07454D74"/>
    <w:rsid w:val="086F7F0F"/>
    <w:rsid w:val="08C23E6D"/>
    <w:rsid w:val="17C8EAB4"/>
    <w:rsid w:val="36CE708D"/>
    <w:rsid w:val="380D5092"/>
    <w:rsid w:val="41F9C43E"/>
    <w:rsid w:val="48325C7E"/>
    <w:rsid w:val="48EB4F27"/>
    <w:rsid w:val="4FCD2348"/>
    <w:rsid w:val="5061C003"/>
    <w:rsid w:val="51661133"/>
    <w:rsid w:val="59F03E42"/>
    <w:rsid w:val="5BE65604"/>
    <w:rsid w:val="5FE1BD15"/>
    <w:rsid w:val="64785AEC"/>
    <w:rsid w:val="661A26FC"/>
    <w:rsid w:val="6EC1F810"/>
    <w:rsid w:val="6FEBD183"/>
    <w:rsid w:val="731687DA"/>
    <w:rsid w:val="760293A1"/>
    <w:rsid w:val="76E674DC"/>
    <w:rsid w:val="77278416"/>
    <w:rsid w:val="7A3A1027"/>
    <w:rsid w:val="7FC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AB6CC"/>
  <w15:chartTrackingRefBased/>
  <w15:docId w15:val="{9A97CF65-49B2-43EA-80A6-D3545F7C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9B0BB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B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B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DFF"/>
  </w:style>
  <w:style w:type="paragraph" w:styleId="Footer">
    <w:name w:val="footer"/>
    <w:basedOn w:val="Normal"/>
    <w:link w:val="Foot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DFF"/>
  </w:style>
  <w:style w:type="character" w:customStyle="1" w:styleId="Heading2Char">
    <w:name w:val="Heading 2 Char"/>
    <w:basedOn w:val="DefaultParagraphFont"/>
    <w:link w:val="Heading2"/>
    <w:rsid w:val="009B0B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9B0BBF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9B0BB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B0BBF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B0BBF"/>
    <w:pPr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F243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6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45361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5361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0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D3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D3E90"/>
  </w:style>
  <w:style w:type="paragraph" w:styleId="PlainText">
    <w:name w:val="Plain Text"/>
    <w:basedOn w:val="Normal"/>
    <w:link w:val="PlainTextChar"/>
    <w:uiPriority w:val="99"/>
    <w:unhideWhenUsed/>
    <w:rsid w:val="00CE2C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2CCA"/>
    <w:rPr>
      <w:rFonts w:ascii="Calibri" w:hAnsi="Calibri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6D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6D8A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B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B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evision">
    <w:name w:val="Revision"/>
    <w:hidden/>
    <w:uiPriority w:val="99"/>
    <w:semiHidden/>
    <w:rsid w:val="00964C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FB1"/>
    <w:rPr>
      <w:b/>
      <w:bCs/>
      <w:sz w:val="20"/>
      <w:szCs w:val="20"/>
    </w:rPr>
  </w:style>
  <w:style w:type="character" w:styleId="Strong">
    <w:name w:val="Strong"/>
    <w:uiPriority w:val="22"/>
    <w:qFormat/>
    <w:rsid w:val="009E3E30"/>
    <w:rPr>
      <w:b/>
      <w:bCs/>
    </w:rPr>
  </w:style>
  <w:style w:type="paragraph" w:styleId="NoSpacing">
    <w:name w:val="No Spacing"/>
    <w:uiPriority w:val="1"/>
    <w:qFormat/>
    <w:rsid w:val="0015469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28fca26f-ae6b-47ff-9cac-768eaa09e778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AF2660E97748BB1ED6982F7989AC" ma:contentTypeVersion="18" ma:contentTypeDescription="Create a new document." ma:contentTypeScope="" ma:versionID="7f2cfd95e09233062287601702b5cb03">
  <xsd:schema xmlns:xsd="http://www.w3.org/2001/XMLSchema" xmlns:xs="http://www.w3.org/2001/XMLSchema" xmlns:p="http://schemas.microsoft.com/office/2006/metadata/properties" xmlns:ns2="19b1e6a4-41b9-4c4b-a6b6-797ece0bdba7" xmlns:ns3="0b4075e4-8ed5-46bd-967b-1f968c53f42d" targetNamespace="http://schemas.microsoft.com/office/2006/metadata/properties" ma:root="true" ma:fieldsID="4fa66eeb816ff85766d904716bf8efc1" ns2:_="" ns3:_="">
    <xsd:import namespace="19b1e6a4-41b9-4c4b-a6b6-797ece0bdba7"/>
    <xsd:import namespace="0b4075e4-8ed5-46bd-967b-1f968c53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e6a4-41b9-4c4b-a6b6-797ece0bd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75e4-8ed5-46bd-967b-1f968c53f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9946d5-0555-465e-85cb-7da13253b67d}" ma:internalName="TaxCatchAll" ma:showField="CatchAllData" ma:web="0b4075e4-8ed5-46bd-967b-1f968c53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1e6a4-41b9-4c4b-a6b6-797ece0bdba7">
      <Terms xmlns="http://schemas.microsoft.com/office/infopath/2007/PartnerControls"/>
    </lcf76f155ced4ddcb4097134ff3c332f>
    <TaxCatchAll xmlns="0b4075e4-8ed5-46bd-967b-1f968c53f42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209F2-7A0A-4BB1-AC5E-BA2175B7F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1e6a4-41b9-4c4b-a6b6-797ece0bdba7"/>
    <ds:schemaRef ds:uri="0b4075e4-8ed5-46bd-967b-1f968c53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BEBB9-FA9F-46A6-90F6-45A572C1F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B89ED-9603-45C9-8721-0A0F67D882C7}">
  <ds:schemaRefs>
    <ds:schemaRef ds:uri="http://schemas.microsoft.com/office/2006/metadata/properties"/>
    <ds:schemaRef ds:uri="http://schemas.microsoft.com/office/infopath/2007/PartnerControls"/>
    <ds:schemaRef ds:uri="19b1e6a4-41b9-4c4b-a6b6-797ece0bdba7"/>
    <ds:schemaRef ds:uri="0b4075e4-8ed5-46bd-967b-1f968c53f42d"/>
  </ds:schemaRefs>
</ds:datastoreItem>
</file>

<file path=customXml/itemProps4.xml><?xml version="1.0" encoding="utf-8"?>
<ds:datastoreItem xmlns:ds="http://schemas.openxmlformats.org/officeDocument/2006/customXml" ds:itemID="{E54B2476-55A4-46DB-9639-01C429740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3449</Characters>
  <Application>Microsoft Office Word</Application>
  <DocSecurity>0</DocSecurity>
  <Lines>28</Lines>
  <Paragraphs>8</Paragraphs>
  <ScaleCrop>false</ScaleCrop>
  <Company>Harrogate Grammar School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Danford</dc:creator>
  <cp:keywords/>
  <dc:description/>
  <cp:lastModifiedBy>Gaynor Murtagh</cp:lastModifiedBy>
  <cp:revision>2</cp:revision>
  <cp:lastPrinted>2023-09-25T09:38:00Z</cp:lastPrinted>
  <dcterms:created xsi:type="dcterms:W3CDTF">2026-06-23T11:25:00Z</dcterms:created>
  <dcterms:modified xsi:type="dcterms:W3CDTF">2026-06-23T11:25:00Z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0x010100578FAF2660E97748BB1ED6982F7989AC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