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18AF5607" w:rsidR="009D7ACC" w:rsidRPr="006335BD" w:rsidRDefault="009D7ACC" w:rsidP="009D7ACC">
      <w:pPr>
        <w:tabs>
          <w:tab w:val="left" w:pos="1843"/>
        </w:tabs>
        <w:spacing w:after="0" w:line="240" w:lineRule="auto"/>
        <w:jc w:val="both"/>
      </w:pPr>
      <w:r w:rsidRPr="006335BD">
        <w:rPr>
          <w:b/>
        </w:rPr>
        <w:t>Post Title:</w:t>
      </w:r>
      <w:r w:rsidR="002F3CE9">
        <w:rPr>
          <w:b/>
        </w:rPr>
        <w:t xml:space="preserve"> </w:t>
      </w:r>
      <w:r w:rsidR="002F3CE9">
        <w:rPr>
          <w:b/>
        </w:rPr>
        <w:tab/>
      </w:r>
      <w:bookmarkStart w:id="1" w:name="_Hlk219722938"/>
      <w:r w:rsidR="002F3CE9" w:rsidRPr="00EB48AE">
        <w:rPr>
          <w:bCs/>
        </w:rPr>
        <w:t>SEND, Learning Development &amp; Intervention Manager</w:t>
      </w:r>
      <w:bookmarkEnd w:id="1"/>
      <w:r w:rsidRPr="006335BD">
        <w:rPr>
          <w:b/>
        </w:rPr>
        <w:tab/>
      </w:r>
    </w:p>
    <w:p w14:paraId="6E0D3D03" w14:textId="10DA9B33" w:rsidR="009D7ACC" w:rsidRPr="006335BD" w:rsidRDefault="009D7ACC" w:rsidP="009D7ACC">
      <w:pPr>
        <w:tabs>
          <w:tab w:val="left" w:pos="1843"/>
        </w:tabs>
        <w:spacing w:after="0" w:line="240" w:lineRule="auto"/>
        <w:jc w:val="both"/>
        <w:rPr>
          <w:bCs/>
        </w:rPr>
      </w:pPr>
      <w:r w:rsidRPr="006335BD">
        <w:rPr>
          <w:b/>
        </w:rPr>
        <w:t>Salary:</w:t>
      </w:r>
      <w:r w:rsidR="002F3CE9">
        <w:rPr>
          <w:b/>
        </w:rPr>
        <w:tab/>
      </w:r>
      <w:r w:rsidR="002F3CE9" w:rsidRPr="00EB48AE">
        <w:rPr>
          <w:bCs/>
        </w:rPr>
        <w:t>SO2 SCP 26-28</w:t>
      </w:r>
      <w:r w:rsidRPr="006335BD">
        <w:rPr>
          <w:b/>
        </w:rPr>
        <w:tab/>
      </w:r>
    </w:p>
    <w:p w14:paraId="0CEA9B65" w14:textId="49E0AC0F" w:rsidR="009D7ACC" w:rsidRPr="006335BD" w:rsidRDefault="009D7ACC" w:rsidP="009D7ACC">
      <w:pPr>
        <w:tabs>
          <w:tab w:val="left" w:pos="1843"/>
        </w:tabs>
        <w:spacing w:after="0" w:line="240" w:lineRule="auto"/>
        <w:jc w:val="both"/>
      </w:pPr>
      <w:r w:rsidRPr="006335BD">
        <w:rPr>
          <w:b/>
        </w:rPr>
        <w:t>Hours of Work:</w:t>
      </w:r>
      <w:r w:rsidRPr="006335BD">
        <w:rPr>
          <w:b/>
        </w:rPr>
        <w:tab/>
      </w:r>
      <w:r w:rsidR="002F3CE9" w:rsidRPr="00EB48AE">
        <w:rPr>
          <w:bCs/>
        </w:rPr>
        <w:t>37 hours TTO + 10 days</w:t>
      </w:r>
    </w:p>
    <w:p w14:paraId="1F583C8C" w14:textId="7751C34B" w:rsidR="009D7ACC" w:rsidRPr="006335BD" w:rsidRDefault="009D7ACC" w:rsidP="009D7ACC">
      <w:pPr>
        <w:tabs>
          <w:tab w:val="left" w:pos="1843"/>
        </w:tabs>
        <w:spacing w:after="0" w:line="240" w:lineRule="auto"/>
        <w:rPr>
          <w:rFonts w:eastAsia="Aptos"/>
        </w:rPr>
      </w:pPr>
      <w:bookmarkStart w:id="2" w:name="_Hlk204262793"/>
      <w:r w:rsidRPr="006335BD">
        <w:rPr>
          <w:rFonts w:eastAsia="Aptos"/>
          <w:b/>
          <w:bCs/>
        </w:rPr>
        <w:t>Working pattern:</w:t>
      </w:r>
      <w:r w:rsidRPr="006335BD">
        <w:rPr>
          <w:rFonts w:eastAsia="Aptos"/>
        </w:rPr>
        <w:t xml:space="preserve"> </w:t>
      </w:r>
      <w:r w:rsidRPr="006335BD">
        <w:rPr>
          <w:rFonts w:eastAsia="Aptos"/>
        </w:rPr>
        <w:tab/>
      </w:r>
      <w:bookmarkEnd w:id="2"/>
      <w:r w:rsidR="002F3CE9">
        <w:rPr>
          <w:rFonts w:eastAsia="Aptos"/>
        </w:rPr>
        <w:t>Monday to Thursday 8:00am to 4:00pm, Friday 8:00am to 3:30pm</w:t>
      </w:r>
    </w:p>
    <w:p w14:paraId="17178BF2" w14:textId="5D9E09B5" w:rsidR="009D7ACC" w:rsidRPr="006335BD" w:rsidRDefault="009D7ACC" w:rsidP="009D7ACC">
      <w:pPr>
        <w:tabs>
          <w:tab w:val="left" w:pos="1843"/>
        </w:tabs>
        <w:spacing w:after="0" w:line="240" w:lineRule="auto"/>
        <w:jc w:val="both"/>
      </w:pPr>
      <w:r w:rsidRPr="006335BD">
        <w:rPr>
          <w:b/>
        </w:rPr>
        <w:t>Post Status:</w:t>
      </w:r>
      <w:r w:rsidRPr="006335BD">
        <w:rPr>
          <w:b/>
        </w:rPr>
        <w:tab/>
      </w:r>
      <w:r w:rsidR="002F3CE9" w:rsidRPr="00EB48AE">
        <w:rPr>
          <w:bCs/>
        </w:rPr>
        <w:t xml:space="preserve">Permanent </w:t>
      </w:r>
      <w:r w:rsidRPr="00EB48AE">
        <w:rPr>
          <w:bCs/>
        </w:rPr>
        <w:t xml:space="preserve"> </w:t>
      </w:r>
    </w:p>
    <w:p w14:paraId="7D608885" w14:textId="06514BC6" w:rsidR="009D7ACC" w:rsidRPr="006335BD" w:rsidRDefault="009D7ACC" w:rsidP="009D7ACC">
      <w:pPr>
        <w:tabs>
          <w:tab w:val="left" w:pos="1843"/>
        </w:tabs>
        <w:spacing w:after="0" w:line="240" w:lineRule="auto"/>
        <w:jc w:val="both"/>
      </w:pPr>
      <w:r w:rsidRPr="006335BD">
        <w:rPr>
          <w:b/>
        </w:rPr>
        <w:t>Disclosure level:</w:t>
      </w:r>
      <w:r w:rsidRPr="006335BD">
        <w:rPr>
          <w:b/>
        </w:rPr>
        <w:tab/>
      </w:r>
      <w:r w:rsidR="002F3CE9" w:rsidRPr="00EB48AE">
        <w:rPr>
          <w:bCs/>
        </w:rPr>
        <w:t>Enhanced</w:t>
      </w:r>
    </w:p>
    <w:p w14:paraId="7B624CB3" w14:textId="59A26F5D" w:rsidR="009D7ACC" w:rsidRPr="006335BD" w:rsidRDefault="009D7ACC" w:rsidP="009D7ACC">
      <w:pPr>
        <w:tabs>
          <w:tab w:val="left" w:pos="1843"/>
        </w:tabs>
        <w:spacing w:after="0" w:line="240" w:lineRule="auto"/>
        <w:jc w:val="both"/>
      </w:pPr>
      <w:r w:rsidRPr="006335BD">
        <w:rPr>
          <w:b/>
        </w:rPr>
        <w:t>Responsible to:</w:t>
      </w:r>
      <w:r w:rsidRPr="006335BD">
        <w:rPr>
          <w:b/>
        </w:rPr>
        <w:tab/>
      </w:r>
      <w:r w:rsidR="002F3CE9" w:rsidRPr="00EB48AE">
        <w:rPr>
          <w:bCs/>
        </w:rPr>
        <w:t>SEN</w:t>
      </w:r>
      <w:r w:rsidR="0059413D">
        <w:rPr>
          <w:bCs/>
        </w:rPr>
        <w:t>C</w:t>
      </w:r>
      <w:r w:rsidR="002F3CE9" w:rsidRPr="00EB48AE">
        <w:rPr>
          <w:bCs/>
        </w:rPr>
        <w:t>o</w:t>
      </w:r>
    </w:p>
    <w:p w14:paraId="05256EEF" w14:textId="77777777" w:rsidR="009D7ACC" w:rsidRPr="006335BD" w:rsidRDefault="009D7ACC" w:rsidP="009D7ACC">
      <w:pPr>
        <w:spacing w:after="0" w:line="240" w:lineRule="auto"/>
      </w:pPr>
    </w:p>
    <w:p w14:paraId="6E45A981" w14:textId="52D434E5" w:rsidR="009D7ACC" w:rsidRPr="00EB48AE" w:rsidRDefault="009D7ACC" w:rsidP="00EB48AE">
      <w:pPr>
        <w:spacing w:after="0" w:line="240" w:lineRule="auto"/>
        <w:rPr>
          <w:rFonts w:eastAsia="Times New Roman"/>
          <w:b/>
          <w:bCs/>
          <w:u w:val="single"/>
        </w:rPr>
      </w:pPr>
      <w:r w:rsidRPr="006335BD">
        <w:rPr>
          <w:rFonts w:eastAsia="Times New Roman"/>
          <w:b/>
          <w:bCs/>
          <w:u w:val="single"/>
        </w:rPr>
        <w:t>Role Overview</w:t>
      </w:r>
    </w:p>
    <w:p w14:paraId="13506161" w14:textId="0A7D11F4" w:rsidR="00EB48AE" w:rsidRDefault="00EB48AE" w:rsidP="00EB48AE">
      <w:pPr>
        <w:spacing w:after="0" w:line="240" w:lineRule="auto"/>
        <w:rPr>
          <w:b/>
          <w:bCs/>
          <w:u w:val="single"/>
        </w:rPr>
      </w:pPr>
      <w:r w:rsidRPr="00EB48AE">
        <w:rPr>
          <w:rFonts w:eastAsia="Times New Roman"/>
        </w:rPr>
        <w:t>Support the SENCo in delivering statutory SEND provision, lead and develop the PLA team, oversee</w:t>
      </w:r>
      <w:r>
        <w:rPr>
          <w:rFonts w:eastAsia="Times New Roman"/>
        </w:rPr>
        <w:t xml:space="preserve"> </w:t>
      </w:r>
      <w:r w:rsidRPr="00EB48AE">
        <w:rPr>
          <w:rFonts w:eastAsia="Times New Roman"/>
        </w:rPr>
        <w:t>and evaluate interventions, and work with colleagues, families, and external agencies to ensure inclusive practice and strong outcomes for students with SEND.</w:t>
      </w:r>
    </w:p>
    <w:p w14:paraId="0B3ECF8D" w14:textId="77777777" w:rsidR="00EB48AE" w:rsidRDefault="00EB48AE" w:rsidP="00EB48AE">
      <w:pPr>
        <w:spacing w:after="0" w:line="240" w:lineRule="auto"/>
        <w:rPr>
          <w:b/>
          <w:bCs/>
          <w:u w:val="single"/>
        </w:rPr>
      </w:pPr>
    </w:p>
    <w:p w14:paraId="18D7EE3E" w14:textId="7B2666B3" w:rsidR="009D7ACC" w:rsidRPr="006335BD" w:rsidRDefault="009D7ACC" w:rsidP="00EB48AE">
      <w:pPr>
        <w:spacing w:after="0" w:line="240" w:lineRule="auto"/>
        <w:rPr>
          <w:rFonts w:eastAsia="Times New Roman"/>
          <w:b/>
          <w:bCs/>
        </w:rPr>
      </w:pPr>
      <w:r w:rsidRPr="006335BD">
        <w:rPr>
          <w:b/>
          <w:bCs/>
          <w:u w:val="single"/>
        </w:rPr>
        <w:t>Responsibilities</w:t>
      </w:r>
    </w:p>
    <w:bookmarkEnd w:id="0"/>
    <w:p w14:paraId="7909CF2E" w14:textId="2A36A4B9" w:rsidR="002F3CE9" w:rsidRPr="002F3CE9" w:rsidRDefault="002F3CE9" w:rsidP="002F3CE9">
      <w:pPr>
        <w:pStyle w:val="ListParagraph"/>
        <w:numPr>
          <w:ilvl w:val="0"/>
          <w:numId w:val="12"/>
        </w:numPr>
        <w:rPr>
          <w:bCs/>
        </w:rPr>
      </w:pPr>
      <w:r w:rsidRPr="002F3CE9">
        <w:rPr>
          <w:bCs/>
        </w:rPr>
        <w:t>To support the SENCo &amp; Deputy SENCo in ensuring that the school carries out its statutory duties regarding all students with SEND in the school.</w:t>
      </w:r>
    </w:p>
    <w:p w14:paraId="085E1EA9" w14:textId="51FE3E0E" w:rsidR="002F3CE9" w:rsidRPr="002F3CE9" w:rsidRDefault="002F3CE9" w:rsidP="002F3CE9">
      <w:pPr>
        <w:pStyle w:val="ListParagraph"/>
        <w:numPr>
          <w:ilvl w:val="0"/>
          <w:numId w:val="12"/>
        </w:numPr>
        <w:rPr>
          <w:bCs/>
        </w:rPr>
      </w:pPr>
      <w:r w:rsidRPr="002F3CE9">
        <w:rPr>
          <w:bCs/>
        </w:rPr>
        <w:t>To oversee the development and implementation of all SEND interventions, using research to propose new interventions to meet the academic and emotional needs of students.</w:t>
      </w:r>
    </w:p>
    <w:p w14:paraId="1DCAF21E" w14:textId="7E1CEBB2" w:rsidR="002F3CE9" w:rsidRPr="002F3CE9" w:rsidRDefault="002F3CE9" w:rsidP="002F3CE9">
      <w:pPr>
        <w:pStyle w:val="ListParagraph"/>
        <w:numPr>
          <w:ilvl w:val="0"/>
          <w:numId w:val="12"/>
        </w:numPr>
        <w:rPr>
          <w:bCs/>
        </w:rPr>
      </w:pPr>
      <w:r w:rsidRPr="002F3CE9">
        <w:rPr>
          <w:bCs/>
        </w:rPr>
        <w:t xml:space="preserve">Accurate tracking and monitoring of SEND interventions and regular analysis using meaningful data to evaluate their effectiveness and impact. </w:t>
      </w:r>
    </w:p>
    <w:p w14:paraId="0DB72FA2" w14:textId="10DFC38D" w:rsidR="002F3CE9" w:rsidRPr="002F3CE9" w:rsidRDefault="002F3CE9" w:rsidP="002F3CE9">
      <w:pPr>
        <w:pStyle w:val="ListParagraph"/>
        <w:numPr>
          <w:ilvl w:val="0"/>
          <w:numId w:val="12"/>
        </w:numPr>
        <w:rPr>
          <w:bCs/>
        </w:rPr>
      </w:pPr>
      <w:r w:rsidRPr="002F3CE9">
        <w:rPr>
          <w:bCs/>
        </w:rPr>
        <w:t>Direct line management of the Pastoral and Learning Assistant (PLA) team to ensure their skills are maximised and developed to support student progress and integration.</w:t>
      </w:r>
    </w:p>
    <w:p w14:paraId="47AB1F4F" w14:textId="6D8D8CCE" w:rsidR="002F3CE9" w:rsidRPr="002F3CE9" w:rsidRDefault="002F3CE9" w:rsidP="002F3CE9">
      <w:pPr>
        <w:pStyle w:val="ListParagraph"/>
        <w:numPr>
          <w:ilvl w:val="0"/>
          <w:numId w:val="12"/>
        </w:numPr>
        <w:rPr>
          <w:bCs/>
        </w:rPr>
      </w:pPr>
      <w:r w:rsidRPr="002F3CE9">
        <w:rPr>
          <w:bCs/>
        </w:rPr>
        <w:t xml:space="preserve">Collaboratively work with the SENCo to deploy capacity and develop skills in the PLA Team to ensure they are impactful in the classroom, around school and in delivering interventions. </w:t>
      </w:r>
    </w:p>
    <w:p w14:paraId="0ADD0227" w14:textId="7574C1EE" w:rsidR="002F3CE9" w:rsidRPr="002F3CE9" w:rsidRDefault="002F3CE9" w:rsidP="002F3CE9">
      <w:pPr>
        <w:pStyle w:val="ListParagraph"/>
        <w:numPr>
          <w:ilvl w:val="0"/>
          <w:numId w:val="12"/>
        </w:numPr>
        <w:rPr>
          <w:bCs/>
        </w:rPr>
      </w:pPr>
      <w:r w:rsidRPr="002F3CE9">
        <w:rPr>
          <w:bCs/>
        </w:rPr>
        <w:t xml:space="preserve">Collaboratively work with the Pastoral Team to support and uphold high standards of behaviour, to ensure clarity of communication and consistency of implementation for agreed reasonable adjustments and pastoral support. </w:t>
      </w:r>
    </w:p>
    <w:p w14:paraId="5BA84D96" w14:textId="1C1C5A68" w:rsidR="002F3CE9" w:rsidRPr="002F3CE9" w:rsidRDefault="002F3CE9" w:rsidP="002F3CE9">
      <w:pPr>
        <w:pStyle w:val="ListParagraph"/>
        <w:numPr>
          <w:ilvl w:val="0"/>
          <w:numId w:val="12"/>
        </w:numPr>
        <w:rPr>
          <w:bCs/>
        </w:rPr>
      </w:pPr>
      <w:r w:rsidRPr="002F3CE9">
        <w:rPr>
          <w:bCs/>
        </w:rPr>
        <w:t xml:space="preserve">To collaborate and communicate effectively and in a timely manner with other internal colleagues to support inclusion - meaning high standards of attendance, education, safeguarding and holistic support for learners with SEND. </w:t>
      </w:r>
    </w:p>
    <w:p w14:paraId="62B54EE7" w14:textId="4E85FD89" w:rsidR="002F3CE9" w:rsidRPr="002F3CE9" w:rsidRDefault="002F3CE9" w:rsidP="002F3CE9">
      <w:pPr>
        <w:pStyle w:val="ListParagraph"/>
        <w:numPr>
          <w:ilvl w:val="0"/>
          <w:numId w:val="12"/>
        </w:numPr>
        <w:rPr>
          <w:bCs/>
        </w:rPr>
      </w:pPr>
      <w:r w:rsidRPr="002F3CE9">
        <w:rPr>
          <w:bCs/>
        </w:rPr>
        <w:t xml:space="preserve">To be a key worker for some of our most complex and vulnerable students with SEND needs. </w:t>
      </w:r>
    </w:p>
    <w:p w14:paraId="60A0E4D5" w14:textId="411CEF0B" w:rsidR="002F3CE9" w:rsidRPr="002F3CE9" w:rsidRDefault="002F3CE9" w:rsidP="002F3CE9">
      <w:pPr>
        <w:pStyle w:val="ListParagraph"/>
        <w:numPr>
          <w:ilvl w:val="0"/>
          <w:numId w:val="12"/>
        </w:numPr>
        <w:rPr>
          <w:bCs/>
        </w:rPr>
      </w:pPr>
      <w:r w:rsidRPr="002F3CE9">
        <w:rPr>
          <w:bCs/>
        </w:rPr>
        <w:t xml:space="preserve">To work with students with SEND who are persistently disruptive or at risk of exclusion to support their positive engagement with school culture. </w:t>
      </w:r>
    </w:p>
    <w:p w14:paraId="1777B552" w14:textId="611168F5" w:rsidR="002F3CE9" w:rsidRPr="002F3CE9" w:rsidRDefault="002F3CE9" w:rsidP="002F3CE9">
      <w:pPr>
        <w:pStyle w:val="ListParagraph"/>
        <w:numPr>
          <w:ilvl w:val="0"/>
          <w:numId w:val="12"/>
        </w:numPr>
        <w:rPr>
          <w:bCs/>
        </w:rPr>
      </w:pPr>
      <w:r w:rsidRPr="002F3CE9">
        <w:rPr>
          <w:bCs/>
        </w:rPr>
        <w:t xml:space="preserve">Make contributions to STAC (strategic team around child) meetings, identifying appropriate interventions and support to implement and reporting on their impact over time. </w:t>
      </w:r>
    </w:p>
    <w:p w14:paraId="6673BA84" w14:textId="05004E98" w:rsidR="002F3CE9" w:rsidRPr="002F3CE9" w:rsidRDefault="002F3CE9" w:rsidP="002F3CE9">
      <w:pPr>
        <w:pStyle w:val="ListParagraph"/>
        <w:numPr>
          <w:ilvl w:val="0"/>
          <w:numId w:val="12"/>
        </w:numPr>
        <w:rPr>
          <w:bCs/>
        </w:rPr>
      </w:pPr>
      <w:r w:rsidRPr="002F3CE9">
        <w:rPr>
          <w:bCs/>
        </w:rPr>
        <w:t>To liaise with external agencies including the CLA team, CSC, SEND team, CAMHS, Educational Psychology Service.</w:t>
      </w:r>
    </w:p>
    <w:p w14:paraId="00C74ED8" w14:textId="150E01EC" w:rsidR="002F3CE9" w:rsidRPr="002F3CE9" w:rsidRDefault="002F3CE9" w:rsidP="002F3CE9">
      <w:pPr>
        <w:pStyle w:val="ListParagraph"/>
        <w:numPr>
          <w:ilvl w:val="0"/>
          <w:numId w:val="12"/>
        </w:numPr>
        <w:rPr>
          <w:bCs/>
        </w:rPr>
      </w:pPr>
      <w:r w:rsidRPr="002F3CE9">
        <w:rPr>
          <w:bCs/>
        </w:rPr>
        <w:t xml:space="preserve">Supporting the transition of pupils with SEND from Year 6, in year transfers and applications and to support the transition of students with SEND to their next steps post-16. </w:t>
      </w:r>
    </w:p>
    <w:p w14:paraId="792875BA" w14:textId="3FB53249" w:rsidR="002F3CE9" w:rsidRPr="002F3CE9" w:rsidRDefault="002F3CE9" w:rsidP="002F3CE9">
      <w:pPr>
        <w:pStyle w:val="ListParagraph"/>
        <w:numPr>
          <w:ilvl w:val="0"/>
          <w:numId w:val="12"/>
        </w:numPr>
        <w:rPr>
          <w:bCs/>
        </w:rPr>
      </w:pPr>
      <w:r w:rsidRPr="002F3CE9">
        <w:rPr>
          <w:bCs/>
        </w:rPr>
        <w:t>Developing strong links with external agencies, parents/ carers and partner schools/pupil’s home schools as appropriate.</w:t>
      </w:r>
    </w:p>
    <w:p w14:paraId="140CDBDC" w14:textId="3F45A846" w:rsidR="00DD189C" w:rsidRPr="00EB48AE" w:rsidRDefault="002F3CE9" w:rsidP="00EB48AE">
      <w:pPr>
        <w:pStyle w:val="ListParagraph"/>
        <w:numPr>
          <w:ilvl w:val="0"/>
          <w:numId w:val="12"/>
        </w:numPr>
        <w:rPr>
          <w:bCs/>
        </w:rPr>
      </w:pPr>
      <w:r w:rsidRPr="002F3CE9">
        <w:rPr>
          <w:bCs/>
        </w:rPr>
        <w:t>Taking on any additional responsibilities as directed the Head of School consummate with the role.</w:t>
      </w:r>
    </w:p>
    <w:p w14:paraId="1FD5BA8C" w14:textId="1A4ED7A7" w:rsidR="009D7ACC" w:rsidRPr="006335BD" w:rsidRDefault="009D7ACC" w:rsidP="009D7ACC">
      <w:pPr>
        <w:jc w:val="center"/>
        <w:rPr>
          <w:b/>
          <w:u w:val="single"/>
        </w:rPr>
      </w:pPr>
      <w:r w:rsidRPr="006335BD">
        <w:rPr>
          <w:b/>
        </w:rPr>
        <w:lastRenderedPageBreak/>
        <w:t xml:space="preserve">PERSON SPECIFICATION – </w:t>
      </w:r>
      <w:r w:rsidR="00EB48AE" w:rsidRPr="00EB48AE">
        <w:rPr>
          <w:b/>
        </w:rPr>
        <w:t>SEND, Learning Development &amp; Intervention Manager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58"/>
        <w:gridCol w:w="708"/>
        <w:gridCol w:w="804"/>
        <w:gridCol w:w="846"/>
      </w:tblGrid>
      <w:tr w:rsidR="009D7ACC" w:rsidRPr="006335BD" w14:paraId="25EBC02C"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708"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04"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708"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04"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13AA9E1A" w14:textId="2E37EE99" w:rsidR="009D7ACC" w:rsidRPr="006335BD" w:rsidRDefault="00075F65" w:rsidP="007854E5">
            <w:pPr>
              <w:spacing w:after="0" w:line="240" w:lineRule="auto"/>
            </w:pPr>
            <w:r w:rsidRPr="00075F65">
              <w:t>Relevant Level 3+ qualification in education, SEND, or child development</w:t>
            </w:r>
          </w:p>
        </w:tc>
        <w:tc>
          <w:tcPr>
            <w:tcW w:w="708" w:type="dxa"/>
            <w:tcBorders>
              <w:top w:val="single" w:sz="4" w:space="0" w:color="000000"/>
              <w:left w:val="single" w:sz="4" w:space="0" w:color="000000"/>
              <w:bottom w:val="single" w:sz="4" w:space="0" w:color="000000"/>
              <w:right w:val="single" w:sz="4" w:space="0" w:color="000000"/>
            </w:tcBorders>
          </w:tcPr>
          <w:p w14:paraId="137FFF26" w14:textId="03B82A66" w:rsidR="009D7ACC" w:rsidRPr="006335BD" w:rsidRDefault="009D7ACC" w:rsidP="007854E5">
            <w:pPr>
              <w:spacing w:after="0" w:line="240" w:lineRule="auto"/>
              <w:jc w:val="center"/>
              <w:rPr>
                <w:bCs/>
              </w:rPr>
            </w:pPr>
          </w:p>
        </w:tc>
        <w:tc>
          <w:tcPr>
            <w:tcW w:w="804" w:type="dxa"/>
            <w:tcBorders>
              <w:top w:val="single" w:sz="4" w:space="0" w:color="000000"/>
              <w:left w:val="single" w:sz="4" w:space="0" w:color="000000"/>
              <w:bottom w:val="single" w:sz="4" w:space="0" w:color="000000"/>
              <w:right w:val="single" w:sz="4" w:space="0" w:color="000000"/>
            </w:tcBorders>
          </w:tcPr>
          <w:p w14:paraId="306C1505" w14:textId="32C91EDA" w:rsidR="009D7ACC" w:rsidRPr="006335BD" w:rsidRDefault="00075F65"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3D6F2DD8" w14:textId="67487265" w:rsidR="009D7ACC" w:rsidRPr="006335BD" w:rsidRDefault="00711E79" w:rsidP="007854E5">
            <w:pPr>
              <w:spacing w:after="0" w:line="240" w:lineRule="auto"/>
              <w:jc w:val="center"/>
              <w:rPr>
                <w:bCs/>
              </w:rPr>
            </w:pPr>
            <w:r>
              <w:rPr>
                <w:bCs/>
              </w:rPr>
              <w:t>A/C</w:t>
            </w:r>
          </w:p>
        </w:tc>
      </w:tr>
      <w:tr w:rsidR="00785AD6" w:rsidRPr="006335BD" w14:paraId="34624863"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12C6E77B" w14:textId="5FECD7F8" w:rsidR="00785AD6" w:rsidRPr="006335BD" w:rsidRDefault="00785AD6" w:rsidP="00785AD6">
            <w:pPr>
              <w:spacing w:after="0" w:line="240" w:lineRule="auto"/>
            </w:pPr>
            <w:r w:rsidRPr="005E43EC">
              <w:t>Working knowledge of the SEND Code of Practice</w:t>
            </w:r>
          </w:p>
        </w:tc>
        <w:tc>
          <w:tcPr>
            <w:tcW w:w="708" w:type="dxa"/>
            <w:tcBorders>
              <w:top w:val="single" w:sz="4" w:space="0" w:color="000000"/>
              <w:left w:val="single" w:sz="4" w:space="0" w:color="000000"/>
              <w:bottom w:val="single" w:sz="4" w:space="0" w:color="000000"/>
              <w:right w:val="single" w:sz="4" w:space="0" w:color="000000"/>
            </w:tcBorders>
          </w:tcPr>
          <w:p w14:paraId="73AB0E5B" w14:textId="3C650E2A" w:rsidR="00785AD6" w:rsidRPr="006335BD" w:rsidRDefault="00711E79" w:rsidP="00785AD6">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0452AD80" w14:textId="103AE3BA" w:rsidR="00785AD6" w:rsidRPr="006335BD" w:rsidRDefault="00785AD6" w:rsidP="00785AD6">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623F366E" w:rsidR="00785AD6" w:rsidRPr="006335BD" w:rsidRDefault="00711E79" w:rsidP="00785AD6">
            <w:pPr>
              <w:spacing w:after="0" w:line="240" w:lineRule="auto"/>
              <w:jc w:val="center"/>
              <w:rPr>
                <w:bCs/>
              </w:rPr>
            </w:pPr>
            <w:r>
              <w:rPr>
                <w:bCs/>
              </w:rPr>
              <w:t>A/I</w:t>
            </w:r>
          </w:p>
        </w:tc>
      </w:tr>
      <w:tr w:rsidR="00785AD6" w:rsidRPr="006335BD" w14:paraId="46809902"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1BE62ADB" w14:textId="3589229A" w:rsidR="00785AD6" w:rsidRPr="006335BD" w:rsidRDefault="00762CEE" w:rsidP="00785AD6">
            <w:pPr>
              <w:spacing w:after="0" w:line="240" w:lineRule="auto"/>
            </w:pPr>
            <w:r w:rsidRPr="00762CEE">
              <w:t>Additional specialist SEND training (e.g., autism, SEMH,</w:t>
            </w:r>
            <w:r>
              <w:t xml:space="preserve"> </w:t>
            </w:r>
            <w:r w:rsidRPr="00762CEE">
              <w:t>literacy</w:t>
            </w:r>
            <w:r>
              <w:t xml:space="preserve"> </w:t>
            </w:r>
            <w:r w:rsidRPr="00762CEE">
              <w:t>/</w:t>
            </w:r>
            <w:r>
              <w:t xml:space="preserve"> </w:t>
            </w:r>
            <w:r w:rsidRPr="00762CEE">
              <w:t>numeracy interventions)</w:t>
            </w:r>
          </w:p>
        </w:tc>
        <w:tc>
          <w:tcPr>
            <w:tcW w:w="708" w:type="dxa"/>
            <w:tcBorders>
              <w:top w:val="single" w:sz="4" w:space="0" w:color="000000"/>
              <w:left w:val="single" w:sz="4" w:space="0" w:color="000000"/>
              <w:bottom w:val="single" w:sz="4" w:space="0" w:color="000000"/>
              <w:right w:val="single" w:sz="4" w:space="0" w:color="000000"/>
            </w:tcBorders>
          </w:tcPr>
          <w:p w14:paraId="6806C7DB" w14:textId="6E5F0ECC" w:rsidR="00785AD6" w:rsidRPr="006335BD" w:rsidRDefault="00785AD6" w:rsidP="00785AD6">
            <w:pPr>
              <w:spacing w:after="0" w:line="240" w:lineRule="auto"/>
              <w:jc w:val="center"/>
              <w:rPr>
                <w:bCs/>
              </w:rPr>
            </w:pPr>
          </w:p>
        </w:tc>
        <w:tc>
          <w:tcPr>
            <w:tcW w:w="804" w:type="dxa"/>
            <w:tcBorders>
              <w:top w:val="single" w:sz="4" w:space="0" w:color="000000"/>
              <w:left w:val="single" w:sz="4" w:space="0" w:color="000000"/>
              <w:bottom w:val="single" w:sz="4" w:space="0" w:color="000000"/>
              <w:right w:val="single" w:sz="4" w:space="0" w:color="000000"/>
            </w:tcBorders>
          </w:tcPr>
          <w:p w14:paraId="672E1484" w14:textId="690147C8" w:rsidR="00785AD6" w:rsidRPr="006335BD" w:rsidRDefault="00762CEE" w:rsidP="00785AD6">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6DD604BC" w14:textId="79F3AA99" w:rsidR="00785AD6" w:rsidRPr="006335BD" w:rsidRDefault="00762CEE" w:rsidP="00785AD6">
            <w:pPr>
              <w:spacing w:after="0" w:line="240" w:lineRule="auto"/>
              <w:jc w:val="center"/>
              <w:rPr>
                <w:bCs/>
              </w:rPr>
            </w:pPr>
            <w:r>
              <w:rPr>
                <w:bCs/>
              </w:rPr>
              <w:t>C/I</w:t>
            </w:r>
          </w:p>
        </w:tc>
      </w:tr>
      <w:tr w:rsidR="009D7ACC" w:rsidRPr="006335BD" w14:paraId="0624479B"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2795E835" w14:textId="168B1E08" w:rsidR="009D7ACC" w:rsidRPr="006335BD" w:rsidRDefault="00300448" w:rsidP="007854E5">
            <w:pPr>
              <w:spacing w:after="0" w:line="240" w:lineRule="auto"/>
            </w:pPr>
            <w:r w:rsidRPr="00300448">
              <w:t>Understanding of a range of SEND needs and appropriate interventions</w:t>
            </w:r>
          </w:p>
        </w:tc>
        <w:tc>
          <w:tcPr>
            <w:tcW w:w="708" w:type="dxa"/>
            <w:tcBorders>
              <w:top w:val="single" w:sz="4" w:space="0" w:color="000000"/>
              <w:left w:val="single" w:sz="4" w:space="0" w:color="000000"/>
              <w:bottom w:val="single" w:sz="4" w:space="0" w:color="000000"/>
              <w:right w:val="single" w:sz="4" w:space="0" w:color="000000"/>
            </w:tcBorders>
          </w:tcPr>
          <w:p w14:paraId="3CFA0BE6" w14:textId="6EE6C9C4" w:rsidR="009D7ACC" w:rsidRPr="006335BD" w:rsidRDefault="00300448"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5FA75DC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2C68D37" w14:textId="5C119E10" w:rsidR="009D7ACC" w:rsidRPr="006335BD" w:rsidRDefault="00762CEE" w:rsidP="007854E5">
            <w:pPr>
              <w:spacing w:after="0" w:line="240" w:lineRule="auto"/>
              <w:jc w:val="center"/>
              <w:rPr>
                <w:bCs/>
              </w:rPr>
            </w:pPr>
            <w:r>
              <w:rPr>
                <w:bCs/>
              </w:rPr>
              <w:t>I</w:t>
            </w:r>
          </w:p>
        </w:tc>
      </w:tr>
      <w:tr w:rsidR="009D7ACC" w:rsidRPr="006335BD" w14:paraId="2FEED9EE"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708"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04"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708"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04"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128875E2" w14:textId="7A444E2B" w:rsidR="009D7ACC" w:rsidRPr="006335BD" w:rsidRDefault="00AF78A1" w:rsidP="007854E5">
            <w:pPr>
              <w:spacing w:after="0" w:line="240" w:lineRule="auto"/>
            </w:pPr>
            <w:r w:rsidRPr="00AF78A1">
              <w:t>Experience working directly with students with SEND</w:t>
            </w:r>
          </w:p>
        </w:tc>
        <w:tc>
          <w:tcPr>
            <w:tcW w:w="708" w:type="dxa"/>
            <w:tcBorders>
              <w:top w:val="single" w:sz="4" w:space="0" w:color="000000"/>
              <w:left w:val="single" w:sz="4" w:space="0" w:color="000000"/>
              <w:bottom w:val="single" w:sz="4" w:space="0" w:color="000000"/>
              <w:right w:val="single" w:sz="4" w:space="0" w:color="000000"/>
            </w:tcBorders>
          </w:tcPr>
          <w:p w14:paraId="181F271C" w14:textId="790BB199" w:rsidR="009D7ACC" w:rsidRPr="006335BD" w:rsidRDefault="00501977"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7E2C260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685E361D" w:rsidR="009D7ACC" w:rsidRPr="006335BD" w:rsidRDefault="00501977" w:rsidP="007854E5">
            <w:pPr>
              <w:spacing w:after="0" w:line="240" w:lineRule="auto"/>
              <w:jc w:val="center"/>
              <w:rPr>
                <w:bCs/>
              </w:rPr>
            </w:pPr>
            <w:r>
              <w:rPr>
                <w:bCs/>
              </w:rPr>
              <w:t>A/I</w:t>
            </w:r>
          </w:p>
        </w:tc>
      </w:tr>
      <w:tr w:rsidR="009D7ACC" w:rsidRPr="006335BD" w14:paraId="152B6263"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66D56893" w14:textId="6904268F" w:rsidR="009D7ACC" w:rsidRPr="006335BD" w:rsidRDefault="00AF78A1" w:rsidP="007854E5">
            <w:pPr>
              <w:spacing w:after="0" w:line="240" w:lineRule="auto"/>
            </w:pPr>
            <w:r w:rsidRPr="00AF78A1">
              <w:t>Experience overseeing or delivering interventions</w:t>
            </w:r>
          </w:p>
        </w:tc>
        <w:tc>
          <w:tcPr>
            <w:tcW w:w="708" w:type="dxa"/>
            <w:tcBorders>
              <w:top w:val="single" w:sz="4" w:space="0" w:color="000000"/>
              <w:left w:val="single" w:sz="4" w:space="0" w:color="000000"/>
              <w:bottom w:val="single" w:sz="4" w:space="0" w:color="000000"/>
              <w:right w:val="single" w:sz="4" w:space="0" w:color="000000"/>
            </w:tcBorders>
          </w:tcPr>
          <w:p w14:paraId="2419BE26" w14:textId="27B34735" w:rsidR="009D7ACC" w:rsidRPr="006335BD" w:rsidRDefault="00501977"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2A58B20C" w:rsidR="009D7ACC" w:rsidRPr="006335BD" w:rsidRDefault="00501977" w:rsidP="007854E5">
            <w:pPr>
              <w:spacing w:after="0" w:line="240" w:lineRule="auto"/>
              <w:jc w:val="center"/>
              <w:rPr>
                <w:bCs/>
              </w:rPr>
            </w:pPr>
            <w:r>
              <w:rPr>
                <w:bCs/>
              </w:rPr>
              <w:t>A/I</w:t>
            </w:r>
          </w:p>
        </w:tc>
      </w:tr>
      <w:tr w:rsidR="009D7ACC" w:rsidRPr="006335BD" w14:paraId="2EC6F603"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3C6A2444" w14:textId="64297A1D" w:rsidR="009D7ACC" w:rsidRPr="006335BD" w:rsidRDefault="00BE7AF4" w:rsidP="007854E5">
            <w:pPr>
              <w:spacing w:after="0" w:line="240" w:lineRule="auto"/>
            </w:pPr>
            <w:r w:rsidRPr="00BE7AF4">
              <w:t>Experience analysing data to evaluate impact</w:t>
            </w:r>
          </w:p>
        </w:tc>
        <w:tc>
          <w:tcPr>
            <w:tcW w:w="708" w:type="dxa"/>
            <w:tcBorders>
              <w:top w:val="single" w:sz="4" w:space="0" w:color="000000"/>
              <w:left w:val="single" w:sz="4" w:space="0" w:color="000000"/>
              <w:bottom w:val="single" w:sz="4" w:space="0" w:color="000000"/>
              <w:right w:val="single" w:sz="4" w:space="0" w:color="000000"/>
            </w:tcBorders>
          </w:tcPr>
          <w:p w14:paraId="4EFE164D" w14:textId="23BF95B8" w:rsidR="009D7ACC" w:rsidRPr="006335BD" w:rsidRDefault="00501977"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6F144F82" w:rsidR="009D7ACC" w:rsidRPr="006335BD" w:rsidRDefault="008C0061" w:rsidP="007854E5">
            <w:pPr>
              <w:spacing w:after="0" w:line="240" w:lineRule="auto"/>
              <w:jc w:val="center"/>
              <w:rPr>
                <w:bCs/>
              </w:rPr>
            </w:pPr>
            <w:r>
              <w:rPr>
                <w:bCs/>
              </w:rPr>
              <w:t>A/I</w:t>
            </w:r>
          </w:p>
        </w:tc>
      </w:tr>
      <w:tr w:rsidR="009D7ACC" w:rsidRPr="006335BD" w14:paraId="01098416"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21D8A097" w14:textId="7A854295" w:rsidR="009D7ACC" w:rsidRPr="006335BD" w:rsidRDefault="00BE7AF4" w:rsidP="007854E5">
            <w:pPr>
              <w:spacing w:after="0" w:line="240" w:lineRule="auto"/>
            </w:pPr>
            <w:r w:rsidRPr="00BE7AF4">
              <w:t>Experience supporting behaviour and inclusion</w:t>
            </w:r>
          </w:p>
        </w:tc>
        <w:tc>
          <w:tcPr>
            <w:tcW w:w="708" w:type="dxa"/>
            <w:tcBorders>
              <w:top w:val="single" w:sz="4" w:space="0" w:color="000000"/>
              <w:left w:val="single" w:sz="4" w:space="0" w:color="000000"/>
              <w:bottom w:val="single" w:sz="4" w:space="0" w:color="000000"/>
              <w:right w:val="single" w:sz="4" w:space="0" w:color="000000"/>
            </w:tcBorders>
          </w:tcPr>
          <w:p w14:paraId="0E958FFC" w14:textId="3D1CACF5" w:rsidR="009D7ACC" w:rsidRPr="006335BD" w:rsidRDefault="008C0061"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2E1A2C27" w:rsidR="009D7ACC" w:rsidRPr="006335BD" w:rsidRDefault="008C0061" w:rsidP="007854E5">
            <w:pPr>
              <w:spacing w:after="0" w:line="240" w:lineRule="auto"/>
              <w:jc w:val="center"/>
              <w:rPr>
                <w:bCs/>
              </w:rPr>
            </w:pPr>
            <w:r>
              <w:rPr>
                <w:bCs/>
              </w:rPr>
              <w:t>I/R</w:t>
            </w:r>
          </w:p>
        </w:tc>
      </w:tr>
      <w:tr w:rsidR="009D7ACC" w:rsidRPr="006335BD" w14:paraId="76BA2A8C"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651CEA40" w14:textId="03B3ED27" w:rsidR="009D7ACC" w:rsidRPr="006335BD" w:rsidRDefault="00BE7AF4" w:rsidP="007854E5">
            <w:pPr>
              <w:spacing w:after="0" w:line="240" w:lineRule="auto"/>
            </w:pPr>
            <w:r w:rsidRPr="00BE7AF4">
              <w:t>Experience liaising with external agencies</w:t>
            </w:r>
          </w:p>
        </w:tc>
        <w:tc>
          <w:tcPr>
            <w:tcW w:w="708" w:type="dxa"/>
            <w:tcBorders>
              <w:top w:val="single" w:sz="4" w:space="0" w:color="000000"/>
              <w:left w:val="single" w:sz="4" w:space="0" w:color="000000"/>
              <w:bottom w:val="single" w:sz="4" w:space="0" w:color="000000"/>
              <w:right w:val="single" w:sz="4" w:space="0" w:color="000000"/>
            </w:tcBorders>
          </w:tcPr>
          <w:p w14:paraId="2153842D" w14:textId="10241636" w:rsidR="009D7ACC" w:rsidRPr="006335BD" w:rsidRDefault="008C0061"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1C02790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5E90038" w14:textId="2335652B" w:rsidR="009D7ACC" w:rsidRPr="006335BD" w:rsidRDefault="008C0061" w:rsidP="007854E5">
            <w:pPr>
              <w:spacing w:after="0" w:line="240" w:lineRule="auto"/>
              <w:jc w:val="center"/>
              <w:rPr>
                <w:bCs/>
              </w:rPr>
            </w:pPr>
            <w:r>
              <w:rPr>
                <w:bCs/>
              </w:rPr>
              <w:t>A/I</w:t>
            </w:r>
          </w:p>
        </w:tc>
      </w:tr>
      <w:tr w:rsidR="009D7ACC" w:rsidRPr="006335BD" w14:paraId="27BBA809"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5EFF44A1" w14:textId="0A46587E" w:rsidR="009D7ACC" w:rsidRPr="006335BD" w:rsidRDefault="00501977" w:rsidP="007854E5">
            <w:pPr>
              <w:spacing w:after="0" w:line="240" w:lineRule="auto"/>
            </w:pPr>
            <w:r w:rsidRPr="00501977">
              <w:t>Experience managing or developing staff</w:t>
            </w:r>
          </w:p>
        </w:tc>
        <w:tc>
          <w:tcPr>
            <w:tcW w:w="708" w:type="dxa"/>
            <w:tcBorders>
              <w:top w:val="single" w:sz="4" w:space="0" w:color="000000"/>
              <w:left w:val="single" w:sz="4" w:space="0" w:color="000000"/>
              <w:bottom w:val="single" w:sz="4" w:space="0" w:color="000000"/>
              <w:right w:val="single" w:sz="4" w:space="0" w:color="000000"/>
            </w:tcBorders>
          </w:tcPr>
          <w:p w14:paraId="01F8B36D" w14:textId="079D0264" w:rsidR="009D7ACC" w:rsidRPr="006335BD" w:rsidRDefault="00166CA5"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3D081565" w14:textId="50A48A19"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A299164" w14:textId="2344206F" w:rsidR="009D7ACC" w:rsidRPr="006335BD" w:rsidRDefault="00166CA5" w:rsidP="007854E5">
            <w:pPr>
              <w:spacing w:after="0" w:line="240" w:lineRule="auto"/>
              <w:jc w:val="center"/>
              <w:rPr>
                <w:bCs/>
              </w:rPr>
            </w:pPr>
            <w:r>
              <w:rPr>
                <w:bCs/>
              </w:rPr>
              <w:t>A/I/R</w:t>
            </w:r>
          </w:p>
        </w:tc>
      </w:tr>
      <w:tr w:rsidR="009D7ACC" w:rsidRPr="006335BD" w14:paraId="17AB6528"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652A1ABD" w14:textId="76B0053A" w:rsidR="009D7ACC" w:rsidRPr="006335BD" w:rsidRDefault="00501977" w:rsidP="007854E5">
            <w:pPr>
              <w:spacing w:after="0" w:line="240" w:lineRule="auto"/>
            </w:pPr>
            <w:r w:rsidRPr="00501977">
              <w:t>Experience contributing to multi-agency meetings</w:t>
            </w:r>
          </w:p>
        </w:tc>
        <w:tc>
          <w:tcPr>
            <w:tcW w:w="708" w:type="dxa"/>
            <w:tcBorders>
              <w:top w:val="single" w:sz="4" w:space="0" w:color="000000"/>
              <w:left w:val="single" w:sz="4" w:space="0" w:color="000000"/>
              <w:bottom w:val="single" w:sz="4" w:space="0" w:color="000000"/>
              <w:right w:val="single" w:sz="4" w:space="0" w:color="000000"/>
            </w:tcBorders>
          </w:tcPr>
          <w:p w14:paraId="1B50AAB7" w14:textId="46514404" w:rsidR="009D7ACC" w:rsidRPr="006335BD" w:rsidRDefault="009D7ACC" w:rsidP="007854E5">
            <w:pPr>
              <w:spacing w:after="0" w:line="240" w:lineRule="auto"/>
              <w:jc w:val="center"/>
              <w:rPr>
                <w:bCs/>
              </w:rPr>
            </w:pPr>
          </w:p>
        </w:tc>
        <w:tc>
          <w:tcPr>
            <w:tcW w:w="804" w:type="dxa"/>
            <w:tcBorders>
              <w:top w:val="single" w:sz="4" w:space="0" w:color="000000"/>
              <w:left w:val="single" w:sz="4" w:space="0" w:color="000000"/>
              <w:bottom w:val="single" w:sz="4" w:space="0" w:color="000000"/>
              <w:right w:val="single" w:sz="4" w:space="0" w:color="000000"/>
            </w:tcBorders>
          </w:tcPr>
          <w:p w14:paraId="00B1F119" w14:textId="2D71756B" w:rsidR="009D7ACC" w:rsidRPr="006335BD" w:rsidRDefault="00166CA5"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457AEB8D" w14:textId="2846FC7E" w:rsidR="009D7ACC" w:rsidRPr="006335BD" w:rsidRDefault="009D7ACC" w:rsidP="007854E5">
            <w:pPr>
              <w:spacing w:after="0" w:line="240" w:lineRule="auto"/>
              <w:jc w:val="center"/>
              <w:rPr>
                <w:bCs/>
              </w:rPr>
            </w:pPr>
          </w:p>
        </w:tc>
      </w:tr>
      <w:tr w:rsidR="00501977" w:rsidRPr="006335BD" w14:paraId="76997ADF"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4ABCE48B" w14:textId="77777777" w:rsidR="00501977" w:rsidRPr="00501977" w:rsidRDefault="00501977" w:rsidP="007854E5">
            <w:pPr>
              <w:spacing w:after="0" w:line="240" w:lineRule="auto"/>
            </w:pPr>
          </w:p>
        </w:tc>
        <w:tc>
          <w:tcPr>
            <w:tcW w:w="708" w:type="dxa"/>
            <w:tcBorders>
              <w:top w:val="single" w:sz="4" w:space="0" w:color="000000"/>
              <w:left w:val="single" w:sz="4" w:space="0" w:color="000000"/>
              <w:bottom w:val="single" w:sz="4" w:space="0" w:color="000000"/>
              <w:right w:val="single" w:sz="4" w:space="0" w:color="000000"/>
            </w:tcBorders>
          </w:tcPr>
          <w:p w14:paraId="4B98803D" w14:textId="77777777" w:rsidR="00501977" w:rsidRPr="006335BD" w:rsidRDefault="00501977" w:rsidP="007854E5">
            <w:pPr>
              <w:spacing w:after="0" w:line="240" w:lineRule="auto"/>
              <w:jc w:val="center"/>
              <w:rPr>
                <w:bCs/>
              </w:rPr>
            </w:pPr>
          </w:p>
        </w:tc>
        <w:tc>
          <w:tcPr>
            <w:tcW w:w="804" w:type="dxa"/>
            <w:tcBorders>
              <w:top w:val="single" w:sz="4" w:space="0" w:color="000000"/>
              <w:left w:val="single" w:sz="4" w:space="0" w:color="000000"/>
              <w:bottom w:val="single" w:sz="4" w:space="0" w:color="000000"/>
              <w:right w:val="single" w:sz="4" w:space="0" w:color="000000"/>
            </w:tcBorders>
          </w:tcPr>
          <w:p w14:paraId="347C7E00" w14:textId="77777777" w:rsidR="00501977" w:rsidRPr="006335BD" w:rsidRDefault="00501977"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6FA97AC" w14:textId="77777777" w:rsidR="00501977" w:rsidRPr="006335BD" w:rsidRDefault="00501977" w:rsidP="007854E5">
            <w:pPr>
              <w:spacing w:after="0" w:line="240" w:lineRule="auto"/>
              <w:jc w:val="center"/>
              <w:rPr>
                <w:bCs/>
              </w:rPr>
            </w:pPr>
          </w:p>
        </w:tc>
      </w:tr>
      <w:tr w:rsidR="009D7ACC" w:rsidRPr="006335BD" w14:paraId="35417B6D"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708"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04"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2C28E76E" w14:textId="414C6F95" w:rsidR="009D7ACC" w:rsidRPr="006335BD" w:rsidRDefault="007508C9" w:rsidP="007854E5">
            <w:pPr>
              <w:spacing w:after="0" w:line="240" w:lineRule="auto"/>
            </w:pPr>
            <w:r w:rsidRPr="007508C9">
              <w:t>Ability to lead, support and develop staff</w:t>
            </w:r>
          </w:p>
        </w:tc>
        <w:tc>
          <w:tcPr>
            <w:tcW w:w="708" w:type="dxa"/>
            <w:tcBorders>
              <w:top w:val="single" w:sz="4" w:space="0" w:color="000000"/>
              <w:left w:val="single" w:sz="4" w:space="0" w:color="000000"/>
              <w:bottom w:val="single" w:sz="4" w:space="0" w:color="000000"/>
              <w:right w:val="single" w:sz="4" w:space="0" w:color="000000"/>
            </w:tcBorders>
          </w:tcPr>
          <w:p w14:paraId="384330D7" w14:textId="21A8098D" w:rsidR="009D7ACC" w:rsidRPr="006335BD" w:rsidRDefault="003977EF" w:rsidP="007854E5">
            <w:pPr>
              <w:spacing w:after="0" w:line="240" w:lineRule="auto"/>
              <w:jc w:val="center"/>
              <w:rPr>
                <w:b/>
              </w:rPr>
            </w:pPr>
            <w:r>
              <w:rPr>
                <w:b/>
              </w:rPr>
              <w:t>*</w:t>
            </w:r>
          </w:p>
        </w:tc>
        <w:tc>
          <w:tcPr>
            <w:tcW w:w="804"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02160564" w:rsidR="009D7ACC" w:rsidRPr="006335BD" w:rsidRDefault="003977EF" w:rsidP="007854E5">
            <w:pPr>
              <w:spacing w:after="0" w:line="240" w:lineRule="auto"/>
              <w:jc w:val="center"/>
            </w:pPr>
            <w:r>
              <w:t>I/R</w:t>
            </w:r>
          </w:p>
        </w:tc>
      </w:tr>
      <w:tr w:rsidR="009D7ACC" w:rsidRPr="006335BD" w14:paraId="23FD4A7D"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529B7F77" w14:textId="1205C7B4" w:rsidR="009D7ACC" w:rsidRPr="006335BD" w:rsidRDefault="007508C9" w:rsidP="007854E5">
            <w:pPr>
              <w:spacing w:after="0" w:line="240" w:lineRule="auto"/>
            </w:pPr>
            <w:r w:rsidRPr="007508C9">
              <w:t>Strong communication skills with students, staff, and parents</w:t>
            </w:r>
          </w:p>
        </w:tc>
        <w:tc>
          <w:tcPr>
            <w:tcW w:w="708" w:type="dxa"/>
            <w:tcBorders>
              <w:top w:val="single" w:sz="4" w:space="0" w:color="000000"/>
              <w:left w:val="single" w:sz="4" w:space="0" w:color="000000"/>
              <w:bottom w:val="single" w:sz="4" w:space="0" w:color="000000"/>
              <w:right w:val="single" w:sz="4" w:space="0" w:color="000000"/>
            </w:tcBorders>
          </w:tcPr>
          <w:p w14:paraId="3275D3B8" w14:textId="2F157D2F" w:rsidR="009D7ACC" w:rsidRPr="006335BD" w:rsidRDefault="003977EF" w:rsidP="007854E5">
            <w:pPr>
              <w:spacing w:after="0" w:line="240" w:lineRule="auto"/>
              <w:jc w:val="center"/>
              <w:rPr>
                <w:b/>
              </w:rPr>
            </w:pPr>
            <w:r>
              <w:rPr>
                <w:b/>
              </w:rPr>
              <w:t>*</w:t>
            </w:r>
          </w:p>
        </w:tc>
        <w:tc>
          <w:tcPr>
            <w:tcW w:w="804"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21D97977" w:rsidR="009D7ACC" w:rsidRPr="006335BD" w:rsidRDefault="003977EF" w:rsidP="007854E5">
            <w:pPr>
              <w:spacing w:after="0" w:line="240" w:lineRule="auto"/>
              <w:jc w:val="center"/>
            </w:pPr>
            <w:r>
              <w:t>I</w:t>
            </w:r>
          </w:p>
        </w:tc>
      </w:tr>
      <w:tr w:rsidR="009D7ACC" w:rsidRPr="006335BD" w14:paraId="30A7EB93"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471F6F75" w14:textId="500DC47C" w:rsidR="009D7ACC" w:rsidRPr="006335BD" w:rsidRDefault="007508C9" w:rsidP="007854E5">
            <w:pPr>
              <w:spacing w:after="0" w:line="240" w:lineRule="auto"/>
            </w:pPr>
            <w:r w:rsidRPr="007508C9">
              <w:t>Ability to analyse data and monitor progress effectively</w:t>
            </w:r>
          </w:p>
        </w:tc>
        <w:tc>
          <w:tcPr>
            <w:tcW w:w="708" w:type="dxa"/>
            <w:tcBorders>
              <w:top w:val="single" w:sz="4" w:space="0" w:color="000000"/>
              <w:left w:val="single" w:sz="4" w:space="0" w:color="000000"/>
              <w:bottom w:val="single" w:sz="4" w:space="0" w:color="000000"/>
              <w:right w:val="single" w:sz="4" w:space="0" w:color="000000"/>
            </w:tcBorders>
          </w:tcPr>
          <w:p w14:paraId="1C03B160" w14:textId="66705255" w:rsidR="009D7ACC" w:rsidRPr="006335BD" w:rsidRDefault="003977EF"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7E13740C" w:rsidR="009D7ACC" w:rsidRPr="006335BD" w:rsidRDefault="003977EF" w:rsidP="007854E5">
            <w:pPr>
              <w:spacing w:after="0" w:line="240" w:lineRule="auto"/>
              <w:jc w:val="center"/>
              <w:rPr>
                <w:bCs/>
              </w:rPr>
            </w:pPr>
            <w:r>
              <w:rPr>
                <w:bCs/>
              </w:rPr>
              <w:t>I</w:t>
            </w:r>
          </w:p>
        </w:tc>
      </w:tr>
      <w:tr w:rsidR="009D7ACC" w:rsidRPr="006335BD" w14:paraId="55BE7D7B"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35052CFC" w14:textId="446E7411" w:rsidR="009D7ACC" w:rsidRPr="006335BD" w:rsidRDefault="007508C9" w:rsidP="007854E5">
            <w:pPr>
              <w:spacing w:after="0" w:line="240" w:lineRule="auto"/>
            </w:pPr>
            <w:r w:rsidRPr="007508C9">
              <w:t>Strong organisational skills and ability to prioritise workload</w:t>
            </w:r>
          </w:p>
        </w:tc>
        <w:tc>
          <w:tcPr>
            <w:tcW w:w="708" w:type="dxa"/>
            <w:tcBorders>
              <w:top w:val="single" w:sz="4" w:space="0" w:color="000000"/>
              <w:left w:val="single" w:sz="4" w:space="0" w:color="000000"/>
              <w:bottom w:val="single" w:sz="4" w:space="0" w:color="000000"/>
              <w:right w:val="single" w:sz="4" w:space="0" w:color="000000"/>
            </w:tcBorders>
          </w:tcPr>
          <w:p w14:paraId="229B9D6F" w14:textId="4E5BBBC5" w:rsidR="009D7ACC" w:rsidRPr="006335BD" w:rsidRDefault="00287BD2"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7ECE6092" w:rsidR="009D7ACC" w:rsidRPr="006335BD" w:rsidRDefault="00287BD2" w:rsidP="007854E5">
            <w:pPr>
              <w:spacing w:after="0" w:line="240" w:lineRule="auto"/>
              <w:jc w:val="center"/>
              <w:rPr>
                <w:bCs/>
              </w:rPr>
            </w:pPr>
            <w:r>
              <w:rPr>
                <w:bCs/>
              </w:rPr>
              <w:t>A/I</w:t>
            </w:r>
          </w:p>
        </w:tc>
      </w:tr>
      <w:tr w:rsidR="009D7ACC" w:rsidRPr="006335BD" w14:paraId="6F553CC4"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07E0CB74" w14:textId="62C85F66" w:rsidR="009D7ACC" w:rsidRPr="006335BD" w:rsidRDefault="0056445F" w:rsidP="007854E5">
            <w:pPr>
              <w:spacing w:after="0" w:line="240" w:lineRule="auto"/>
            </w:pPr>
            <w:r w:rsidRPr="0056445F">
              <w:t>Ability to work collaboratively across school teams</w:t>
            </w:r>
          </w:p>
        </w:tc>
        <w:tc>
          <w:tcPr>
            <w:tcW w:w="708" w:type="dxa"/>
            <w:tcBorders>
              <w:top w:val="single" w:sz="4" w:space="0" w:color="000000"/>
              <w:left w:val="single" w:sz="4" w:space="0" w:color="000000"/>
              <w:bottom w:val="single" w:sz="4" w:space="0" w:color="000000"/>
              <w:right w:val="single" w:sz="4" w:space="0" w:color="000000"/>
            </w:tcBorders>
          </w:tcPr>
          <w:p w14:paraId="55E9C69B" w14:textId="303F62CA" w:rsidR="009D7ACC" w:rsidRPr="006335BD" w:rsidRDefault="00287BD2"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3D783AC9" w:rsidR="009D7ACC" w:rsidRPr="006335BD" w:rsidRDefault="00287BD2" w:rsidP="007854E5">
            <w:pPr>
              <w:spacing w:after="0" w:line="240" w:lineRule="auto"/>
              <w:jc w:val="center"/>
              <w:rPr>
                <w:bCs/>
              </w:rPr>
            </w:pPr>
            <w:r>
              <w:rPr>
                <w:bCs/>
              </w:rPr>
              <w:t>I/R</w:t>
            </w:r>
          </w:p>
        </w:tc>
      </w:tr>
      <w:tr w:rsidR="009D7ACC" w:rsidRPr="006335BD" w14:paraId="0290EF9B"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340923B0" w14:textId="7E88A9F6" w:rsidR="009D7ACC" w:rsidRPr="006335BD" w:rsidRDefault="0056445F" w:rsidP="007854E5">
            <w:pPr>
              <w:spacing w:after="0" w:line="240" w:lineRule="auto"/>
            </w:pPr>
            <w:r w:rsidRPr="0056445F">
              <w:t>Ability to design and evaluate interventions</w:t>
            </w:r>
          </w:p>
        </w:tc>
        <w:tc>
          <w:tcPr>
            <w:tcW w:w="708" w:type="dxa"/>
            <w:tcBorders>
              <w:top w:val="single" w:sz="4" w:space="0" w:color="000000"/>
              <w:left w:val="single" w:sz="4" w:space="0" w:color="000000"/>
              <w:bottom w:val="single" w:sz="4" w:space="0" w:color="000000"/>
              <w:right w:val="single" w:sz="4" w:space="0" w:color="000000"/>
            </w:tcBorders>
          </w:tcPr>
          <w:p w14:paraId="5DAAF3C6" w14:textId="0AF8437B" w:rsidR="009D7ACC" w:rsidRPr="006335BD" w:rsidRDefault="003E5253"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4873FDF8" w:rsidR="009D7ACC" w:rsidRPr="006335BD" w:rsidRDefault="00287BD2" w:rsidP="007854E5">
            <w:pPr>
              <w:spacing w:after="0" w:line="240" w:lineRule="auto"/>
              <w:jc w:val="center"/>
              <w:rPr>
                <w:bCs/>
              </w:rPr>
            </w:pPr>
            <w:r>
              <w:rPr>
                <w:bCs/>
              </w:rPr>
              <w:t>I</w:t>
            </w:r>
          </w:p>
        </w:tc>
      </w:tr>
      <w:tr w:rsidR="009D7ACC" w:rsidRPr="006335BD" w14:paraId="51F1D2FD"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0D44AFEE" w14:textId="1DBC5262" w:rsidR="009D7ACC" w:rsidRPr="006335BD" w:rsidRDefault="0056445F" w:rsidP="007854E5">
            <w:pPr>
              <w:spacing w:after="0" w:line="240" w:lineRule="auto"/>
            </w:pPr>
            <w:r w:rsidRPr="0056445F">
              <w:t>Confident in using IT systems (e.g., MIS, tracking tools, Office Suite)</w:t>
            </w:r>
          </w:p>
        </w:tc>
        <w:tc>
          <w:tcPr>
            <w:tcW w:w="708" w:type="dxa"/>
            <w:tcBorders>
              <w:top w:val="single" w:sz="4" w:space="0" w:color="000000"/>
              <w:left w:val="single" w:sz="4" w:space="0" w:color="000000"/>
              <w:bottom w:val="single" w:sz="4" w:space="0" w:color="000000"/>
              <w:right w:val="single" w:sz="4" w:space="0" w:color="000000"/>
            </w:tcBorders>
          </w:tcPr>
          <w:p w14:paraId="1F1DEDCB" w14:textId="71416EF7" w:rsidR="009D7ACC" w:rsidRPr="006335BD" w:rsidRDefault="003E5253"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B62C5A4" w:rsidR="009D7ACC" w:rsidRPr="006335BD" w:rsidRDefault="003E5253" w:rsidP="007854E5">
            <w:pPr>
              <w:spacing w:after="0" w:line="240" w:lineRule="auto"/>
              <w:jc w:val="center"/>
              <w:rPr>
                <w:bCs/>
              </w:rPr>
            </w:pPr>
            <w:r>
              <w:rPr>
                <w:bCs/>
              </w:rPr>
              <w:t>A/I</w:t>
            </w:r>
          </w:p>
        </w:tc>
      </w:tr>
      <w:tr w:rsidR="00C17502" w:rsidRPr="006335BD" w14:paraId="3A03A1D5"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4C8B76B9" w14:textId="77777777" w:rsidR="00C17502" w:rsidRPr="0056445F" w:rsidRDefault="00C17502" w:rsidP="007854E5">
            <w:pPr>
              <w:spacing w:after="0" w:line="240" w:lineRule="auto"/>
            </w:pPr>
          </w:p>
        </w:tc>
        <w:tc>
          <w:tcPr>
            <w:tcW w:w="708" w:type="dxa"/>
            <w:tcBorders>
              <w:top w:val="single" w:sz="4" w:space="0" w:color="000000"/>
              <w:left w:val="single" w:sz="4" w:space="0" w:color="000000"/>
              <w:bottom w:val="single" w:sz="4" w:space="0" w:color="000000"/>
              <w:right w:val="single" w:sz="4" w:space="0" w:color="000000"/>
            </w:tcBorders>
          </w:tcPr>
          <w:p w14:paraId="1D566B81" w14:textId="77777777" w:rsidR="00C17502" w:rsidRPr="006335BD" w:rsidRDefault="00C17502" w:rsidP="007854E5">
            <w:pPr>
              <w:spacing w:after="0" w:line="240" w:lineRule="auto"/>
              <w:jc w:val="center"/>
              <w:rPr>
                <w:bCs/>
              </w:rPr>
            </w:pPr>
          </w:p>
        </w:tc>
        <w:tc>
          <w:tcPr>
            <w:tcW w:w="804" w:type="dxa"/>
            <w:tcBorders>
              <w:top w:val="single" w:sz="4" w:space="0" w:color="000000"/>
              <w:left w:val="single" w:sz="4" w:space="0" w:color="000000"/>
              <w:bottom w:val="single" w:sz="4" w:space="0" w:color="000000"/>
              <w:right w:val="single" w:sz="4" w:space="0" w:color="000000"/>
            </w:tcBorders>
          </w:tcPr>
          <w:p w14:paraId="1766F49B" w14:textId="77777777" w:rsidR="00C17502" w:rsidRPr="006335BD" w:rsidRDefault="00C17502"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3C28F63" w14:textId="77777777" w:rsidR="00C17502" w:rsidRPr="006335BD" w:rsidRDefault="00C17502" w:rsidP="007854E5">
            <w:pPr>
              <w:spacing w:after="0" w:line="240" w:lineRule="auto"/>
              <w:jc w:val="center"/>
              <w:rPr>
                <w:bCs/>
              </w:rPr>
            </w:pPr>
          </w:p>
        </w:tc>
      </w:tr>
      <w:tr w:rsidR="009D7ACC" w:rsidRPr="006335BD" w14:paraId="155C3B1B"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708"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04"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0E543ACD" w14:textId="05AF7233" w:rsidR="009D7ACC" w:rsidRPr="006335BD" w:rsidRDefault="0082510A" w:rsidP="007854E5">
            <w:pPr>
              <w:spacing w:after="0" w:line="240" w:lineRule="auto"/>
            </w:pPr>
            <w:r w:rsidRPr="0082510A">
              <w:t>Demonstrates empathy, patience, and emotional resilience</w:t>
            </w:r>
          </w:p>
        </w:tc>
        <w:tc>
          <w:tcPr>
            <w:tcW w:w="708" w:type="dxa"/>
            <w:tcBorders>
              <w:top w:val="single" w:sz="4" w:space="0" w:color="000000"/>
              <w:left w:val="single" w:sz="4" w:space="0" w:color="000000"/>
              <w:bottom w:val="single" w:sz="4" w:space="0" w:color="000000"/>
              <w:right w:val="single" w:sz="4" w:space="0" w:color="000000"/>
            </w:tcBorders>
          </w:tcPr>
          <w:p w14:paraId="50608298" w14:textId="20E359A2" w:rsidR="009D7ACC" w:rsidRPr="006335BD" w:rsidRDefault="003977EF"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349DB7FC" w:rsidR="009D7ACC" w:rsidRPr="006335BD" w:rsidRDefault="003977EF" w:rsidP="007854E5">
            <w:pPr>
              <w:spacing w:after="0" w:line="240" w:lineRule="auto"/>
              <w:jc w:val="center"/>
              <w:rPr>
                <w:bCs/>
              </w:rPr>
            </w:pPr>
            <w:r>
              <w:rPr>
                <w:bCs/>
              </w:rPr>
              <w:t>I/R</w:t>
            </w:r>
          </w:p>
        </w:tc>
      </w:tr>
      <w:tr w:rsidR="009D7ACC" w:rsidRPr="006335BD" w14:paraId="01FC8997"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2C9C0FF7" w14:textId="09A8CF97" w:rsidR="009D7ACC" w:rsidRPr="006335BD" w:rsidRDefault="0082510A" w:rsidP="007854E5">
            <w:pPr>
              <w:spacing w:after="0" w:line="240" w:lineRule="auto"/>
            </w:pPr>
            <w:r w:rsidRPr="0082510A">
              <w:t>High professional standards and commitment to inclusion</w:t>
            </w:r>
          </w:p>
        </w:tc>
        <w:tc>
          <w:tcPr>
            <w:tcW w:w="708" w:type="dxa"/>
            <w:tcBorders>
              <w:top w:val="single" w:sz="4" w:space="0" w:color="000000"/>
              <w:left w:val="single" w:sz="4" w:space="0" w:color="000000"/>
              <w:bottom w:val="single" w:sz="4" w:space="0" w:color="000000"/>
              <w:right w:val="single" w:sz="4" w:space="0" w:color="000000"/>
            </w:tcBorders>
          </w:tcPr>
          <w:p w14:paraId="7A1D372A" w14:textId="1EB1AA6A" w:rsidR="009D7ACC" w:rsidRPr="006335BD" w:rsidRDefault="003977EF"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6991F004" w:rsidR="009D7ACC" w:rsidRPr="006335BD" w:rsidRDefault="003977EF" w:rsidP="007854E5">
            <w:pPr>
              <w:spacing w:after="0" w:line="240" w:lineRule="auto"/>
              <w:jc w:val="center"/>
              <w:rPr>
                <w:bCs/>
              </w:rPr>
            </w:pPr>
            <w:r>
              <w:rPr>
                <w:bCs/>
              </w:rPr>
              <w:t>I</w:t>
            </w:r>
          </w:p>
        </w:tc>
      </w:tr>
      <w:tr w:rsidR="009D7ACC" w:rsidRPr="006335BD" w14:paraId="1DBECF1D"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50370BB2" w14:textId="4AA3A261" w:rsidR="009D7ACC" w:rsidRPr="006335BD" w:rsidRDefault="0082510A" w:rsidP="007854E5">
            <w:pPr>
              <w:spacing w:after="0" w:line="240" w:lineRule="auto"/>
            </w:pPr>
            <w:r w:rsidRPr="0082510A">
              <w:t>Reflective practice and willingness to learn</w:t>
            </w:r>
          </w:p>
        </w:tc>
        <w:tc>
          <w:tcPr>
            <w:tcW w:w="708" w:type="dxa"/>
            <w:tcBorders>
              <w:top w:val="single" w:sz="4" w:space="0" w:color="000000"/>
              <w:left w:val="single" w:sz="4" w:space="0" w:color="000000"/>
              <w:bottom w:val="single" w:sz="4" w:space="0" w:color="000000"/>
              <w:right w:val="single" w:sz="4" w:space="0" w:color="000000"/>
            </w:tcBorders>
          </w:tcPr>
          <w:p w14:paraId="6AC87B17" w14:textId="4AC9317B" w:rsidR="009D7ACC" w:rsidRPr="006335BD" w:rsidRDefault="003977EF"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282700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237C1081" w:rsidR="009D7ACC" w:rsidRPr="006335BD" w:rsidRDefault="003977EF" w:rsidP="007854E5">
            <w:pPr>
              <w:spacing w:after="0" w:line="240" w:lineRule="auto"/>
              <w:jc w:val="center"/>
              <w:rPr>
                <w:bCs/>
              </w:rPr>
            </w:pPr>
            <w:r>
              <w:rPr>
                <w:bCs/>
              </w:rPr>
              <w:t>I</w:t>
            </w:r>
          </w:p>
        </w:tc>
      </w:tr>
      <w:tr w:rsidR="0082510A" w:rsidRPr="006335BD" w14:paraId="2691CB2D"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534FAC16" w14:textId="2B59B236" w:rsidR="0082510A" w:rsidRPr="0082510A" w:rsidRDefault="00C17502" w:rsidP="007854E5">
            <w:pPr>
              <w:spacing w:after="0" w:line="240" w:lineRule="auto"/>
            </w:pPr>
            <w:r w:rsidRPr="00C17502">
              <w:t>Ability to remain calm and solution-focused in challenging situations</w:t>
            </w:r>
          </w:p>
        </w:tc>
        <w:tc>
          <w:tcPr>
            <w:tcW w:w="708" w:type="dxa"/>
            <w:tcBorders>
              <w:top w:val="single" w:sz="4" w:space="0" w:color="000000"/>
              <w:left w:val="single" w:sz="4" w:space="0" w:color="000000"/>
              <w:bottom w:val="single" w:sz="4" w:space="0" w:color="000000"/>
              <w:right w:val="single" w:sz="4" w:space="0" w:color="000000"/>
            </w:tcBorders>
          </w:tcPr>
          <w:p w14:paraId="3289AD12" w14:textId="3EEDFB29" w:rsidR="0082510A" w:rsidRPr="006335BD" w:rsidRDefault="003977EF"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66C166A6" w14:textId="77777777" w:rsidR="0082510A" w:rsidRPr="006335BD" w:rsidRDefault="0082510A"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48BE9B7" w14:textId="665751E7" w:rsidR="0082510A" w:rsidRPr="006335BD" w:rsidRDefault="003977EF" w:rsidP="007854E5">
            <w:pPr>
              <w:spacing w:after="0" w:line="240" w:lineRule="auto"/>
              <w:jc w:val="center"/>
              <w:rPr>
                <w:bCs/>
              </w:rPr>
            </w:pPr>
            <w:r>
              <w:rPr>
                <w:bCs/>
              </w:rPr>
              <w:t>I/R</w:t>
            </w:r>
          </w:p>
        </w:tc>
      </w:tr>
      <w:tr w:rsidR="00C17502" w:rsidRPr="006335BD" w14:paraId="4AE83CA5"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75EFA07B" w14:textId="3460FACC" w:rsidR="00C17502" w:rsidRPr="00C17502" w:rsidRDefault="00C17502" w:rsidP="007854E5">
            <w:pPr>
              <w:spacing w:after="0" w:line="240" w:lineRule="auto"/>
            </w:pPr>
            <w:r w:rsidRPr="00C17502">
              <w:t>Positive role model promoting school values</w:t>
            </w:r>
          </w:p>
        </w:tc>
        <w:tc>
          <w:tcPr>
            <w:tcW w:w="708" w:type="dxa"/>
            <w:tcBorders>
              <w:top w:val="single" w:sz="4" w:space="0" w:color="000000"/>
              <w:left w:val="single" w:sz="4" w:space="0" w:color="000000"/>
              <w:bottom w:val="single" w:sz="4" w:space="0" w:color="000000"/>
              <w:right w:val="single" w:sz="4" w:space="0" w:color="000000"/>
            </w:tcBorders>
          </w:tcPr>
          <w:p w14:paraId="04EC7304" w14:textId="7C5A46FC" w:rsidR="00C17502" w:rsidRPr="006335BD" w:rsidRDefault="00C17502" w:rsidP="007854E5">
            <w:pPr>
              <w:spacing w:after="0" w:line="240" w:lineRule="auto"/>
              <w:jc w:val="center"/>
              <w:rPr>
                <w:bCs/>
              </w:rPr>
            </w:pPr>
            <w:r>
              <w:rPr>
                <w:bCs/>
              </w:rPr>
              <w:t>*</w:t>
            </w:r>
          </w:p>
        </w:tc>
        <w:tc>
          <w:tcPr>
            <w:tcW w:w="804" w:type="dxa"/>
            <w:tcBorders>
              <w:top w:val="single" w:sz="4" w:space="0" w:color="000000"/>
              <w:left w:val="single" w:sz="4" w:space="0" w:color="000000"/>
              <w:bottom w:val="single" w:sz="4" w:space="0" w:color="000000"/>
              <w:right w:val="single" w:sz="4" w:space="0" w:color="000000"/>
            </w:tcBorders>
          </w:tcPr>
          <w:p w14:paraId="7E051C51" w14:textId="77777777" w:rsidR="00C17502" w:rsidRPr="006335BD" w:rsidRDefault="00C17502"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51C54A6" w14:textId="2E622B28" w:rsidR="00C17502" w:rsidRPr="006335BD" w:rsidRDefault="00C17502" w:rsidP="007854E5">
            <w:pPr>
              <w:spacing w:after="0" w:line="240" w:lineRule="auto"/>
              <w:jc w:val="center"/>
              <w:rPr>
                <w:bCs/>
              </w:rPr>
            </w:pPr>
            <w:r>
              <w:rPr>
                <w:bCs/>
              </w:rPr>
              <w:t>I</w:t>
            </w:r>
          </w:p>
        </w:tc>
      </w:tr>
      <w:tr w:rsidR="00DD189C" w:rsidRPr="006335BD" w14:paraId="1C6B5B19"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708"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04"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62CEE">
        <w:tc>
          <w:tcPr>
            <w:tcW w:w="665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708"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04"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3"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3"/>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0654C"/>
    <w:multiLevelType w:val="hybridMultilevel"/>
    <w:tmpl w:val="E9C4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4"/>
  </w:num>
  <w:num w:numId="2" w16cid:durableId="1657997089">
    <w:abstractNumId w:val="11"/>
  </w:num>
  <w:num w:numId="3" w16cid:durableId="1551727581">
    <w:abstractNumId w:val="5"/>
  </w:num>
  <w:num w:numId="4" w16cid:durableId="1912422689">
    <w:abstractNumId w:val="9"/>
  </w:num>
  <w:num w:numId="5" w16cid:durableId="1056271441">
    <w:abstractNumId w:val="2"/>
  </w:num>
  <w:num w:numId="6" w16cid:durableId="1045711634">
    <w:abstractNumId w:val="7"/>
  </w:num>
  <w:num w:numId="7" w16cid:durableId="1075317002">
    <w:abstractNumId w:val="8"/>
  </w:num>
  <w:num w:numId="8" w16cid:durableId="1400516020">
    <w:abstractNumId w:val="0"/>
  </w:num>
  <w:num w:numId="9" w16cid:durableId="414133681">
    <w:abstractNumId w:val="1"/>
  </w:num>
  <w:num w:numId="10" w16cid:durableId="1105731881">
    <w:abstractNumId w:val="10"/>
  </w:num>
  <w:num w:numId="11" w16cid:durableId="1901284557">
    <w:abstractNumId w:val="6"/>
  </w:num>
  <w:num w:numId="12" w16cid:durableId="1789929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75F65"/>
    <w:rsid w:val="000A3183"/>
    <w:rsid w:val="000B27EA"/>
    <w:rsid w:val="000B5C09"/>
    <w:rsid w:val="000E0568"/>
    <w:rsid w:val="000F3FDE"/>
    <w:rsid w:val="00124D39"/>
    <w:rsid w:val="00140153"/>
    <w:rsid w:val="00163E5E"/>
    <w:rsid w:val="00166CA5"/>
    <w:rsid w:val="00167C83"/>
    <w:rsid w:val="001B4C99"/>
    <w:rsid w:val="001F2A75"/>
    <w:rsid w:val="00237196"/>
    <w:rsid w:val="00251108"/>
    <w:rsid w:val="002529D4"/>
    <w:rsid w:val="00287BD2"/>
    <w:rsid w:val="00291F98"/>
    <w:rsid w:val="002D0DA8"/>
    <w:rsid w:val="002E5FD4"/>
    <w:rsid w:val="002F3CE9"/>
    <w:rsid w:val="00300448"/>
    <w:rsid w:val="00313EFA"/>
    <w:rsid w:val="003404CB"/>
    <w:rsid w:val="003603E5"/>
    <w:rsid w:val="003623D8"/>
    <w:rsid w:val="00371B62"/>
    <w:rsid w:val="00393A54"/>
    <w:rsid w:val="003977EF"/>
    <w:rsid w:val="003A491A"/>
    <w:rsid w:val="003B2597"/>
    <w:rsid w:val="003B6098"/>
    <w:rsid w:val="003C777A"/>
    <w:rsid w:val="003E20B3"/>
    <w:rsid w:val="003E5253"/>
    <w:rsid w:val="003F2169"/>
    <w:rsid w:val="0040397F"/>
    <w:rsid w:val="004067B5"/>
    <w:rsid w:val="004157EE"/>
    <w:rsid w:val="004300F7"/>
    <w:rsid w:val="00477523"/>
    <w:rsid w:val="004A745C"/>
    <w:rsid w:val="004D4F1E"/>
    <w:rsid w:val="00501977"/>
    <w:rsid w:val="00503094"/>
    <w:rsid w:val="0054120A"/>
    <w:rsid w:val="0056445F"/>
    <w:rsid w:val="00567CB6"/>
    <w:rsid w:val="00586808"/>
    <w:rsid w:val="00590C54"/>
    <w:rsid w:val="0059413D"/>
    <w:rsid w:val="005D7D88"/>
    <w:rsid w:val="006335BD"/>
    <w:rsid w:val="00691E58"/>
    <w:rsid w:val="006B7AF3"/>
    <w:rsid w:val="0070372B"/>
    <w:rsid w:val="00707B73"/>
    <w:rsid w:val="00711E79"/>
    <w:rsid w:val="007508C9"/>
    <w:rsid w:val="00762CEE"/>
    <w:rsid w:val="00771AF3"/>
    <w:rsid w:val="00785AD6"/>
    <w:rsid w:val="007A02B4"/>
    <w:rsid w:val="007C6D34"/>
    <w:rsid w:val="008134A4"/>
    <w:rsid w:val="00824AEA"/>
    <w:rsid w:val="0082510A"/>
    <w:rsid w:val="008466F4"/>
    <w:rsid w:val="008972AD"/>
    <w:rsid w:val="008A7637"/>
    <w:rsid w:val="008C0061"/>
    <w:rsid w:val="008E57EB"/>
    <w:rsid w:val="009131A8"/>
    <w:rsid w:val="00965A17"/>
    <w:rsid w:val="00994758"/>
    <w:rsid w:val="009D7ACC"/>
    <w:rsid w:val="00A0789C"/>
    <w:rsid w:val="00A2712A"/>
    <w:rsid w:val="00A37D49"/>
    <w:rsid w:val="00A91EBE"/>
    <w:rsid w:val="00AE6EE3"/>
    <w:rsid w:val="00AF78A1"/>
    <w:rsid w:val="00B17F3C"/>
    <w:rsid w:val="00B63D77"/>
    <w:rsid w:val="00BE7AF4"/>
    <w:rsid w:val="00BF3B47"/>
    <w:rsid w:val="00C17502"/>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48AE"/>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AABCD3F1-F97A-4F0E-AAE6-B4559B05DCB1}"/>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747</Words>
  <Characters>4381</Characters>
  <Application>Microsoft Office Word</Application>
  <DocSecurity>0</DocSecurity>
  <Lines>1095</Lines>
  <Paragraphs>183</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20</cp:revision>
  <dcterms:created xsi:type="dcterms:W3CDTF">2026-01-19T14:01:00Z</dcterms:created>
  <dcterms:modified xsi:type="dcterms:W3CDTF">2026-01-19T14:15:00Z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