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6066ED" w14:textId="63C50C1D" w:rsidR="00184E4B" w:rsidRPr="00655BE2" w:rsidRDefault="00184E4B" w:rsidP="00184E4B">
      <w:pPr>
        <w:jc w:val="center"/>
        <w:rPr>
          <w:rFonts w:ascii="Aptos" w:hAnsi="Aptos" w:cs="Arial"/>
          <w:b/>
          <w:sz w:val="24"/>
          <w:szCs w:val="24"/>
        </w:rPr>
      </w:pPr>
      <w:r w:rsidRPr="00655BE2">
        <w:rPr>
          <w:rFonts w:ascii="Aptos" w:hAnsi="Aptos" w:cs="Arial"/>
          <w:b/>
          <w:sz w:val="24"/>
          <w:szCs w:val="24"/>
        </w:rPr>
        <w:t xml:space="preserve">JOB DESCRIPTION </w:t>
      </w:r>
      <w:r w:rsidR="006D52CF" w:rsidRPr="00655BE2">
        <w:rPr>
          <w:rFonts w:ascii="Aptos" w:hAnsi="Aptos" w:cs="Arial"/>
          <w:b/>
          <w:sz w:val="24"/>
          <w:szCs w:val="24"/>
        </w:rPr>
        <w:t xml:space="preserve">&amp; PERSON SPECIFICATION </w:t>
      </w:r>
      <w:r w:rsidRPr="00655BE2">
        <w:rPr>
          <w:rFonts w:ascii="Aptos" w:hAnsi="Aptos" w:cs="Arial"/>
          <w:b/>
          <w:sz w:val="24"/>
          <w:szCs w:val="24"/>
        </w:rPr>
        <w:t xml:space="preserve">– </w:t>
      </w:r>
      <w:r w:rsidR="008C151B" w:rsidRPr="00655BE2">
        <w:rPr>
          <w:rFonts w:ascii="Aptos" w:hAnsi="Aptos" w:cs="Arial"/>
          <w:b/>
          <w:sz w:val="24"/>
          <w:szCs w:val="24"/>
        </w:rPr>
        <w:t>WELFARE OFFICER</w:t>
      </w:r>
    </w:p>
    <w:p w14:paraId="42596A23" w14:textId="77777777" w:rsidR="00184E4B" w:rsidRPr="00655BE2" w:rsidRDefault="00184E4B" w:rsidP="00184E4B">
      <w:pPr>
        <w:pBdr>
          <w:bottom w:val="single" w:sz="4" w:space="1" w:color="auto"/>
        </w:pBdr>
        <w:rPr>
          <w:rFonts w:ascii="Aptos" w:hAnsi="Aptos" w:cs="Arial"/>
          <w:b/>
          <w:sz w:val="24"/>
          <w:szCs w:val="24"/>
        </w:rPr>
      </w:pPr>
    </w:p>
    <w:p w14:paraId="7B49AAF6" w14:textId="77777777" w:rsidR="00184E4B" w:rsidRPr="00655BE2" w:rsidRDefault="00184E4B" w:rsidP="00184E4B">
      <w:pPr>
        <w:tabs>
          <w:tab w:val="left" w:pos="2410"/>
        </w:tabs>
        <w:spacing w:after="120"/>
        <w:rPr>
          <w:rFonts w:ascii="Aptos" w:hAnsi="Aptos" w:cs="Arial"/>
          <w:b/>
          <w:sz w:val="24"/>
          <w:szCs w:val="24"/>
        </w:rPr>
      </w:pPr>
      <w:r w:rsidRPr="00655BE2">
        <w:rPr>
          <w:rFonts w:ascii="Aptos" w:hAnsi="Aptos" w:cs="Arial"/>
          <w:b/>
          <w:sz w:val="24"/>
          <w:szCs w:val="24"/>
        </w:rPr>
        <w:t>Contract:</w:t>
      </w:r>
      <w:r w:rsidR="00006502" w:rsidRPr="00655BE2">
        <w:rPr>
          <w:rFonts w:ascii="Aptos" w:hAnsi="Aptos" w:cs="Arial"/>
          <w:b/>
          <w:sz w:val="24"/>
          <w:szCs w:val="24"/>
        </w:rPr>
        <w:tab/>
      </w:r>
      <w:r w:rsidR="006D52CF" w:rsidRPr="00655BE2">
        <w:rPr>
          <w:rFonts w:ascii="Aptos" w:hAnsi="Aptos" w:cs="Arial"/>
          <w:b/>
          <w:sz w:val="24"/>
          <w:szCs w:val="24"/>
        </w:rPr>
        <w:t>Permanent</w:t>
      </w:r>
    </w:p>
    <w:p w14:paraId="54308EEF" w14:textId="06055010" w:rsidR="00184E4B" w:rsidRPr="00655BE2" w:rsidRDefault="00184E4B" w:rsidP="00184E4B">
      <w:pPr>
        <w:tabs>
          <w:tab w:val="left" w:pos="2410"/>
        </w:tabs>
        <w:spacing w:after="120"/>
        <w:rPr>
          <w:rFonts w:ascii="Aptos" w:hAnsi="Aptos" w:cs="Arial"/>
          <w:b/>
          <w:sz w:val="24"/>
          <w:szCs w:val="24"/>
        </w:rPr>
      </w:pPr>
      <w:r w:rsidRPr="00655BE2">
        <w:rPr>
          <w:rFonts w:ascii="Aptos" w:hAnsi="Aptos" w:cs="Arial"/>
          <w:b/>
          <w:sz w:val="24"/>
          <w:szCs w:val="24"/>
        </w:rPr>
        <w:t>Hours:</w:t>
      </w:r>
      <w:r w:rsidRPr="00655BE2">
        <w:rPr>
          <w:rFonts w:ascii="Aptos" w:hAnsi="Aptos" w:cs="Arial"/>
          <w:b/>
          <w:sz w:val="24"/>
          <w:szCs w:val="24"/>
        </w:rPr>
        <w:tab/>
      </w:r>
      <w:r w:rsidR="006E4B59">
        <w:rPr>
          <w:rFonts w:ascii="Aptos" w:hAnsi="Aptos" w:cs="Arial"/>
          <w:b/>
          <w:sz w:val="24"/>
          <w:szCs w:val="24"/>
        </w:rPr>
        <w:t>16</w:t>
      </w:r>
      <w:r w:rsidR="007840B1" w:rsidRPr="00655BE2">
        <w:rPr>
          <w:rFonts w:ascii="Aptos" w:hAnsi="Aptos" w:cs="Arial"/>
          <w:b/>
          <w:sz w:val="24"/>
          <w:szCs w:val="24"/>
        </w:rPr>
        <w:t>.5</w:t>
      </w:r>
      <w:r w:rsidR="006D52CF" w:rsidRPr="00655BE2">
        <w:rPr>
          <w:rFonts w:ascii="Aptos" w:hAnsi="Aptos" w:cs="Arial"/>
          <w:b/>
          <w:sz w:val="24"/>
          <w:szCs w:val="24"/>
        </w:rPr>
        <w:t xml:space="preserve"> hours per week (39 weeks</w:t>
      </w:r>
      <w:r w:rsidR="00624CA2" w:rsidRPr="00655BE2">
        <w:rPr>
          <w:rFonts w:ascii="Aptos" w:hAnsi="Aptos" w:cs="Arial"/>
          <w:b/>
          <w:sz w:val="24"/>
          <w:szCs w:val="24"/>
        </w:rPr>
        <w:t>)</w:t>
      </w:r>
    </w:p>
    <w:p w14:paraId="65E8527F" w14:textId="3925B08C" w:rsidR="00184E4B" w:rsidRPr="00655BE2" w:rsidRDefault="00184E4B" w:rsidP="006D52CF">
      <w:pPr>
        <w:tabs>
          <w:tab w:val="left" w:pos="2410"/>
        </w:tabs>
        <w:spacing w:after="120"/>
        <w:ind w:left="2160" w:hanging="2160"/>
        <w:rPr>
          <w:rFonts w:ascii="Aptos" w:hAnsi="Aptos" w:cs="Arial"/>
          <w:b/>
          <w:sz w:val="24"/>
          <w:szCs w:val="24"/>
        </w:rPr>
      </w:pPr>
      <w:r w:rsidRPr="00655BE2">
        <w:rPr>
          <w:rFonts w:ascii="Aptos" w:hAnsi="Aptos" w:cs="Arial"/>
          <w:b/>
          <w:sz w:val="24"/>
          <w:szCs w:val="24"/>
        </w:rPr>
        <w:t>Grade / Salary:</w:t>
      </w:r>
      <w:r w:rsidRPr="00655BE2">
        <w:rPr>
          <w:rFonts w:ascii="Aptos" w:hAnsi="Aptos" w:cs="Arial"/>
          <w:sz w:val="24"/>
          <w:szCs w:val="24"/>
        </w:rPr>
        <w:tab/>
      </w:r>
      <w:r w:rsidR="00006502" w:rsidRPr="00655BE2">
        <w:rPr>
          <w:rFonts w:ascii="Aptos" w:hAnsi="Aptos" w:cs="Arial"/>
          <w:sz w:val="24"/>
          <w:szCs w:val="24"/>
        </w:rPr>
        <w:tab/>
      </w:r>
      <w:r w:rsidR="007840B1" w:rsidRPr="00655BE2">
        <w:rPr>
          <w:rFonts w:ascii="Aptos" w:hAnsi="Aptos" w:cs="Arial"/>
          <w:b/>
          <w:sz w:val="24"/>
          <w:szCs w:val="24"/>
        </w:rPr>
        <w:t>G03 SCP9 £</w:t>
      </w:r>
      <w:r w:rsidR="00655BE2" w:rsidRPr="00655BE2">
        <w:rPr>
          <w:rFonts w:ascii="Aptos" w:hAnsi="Aptos" w:cs="Arial"/>
          <w:b/>
          <w:sz w:val="24"/>
          <w:szCs w:val="24"/>
        </w:rPr>
        <w:t>11,</w:t>
      </w:r>
      <w:r w:rsidR="006E4B59">
        <w:rPr>
          <w:rFonts w:ascii="Aptos" w:hAnsi="Aptos" w:cs="Arial"/>
          <w:b/>
          <w:sz w:val="24"/>
          <w:szCs w:val="24"/>
        </w:rPr>
        <w:t>232</w:t>
      </w:r>
      <w:r w:rsidR="00655BE2" w:rsidRPr="00655BE2">
        <w:rPr>
          <w:rFonts w:ascii="Aptos" w:hAnsi="Aptos" w:cs="Arial"/>
          <w:b/>
          <w:sz w:val="24"/>
          <w:szCs w:val="24"/>
        </w:rPr>
        <w:t>.00 Actual</w:t>
      </w:r>
    </w:p>
    <w:p w14:paraId="1CB1ACA7" w14:textId="7AFF9F4C" w:rsidR="00184E4B" w:rsidRPr="00655BE2" w:rsidRDefault="00184E4B" w:rsidP="00184E4B">
      <w:pPr>
        <w:tabs>
          <w:tab w:val="left" w:pos="2410"/>
        </w:tabs>
        <w:spacing w:after="120"/>
        <w:jc w:val="both"/>
        <w:rPr>
          <w:rFonts w:ascii="Aptos" w:hAnsi="Aptos" w:cs="Arial"/>
          <w:b/>
          <w:sz w:val="24"/>
          <w:szCs w:val="24"/>
        </w:rPr>
      </w:pPr>
      <w:r w:rsidRPr="00655BE2">
        <w:rPr>
          <w:rFonts w:ascii="Aptos" w:hAnsi="Aptos" w:cs="Arial"/>
          <w:b/>
          <w:sz w:val="24"/>
          <w:szCs w:val="24"/>
        </w:rPr>
        <w:t>Responsible to:</w:t>
      </w:r>
      <w:r w:rsidRPr="00655BE2">
        <w:rPr>
          <w:rFonts w:ascii="Aptos" w:hAnsi="Aptos" w:cs="Arial"/>
          <w:b/>
          <w:sz w:val="24"/>
          <w:szCs w:val="24"/>
        </w:rPr>
        <w:tab/>
      </w:r>
      <w:r w:rsidR="00006502" w:rsidRPr="00655BE2">
        <w:rPr>
          <w:rFonts w:ascii="Aptos" w:hAnsi="Aptos" w:cs="Arial"/>
          <w:b/>
          <w:sz w:val="24"/>
          <w:szCs w:val="24"/>
        </w:rPr>
        <w:t>Headteacher</w:t>
      </w:r>
      <w:r w:rsidR="006E4B59">
        <w:rPr>
          <w:rFonts w:ascii="Aptos" w:hAnsi="Aptos" w:cs="Arial"/>
          <w:b/>
          <w:sz w:val="24"/>
          <w:szCs w:val="24"/>
        </w:rPr>
        <w:t xml:space="preserve">/School Business Manager </w:t>
      </w:r>
    </w:p>
    <w:p w14:paraId="67394653" w14:textId="77777777" w:rsidR="00184E4B" w:rsidRPr="00B23B2B" w:rsidRDefault="00184E4B" w:rsidP="00184E4B">
      <w:pPr>
        <w:pBdr>
          <w:bottom w:val="single" w:sz="4" w:space="1" w:color="auto"/>
        </w:pBdr>
        <w:tabs>
          <w:tab w:val="left" w:pos="3402"/>
        </w:tabs>
        <w:spacing w:after="120"/>
        <w:rPr>
          <w:rFonts w:ascii="Arial" w:hAnsi="Arial" w:cs="Arial"/>
          <w:b/>
          <w:sz w:val="24"/>
          <w:szCs w:val="24"/>
        </w:rPr>
      </w:pPr>
    </w:p>
    <w:p w14:paraId="2024FB20" w14:textId="3D3FCC31" w:rsidR="00294674" w:rsidRDefault="00294674" w:rsidP="00006502">
      <w:pPr>
        <w:spacing w:before="100" w:beforeAutospacing="1" w:after="100" w:afterAutospacing="1"/>
        <w:rPr>
          <w:rFonts w:asciiTheme="minorHAnsi" w:eastAsia="Times New Roman" w:hAnsiTheme="minorHAnsi" w:cstheme="minorHAnsi"/>
          <w:b/>
          <w:color w:val="2F5496"/>
        </w:rPr>
      </w:pPr>
      <w:r>
        <w:rPr>
          <w:rFonts w:asciiTheme="minorHAnsi" w:eastAsia="Times New Roman" w:hAnsiTheme="minorHAnsi" w:cstheme="minorHAnsi"/>
          <w:b/>
          <w:color w:val="2F5496"/>
        </w:rPr>
        <w:t>PURPOSE OF ROLE</w:t>
      </w:r>
    </w:p>
    <w:p w14:paraId="32AA27F1" w14:textId="680668BB" w:rsidR="00294674" w:rsidRPr="00294674" w:rsidRDefault="00294674" w:rsidP="00294674">
      <w:pPr>
        <w:numPr>
          <w:ilvl w:val="0"/>
          <w:numId w:val="22"/>
        </w:numPr>
        <w:spacing w:before="100" w:beforeAutospacing="1" w:after="100" w:afterAutospacing="1"/>
        <w:rPr>
          <w:rFonts w:ascii="Aptos" w:eastAsia="Times New Roman" w:hAnsi="Aptos" w:cstheme="minorHAnsi"/>
          <w:bCs/>
        </w:rPr>
      </w:pPr>
      <w:r w:rsidRPr="00294674">
        <w:rPr>
          <w:rFonts w:ascii="Aptos" w:eastAsia="Times New Roman" w:hAnsi="Aptos" w:cstheme="minorHAnsi"/>
          <w:bCs/>
        </w:rPr>
        <w:t xml:space="preserve">Provide comprehensive and inclusive medical and first-aid support to </w:t>
      </w:r>
      <w:r>
        <w:rPr>
          <w:rFonts w:ascii="Aptos" w:eastAsia="Times New Roman" w:hAnsi="Aptos" w:cstheme="minorHAnsi"/>
          <w:bCs/>
        </w:rPr>
        <w:t>pupils</w:t>
      </w:r>
    </w:p>
    <w:p w14:paraId="44CB15E1" w14:textId="7100891A" w:rsidR="00294674" w:rsidRPr="00294674" w:rsidRDefault="00294674" w:rsidP="00294674">
      <w:pPr>
        <w:numPr>
          <w:ilvl w:val="0"/>
          <w:numId w:val="22"/>
        </w:numPr>
        <w:spacing w:before="100" w:beforeAutospacing="1" w:after="100" w:afterAutospacing="1"/>
        <w:rPr>
          <w:rFonts w:ascii="Aptos" w:eastAsia="Times New Roman" w:hAnsi="Aptos" w:cstheme="minorHAnsi"/>
          <w:bCs/>
        </w:rPr>
      </w:pPr>
      <w:r w:rsidRPr="00294674">
        <w:rPr>
          <w:rFonts w:ascii="Aptos" w:eastAsia="Times New Roman" w:hAnsi="Aptos" w:cstheme="minorHAnsi"/>
          <w:bCs/>
        </w:rPr>
        <w:t xml:space="preserve">Manage and support </w:t>
      </w:r>
      <w:r>
        <w:rPr>
          <w:rFonts w:ascii="Aptos" w:eastAsia="Times New Roman" w:hAnsi="Aptos" w:cstheme="minorHAnsi"/>
          <w:bCs/>
        </w:rPr>
        <w:t>pupils</w:t>
      </w:r>
      <w:r w:rsidRPr="00294674">
        <w:rPr>
          <w:rFonts w:ascii="Aptos" w:eastAsia="Times New Roman" w:hAnsi="Aptos" w:cstheme="minorHAnsi"/>
          <w:bCs/>
        </w:rPr>
        <w:t xml:space="preserve"> with medical needs, ensuring a safe, calm medical environment</w:t>
      </w:r>
    </w:p>
    <w:p w14:paraId="001C89D7" w14:textId="3C98913F" w:rsidR="00294674" w:rsidRPr="00294674" w:rsidRDefault="00294674" w:rsidP="00294674">
      <w:pPr>
        <w:numPr>
          <w:ilvl w:val="0"/>
          <w:numId w:val="22"/>
        </w:numPr>
        <w:spacing w:before="100" w:beforeAutospacing="1" w:after="100" w:afterAutospacing="1"/>
        <w:rPr>
          <w:rFonts w:ascii="Aptos" w:eastAsia="Times New Roman" w:hAnsi="Aptos" w:cstheme="minorHAnsi"/>
          <w:bCs/>
        </w:rPr>
      </w:pPr>
      <w:r w:rsidRPr="00294674">
        <w:rPr>
          <w:rFonts w:ascii="Aptos" w:eastAsia="Times New Roman" w:hAnsi="Aptos" w:cstheme="minorHAnsi"/>
          <w:bCs/>
        </w:rPr>
        <w:t>Ensure the safe handling, storage and administration of medication according to Department for Education (DfE) guidance, Health &amp; Safety legislation and safeguarding requirements</w:t>
      </w:r>
    </w:p>
    <w:p w14:paraId="61E0A3D7" w14:textId="4408FFD1" w:rsidR="00294674" w:rsidRPr="00294674" w:rsidRDefault="00294674" w:rsidP="00294674">
      <w:pPr>
        <w:numPr>
          <w:ilvl w:val="0"/>
          <w:numId w:val="22"/>
        </w:numPr>
        <w:spacing w:before="100" w:beforeAutospacing="1" w:after="100" w:afterAutospacing="1"/>
        <w:rPr>
          <w:rFonts w:ascii="Aptos" w:eastAsia="Times New Roman" w:hAnsi="Aptos" w:cstheme="minorHAnsi"/>
          <w:bCs/>
        </w:rPr>
      </w:pPr>
      <w:r w:rsidRPr="00294674">
        <w:rPr>
          <w:rFonts w:ascii="Aptos" w:eastAsia="Times New Roman" w:hAnsi="Aptos" w:cstheme="minorHAnsi"/>
          <w:bCs/>
        </w:rPr>
        <w:t>Contribute to a strong, inclusive culture in which all pupils feel safe, cared for and supported</w:t>
      </w:r>
    </w:p>
    <w:p w14:paraId="1B4BDF2E" w14:textId="623E8897" w:rsidR="00006502" w:rsidRDefault="00E61962" w:rsidP="00006502">
      <w:pPr>
        <w:spacing w:before="100" w:beforeAutospacing="1" w:after="100" w:afterAutospacing="1"/>
        <w:rPr>
          <w:rFonts w:asciiTheme="minorHAnsi" w:eastAsia="Times New Roman" w:hAnsiTheme="minorHAnsi" w:cstheme="minorHAnsi"/>
          <w:b/>
          <w:color w:val="2F5496"/>
        </w:rPr>
      </w:pPr>
      <w:r>
        <w:rPr>
          <w:rFonts w:asciiTheme="minorHAnsi" w:eastAsia="Times New Roman" w:hAnsiTheme="minorHAnsi" w:cstheme="minorHAnsi"/>
          <w:b/>
          <w:color w:val="2F5496"/>
        </w:rPr>
        <w:t>KEY DUTIES &amp; RESPONSIBLITIES</w:t>
      </w:r>
    </w:p>
    <w:p w14:paraId="5B3E0C1A" w14:textId="286436FD" w:rsidR="00294674" w:rsidRDefault="00294674" w:rsidP="00006502">
      <w:pPr>
        <w:spacing w:before="100" w:beforeAutospacing="1" w:after="100" w:afterAutospacing="1"/>
        <w:rPr>
          <w:rFonts w:asciiTheme="minorHAnsi" w:eastAsia="Times New Roman" w:hAnsiTheme="minorHAnsi" w:cstheme="minorHAnsi"/>
          <w:b/>
          <w:color w:val="2F5496"/>
        </w:rPr>
      </w:pPr>
      <w:r>
        <w:rPr>
          <w:rFonts w:asciiTheme="minorHAnsi" w:eastAsia="Times New Roman" w:hAnsiTheme="minorHAnsi" w:cstheme="minorHAnsi"/>
          <w:b/>
          <w:color w:val="2F5496"/>
        </w:rPr>
        <w:t>Organisation of medical needs</w:t>
      </w:r>
    </w:p>
    <w:p w14:paraId="65563393" w14:textId="60F5B295" w:rsidR="00294674" w:rsidRPr="00294674" w:rsidRDefault="00294674" w:rsidP="00294674">
      <w:pPr>
        <w:pStyle w:val="ListParagraph"/>
        <w:numPr>
          <w:ilvl w:val="0"/>
          <w:numId w:val="22"/>
        </w:numPr>
        <w:spacing w:before="100" w:beforeAutospacing="1" w:after="100" w:afterAutospacing="1"/>
        <w:rPr>
          <w:rFonts w:ascii="Aptos" w:eastAsia="Times New Roman" w:hAnsi="Aptos" w:cstheme="minorHAnsi"/>
          <w:bCs/>
        </w:rPr>
      </w:pPr>
      <w:r w:rsidRPr="00294674">
        <w:rPr>
          <w:rFonts w:ascii="Aptos" w:eastAsia="Times New Roman" w:hAnsi="Aptos" w:cstheme="minorHAnsi"/>
          <w:bCs/>
        </w:rPr>
        <w:t>Oversee and supervise the day</w:t>
      </w:r>
      <w:r w:rsidRPr="00294674">
        <w:rPr>
          <w:rFonts w:ascii="Aptos" w:eastAsia="Times New Roman" w:hAnsi="Aptos" w:cstheme="minorHAnsi"/>
          <w:bCs/>
        </w:rPr>
        <w:noBreakHyphen/>
        <w:t>to</w:t>
      </w:r>
      <w:r w:rsidRPr="00294674">
        <w:rPr>
          <w:rFonts w:ascii="Aptos" w:eastAsia="Times New Roman" w:hAnsi="Aptos" w:cstheme="minorHAnsi"/>
          <w:bCs/>
        </w:rPr>
        <w:noBreakHyphen/>
        <w:t>day running of the Medical Room</w:t>
      </w:r>
    </w:p>
    <w:p w14:paraId="37057FEB" w14:textId="32DEB6E4" w:rsidR="00294674" w:rsidRPr="00294674" w:rsidRDefault="00294674" w:rsidP="00294674">
      <w:pPr>
        <w:pStyle w:val="ListParagraph"/>
        <w:numPr>
          <w:ilvl w:val="0"/>
          <w:numId w:val="22"/>
        </w:numPr>
        <w:spacing w:before="100" w:beforeAutospacing="1" w:after="100" w:afterAutospacing="1"/>
        <w:rPr>
          <w:rFonts w:ascii="Aptos" w:eastAsia="Times New Roman" w:hAnsi="Aptos" w:cstheme="minorHAnsi"/>
          <w:bCs/>
        </w:rPr>
      </w:pPr>
      <w:r w:rsidRPr="00294674">
        <w:rPr>
          <w:rFonts w:ascii="Aptos" w:eastAsia="Times New Roman" w:hAnsi="Aptos" w:cstheme="minorHAnsi"/>
          <w:bCs/>
        </w:rPr>
        <w:t>Ensure all work adheres to the school’s:</w:t>
      </w:r>
      <w:r w:rsidRPr="00294674">
        <w:rPr>
          <w:rFonts w:ascii="Aptos" w:eastAsia="Times New Roman" w:hAnsi="Aptos" w:cstheme="minorHAnsi"/>
          <w:bCs/>
        </w:rPr>
        <w:br/>
        <w:t>Supporting Pupils with Medical Conditions Policy,</w:t>
      </w:r>
      <w:r w:rsidRPr="00294674">
        <w:rPr>
          <w:rFonts w:ascii="Aptos" w:eastAsia="Times New Roman" w:hAnsi="Aptos" w:cstheme="minorHAnsi"/>
          <w:bCs/>
        </w:rPr>
        <w:br/>
        <w:t>First Aid Policy,</w:t>
      </w:r>
      <w:r w:rsidRPr="00294674">
        <w:rPr>
          <w:rFonts w:ascii="Aptos" w:eastAsia="Times New Roman" w:hAnsi="Aptos" w:cstheme="minorHAnsi"/>
          <w:bCs/>
        </w:rPr>
        <w:br/>
        <w:t>Health &amp; Safety Policy, and</w:t>
      </w:r>
      <w:r w:rsidRPr="00294674">
        <w:rPr>
          <w:rFonts w:ascii="Aptos" w:eastAsia="Times New Roman" w:hAnsi="Aptos" w:cstheme="minorHAnsi"/>
          <w:bCs/>
        </w:rPr>
        <w:br/>
        <w:t xml:space="preserve">Safeguarding &amp; Child Protection Policy. </w:t>
      </w:r>
    </w:p>
    <w:p w14:paraId="69093B53" w14:textId="4CD0F723" w:rsidR="00294674" w:rsidRPr="00294674" w:rsidRDefault="00294674" w:rsidP="00294674">
      <w:pPr>
        <w:pStyle w:val="ListParagraph"/>
        <w:numPr>
          <w:ilvl w:val="0"/>
          <w:numId w:val="22"/>
        </w:numPr>
        <w:spacing w:before="100" w:beforeAutospacing="1" w:after="100" w:afterAutospacing="1"/>
        <w:rPr>
          <w:rFonts w:ascii="Aptos" w:eastAsia="Times New Roman" w:hAnsi="Aptos" w:cstheme="minorHAnsi"/>
          <w:bCs/>
        </w:rPr>
      </w:pPr>
      <w:r w:rsidRPr="00294674">
        <w:rPr>
          <w:rFonts w:ascii="Aptos" w:eastAsia="Times New Roman" w:hAnsi="Aptos" w:cstheme="minorHAnsi"/>
          <w:bCs/>
        </w:rPr>
        <w:t xml:space="preserve">Ensure safe management of students with medical needs in line with DfE statutory guidance </w:t>
      </w:r>
    </w:p>
    <w:p w14:paraId="2235E101" w14:textId="07A5E0F8" w:rsidR="00294674" w:rsidRPr="00294674" w:rsidRDefault="00294674" w:rsidP="00294674">
      <w:pPr>
        <w:pStyle w:val="ListParagraph"/>
        <w:numPr>
          <w:ilvl w:val="0"/>
          <w:numId w:val="22"/>
        </w:numPr>
        <w:spacing w:before="100" w:beforeAutospacing="1" w:after="100" w:afterAutospacing="1"/>
        <w:rPr>
          <w:rFonts w:ascii="Aptos" w:eastAsia="Times New Roman" w:hAnsi="Aptos" w:cstheme="minorHAnsi"/>
          <w:bCs/>
        </w:rPr>
      </w:pPr>
      <w:r w:rsidRPr="00294674">
        <w:rPr>
          <w:rFonts w:ascii="Aptos" w:eastAsia="Times New Roman" w:hAnsi="Aptos" w:cstheme="minorHAnsi"/>
          <w:bCs/>
        </w:rPr>
        <w:t xml:space="preserve">Maintain and update medical policies and procedures </w:t>
      </w:r>
    </w:p>
    <w:p w14:paraId="0805B4E4" w14:textId="01B4491D" w:rsidR="00294674" w:rsidRPr="00294674" w:rsidRDefault="00294674" w:rsidP="00294674">
      <w:pPr>
        <w:pStyle w:val="ListParagraph"/>
        <w:numPr>
          <w:ilvl w:val="0"/>
          <w:numId w:val="22"/>
        </w:numPr>
        <w:spacing w:before="100" w:beforeAutospacing="1" w:after="100" w:afterAutospacing="1"/>
        <w:rPr>
          <w:rFonts w:ascii="Aptos" w:eastAsia="Times New Roman" w:hAnsi="Aptos" w:cstheme="minorHAnsi"/>
          <w:bCs/>
        </w:rPr>
      </w:pPr>
      <w:r w:rsidRPr="00294674">
        <w:rPr>
          <w:rFonts w:ascii="Aptos" w:eastAsia="Times New Roman" w:hAnsi="Aptos" w:cstheme="minorHAnsi"/>
          <w:bCs/>
        </w:rPr>
        <w:t xml:space="preserve">Liaise with the school nurse, parents/carers, students, pastoral staff, SENCO and external medical professionals to ensure Individual Healthcare Plans (IHPs) are created, monitored and updated </w:t>
      </w:r>
    </w:p>
    <w:p w14:paraId="2777691D" w14:textId="77777777" w:rsidR="00294674" w:rsidRDefault="00294674" w:rsidP="001B3ECD">
      <w:pPr>
        <w:pStyle w:val="ListParagraph"/>
        <w:numPr>
          <w:ilvl w:val="0"/>
          <w:numId w:val="22"/>
        </w:numPr>
        <w:spacing w:before="100" w:beforeAutospacing="1" w:after="100" w:afterAutospacing="1"/>
        <w:rPr>
          <w:rFonts w:ascii="Aptos" w:eastAsia="Times New Roman" w:hAnsi="Aptos" w:cstheme="minorHAnsi"/>
          <w:bCs/>
        </w:rPr>
      </w:pPr>
      <w:r w:rsidRPr="00294674">
        <w:rPr>
          <w:rFonts w:ascii="Aptos" w:eastAsia="Times New Roman" w:hAnsi="Aptos" w:cstheme="minorHAnsi"/>
          <w:bCs/>
        </w:rPr>
        <w:t>Arrange referrals to the school nurse or other services as required</w:t>
      </w:r>
    </w:p>
    <w:p w14:paraId="3CE65031" w14:textId="5D5A84EF" w:rsidR="00294674" w:rsidRPr="00294674" w:rsidRDefault="00294674" w:rsidP="00294674">
      <w:pPr>
        <w:pStyle w:val="ListParagraph"/>
        <w:numPr>
          <w:ilvl w:val="0"/>
          <w:numId w:val="22"/>
        </w:numPr>
        <w:spacing w:before="100" w:beforeAutospacing="1" w:after="100" w:afterAutospacing="1"/>
        <w:rPr>
          <w:rFonts w:ascii="Aptos" w:eastAsia="Times New Roman" w:hAnsi="Aptos" w:cstheme="minorHAnsi"/>
          <w:bCs/>
        </w:rPr>
      </w:pPr>
      <w:r w:rsidRPr="00294674">
        <w:rPr>
          <w:rFonts w:ascii="Aptos" w:eastAsia="Times New Roman" w:hAnsi="Aptos" w:cstheme="minorHAnsi"/>
          <w:bCs/>
        </w:rPr>
        <w:t>Organise and coordinate staff training for medical conditions (e.g. asthma, diabetes, anaphylaxis, epilepsy), including the safe use of emergency medication, inhalers, auto</w:t>
      </w:r>
      <w:r w:rsidRPr="00294674">
        <w:rPr>
          <w:rFonts w:ascii="Aptos" w:eastAsia="Times New Roman" w:hAnsi="Aptos" w:cstheme="minorHAnsi"/>
          <w:bCs/>
        </w:rPr>
        <w:noBreakHyphen/>
        <w:t>injectors and defibrillators</w:t>
      </w:r>
    </w:p>
    <w:p w14:paraId="6A9F4B87" w14:textId="32C1B7BC" w:rsidR="00294674" w:rsidRPr="00294674" w:rsidRDefault="00294674" w:rsidP="00294674">
      <w:pPr>
        <w:pStyle w:val="ListParagraph"/>
        <w:numPr>
          <w:ilvl w:val="0"/>
          <w:numId w:val="22"/>
        </w:numPr>
        <w:spacing w:before="100" w:beforeAutospacing="1" w:after="100" w:afterAutospacing="1"/>
        <w:rPr>
          <w:rFonts w:ascii="Aptos" w:eastAsia="Times New Roman" w:hAnsi="Aptos" w:cstheme="minorHAnsi"/>
          <w:bCs/>
        </w:rPr>
      </w:pPr>
      <w:r w:rsidRPr="00294674">
        <w:rPr>
          <w:rFonts w:ascii="Aptos" w:eastAsia="Times New Roman" w:hAnsi="Aptos" w:cstheme="minorHAnsi"/>
          <w:bCs/>
        </w:rPr>
        <w:t xml:space="preserve">Liaise with NHS services, Public Health, diabetic specialist nurses and other relevant agencies. </w:t>
      </w:r>
    </w:p>
    <w:p w14:paraId="7C21712D" w14:textId="70006D9A" w:rsidR="00294674" w:rsidRPr="00294674" w:rsidRDefault="00294674" w:rsidP="00294674">
      <w:pPr>
        <w:pStyle w:val="ListParagraph"/>
        <w:numPr>
          <w:ilvl w:val="0"/>
          <w:numId w:val="22"/>
        </w:numPr>
        <w:spacing w:before="100" w:beforeAutospacing="1" w:after="100" w:afterAutospacing="1"/>
        <w:rPr>
          <w:rFonts w:ascii="Aptos" w:eastAsia="Times New Roman" w:hAnsi="Aptos" w:cstheme="minorHAnsi"/>
          <w:bCs/>
        </w:rPr>
      </w:pPr>
      <w:r w:rsidRPr="00294674">
        <w:rPr>
          <w:rFonts w:ascii="Aptos" w:eastAsia="Times New Roman" w:hAnsi="Aptos" w:cstheme="minorHAnsi"/>
          <w:bCs/>
        </w:rPr>
        <w:t>Manage all aspects of medication handling, including:</w:t>
      </w:r>
      <w:r w:rsidRPr="00294674">
        <w:rPr>
          <w:rFonts w:ascii="Aptos" w:eastAsia="Times New Roman" w:hAnsi="Aptos" w:cstheme="minorHAnsi"/>
          <w:bCs/>
        </w:rPr>
        <w:br/>
      </w:r>
      <w:r w:rsidRPr="00294674">
        <w:rPr>
          <w:rFonts w:ascii="Aptos" w:eastAsia="Times New Roman" w:hAnsi="Aptos" w:cstheme="minorHAnsi"/>
          <w:bCs/>
        </w:rPr>
        <w:lastRenderedPageBreak/>
        <w:t>– secure storage</w:t>
      </w:r>
      <w:r w:rsidRPr="00294674">
        <w:rPr>
          <w:rFonts w:ascii="Aptos" w:eastAsia="Times New Roman" w:hAnsi="Aptos" w:cstheme="minorHAnsi"/>
          <w:bCs/>
        </w:rPr>
        <w:br/>
        <w:t>– safe disposal</w:t>
      </w:r>
      <w:r w:rsidRPr="00294674">
        <w:rPr>
          <w:rFonts w:ascii="Aptos" w:eastAsia="Times New Roman" w:hAnsi="Aptos" w:cstheme="minorHAnsi"/>
          <w:bCs/>
        </w:rPr>
        <w:br/>
        <w:t>– monitoring expiry dates</w:t>
      </w:r>
      <w:r w:rsidRPr="00294674">
        <w:rPr>
          <w:rFonts w:ascii="Aptos" w:eastAsia="Times New Roman" w:hAnsi="Aptos" w:cstheme="minorHAnsi"/>
          <w:bCs/>
        </w:rPr>
        <w:br/>
        <w:t xml:space="preserve">– maintaining accurate electronic and manual records. </w:t>
      </w:r>
    </w:p>
    <w:p w14:paraId="29FFC435" w14:textId="186EE22A" w:rsidR="00294674" w:rsidRPr="00294674" w:rsidRDefault="00294674" w:rsidP="00294674">
      <w:pPr>
        <w:pStyle w:val="ListParagraph"/>
        <w:numPr>
          <w:ilvl w:val="0"/>
          <w:numId w:val="22"/>
        </w:numPr>
        <w:spacing w:before="100" w:beforeAutospacing="1" w:after="100" w:afterAutospacing="1"/>
        <w:rPr>
          <w:rFonts w:ascii="Aptos" w:eastAsia="Times New Roman" w:hAnsi="Aptos" w:cstheme="minorHAnsi"/>
          <w:bCs/>
        </w:rPr>
      </w:pPr>
      <w:r w:rsidRPr="00294674">
        <w:rPr>
          <w:rFonts w:ascii="Aptos" w:eastAsia="Times New Roman" w:hAnsi="Aptos" w:cstheme="minorHAnsi"/>
          <w:bCs/>
        </w:rPr>
        <w:t xml:space="preserve">Order, audit and maintain medical supplies. </w:t>
      </w:r>
    </w:p>
    <w:p w14:paraId="5416FEA4" w14:textId="3A797218" w:rsidR="00294674" w:rsidRPr="00294674" w:rsidRDefault="00294674" w:rsidP="00294674">
      <w:pPr>
        <w:pStyle w:val="ListParagraph"/>
        <w:numPr>
          <w:ilvl w:val="0"/>
          <w:numId w:val="22"/>
        </w:numPr>
        <w:spacing w:before="100" w:beforeAutospacing="1" w:after="100" w:afterAutospacing="1"/>
        <w:rPr>
          <w:rFonts w:ascii="Aptos" w:eastAsia="Times New Roman" w:hAnsi="Aptos" w:cstheme="minorHAnsi"/>
          <w:bCs/>
        </w:rPr>
      </w:pPr>
      <w:r w:rsidRPr="00294674">
        <w:rPr>
          <w:rFonts w:ascii="Aptos" w:eastAsia="Times New Roman" w:hAnsi="Aptos" w:cstheme="minorHAnsi"/>
          <w:bCs/>
        </w:rPr>
        <w:t>Support transition arrangements by collecting medical information for new students and updating school systems (e.g.</w:t>
      </w:r>
      <w:r>
        <w:rPr>
          <w:rFonts w:ascii="Aptos" w:eastAsia="Times New Roman" w:hAnsi="Aptos" w:cstheme="minorHAnsi"/>
          <w:bCs/>
        </w:rPr>
        <w:t xml:space="preserve"> M</w:t>
      </w:r>
      <w:r w:rsidRPr="00294674">
        <w:rPr>
          <w:rFonts w:ascii="Aptos" w:eastAsia="Times New Roman" w:hAnsi="Aptos" w:cstheme="minorHAnsi"/>
          <w:bCs/>
        </w:rPr>
        <w:t xml:space="preserve">edical </w:t>
      </w:r>
      <w:r>
        <w:rPr>
          <w:rFonts w:ascii="Aptos" w:eastAsia="Times New Roman" w:hAnsi="Aptos" w:cstheme="minorHAnsi"/>
          <w:bCs/>
        </w:rPr>
        <w:t>T</w:t>
      </w:r>
      <w:r w:rsidRPr="00294674">
        <w:rPr>
          <w:rFonts w:ascii="Aptos" w:eastAsia="Times New Roman" w:hAnsi="Aptos" w:cstheme="minorHAnsi"/>
          <w:bCs/>
        </w:rPr>
        <w:t>racker)</w:t>
      </w:r>
    </w:p>
    <w:p w14:paraId="1133CE2B" w14:textId="601AC6FA" w:rsidR="00294674" w:rsidRPr="00294674" w:rsidRDefault="00294674" w:rsidP="00294674">
      <w:pPr>
        <w:pStyle w:val="ListParagraph"/>
        <w:numPr>
          <w:ilvl w:val="0"/>
          <w:numId w:val="22"/>
        </w:numPr>
        <w:spacing w:before="100" w:beforeAutospacing="1" w:after="100" w:afterAutospacing="1"/>
        <w:rPr>
          <w:rFonts w:ascii="Aptos" w:eastAsia="Times New Roman" w:hAnsi="Aptos" w:cstheme="minorHAnsi"/>
          <w:bCs/>
        </w:rPr>
      </w:pPr>
      <w:r w:rsidRPr="00294674">
        <w:rPr>
          <w:rFonts w:ascii="Aptos" w:eastAsia="Times New Roman" w:hAnsi="Aptos" w:cstheme="minorHAnsi"/>
          <w:bCs/>
        </w:rPr>
        <w:t>Produce medical reports and data summaries as required</w:t>
      </w:r>
    </w:p>
    <w:p w14:paraId="025B0874" w14:textId="22750E73" w:rsidR="00294674" w:rsidRDefault="00E61962" w:rsidP="00006502">
      <w:pPr>
        <w:spacing w:before="100" w:beforeAutospacing="1" w:after="100" w:afterAutospacing="1"/>
        <w:rPr>
          <w:rFonts w:asciiTheme="minorHAnsi" w:eastAsia="Times New Roman" w:hAnsiTheme="minorHAnsi" w:cstheme="minorHAnsi"/>
          <w:b/>
          <w:color w:val="2F5496"/>
        </w:rPr>
      </w:pPr>
      <w:r>
        <w:rPr>
          <w:rFonts w:asciiTheme="minorHAnsi" w:eastAsia="Times New Roman" w:hAnsiTheme="minorHAnsi" w:cstheme="minorHAnsi"/>
          <w:b/>
          <w:color w:val="2F5496"/>
        </w:rPr>
        <w:t>Organising of First Aid Provision</w:t>
      </w:r>
    </w:p>
    <w:p w14:paraId="405AF112" w14:textId="5D5D65BE" w:rsidR="00294674" w:rsidRPr="00294674" w:rsidRDefault="00294674" w:rsidP="00085098">
      <w:pPr>
        <w:pStyle w:val="ListParagraph"/>
        <w:numPr>
          <w:ilvl w:val="0"/>
          <w:numId w:val="22"/>
        </w:numPr>
        <w:spacing w:before="100" w:beforeAutospacing="1" w:after="100" w:afterAutospacing="1"/>
        <w:rPr>
          <w:rFonts w:ascii="Aptos" w:eastAsia="Times New Roman" w:hAnsi="Aptos" w:cstheme="minorHAnsi"/>
          <w:bCs/>
        </w:rPr>
      </w:pPr>
      <w:r w:rsidRPr="00294674">
        <w:rPr>
          <w:rFonts w:ascii="Aptos" w:eastAsia="Times New Roman" w:hAnsi="Aptos" w:cstheme="minorHAnsi"/>
          <w:bCs/>
        </w:rPr>
        <w:t xml:space="preserve">Support the CPD lead in </w:t>
      </w:r>
      <w:r>
        <w:rPr>
          <w:rFonts w:ascii="Aptos" w:eastAsia="Times New Roman" w:hAnsi="Aptos" w:cstheme="minorHAnsi"/>
          <w:bCs/>
        </w:rPr>
        <w:t>o</w:t>
      </w:r>
      <w:r w:rsidRPr="00294674">
        <w:rPr>
          <w:rFonts w:ascii="Aptos" w:eastAsia="Times New Roman" w:hAnsi="Aptos" w:cstheme="minorHAnsi"/>
          <w:bCs/>
        </w:rPr>
        <w:t>versee</w:t>
      </w:r>
      <w:r>
        <w:rPr>
          <w:rFonts w:ascii="Aptos" w:eastAsia="Times New Roman" w:hAnsi="Aptos" w:cstheme="minorHAnsi"/>
          <w:bCs/>
        </w:rPr>
        <w:t>ing</w:t>
      </w:r>
      <w:r w:rsidRPr="00294674">
        <w:rPr>
          <w:rFonts w:ascii="Aptos" w:eastAsia="Times New Roman" w:hAnsi="Aptos" w:cstheme="minorHAnsi"/>
          <w:bCs/>
        </w:rPr>
        <w:t xml:space="preserve"> training needs for first aiders and maintain up</w:t>
      </w:r>
      <w:r w:rsidRPr="00294674">
        <w:rPr>
          <w:rFonts w:ascii="Aptos" w:eastAsia="Times New Roman" w:hAnsi="Aptos" w:cstheme="minorHAnsi"/>
          <w:bCs/>
        </w:rPr>
        <w:noBreakHyphen/>
        <w:t>to</w:t>
      </w:r>
      <w:r w:rsidRPr="00294674">
        <w:rPr>
          <w:rFonts w:ascii="Aptos" w:eastAsia="Times New Roman" w:hAnsi="Aptos" w:cstheme="minorHAnsi"/>
          <w:bCs/>
        </w:rPr>
        <w:noBreakHyphen/>
        <w:t>date staff certification records</w:t>
      </w:r>
    </w:p>
    <w:p w14:paraId="7BDF1F12" w14:textId="6315177E" w:rsidR="00294674" w:rsidRPr="00294674" w:rsidRDefault="00294674" w:rsidP="00294674">
      <w:pPr>
        <w:pStyle w:val="ListParagraph"/>
        <w:numPr>
          <w:ilvl w:val="0"/>
          <w:numId w:val="22"/>
        </w:numPr>
        <w:spacing w:before="100" w:beforeAutospacing="1" w:after="100" w:afterAutospacing="1"/>
        <w:rPr>
          <w:rFonts w:ascii="Aptos" w:eastAsia="Times New Roman" w:hAnsi="Aptos" w:cstheme="minorHAnsi"/>
          <w:bCs/>
        </w:rPr>
      </w:pPr>
      <w:r w:rsidRPr="00294674">
        <w:rPr>
          <w:rFonts w:ascii="Aptos" w:eastAsia="Times New Roman" w:hAnsi="Aptos" w:cstheme="minorHAnsi"/>
          <w:bCs/>
        </w:rPr>
        <w:t>Deliver first aid to students, staff and visitors as required</w:t>
      </w:r>
    </w:p>
    <w:p w14:paraId="39B7E615" w14:textId="3B332513" w:rsidR="00294674" w:rsidRPr="00294674" w:rsidRDefault="00294674" w:rsidP="00294674">
      <w:pPr>
        <w:pStyle w:val="ListParagraph"/>
        <w:numPr>
          <w:ilvl w:val="0"/>
          <w:numId w:val="22"/>
        </w:numPr>
        <w:spacing w:before="100" w:beforeAutospacing="1" w:after="100" w:afterAutospacing="1"/>
        <w:rPr>
          <w:rFonts w:ascii="Aptos" w:eastAsia="Times New Roman" w:hAnsi="Aptos" w:cstheme="minorHAnsi"/>
          <w:bCs/>
        </w:rPr>
      </w:pPr>
      <w:r w:rsidRPr="00294674">
        <w:rPr>
          <w:rFonts w:ascii="Aptos" w:eastAsia="Times New Roman" w:hAnsi="Aptos" w:cstheme="minorHAnsi"/>
          <w:bCs/>
        </w:rPr>
        <w:t>Assess, treat and monitor minor injuries, ailments or emergencies; summon emergency services when needed</w:t>
      </w:r>
    </w:p>
    <w:p w14:paraId="7EFD11A5" w14:textId="34221DC0" w:rsidR="00294674" w:rsidRPr="00294674" w:rsidRDefault="00294674" w:rsidP="00294674">
      <w:pPr>
        <w:pStyle w:val="ListParagraph"/>
        <w:numPr>
          <w:ilvl w:val="0"/>
          <w:numId w:val="22"/>
        </w:numPr>
        <w:spacing w:before="100" w:beforeAutospacing="1" w:after="100" w:afterAutospacing="1"/>
        <w:rPr>
          <w:rFonts w:ascii="Aptos" w:eastAsia="Times New Roman" w:hAnsi="Aptos" w:cstheme="minorHAnsi"/>
          <w:bCs/>
        </w:rPr>
      </w:pPr>
      <w:r w:rsidRPr="00294674">
        <w:rPr>
          <w:rFonts w:ascii="Aptos" w:eastAsia="Times New Roman" w:hAnsi="Aptos" w:cstheme="minorHAnsi"/>
          <w:bCs/>
        </w:rPr>
        <w:t>Ensure all incidents and accidents are recorded according to RIDDOR and HSE legislation</w:t>
      </w:r>
    </w:p>
    <w:p w14:paraId="4D9AD1B7" w14:textId="1BDC0C0B" w:rsidR="00294674" w:rsidRPr="00294674" w:rsidRDefault="00294674" w:rsidP="00294674">
      <w:pPr>
        <w:pStyle w:val="ListParagraph"/>
        <w:numPr>
          <w:ilvl w:val="0"/>
          <w:numId w:val="22"/>
        </w:numPr>
        <w:spacing w:before="100" w:beforeAutospacing="1" w:after="100" w:afterAutospacing="1"/>
        <w:rPr>
          <w:rFonts w:ascii="Aptos" w:eastAsia="Times New Roman" w:hAnsi="Aptos" w:cstheme="minorHAnsi"/>
          <w:bCs/>
        </w:rPr>
      </w:pPr>
      <w:r w:rsidRPr="00294674">
        <w:rPr>
          <w:rFonts w:ascii="Aptos" w:eastAsia="Times New Roman" w:hAnsi="Aptos" w:cstheme="minorHAnsi"/>
          <w:bCs/>
        </w:rPr>
        <w:t>Organise first-aid equipment and emergency kits for trips, visits and sporting events</w:t>
      </w:r>
    </w:p>
    <w:p w14:paraId="476C2D2D" w14:textId="63C6CBCC" w:rsidR="00294674" w:rsidRPr="00294674" w:rsidRDefault="00294674" w:rsidP="00294674">
      <w:pPr>
        <w:pStyle w:val="ListParagraph"/>
        <w:numPr>
          <w:ilvl w:val="0"/>
          <w:numId w:val="22"/>
        </w:numPr>
        <w:spacing w:before="100" w:beforeAutospacing="1" w:after="100" w:afterAutospacing="1"/>
        <w:rPr>
          <w:rFonts w:ascii="Aptos" w:eastAsia="Times New Roman" w:hAnsi="Aptos" w:cstheme="minorHAnsi"/>
          <w:bCs/>
        </w:rPr>
      </w:pPr>
      <w:r w:rsidRPr="00294674">
        <w:rPr>
          <w:rFonts w:ascii="Aptos" w:eastAsia="Times New Roman" w:hAnsi="Aptos" w:cstheme="minorHAnsi"/>
          <w:bCs/>
        </w:rPr>
        <w:t>Conduct regular checks on emergency medication and ensure safe disposal of expired items</w:t>
      </w:r>
    </w:p>
    <w:p w14:paraId="1C0DED11" w14:textId="5C854E17" w:rsidR="00294674" w:rsidRPr="00294674" w:rsidRDefault="00294674" w:rsidP="00294674">
      <w:pPr>
        <w:pStyle w:val="ListParagraph"/>
        <w:numPr>
          <w:ilvl w:val="0"/>
          <w:numId w:val="22"/>
        </w:numPr>
        <w:spacing w:before="100" w:beforeAutospacing="1" w:after="100" w:afterAutospacing="1"/>
        <w:rPr>
          <w:rFonts w:ascii="Aptos" w:eastAsia="Times New Roman" w:hAnsi="Aptos" w:cstheme="minorHAnsi"/>
          <w:bCs/>
        </w:rPr>
      </w:pPr>
      <w:r w:rsidRPr="00294674">
        <w:rPr>
          <w:rFonts w:ascii="Aptos" w:eastAsia="Times New Roman" w:hAnsi="Aptos" w:cstheme="minorHAnsi"/>
          <w:bCs/>
        </w:rPr>
        <w:t>Ensure medical equipment (defibrillators, inhalers, emergency kits) is checked and maintained</w:t>
      </w:r>
    </w:p>
    <w:p w14:paraId="5D4C7739" w14:textId="0111A14D" w:rsidR="00294674" w:rsidRPr="00294674" w:rsidRDefault="00294674" w:rsidP="00294674">
      <w:pPr>
        <w:pStyle w:val="ListParagraph"/>
        <w:numPr>
          <w:ilvl w:val="0"/>
          <w:numId w:val="22"/>
        </w:numPr>
        <w:spacing w:before="100" w:beforeAutospacing="1" w:after="100" w:afterAutospacing="1"/>
        <w:rPr>
          <w:rFonts w:ascii="Aptos" w:eastAsia="Times New Roman" w:hAnsi="Aptos" w:cstheme="minorHAnsi"/>
          <w:bCs/>
        </w:rPr>
      </w:pPr>
      <w:r w:rsidRPr="00294674">
        <w:rPr>
          <w:rFonts w:ascii="Aptos" w:eastAsia="Times New Roman" w:hAnsi="Aptos" w:cstheme="minorHAnsi"/>
          <w:bCs/>
        </w:rPr>
        <w:t>Ensure parents supply additional emergency medical items where needed</w:t>
      </w:r>
    </w:p>
    <w:p w14:paraId="59869B93" w14:textId="1C65AB64" w:rsidR="00294674" w:rsidRPr="00294674" w:rsidRDefault="00294674" w:rsidP="00294674">
      <w:pPr>
        <w:pStyle w:val="ListParagraph"/>
        <w:numPr>
          <w:ilvl w:val="0"/>
          <w:numId w:val="22"/>
        </w:numPr>
        <w:spacing w:before="100" w:beforeAutospacing="1" w:after="100" w:afterAutospacing="1"/>
        <w:rPr>
          <w:rFonts w:ascii="Aptos" w:eastAsia="Times New Roman" w:hAnsi="Aptos" w:cstheme="minorHAnsi"/>
          <w:bCs/>
        </w:rPr>
      </w:pPr>
      <w:r w:rsidRPr="00294674">
        <w:rPr>
          <w:rFonts w:ascii="Aptos" w:eastAsia="Times New Roman" w:hAnsi="Aptos" w:cstheme="minorHAnsi"/>
          <w:bCs/>
        </w:rPr>
        <w:t>Ensure medication for educational visits is signed out, securely transported and returned promptly</w:t>
      </w:r>
    </w:p>
    <w:p w14:paraId="1C0B3663" w14:textId="036CD973" w:rsidR="00294674" w:rsidRPr="00294674" w:rsidRDefault="00294674" w:rsidP="00294674">
      <w:pPr>
        <w:pStyle w:val="ListParagraph"/>
        <w:numPr>
          <w:ilvl w:val="0"/>
          <w:numId w:val="22"/>
        </w:numPr>
        <w:spacing w:before="100" w:beforeAutospacing="1" w:after="100" w:afterAutospacing="1"/>
        <w:rPr>
          <w:rFonts w:ascii="Aptos" w:eastAsia="Times New Roman" w:hAnsi="Aptos" w:cstheme="minorHAnsi"/>
          <w:bCs/>
        </w:rPr>
      </w:pPr>
      <w:r w:rsidRPr="00294674">
        <w:rPr>
          <w:rFonts w:ascii="Aptos" w:eastAsia="Times New Roman" w:hAnsi="Aptos" w:cstheme="minorHAnsi"/>
          <w:bCs/>
        </w:rPr>
        <w:t>Manage the storage and custody of controlled drugs safely and legally</w:t>
      </w:r>
    </w:p>
    <w:p w14:paraId="75324196" w14:textId="01DEBFA6" w:rsidR="00294674" w:rsidRPr="00294674" w:rsidRDefault="00294674" w:rsidP="00294674">
      <w:pPr>
        <w:pStyle w:val="ListParagraph"/>
        <w:numPr>
          <w:ilvl w:val="0"/>
          <w:numId w:val="22"/>
        </w:numPr>
        <w:spacing w:before="100" w:beforeAutospacing="1" w:after="100" w:afterAutospacing="1"/>
        <w:rPr>
          <w:rFonts w:ascii="Aptos" w:eastAsia="Times New Roman" w:hAnsi="Aptos" w:cstheme="minorHAnsi"/>
          <w:bCs/>
        </w:rPr>
      </w:pPr>
      <w:r w:rsidRPr="00294674">
        <w:rPr>
          <w:rFonts w:ascii="Aptos" w:eastAsia="Times New Roman" w:hAnsi="Aptos" w:cstheme="minorHAnsi"/>
          <w:bCs/>
        </w:rPr>
        <w:t>Oversee disposal of clinical waste according to contractor guidelines</w:t>
      </w:r>
    </w:p>
    <w:p w14:paraId="240B1E97" w14:textId="596AFB3D" w:rsidR="00294674" w:rsidRPr="00294674" w:rsidRDefault="00294674" w:rsidP="00294674">
      <w:pPr>
        <w:pStyle w:val="ListParagraph"/>
        <w:numPr>
          <w:ilvl w:val="0"/>
          <w:numId w:val="22"/>
        </w:numPr>
        <w:spacing w:before="100" w:beforeAutospacing="1" w:after="100" w:afterAutospacing="1"/>
        <w:rPr>
          <w:rFonts w:ascii="Aptos" w:eastAsia="Times New Roman" w:hAnsi="Aptos" w:cstheme="minorHAnsi"/>
          <w:bCs/>
        </w:rPr>
      </w:pPr>
      <w:r w:rsidRPr="00294674">
        <w:rPr>
          <w:rFonts w:ascii="Aptos" w:eastAsia="Times New Roman" w:hAnsi="Aptos" w:cstheme="minorHAnsi"/>
          <w:bCs/>
        </w:rPr>
        <w:t>Monitor and support the First Aid strategy, adjusting provision during staff absence or in response to complex medical needs</w:t>
      </w:r>
    </w:p>
    <w:p w14:paraId="0166E334" w14:textId="55C607FA" w:rsidR="00294674" w:rsidRDefault="00E61962" w:rsidP="00006502">
      <w:pPr>
        <w:spacing w:before="100" w:beforeAutospacing="1" w:after="100" w:afterAutospacing="1"/>
        <w:rPr>
          <w:rFonts w:asciiTheme="minorHAnsi" w:eastAsia="Times New Roman" w:hAnsiTheme="minorHAnsi" w:cstheme="minorHAnsi"/>
          <w:b/>
          <w:color w:val="2F5496"/>
        </w:rPr>
      </w:pPr>
      <w:r>
        <w:rPr>
          <w:rFonts w:asciiTheme="minorHAnsi" w:eastAsia="Times New Roman" w:hAnsiTheme="minorHAnsi" w:cstheme="minorHAnsi"/>
          <w:b/>
          <w:color w:val="2F5496"/>
        </w:rPr>
        <w:t>Administration</w:t>
      </w:r>
    </w:p>
    <w:p w14:paraId="0BBC9EAE" w14:textId="35195600" w:rsidR="00294674" w:rsidRPr="00294674" w:rsidRDefault="00294674" w:rsidP="00294674">
      <w:pPr>
        <w:pStyle w:val="ListParagraph"/>
        <w:numPr>
          <w:ilvl w:val="0"/>
          <w:numId w:val="22"/>
        </w:numPr>
        <w:spacing w:before="100" w:beforeAutospacing="1" w:after="100" w:afterAutospacing="1"/>
        <w:rPr>
          <w:rFonts w:ascii="Aptos" w:eastAsia="Times New Roman" w:hAnsi="Aptos" w:cstheme="minorHAnsi"/>
          <w:bCs/>
        </w:rPr>
      </w:pPr>
      <w:r w:rsidRPr="00294674">
        <w:rPr>
          <w:rFonts w:ascii="Aptos" w:eastAsia="Times New Roman" w:hAnsi="Aptos" w:cstheme="minorHAnsi"/>
          <w:bCs/>
        </w:rPr>
        <w:t>Maintain accurate, confidential student medical records using Medical Tracker</w:t>
      </w:r>
    </w:p>
    <w:p w14:paraId="5E2041AA" w14:textId="66F1BEF5" w:rsidR="00294674" w:rsidRPr="00294674" w:rsidRDefault="00294674" w:rsidP="00294674">
      <w:pPr>
        <w:pStyle w:val="ListParagraph"/>
        <w:numPr>
          <w:ilvl w:val="0"/>
          <w:numId w:val="22"/>
        </w:numPr>
        <w:spacing w:before="100" w:beforeAutospacing="1" w:after="100" w:afterAutospacing="1"/>
        <w:rPr>
          <w:rFonts w:ascii="Aptos" w:eastAsia="Times New Roman" w:hAnsi="Aptos" w:cstheme="minorHAnsi"/>
          <w:bCs/>
        </w:rPr>
      </w:pPr>
      <w:r w:rsidRPr="00294674">
        <w:rPr>
          <w:rFonts w:ascii="Aptos" w:eastAsia="Times New Roman" w:hAnsi="Aptos" w:cstheme="minorHAnsi"/>
          <w:bCs/>
        </w:rPr>
        <w:t>Produce and update medical protocols, procedures and relevant school policies</w:t>
      </w:r>
    </w:p>
    <w:p w14:paraId="16840967" w14:textId="6785C3EC" w:rsidR="00294674" w:rsidRPr="00294674" w:rsidRDefault="00294674" w:rsidP="00294674">
      <w:pPr>
        <w:pStyle w:val="ListParagraph"/>
        <w:numPr>
          <w:ilvl w:val="0"/>
          <w:numId w:val="22"/>
        </w:numPr>
        <w:spacing w:before="100" w:beforeAutospacing="1" w:after="100" w:afterAutospacing="1"/>
        <w:rPr>
          <w:rFonts w:ascii="Aptos" w:eastAsia="Times New Roman" w:hAnsi="Aptos" w:cstheme="minorHAnsi"/>
          <w:bCs/>
        </w:rPr>
      </w:pPr>
      <w:r w:rsidRPr="00294674">
        <w:rPr>
          <w:rFonts w:ascii="Aptos" w:eastAsia="Times New Roman" w:hAnsi="Aptos" w:cstheme="minorHAnsi"/>
          <w:bCs/>
        </w:rPr>
        <w:t>Distribute and track medical consent forms; follow up on outstanding information</w:t>
      </w:r>
    </w:p>
    <w:p w14:paraId="62696472" w14:textId="11BA21D5" w:rsidR="00294674" w:rsidRPr="00294674" w:rsidRDefault="00294674" w:rsidP="00294674">
      <w:pPr>
        <w:pStyle w:val="ListParagraph"/>
        <w:numPr>
          <w:ilvl w:val="0"/>
          <w:numId w:val="22"/>
        </w:numPr>
        <w:spacing w:before="100" w:beforeAutospacing="1" w:after="100" w:afterAutospacing="1"/>
        <w:rPr>
          <w:rFonts w:ascii="Aptos" w:eastAsia="Times New Roman" w:hAnsi="Aptos" w:cstheme="minorHAnsi"/>
          <w:bCs/>
        </w:rPr>
      </w:pPr>
      <w:r w:rsidRPr="00294674">
        <w:rPr>
          <w:rFonts w:ascii="Aptos" w:eastAsia="Times New Roman" w:hAnsi="Aptos" w:cstheme="minorHAnsi"/>
          <w:bCs/>
        </w:rPr>
        <w:t>Maintain up</w:t>
      </w:r>
      <w:r w:rsidRPr="00294674">
        <w:rPr>
          <w:rFonts w:ascii="Aptos" w:eastAsia="Times New Roman" w:hAnsi="Aptos" w:cstheme="minorHAnsi"/>
          <w:bCs/>
        </w:rPr>
        <w:noBreakHyphen/>
        <w:t>to</w:t>
      </w:r>
      <w:r w:rsidRPr="00294674">
        <w:rPr>
          <w:rFonts w:ascii="Aptos" w:eastAsia="Times New Roman" w:hAnsi="Aptos" w:cstheme="minorHAnsi"/>
          <w:bCs/>
        </w:rPr>
        <w:noBreakHyphen/>
        <w:t xml:space="preserve">date medical information from external agencies (e.g., NHS, CHC) </w:t>
      </w:r>
    </w:p>
    <w:p w14:paraId="003F53D1" w14:textId="1109D332" w:rsidR="00294674" w:rsidRPr="00294674" w:rsidRDefault="00294674" w:rsidP="00294674">
      <w:pPr>
        <w:pStyle w:val="ListParagraph"/>
        <w:numPr>
          <w:ilvl w:val="0"/>
          <w:numId w:val="22"/>
        </w:numPr>
        <w:spacing w:before="100" w:beforeAutospacing="1" w:after="100" w:afterAutospacing="1"/>
        <w:rPr>
          <w:rFonts w:ascii="Aptos" w:eastAsia="Times New Roman" w:hAnsi="Aptos" w:cstheme="minorHAnsi"/>
          <w:bCs/>
        </w:rPr>
      </w:pPr>
      <w:r w:rsidRPr="00294674">
        <w:rPr>
          <w:rFonts w:ascii="Aptos" w:eastAsia="Times New Roman" w:hAnsi="Aptos" w:cstheme="minorHAnsi"/>
          <w:bCs/>
        </w:rPr>
        <w:t>Coordinate procurement of first-aid and medical supplies, ensuring value for money</w:t>
      </w:r>
    </w:p>
    <w:p w14:paraId="187F29B5" w14:textId="225041AB" w:rsidR="00294674" w:rsidRPr="00294674" w:rsidRDefault="00294674" w:rsidP="00294674">
      <w:pPr>
        <w:pStyle w:val="ListParagraph"/>
        <w:numPr>
          <w:ilvl w:val="0"/>
          <w:numId w:val="22"/>
        </w:numPr>
        <w:spacing w:before="100" w:beforeAutospacing="1" w:after="100" w:afterAutospacing="1"/>
        <w:rPr>
          <w:rFonts w:ascii="Aptos" w:eastAsia="Times New Roman" w:hAnsi="Aptos" w:cstheme="minorHAnsi"/>
          <w:bCs/>
        </w:rPr>
      </w:pPr>
      <w:r w:rsidRPr="00294674">
        <w:rPr>
          <w:rFonts w:ascii="Aptos" w:eastAsia="Times New Roman" w:hAnsi="Aptos" w:cstheme="minorHAnsi"/>
          <w:bCs/>
        </w:rPr>
        <w:t xml:space="preserve">Provide medical data reports for senior leaders and governors </w:t>
      </w:r>
      <w:r w:rsidR="00E61962">
        <w:rPr>
          <w:rFonts w:ascii="Aptos" w:eastAsia="Times New Roman" w:hAnsi="Aptos" w:cstheme="minorHAnsi"/>
          <w:bCs/>
        </w:rPr>
        <w:t>if</w:t>
      </w:r>
      <w:r w:rsidRPr="00294674">
        <w:rPr>
          <w:rFonts w:ascii="Aptos" w:eastAsia="Times New Roman" w:hAnsi="Aptos" w:cstheme="minorHAnsi"/>
          <w:bCs/>
        </w:rPr>
        <w:t xml:space="preserve"> required</w:t>
      </w:r>
    </w:p>
    <w:p w14:paraId="2D42FA83" w14:textId="7C0202B3" w:rsidR="00294674" w:rsidRDefault="00E61962" w:rsidP="00006502">
      <w:pPr>
        <w:spacing w:before="100" w:beforeAutospacing="1" w:after="100" w:afterAutospacing="1"/>
        <w:rPr>
          <w:rFonts w:asciiTheme="minorHAnsi" w:eastAsia="Times New Roman" w:hAnsiTheme="minorHAnsi" w:cstheme="minorHAnsi"/>
          <w:b/>
          <w:color w:val="2F5496"/>
        </w:rPr>
      </w:pPr>
      <w:r>
        <w:rPr>
          <w:rFonts w:asciiTheme="minorHAnsi" w:eastAsia="Times New Roman" w:hAnsiTheme="minorHAnsi" w:cstheme="minorHAnsi"/>
          <w:b/>
          <w:color w:val="2F5496"/>
        </w:rPr>
        <w:t>ADDITIONAL RESPONSIBLITIES</w:t>
      </w:r>
    </w:p>
    <w:p w14:paraId="214FCA53" w14:textId="04956A52" w:rsidR="00E61962" w:rsidRPr="00E61962" w:rsidRDefault="00E61962" w:rsidP="00E61962">
      <w:pPr>
        <w:pStyle w:val="ListParagraph"/>
        <w:numPr>
          <w:ilvl w:val="0"/>
          <w:numId w:val="22"/>
        </w:numPr>
        <w:spacing w:before="100" w:beforeAutospacing="1" w:after="100" w:afterAutospacing="1"/>
        <w:rPr>
          <w:rFonts w:ascii="Aptos" w:eastAsia="Times New Roman" w:hAnsi="Aptos" w:cstheme="minorHAnsi"/>
          <w:bCs/>
        </w:rPr>
      </w:pPr>
      <w:r w:rsidRPr="00E61962">
        <w:rPr>
          <w:rFonts w:ascii="Aptos" w:eastAsia="Times New Roman" w:hAnsi="Aptos" w:cstheme="minorHAnsi"/>
          <w:bCs/>
        </w:rPr>
        <w:t xml:space="preserve">Ensure the Medical Room is clean, welcoming, and maintained to a safe standard </w:t>
      </w:r>
    </w:p>
    <w:p w14:paraId="0D11996A" w14:textId="55956C32" w:rsidR="00E61962" w:rsidRPr="00E61962" w:rsidRDefault="00E61962" w:rsidP="00E61962">
      <w:pPr>
        <w:pStyle w:val="ListParagraph"/>
        <w:numPr>
          <w:ilvl w:val="0"/>
          <w:numId w:val="22"/>
        </w:numPr>
        <w:spacing w:before="100" w:beforeAutospacing="1" w:after="100" w:afterAutospacing="1"/>
        <w:rPr>
          <w:rFonts w:ascii="Aptos" w:eastAsia="Times New Roman" w:hAnsi="Aptos" w:cstheme="minorHAnsi"/>
          <w:bCs/>
        </w:rPr>
      </w:pPr>
      <w:r w:rsidRPr="00E61962">
        <w:rPr>
          <w:rFonts w:ascii="Aptos" w:eastAsia="Times New Roman" w:hAnsi="Aptos" w:cstheme="minorHAnsi"/>
          <w:bCs/>
        </w:rPr>
        <w:t>Work closely with</w:t>
      </w:r>
      <w:r>
        <w:rPr>
          <w:rFonts w:ascii="Aptos" w:eastAsia="Times New Roman" w:hAnsi="Aptos" w:cstheme="minorHAnsi"/>
          <w:bCs/>
        </w:rPr>
        <w:t xml:space="preserve"> HLT</w:t>
      </w:r>
      <w:r w:rsidRPr="00E61962">
        <w:rPr>
          <w:rFonts w:ascii="Aptos" w:eastAsia="Times New Roman" w:hAnsi="Aptos" w:cstheme="minorHAnsi"/>
          <w:bCs/>
        </w:rPr>
        <w:t>, SEND team, catering team, and external professionals on medical, dietary and allergy</w:t>
      </w:r>
      <w:r w:rsidRPr="00E61962">
        <w:rPr>
          <w:rFonts w:ascii="Aptos" w:eastAsia="Times New Roman" w:hAnsi="Aptos" w:cstheme="minorHAnsi"/>
          <w:bCs/>
        </w:rPr>
        <w:noBreakHyphen/>
        <w:t xml:space="preserve">related matters </w:t>
      </w:r>
    </w:p>
    <w:p w14:paraId="77372104" w14:textId="60649D4B" w:rsidR="00E61962" w:rsidRPr="00E61962" w:rsidRDefault="00E61962" w:rsidP="00E61962">
      <w:pPr>
        <w:pStyle w:val="ListParagraph"/>
        <w:numPr>
          <w:ilvl w:val="0"/>
          <w:numId w:val="22"/>
        </w:numPr>
        <w:spacing w:before="100" w:beforeAutospacing="1" w:after="100" w:afterAutospacing="1"/>
        <w:rPr>
          <w:rFonts w:ascii="Aptos" w:eastAsia="Times New Roman" w:hAnsi="Aptos" w:cstheme="minorHAnsi"/>
          <w:bCs/>
        </w:rPr>
      </w:pPr>
      <w:r w:rsidRPr="00E61962">
        <w:rPr>
          <w:rFonts w:ascii="Aptos" w:eastAsia="Times New Roman" w:hAnsi="Aptos" w:cstheme="minorHAnsi"/>
          <w:bCs/>
        </w:rPr>
        <w:t xml:space="preserve">Provide accident/incident summaries for termly governor meetings </w:t>
      </w:r>
    </w:p>
    <w:p w14:paraId="18FA886C" w14:textId="2297389D" w:rsidR="00E61962" w:rsidRPr="00E61962" w:rsidRDefault="00E61962" w:rsidP="00E61962">
      <w:pPr>
        <w:pStyle w:val="ListParagraph"/>
        <w:numPr>
          <w:ilvl w:val="0"/>
          <w:numId w:val="22"/>
        </w:numPr>
        <w:spacing w:before="100" w:beforeAutospacing="1" w:after="100" w:afterAutospacing="1"/>
        <w:rPr>
          <w:rFonts w:ascii="Aptos" w:eastAsia="Times New Roman" w:hAnsi="Aptos" w:cstheme="minorHAnsi"/>
          <w:bCs/>
        </w:rPr>
      </w:pPr>
      <w:r w:rsidRPr="00E61962">
        <w:rPr>
          <w:rFonts w:ascii="Aptos" w:eastAsia="Times New Roman" w:hAnsi="Aptos" w:cstheme="minorHAnsi"/>
          <w:bCs/>
        </w:rPr>
        <w:t xml:space="preserve">Maintain updated medical information on </w:t>
      </w:r>
      <w:r>
        <w:rPr>
          <w:rFonts w:ascii="Aptos" w:eastAsia="Times New Roman" w:hAnsi="Aptos" w:cstheme="minorHAnsi"/>
          <w:bCs/>
        </w:rPr>
        <w:t>medical room</w:t>
      </w:r>
      <w:r w:rsidRPr="00E61962">
        <w:rPr>
          <w:rFonts w:ascii="Aptos" w:eastAsia="Times New Roman" w:hAnsi="Aptos" w:cstheme="minorHAnsi"/>
          <w:bCs/>
        </w:rPr>
        <w:t xml:space="preserve"> noticeboards </w:t>
      </w:r>
    </w:p>
    <w:p w14:paraId="4AE7276D" w14:textId="1E63B31B" w:rsidR="00E61962" w:rsidRPr="00E61962" w:rsidRDefault="00E61962" w:rsidP="00E61962">
      <w:pPr>
        <w:pStyle w:val="ListParagraph"/>
        <w:numPr>
          <w:ilvl w:val="0"/>
          <w:numId w:val="22"/>
        </w:numPr>
        <w:spacing w:before="100" w:beforeAutospacing="1" w:after="100" w:afterAutospacing="1"/>
        <w:rPr>
          <w:rFonts w:ascii="Aptos" w:eastAsia="Times New Roman" w:hAnsi="Aptos" w:cstheme="minorHAnsi"/>
          <w:bCs/>
        </w:rPr>
      </w:pPr>
      <w:r w:rsidRPr="00E61962">
        <w:rPr>
          <w:rFonts w:ascii="Aptos" w:eastAsia="Times New Roman" w:hAnsi="Aptos" w:cstheme="minorHAnsi"/>
          <w:bCs/>
        </w:rPr>
        <w:t xml:space="preserve">Participate in regular first aid and medical training </w:t>
      </w:r>
    </w:p>
    <w:p w14:paraId="3ACA0CB7" w14:textId="7482AF94" w:rsidR="00E61962" w:rsidRDefault="00E61962" w:rsidP="00006502">
      <w:pPr>
        <w:spacing w:before="100" w:beforeAutospacing="1" w:after="100" w:afterAutospacing="1"/>
        <w:rPr>
          <w:rFonts w:asciiTheme="minorHAnsi" w:eastAsia="Times New Roman" w:hAnsiTheme="minorHAnsi" w:cstheme="minorHAnsi"/>
          <w:b/>
          <w:color w:val="2F5496"/>
        </w:rPr>
      </w:pPr>
      <w:r>
        <w:rPr>
          <w:rFonts w:asciiTheme="minorHAnsi" w:eastAsia="Times New Roman" w:hAnsiTheme="minorHAnsi" w:cstheme="minorHAnsi"/>
          <w:b/>
          <w:color w:val="2F5496"/>
        </w:rPr>
        <w:t>PROFESSIONAL REQUIREMENTS</w:t>
      </w:r>
    </w:p>
    <w:p w14:paraId="7643D3DD" w14:textId="6A010C00" w:rsidR="00E61962" w:rsidRPr="00E61962" w:rsidRDefault="00E61962" w:rsidP="00E61962">
      <w:pPr>
        <w:pStyle w:val="ListParagraph"/>
        <w:numPr>
          <w:ilvl w:val="0"/>
          <w:numId w:val="22"/>
        </w:numPr>
        <w:spacing w:before="100" w:beforeAutospacing="1" w:after="100" w:afterAutospacing="1"/>
        <w:rPr>
          <w:rFonts w:ascii="Aptos" w:eastAsia="Times New Roman" w:hAnsi="Aptos" w:cstheme="minorHAnsi"/>
          <w:bCs/>
        </w:rPr>
      </w:pPr>
      <w:r w:rsidRPr="00E61962">
        <w:rPr>
          <w:rFonts w:ascii="Aptos" w:eastAsia="Times New Roman" w:hAnsi="Aptos" w:cstheme="minorHAnsi"/>
          <w:bCs/>
        </w:rPr>
        <w:t xml:space="preserve">Work within safeguarding and child protection procedures; liaise with Designated </w:t>
      </w:r>
      <w:r w:rsidRPr="00E61962">
        <w:rPr>
          <w:rFonts w:ascii="Aptos" w:eastAsia="Times New Roman" w:hAnsi="Aptos" w:cstheme="minorHAnsi"/>
          <w:bCs/>
        </w:rPr>
        <w:lastRenderedPageBreak/>
        <w:t>Safeguarding Lead as required</w:t>
      </w:r>
    </w:p>
    <w:p w14:paraId="2323AE1D" w14:textId="6B2C5ED3" w:rsidR="00E61962" w:rsidRPr="00E61962" w:rsidRDefault="00E61962" w:rsidP="00E61962">
      <w:pPr>
        <w:pStyle w:val="ListParagraph"/>
        <w:numPr>
          <w:ilvl w:val="0"/>
          <w:numId w:val="22"/>
        </w:numPr>
        <w:spacing w:before="100" w:beforeAutospacing="1" w:after="100" w:afterAutospacing="1"/>
        <w:rPr>
          <w:rFonts w:ascii="Aptos" w:eastAsia="Times New Roman" w:hAnsi="Aptos" w:cstheme="minorHAnsi"/>
          <w:bCs/>
        </w:rPr>
      </w:pPr>
      <w:r w:rsidRPr="00E61962">
        <w:rPr>
          <w:rFonts w:ascii="Aptos" w:eastAsia="Times New Roman" w:hAnsi="Aptos" w:cstheme="minorHAnsi"/>
          <w:bCs/>
        </w:rPr>
        <w:t xml:space="preserve">Undertake duties in line with the ethos and values of the school </w:t>
      </w:r>
    </w:p>
    <w:p w14:paraId="2ADB4682" w14:textId="14476D28" w:rsidR="00E61962" w:rsidRPr="00E61962" w:rsidRDefault="00E61962" w:rsidP="00E61962">
      <w:pPr>
        <w:pStyle w:val="ListParagraph"/>
        <w:numPr>
          <w:ilvl w:val="0"/>
          <w:numId w:val="22"/>
        </w:numPr>
        <w:spacing w:before="100" w:beforeAutospacing="1" w:after="100" w:afterAutospacing="1"/>
        <w:rPr>
          <w:rFonts w:ascii="Aptos" w:eastAsia="Times New Roman" w:hAnsi="Aptos" w:cstheme="minorHAnsi"/>
          <w:bCs/>
        </w:rPr>
      </w:pPr>
      <w:r w:rsidRPr="00E61962">
        <w:rPr>
          <w:rFonts w:ascii="Aptos" w:eastAsia="Times New Roman" w:hAnsi="Aptos" w:cstheme="minorHAnsi"/>
          <w:bCs/>
        </w:rPr>
        <w:t>Maintain confidentiality at all times</w:t>
      </w:r>
    </w:p>
    <w:p w14:paraId="392CB701" w14:textId="40D18831" w:rsidR="00E61962" w:rsidRPr="00E61962" w:rsidRDefault="00E61962" w:rsidP="00E61962">
      <w:pPr>
        <w:pStyle w:val="ListParagraph"/>
        <w:numPr>
          <w:ilvl w:val="0"/>
          <w:numId w:val="22"/>
        </w:numPr>
        <w:spacing w:before="100" w:beforeAutospacing="1" w:after="100" w:afterAutospacing="1"/>
        <w:rPr>
          <w:rFonts w:ascii="Aptos" w:eastAsia="Times New Roman" w:hAnsi="Aptos" w:cstheme="minorHAnsi"/>
          <w:bCs/>
        </w:rPr>
      </w:pPr>
      <w:r w:rsidRPr="00E61962">
        <w:rPr>
          <w:rFonts w:ascii="Aptos" w:eastAsia="Times New Roman" w:hAnsi="Aptos" w:cstheme="minorHAnsi"/>
          <w:bCs/>
        </w:rPr>
        <w:t xml:space="preserve">Undertake any other duties commensurate with the level of the post as requested by </w:t>
      </w:r>
      <w:r>
        <w:rPr>
          <w:rFonts w:ascii="Aptos" w:eastAsia="Times New Roman" w:hAnsi="Aptos" w:cstheme="minorHAnsi"/>
          <w:bCs/>
        </w:rPr>
        <w:t>H</w:t>
      </w:r>
      <w:r w:rsidRPr="00E61962">
        <w:rPr>
          <w:rFonts w:ascii="Aptos" w:eastAsia="Times New Roman" w:hAnsi="Aptos" w:cstheme="minorHAnsi"/>
          <w:bCs/>
        </w:rPr>
        <w:t>LT</w:t>
      </w:r>
    </w:p>
    <w:p w14:paraId="037569AC" w14:textId="6AE6DFC5" w:rsidR="00E61962" w:rsidRPr="00E61962" w:rsidRDefault="00E61962" w:rsidP="00E61962">
      <w:pPr>
        <w:pStyle w:val="ListParagraph"/>
        <w:numPr>
          <w:ilvl w:val="0"/>
          <w:numId w:val="22"/>
        </w:numPr>
        <w:spacing w:before="100" w:beforeAutospacing="1" w:after="100" w:afterAutospacing="1"/>
        <w:rPr>
          <w:rFonts w:ascii="Aptos" w:eastAsia="Times New Roman" w:hAnsi="Aptos" w:cstheme="minorHAnsi"/>
          <w:bCs/>
        </w:rPr>
      </w:pPr>
      <w:r w:rsidRPr="00E61962">
        <w:rPr>
          <w:rFonts w:ascii="Aptos" w:eastAsia="Times New Roman" w:hAnsi="Aptos" w:cstheme="minorHAnsi"/>
          <w:bCs/>
        </w:rPr>
        <w:t xml:space="preserve">Commit to ongoing professional development. </w:t>
      </w:r>
    </w:p>
    <w:p w14:paraId="4A63A9D3" w14:textId="3E9898DC" w:rsidR="00E61962" w:rsidRPr="00E61962" w:rsidRDefault="00E61962" w:rsidP="00E61962">
      <w:pPr>
        <w:pStyle w:val="ListParagraph"/>
        <w:numPr>
          <w:ilvl w:val="0"/>
          <w:numId w:val="22"/>
        </w:numPr>
        <w:spacing w:before="100" w:beforeAutospacing="1" w:after="100" w:afterAutospacing="1"/>
        <w:rPr>
          <w:rFonts w:ascii="Aptos" w:eastAsia="Times New Roman" w:hAnsi="Aptos" w:cstheme="minorHAnsi"/>
          <w:bCs/>
        </w:rPr>
      </w:pPr>
      <w:r w:rsidRPr="00E61962">
        <w:rPr>
          <w:rFonts w:ascii="Aptos" w:eastAsia="Times New Roman" w:hAnsi="Aptos" w:cstheme="minorHAnsi"/>
          <w:bCs/>
        </w:rPr>
        <w:t>Promote and model the school’s commitment to inclusion, equality and diversity.</w:t>
      </w:r>
    </w:p>
    <w:p w14:paraId="059FA757" w14:textId="77777777" w:rsidR="00184E4B" w:rsidRPr="00736355" w:rsidRDefault="00184E4B" w:rsidP="00736355">
      <w:pPr>
        <w:spacing w:before="100" w:beforeAutospacing="1" w:after="100" w:afterAutospacing="1"/>
        <w:rPr>
          <w:rFonts w:asciiTheme="minorHAnsi" w:eastAsia="Times New Roman" w:hAnsiTheme="minorHAnsi" w:cstheme="minorHAnsi"/>
          <w:b/>
          <w:color w:val="2F5496"/>
        </w:rPr>
      </w:pPr>
      <w:r w:rsidRPr="00736355">
        <w:rPr>
          <w:rFonts w:asciiTheme="minorHAnsi" w:eastAsia="Times New Roman" w:hAnsiTheme="minorHAnsi" w:cstheme="minorHAnsi"/>
          <w:b/>
          <w:color w:val="2F5496"/>
        </w:rPr>
        <w:t>PERSON SPECIFICATION</w:t>
      </w:r>
    </w:p>
    <w:tbl>
      <w:tblPr>
        <w:tblW w:w="9346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526"/>
        <w:gridCol w:w="4820"/>
      </w:tblGrid>
      <w:tr w:rsidR="00893F3B" w14:paraId="2972A467" w14:textId="77777777" w:rsidTr="0025432C">
        <w:trPr>
          <w:jc w:val="center"/>
        </w:trPr>
        <w:tc>
          <w:tcPr>
            <w:tcW w:w="9346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E377AA" w14:textId="77777777" w:rsidR="00893F3B" w:rsidRPr="0025432C" w:rsidRDefault="00893F3B" w:rsidP="00F32D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0"/>
              <w:rPr>
                <w:b/>
                <w:color w:val="242424"/>
                <w:sz w:val="20"/>
                <w:szCs w:val="20"/>
              </w:rPr>
            </w:pPr>
            <w:r w:rsidRPr="0025432C">
              <w:rPr>
                <w:b/>
                <w:color w:val="242424"/>
                <w:sz w:val="20"/>
                <w:szCs w:val="20"/>
              </w:rPr>
              <w:t>QUALIFICATIONS &amp; TRAINING</w:t>
            </w:r>
          </w:p>
        </w:tc>
      </w:tr>
      <w:tr w:rsidR="00893F3B" w14:paraId="18ABB799" w14:textId="77777777" w:rsidTr="0025432C">
        <w:trPr>
          <w:trHeight w:val="269"/>
          <w:jc w:val="center"/>
        </w:trPr>
        <w:tc>
          <w:tcPr>
            <w:tcW w:w="45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19CF9F" w14:textId="77777777" w:rsidR="00893F3B" w:rsidRPr="00893F3B" w:rsidRDefault="00893F3B" w:rsidP="00893F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0"/>
              <w:rPr>
                <w:b/>
                <w:color w:val="242424"/>
                <w:sz w:val="20"/>
                <w:szCs w:val="20"/>
              </w:rPr>
            </w:pPr>
            <w:r>
              <w:rPr>
                <w:b/>
                <w:color w:val="242424"/>
                <w:sz w:val="20"/>
                <w:szCs w:val="20"/>
              </w:rPr>
              <w:t>Essential</w:t>
            </w:r>
          </w:p>
        </w:tc>
        <w:tc>
          <w:tcPr>
            <w:tcW w:w="4820" w:type="dxa"/>
          </w:tcPr>
          <w:p w14:paraId="2F3ED630" w14:textId="77777777" w:rsidR="00893F3B" w:rsidRDefault="00893F3B" w:rsidP="00893F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0"/>
              <w:rPr>
                <w:b/>
                <w:color w:val="242424"/>
                <w:sz w:val="20"/>
                <w:szCs w:val="20"/>
              </w:rPr>
            </w:pPr>
            <w:r>
              <w:rPr>
                <w:b/>
                <w:color w:val="242424"/>
                <w:sz w:val="20"/>
                <w:szCs w:val="20"/>
              </w:rPr>
              <w:t>Desirable</w:t>
            </w:r>
          </w:p>
        </w:tc>
      </w:tr>
      <w:tr w:rsidR="00E61962" w14:paraId="35F2B223" w14:textId="77777777" w:rsidTr="00E038B0">
        <w:trPr>
          <w:trHeight w:val="453"/>
          <w:jc w:val="center"/>
        </w:trPr>
        <w:tc>
          <w:tcPr>
            <w:tcW w:w="45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AF18FD" w14:textId="6FC1322E" w:rsidR="00E61962" w:rsidRDefault="00E61962" w:rsidP="00E61962">
            <w:pPr>
              <w:shd w:val="clear" w:color="auto" w:fill="FFFFFF"/>
              <w:rPr>
                <w:strike/>
                <w:sz w:val="20"/>
                <w:szCs w:val="20"/>
              </w:rPr>
            </w:pPr>
            <w:r>
              <w:t>GCSE Grade A–C in English and Maths (or equivalent)</w:t>
            </w:r>
          </w:p>
        </w:tc>
        <w:tc>
          <w:tcPr>
            <w:tcW w:w="4820" w:type="dxa"/>
          </w:tcPr>
          <w:p w14:paraId="6E5E626C" w14:textId="61AF0B8A" w:rsidR="00E61962" w:rsidRDefault="00E61962" w:rsidP="00E61962">
            <w:pPr>
              <w:shd w:val="clear" w:color="auto" w:fill="FFFFFF"/>
            </w:pPr>
            <w:r>
              <w:t>Relevant medical, health or welfare qualification</w:t>
            </w:r>
          </w:p>
        </w:tc>
      </w:tr>
      <w:tr w:rsidR="00E61962" w14:paraId="56E53BBA" w14:textId="77777777" w:rsidTr="00E038B0">
        <w:trPr>
          <w:trHeight w:val="453"/>
          <w:jc w:val="center"/>
        </w:trPr>
        <w:tc>
          <w:tcPr>
            <w:tcW w:w="45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A8A795" w14:textId="6BB3A582" w:rsidR="00E61962" w:rsidRDefault="00E61962" w:rsidP="00E61962">
            <w:pPr>
              <w:shd w:val="clear" w:color="auto" w:fill="FFFFFF"/>
              <w:rPr>
                <w:rFonts w:ascii="Quattrocento Sans" w:eastAsia="Quattrocento Sans" w:hAnsi="Quattrocento Sans" w:cs="Quattrocento Sans"/>
                <w:sz w:val="18"/>
                <w:szCs w:val="18"/>
              </w:rPr>
            </w:pPr>
            <w:r>
              <w:t xml:space="preserve">Level 3 </w:t>
            </w:r>
            <w:r w:rsidR="008C151B">
              <w:t xml:space="preserve">Paediatric </w:t>
            </w:r>
            <w:r>
              <w:t xml:space="preserve">First Aid </w:t>
            </w:r>
            <w:r w:rsidR="008C151B">
              <w:t>or a</w:t>
            </w:r>
            <w:r w:rsidR="008C151B" w:rsidRPr="008C151B">
              <w:t xml:space="preserve"> relevant nursing, health care, or welfar</w:t>
            </w:r>
            <w:r w:rsidR="008C151B">
              <w:t>e</w:t>
            </w:r>
            <w:r w:rsidR="008C151B" w:rsidRPr="008C151B">
              <w:t xml:space="preserve"> qualification</w:t>
            </w:r>
          </w:p>
        </w:tc>
        <w:tc>
          <w:tcPr>
            <w:tcW w:w="4820" w:type="dxa"/>
          </w:tcPr>
          <w:p w14:paraId="7331C1D0" w14:textId="6AC809FE" w:rsidR="00E61962" w:rsidRDefault="00E61962" w:rsidP="00E61962">
            <w:pPr>
              <w:shd w:val="clear" w:color="auto" w:fill="FFFFFF"/>
            </w:pPr>
          </w:p>
        </w:tc>
      </w:tr>
      <w:tr w:rsidR="00E61962" w14:paraId="3B67AB9A" w14:textId="77777777" w:rsidTr="0025432C">
        <w:trPr>
          <w:trHeight w:val="453"/>
          <w:jc w:val="center"/>
        </w:trPr>
        <w:tc>
          <w:tcPr>
            <w:tcW w:w="9346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E4580B7" w14:textId="77777777" w:rsidR="00E61962" w:rsidRPr="0025432C" w:rsidRDefault="00E61962" w:rsidP="00E61962">
            <w:pPr>
              <w:shd w:val="clear" w:color="auto" w:fill="FFFFFF"/>
              <w:rPr>
                <w:b/>
              </w:rPr>
            </w:pPr>
            <w:r w:rsidRPr="0025432C">
              <w:rPr>
                <w:b/>
              </w:rPr>
              <w:t>EXPERIENCE</w:t>
            </w:r>
          </w:p>
        </w:tc>
      </w:tr>
      <w:tr w:rsidR="00E61962" w14:paraId="0B11121E" w14:textId="77777777" w:rsidTr="00F6104D">
        <w:trPr>
          <w:trHeight w:val="453"/>
          <w:jc w:val="center"/>
        </w:trPr>
        <w:tc>
          <w:tcPr>
            <w:tcW w:w="45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2F1990" w14:textId="013FEA5C" w:rsidR="00E61962" w:rsidRDefault="00E61962" w:rsidP="00E61962">
            <w:pPr>
              <w:shd w:val="clear" w:color="auto" w:fill="FFFFFF"/>
              <w:rPr>
                <w:rFonts w:ascii="Quattrocento Sans" w:eastAsia="Quattrocento Sans" w:hAnsi="Quattrocento Sans" w:cs="Quattrocento Sans"/>
                <w:sz w:val="18"/>
                <w:szCs w:val="18"/>
              </w:rPr>
            </w:pPr>
            <w:r>
              <w:t>Ability to work under pressure with changing priorities</w:t>
            </w:r>
          </w:p>
        </w:tc>
        <w:tc>
          <w:tcPr>
            <w:tcW w:w="4820" w:type="dxa"/>
          </w:tcPr>
          <w:p w14:paraId="10F4669B" w14:textId="22F071B0" w:rsidR="00E61962" w:rsidRDefault="00E61962" w:rsidP="00E61962">
            <w:pPr>
              <w:shd w:val="clear" w:color="auto" w:fill="FFFFFF"/>
            </w:pPr>
            <w:r>
              <w:t>Previous experience in a clinical/medical/welfare role</w:t>
            </w:r>
          </w:p>
        </w:tc>
      </w:tr>
      <w:tr w:rsidR="00E61962" w14:paraId="1BB78AF4" w14:textId="77777777" w:rsidTr="00F6104D">
        <w:trPr>
          <w:trHeight w:val="453"/>
          <w:jc w:val="center"/>
        </w:trPr>
        <w:tc>
          <w:tcPr>
            <w:tcW w:w="45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F0B927" w14:textId="083AAE64" w:rsidR="00E61962" w:rsidRDefault="00E61962" w:rsidP="00E61962">
            <w:pPr>
              <w:shd w:val="clear" w:color="auto" w:fill="FFFFFF"/>
            </w:pPr>
            <w:r>
              <w:t>Strong interpersonal skills and ability to maintain good working relationships</w:t>
            </w:r>
          </w:p>
        </w:tc>
        <w:tc>
          <w:tcPr>
            <w:tcW w:w="4820" w:type="dxa"/>
          </w:tcPr>
          <w:p w14:paraId="35FBE61C" w14:textId="2CFBC7A5" w:rsidR="00E61962" w:rsidRDefault="00E61962" w:rsidP="00E61962">
            <w:pPr>
              <w:shd w:val="clear" w:color="auto" w:fill="FFFFFF"/>
            </w:pPr>
            <w:r>
              <w:t>Experience working with children or young people</w:t>
            </w:r>
          </w:p>
        </w:tc>
      </w:tr>
      <w:tr w:rsidR="00E61962" w14:paraId="4EA39CE7" w14:textId="77777777" w:rsidTr="00F6104D">
        <w:trPr>
          <w:trHeight w:val="453"/>
          <w:jc w:val="center"/>
        </w:trPr>
        <w:tc>
          <w:tcPr>
            <w:tcW w:w="45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5A70C1" w14:textId="3563512E" w:rsidR="00E61962" w:rsidRDefault="00E61962" w:rsidP="00E61962">
            <w:pPr>
              <w:shd w:val="clear" w:color="auto" w:fill="FFFFFF"/>
              <w:rPr>
                <w:rFonts w:ascii="Quattrocento Sans" w:eastAsia="Quattrocento Sans" w:hAnsi="Quattrocento Sans" w:cs="Quattrocento Sans"/>
                <w:sz w:val="18"/>
                <w:szCs w:val="18"/>
              </w:rPr>
            </w:pPr>
            <w:r>
              <w:t>Experience maintaining accurate records (manual and electronic)</w:t>
            </w:r>
          </w:p>
        </w:tc>
        <w:tc>
          <w:tcPr>
            <w:tcW w:w="4820" w:type="dxa"/>
          </w:tcPr>
          <w:p w14:paraId="07A48C36" w14:textId="081C4202" w:rsidR="00E61962" w:rsidRDefault="00E61962" w:rsidP="00E61962">
            <w:pPr>
              <w:shd w:val="clear" w:color="auto" w:fill="FFFFFF"/>
            </w:pPr>
            <w:r>
              <w:t>Experience in a busy school or healthcare environment</w:t>
            </w:r>
          </w:p>
        </w:tc>
      </w:tr>
      <w:tr w:rsidR="00E61962" w14:paraId="5227A391" w14:textId="77777777" w:rsidTr="00F6104D">
        <w:trPr>
          <w:trHeight w:val="453"/>
          <w:jc w:val="center"/>
        </w:trPr>
        <w:tc>
          <w:tcPr>
            <w:tcW w:w="45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C726FA" w14:textId="556CB1ED" w:rsidR="00E61962" w:rsidRDefault="00E61962" w:rsidP="00E61962">
            <w:pPr>
              <w:shd w:val="clear" w:color="auto" w:fill="FFFFFF"/>
            </w:pPr>
            <w:r>
              <w:t>Ability to maintain confidentiality at all times</w:t>
            </w:r>
          </w:p>
        </w:tc>
        <w:tc>
          <w:tcPr>
            <w:tcW w:w="4820" w:type="dxa"/>
          </w:tcPr>
          <w:p w14:paraId="742F3596" w14:textId="79030598" w:rsidR="00E61962" w:rsidRDefault="00E61962" w:rsidP="00E61962">
            <w:pPr>
              <w:shd w:val="clear" w:color="auto" w:fill="FFFFFF"/>
            </w:pPr>
          </w:p>
        </w:tc>
      </w:tr>
      <w:tr w:rsidR="00E61962" w14:paraId="4F967EAD" w14:textId="77777777" w:rsidTr="00F6104D">
        <w:trPr>
          <w:trHeight w:val="453"/>
          <w:jc w:val="center"/>
        </w:trPr>
        <w:tc>
          <w:tcPr>
            <w:tcW w:w="45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BAD70E" w14:textId="7BE2FB93" w:rsidR="00E61962" w:rsidRDefault="00E61962" w:rsidP="00E61962">
            <w:pPr>
              <w:shd w:val="clear" w:color="auto" w:fill="FFFFFF"/>
            </w:pPr>
            <w:r>
              <w:t>Ability to follow medical and safeguarding protocols</w:t>
            </w:r>
          </w:p>
        </w:tc>
        <w:tc>
          <w:tcPr>
            <w:tcW w:w="4820" w:type="dxa"/>
          </w:tcPr>
          <w:p w14:paraId="7BD904B5" w14:textId="4DDA334F" w:rsidR="00E61962" w:rsidRDefault="00E61962" w:rsidP="00E61962">
            <w:pPr>
              <w:shd w:val="clear" w:color="auto" w:fill="FFFFFF"/>
            </w:pPr>
          </w:p>
        </w:tc>
      </w:tr>
      <w:tr w:rsidR="00E61962" w14:paraId="3C41F7B1" w14:textId="77777777" w:rsidTr="00F6104D">
        <w:trPr>
          <w:trHeight w:val="453"/>
          <w:jc w:val="center"/>
        </w:trPr>
        <w:tc>
          <w:tcPr>
            <w:tcW w:w="45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86947A" w14:textId="61078841" w:rsidR="00E61962" w:rsidRDefault="00E61962" w:rsidP="00E61962">
            <w:pPr>
              <w:shd w:val="clear" w:color="auto" w:fill="FFFFFF"/>
            </w:pPr>
            <w:r>
              <w:t>Commitment to high standards of care and professionalism</w:t>
            </w:r>
          </w:p>
        </w:tc>
        <w:tc>
          <w:tcPr>
            <w:tcW w:w="4820" w:type="dxa"/>
          </w:tcPr>
          <w:p w14:paraId="54FB0029" w14:textId="77777777" w:rsidR="00E61962" w:rsidRDefault="00E61962" w:rsidP="00E61962">
            <w:pPr>
              <w:shd w:val="clear" w:color="auto" w:fill="FFFFFF"/>
            </w:pPr>
          </w:p>
        </w:tc>
      </w:tr>
      <w:tr w:rsidR="00E61962" w14:paraId="1B1F78C3" w14:textId="77777777" w:rsidTr="0025432C">
        <w:trPr>
          <w:trHeight w:val="453"/>
          <w:jc w:val="center"/>
        </w:trPr>
        <w:tc>
          <w:tcPr>
            <w:tcW w:w="9346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9C81020" w14:textId="77777777" w:rsidR="00E61962" w:rsidRPr="0025432C" w:rsidRDefault="00E61962" w:rsidP="00E61962">
            <w:pPr>
              <w:shd w:val="clear" w:color="auto" w:fill="FFFFFF"/>
              <w:rPr>
                <w:b/>
              </w:rPr>
            </w:pPr>
            <w:r w:rsidRPr="0025432C">
              <w:rPr>
                <w:b/>
              </w:rPr>
              <w:t xml:space="preserve">KNOWLEDGE &amp; EXPERIENCE </w:t>
            </w:r>
          </w:p>
        </w:tc>
      </w:tr>
      <w:tr w:rsidR="00E61962" w14:paraId="67C247D8" w14:textId="77777777" w:rsidTr="00636137">
        <w:trPr>
          <w:trHeight w:val="453"/>
          <w:jc w:val="center"/>
        </w:trPr>
        <w:tc>
          <w:tcPr>
            <w:tcW w:w="45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68A237" w14:textId="332B0E71" w:rsidR="00E61962" w:rsidRDefault="00E61962" w:rsidP="00E61962">
            <w:pPr>
              <w:shd w:val="clear" w:color="auto" w:fill="FFFFFF"/>
              <w:rPr>
                <w:color w:val="242424"/>
                <w:sz w:val="20"/>
                <w:szCs w:val="20"/>
              </w:rPr>
            </w:pPr>
            <w:r>
              <w:t>Well organised with ability to plan ahead</w:t>
            </w:r>
          </w:p>
        </w:tc>
        <w:tc>
          <w:tcPr>
            <w:tcW w:w="4820" w:type="dxa"/>
          </w:tcPr>
          <w:p w14:paraId="4623D57F" w14:textId="095651D8" w:rsidR="00E61962" w:rsidRDefault="00E61962" w:rsidP="00E61962">
            <w:pPr>
              <w:shd w:val="clear" w:color="auto" w:fill="FFFFFF"/>
            </w:pPr>
            <w:r>
              <w:t>Knowledge of SEND and specific medical/health needs</w:t>
            </w:r>
          </w:p>
        </w:tc>
      </w:tr>
      <w:tr w:rsidR="00E61962" w14:paraId="63BA37A9" w14:textId="77777777" w:rsidTr="00636137">
        <w:trPr>
          <w:trHeight w:val="453"/>
          <w:jc w:val="center"/>
        </w:trPr>
        <w:tc>
          <w:tcPr>
            <w:tcW w:w="45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4B1A17" w14:textId="15D5D108" w:rsidR="00E61962" w:rsidRDefault="00E61962" w:rsidP="00E61962">
            <w:pPr>
              <w:shd w:val="clear" w:color="auto" w:fill="FFFFFF"/>
            </w:pPr>
            <w:r>
              <w:t>Excellent communication skills (written and verbal)</w:t>
            </w:r>
          </w:p>
        </w:tc>
        <w:tc>
          <w:tcPr>
            <w:tcW w:w="4820" w:type="dxa"/>
          </w:tcPr>
          <w:p w14:paraId="1334980F" w14:textId="4F8E8191" w:rsidR="00E61962" w:rsidRDefault="00E61962" w:rsidP="00E61962">
            <w:pPr>
              <w:shd w:val="clear" w:color="auto" w:fill="FFFFFF"/>
            </w:pPr>
            <w:r>
              <w:t>Knowledge of safeguarding legislation</w:t>
            </w:r>
          </w:p>
        </w:tc>
      </w:tr>
      <w:tr w:rsidR="00E61962" w14:paraId="685D7CC6" w14:textId="77777777" w:rsidTr="0025432C">
        <w:trPr>
          <w:trHeight w:val="453"/>
          <w:jc w:val="center"/>
        </w:trPr>
        <w:tc>
          <w:tcPr>
            <w:tcW w:w="45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F641C8" w14:textId="46C0DA6D" w:rsidR="00E61962" w:rsidRDefault="00E61962" w:rsidP="00E61962">
            <w:r>
              <w:t>Calm, patient and reassuring manner</w:t>
            </w:r>
          </w:p>
        </w:tc>
        <w:tc>
          <w:tcPr>
            <w:tcW w:w="4820" w:type="dxa"/>
          </w:tcPr>
          <w:p w14:paraId="77468B5E" w14:textId="77777777" w:rsidR="00E61962" w:rsidRDefault="00E61962" w:rsidP="00E61962"/>
        </w:tc>
      </w:tr>
      <w:tr w:rsidR="00E61962" w14:paraId="025D1DBF" w14:textId="77777777" w:rsidTr="00636137">
        <w:trPr>
          <w:trHeight w:val="453"/>
          <w:jc w:val="center"/>
        </w:trPr>
        <w:tc>
          <w:tcPr>
            <w:tcW w:w="45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8899DC" w14:textId="6F885C1D" w:rsidR="00E61962" w:rsidRDefault="00E61962" w:rsidP="00E61962">
            <w:pPr>
              <w:shd w:val="clear" w:color="auto" w:fill="FFFFFF"/>
              <w:rPr>
                <w:color w:val="242424"/>
                <w:sz w:val="20"/>
                <w:szCs w:val="20"/>
              </w:rPr>
            </w:pPr>
            <w:r>
              <w:t>Ability to manage emergencies and follow procedures</w:t>
            </w:r>
          </w:p>
        </w:tc>
        <w:tc>
          <w:tcPr>
            <w:tcW w:w="4820" w:type="dxa"/>
          </w:tcPr>
          <w:p w14:paraId="44837645" w14:textId="77777777" w:rsidR="00E61962" w:rsidRDefault="00E61962" w:rsidP="00E61962">
            <w:pPr>
              <w:shd w:val="clear" w:color="auto" w:fill="FFFFFF"/>
            </w:pPr>
          </w:p>
        </w:tc>
      </w:tr>
      <w:tr w:rsidR="00E61962" w14:paraId="4BE1E548" w14:textId="77777777" w:rsidTr="00636137">
        <w:trPr>
          <w:trHeight w:val="453"/>
          <w:jc w:val="center"/>
        </w:trPr>
        <w:tc>
          <w:tcPr>
            <w:tcW w:w="45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4AD259" w14:textId="5D42C08A" w:rsidR="00E61962" w:rsidRDefault="00E61962" w:rsidP="00E61962">
            <w:pPr>
              <w:shd w:val="clear" w:color="auto" w:fill="FFFFFF"/>
            </w:pPr>
            <w:r>
              <w:t>Ability to manage multiple priorities</w:t>
            </w:r>
          </w:p>
        </w:tc>
        <w:tc>
          <w:tcPr>
            <w:tcW w:w="4820" w:type="dxa"/>
          </w:tcPr>
          <w:p w14:paraId="56746F62" w14:textId="77777777" w:rsidR="00E61962" w:rsidRDefault="00E61962" w:rsidP="00E61962">
            <w:pPr>
              <w:shd w:val="clear" w:color="auto" w:fill="FFFFFF"/>
            </w:pPr>
          </w:p>
        </w:tc>
      </w:tr>
      <w:tr w:rsidR="00E61962" w14:paraId="481EC9BC" w14:textId="77777777" w:rsidTr="0025432C">
        <w:trPr>
          <w:trHeight w:val="453"/>
          <w:jc w:val="center"/>
        </w:trPr>
        <w:tc>
          <w:tcPr>
            <w:tcW w:w="45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25DD77" w14:textId="64E15FA6" w:rsidR="00E61962" w:rsidRDefault="00E61962" w:rsidP="00E61962">
            <w:r>
              <w:lastRenderedPageBreak/>
              <w:t>Strong problem-solving and common-sense approach</w:t>
            </w:r>
          </w:p>
        </w:tc>
        <w:tc>
          <w:tcPr>
            <w:tcW w:w="4820" w:type="dxa"/>
          </w:tcPr>
          <w:p w14:paraId="2BADDDB2" w14:textId="77777777" w:rsidR="00E61962" w:rsidRDefault="00E61962" w:rsidP="00E61962"/>
        </w:tc>
      </w:tr>
      <w:tr w:rsidR="00E61962" w14:paraId="6642F181" w14:textId="77777777" w:rsidTr="002C40DF">
        <w:trPr>
          <w:trHeight w:val="453"/>
          <w:jc w:val="center"/>
        </w:trPr>
        <w:tc>
          <w:tcPr>
            <w:tcW w:w="45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2E037E" w14:textId="60BD703C" w:rsidR="00E61962" w:rsidRDefault="00E61962" w:rsidP="00E61962">
            <w:pPr>
              <w:shd w:val="clear" w:color="auto" w:fill="FFFFFF"/>
              <w:rPr>
                <w:color w:val="242424"/>
                <w:sz w:val="20"/>
                <w:szCs w:val="20"/>
              </w:rPr>
            </w:pPr>
            <w:r>
              <w:t>Strong problem-solving and common-sense approach</w:t>
            </w:r>
          </w:p>
        </w:tc>
        <w:tc>
          <w:tcPr>
            <w:tcW w:w="4820" w:type="dxa"/>
          </w:tcPr>
          <w:p w14:paraId="6048DC94" w14:textId="77777777" w:rsidR="00E61962" w:rsidRDefault="00E61962" w:rsidP="00E61962">
            <w:pPr>
              <w:shd w:val="clear" w:color="auto" w:fill="FFFFFF"/>
            </w:pPr>
          </w:p>
        </w:tc>
      </w:tr>
      <w:tr w:rsidR="00E61962" w14:paraId="54354FF3" w14:textId="77777777" w:rsidTr="002C40DF">
        <w:trPr>
          <w:trHeight w:val="453"/>
          <w:jc w:val="center"/>
        </w:trPr>
        <w:tc>
          <w:tcPr>
            <w:tcW w:w="45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37D69A" w14:textId="5E87A8C1" w:rsidR="00E61962" w:rsidRDefault="00E61962" w:rsidP="00E61962">
            <w:pPr>
              <w:shd w:val="clear" w:color="auto" w:fill="FFFFFF"/>
              <w:rPr>
                <w:color w:val="242424"/>
                <w:sz w:val="20"/>
                <w:szCs w:val="20"/>
              </w:rPr>
            </w:pPr>
            <w:r>
              <w:t>Empathetic, professional and diplomatic</w:t>
            </w:r>
          </w:p>
        </w:tc>
        <w:tc>
          <w:tcPr>
            <w:tcW w:w="4820" w:type="dxa"/>
          </w:tcPr>
          <w:p w14:paraId="4630ABA2" w14:textId="77777777" w:rsidR="00E61962" w:rsidRDefault="00E61962" w:rsidP="00E61962">
            <w:pPr>
              <w:shd w:val="clear" w:color="auto" w:fill="FFFFFF"/>
            </w:pPr>
          </w:p>
        </w:tc>
      </w:tr>
      <w:tr w:rsidR="00E61962" w14:paraId="2B8CBE0F" w14:textId="77777777" w:rsidTr="002C40DF">
        <w:trPr>
          <w:trHeight w:val="453"/>
          <w:jc w:val="center"/>
        </w:trPr>
        <w:tc>
          <w:tcPr>
            <w:tcW w:w="45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48FEE9" w14:textId="1561D0BA" w:rsidR="00E61962" w:rsidRDefault="00E61962" w:rsidP="00E61962">
            <w:pPr>
              <w:shd w:val="clear" w:color="auto" w:fill="FFFFFF"/>
              <w:rPr>
                <w:color w:val="242424"/>
                <w:sz w:val="20"/>
                <w:szCs w:val="20"/>
              </w:rPr>
            </w:pPr>
            <w:r>
              <w:t>Ability to work effectively in a team</w:t>
            </w:r>
          </w:p>
        </w:tc>
        <w:tc>
          <w:tcPr>
            <w:tcW w:w="4820" w:type="dxa"/>
          </w:tcPr>
          <w:p w14:paraId="3767FE1F" w14:textId="77777777" w:rsidR="00E61962" w:rsidRDefault="00E61962" w:rsidP="00E61962">
            <w:pPr>
              <w:shd w:val="clear" w:color="auto" w:fill="FFFFFF"/>
            </w:pPr>
          </w:p>
        </w:tc>
      </w:tr>
      <w:tr w:rsidR="00E61962" w14:paraId="1D9141F4" w14:textId="77777777" w:rsidTr="002C40DF">
        <w:trPr>
          <w:trHeight w:val="453"/>
          <w:jc w:val="center"/>
        </w:trPr>
        <w:tc>
          <w:tcPr>
            <w:tcW w:w="45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35FEB5" w14:textId="64913687" w:rsidR="00E61962" w:rsidRDefault="00E61962" w:rsidP="00E61962">
            <w:pPr>
              <w:shd w:val="clear" w:color="auto" w:fill="FFFFFF"/>
              <w:rPr>
                <w:color w:val="242424"/>
                <w:sz w:val="20"/>
                <w:szCs w:val="20"/>
              </w:rPr>
            </w:pPr>
            <w:r>
              <w:t>Good knowledge of health and safety procedures</w:t>
            </w:r>
          </w:p>
        </w:tc>
        <w:tc>
          <w:tcPr>
            <w:tcW w:w="4820" w:type="dxa"/>
          </w:tcPr>
          <w:p w14:paraId="7A796128" w14:textId="77777777" w:rsidR="00E61962" w:rsidRDefault="00E61962" w:rsidP="00E61962">
            <w:pPr>
              <w:shd w:val="clear" w:color="auto" w:fill="FFFFFF"/>
            </w:pPr>
          </w:p>
        </w:tc>
      </w:tr>
      <w:tr w:rsidR="00E61962" w14:paraId="43FD5951" w14:textId="77777777" w:rsidTr="002C40DF">
        <w:trPr>
          <w:trHeight w:val="453"/>
          <w:jc w:val="center"/>
        </w:trPr>
        <w:tc>
          <w:tcPr>
            <w:tcW w:w="45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C91EA1" w14:textId="31E5B368" w:rsidR="00E61962" w:rsidRDefault="00E61962" w:rsidP="00E61962">
            <w:pPr>
              <w:shd w:val="clear" w:color="auto" w:fill="FFFFFF"/>
              <w:rPr>
                <w:color w:val="242424"/>
                <w:sz w:val="20"/>
                <w:szCs w:val="20"/>
              </w:rPr>
            </w:pPr>
            <w:r>
              <w:t>Excellent ICT and record-keeping skills</w:t>
            </w:r>
          </w:p>
        </w:tc>
        <w:tc>
          <w:tcPr>
            <w:tcW w:w="4820" w:type="dxa"/>
          </w:tcPr>
          <w:p w14:paraId="2DA8E8F2" w14:textId="77777777" w:rsidR="00E61962" w:rsidRDefault="00E61962" w:rsidP="00E61962">
            <w:pPr>
              <w:shd w:val="clear" w:color="auto" w:fill="FFFFFF"/>
            </w:pPr>
          </w:p>
        </w:tc>
      </w:tr>
      <w:tr w:rsidR="00E61962" w:rsidRPr="0025432C" w14:paraId="076A9E92" w14:textId="77777777" w:rsidTr="0025432C">
        <w:trPr>
          <w:trHeight w:val="453"/>
          <w:jc w:val="center"/>
        </w:trPr>
        <w:tc>
          <w:tcPr>
            <w:tcW w:w="9346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1641446" w14:textId="77777777" w:rsidR="00E61962" w:rsidRPr="0025432C" w:rsidRDefault="00E61962" w:rsidP="00E61962">
            <w:pPr>
              <w:shd w:val="clear" w:color="auto" w:fill="FFFFFF"/>
              <w:rPr>
                <w:b/>
              </w:rPr>
            </w:pPr>
            <w:r w:rsidRPr="0025432C">
              <w:rPr>
                <w:b/>
              </w:rPr>
              <w:t>PERSONAL ATTRIBUTES</w:t>
            </w:r>
          </w:p>
        </w:tc>
      </w:tr>
      <w:tr w:rsidR="00E61962" w14:paraId="0B8CF4DF" w14:textId="77777777" w:rsidTr="00EA7640">
        <w:trPr>
          <w:trHeight w:val="453"/>
          <w:jc w:val="center"/>
        </w:trPr>
        <w:tc>
          <w:tcPr>
            <w:tcW w:w="45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51F20D" w14:textId="51F9E99A" w:rsidR="00E61962" w:rsidRDefault="00E61962" w:rsidP="00E61962">
            <w:pPr>
              <w:shd w:val="clear" w:color="auto" w:fill="FFFFFF"/>
            </w:pPr>
            <w:r>
              <w:t>Commitment to ongoing professional development</w:t>
            </w:r>
          </w:p>
        </w:tc>
        <w:tc>
          <w:tcPr>
            <w:tcW w:w="4820" w:type="dxa"/>
          </w:tcPr>
          <w:p w14:paraId="02BF9A3E" w14:textId="77777777" w:rsidR="00E61962" w:rsidRDefault="00E61962" w:rsidP="00E61962">
            <w:pPr>
              <w:shd w:val="clear" w:color="auto" w:fill="FFFFFF"/>
            </w:pPr>
          </w:p>
        </w:tc>
      </w:tr>
      <w:tr w:rsidR="00E61962" w14:paraId="55406510" w14:textId="77777777" w:rsidTr="00EA7640">
        <w:trPr>
          <w:trHeight w:val="453"/>
          <w:jc w:val="center"/>
        </w:trPr>
        <w:tc>
          <w:tcPr>
            <w:tcW w:w="45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9AD945" w14:textId="7B839AE0" w:rsidR="00E61962" w:rsidRDefault="00E61962" w:rsidP="00E61962">
            <w:pPr>
              <w:shd w:val="clear" w:color="auto" w:fill="FFFFFF"/>
            </w:pPr>
            <w:r>
              <w:t>Commitment to safeguarding and promoting welfare of young people</w:t>
            </w:r>
          </w:p>
        </w:tc>
        <w:tc>
          <w:tcPr>
            <w:tcW w:w="4820" w:type="dxa"/>
          </w:tcPr>
          <w:p w14:paraId="048DF6C4" w14:textId="77777777" w:rsidR="00E61962" w:rsidRDefault="00E61962" w:rsidP="00E61962">
            <w:pPr>
              <w:shd w:val="clear" w:color="auto" w:fill="FFFFFF"/>
            </w:pPr>
          </w:p>
        </w:tc>
      </w:tr>
      <w:tr w:rsidR="00E61962" w14:paraId="60ACCF91" w14:textId="77777777" w:rsidTr="00EA7640">
        <w:trPr>
          <w:trHeight w:val="453"/>
          <w:jc w:val="center"/>
        </w:trPr>
        <w:tc>
          <w:tcPr>
            <w:tcW w:w="45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7208EE" w14:textId="02D96CBA" w:rsidR="00E61962" w:rsidRDefault="00E61962" w:rsidP="00E61962">
            <w:pPr>
              <w:shd w:val="clear" w:color="auto" w:fill="FFFFFF"/>
              <w:rPr>
                <w:color w:val="242424"/>
                <w:sz w:val="20"/>
                <w:szCs w:val="20"/>
              </w:rPr>
            </w:pPr>
            <w:r>
              <w:t>Ability to maintain confidentiality</w:t>
            </w:r>
          </w:p>
        </w:tc>
        <w:tc>
          <w:tcPr>
            <w:tcW w:w="4820" w:type="dxa"/>
          </w:tcPr>
          <w:p w14:paraId="0BCD5E71" w14:textId="77777777" w:rsidR="00E61962" w:rsidRDefault="00E61962" w:rsidP="00E61962">
            <w:pPr>
              <w:shd w:val="clear" w:color="auto" w:fill="FFFFFF"/>
              <w:rPr>
                <w:color w:val="242424"/>
                <w:sz w:val="20"/>
                <w:szCs w:val="20"/>
              </w:rPr>
            </w:pPr>
          </w:p>
        </w:tc>
      </w:tr>
      <w:tr w:rsidR="00E61962" w14:paraId="0781114D" w14:textId="77777777" w:rsidTr="00EA7640">
        <w:trPr>
          <w:trHeight w:val="453"/>
          <w:jc w:val="center"/>
        </w:trPr>
        <w:tc>
          <w:tcPr>
            <w:tcW w:w="45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A3E88E" w14:textId="6A2CDE08" w:rsidR="00E61962" w:rsidRDefault="00E61962" w:rsidP="00E61962">
            <w:pPr>
              <w:shd w:val="clear" w:color="auto" w:fill="FFFFFF"/>
              <w:rPr>
                <w:color w:val="242424"/>
                <w:sz w:val="20"/>
                <w:szCs w:val="20"/>
              </w:rPr>
            </w:pPr>
            <w:r>
              <w:t>Good attendance and punctuality</w:t>
            </w:r>
          </w:p>
        </w:tc>
        <w:tc>
          <w:tcPr>
            <w:tcW w:w="4820" w:type="dxa"/>
          </w:tcPr>
          <w:p w14:paraId="0B1D8B99" w14:textId="77777777" w:rsidR="00E61962" w:rsidRDefault="00E61962" w:rsidP="00E61962">
            <w:pPr>
              <w:shd w:val="clear" w:color="auto" w:fill="FFFFFF"/>
              <w:rPr>
                <w:color w:val="242424"/>
                <w:sz w:val="20"/>
                <w:szCs w:val="20"/>
              </w:rPr>
            </w:pPr>
          </w:p>
        </w:tc>
      </w:tr>
      <w:tr w:rsidR="00E61962" w14:paraId="7361DBF2" w14:textId="77777777" w:rsidTr="00EA7640">
        <w:trPr>
          <w:trHeight w:val="453"/>
          <w:jc w:val="center"/>
        </w:trPr>
        <w:tc>
          <w:tcPr>
            <w:tcW w:w="45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816A98" w14:textId="564EB72B" w:rsidR="00E61962" w:rsidRDefault="00E61962" w:rsidP="00E61962">
            <w:pPr>
              <w:shd w:val="clear" w:color="auto" w:fill="FFFFFF"/>
              <w:rPr>
                <w:color w:val="242424"/>
                <w:sz w:val="20"/>
                <w:szCs w:val="20"/>
              </w:rPr>
            </w:pPr>
            <w:r>
              <w:t>Resilience, energy and enthusiasm</w:t>
            </w:r>
          </w:p>
        </w:tc>
        <w:tc>
          <w:tcPr>
            <w:tcW w:w="4820" w:type="dxa"/>
          </w:tcPr>
          <w:p w14:paraId="68E34F30" w14:textId="77777777" w:rsidR="00E61962" w:rsidRDefault="00E61962" w:rsidP="00E61962">
            <w:pPr>
              <w:shd w:val="clear" w:color="auto" w:fill="FFFFFF"/>
              <w:rPr>
                <w:color w:val="242424"/>
                <w:sz w:val="20"/>
                <w:szCs w:val="20"/>
              </w:rPr>
            </w:pPr>
          </w:p>
        </w:tc>
      </w:tr>
      <w:tr w:rsidR="00E61962" w14:paraId="36543B06" w14:textId="77777777" w:rsidTr="00EA7640">
        <w:trPr>
          <w:trHeight w:val="453"/>
          <w:jc w:val="center"/>
        </w:trPr>
        <w:tc>
          <w:tcPr>
            <w:tcW w:w="45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3FC841" w14:textId="24D5CA6F" w:rsidR="00E61962" w:rsidRDefault="00E61962" w:rsidP="00E61962">
            <w:pPr>
              <w:shd w:val="clear" w:color="auto" w:fill="FFFFFF"/>
              <w:rPr>
                <w:color w:val="242424"/>
                <w:sz w:val="20"/>
                <w:szCs w:val="20"/>
              </w:rPr>
            </w:pPr>
            <w:r>
              <w:t>Adaptability and openness to new ways of working</w:t>
            </w:r>
          </w:p>
        </w:tc>
        <w:tc>
          <w:tcPr>
            <w:tcW w:w="4820" w:type="dxa"/>
          </w:tcPr>
          <w:p w14:paraId="05F22A7A" w14:textId="77777777" w:rsidR="00E61962" w:rsidRDefault="00E61962" w:rsidP="00E61962">
            <w:pPr>
              <w:shd w:val="clear" w:color="auto" w:fill="FFFFFF"/>
              <w:rPr>
                <w:color w:val="242424"/>
                <w:sz w:val="20"/>
                <w:szCs w:val="20"/>
              </w:rPr>
            </w:pPr>
          </w:p>
        </w:tc>
      </w:tr>
      <w:tr w:rsidR="00E61962" w14:paraId="3B363915" w14:textId="77777777" w:rsidTr="00EA7640">
        <w:trPr>
          <w:trHeight w:val="453"/>
          <w:jc w:val="center"/>
        </w:trPr>
        <w:tc>
          <w:tcPr>
            <w:tcW w:w="45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693191" w14:textId="38C3C7AF" w:rsidR="00E61962" w:rsidRDefault="00E61962" w:rsidP="00E61962">
            <w:pPr>
              <w:shd w:val="clear" w:color="auto" w:fill="FFFFFF"/>
              <w:rPr>
                <w:color w:val="242424"/>
                <w:sz w:val="20"/>
                <w:szCs w:val="20"/>
              </w:rPr>
            </w:pPr>
            <w:r>
              <w:t>Commitment to school values and ethos</w:t>
            </w:r>
          </w:p>
        </w:tc>
        <w:tc>
          <w:tcPr>
            <w:tcW w:w="4820" w:type="dxa"/>
          </w:tcPr>
          <w:p w14:paraId="569F6017" w14:textId="77777777" w:rsidR="00E61962" w:rsidRDefault="00E61962" w:rsidP="00E61962">
            <w:pPr>
              <w:shd w:val="clear" w:color="auto" w:fill="FFFFFF"/>
              <w:rPr>
                <w:color w:val="242424"/>
                <w:sz w:val="20"/>
                <w:szCs w:val="20"/>
              </w:rPr>
            </w:pPr>
          </w:p>
        </w:tc>
      </w:tr>
      <w:tr w:rsidR="00E61962" w14:paraId="5C9B4F53" w14:textId="77777777" w:rsidTr="0025432C">
        <w:trPr>
          <w:trHeight w:val="453"/>
          <w:jc w:val="center"/>
        </w:trPr>
        <w:tc>
          <w:tcPr>
            <w:tcW w:w="9346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A38B598" w14:textId="6E535D95" w:rsidR="00E61962" w:rsidRPr="0025432C" w:rsidRDefault="00E61962" w:rsidP="00E61962">
            <w:pPr>
              <w:shd w:val="clear" w:color="auto" w:fill="FFFFFF"/>
              <w:rPr>
                <w:b/>
                <w:color w:val="242424"/>
                <w:sz w:val="20"/>
                <w:szCs w:val="20"/>
              </w:rPr>
            </w:pPr>
            <w:r>
              <w:rPr>
                <w:b/>
                <w:color w:val="242424"/>
                <w:sz w:val="20"/>
                <w:szCs w:val="20"/>
              </w:rPr>
              <w:t>EQUAL OPPORTUNITIES</w:t>
            </w:r>
          </w:p>
        </w:tc>
      </w:tr>
      <w:tr w:rsidR="00E61962" w14:paraId="57A88B33" w14:textId="77777777" w:rsidTr="006C0733">
        <w:trPr>
          <w:trHeight w:val="453"/>
          <w:jc w:val="center"/>
        </w:trPr>
        <w:tc>
          <w:tcPr>
            <w:tcW w:w="45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3F0B74" w14:textId="231D0EF7" w:rsidR="00E61962" w:rsidRDefault="00E61962" w:rsidP="00E61962">
            <w:pPr>
              <w:shd w:val="clear" w:color="auto" w:fill="FFFFFF"/>
            </w:pPr>
            <w:r>
              <w:t>Commitment to equality, diversity and inclusive practice</w:t>
            </w:r>
          </w:p>
        </w:tc>
        <w:tc>
          <w:tcPr>
            <w:tcW w:w="4820" w:type="dxa"/>
          </w:tcPr>
          <w:p w14:paraId="06A734FD" w14:textId="77777777" w:rsidR="00E61962" w:rsidRDefault="00E61962" w:rsidP="00E61962">
            <w:pPr>
              <w:shd w:val="clear" w:color="auto" w:fill="FFFFFF"/>
              <w:rPr>
                <w:color w:val="242424"/>
                <w:sz w:val="20"/>
                <w:szCs w:val="20"/>
              </w:rPr>
            </w:pPr>
          </w:p>
        </w:tc>
      </w:tr>
      <w:tr w:rsidR="00E61962" w14:paraId="2A332519" w14:textId="77777777" w:rsidTr="0025432C">
        <w:trPr>
          <w:trHeight w:val="453"/>
          <w:jc w:val="center"/>
        </w:trPr>
        <w:tc>
          <w:tcPr>
            <w:tcW w:w="45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F113B1" w14:textId="562EE802" w:rsidR="00E61962" w:rsidRDefault="00E61962" w:rsidP="00E61962">
            <w:r>
              <w:t>Ability to work positively in a multicultural environment</w:t>
            </w:r>
          </w:p>
        </w:tc>
        <w:tc>
          <w:tcPr>
            <w:tcW w:w="4820" w:type="dxa"/>
          </w:tcPr>
          <w:p w14:paraId="768D6A47" w14:textId="77777777" w:rsidR="00E61962" w:rsidRDefault="00E61962" w:rsidP="00E61962"/>
        </w:tc>
      </w:tr>
      <w:tr w:rsidR="00E61962" w14:paraId="2ABBD90A" w14:textId="77777777" w:rsidTr="0025432C">
        <w:trPr>
          <w:trHeight w:val="453"/>
          <w:jc w:val="center"/>
        </w:trPr>
        <w:tc>
          <w:tcPr>
            <w:tcW w:w="45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22FAF0" w14:textId="4938E4DC" w:rsidR="00E61962" w:rsidRPr="00C85068" w:rsidRDefault="00E61962" w:rsidP="00E61962">
            <w:r>
              <w:t>Commitment to collaborative working within the school community</w:t>
            </w:r>
          </w:p>
        </w:tc>
        <w:tc>
          <w:tcPr>
            <w:tcW w:w="4820" w:type="dxa"/>
          </w:tcPr>
          <w:p w14:paraId="64018E45" w14:textId="77777777" w:rsidR="00E61962" w:rsidRDefault="00E61962" w:rsidP="00E61962"/>
        </w:tc>
      </w:tr>
    </w:tbl>
    <w:p w14:paraId="038224A9" w14:textId="77777777" w:rsidR="00184E4B" w:rsidRDefault="00184E4B" w:rsidP="00184E4B">
      <w:pPr>
        <w:shd w:val="clear" w:color="auto" w:fill="FFFFFF"/>
        <w:rPr>
          <w:b/>
          <w:color w:val="242424"/>
          <w:sz w:val="20"/>
          <w:szCs w:val="20"/>
        </w:rPr>
      </w:pPr>
    </w:p>
    <w:p w14:paraId="32C51A92" w14:textId="77777777" w:rsidR="00CF3F73" w:rsidRDefault="00CF3F73" w:rsidP="00184E4B">
      <w:pPr>
        <w:shd w:val="clear" w:color="auto" w:fill="FFFFFF"/>
        <w:rPr>
          <w:rFonts w:asciiTheme="minorHAnsi" w:eastAsia="Times New Roman" w:hAnsiTheme="minorHAnsi" w:cstheme="minorHAnsi"/>
          <w:b/>
          <w:color w:val="2F5496"/>
        </w:rPr>
      </w:pPr>
    </w:p>
    <w:sectPr w:rsidR="00CF3F73" w:rsidSect="004343DB">
      <w:headerReference w:type="default" r:id="rId8"/>
      <w:footerReference w:type="default" r:id="rId9"/>
      <w:headerReference w:type="first" r:id="rId10"/>
      <w:footerReference w:type="first" r:id="rId11"/>
      <w:type w:val="continuous"/>
      <w:pgSz w:w="11906" w:h="16838"/>
      <w:pgMar w:top="426" w:right="1133" w:bottom="284" w:left="1134" w:header="567" w:footer="0" w:gutter="0"/>
      <w:pgNumType w:start="1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6FD78F" w14:textId="77777777" w:rsidR="00184E4B" w:rsidRDefault="00184E4B">
      <w:r>
        <w:separator/>
      </w:r>
    </w:p>
  </w:endnote>
  <w:endnote w:type="continuationSeparator" w:id="0">
    <w:p w14:paraId="7E4D0F42" w14:textId="77777777" w:rsidR="00184E4B" w:rsidRDefault="00184E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Quattrocento Sans">
    <w:charset w:val="00"/>
    <w:family w:val="swiss"/>
    <w:pitch w:val="variable"/>
    <w:sig w:usb0="800000BF" w:usb1="4000005B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412D91" w14:textId="77777777" w:rsidR="008F14AB" w:rsidRDefault="008F14AB" w:rsidP="008F14AB">
    <w:pPr>
      <w:pStyle w:val="Footer"/>
      <w:jc w:val="center"/>
    </w:pPr>
    <w:bookmarkStart w:id="0" w:name="_Hlk73089504"/>
  </w:p>
  <w:bookmarkEnd w:id="0"/>
  <w:p w14:paraId="487E062B" w14:textId="77777777" w:rsidR="00215A1D" w:rsidRDefault="00215A1D" w:rsidP="00673C3D">
    <w:pPr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A0979D" w14:textId="77777777" w:rsidR="00787BE8" w:rsidRDefault="00787BE8" w:rsidP="00787BE8">
    <w:pPr>
      <w:pStyle w:val="Footer"/>
      <w:jc w:val="center"/>
    </w:pPr>
    <w:r>
      <w:rPr>
        <w:noProof/>
      </w:rPr>
      <w:drawing>
        <wp:inline distT="0" distB="0" distL="0" distR="0" wp14:anchorId="18E4754A" wp14:editId="0F7446DE">
          <wp:extent cx="784860" cy="634365"/>
          <wp:effectExtent l="0" t="0" r="0" b="0"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4860" cy="6343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</w:t>
    </w:r>
    <w:r>
      <w:rPr>
        <w:noProof/>
      </w:rPr>
      <w:drawing>
        <wp:inline distT="0" distB="0" distL="0" distR="0" wp14:anchorId="7ACF61DA" wp14:editId="00E9D2AC">
          <wp:extent cx="648335" cy="648335"/>
          <wp:effectExtent l="0" t="0" r="0" b="0"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8335" cy="6483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E777DE">
      <w:t xml:space="preserve">   </w:t>
    </w:r>
    <w:r w:rsidR="00E777DE">
      <w:rPr>
        <w:noProof/>
      </w:rPr>
      <w:drawing>
        <wp:inline distT="0" distB="0" distL="0" distR="0" wp14:anchorId="2543C84F" wp14:editId="34683E8A">
          <wp:extent cx="501015" cy="636270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1015" cy="6362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</w:t>
    </w:r>
    <w:bookmarkStart w:id="1" w:name="_Hlk118890061"/>
    <w:r>
      <w:rPr>
        <w:noProof/>
      </w:rPr>
      <w:drawing>
        <wp:inline distT="0" distB="0" distL="0" distR="0" wp14:anchorId="1E34102F" wp14:editId="4E5DA750">
          <wp:extent cx="1929212" cy="477207"/>
          <wp:effectExtent l="0" t="0" r="0" b="0"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4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52421" cy="48294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1"/>
    <w:r>
      <w:rPr>
        <w:noProof/>
      </w:rPr>
      <w:t xml:space="preserve"> </w:t>
    </w:r>
    <w:r>
      <w:t xml:space="preserve"> </w:t>
    </w:r>
    <w:r>
      <w:rPr>
        <w:noProof/>
      </w:rPr>
      <w:drawing>
        <wp:inline distT="0" distB="0" distL="0" distR="0" wp14:anchorId="79E88E26" wp14:editId="69A2477B">
          <wp:extent cx="416560" cy="600710"/>
          <wp:effectExtent l="0" t="0" r="2540" b="8890"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6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6560" cy="6007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Start w:id="2" w:name="_Hlk161667885"/>
    <w:r>
      <w:t xml:space="preserve">   </w:t>
    </w:r>
    <w:r>
      <w:rPr>
        <w:noProof/>
      </w:rPr>
      <w:drawing>
        <wp:inline distT="0" distB="0" distL="0" distR="0" wp14:anchorId="119D274F" wp14:editId="54F9AB35">
          <wp:extent cx="600710" cy="600710"/>
          <wp:effectExtent l="0" t="0" r="8890" b="8890"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5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710" cy="6007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2"/>
  </w:p>
  <w:p w14:paraId="35E52F23" w14:textId="77777777" w:rsidR="004343DB" w:rsidRDefault="004343DB" w:rsidP="004343DB">
    <w:pPr>
      <w:pStyle w:val="Footer"/>
      <w:tabs>
        <w:tab w:val="clear" w:pos="4153"/>
        <w:tab w:val="clear" w:pos="8306"/>
        <w:tab w:val="left" w:pos="7605"/>
      </w:tabs>
    </w:pPr>
    <w:r>
      <w:tab/>
    </w:r>
  </w:p>
  <w:p w14:paraId="344E2809" w14:textId="77777777" w:rsidR="004343DB" w:rsidRDefault="004343DB" w:rsidP="004343DB">
    <w:pPr>
      <w:jc w:val="center"/>
    </w:pPr>
    <w:r w:rsidRPr="00BF5FB8">
      <w:t>A School of the Diocese of Westminster and Harrow</w:t>
    </w:r>
    <w:r>
      <w:t xml:space="preserve"> Council</w:t>
    </w:r>
  </w:p>
  <w:p w14:paraId="35629E56" w14:textId="77777777" w:rsidR="0090675C" w:rsidRDefault="0090675C" w:rsidP="00B17C8F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B4A166" w14:textId="77777777" w:rsidR="00184E4B" w:rsidRDefault="00184E4B">
      <w:r>
        <w:separator/>
      </w:r>
    </w:p>
  </w:footnote>
  <w:footnote w:type="continuationSeparator" w:id="0">
    <w:p w14:paraId="79EB9A47" w14:textId="77777777" w:rsidR="00184E4B" w:rsidRDefault="00184E4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D94805" w14:textId="77777777" w:rsidR="004473F0" w:rsidRDefault="004473F0" w:rsidP="004473F0">
    <w:pPr>
      <w:pStyle w:val="Header"/>
    </w:pPr>
  </w:p>
  <w:p w14:paraId="4BAC9333" w14:textId="77777777" w:rsidR="004473F0" w:rsidRDefault="004473F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08938B" w14:textId="77777777" w:rsidR="004343DB" w:rsidRPr="002238F2" w:rsidRDefault="004343DB" w:rsidP="004343DB">
    <w:pPr>
      <w:autoSpaceDE/>
      <w:autoSpaceDN/>
      <w:jc w:val="center"/>
      <w:rPr>
        <w:rFonts w:ascii="Century Gothic" w:hAnsi="Century Gothic"/>
        <w:b/>
        <w:sz w:val="32"/>
      </w:rPr>
    </w:pPr>
    <w:r w:rsidRPr="002238F2">
      <w:rPr>
        <w:rFonts w:ascii="Century Gothic" w:hAnsi="Century Gothic"/>
        <w:b/>
        <w:sz w:val="32"/>
      </w:rPr>
      <w:t>St Anselm’s Catholic Primary School</w:t>
    </w:r>
  </w:p>
  <w:p w14:paraId="531111E3" w14:textId="77777777" w:rsidR="004343DB" w:rsidRPr="002238F2" w:rsidRDefault="004343DB" w:rsidP="004343DB">
    <w:pPr>
      <w:autoSpaceDE/>
      <w:autoSpaceDN/>
      <w:jc w:val="center"/>
      <w:rPr>
        <w:rFonts w:ascii="Century Gothic" w:hAnsi="Century Gothic"/>
        <w:sz w:val="28"/>
      </w:rPr>
    </w:pPr>
  </w:p>
  <w:p w14:paraId="50E81BDD" w14:textId="77777777" w:rsidR="004343DB" w:rsidRPr="002238F2" w:rsidRDefault="004343DB" w:rsidP="004343DB">
    <w:pPr>
      <w:autoSpaceDE/>
      <w:autoSpaceDN/>
      <w:jc w:val="center"/>
      <w:rPr>
        <w:rFonts w:ascii="Century Gothic" w:hAnsi="Century Gothic"/>
      </w:rPr>
    </w:pPr>
    <w:r w:rsidRPr="002238F2">
      <w:rPr>
        <w:rFonts w:ascii="Century Gothic" w:hAnsi="Century Gothic"/>
      </w:rPr>
      <w:t>Roxborough Park, Harrow-on-the-Hill, Middlesex, HA1 3BE</w:t>
    </w:r>
  </w:p>
  <w:p w14:paraId="7381C46D" w14:textId="77777777" w:rsidR="004343DB" w:rsidRPr="002238F2" w:rsidRDefault="004343DB" w:rsidP="004343DB">
    <w:pPr>
      <w:autoSpaceDE/>
      <w:autoSpaceDN/>
      <w:rPr>
        <w:rFonts w:ascii="Century Gothic" w:hAnsi="Century Gothic"/>
      </w:rPr>
    </w:pPr>
    <w:r w:rsidRPr="002238F2">
      <w:rPr>
        <w:rFonts w:ascii="Century Gothic" w:hAnsi="Century Gothic"/>
      </w:rPr>
      <w:t>_______________________________________________________________________________________</w:t>
    </w:r>
  </w:p>
  <w:p w14:paraId="54596CF4" w14:textId="77777777" w:rsidR="004343DB" w:rsidRPr="002238F2" w:rsidRDefault="004343DB" w:rsidP="004343DB">
    <w:pPr>
      <w:autoSpaceDE/>
      <w:autoSpaceDN/>
      <w:rPr>
        <w:rFonts w:ascii="Century Gothic" w:hAnsi="Century Gothic"/>
        <w:sz w:val="18"/>
      </w:rPr>
    </w:pPr>
    <w:r w:rsidRPr="002238F2">
      <w:rPr>
        <w:rFonts w:ascii="Century Gothic" w:hAnsi="Century Gothic"/>
        <w:sz w:val="18"/>
      </w:rPr>
      <w:t xml:space="preserve">Headteacher:  </w:t>
    </w:r>
    <w:r>
      <w:rPr>
        <w:rFonts w:ascii="Century Gothic" w:hAnsi="Century Gothic"/>
        <w:sz w:val="18"/>
      </w:rPr>
      <w:t>M</w:t>
    </w:r>
    <w:r w:rsidR="000A21D6">
      <w:rPr>
        <w:rFonts w:ascii="Century Gothic" w:hAnsi="Century Gothic"/>
        <w:sz w:val="18"/>
      </w:rPr>
      <w:t>s Tania Hunt</w:t>
    </w:r>
    <w:r w:rsidRPr="002238F2">
      <w:rPr>
        <w:rFonts w:ascii="Century Gothic" w:hAnsi="Century Gothic"/>
        <w:sz w:val="18"/>
      </w:rPr>
      <w:tab/>
    </w:r>
    <w:r w:rsidRPr="002238F2">
      <w:rPr>
        <w:rFonts w:ascii="Century Gothic" w:hAnsi="Century Gothic"/>
        <w:sz w:val="18"/>
      </w:rPr>
      <w:tab/>
    </w:r>
    <w:r>
      <w:rPr>
        <w:rFonts w:ascii="Century Gothic" w:hAnsi="Century Gothic"/>
        <w:sz w:val="18"/>
      </w:rPr>
      <w:t xml:space="preserve">       </w:t>
    </w:r>
    <w:r w:rsidRPr="002238F2">
      <w:rPr>
        <w:rFonts w:ascii="Century Gothic" w:hAnsi="Century Gothic"/>
        <w:sz w:val="18"/>
      </w:rPr>
      <w:t>email:</w:t>
    </w:r>
    <w:r>
      <w:rPr>
        <w:rFonts w:ascii="Century Gothic" w:hAnsi="Century Gothic"/>
        <w:sz w:val="18"/>
      </w:rPr>
      <w:t xml:space="preserve"> </w:t>
    </w:r>
    <w:r w:rsidR="006260D6">
      <w:rPr>
        <w:rFonts w:ascii="Century Gothic" w:hAnsi="Century Gothic"/>
        <w:sz w:val="18"/>
      </w:rPr>
      <w:t xml:space="preserve"> </w:t>
    </w:r>
    <w:hyperlink r:id="rId1" w:history="1">
      <w:r w:rsidR="006260D6" w:rsidRPr="000D4F25">
        <w:rPr>
          <w:rStyle w:val="Hyperlink"/>
          <w:rFonts w:ascii="Century Gothic" w:hAnsi="Century Gothic"/>
          <w:sz w:val="18"/>
        </w:rPr>
        <w:t>office@st-anselms.org</w:t>
      </w:r>
    </w:hyperlink>
    <w:r>
      <w:rPr>
        <w:rFonts w:ascii="Century Gothic" w:hAnsi="Century Gothic"/>
        <w:sz w:val="18"/>
      </w:rPr>
      <w:t xml:space="preserve"> </w:t>
    </w:r>
    <w:r w:rsidRPr="002238F2">
      <w:rPr>
        <w:rFonts w:ascii="Century Gothic" w:hAnsi="Century Gothic"/>
        <w:sz w:val="18"/>
      </w:rPr>
      <w:tab/>
    </w:r>
    <w:r>
      <w:rPr>
        <w:rFonts w:ascii="Century Gothic" w:hAnsi="Century Gothic"/>
        <w:sz w:val="18"/>
      </w:rPr>
      <w:t xml:space="preserve">              </w:t>
    </w:r>
    <w:r w:rsidR="006260D6">
      <w:rPr>
        <w:rFonts w:ascii="Century Gothic" w:hAnsi="Century Gothic"/>
        <w:sz w:val="18"/>
      </w:rPr>
      <w:t xml:space="preserve">  </w:t>
    </w:r>
    <w:r w:rsidRPr="002238F2">
      <w:rPr>
        <w:rFonts w:ascii="Century Gothic" w:hAnsi="Century Gothic"/>
        <w:sz w:val="18"/>
      </w:rPr>
      <w:t>Tel:  020 8422 1600</w:t>
    </w:r>
  </w:p>
  <w:p w14:paraId="05B5A117" w14:textId="77777777" w:rsidR="004343DB" w:rsidRDefault="004343DB" w:rsidP="004343DB">
    <w:pPr>
      <w:autoSpaceDE/>
      <w:autoSpaceDN/>
      <w:rPr>
        <w:rFonts w:ascii="Century Gothic" w:hAnsi="Century Gothic"/>
        <w:sz w:val="18"/>
      </w:rPr>
    </w:pPr>
    <w:r w:rsidRPr="002238F2">
      <w:rPr>
        <w:rFonts w:ascii="Century Gothic" w:hAnsi="Century Gothic"/>
        <w:sz w:val="18"/>
      </w:rPr>
      <w:tab/>
    </w:r>
    <w:r w:rsidRPr="002238F2">
      <w:rPr>
        <w:rFonts w:ascii="Century Gothic" w:hAnsi="Century Gothic"/>
        <w:sz w:val="18"/>
      </w:rPr>
      <w:tab/>
    </w:r>
    <w:r>
      <w:rPr>
        <w:rFonts w:ascii="Century Gothic" w:hAnsi="Century Gothic"/>
        <w:sz w:val="18"/>
      </w:rPr>
      <w:tab/>
    </w:r>
    <w:r>
      <w:rPr>
        <w:rFonts w:ascii="Century Gothic" w:hAnsi="Century Gothic"/>
        <w:sz w:val="18"/>
      </w:rPr>
      <w:tab/>
    </w:r>
    <w:r>
      <w:rPr>
        <w:rFonts w:ascii="Century Gothic" w:hAnsi="Century Gothic"/>
        <w:sz w:val="18"/>
      </w:rPr>
      <w:tab/>
    </w:r>
    <w:hyperlink r:id="rId2" w:history="1">
      <w:r w:rsidRPr="008679F4">
        <w:rPr>
          <w:rStyle w:val="Hyperlink"/>
          <w:rFonts w:ascii="Century Gothic" w:hAnsi="Century Gothic"/>
          <w:sz w:val="18"/>
        </w:rPr>
        <w:t>http://www.st-anselms.harrow.sch.uk</w:t>
      </w:r>
    </w:hyperlink>
    <w:r w:rsidRPr="002238F2">
      <w:rPr>
        <w:rFonts w:ascii="Century Gothic" w:hAnsi="Century Gothic"/>
        <w:sz w:val="18"/>
      </w:rPr>
      <w:tab/>
    </w:r>
    <w:r w:rsidRPr="002238F2">
      <w:rPr>
        <w:rFonts w:ascii="Century Gothic" w:hAnsi="Century Gothic"/>
        <w:sz w:val="18"/>
      </w:rPr>
      <w:tab/>
    </w:r>
  </w:p>
  <w:p w14:paraId="23F197AB" w14:textId="77777777" w:rsidR="004343DB" w:rsidRPr="002238F2" w:rsidRDefault="004343DB" w:rsidP="004343DB">
    <w:pPr>
      <w:autoSpaceDE/>
      <w:autoSpaceDN/>
    </w:pPr>
  </w:p>
  <w:p w14:paraId="06544A53" w14:textId="77777777" w:rsidR="004343DB" w:rsidRPr="002238F2" w:rsidRDefault="004343DB" w:rsidP="004343DB">
    <w:pPr>
      <w:autoSpaceDE/>
      <w:autoSpaceDN/>
      <w:jc w:val="center"/>
      <w:rPr>
        <w:i/>
      </w:rPr>
    </w:pPr>
    <w:r w:rsidRPr="002238F2">
      <w:rPr>
        <w:i/>
      </w:rPr>
      <w:t>‘Learning and growing together through prayer, belief and love’</w:t>
    </w:r>
  </w:p>
  <w:p w14:paraId="6AB40567" w14:textId="77777777" w:rsidR="004343DB" w:rsidRDefault="004343D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2A2B50"/>
    <w:multiLevelType w:val="multilevel"/>
    <w:tmpl w:val="AE0CB8D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4BA771B"/>
    <w:multiLevelType w:val="multilevel"/>
    <w:tmpl w:val="4D98220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50E2B6F"/>
    <w:multiLevelType w:val="hybridMultilevel"/>
    <w:tmpl w:val="A816C484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15D491F"/>
    <w:multiLevelType w:val="hybridMultilevel"/>
    <w:tmpl w:val="DE40BC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EA6EBE"/>
    <w:multiLevelType w:val="multilevel"/>
    <w:tmpl w:val="9050AFD4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color w:val="2424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219475C1"/>
    <w:multiLevelType w:val="hybridMultilevel"/>
    <w:tmpl w:val="8FC4EE72"/>
    <w:lvl w:ilvl="0" w:tplc="08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809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24411579"/>
    <w:multiLevelType w:val="hybridMultilevel"/>
    <w:tmpl w:val="0E3800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6CE5A29"/>
    <w:multiLevelType w:val="hybridMultilevel"/>
    <w:tmpl w:val="5672AC66"/>
    <w:lvl w:ilvl="0" w:tplc="0809000B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327326D5"/>
    <w:multiLevelType w:val="multilevel"/>
    <w:tmpl w:val="CB007C3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3B86549F"/>
    <w:multiLevelType w:val="hybridMultilevel"/>
    <w:tmpl w:val="3058E7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1C327AB"/>
    <w:multiLevelType w:val="hybridMultilevel"/>
    <w:tmpl w:val="054A53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43146C2"/>
    <w:multiLevelType w:val="hybridMultilevel"/>
    <w:tmpl w:val="9AA2CFB2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8D546F0"/>
    <w:multiLevelType w:val="hybridMultilevel"/>
    <w:tmpl w:val="4A5CF9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9FE58E7"/>
    <w:multiLevelType w:val="hybridMultilevel"/>
    <w:tmpl w:val="A80C4F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C3F5449"/>
    <w:multiLevelType w:val="multilevel"/>
    <w:tmpl w:val="0C7084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F8732F0"/>
    <w:multiLevelType w:val="multilevel"/>
    <w:tmpl w:val="B422EE9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55CC3416"/>
    <w:multiLevelType w:val="hybridMultilevel"/>
    <w:tmpl w:val="CCBCDA1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5751183C"/>
    <w:multiLevelType w:val="multilevel"/>
    <w:tmpl w:val="EC74CE3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5BA35658"/>
    <w:multiLevelType w:val="hybridMultilevel"/>
    <w:tmpl w:val="89CCFA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C085928"/>
    <w:multiLevelType w:val="hybridMultilevel"/>
    <w:tmpl w:val="1DD827CE"/>
    <w:lvl w:ilvl="0" w:tplc="480EB09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3993972"/>
    <w:multiLevelType w:val="hybridMultilevel"/>
    <w:tmpl w:val="35F2DF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93A7E16"/>
    <w:multiLevelType w:val="hybridMultilevel"/>
    <w:tmpl w:val="F1C6D5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C7E2F1F"/>
    <w:multiLevelType w:val="multilevel"/>
    <w:tmpl w:val="0C7084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DC13B08"/>
    <w:multiLevelType w:val="hybridMultilevel"/>
    <w:tmpl w:val="C5C0F4D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943194597">
    <w:abstractNumId w:val="3"/>
  </w:num>
  <w:num w:numId="2" w16cid:durableId="1524172840">
    <w:abstractNumId w:val="21"/>
  </w:num>
  <w:num w:numId="3" w16cid:durableId="206844645">
    <w:abstractNumId w:val="2"/>
  </w:num>
  <w:num w:numId="4" w16cid:durableId="1095788346">
    <w:abstractNumId w:val="4"/>
  </w:num>
  <w:num w:numId="5" w16cid:durableId="133639534">
    <w:abstractNumId w:val="1"/>
  </w:num>
  <w:num w:numId="6" w16cid:durableId="1905985943">
    <w:abstractNumId w:val="17"/>
  </w:num>
  <w:num w:numId="7" w16cid:durableId="1761176761">
    <w:abstractNumId w:val="15"/>
  </w:num>
  <w:num w:numId="8" w16cid:durableId="195893312">
    <w:abstractNumId w:val="8"/>
  </w:num>
  <w:num w:numId="9" w16cid:durableId="126239695">
    <w:abstractNumId w:val="0"/>
  </w:num>
  <w:num w:numId="10" w16cid:durableId="248123587">
    <w:abstractNumId w:val="11"/>
  </w:num>
  <w:num w:numId="11" w16cid:durableId="213086368">
    <w:abstractNumId w:val="18"/>
  </w:num>
  <w:num w:numId="12" w16cid:durableId="1686859195">
    <w:abstractNumId w:val="10"/>
  </w:num>
  <w:num w:numId="13" w16cid:durableId="787286286">
    <w:abstractNumId w:val="13"/>
  </w:num>
  <w:num w:numId="14" w16cid:durableId="961764692">
    <w:abstractNumId w:val="12"/>
  </w:num>
  <w:num w:numId="15" w16cid:durableId="202791558">
    <w:abstractNumId w:val="19"/>
  </w:num>
  <w:num w:numId="16" w16cid:durableId="663510152">
    <w:abstractNumId w:val="20"/>
  </w:num>
  <w:num w:numId="17" w16cid:durableId="1430271571">
    <w:abstractNumId w:val="23"/>
  </w:num>
  <w:num w:numId="18" w16cid:durableId="2085250008">
    <w:abstractNumId w:val="5"/>
  </w:num>
  <w:num w:numId="19" w16cid:durableId="230700147">
    <w:abstractNumId w:val="7"/>
  </w:num>
  <w:num w:numId="20" w16cid:durableId="971592213">
    <w:abstractNumId w:val="6"/>
  </w:num>
  <w:num w:numId="21" w16cid:durableId="79720273">
    <w:abstractNumId w:val="9"/>
  </w:num>
  <w:num w:numId="22" w16cid:durableId="1956868028">
    <w:abstractNumId w:val="22"/>
  </w:num>
  <w:num w:numId="23" w16cid:durableId="1905948595">
    <w:abstractNumId w:val="16"/>
  </w:num>
  <w:num w:numId="24" w16cid:durableId="99322031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84E4B"/>
    <w:rsid w:val="00006502"/>
    <w:rsid w:val="00016C75"/>
    <w:rsid w:val="00025171"/>
    <w:rsid w:val="00040801"/>
    <w:rsid w:val="00057043"/>
    <w:rsid w:val="000733D1"/>
    <w:rsid w:val="00082752"/>
    <w:rsid w:val="00091431"/>
    <w:rsid w:val="000A21D6"/>
    <w:rsid w:val="000B0E9E"/>
    <w:rsid w:val="000B64EE"/>
    <w:rsid w:val="000D7DF7"/>
    <w:rsid w:val="000E7C5B"/>
    <w:rsid w:val="000F3873"/>
    <w:rsid w:val="00114C29"/>
    <w:rsid w:val="00130133"/>
    <w:rsid w:val="00131684"/>
    <w:rsid w:val="001357AD"/>
    <w:rsid w:val="00147D8A"/>
    <w:rsid w:val="00180D7C"/>
    <w:rsid w:val="00184E4B"/>
    <w:rsid w:val="00187405"/>
    <w:rsid w:val="00197A78"/>
    <w:rsid w:val="001A4BF7"/>
    <w:rsid w:val="001B3285"/>
    <w:rsid w:val="001C5395"/>
    <w:rsid w:val="001D36F9"/>
    <w:rsid w:val="001E2355"/>
    <w:rsid w:val="001E7C10"/>
    <w:rsid w:val="00215A1D"/>
    <w:rsid w:val="0021739C"/>
    <w:rsid w:val="00230660"/>
    <w:rsid w:val="00242680"/>
    <w:rsid w:val="00247D18"/>
    <w:rsid w:val="0025432C"/>
    <w:rsid w:val="0026591E"/>
    <w:rsid w:val="00265CD4"/>
    <w:rsid w:val="00294674"/>
    <w:rsid w:val="00296B2D"/>
    <w:rsid w:val="002A678B"/>
    <w:rsid w:val="00324D3E"/>
    <w:rsid w:val="00331A2E"/>
    <w:rsid w:val="003378E6"/>
    <w:rsid w:val="0034756B"/>
    <w:rsid w:val="00367EA9"/>
    <w:rsid w:val="00367F3C"/>
    <w:rsid w:val="00387BC0"/>
    <w:rsid w:val="003A00A2"/>
    <w:rsid w:val="003B3D70"/>
    <w:rsid w:val="003E237A"/>
    <w:rsid w:val="003F0A0D"/>
    <w:rsid w:val="003F491E"/>
    <w:rsid w:val="003F6B56"/>
    <w:rsid w:val="00403006"/>
    <w:rsid w:val="004063E1"/>
    <w:rsid w:val="00424AE3"/>
    <w:rsid w:val="004317FA"/>
    <w:rsid w:val="00433160"/>
    <w:rsid w:val="004343DB"/>
    <w:rsid w:val="004473F0"/>
    <w:rsid w:val="00462ECC"/>
    <w:rsid w:val="00477FF0"/>
    <w:rsid w:val="00487D36"/>
    <w:rsid w:val="004955C6"/>
    <w:rsid w:val="004C3717"/>
    <w:rsid w:val="004C5C23"/>
    <w:rsid w:val="00501EDE"/>
    <w:rsid w:val="0051788C"/>
    <w:rsid w:val="005B1BA6"/>
    <w:rsid w:val="005B3BCB"/>
    <w:rsid w:val="005C06E1"/>
    <w:rsid w:val="005C1E38"/>
    <w:rsid w:val="005C1F5B"/>
    <w:rsid w:val="005E313D"/>
    <w:rsid w:val="00624507"/>
    <w:rsid w:val="00624CA2"/>
    <w:rsid w:val="006260D6"/>
    <w:rsid w:val="00636476"/>
    <w:rsid w:val="00640845"/>
    <w:rsid w:val="00655BE2"/>
    <w:rsid w:val="00673C3D"/>
    <w:rsid w:val="006A6EAF"/>
    <w:rsid w:val="006B158D"/>
    <w:rsid w:val="006D52CF"/>
    <w:rsid w:val="006E3268"/>
    <w:rsid w:val="006E4B59"/>
    <w:rsid w:val="006F1236"/>
    <w:rsid w:val="006F60C0"/>
    <w:rsid w:val="00722147"/>
    <w:rsid w:val="00722DA4"/>
    <w:rsid w:val="007256AC"/>
    <w:rsid w:val="00736355"/>
    <w:rsid w:val="00743AD2"/>
    <w:rsid w:val="00753A87"/>
    <w:rsid w:val="00764195"/>
    <w:rsid w:val="00771962"/>
    <w:rsid w:val="007840B1"/>
    <w:rsid w:val="00787BE8"/>
    <w:rsid w:val="007A1FF8"/>
    <w:rsid w:val="007C47BC"/>
    <w:rsid w:val="007D3EF1"/>
    <w:rsid w:val="007D5E9D"/>
    <w:rsid w:val="007E2335"/>
    <w:rsid w:val="008005CF"/>
    <w:rsid w:val="008235D3"/>
    <w:rsid w:val="008342DB"/>
    <w:rsid w:val="008346CA"/>
    <w:rsid w:val="0084013B"/>
    <w:rsid w:val="0084463A"/>
    <w:rsid w:val="008559E1"/>
    <w:rsid w:val="00863FBF"/>
    <w:rsid w:val="00880704"/>
    <w:rsid w:val="00893F3B"/>
    <w:rsid w:val="008A7DD7"/>
    <w:rsid w:val="008B259D"/>
    <w:rsid w:val="008C151B"/>
    <w:rsid w:val="008C736D"/>
    <w:rsid w:val="008D1265"/>
    <w:rsid w:val="008F14AB"/>
    <w:rsid w:val="008F7910"/>
    <w:rsid w:val="00904244"/>
    <w:rsid w:val="009058F8"/>
    <w:rsid w:val="009061FB"/>
    <w:rsid w:val="0090675C"/>
    <w:rsid w:val="009216C5"/>
    <w:rsid w:val="009411BF"/>
    <w:rsid w:val="00967803"/>
    <w:rsid w:val="009A1F60"/>
    <w:rsid w:val="009B1BA9"/>
    <w:rsid w:val="009D0BB5"/>
    <w:rsid w:val="009E3D27"/>
    <w:rsid w:val="00A122B9"/>
    <w:rsid w:val="00A13879"/>
    <w:rsid w:val="00A2445F"/>
    <w:rsid w:val="00A26D3D"/>
    <w:rsid w:val="00A41407"/>
    <w:rsid w:val="00A50F10"/>
    <w:rsid w:val="00A65A34"/>
    <w:rsid w:val="00A65E3D"/>
    <w:rsid w:val="00A674FB"/>
    <w:rsid w:val="00A76970"/>
    <w:rsid w:val="00AB4E2C"/>
    <w:rsid w:val="00AE7E23"/>
    <w:rsid w:val="00AF64A5"/>
    <w:rsid w:val="00AF71D3"/>
    <w:rsid w:val="00B034E6"/>
    <w:rsid w:val="00B17C8F"/>
    <w:rsid w:val="00B23903"/>
    <w:rsid w:val="00B3148D"/>
    <w:rsid w:val="00B36B0F"/>
    <w:rsid w:val="00B52B30"/>
    <w:rsid w:val="00B559A1"/>
    <w:rsid w:val="00B80568"/>
    <w:rsid w:val="00B81E39"/>
    <w:rsid w:val="00B95593"/>
    <w:rsid w:val="00BA7CED"/>
    <w:rsid w:val="00BC5174"/>
    <w:rsid w:val="00BC57A0"/>
    <w:rsid w:val="00BC68C7"/>
    <w:rsid w:val="00BD7FD6"/>
    <w:rsid w:val="00BE0443"/>
    <w:rsid w:val="00C0753E"/>
    <w:rsid w:val="00C15475"/>
    <w:rsid w:val="00C34BEC"/>
    <w:rsid w:val="00C434F1"/>
    <w:rsid w:val="00C45DAA"/>
    <w:rsid w:val="00C74099"/>
    <w:rsid w:val="00C91AC0"/>
    <w:rsid w:val="00C96E53"/>
    <w:rsid w:val="00CA4FCA"/>
    <w:rsid w:val="00CC48D5"/>
    <w:rsid w:val="00CC6327"/>
    <w:rsid w:val="00CC6912"/>
    <w:rsid w:val="00CF3F73"/>
    <w:rsid w:val="00CF7C93"/>
    <w:rsid w:val="00D02BCC"/>
    <w:rsid w:val="00D14AF2"/>
    <w:rsid w:val="00D4262F"/>
    <w:rsid w:val="00D44344"/>
    <w:rsid w:val="00D555D2"/>
    <w:rsid w:val="00D5705E"/>
    <w:rsid w:val="00D80D97"/>
    <w:rsid w:val="00D831CF"/>
    <w:rsid w:val="00DB1075"/>
    <w:rsid w:val="00DB7B1A"/>
    <w:rsid w:val="00DC21AA"/>
    <w:rsid w:val="00DC7DCE"/>
    <w:rsid w:val="00DD28D1"/>
    <w:rsid w:val="00DE3CAE"/>
    <w:rsid w:val="00DE6D65"/>
    <w:rsid w:val="00E126FF"/>
    <w:rsid w:val="00E13A24"/>
    <w:rsid w:val="00E3257E"/>
    <w:rsid w:val="00E61962"/>
    <w:rsid w:val="00E61BE4"/>
    <w:rsid w:val="00E6475E"/>
    <w:rsid w:val="00E717DB"/>
    <w:rsid w:val="00E7706C"/>
    <w:rsid w:val="00E777DE"/>
    <w:rsid w:val="00E8594D"/>
    <w:rsid w:val="00EB5D26"/>
    <w:rsid w:val="00F015C8"/>
    <w:rsid w:val="00F051D8"/>
    <w:rsid w:val="00F06761"/>
    <w:rsid w:val="00F26506"/>
    <w:rsid w:val="00F345E6"/>
    <w:rsid w:val="00F42B88"/>
    <w:rsid w:val="00F56A36"/>
    <w:rsid w:val="00F60874"/>
    <w:rsid w:val="00F77DCE"/>
    <w:rsid w:val="00FC2A76"/>
    <w:rsid w:val="00FD435E"/>
    <w:rsid w:val="00FD4386"/>
    <w:rsid w:val="00FE3D16"/>
    <w:rsid w:val="00FE4A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/>
    <o:shapelayout v:ext="edit">
      <o:idmap v:ext="edit" data="1"/>
    </o:shapelayout>
  </w:shapeDefaults>
  <w:decimalSymbol w:val="."/>
  <w:listSeparator w:val=","/>
  <w14:docId w14:val="2BA402C0"/>
  <w15:chartTrackingRefBased/>
  <w15:docId w15:val="{78D58AA0-D866-4F33-9D0C-F77D7CAF7C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uiPriority="1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uiPriority w:val="1"/>
    <w:qFormat/>
    <w:rsid w:val="00184E4B"/>
    <w:pPr>
      <w:widowControl w:val="0"/>
      <w:autoSpaceDE w:val="0"/>
      <w:autoSpaceDN w:val="0"/>
    </w:pPr>
    <w:rPr>
      <w:rFonts w:ascii="Calibri" w:eastAsia="Calibri" w:hAnsi="Calibri" w:cs="Calibri"/>
      <w:sz w:val="22"/>
      <w:szCs w:val="22"/>
      <w:lang w:bidi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DD28D1"/>
    <w:rPr>
      <w:color w:val="0000FF"/>
      <w:u w:val="single"/>
    </w:rPr>
  </w:style>
  <w:style w:type="paragraph" w:styleId="Header">
    <w:name w:val="header"/>
    <w:basedOn w:val="Normal"/>
    <w:rsid w:val="00DD28D1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rsid w:val="00CC48D5"/>
    <w:pPr>
      <w:tabs>
        <w:tab w:val="center" w:pos="4153"/>
        <w:tab w:val="right" w:pos="8306"/>
      </w:tabs>
    </w:pPr>
  </w:style>
  <w:style w:type="paragraph" w:styleId="BalloonText">
    <w:name w:val="Balloon Text"/>
    <w:basedOn w:val="Normal"/>
    <w:semiHidden/>
    <w:rsid w:val="009A1F60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6E3268"/>
    <w:pPr>
      <w:autoSpaceDE/>
      <w:autoSpaceDN/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F1236"/>
    <w:pPr>
      <w:autoSpaceDE/>
      <w:autoSpaceDN/>
      <w:spacing w:after="200" w:line="276" w:lineRule="auto"/>
      <w:ind w:left="720"/>
      <w:contextualSpacing/>
    </w:pPr>
  </w:style>
  <w:style w:type="paragraph" w:customStyle="1" w:styleId="p5">
    <w:name w:val="p5"/>
    <w:basedOn w:val="Normal"/>
    <w:uiPriority w:val="99"/>
    <w:semiHidden/>
    <w:rsid w:val="00B034E6"/>
    <w:pPr>
      <w:autoSpaceDE/>
      <w:autoSpaceDN/>
      <w:spacing w:after="90"/>
    </w:pPr>
    <w:rPr>
      <w:rFonts w:ascii="Trebuchet MS" w:eastAsia="Cambria" w:hAnsi="Trebuchet MS"/>
      <w:sz w:val="18"/>
      <w:szCs w:val="18"/>
    </w:rPr>
  </w:style>
  <w:style w:type="character" w:styleId="FollowedHyperlink">
    <w:name w:val="FollowedHyperlink"/>
    <w:rsid w:val="00147D8A"/>
    <w:rPr>
      <w:color w:val="800080"/>
      <w:u w:val="single"/>
    </w:rPr>
  </w:style>
  <w:style w:type="character" w:customStyle="1" w:styleId="FooterChar">
    <w:name w:val="Footer Char"/>
    <w:basedOn w:val="DefaultParagraphFont"/>
    <w:link w:val="Footer"/>
    <w:rsid w:val="00A674FB"/>
    <w:rPr>
      <w:rFonts w:ascii="Arial" w:hAnsi="Arial"/>
      <w:color w:val="000080"/>
      <w:lang w:eastAsia="en-US"/>
    </w:rPr>
  </w:style>
  <w:style w:type="character" w:customStyle="1" w:styleId="kno-fv">
    <w:name w:val="kno-fv"/>
    <w:rsid w:val="00AF64A5"/>
  </w:style>
  <w:style w:type="character" w:styleId="UnresolvedMention">
    <w:name w:val="Unresolved Mention"/>
    <w:basedOn w:val="DefaultParagraphFont"/>
    <w:uiPriority w:val="99"/>
    <w:semiHidden/>
    <w:unhideWhenUsed/>
    <w:rsid w:val="008346C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02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802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1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6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7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311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645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4414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3894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52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87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999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37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06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11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04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80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8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9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45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01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41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447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408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20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93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46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68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7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00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28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0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30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14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44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207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45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3823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4951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2364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98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07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48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38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04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301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19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10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21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417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868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163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5254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36528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9957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0" w:color="E5E3E3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04281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50956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09464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4869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72423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463095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98971010">
                                                          <w:marLeft w:val="4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979929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148050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486656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3524952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0588392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6394601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23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1947647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5485370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92570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136310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19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41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1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39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0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8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63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02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0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7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476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288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64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41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t-anselms.harrow.sch.uk" TargetMode="External"/><Relationship Id="rId1" Type="http://schemas.openxmlformats.org/officeDocument/2006/relationships/hyperlink" Target="mailto:office@st-anselms.org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T:\Admin\_%20School%20Letterhead\Letterhead%20(First%20Page%20Only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FD757C-54C7-48EF-A8C5-8ABDAC415D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Letterhead (First Page Only)</Template>
  <TotalTime>5</TotalTime>
  <Pages>4</Pages>
  <Words>870</Words>
  <Characters>5647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St Anselm Catholic Primary School</vt:lpstr>
    </vt:vector>
  </TitlesOfParts>
  <Company>Roxbourne Middle School</Company>
  <LinksUpToDate>false</LinksUpToDate>
  <CharactersWithSpaces>6504</CharactersWithSpaces>
  <SharedDoc>false</SharedDoc>
  <HLinks>
    <vt:vector size="6" baseType="variant">
      <vt:variant>
        <vt:i4>1572948</vt:i4>
      </vt:variant>
      <vt:variant>
        <vt:i4>0</vt:i4>
      </vt:variant>
      <vt:variant>
        <vt:i4>0</vt:i4>
      </vt:variant>
      <vt:variant>
        <vt:i4>5</vt:i4>
      </vt:variant>
      <vt:variant>
        <vt:lpwstr>http://www.st-anselms.harrow.sch.uk/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 Anselm Catholic Primary School</dc:title>
  <dc:subject/>
  <dc:creator>Tania Hunt (Headteacher)</dc:creator>
  <cp:keywords/>
  <cp:lastModifiedBy>Natalie Creaney (School Business Manager)</cp:lastModifiedBy>
  <cp:revision>3</cp:revision>
  <cp:lastPrinted>2024-11-15T15:53:00Z</cp:lastPrinted>
  <dcterms:created xsi:type="dcterms:W3CDTF">2026-03-26T12:23:00Z</dcterms:created>
  <dcterms:modified xsi:type="dcterms:W3CDTF">2026-03-26T13:21:00Z</dcterms:modified>
</cp:coreProperties>
</file>