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BD17" w14:textId="77777777" w:rsidR="00884983" w:rsidRPr="00884983" w:rsidRDefault="00884983">
      <w:pPr>
        <w:pStyle w:val="Heading1"/>
        <w:rPr>
          <w:rFonts w:ascii="Arial" w:hAnsi="Arial" w:cs="Arial"/>
          <w:color w:val="auto"/>
        </w:rPr>
      </w:pPr>
      <w:r w:rsidRPr="00884983">
        <w:rPr>
          <w:rFonts w:ascii="Arial" w:hAnsi="Arial" w:cs="Arial"/>
          <w:color w:val="auto"/>
        </w:rPr>
        <w:t xml:space="preserve">Headteacher Job Description </w:t>
      </w:r>
    </w:p>
    <w:p w14:paraId="7260CC3C" w14:textId="7915519C" w:rsidR="00266F14" w:rsidRPr="00884983" w:rsidRDefault="00884983">
      <w:pPr>
        <w:pStyle w:val="Heading1"/>
        <w:rPr>
          <w:rFonts w:ascii="Arial" w:hAnsi="Arial" w:cs="Arial"/>
          <w:color w:val="auto"/>
        </w:rPr>
      </w:pPr>
      <w:r w:rsidRPr="00884983">
        <w:rPr>
          <w:rFonts w:ascii="Arial" w:hAnsi="Arial" w:cs="Arial"/>
          <w:color w:val="auto"/>
        </w:rPr>
        <w:t xml:space="preserve">Ashton St Peter's CE VA Primary School </w:t>
      </w:r>
    </w:p>
    <w:p w14:paraId="68E48303" w14:textId="77777777" w:rsidR="00884983" w:rsidRDefault="00884983">
      <w:pPr>
        <w:rPr>
          <w:rFonts w:ascii="Arial" w:hAnsi="Arial" w:cs="Arial"/>
          <w:b/>
          <w:bCs/>
        </w:rPr>
      </w:pP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  <w:b/>
          <w:bCs/>
        </w:rPr>
        <w:t>Core Purpose of the Headteacher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 xml:space="preserve">The core purpose of the Headteacher is to provide strategic, educational and spiritual leadership that enables Ashton St Peter's </w:t>
      </w:r>
      <w:r w:rsidRPr="00884983">
        <w:rPr>
          <w:rFonts w:ascii="Arial" w:hAnsi="Arial" w:cs="Arial"/>
        </w:rPr>
        <w:t>Church of England Primary School to flourish as a distinctly Christian community.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Through the school's vision, 'Finding the Keys to Life and Learning', the Headteacher will inspire pupils, staff, governors, families and the wider community to achieve exce</w:t>
      </w:r>
      <w:r w:rsidRPr="00884983">
        <w:rPr>
          <w:rFonts w:ascii="Arial" w:hAnsi="Arial" w:cs="Arial"/>
        </w:rPr>
        <w:t>llence, develop character and realise their God-given potential.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 xml:space="preserve">The Headteacher will ensure the highest standards of education, safeguarding, inclusion, attendance and wellbeing, whilst preserving and strengthening the school's Christian distinctiveness </w:t>
      </w:r>
      <w:r w:rsidRPr="00884983">
        <w:rPr>
          <w:rFonts w:ascii="Arial" w:hAnsi="Arial" w:cs="Arial"/>
        </w:rPr>
        <w:t>in accordance with its Trust Deed, the expectations of the Diocese of St Albans and the Church of England Vision for Education.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The Headteacher is accountable to the Governing Board for the educational performance, Christian character and strategic develo</w:t>
      </w:r>
      <w:r w:rsidRPr="00884983">
        <w:rPr>
          <w:rFonts w:ascii="Arial" w:hAnsi="Arial" w:cs="Arial"/>
        </w:rPr>
        <w:t>pment of the school and will provide vision, leadership and direction to ensure that every child is known, valued and supported to flourish academically, socially, emotionally and spiritually.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The Headteacher will ensure that collective worship and Religi</w:t>
      </w:r>
      <w:r w:rsidRPr="00884983">
        <w:rPr>
          <w:rFonts w:ascii="Arial" w:hAnsi="Arial" w:cs="Arial"/>
        </w:rPr>
        <w:t>ous Education remain central to the life of the school and reflect the teachings and traditions of the Church of England.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S</w:t>
      </w:r>
      <w:r w:rsidRPr="00884983">
        <w:rPr>
          <w:rFonts w:ascii="Arial" w:hAnsi="Arial" w:cs="Arial"/>
          <w:b/>
          <w:bCs/>
        </w:rPr>
        <w:t xml:space="preserve">chool </w:t>
      </w:r>
      <w:r>
        <w:rPr>
          <w:rFonts w:ascii="Arial" w:hAnsi="Arial" w:cs="Arial"/>
          <w:b/>
          <w:bCs/>
        </w:rPr>
        <w:t>C</w:t>
      </w:r>
      <w:r w:rsidRPr="00884983">
        <w:rPr>
          <w:rFonts w:ascii="Arial" w:hAnsi="Arial" w:cs="Arial"/>
          <w:b/>
          <w:bCs/>
        </w:rPr>
        <w:t xml:space="preserve">ulture -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dditional </w:t>
      </w:r>
      <w:r>
        <w:rPr>
          <w:rFonts w:ascii="Arial" w:hAnsi="Arial" w:cs="Arial"/>
          <w:b/>
          <w:bCs/>
        </w:rPr>
        <w:t>E</w:t>
      </w:r>
      <w:r w:rsidRPr="00884983">
        <w:rPr>
          <w:rFonts w:ascii="Arial" w:hAnsi="Arial" w:cs="Arial"/>
          <w:b/>
          <w:bCs/>
        </w:rPr>
        <w:t>xpectations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 xml:space="preserve">• Ensure the school's Christian vision is clearly articulated, understood and lived by all </w:t>
      </w:r>
      <w:r w:rsidRPr="00884983">
        <w:rPr>
          <w:rFonts w:ascii="Arial" w:hAnsi="Arial" w:cs="Arial"/>
        </w:rPr>
        <w:t>members of the school community.</w:t>
      </w:r>
      <w:r w:rsidRPr="00884983">
        <w:rPr>
          <w:rFonts w:ascii="Arial" w:hAnsi="Arial" w:cs="Arial"/>
        </w:rPr>
        <w:br/>
        <w:t>• Promote a culture of dignity, hope, aspiration and respect in which every individual is known and valued.</w:t>
      </w:r>
      <w:r w:rsidRPr="00884983">
        <w:rPr>
          <w:rFonts w:ascii="Arial" w:hAnsi="Arial" w:cs="Arial"/>
        </w:rPr>
        <w:br/>
        <w:t>• Champion staff wellbeing and foster a culture of collaboration, trust and professional growth.</w:t>
      </w:r>
      <w:r w:rsidRPr="00884983">
        <w:rPr>
          <w:rFonts w:ascii="Arial" w:hAnsi="Arial" w:cs="Arial"/>
        </w:rPr>
        <w:br/>
        <w:t>• Ensure the schoo</w:t>
      </w:r>
      <w:r w:rsidRPr="00884983">
        <w:rPr>
          <w:rFonts w:ascii="Arial" w:hAnsi="Arial" w:cs="Arial"/>
        </w:rPr>
        <w:t>l vision, 'Finding the Keys to Life and Learning', informs strategic decision-making and everyday practice.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</w:p>
    <w:p w14:paraId="068817E8" w14:textId="25727EB5" w:rsidR="00266F14" w:rsidRPr="00884983" w:rsidRDefault="0088498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</w:t>
      </w:r>
      <w:r w:rsidRPr="00884983">
        <w:rPr>
          <w:rFonts w:ascii="Arial" w:hAnsi="Arial" w:cs="Arial"/>
          <w:b/>
          <w:bCs/>
        </w:rPr>
        <w:t xml:space="preserve">urriculum and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ssessment -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dditional </w:t>
      </w:r>
      <w:r>
        <w:rPr>
          <w:rFonts w:ascii="Arial" w:hAnsi="Arial" w:cs="Arial"/>
          <w:b/>
          <w:bCs/>
        </w:rPr>
        <w:t>E</w:t>
      </w:r>
      <w:r w:rsidRPr="00884983">
        <w:rPr>
          <w:rFonts w:ascii="Arial" w:hAnsi="Arial" w:cs="Arial"/>
          <w:b/>
          <w:bCs/>
        </w:rPr>
        <w:t>xpectations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• Ensure the curriculum reflects the school's Christian vision and prepares pupils to become a</w:t>
      </w:r>
      <w:r w:rsidRPr="00884983">
        <w:rPr>
          <w:rFonts w:ascii="Arial" w:hAnsi="Arial" w:cs="Arial"/>
        </w:rPr>
        <w:t>ctive, responsible citizens.</w:t>
      </w:r>
      <w:r w:rsidRPr="00884983">
        <w:rPr>
          <w:rFonts w:ascii="Arial" w:hAnsi="Arial" w:cs="Arial"/>
        </w:rPr>
        <w:br/>
        <w:t>• Promote pupils' spiritual, moral, social and cultural development through a rich, ambitious and inclusive curriculum.</w:t>
      </w:r>
      <w:r w:rsidRPr="00884983">
        <w:rPr>
          <w:rFonts w:ascii="Arial" w:hAnsi="Arial" w:cs="Arial"/>
        </w:rPr>
        <w:br/>
        <w:t>• Ensure attendance is prioritised so that all pupils can access the full curriculum and achieve their pote</w:t>
      </w:r>
      <w:r w:rsidRPr="00884983">
        <w:rPr>
          <w:rFonts w:ascii="Arial" w:hAnsi="Arial" w:cs="Arial"/>
        </w:rPr>
        <w:t>ntial.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proofErr w:type="spellStart"/>
      <w:r>
        <w:rPr>
          <w:rFonts w:ascii="Arial" w:hAnsi="Arial" w:cs="Arial"/>
          <w:b/>
          <w:bCs/>
        </w:rPr>
        <w:t>B</w:t>
      </w:r>
      <w:r w:rsidRPr="00884983">
        <w:rPr>
          <w:rFonts w:ascii="Arial" w:hAnsi="Arial" w:cs="Arial"/>
          <w:b/>
          <w:bCs/>
        </w:rPr>
        <w:t>ehaviour</w:t>
      </w:r>
      <w:proofErr w:type="spellEnd"/>
      <w:r w:rsidRPr="00884983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dditional </w:t>
      </w:r>
      <w:r>
        <w:rPr>
          <w:rFonts w:ascii="Arial" w:hAnsi="Arial" w:cs="Arial"/>
          <w:b/>
          <w:bCs/>
        </w:rPr>
        <w:t>E</w:t>
      </w:r>
      <w:r w:rsidRPr="00884983">
        <w:rPr>
          <w:rFonts w:ascii="Arial" w:hAnsi="Arial" w:cs="Arial"/>
          <w:b/>
          <w:bCs/>
        </w:rPr>
        <w:t>xpectations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• Establish and sustain a culture of belonging, inclusion and high expectations where behaviour is underpinned by positive relationships, clear routines and mutual respect.</w:t>
      </w:r>
      <w:r w:rsidRPr="00884983">
        <w:rPr>
          <w:rFonts w:ascii="Arial" w:hAnsi="Arial" w:cs="Arial"/>
        </w:rPr>
        <w:br/>
        <w:t>• Ensure pupils feel safe, respected a</w:t>
      </w:r>
      <w:r w:rsidRPr="00884983">
        <w:rPr>
          <w:rFonts w:ascii="Arial" w:hAnsi="Arial" w:cs="Arial"/>
        </w:rPr>
        <w:t>nd able to contribute positively to school life.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SEND</w:t>
      </w:r>
      <w:r w:rsidRPr="00884983">
        <w:rPr>
          <w:rFonts w:ascii="Arial" w:hAnsi="Arial" w:cs="Arial"/>
          <w:b/>
          <w:bCs/>
        </w:rPr>
        <w:t xml:space="preserve"> and </w:t>
      </w:r>
      <w:r>
        <w:rPr>
          <w:rFonts w:ascii="Arial" w:hAnsi="Arial" w:cs="Arial"/>
          <w:b/>
          <w:bCs/>
        </w:rPr>
        <w:t>I</w:t>
      </w:r>
      <w:r w:rsidRPr="00884983">
        <w:rPr>
          <w:rFonts w:ascii="Arial" w:hAnsi="Arial" w:cs="Arial"/>
          <w:b/>
          <w:bCs/>
        </w:rPr>
        <w:t xml:space="preserve">nclusion -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dditional </w:t>
      </w:r>
      <w:r>
        <w:rPr>
          <w:rFonts w:ascii="Arial" w:hAnsi="Arial" w:cs="Arial"/>
          <w:b/>
          <w:bCs/>
        </w:rPr>
        <w:t>E</w:t>
      </w:r>
      <w:r w:rsidRPr="00884983">
        <w:rPr>
          <w:rFonts w:ascii="Arial" w:hAnsi="Arial" w:cs="Arial"/>
          <w:b/>
          <w:bCs/>
        </w:rPr>
        <w:t>xpectations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• Champion inclusive practice and ensure equitable opportunities for all pupils.</w:t>
      </w:r>
      <w:r w:rsidRPr="00884983">
        <w:rPr>
          <w:rFonts w:ascii="Arial" w:hAnsi="Arial" w:cs="Arial"/>
        </w:rPr>
        <w:br/>
        <w:t xml:space="preserve">• Ensure vulnerable pupils receive timely and effective support to enable them </w:t>
      </w:r>
      <w:r w:rsidRPr="00884983">
        <w:rPr>
          <w:rFonts w:ascii="Arial" w:hAnsi="Arial" w:cs="Arial"/>
        </w:rPr>
        <w:t>to succeed and flourish.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proofErr w:type="spellStart"/>
      <w:r>
        <w:rPr>
          <w:rFonts w:ascii="Arial" w:hAnsi="Arial" w:cs="Arial"/>
          <w:b/>
          <w:bCs/>
        </w:rPr>
        <w:t>O</w:t>
      </w:r>
      <w:r w:rsidRPr="00884983">
        <w:rPr>
          <w:rFonts w:ascii="Arial" w:hAnsi="Arial" w:cs="Arial"/>
          <w:b/>
          <w:bCs/>
        </w:rPr>
        <w:t>rganisational</w:t>
      </w:r>
      <w:proofErr w:type="spellEnd"/>
      <w:r w:rsidRPr="008849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</w:t>
      </w:r>
      <w:r w:rsidRPr="00884983">
        <w:rPr>
          <w:rFonts w:ascii="Arial" w:hAnsi="Arial" w:cs="Arial"/>
          <w:b/>
          <w:bCs/>
        </w:rPr>
        <w:t xml:space="preserve">anagement -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dditional </w:t>
      </w:r>
      <w:r>
        <w:rPr>
          <w:rFonts w:ascii="Arial" w:hAnsi="Arial" w:cs="Arial"/>
          <w:b/>
          <w:bCs/>
        </w:rPr>
        <w:t>E</w:t>
      </w:r>
      <w:r w:rsidRPr="00884983">
        <w:rPr>
          <w:rFonts w:ascii="Arial" w:hAnsi="Arial" w:cs="Arial"/>
          <w:b/>
          <w:bCs/>
        </w:rPr>
        <w:t>xpectations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• Create and sustain a strong safeguarding culture in which the welfare of children is everyone's responsibility.</w:t>
      </w:r>
      <w:r w:rsidRPr="00884983">
        <w:rPr>
          <w:rFonts w:ascii="Arial" w:hAnsi="Arial" w:cs="Arial"/>
        </w:rPr>
        <w:br/>
        <w:t>• Ensure full compliance with Keeping Children Safe in Educatio</w:t>
      </w:r>
      <w:r w:rsidRPr="00884983">
        <w:rPr>
          <w:rFonts w:ascii="Arial" w:hAnsi="Arial" w:cs="Arial"/>
        </w:rPr>
        <w:t>n and all safeguarding legislation and guidance.</w:t>
      </w:r>
      <w:r w:rsidRPr="00884983">
        <w:rPr>
          <w:rFonts w:ascii="Arial" w:hAnsi="Arial" w:cs="Arial"/>
        </w:rPr>
        <w:br/>
        <w:t>• Promote high levels of attendance and punctuality through effective systems and partnerships with families.</w:t>
      </w:r>
      <w:r w:rsidRPr="00884983">
        <w:rPr>
          <w:rFonts w:ascii="Arial" w:hAnsi="Arial" w:cs="Arial"/>
        </w:rPr>
        <w:br/>
        <w:t>• Prioritise staff wellbeing and workload management alongside accountability and high standards.</w:t>
      </w:r>
      <w:r w:rsidRPr="00884983">
        <w:rPr>
          <w:rFonts w:ascii="Arial" w:hAnsi="Arial" w:cs="Arial"/>
        </w:rPr>
        <w:br/>
        <w:t>• Ensure effective financial stewardship and value for money in the use of public funds.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</w:t>
      </w:r>
      <w:r w:rsidRPr="00884983">
        <w:rPr>
          <w:rFonts w:ascii="Arial" w:hAnsi="Arial" w:cs="Arial"/>
          <w:b/>
          <w:bCs/>
        </w:rPr>
        <w:t xml:space="preserve">ontinuous </w:t>
      </w:r>
      <w:r>
        <w:rPr>
          <w:rFonts w:ascii="Arial" w:hAnsi="Arial" w:cs="Arial"/>
          <w:b/>
          <w:bCs/>
        </w:rPr>
        <w:t>S</w:t>
      </w:r>
      <w:r w:rsidRPr="00884983">
        <w:rPr>
          <w:rFonts w:ascii="Arial" w:hAnsi="Arial" w:cs="Arial"/>
          <w:b/>
          <w:bCs/>
        </w:rPr>
        <w:t xml:space="preserve">chool </w:t>
      </w:r>
      <w:r>
        <w:rPr>
          <w:rFonts w:ascii="Arial" w:hAnsi="Arial" w:cs="Arial"/>
          <w:b/>
          <w:bCs/>
        </w:rPr>
        <w:t>I</w:t>
      </w:r>
      <w:r w:rsidRPr="00884983">
        <w:rPr>
          <w:rFonts w:ascii="Arial" w:hAnsi="Arial" w:cs="Arial"/>
          <w:b/>
          <w:bCs/>
        </w:rPr>
        <w:t>mprovement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 xml:space="preserve">• Ensure improvement strategies lead to sustained school improvement over time, including ensuring that the school's Christian vision </w:t>
      </w:r>
      <w:r w:rsidRPr="00884983">
        <w:rPr>
          <w:rFonts w:ascii="Arial" w:hAnsi="Arial" w:cs="Arial"/>
        </w:rPr>
        <w:t>demonstrably enables all members of the school community to flourish in line with the SIAMS Inspection Framework.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W</w:t>
      </w:r>
      <w:r w:rsidRPr="00884983">
        <w:rPr>
          <w:rFonts w:ascii="Arial" w:hAnsi="Arial" w:cs="Arial"/>
          <w:b/>
          <w:bCs/>
        </w:rPr>
        <w:t xml:space="preserve">orking in </w:t>
      </w:r>
      <w:r>
        <w:rPr>
          <w:rFonts w:ascii="Arial" w:hAnsi="Arial" w:cs="Arial"/>
          <w:b/>
          <w:bCs/>
        </w:rPr>
        <w:t>P</w:t>
      </w:r>
      <w:r w:rsidRPr="00884983">
        <w:rPr>
          <w:rFonts w:ascii="Arial" w:hAnsi="Arial" w:cs="Arial"/>
          <w:b/>
          <w:bCs/>
        </w:rPr>
        <w:t xml:space="preserve">artnership -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dditional </w:t>
      </w:r>
      <w:r>
        <w:rPr>
          <w:rFonts w:ascii="Arial" w:hAnsi="Arial" w:cs="Arial"/>
          <w:b/>
          <w:bCs/>
        </w:rPr>
        <w:t>E</w:t>
      </w:r>
      <w:r w:rsidRPr="00884983">
        <w:rPr>
          <w:rFonts w:ascii="Arial" w:hAnsi="Arial" w:cs="Arial"/>
          <w:b/>
          <w:bCs/>
        </w:rPr>
        <w:t>xpectations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• Develop strong partnerships with parents and carers, recognising them as the primary educ</w:t>
      </w:r>
      <w:r w:rsidRPr="00884983">
        <w:rPr>
          <w:rFonts w:ascii="Arial" w:hAnsi="Arial" w:cs="Arial"/>
        </w:rPr>
        <w:t>ators of their children.</w:t>
      </w:r>
      <w:r w:rsidRPr="00884983">
        <w:rPr>
          <w:rFonts w:ascii="Arial" w:hAnsi="Arial" w:cs="Arial"/>
        </w:rPr>
        <w:br/>
        <w:t xml:space="preserve">• Work closely with the Parish Church, Diocese of St Albans and wider community to </w:t>
      </w:r>
      <w:r w:rsidRPr="00884983">
        <w:rPr>
          <w:rFonts w:ascii="Arial" w:hAnsi="Arial" w:cs="Arial"/>
        </w:rPr>
        <w:lastRenderedPageBreak/>
        <w:t>strengthen the school's Christian character.</w:t>
      </w:r>
      <w:r w:rsidRPr="00884983">
        <w:rPr>
          <w:rFonts w:ascii="Arial" w:hAnsi="Arial" w:cs="Arial"/>
        </w:rPr>
        <w:br/>
        <w:t>• Contribute actively to school-to-school support and wider educational improvement across Central Bedf</w:t>
      </w:r>
      <w:r w:rsidRPr="00884983">
        <w:rPr>
          <w:rFonts w:ascii="Arial" w:hAnsi="Arial" w:cs="Arial"/>
        </w:rPr>
        <w:t>ordshire and the Diocese.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G</w:t>
      </w:r>
      <w:r w:rsidRPr="00884983">
        <w:rPr>
          <w:rFonts w:ascii="Arial" w:hAnsi="Arial" w:cs="Arial"/>
          <w:b/>
          <w:bCs/>
        </w:rPr>
        <w:t xml:space="preserve">overnance and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ccountability - </w:t>
      </w:r>
      <w:r>
        <w:rPr>
          <w:rFonts w:ascii="Arial" w:hAnsi="Arial" w:cs="Arial"/>
          <w:b/>
          <w:bCs/>
        </w:rPr>
        <w:t>A</w:t>
      </w:r>
      <w:r w:rsidRPr="00884983">
        <w:rPr>
          <w:rFonts w:ascii="Arial" w:hAnsi="Arial" w:cs="Arial"/>
          <w:b/>
          <w:bCs/>
        </w:rPr>
        <w:t xml:space="preserve">dditional </w:t>
      </w:r>
      <w:r>
        <w:rPr>
          <w:rFonts w:ascii="Arial" w:hAnsi="Arial" w:cs="Arial"/>
          <w:b/>
          <w:bCs/>
        </w:rPr>
        <w:t>E</w:t>
      </w:r>
      <w:r w:rsidRPr="00884983">
        <w:rPr>
          <w:rFonts w:ascii="Arial" w:hAnsi="Arial" w:cs="Arial"/>
          <w:b/>
          <w:bCs/>
        </w:rPr>
        <w:t>xpectations</w:t>
      </w:r>
      <w:r w:rsidRPr="00884983">
        <w:rPr>
          <w:rFonts w:ascii="Arial" w:hAnsi="Arial" w:cs="Arial"/>
          <w:b/>
          <w:bCs/>
        </w:rPr>
        <w:br/>
      </w:r>
      <w:r w:rsidRPr="00884983">
        <w:rPr>
          <w:rFonts w:ascii="Arial" w:hAnsi="Arial" w:cs="Arial"/>
        </w:rPr>
        <w:br/>
        <w:t>• Provide governors with accurate, timely and strategic information to support effective governance and decision-making.</w:t>
      </w:r>
      <w:r w:rsidRPr="00884983">
        <w:rPr>
          <w:rFonts w:ascii="Arial" w:hAnsi="Arial" w:cs="Arial"/>
        </w:rPr>
        <w:br/>
        <w:t>• Support governors in fulfilling their statutory r</w:t>
      </w:r>
      <w:r w:rsidRPr="00884983">
        <w:rPr>
          <w:rFonts w:ascii="Arial" w:hAnsi="Arial" w:cs="Arial"/>
        </w:rPr>
        <w:t>esponsibilities, including those relating to safeguarding, finance, curriculum and Christian distinctiveness.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S</w:t>
      </w:r>
      <w:r w:rsidRPr="00884983">
        <w:rPr>
          <w:rFonts w:ascii="Arial" w:hAnsi="Arial" w:cs="Arial"/>
          <w:b/>
          <w:bCs/>
        </w:rPr>
        <w:t xml:space="preserve">afeguarding </w:t>
      </w:r>
      <w:r>
        <w:rPr>
          <w:rFonts w:ascii="Arial" w:hAnsi="Arial" w:cs="Arial"/>
          <w:b/>
          <w:bCs/>
        </w:rPr>
        <w:t>S</w:t>
      </w:r>
      <w:r w:rsidRPr="00884983">
        <w:rPr>
          <w:rFonts w:ascii="Arial" w:hAnsi="Arial" w:cs="Arial"/>
          <w:b/>
          <w:bCs/>
        </w:rPr>
        <w:t>tatement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The Headteacher will be the Designated Safeguarding Lead, or ensure appropriate leadership arrangements are in place, and</w:t>
      </w:r>
      <w:r w:rsidRPr="00884983">
        <w:rPr>
          <w:rFonts w:ascii="Arial" w:hAnsi="Arial" w:cs="Arial"/>
        </w:rPr>
        <w:t xml:space="preserve"> will promote a strong safeguarding culture throughout the school.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The welfare of children is paramount. The Headteacher will ensure safeguarding is embedded in all aspects of school life, that statutory requirements are met, and that all staff understand</w:t>
      </w:r>
      <w:r w:rsidRPr="00884983">
        <w:rPr>
          <w:rFonts w:ascii="Arial" w:hAnsi="Arial" w:cs="Arial"/>
        </w:rPr>
        <w:t xml:space="preserve"> and fulfil their safeguarding responsibilities.</w:t>
      </w:r>
      <w:r w:rsidRPr="00884983">
        <w:rPr>
          <w:rFonts w:ascii="Arial" w:hAnsi="Arial" w:cs="Arial"/>
        </w:rPr>
        <w:br/>
      </w:r>
      <w:r w:rsidRPr="00884983">
        <w:rPr>
          <w:rFonts w:ascii="Arial" w:hAnsi="Arial" w:cs="Arial"/>
        </w:rPr>
        <w:br/>
        <w:t>The successful applicant will be required to safeguard and promote the welfare of children and young people and will be subject to appropriate safeguarding checks, including an enhanced DBS check.</w:t>
      </w:r>
      <w:r w:rsidRPr="00884983">
        <w:rPr>
          <w:rFonts w:ascii="Arial" w:hAnsi="Arial" w:cs="Arial"/>
        </w:rPr>
        <w:br/>
      </w:r>
    </w:p>
    <w:p w14:paraId="1342DAD7" w14:textId="77777777" w:rsidR="00884983" w:rsidRPr="00884983" w:rsidRDefault="00884983" w:rsidP="00884983">
      <w:pPr>
        <w:rPr>
          <w:rFonts w:ascii="Arial" w:hAnsi="Arial" w:cs="Arial"/>
          <w:i/>
          <w:iCs/>
        </w:rPr>
      </w:pPr>
      <w:r w:rsidRPr="00884983">
        <w:rPr>
          <w:rFonts w:ascii="Arial" w:hAnsi="Arial" w:cs="Arial"/>
          <w:i/>
          <w:iCs/>
        </w:rPr>
        <w:t>This job description forms part of the contract of employment of the person</w:t>
      </w:r>
    </w:p>
    <w:p w14:paraId="06D2332A" w14:textId="77777777" w:rsidR="00884983" w:rsidRPr="00884983" w:rsidRDefault="00884983" w:rsidP="00884983">
      <w:pPr>
        <w:rPr>
          <w:rFonts w:ascii="Arial" w:hAnsi="Arial" w:cs="Arial"/>
          <w:i/>
          <w:iCs/>
        </w:rPr>
      </w:pPr>
      <w:r w:rsidRPr="00884983">
        <w:rPr>
          <w:rFonts w:ascii="Arial" w:hAnsi="Arial" w:cs="Arial"/>
          <w:i/>
          <w:iCs/>
        </w:rPr>
        <w:t>appointed to the post. It reflects the position at the present time only and may be</w:t>
      </w:r>
    </w:p>
    <w:p w14:paraId="4901898E" w14:textId="77777777" w:rsidR="00884983" w:rsidRPr="00884983" w:rsidRDefault="00884983" w:rsidP="00884983">
      <w:pPr>
        <w:rPr>
          <w:rFonts w:ascii="Arial" w:hAnsi="Arial" w:cs="Arial"/>
          <w:i/>
          <w:iCs/>
        </w:rPr>
      </w:pPr>
      <w:r w:rsidRPr="00884983">
        <w:rPr>
          <w:rFonts w:ascii="Arial" w:hAnsi="Arial" w:cs="Arial"/>
          <w:i/>
          <w:iCs/>
        </w:rPr>
        <w:t>reviewed in negotiation with the employee in the future. The appointment is subject</w:t>
      </w:r>
    </w:p>
    <w:p w14:paraId="5B06E85F" w14:textId="77777777" w:rsidR="00884983" w:rsidRPr="00884983" w:rsidRDefault="00884983" w:rsidP="00884983">
      <w:pPr>
        <w:rPr>
          <w:rFonts w:ascii="Arial" w:hAnsi="Arial" w:cs="Arial"/>
          <w:i/>
          <w:iCs/>
        </w:rPr>
      </w:pPr>
      <w:r w:rsidRPr="00884983">
        <w:rPr>
          <w:rFonts w:ascii="Arial" w:hAnsi="Arial" w:cs="Arial"/>
          <w:i/>
          <w:iCs/>
        </w:rPr>
        <w:t>to the current conditions of employment in the School Teachers’ Pay and Conditions</w:t>
      </w:r>
    </w:p>
    <w:p w14:paraId="40C3ABEB" w14:textId="330D71E8" w:rsidR="00884983" w:rsidRPr="00884983" w:rsidRDefault="00884983" w:rsidP="00884983">
      <w:pPr>
        <w:rPr>
          <w:rFonts w:ascii="Arial" w:hAnsi="Arial" w:cs="Arial"/>
          <w:i/>
          <w:iCs/>
        </w:rPr>
      </w:pPr>
      <w:r w:rsidRPr="00884983">
        <w:rPr>
          <w:rFonts w:ascii="Arial" w:hAnsi="Arial" w:cs="Arial"/>
          <w:i/>
          <w:iCs/>
        </w:rPr>
        <w:t>Document as they relate to Headteachers.</w:t>
      </w:r>
    </w:p>
    <w:sectPr w:rsidR="00884983" w:rsidRPr="008849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F14"/>
    <w:rsid w:val="0029639D"/>
    <w:rsid w:val="00326F90"/>
    <w:rsid w:val="008849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241CE"/>
  <w14:defaultImageDpi w14:val="300"/>
  <w15:docId w15:val="{BAA33B13-9226-4FCD-A361-C250FA89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Bower</cp:lastModifiedBy>
  <cp:revision>2</cp:revision>
  <dcterms:created xsi:type="dcterms:W3CDTF">2026-06-04T11:08:00Z</dcterms:created>
  <dcterms:modified xsi:type="dcterms:W3CDTF">2026-06-04T11:08:00Z</dcterms:modified>
  <cp:category/>
</cp:coreProperties>
</file>