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7E5ED" w14:textId="0496981F" w:rsidR="004D588C" w:rsidRDefault="004D588C" w:rsidP="004D588C">
      <w:pPr>
        <w:pStyle w:val="NoSpacing"/>
        <w:jc w:val="center"/>
      </w:pPr>
      <w:r>
        <w:t xml:space="preserve"> </w:t>
      </w:r>
    </w:p>
    <w:p w14:paraId="6A629E37" w14:textId="77777777" w:rsidR="00F704E8" w:rsidRDefault="00C77E9E" w:rsidP="00F704E8">
      <w:pPr>
        <w:pStyle w:val="NoSpacing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5888" behindDoc="1" locked="1" layoutInCell="1" allowOverlap="1" wp14:anchorId="1B2C8385" wp14:editId="15BE435D">
            <wp:simplePos x="685800" y="914400"/>
            <wp:positionH relativeFrom="margin">
              <wp:align>center</wp:align>
            </wp:positionH>
            <wp:positionV relativeFrom="page">
              <wp:posOffset>234315</wp:posOffset>
            </wp:positionV>
            <wp:extent cx="7110000" cy="21204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Job Application - Numpty Version A4 (210 × 297 mm) (4)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904"/>
                    <a:stretch/>
                  </pic:blipFill>
                  <pic:spPr bwMode="auto">
                    <a:xfrm>
                      <a:off x="0" y="0"/>
                      <a:ext cx="7110000" cy="212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5C9485" w14:textId="77777777" w:rsidR="00F704E8" w:rsidRDefault="00F704E8" w:rsidP="00F704E8">
      <w:pPr>
        <w:pStyle w:val="NoSpacing"/>
        <w:jc w:val="center"/>
        <w:rPr>
          <w:sz w:val="24"/>
          <w:szCs w:val="24"/>
        </w:rPr>
      </w:pPr>
    </w:p>
    <w:p w14:paraId="4EBAABC6" w14:textId="77777777" w:rsidR="00F704E8" w:rsidRDefault="00F704E8" w:rsidP="00F704E8">
      <w:pPr>
        <w:pStyle w:val="NoSpacing"/>
        <w:jc w:val="center"/>
        <w:rPr>
          <w:sz w:val="24"/>
          <w:szCs w:val="24"/>
        </w:rPr>
      </w:pPr>
    </w:p>
    <w:p w14:paraId="6A5CB5A0" w14:textId="77777777" w:rsidR="00F704E8" w:rsidRDefault="00F704E8" w:rsidP="00F704E8">
      <w:pPr>
        <w:pStyle w:val="NoSpacing"/>
        <w:jc w:val="center"/>
        <w:rPr>
          <w:sz w:val="24"/>
          <w:szCs w:val="24"/>
        </w:rPr>
      </w:pPr>
    </w:p>
    <w:p w14:paraId="01B0AE25" w14:textId="77777777" w:rsidR="00F704E8" w:rsidRDefault="00F704E8" w:rsidP="00F704E8">
      <w:pPr>
        <w:pStyle w:val="NoSpacing"/>
        <w:jc w:val="center"/>
        <w:rPr>
          <w:sz w:val="24"/>
          <w:szCs w:val="24"/>
        </w:rPr>
      </w:pPr>
    </w:p>
    <w:p w14:paraId="72156DF2" w14:textId="77777777" w:rsidR="00F704E8" w:rsidRDefault="00F704E8" w:rsidP="00F704E8">
      <w:pPr>
        <w:pStyle w:val="NoSpacing"/>
        <w:jc w:val="center"/>
        <w:rPr>
          <w:sz w:val="24"/>
          <w:szCs w:val="24"/>
        </w:rPr>
      </w:pPr>
    </w:p>
    <w:p w14:paraId="3B27D913" w14:textId="7F1EAF7C" w:rsidR="00F704E8" w:rsidRDefault="00F704E8" w:rsidP="00F704E8">
      <w:pPr>
        <w:pStyle w:val="NoSpacing"/>
        <w:jc w:val="center"/>
        <w:rPr>
          <w:sz w:val="24"/>
          <w:szCs w:val="24"/>
        </w:rPr>
      </w:pPr>
    </w:p>
    <w:p w14:paraId="02BF7790" w14:textId="328DF8BA" w:rsidR="00F704E8" w:rsidRDefault="00A904AA" w:rsidP="00F704E8">
      <w:pPr>
        <w:pStyle w:val="NoSpacing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CA77CC" wp14:editId="17C08FE3">
                <wp:simplePos x="0" y="0"/>
                <wp:positionH relativeFrom="margin">
                  <wp:posOffset>340995</wp:posOffset>
                </wp:positionH>
                <wp:positionV relativeFrom="paragraph">
                  <wp:posOffset>5715</wp:posOffset>
                </wp:positionV>
                <wp:extent cx="5612765" cy="621665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2765" cy="621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CBF767" w14:textId="5454F57B" w:rsidR="000E5652" w:rsidRPr="00016AB6" w:rsidRDefault="00C15755" w:rsidP="000E5652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Science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A77CC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26.85pt;margin-top:.45pt;width:441.95pt;height:48.9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" filled="f" stroked="f" strokeweight=".5pt">
                <v:textbox>
                  <w:txbxContent>
                    <w:p w14:paraId="00CBF767" w14:textId="5454F57B" w:rsidR="000E5652" w:rsidRPr="00016AB6" w:rsidRDefault="00C15755" w:rsidP="000E5652">
                      <w:pPr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72"/>
                          <w:szCs w:val="72"/>
                        </w:rPr>
                        <w:t>Science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7E9E">
        <w:rPr>
          <w:noProof/>
          <w:sz w:val="24"/>
          <w:szCs w:val="24"/>
        </w:rPr>
        <w:drawing>
          <wp:anchor distT="0" distB="0" distL="114300" distR="114300" simplePos="0" relativeHeight="251682816" behindDoc="1" locked="1" layoutInCell="1" allowOverlap="1" wp14:anchorId="7E1B3978" wp14:editId="283F896F">
            <wp:simplePos x="0" y="0"/>
            <wp:positionH relativeFrom="margin">
              <wp:posOffset>-493395</wp:posOffset>
            </wp:positionH>
            <wp:positionV relativeFrom="margin">
              <wp:align>bottom</wp:align>
            </wp:positionV>
            <wp:extent cx="7181215" cy="7600950"/>
            <wp:effectExtent l="0" t="0" r="635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Job Application - Numpty Version A4 (210 × 297 mm) (2)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373"/>
                    <a:stretch/>
                  </pic:blipFill>
                  <pic:spPr bwMode="auto">
                    <a:xfrm>
                      <a:off x="0" y="0"/>
                      <a:ext cx="7181215" cy="7600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5A71A2" w14:textId="5EDF2B53" w:rsidR="00F704E8" w:rsidRDefault="00F704E8" w:rsidP="00F704E8">
      <w:pPr>
        <w:pStyle w:val="NoSpacing"/>
        <w:jc w:val="center"/>
        <w:rPr>
          <w:sz w:val="24"/>
          <w:szCs w:val="24"/>
        </w:rPr>
      </w:pPr>
    </w:p>
    <w:p w14:paraId="2BDECF5C" w14:textId="77777777" w:rsidR="00F704E8" w:rsidRDefault="00F704E8" w:rsidP="00F704E8">
      <w:pPr>
        <w:pStyle w:val="NoSpacing"/>
        <w:jc w:val="center"/>
        <w:rPr>
          <w:sz w:val="24"/>
          <w:szCs w:val="24"/>
        </w:rPr>
      </w:pPr>
    </w:p>
    <w:p w14:paraId="1DC5C4F5" w14:textId="77777777" w:rsidR="00F704E8" w:rsidRDefault="00F704E8" w:rsidP="00F704E8">
      <w:pPr>
        <w:pStyle w:val="NoSpacing"/>
        <w:jc w:val="center"/>
        <w:rPr>
          <w:sz w:val="24"/>
          <w:szCs w:val="24"/>
        </w:rPr>
      </w:pPr>
    </w:p>
    <w:p w14:paraId="4721A363" w14:textId="77777777" w:rsidR="00F704E8" w:rsidRDefault="00F704E8" w:rsidP="00F704E8">
      <w:pPr>
        <w:pStyle w:val="NoSpacing"/>
        <w:jc w:val="center"/>
        <w:rPr>
          <w:sz w:val="24"/>
          <w:szCs w:val="24"/>
        </w:rPr>
      </w:pPr>
    </w:p>
    <w:p w14:paraId="7085EDE2" w14:textId="77777777" w:rsidR="00F704E8" w:rsidRDefault="00F704E8" w:rsidP="00F704E8">
      <w:pPr>
        <w:pStyle w:val="NoSpacing"/>
        <w:jc w:val="center"/>
        <w:rPr>
          <w:sz w:val="24"/>
          <w:szCs w:val="24"/>
        </w:rPr>
      </w:pPr>
    </w:p>
    <w:p w14:paraId="248D705E" w14:textId="77777777" w:rsidR="00656D2F" w:rsidRPr="00145CB0" w:rsidRDefault="00656D2F" w:rsidP="00656D2F">
      <w:pPr>
        <w:jc w:val="both"/>
      </w:pPr>
      <w:r w:rsidRPr="0077012C">
        <w:t xml:space="preserve">The Science </w:t>
      </w:r>
      <w:r w:rsidRPr="00145CB0">
        <w:t xml:space="preserve">Team at NTC offers staff an exciting opportunity to develop their scientific pedagogy within an experienced and supporting team.  Science at NTC aims to give all students a real-life application of science experience, developing their understanding of the world around them to be able to make informed decisions and understand scientific issues in the world today. </w:t>
      </w:r>
    </w:p>
    <w:p w14:paraId="611C80BE" w14:textId="77777777" w:rsidR="00656D2F" w:rsidRPr="0077012C" w:rsidRDefault="00656D2F" w:rsidP="00656D2F">
      <w:pPr>
        <w:jc w:val="both"/>
      </w:pPr>
      <w:r w:rsidRPr="00145CB0">
        <w:t>Our subject ethos is to develop a love and curiosity of science.  Our team has an extremely well-resourced lab, with a dedicated Science Technician and fully stocked preparation room</w:t>
      </w:r>
      <w:r w:rsidRPr="0077012C">
        <w:t xml:space="preserve">. </w:t>
      </w:r>
      <w:r>
        <w:t xml:space="preserve"> </w:t>
      </w:r>
      <w:r w:rsidRPr="0077012C">
        <w:t xml:space="preserve">As a core subject within the school, we have a lead role in the progress of students, as well as working with other subjects to provide students with the opportunities to explore STEM activities. </w:t>
      </w:r>
    </w:p>
    <w:p w14:paraId="1D83D483" w14:textId="77777777" w:rsidR="00656D2F" w:rsidRPr="0077012C" w:rsidRDefault="00656D2F" w:rsidP="00656D2F">
      <w:pPr>
        <w:jc w:val="both"/>
      </w:pPr>
      <w:r w:rsidRPr="0077012C">
        <w:t>At Key Stage 3</w:t>
      </w:r>
      <w:r>
        <w:t>,</w:t>
      </w:r>
      <w:r w:rsidRPr="0077012C">
        <w:t xml:space="preserve"> we offer a unique scheme of work, tailored to the needs of our students and designed to foster creativity. </w:t>
      </w:r>
      <w:r>
        <w:t xml:space="preserve"> </w:t>
      </w:r>
      <w:r w:rsidRPr="0077012C">
        <w:t xml:space="preserve">Each term is based around a big question and explores the elements of Biology, Chemistry and Physics that would be involved in the topic. </w:t>
      </w:r>
    </w:p>
    <w:p w14:paraId="657C771C" w14:textId="77777777" w:rsidR="00656D2F" w:rsidRPr="0077012C" w:rsidRDefault="00656D2F" w:rsidP="00656D2F">
      <w:pPr>
        <w:jc w:val="both"/>
      </w:pPr>
      <w:r w:rsidRPr="0077012C">
        <w:t>At Key Stage 4</w:t>
      </w:r>
      <w:r>
        <w:t>,</w:t>
      </w:r>
      <w:r w:rsidRPr="0077012C">
        <w:t xml:space="preserve"> we follow the AQA Combined Science trilogy specification, with students alternating each term between Biology, Physics and Chemistry. </w:t>
      </w:r>
      <w:r>
        <w:t xml:space="preserve"> </w:t>
      </w:r>
      <w:r w:rsidRPr="0077012C">
        <w:t xml:space="preserve">Students are entered into either </w:t>
      </w:r>
      <w:r>
        <w:t>F</w:t>
      </w:r>
      <w:r w:rsidRPr="0077012C">
        <w:t xml:space="preserve">oundation or Higher </w:t>
      </w:r>
      <w:r>
        <w:t>T</w:t>
      </w:r>
      <w:r w:rsidRPr="0077012C">
        <w:t xml:space="preserve">ier science, based on their ability and their attitude to learning. </w:t>
      </w:r>
      <w:r>
        <w:t xml:space="preserve"> </w:t>
      </w:r>
      <w:r w:rsidRPr="0077012C">
        <w:t xml:space="preserve">Since the introduction of the Combined </w:t>
      </w:r>
      <w:r>
        <w:t>S</w:t>
      </w:r>
      <w:r w:rsidRPr="0077012C">
        <w:t xml:space="preserve">cience curriculum, our number of students sitting Higher Tier </w:t>
      </w:r>
      <w:r>
        <w:t>S</w:t>
      </w:r>
      <w:r w:rsidRPr="0077012C">
        <w:t xml:space="preserve">cience has increased each year, with students developing key skills that have supported them in their future destinations. </w:t>
      </w:r>
      <w:r>
        <w:t xml:space="preserve"> </w:t>
      </w:r>
      <w:r w:rsidRPr="0077012C">
        <w:t xml:space="preserve">Our recent results showed that our Higher Tier students achieved above National average in all </w:t>
      </w:r>
      <w:r>
        <w:t>six</w:t>
      </w:r>
      <w:r w:rsidRPr="0077012C">
        <w:t xml:space="preserve"> Science papers. </w:t>
      </w:r>
    </w:p>
    <w:p w14:paraId="72F25EFC" w14:textId="77777777" w:rsidR="00656D2F" w:rsidRPr="0077012C" w:rsidRDefault="00656D2F" w:rsidP="00656D2F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77012C">
        <w:rPr>
          <w:rFonts w:asciiTheme="minorHAnsi" w:hAnsiTheme="minorHAnsi" w:cstheme="minorHAnsi"/>
          <w:sz w:val="22"/>
          <w:szCs w:val="22"/>
        </w:rPr>
        <w:t>At Key Stage 5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77012C">
        <w:rPr>
          <w:rFonts w:asciiTheme="minorHAnsi" w:hAnsiTheme="minorHAnsi" w:cstheme="minorHAnsi"/>
          <w:sz w:val="22"/>
          <w:szCs w:val="22"/>
        </w:rPr>
        <w:t xml:space="preserve"> we offer the BTEC Level 3 Foundation Diploma in Applied Science, with a focus in 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77012C">
        <w:rPr>
          <w:rFonts w:asciiTheme="minorHAnsi" w:hAnsiTheme="minorHAnsi" w:cstheme="minorHAnsi"/>
          <w:sz w:val="22"/>
          <w:szCs w:val="22"/>
        </w:rPr>
        <w:t xml:space="preserve">ear 13 on mainly the Biology Units within the course.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7012C">
        <w:rPr>
          <w:rFonts w:asciiTheme="minorHAnsi" w:hAnsiTheme="minorHAnsi" w:cstheme="minorHAnsi"/>
          <w:sz w:val="22"/>
          <w:szCs w:val="22"/>
        </w:rPr>
        <w:t xml:space="preserve">Students complete this course with some of the highest results within our </w:t>
      </w:r>
      <w:r>
        <w:rPr>
          <w:rFonts w:asciiTheme="minorHAnsi" w:hAnsiTheme="minorHAnsi" w:cstheme="minorHAnsi"/>
          <w:sz w:val="22"/>
          <w:szCs w:val="22"/>
        </w:rPr>
        <w:t>Sixth F</w:t>
      </w:r>
      <w:r w:rsidRPr="0077012C">
        <w:rPr>
          <w:rFonts w:asciiTheme="minorHAnsi" w:hAnsiTheme="minorHAnsi" w:cstheme="minorHAnsi"/>
          <w:sz w:val="22"/>
          <w:szCs w:val="22"/>
        </w:rPr>
        <w:t xml:space="preserve">orm and have gone on to pursue careers in many fields, including physiotherapy, teaching, nursing, sports coaching. </w:t>
      </w:r>
    </w:p>
    <w:p w14:paraId="7CC6EE1D" w14:textId="5732E660" w:rsidR="00783E8B" w:rsidRDefault="00656D2F" w:rsidP="003516BD">
      <w:pPr>
        <w:pStyle w:val="NoSpacing"/>
        <w:rPr>
          <w:rFonts w:cstheme="minorHAnsi"/>
          <w:sz w:val="24"/>
          <w:szCs w:val="24"/>
        </w:rPr>
      </w:pPr>
      <w:r w:rsidRPr="0077012C">
        <w:rPr>
          <w:rFonts w:cstheme="minorHAnsi"/>
        </w:rPr>
        <w:t>This is an excellent opportunity for an individual who is as passionate about Science as much as we are, to join a supportive, friendly and committed science team, who are dedicated to achieving the highest possible standards</w:t>
      </w:r>
    </w:p>
    <w:p w14:paraId="5B7A629B" w14:textId="77777777" w:rsidR="00F069FE" w:rsidRDefault="00F069FE" w:rsidP="00BA0D5E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7F3A799F" w14:textId="77777777" w:rsidR="00804F88" w:rsidRDefault="00804F88" w:rsidP="00BA0D5E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4839256C" w14:textId="77777777" w:rsidR="00804F88" w:rsidRDefault="00804F88" w:rsidP="00BA0D5E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4537DB7E" w14:textId="77777777" w:rsidR="00804F88" w:rsidRDefault="00804F88" w:rsidP="00BA0D5E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280822EA" w14:textId="77777777" w:rsidR="00804F88" w:rsidRDefault="00804F88" w:rsidP="00BA0D5E">
      <w:pPr>
        <w:spacing w:line="240" w:lineRule="auto"/>
        <w:jc w:val="center"/>
        <w:rPr>
          <w:rFonts w:cstheme="minorHAnsi"/>
          <w:sz w:val="24"/>
          <w:szCs w:val="24"/>
        </w:rPr>
      </w:pPr>
    </w:p>
    <w:sectPr w:rsidR="00804F88" w:rsidSect="008637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77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9F30" w14:textId="77777777" w:rsidR="002F08DD" w:rsidRDefault="002F08DD" w:rsidP="003931B7">
      <w:pPr>
        <w:spacing w:after="0" w:line="240" w:lineRule="auto"/>
      </w:pPr>
      <w:r>
        <w:separator/>
      </w:r>
    </w:p>
  </w:endnote>
  <w:endnote w:type="continuationSeparator" w:id="0">
    <w:p w14:paraId="04B67D30" w14:textId="77777777" w:rsidR="002F08DD" w:rsidRDefault="002F08DD" w:rsidP="00393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26C1" w14:textId="77777777" w:rsidR="003931B7" w:rsidRDefault="003931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20FB8" w14:textId="77777777" w:rsidR="003931B7" w:rsidRDefault="003931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F7EAF" w14:textId="77777777" w:rsidR="003931B7" w:rsidRDefault="003931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94489" w14:textId="77777777" w:rsidR="002F08DD" w:rsidRDefault="002F08DD" w:rsidP="003931B7">
      <w:pPr>
        <w:spacing w:after="0" w:line="240" w:lineRule="auto"/>
      </w:pPr>
      <w:r>
        <w:separator/>
      </w:r>
    </w:p>
  </w:footnote>
  <w:footnote w:type="continuationSeparator" w:id="0">
    <w:p w14:paraId="38055A20" w14:textId="77777777" w:rsidR="002F08DD" w:rsidRDefault="002F08DD" w:rsidP="00393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0EEB" w14:textId="77777777" w:rsidR="003931B7" w:rsidRDefault="003931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AFC4" w14:textId="77777777" w:rsidR="003931B7" w:rsidRDefault="003931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0B325" w14:textId="77777777" w:rsidR="003931B7" w:rsidRDefault="003931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A257C"/>
    <w:multiLevelType w:val="hybridMultilevel"/>
    <w:tmpl w:val="851CF4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F463A1"/>
    <w:multiLevelType w:val="hybridMultilevel"/>
    <w:tmpl w:val="DE4EFD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C12B76"/>
    <w:multiLevelType w:val="hybridMultilevel"/>
    <w:tmpl w:val="283CD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410A63"/>
    <w:multiLevelType w:val="hybridMultilevel"/>
    <w:tmpl w:val="741A66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A9168B"/>
    <w:multiLevelType w:val="hybridMultilevel"/>
    <w:tmpl w:val="FFE82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369D8"/>
    <w:multiLevelType w:val="multilevel"/>
    <w:tmpl w:val="BEAE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DE1022"/>
    <w:multiLevelType w:val="hybridMultilevel"/>
    <w:tmpl w:val="9AB245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903100"/>
    <w:multiLevelType w:val="hybridMultilevel"/>
    <w:tmpl w:val="97FE72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3965DA"/>
    <w:multiLevelType w:val="hybridMultilevel"/>
    <w:tmpl w:val="350215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756EBB"/>
    <w:multiLevelType w:val="hybridMultilevel"/>
    <w:tmpl w:val="8188A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A346F"/>
    <w:multiLevelType w:val="hybridMultilevel"/>
    <w:tmpl w:val="76E6EA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7F5905"/>
    <w:multiLevelType w:val="hybridMultilevel"/>
    <w:tmpl w:val="CFD48B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8E051E"/>
    <w:multiLevelType w:val="hybridMultilevel"/>
    <w:tmpl w:val="FA624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D640B"/>
    <w:multiLevelType w:val="hybridMultilevel"/>
    <w:tmpl w:val="841A66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68017B"/>
    <w:multiLevelType w:val="hybridMultilevel"/>
    <w:tmpl w:val="10527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B47B3"/>
    <w:multiLevelType w:val="hybridMultilevel"/>
    <w:tmpl w:val="E020A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22596"/>
    <w:multiLevelType w:val="hybridMultilevel"/>
    <w:tmpl w:val="47ACF3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8D334F"/>
    <w:multiLevelType w:val="hybridMultilevel"/>
    <w:tmpl w:val="373C411C"/>
    <w:lvl w:ilvl="0" w:tplc="6E646458">
      <w:start w:val="1"/>
      <w:numFmt w:val="bullet"/>
      <w:lvlText w:val=""/>
      <w:lvlJc w:val="left"/>
      <w:pPr>
        <w:tabs>
          <w:tab w:val="num" w:pos="357"/>
        </w:tabs>
        <w:ind w:left="397" w:hanging="340"/>
      </w:pPr>
      <w:rPr>
        <w:rFonts w:ascii="Symbol" w:hAnsi="Symbol" w:hint="default"/>
        <w:color w:val="00800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8000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1336E"/>
    <w:multiLevelType w:val="hybridMultilevel"/>
    <w:tmpl w:val="63F2B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317F0"/>
    <w:multiLevelType w:val="hybridMultilevel"/>
    <w:tmpl w:val="203AA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571C6F"/>
    <w:multiLevelType w:val="hybridMultilevel"/>
    <w:tmpl w:val="07DA9D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84238A"/>
    <w:multiLevelType w:val="hybridMultilevel"/>
    <w:tmpl w:val="49E0A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2293B"/>
    <w:multiLevelType w:val="hybridMultilevel"/>
    <w:tmpl w:val="D5C0E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C1356F"/>
    <w:multiLevelType w:val="hybridMultilevel"/>
    <w:tmpl w:val="2AB0F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083595">
    <w:abstractNumId w:val="11"/>
  </w:num>
  <w:num w:numId="2" w16cid:durableId="189881115">
    <w:abstractNumId w:val="22"/>
  </w:num>
  <w:num w:numId="3" w16cid:durableId="167440776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408716">
    <w:abstractNumId w:val="23"/>
  </w:num>
  <w:num w:numId="5" w16cid:durableId="1998993900">
    <w:abstractNumId w:val="1"/>
  </w:num>
  <w:num w:numId="6" w16cid:durableId="411900285">
    <w:abstractNumId w:val="15"/>
  </w:num>
  <w:num w:numId="7" w16cid:durableId="925188743">
    <w:abstractNumId w:val="4"/>
  </w:num>
  <w:num w:numId="8" w16cid:durableId="2136676729">
    <w:abstractNumId w:val="9"/>
  </w:num>
  <w:num w:numId="9" w16cid:durableId="2111386771">
    <w:abstractNumId w:val="19"/>
  </w:num>
  <w:num w:numId="10" w16cid:durableId="2003853253">
    <w:abstractNumId w:val="14"/>
  </w:num>
  <w:num w:numId="11" w16cid:durableId="601110243">
    <w:abstractNumId w:val="21"/>
  </w:num>
  <w:num w:numId="12" w16cid:durableId="1057822343">
    <w:abstractNumId w:val="18"/>
  </w:num>
  <w:num w:numId="13" w16cid:durableId="1212883980">
    <w:abstractNumId w:val="5"/>
  </w:num>
  <w:num w:numId="14" w16cid:durableId="1124084182">
    <w:abstractNumId w:val="17"/>
  </w:num>
  <w:num w:numId="15" w16cid:durableId="15054326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86435069">
    <w:abstractNumId w:val="16"/>
  </w:num>
  <w:num w:numId="17" w16cid:durableId="1081221427">
    <w:abstractNumId w:val="10"/>
  </w:num>
  <w:num w:numId="18" w16cid:durableId="1492671620">
    <w:abstractNumId w:val="0"/>
  </w:num>
  <w:num w:numId="19" w16cid:durableId="9724489">
    <w:abstractNumId w:val="3"/>
  </w:num>
  <w:num w:numId="20" w16cid:durableId="1425303783">
    <w:abstractNumId w:val="13"/>
  </w:num>
  <w:num w:numId="21" w16cid:durableId="586109108">
    <w:abstractNumId w:val="8"/>
  </w:num>
  <w:num w:numId="22" w16cid:durableId="1156065568">
    <w:abstractNumId w:val="6"/>
  </w:num>
  <w:num w:numId="23" w16cid:durableId="1839270288">
    <w:abstractNumId w:val="12"/>
  </w:num>
  <w:num w:numId="24" w16cid:durableId="1561289428">
    <w:abstractNumId w:val="6"/>
  </w:num>
  <w:num w:numId="25" w16cid:durableId="12625696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5AF"/>
    <w:rsid w:val="00016AB6"/>
    <w:rsid w:val="0003392C"/>
    <w:rsid w:val="0004500C"/>
    <w:rsid w:val="00045F21"/>
    <w:rsid w:val="000625B9"/>
    <w:rsid w:val="000B1C1F"/>
    <w:rsid w:val="000C0C55"/>
    <w:rsid w:val="000C13EA"/>
    <w:rsid w:val="000C2CE6"/>
    <w:rsid w:val="000C7691"/>
    <w:rsid w:val="000D4E2D"/>
    <w:rsid w:val="000E1665"/>
    <w:rsid w:val="000E5652"/>
    <w:rsid w:val="0015238D"/>
    <w:rsid w:val="001937F5"/>
    <w:rsid w:val="001A15C4"/>
    <w:rsid w:val="001A448B"/>
    <w:rsid w:val="001B23A5"/>
    <w:rsid w:val="001D5F68"/>
    <w:rsid w:val="001E5EA0"/>
    <w:rsid w:val="002309C9"/>
    <w:rsid w:val="00262930"/>
    <w:rsid w:val="00275B63"/>
    <w:rsid w:val="00293D71"/>
    <w:rsid w:val="002B4E39"/>
    <w:rsid w:val="002B6FBD"/>
    <w:rsid w:val="002C23A9"/>
    <w:rsid w:val="002C32AE"/>
    <w:rsid w:val="002E2D46"/>
    <w:rsid w:val="002F08DD"/>
    <w:rsid w:val="002F7DE0"/>
    <w:rsid w:val="0030046D"/>
    <w:rsid w:val="0033622E"/>
    <w:rsid w:val="003505EB"/>
    <w:rsid w:val="003516BD"/>
    <w:rsid w:val="00351DD6"/>
    <w:rsid w:val="003566B4"/>
    <w:rsid w:val="003606BA"/>
    <w:rsid w:val="0036223B"/>
    <w:rsid w:val="00362EEF"/>
    <w:rsid w:val="003911ED"/>
    <w:rsid w:val="003931B7"/>
    <w:rsid w:val="003B45A0"/>
    <w:rsid w:val="003C0394"/>
    <w:rsid w:val="003D10E0"/>
    <w:rsid w:val="003E129B"/>
    <w:rsid w:val="003F3FB2"/>
    <w:rsid w:val="003F758A"/>
    <w:rsid w:val="004065C7"/>
    <w:rsid w:val="00425581"/>
    <w:rsid w:val="0043456A"/>
    <w:rsid w:val="00443C70"/>
    <w:rsid w:val="00445AD8"/>
    <w:rsid w:val="00492DCB"/>
    <w:rsid w:val="004A1C17"/>
    <w:rsid w:val="004B75B6"/>
    <w:rsid w:val="004C0A06"/>
    <w:rsid w:val="004D2246"/>
    <w:rsid w:val="004D540B"/>
    <w:rsid w:val="004D588C"/>
    <w:rsid w:val="004E4DD4"/>
    <w:rsid w:val="0051317E"/>
    <w:rsid w:val="005622C7"/>
    <w:rsid w:val="005C1BF0"/>
    <w:rsid w:val="005D5E4B"/>
    <w:rsid w:val="005D6894"/>
    <w:rsid w:val="005E1A56"/>
    <w:rsid w:val="005F5263"/>
    <w:rsid w:val="00613DA2"/>
    <w:rsid w:val="00646FBF"/>
    <w:rsid w:val="00656D2F"/>
    <w:rsid w:val="00682838"/>
    <w:rsid w:val="00685F36"/>
    <w:rsid w:val="006B6213"/>
    <w:rsid w:val="006C4FA3"/>
    <w:rsid w:val="006D0C71"/>
    <w:rsid w:val="006E446A"/>
    <w:rsid w:val="00711AA0"/>
    <w:rsid w:val="00717994"/>
    <w:rsid w:val="0074152E"/>
    <w:rsid w:val="00752564"/>
    <w:rsid w:val="00783E8B"/>
    <w:rsid w:val="007901AA"/>
    <w:rsid w:val="007923B7"/>
    <w:rsid w:val="007B0936"/>
    <w:rsid w:val="007B18F4"/>
    <w:rsid w:val="007D0682"/>
    <w:rsid w:val="007F408E"/>
    <w:rsid w:val="007F6919"/>
    <w:rsid w:val="007F6C78"/>
    <w:rsid w:val="00804F88"/>
    <w:rsid w:val="0081162B"/>
    <w:rsid w:val="008527B8"/>
    <w:rsid w:val="008530EE"/>
    <w:rsid w:val="008632C3"/>
    <w:rsid w:val="008637F8"/>
    <w:rsid w:val="00875FCC"/>
    <w:rsid w:val="00877023"/>
    <w:rsid w:val="00877127"/>
    <w:rsid w:val="00896E3D"/>
    <w:rsid w:val="008B7D54"/>
    <w:rsid w:val="008C1299"/>
    <w:rsid w:val="008C414C"/>
    <w:rsid w:val="008D10EC"/>
    <w:rsid w:val="008D3366"/>
    <w:rsid w:val="008E6AFF"/>
    <w:rsid w:val="00900B12"/>
    <w:rsid w:val="00903485"/>
    <w:rsid w:val="00923B0C"/>
    <w:rsid w:val="009515B5"/>
    <w:rsid w:val="00962920"/>
    <w:rsid w:val="00980A1F"/>
    <w:rsid w:val="009B06FE"/>
    <w:rsid w:val="009B3831"/>
    <w:rsid w:val="009E1797"/>
    <w:rsid w:val="009E2F95"/>
    <w:rsid w:val="009E5B0C"/>
    <w:rsid w:val="009F1057"/>
    <w:rsid w:val="00A02FF7"/>
    <w:rsid w:val="00A13F19"/>
    <w:rsid w:val="00A41EED"/>
    <w:rsid w:val="00A4722D"/>
    <w:rsid w:val="00A718BF"/>
    <w:rsid w:val="00A7239A"/>
    <w:rsid w:val="00A763D0"/>
    <w:rsid w:val="00A904AA"/>
    <w:rsid w:val="00AB1252"/>
    <w:rsid w:val="00AC6D65"/>
    <w:rsid w:val="00AD0579"/>
    <w:rsid w:val="00AF2372"/>
    <w:rsid w:val="00B00F5A"/>
    <w:rsid w:val="00B30D34"/>
    <w:rsid w:val="00B41E20"/>
    <w:rsid w:val="00B506BC"/>
    <w:rsid w:val="00B553E8"/>
    <w:rsid w:val="00B579A7"/>
    <w:rsid w:val="00B83B0E"/>
    <w:rsid w:val="00B9778C"/>
    <w:rsid w:val="00BA0D5E"/>
    <w:rsid w:val="00BC44A5"/>
    <w:rsid w:val="00BD0171"/>
    <w:rsid w:val="00BD721E"/>
    <w:rsid w:val="00BE338A"/>
    <w:rsid w:val="00BF0600"/>
    <w:rsid w:val="00BF4075"/>
    <w:rsid w:val="00C15535"/>
    <w:rsid w:val="00C15755"/>
    <w:rsid w:val="00C2398E"/>
    <w:rsid w:val="00C405FC"/>
    <w:rsid w:val="00C424FC"/>
    <w:rsid w:val="00C456DB"/>
    <w:rsid w:val="00C61D93"/>
    <w:rsid w:val="00C674E9"/>
    <w:rsid w:val="00C77E9E"/>
    <w:rsid w:val="00C84EE2"/>
    <w:rsid w:val="00C92394"/>
    <w:rsid w:val="00CB4FA7"/>
    <w:rsid w:val="00CB58E7"/>
    <w:rsid w:val="00CC40CC"/>
    <w:rsid w:val="00CE181C"/>
    <w:rsid w:val="00CF4789"/>
    <w:rsid w:val="00D02E71"/>
    <w:rsid w:val="00D1384B"/>
    <w:rsid w:val="00D15997"/>
    <w:rsid w:val="00D55E34"/>
    <w:rsid w:val="00D62DAA"/>
    <w:rsid w:val="00DB6583"/>
    <w:rsid w:val="00E1473C"/>
    <w:rsid w:val="00E3587E"/>
    <w:rsid w:val="00E362AB"/>
    <w:rsid w:val="00E8562B"/>
    <w:rsid w:val="00EA0369"/>
    <w:rsid w:val="00EB75AF"/>
    <w:rsid w:val="00EC2D4B"/>
    <w:rsid w:val="00ED2094"/>
    <w:rsid w:val="00ED416F"/>
    <w:rsid w:val="00ED4873"/>
    <w:rsid w:val="00ED4B8D"/>
    <w:rsid w:val="00EF4F7D"/>
    <w:rsid w:val="00F069FE"/>
    <w:rsid w:val="00F17CA1"/>
    <w:rsid w:val="00F543E9"/>
    <w:rsid w:val="00F704E8"/>
    <w:rsid w:val="00F77918"/>
    <w:rsid w:val="00F832D3"/>
    <w:rsid w:val="00F87C56"/>
    <w:rsid w:val="00F95AC9"/>
    <w:rsid w:val="00FF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16D0D"/>
  <w15:chartTrackingRefBased/>
  <w15:docId w15:val="{FE6018AC-0D2F-44BE-9223-48BF9A24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8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4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xlpa">
    <w:name w:val="_04xlpa"/>
    <w:basedOn w:val="Normal"/>
    <w:rsid w:val="004E4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jsgrdq">
    <w:name w:val="jsgrdq"/>
    <w:basedOn w:val="DefaultParagraphFont"/>
    <w:rsid w:val="004E4DD4"/>
  </w:style>
  <w:style w:type="paragraph" w:styleId="NormalWeb">
    <w:name w:val="Normal (Web)"/>
    <w:basedOn w:val="Normal"/>
    <w:uiPriority w:val="99"/>
    <w:unhideWhenUsed/>
    <w:rsid w:val="004E4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4D588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D58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A0D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3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1B7"/>
  </w:style>
  <w:style w:type="paragraph" w:styleId="Footer">
    <w:name w:val="footer"/>
    <w:basedOn w:val="Normal"/>
    <w:link w:val="FooterChar"/>
    <w:uiPriority w:val="99"/>
    <w:unhideWhenUsed/>
    <w:rsid w:val="00393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1B7"/>
  </w:style>
  <w:style w:type="character" w:styleId="Hyperlink">
    <w:name w:val="Hyperlink"/>
    <w:basedOn w:val="DefaultParagraphFont"/>
    <w:uiPriority w:val="99"/>
    <w:semiHidden/>
    <w:unhideWhenUsed/>
    <w:rsid w:val="000B1C1F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896E3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402B6-F56A-4A7A-894B-26FDBCE61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334</Words>
  <Characters>1907</Characters>
  <Application>Microsoft Office Word</Application>
  <DocSecurity>0</DocSecurity>
  <Lines>59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Patla</dc:creator>
  <cp:keywords/>
  <dc:description/>
  <cp:lastModifiedBy>E Stuart</cp:lastModifiedBy>
  <cp:revision>67</cp:revision>
  <dcterms:created xsi:type="dcterms:W3CDTF">2023-04-20T13:41:00Z</dcterms:created>
  <dcterms:modified xsi:type="dcterms:W3CDTF">2025-11-08T14:55:00Z</dcterms:modified>
</cp:coreProperties>
</file>