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24C2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🌟</w:t>
      </w:r>
      <w:r w:rsidRPr="00A645D0">
        <w:rPr>
          <w:b/>
          <w:bCs/>
        </w:rPr>
        <w:t xml:space="preserve"> Head of Finance – Orchard Learning Alliance</w:t>
      </w:r>
    </w:p>
    <w:p w14:paraId="3BADFE71" w14:textId="73FC8BE1" w:rsidR="000A2BCB" w:rsidRPr="00A645D0" w:rsidRDefault="000A2BCB" w:rsidP="000A2BCB">
      <w:r w:rsidRPr="00A645D0">
        <w:rPr>
          <w:b/>
          <w:bCs/>
        </w:rPr>
        <w:t>Salary: £52,413 – £57,869 (Grade 10, NJC Points 41–46</w:t>
      </w:r>
      <w:r>
        <w:rPr>
          <w:b/>
          <w:bCs/>
        </w:rPr>
        <w:t xml:space="preserve"> pay award due in April 2026</w:t>
      </w:r>
      <w:r w:rsidRPr="00A645D0">
        <w:rPr>
          <w:b/>
          <w:bCs/>
        </w:rPr>
        <w:t>)</w:t>
      </w:r>
      <w:r w:rsidRPr="00A645D0">
        <w:br/>
      </w:r>
      <w:r w:rsidRPr="00A645D0">
        <w:rPr>
          <w:b/>
          <w:bCs/>
        </w:rPr>
        <w:t xml:space="preserve">Location: Trust-wide (Base: </w:t>
      </w:r>
      <w:proofErr w:type="spellStart"/>
      <w:r w:rsidRPr="00A645D0">
        <w:rPr>
          <w:b/>
          <w:bCs/>
        </w:rPr>
        <w:t>Waingels</w:t>
      </w:r>
      <w:proofErr w:type="spellEnd"/>
      <w:r w:rsidRPr="00A645D0">
        <w:rPr>
          <w:b/>
          <w:bCs/>
        </w:rPr>
        <w:t>)</w:t>
      </w:r>
      <w:r w:rsidRPr="00A645D0">
        <w:br/>
      </w:r>
      <w:r w:rsidRPr="00A645D0">
        <w:rPr>
          <w:b/>
          <w:bCs/>
        </w:rPr>
        <w:t>Hours: Full time, 37 hours per week</w:t>
      </w:r>
    </w:p>
    <w:p w14:paraId="1D071855" w14:textId="77777777" w:rsidR="000A2BCB" w:rsidRPr="00A645D0" w:rsidRDefault="000A2BCB" w:rsidP="000A2BCB">
      <w:r w:rsidRPr="00A645D0">
        <w:t xml:space="preserve">Are you ready to lead a finance function with </w:t>
      </w:r>
      <w:r w:rsidRPr="00A645D0">
        <w:rPr>
          <w:i/>
          <w:iCs/>
        </w:rPr>
        <w:t>purpose</w:t>
      </w:r>
      <w:r w:rsidRPr="00A645D0">
        <w:t xml:space="preserve">, </w:t>
      </w:r>
      <w:r w:rsidRPr="00A645D0">
        <w:rPr>
          <w:i/>
          <w:iCs/>
        </w:rPr>
        <w:t>impact</w:t>
      </w:r>
      <w:r w:rsidRPr="00A645D0">
        <w:t xml:space="preserve"> and real </w:t>
      </w:r>
      <w:r w:rsidRPr="00A645D0">
        <w:rPr>
          <w:i/>
          <w:iCs/>
        </w:rPr>
        <w:t>WOW factor</w:t>
      </w:r>
      <w:r w:rsidRPr="00A645D0">
        <w:t>?</w:t>
      </w:r>
    </w:p>
    <w:p w14:paraId="343D4235" w14:textId="6BB00E01" w:rsidR="000A2BCB" w:rsidRPr="00A645D0" w:rsidRDefault="000A2BCB" w:rsidP="000A2BCB">
      <w:r w:rsidRPr="00A645D0">
        <w:t xml:space="preserve">Orchard Learning Alliance is growing fast and shaping a future where </w:t>
      </w:r>
      <w:r w:rsidRPr="00A645D0">
        <w:rPr>
          <w:b/>
          <w:bCs/>
        </w:rPr>
        <w:t>excellence, social justice and opportunity for all</w:t>
      </w:r>
      <w:r w:rsidRPr="00A645D0">
        <w:t xml:space="preserve"> sit at the heart of everything we do. Our mission is clear: </w:t>
      </w:r>
      <w:r w:rsidRPr="00A645D0">
        <w:rPr>
          <w:b/>
          <w:bCs/>
        </w:rPr>
        <w:t>to promote excellence and social justice through exceptional schools</w:t>
      </w:r>
      <w:r w:rsidRPr="00A645D0">
        <w:t xml:space="preserve">, ensuring the </w:t>
      </w:r>
      <w:r w:rsidRPr="00A645D0">
        <w:rPr>
          <w:i/>
          <w:iCs/>
        </w:rPr>
        <w:t>highest possible quality of education</w:t>
      </w:r>
      <w:r w:rsidRPr="00A645D0">
        <w:t xml:space="preserve"> and genuine </w:t>
      </w:r>
      <w:r w:rsidRPr="00A645D0">
        <w:rPr>
          <w:i/>
          <w:iCs/>
        </w:rPr>
        <w:t>equality of opportunity</w:t>
      </w:r>
      <w:r w:rsidRPr="00A645D0">
        <w:t xml:space="preserve"> for every child in our community.</w:t>
      </w:r>
    </w:p>
    <w:p w14:paraId="2D21B01D" w14:textId="4851A638" w:rsidR="000A2BCB" w:rsidRPr="00A645D0" w:rsidRDefault="000A2BCB" w:rsidP="000A2BCB">
      <w:r w:rsidRPr="00A645D0">
        <w:t xml:space="preserve">We’re now seeking an exceptional </w:t>
      </w:r>
      <w:r w:rsidRPr="00A645D0">
        <w:rPr>
          <w:b/>
          <w:bCs/>
        </w:rPr>
        <w:t>Head of Finance</w:t>
      </w:r>
      <w:r w:rsidRPr="00A645D0">
        <w:t xml:space="preserve"> to lead our newly formed Trust-wide finance tea</w:t>
      </w:r>
      <w:r>
        <w:t>m.</w:t>
      </w:r>
    </w:p>
    <w:p w14:paraId="006E1F9B" w14:textId="77777777" w:rsidR="000A2BCB" w:rsidRPr="00A645D0" w:rsidRDefault="00000000" w:rsidP="000A2BCB">
      <w:r>
        <w:pict w14:anchorId="6B484CA3">
          <v:rect id="_x0000_i1025" style="width:0;height:1.5pt" o:hralign="center" o:hrstd="t" o:hr="t" fillcolor="#a0a0a0" stroked="f"/>
        </w:pict>
      </w:r>
    </w:p>
    <w:p w14:paraId="1BBF3356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🌱</w:t>
      </w:r>
      <w:r w:rsidRPr="00A645D0">
        <w:rPr>
          <w:b/>
          <w:bCs/>
        </w:rPr>
        <w:t xml:space="preserve"> Why Orchard Learning Alliance?</w:t>
      </w:r>
    </w:p>
    <w:p w14:paraId="11211C4C" w14:textId="77777777" w:rsidR="000A2BCB" w:rsidRPr="00A645D0" w:rsidRDefault="000A2BCB" w:rsidP="000A2BCB">
      <w:r w:rsidRPr="00A645D0">
        <w:t>We are an ambitious, values-led Multi</w:t>
      </w:r>
      <w:r w:rsidRPr="00A645D0">
        <w:noBreakHyphen/>
        <w:t>Academy Trust where:</w:t>
      </w:r>
    </w:p>
    <w:p w14:paraId="3E475B7A" w14:textId="26B3CE96" w:rsidR="000A2BCB" w:rsidRPr="00A645D0" w:rsidRDefault="000A2BCB" w:rsidP="000A2BCB">
      <w:pPr>
        <w:numPr>
          <w:ilvl w:val="0"/>
          <w:numId w:val="1"/>
        </w:numPr>
      </w:pPr>
      <w:r w:rsidRPr="00A645D0">
        <w:rPr>
          <w:b/>
          <w:bCs/>
        </w:rPr>
        <w:t>Excellence and high expectations</w:t>
      </w:r>
      <w:r w:rsidRPr="00A645D0">
        <w:t xml:space="preserve"> drive every decision</w:t>
      </w:r>
    </w:p>
    <w:p w14:paraId="528D1A91" w14:textId="573619FD" w:rsidR="000A2BCB" w:rsidRPr="00A645D0" w:rsidRDefault="000A2BCB" w:rsidP="000A2BCB">
      <w:pPr>
        <w:numPr>
          <w:ilvl w:val="0"/>
          <w:numId w:val="1"/>
        </w:numPr>
      </w:pPr>
      <w:r w:rsidRPr="00A645D0">
        <w:rPr>
          <w:b/>
          <w:bCs/>
        </w:rPr>
        <w:t>People matter</w:t>
      </w:r>
      <w:r w:rsidRPr="00A645D0">
        <w:t>—we invest in our staff, nurture collaboration, and believe every team member deserves to flour</w:t>
      </w:r>
      <w:r>
        <w:t>ish</w:t>
      </w:r>
    </w:p>
    <w:p w14:paraId="0A411A86" w14:textId="18527A37" w:rsidR="000A2BCB" w:rsidRPr="00A645D0" w:rsidRDefault="000A2BCB" w:rsidP="000A2BCB">
      <w:pPr>
        <w:numPr>
          <w:ilvl w:val="0"/>
          <w:numId w:val="1"/>
        </w:numPr>
      </w:pPr>
      <w:r w:rsidRPr="00A645D0">
        <w:rPr>
          <w:b/>
          <w:bCs/>
        </w:rPr>
        <w:t>Courage, integrity and meaningful collaboration</w:t>
      </w:r>
      <w:r w:rsidRPr="00A645D0">
        <w:t xml:space="preserve"> shape how we work, grow and serve our communities</w:t>
      </w:r>
    </w:p>
    <w:p w14:paraId="7EA34517" w14:textId="2F2751B2" w:rsidR="000A2BCB" w:rsidRPr="00A645D0" w:rsidRDefault="000A2BCB" w:rsidP="000A2BCB">
      <w:r w:rsidRPr="00A645D0">
        <w:t xml:space="preserve">This is more than a finance job. It’s a chance to join a Trust committed to transforming life chances for all young people—an Alliance that’s expanding, energised and bursting with opportunity. </w:t>
      </w:r>
    </w:p>
    <w:p w14:paraId="589E8F52" w14:textId="77777777" w:rsidR="000A2BCB" w:rsidRPr="00A645D0" w:rsidRDefault="00000000" w:rsidP="000A2BCB">
      <w:r>
        <w:pict w14:anchorId="4FB0F5EF">
          <v:rect id="_x0000_i1026" style="width:0;height:1.5pt" o:hralign="center" o:hrstd="t" o:hr="t" fillcolor="#a0a0a0" stroked="f"/>
        </w:pict>
      </w:r>
    </w:p>
    <w:p w14:paraId="55ED2251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💼</w:t>
      </w:r>
      <w:r w:rsidRPr="00A645D0">
        <w:rPr>
          <w:b/>
          <w:bCs/>
        </w:rPr>
        <w:t xml:space="preserve"> The Role</w:t>
      </w:r>
    </w:p>
    <w:p w14:paraId="054A5BFD" w14:textId="77777777" w:rsidR="000A2BCB" w:rsidRPr="00A645D0" w:rsidRDefault="000A2BCB" w:rsidP="000A2BCB">
      <w:r w:rsidRPr="00A645D0">
        <w:t xml:space="preserve">As our new </w:t>
      </w:r>
      <w:r w:rsidRPr="00A645D0">
        <w:rPr>
          <w:b/>
          <w:bCs/>
        </w:rPr>
        <w:t>Head of Finance</w:t>
      </w:r>
      <w:r w:rsidRPr="00A645D0">
        <w:t>, you will be the backbone of financial excellence across the Trust. You’ll:</w:t>
      </w:r>
    </w:p>
    <w:p w14:paraId="10B7B53B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Lead, develop and inspire a 6</w:t>
      </w:r>
      <w:r w:rsidRPr="00A645D0">
        <w:noBreakHyphen/>
        <w:t>strong finance team</w:t>
      </w:r>
    </w:p>
    <w:p w14:paraId="72B05460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Oversee the day</w:t>
      </w:r>
      <w:r w:rsidRPr="00A645D0">
        <w:noBreakHyphen/>
        <w:t>to</w:t>
      </w:r>
      <w:r w:rsidRPr="00A645D0">
        <w:noBreakHyphen/>
        <w:t>day operations that keep our Trust running smoothly</w:t>
      </w:r>
    </w:p>
    <w:p w14:paraId="71A1CCB3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Produce high-quality monthly management accounts, forecasts and cashflow reports</w:t>
      </w:r>
    </w:p>
    <w:p w14:paraId="6736E988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Drive strong financial controls and ensure full compliance</w:t>
      </w:r>
    </w:p>
    <w:p w14:paraId="40AA0602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lastRenderedPageBreak/>
        <w:t>Support strategic financial planning and Trust growth</w:t>
      </w:r>
    </w:p>
    <w:p w14:paraId="55B56161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Champion continuous improvement and modern, effective financial systems</w:t>
      </w:r>
    </w:p>
    <w:p w14:paraId="2A659A3C" w14:textId="77777777" w:rsidR="000A2BCB" w:rsidRPr="00A645D0" w:rsidRDefault="000A2BCB" w:rsidP="000A2BCB">
      <w:pPr>
        <w:numPr>
          <w:ilvl w:val="0"/>
          <w:numId w:val="2"/>
        </w:numPr>
      </w:pPr>
      <w:r w:rsidRPr="00A645D0">
        <w:t>Work closely with school leaders, the CFO and Trust Board to support outstanding decision-making</w:t>
      </w:r>
    </w:p>
    <w:p w14:paraId="16DABB07" w14:textId="77777777" w:rsidR="000A2BCB" w:rsidRPr="00A645D0" w:rsidRDefault="000A2BCB" w:rsidP="000A2BCB">
      <w:r w:rsidRPr="00A645D0">
        <w:t>This is a fantastic opportunity for a qualified/part</w:t>
      </w:r>
      <w:r w:rsidRPr="00A645D0">
        <w:noBreakHyphen/>
        <w:t>qualified/exceptionally experienced finance professional ready to step up, shape a team and help steer a Trust with a powerful moral purpose.</w:t>
      </w:r>
    </w:p>
    <w:p w14:paraId="6045BD1B" w14:textId="77777777" w:rsidR="000A2BCB" w:rsidRPr="00A645D0" w:rsidRDefault="00000000" w:rsidP="000A2BCB">
      <w:r>
        <w:pict w14:anchorId="52D7C13E">
          <v:rect id="_x0000_i1027" style="width:0;height:1.5pt" o:hralign="center" o:hrstd="t" o:hr="t" fillcolor="#a0a0a0" stroked="f"/>
        </w:pict>
      </w:r>
    </w:p>
    <w:p w14:paraId="6E748C2C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🌈</w:t>
      </w:r>
      <w:r w:rsidRPr="00A645D0">
        <w:rPr>
          <w:b/>
          <w:bCs/>
        </w:rPr>
        <w:t xml:space="preserve"> Who We’re Looking For</w:t>
      </w:r>
    </w:p>
    <w:p w14:paraId="08326C3F" w14:textId="77777777" w:rsidR="000A2BCB" w:rsidRPr="00A645D0" w:rsidRDefault="000A2BCB" w:rsidP="000A2BCB">
      <w:r w:rsidRPr="00A645D0">
        <w:t>A confident, forward-thinking finance leader who brings:</w:t>
      </w:r>
      <w:r w:rsidRPr="00A645D0">
        <w:br/>
      </w:r>
      <w:r w:rsidRPr="00A645D0">
        <w:rPr>
          <w:rFonts w:ascii="Segoe UI Symbol" w:hAnsi="Segoe UI Symbol" w:cs="Segoe UI Symbol"/>
        </w:rPr>
        <w:t>✔</w:t>
      </w:r>
      <w:r w:rsidRPr="00A645D0">
        <w:t xml:space="preserve"> Strong technical skills in budgeting, forecasting and financial control</w:t>
      </w:r>
      <w:r w:rsidRPr="00A645D0">
        <w:br/>
      </w:r>
      <w:r w:rsidRPr="00A645D0">
        <w:rPr>
          <w:rFonts w:ascii="Segoe UI Symbol" w:hAnsi="Segoe UI Symbol" w:cs="Segoe UI Symbol"/>
        </w:rPr>
        <w:t>✔</w:t>
      </w:r>
      <w:r w:rsidRPr="00A645D0">
        <w:t xml:space="preserve"> Experience leading or developing finance teams</w:t>
      </w:r>
      <w:r w:rsidRPr="00A645D0">
        <w:br/>
      </w:r>
      <w:r w:rsidRPr="00A645D0">
        <w:rPr>
          <w:rFonts w:ascii="Segoe UI Symbol" w:hAnsi="Segoe UI Symbol" w:cs="Segoe UI Symbol"/>
        </w:rPr>
        <w:t>✔</w:t>
      </w:r>
      <w:r w:rsidRPr="00A645D0">
        <w:t xml:space="preserve"> The ability to influence, collaborate and communicate at all levels</w:t>
      </w:r>
      <w:r w:rsidRPr="00A645D0">
        <w:br/>
      </w:r>
      <w:r w:rsidRPr="00A645D0">
        <w:rPr>
          <w:rFonts w:ascii="Segoe UI Symbol" w:hAnsi="Segoe UI Symbol" w:cs="Segoe UI Symbol"/>
        </w:rPr>
        <w:t>✔</w:t>
      </w:r>
      <w:r w:rsidRPr="00A645D0">
        <w:t xml:space="preserve"> High professional standards, analytical skill and attention to detail</w:t>
      </w:r>
      <w:r w:rsidRPr="00A645D0">
        <w:br/>
      </w:r>
      <w:r w:rsidRPr="00A645D0">
        <w:rPr>
          <w:rFonts w:ascii="Segoe UI Symbol" w:hAnsi="Segoe UI Symbol" w:cs="Segoe UI Symbol"/>
        </w:rPr>
        <w:t>✔</w:t>
      </w:r>
      <w:r w:rsidRPr="00A645D0">
        <w:t xml:space="preserve"> A passion for education, equity and making a difference</w:t>
      </w:r>
    </w:p>
    <w:p w14:paraId="116F74E5" w14:textId="77777777" w:rsidR="000A2BCB" w:rsidRPr="00A645D0" w:rsidRDefault="000A2BCB" w:rsidP="000A2BCB">
      <w:r w:rsidRPr="00A645D0">
        <w:t>Experience within education is a bonus—but your values, drive and leadership matter most.</w:t>
      </w:r>
    </w:p>
    <w:p w14:paraId="7BE43E05" w14:textId="77777777" w:rsidR="000A2BCB" w:rsidRPr="00A645D0" w:rsidRDefault="00000000" w:rsidP="000A2BCB">
      <w:r>
        <w:pict w14:anchorId="3A1D452F">
          <v:rect id="_x0000_i1028" style="width:0;height:1.5pt" o:hralign="center" o:hrstd="t" o:hr="t" fillcolor="#a0a0a0" stroked="f"/>
        </w:pict>
      </w:r>
    </w:p>
    <w:p w14:paraId="7E2C34EE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🚀</w:t>
      </w:r>
      <w:r w:rsidRPr="00A645D0">
        <w:rPr>
          <w:b/>
          <w:bCs/>
        </w:rPr>
        <w:t xml:space="preserve"> Why This Role Has the WOW Factor</w:t>
      </w:r>
    </w:p>
    <w:p w14:paraId="00F79D0E" w14:textId="77777777" w:rsidR="000A2BCB" w:rsidRPr="00A645D0" w:rsidRDefault="000A2BCB" w:rsidP="000A2BCB">
      <w:r w:rsidRPr="00A645D0">
        <w:t xml:space="preserve">Because here, </w:t>
      </w:r>
      <w:r w:rsidRPr="00A645D0">
        <w:rPr>
          <w:b/>
          <w:bCs/>
        </w:rPr>
        <w:t>finance directly fuels impact</w:t>
      </w:r>
      <w:r w:rsidRPr="00A645D0">
        <w:t>.</w:t>
      </w:r>
    </w:p>
    <w:p w14:paraId="3650C8AD" w14:textId="4E037BF6" w:rsidR="000A2BCB" w:rsidRPr="00A645D0" w:rsidRDefault="000A2BCB" w:rsidP="000A2BCB">
      <w:r w:rsidRPr="00A645D0">
        <w:t xml:space="preserve">Every process you improve, every forecast you shape, every innovation you lead—helps our schools ensure that </w:t>
      </w:r>
      <w:r w:rsidRPr="00A645D0">
        <w:rPr>
          <w:i/>
          <w:iCs/>
        </w:rPr>
        <w:t>all children, regardless of background, can thrive</w:t>
      </w:r>
      <w:r w:rsidRPr="00A645D0">
        <w:t xml:space="preserve"> and overcome barriers to learning.</w:t>
      </w:r>
    </w:p>
    <w:p w14:paraId="542F5D3B" w14:textId="77777777" w:rsidR="000A2BCB" w:rsidRPr="00A645D0" w:rsidRDefault="000A2BCB" w:rsidP="000A2BCB">
      <w:r w:rsidRPr="00A645D0">
        <w:t>Your work will empower schools, support educators, and ultimately transform futures.</w:t>
      </w:r>
    </w:p>
    <w:p w14:paraId="38187135" w14:textId="77777777" w:rsidR="000A2BCB" w:rsidRPr="00A645D0" w:rsidRDefault="00000000" w:rsidP="000A2BCB">
      <w:r>
        <w:pict w14:anchorId="0FF3F7DD">
          <v:rect id="_x0000_i1029" style="width:0;height:1.5pt" o:hralign="center" o:hrstd="t" o:hr="t" fillcolor="#a0a0a0" stroked="f"/>
        </w:pict>
      </w:r>
    </w:p>
    <w:p w14:paraId="1CBBD0C1" w14:textId="77777777" w:rsidR="000A2BCB" w:rsidRPr="00A645D0" w:rsidRDefault="000A2BCB" w:rsidP="000A2BCB">
      <w:pPr>
        <w:rPr>
          <w:b/>
          <w:bCs/>
        </w:rPr>
      </w:pPr>
      <w:r w:rsidRPr="00A645D0">
        <w:rPr>
          <w:rFonts w:ascii="Segoe UI Emoji" w:hAnsi="Segoe UI Emoji" w:cs="Segoe UI Emoji"/>
          <w:b/>
          <w:bCs/>
        </w:rPr>
        <w:t>📢</w:t>
      </w:r>
      <w:r w:rsidRPr="00A645D0">
        <w:rPr>
          <w:b/>
          <w:bCs/>
        </w:rPr>
        <w:t xml:space="preserve"> Ready to Lead With Purpose?</w:t>
      </w:r>
    </w:p>
    <w:p w14:paraId="6C442F10" w14:textId="77777777" w:rsidR="000A2BCB" w:rsidRPr="00A645D0" w:rsidRDefault="000A2BCB" w:rsidP="000A2BCB">
      <w:r w:rsidRPr="00A645D0">
        <w:t>Join Orchard Learning Alliance and help us deliver excellence, champion equality, and build a thriving future for every child and every school in our community.</w:t>
      </w:r>
    </w:p>
    <w:p w14:paraId="0ECE6670" w14:textId="39ACF2FD" w:rsidR="000A2BCB" w:rsidRPr="00A645D0" w:rsidRDefault="000A2BCB" w:rsidP="000A2BCB">
      <w:r w:rsidRPr="00A645D0">
        <w:rPr>
          <w:b/>
          <w:bCs/>
        </w:rPr>
        <w:t>Apply now and lead a finance team with heart, ambition and huge potential.</w:t>
      </w:r>
      <w:r>
        <w:rPr>
          <w:b/>
          <w:bCs/>
        </w:rPr>
        <w:t xml:space="preserve"> Striving to be truly WOW!</w:t>
      </w:r>
    </w:p>
    <w:p w14:paraId="58D20D80" w14:textId="1F3C8046" w:rsidR="001A224A" w:rsidRDefault="00000000" w:rsidP="000A2BCB">
      <w:r>
        <w:pict w14:anchorId="1D78A052">
          <v:rect id="_x0000_i1030" style="width:0;height:1.5pt" o:hralign="center" o:hrstd="t" o:hr="t" fillcolor="#a0a0a0" stroked="f"/>
        </w:pict>
      </w:r>
    </w:p>
    <w:sectPr w:rsidR="001A2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9D8"/>
    <w:multiLevelType w:val="multilevel"/>
    <w:tmpl w:val="6E2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D3AD2"/>
    <w:multiLevelType w:val="multilevel"/>
    <w:tmpl w:val="9982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359315">
    <w:abstractNumId w:val="1"/>
  </w:num>
  <w:num w:numId="2" w16cid:durableId="154201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CB"/>
    <w:rsid w:val="000657F5"/>
    <w:rsid w:val="000A2BCB"/>
    <w:rsid w:val="001A224A"/>
    <w:rsid w:val="001E3CDF"/>
    <w:rsid w:val="0070428E"/>
    <w:rsid w:val="00E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A483"/>
  <w15:chartTrackingRefBased/>
  <w15:docId w15:val="{9FF2C805-524F-47E4-9D7E-1EE6F6B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CB"/>
  </w:style>
  <w:style w:type="paragraph" w:styleId="Heading1">
    <w:name w:val="heading 1"/>
    <w:basedOn w:val="Normal"/>
    <w:next w:val="Normal"/>
    <w:link w:val="Heading1Char"/>
    <w:uiPriority w:val="9"/>
    <w:qFormat/>
    <w:rsid w:val="000A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B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B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2755</Characters>
  <Application>Microsoft Office Word</Application>
  <DocSecurity>0</DocSecurity>
  <Lines>91</Lines>
  <Paragraphs>47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MAJILTON</dc:creator>
  <cp:keywords/>
  <dc:description/>
  <cp:lastModifiedBy>Louise Cleaver</cp:lastModifiedBy>
  <cp:revision>2</cp:revision>
  <dcterms:created xsi:type="dcterms:W3CDTF">2026-01-16T12:48:00Z</dcterms:created>
  <dcterms:modified xsi:type="dcterms:W3CDTF">2026-01-16T12:48:00Z</dcterms:modified>
</cp:coreProperties>
</file>