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3FA14" w14:textId="77777777" w:rsidR="00E202C5" w:rsidRPr="00C12389" w:rsidRDefault="00E202C5" w:rsidP="00E202C5">
      <w:pPr>
        <w:rPr>
          <w:rFonts w:ascii="Gill Sans MT" w:hAnsi="Gill Sans MT"/>
          <w:lang w:val="en-GB"/>
        </w:rPr>
      </w:pPr>
    </w:p>
    <w:p w14:paraId="5CC77203" w14:textId="5BCA59F3" w:rsidR="00CF4207" w:rsidRPr="00C12389" w:rsidRDefault="00CF4207" w:rsidP="2A060249">
      <w:pPr>
        <w:rPr>
          <w:rFonts w:ascii="Gill Sans MT" w:hAnsi="Gill Sans MT"/>
          <w:lang w:val="en-GB"/>
        </w:rPr>
      </w:pPr>
      <w:r w:rsidRPr="00C12389">
        <w:rPr>
          <w:rFonts w:ascii="Gill Sans MT" w:hAnsi="Gill Sans MT"/>
          <w:lang w:val="en-GB"/>
        </w:rPr>
        <w:t>Job Title</w:t>
      </w:r>
      <w:r w:rsidR="4012B759" w:rsidRPr="00C12389">
        <w:rPr>
          <w:rFonts w:ascii="Gill Sans MT" w:hAnsi="Gill Sans MT"/>
          <w:lang w:val="en-GB"/>
        </w:rPr>
        <w:t>:</w:t>
      </w:r>
      <w:r w:rsidR="007E066C" w:rsidRPr="00C12389">
        <w:rPr>
          <w:rFonts w:ascii="Gill Sans MT" w:hAnsi="Gill Sans MT"/>
          <w:lang w:val="en-GB"/>
        </w:rPr>
        <w:t xml:space="preserve"> </w:t>
      </w:r>
      <w:r w:rsidRPr="00C12389">
        <w:rPr>
          <w:rFonts w:ascii="Gill Sans MT" w:hAnsi="Gill Sans MT"/>
          <w:lang w:val="en-GB"/>
        </w:rPr>
        <w:t>School Business Leader</w:t>
      </w:r>
    </w:p>
    <w:p w14:paraId="64834C3A" w14:textId="77777777" w:rsidR="00CF4207" w:rsidRPr="00C12389" w:rsidRDefault="00CF4207" w:rsidP="00CF4207">
      <w:pPr>
        <w:rPr>
          <w:rFonts w:ascii="Gill Sans MT" w:hAnsi="Gill Sans MT"/>
          <w:bCs/>
          <w:lang w:val="en-GB"/>
        </w:rPr>
      </w:pPr>
      <w:r w:rsidRPr="00C12389">
        <w:rPr>
          <w:rFonts w:ascii="Gill Sans MT" w:hAnsi="Gill Sans MT"/>
          <w:bCs/>
          <w:lang w:val="en-GB"/>
        </w:rPr>
        <w:t xml:space="preserve">Work Location: School Based </w:t>
      </w:r>
    </w:p>
    <w:p w14:paraId="1C1028EF" w14:textId="77777777" w:rsidR="00CF4207" w:rsidRPr="00C12389" w:rsidRDefault="00CF4207" w:rsidP="00CF4207">
      <w:pPr>
        <w:rPr>
          <w:rFonts w:ascii="Gill Sans MT" w:hAnsi="Gill Sans MT"/>
          <w:bCs/>
          <w:lang w:val="en-GB"/>
        </w:rPr>
      </w:pPr>
      <w:r w:rsidRPr="00C12389">
        <w:rPr>
          <w:rFonts w:ascii="Gill Sans MT" w:hAnsi="Gill Sans MT"/>
          <w:bCs/>
          <w:lang w:val="en-GB"/>
        </w:rPr>
        <w:t xml:space="preserve">Reports to: Headteacher </w:t>
      </w:r>
    </w:p>
    <w:p w14:paraId="32FF26D3" w14:textId="42C2A57A" w:rsidR="00CF4207" w:rsidRPr="00C12389" w:rsidRDefault="5EC99663" w:rsidP="2A060249">
      <w:pPr>
        <w:rPr>
          <w:rFonts w:ascii="Gill Sans MT" w:hAnsi="Gill Sans MT"/>
          <w:lang w:val="en-GB"/>
        </w:rPr>
      </w:pPr>
      <w:r w:rsidRPr="18F13626">
        <w:rPr>
          <w:rFonts w:ascii="Gill Sans MT" w:hAnsi="Gill Sans MT"/>
          <w:lang w:val="en-GB"/>
        </w:rPr>
        <w:t xml:space="preserve">Grade: </w:t>
      </w:r>
      <w:r w:rsidR="00CA000D">
        <w:rPr>
          <w:rFonts w:ascii="Gill Sans MT" w:hAnsi="Gill Sans MT"/>
          <w:lang w:val="en-GB"/>
        </w:rPr>
        <w:t xml:space="preserve">PO10 Points </w:t>
      </w:r>
      <w:r w:rsidR="00EB4C37">
        <w:rPr>
          <w:rFonts w:ascii="Gill Sans MT" w:hAnsi="Gill Sans MT"/>
          <w:lang w:val="en-GB"/>
        </w:rPr>
        <w:t>60 – 65 £77,550 - £85,677</w:t>
      </w:r>
    </w:p>
    <w:p w14:paraId="3089BFE3" w14:textId="7B760177" w:rsidR="62EDC987" w:rsidRPr="00D05275" w:rsidRDefault="62EDC987" w:rsidP="18F13626">
      <w:pPr>
        <w:rPr>
          <w:rFonts w:ascii="Gill Sans MT" w:hAnsi="Gill Sans MT"/>
          <w:lang w:val="en-GB"/>
        </w:rPr>
      </w:pPr>
      <w:r w:rsidRPr="00D05275">
        <w:rPr>
          <w:rFonts w:ascii="Gill Sans MT" w:hAnsi="Gill Sans MT"/>
          <w:lang w:val="en-GB"/>
        </w:rPr>
        <w:t>Leads and Manages: Finance and Administration, Facilities</w:t>
      </w:r>
      <w:r w:rsidR="00A82639" w:rsidRPr="00D05275">
        <w:rPr>
          <w:rFonts w:ascii="Gill Sans MT" w:hAnsi="Gill Sans MT"/>
          <w:lang w:val="en-GB"/>
        </w:rPr>
        <w:t xml:space="preserve"> and</w:t>
      </w:r>
      <w:r w:rsidRPr="00D05275">
        <w:rPr>
          <w:rFonts w:ascii="Gill Sans MT" w:hAnsi="Gill Sans MT"/>
          <w:lang w:val="en-GB"/>
        </w:rPr>
        <w:t xml:space="preserve"> </w:t>
      </w:r>
      <w:r w:rsidR="00A82639" w:rsidRPr="00D05275">
        <w:rPr>
          <w:rFonts w:ascii="Gill Sans MT" w:hAnsi="Gill Sans MT"/>
          <w:lang w:val="en-GB"/>
        </w:rPr>
        <w:t xml:space="preserve">Human Resources functions, and oversees the contracts </w:t>
      </w:r>
      <w:r w:rsidR="00A82B4B" w:rsidRPr="00D05275">
        <w:rPr>
          <w:rFonts w:ascii="Gill Sans MT" w:hAnsi="Gill Sans MT"/>
          <w:lang w:val="en-GB"/>
        </w:rPr>
        <w:t>for c</w:t>
      </w:r>
      <w:r w:rsidRPr="00D05275">
        <w:rPr>
          <w:rFonts w:ascii="Gill Sans MT" w:hAnsi="Gill Sans MT"/>
          <w:lang w:val="en-GB"/>
        </w:rPr>
        <w:t>atering</w:t>
      </w:r>
      <w:r w:rsidR="00A82B4B" w:rsidRPr="00D05275">
        <w:rPr>
          <w:rFonts w:ascii="Gill Sans MT" w:hAnsi="Gill Sans MT"/>
          <w:lang w:val="en-GB"/>
        </w:rPr>
        <w:t>, c</w:t>
      </w:r>
      <w:r w:rsidRPr="00D05275">
        <w:rPr>
          <w:rFonts w:ascii="Gill Sans MT" w:hAnsi="Gill Sans MT"/>
          <w:lang w:val="en-GB"/>
        </w:rPr>
        <w:t>leaning, and the school’s IT support provision</w:t>
      </w:r>
    </w:p>
    <w:p w14:paraId="423081F8" w14:textId="77777777" w:rsidR="00CF4207" w:rsidRPr="00D05275" w:rsidRDefault="00CF4207" w:rsidP="00CF4207">
      <w:pPr>
        <w:rPr>
          <w:rFonts w:ascii="Gill Sans MT" w:hAnsi="Gill Sans MT"/>
          <w:bCs/>
          <w:lang w:val="en-GB"/>
        </w:rPr>
      </w:pPr>
    </w:p>
    <w:p w14:paraId="3B81CBCA" w14:textId="77777777" w:rsidR="00CF4207" w:rsidRPr="00D05275" w:rsidRDefault="00CF4207" w:rsidP="00CF4207">
      <w:pPr>
        <w:rPr>
          <w:rFonts w:ascii="Gill Sans MT" w:hAnsi="Gill Sans MT"/>
          <w:b/>
          <w:bCs/>
          <w:lang w:val="en-GB"/>
        </w:rPr>
      </w:pPr>
      <w:r w:rsidRPr="00D05275">
        <w:rPr>
          <w:rFonts w:ascii="Gill Sans MT" w:hAnsi="Gill Sans MT"/>
          <w:b/>
          <w:bCs/>
          <w:lang w:val="en-GB"/>
        </w:rPr>
        <w:t xml:space="preserve">Job Purpose </w:t>
      </w:r>
    </w:p>
    <w:p w14:paraId="485F1B88" w14:textId="0D9777D8" w:rsidR="00CF4207" w:rsidRPr="00D05275" w:rsidRDefault="5EC99663" w:rsidP="18F13626">
      <w:pPr>
        <w:pStyle w:val="ListParagraph"/>
        <w:numPr>
          <w:ilvl w:val="0"/>
          <w:numId w:val="19"/>
        </w:numPr>
        <w:rPr>
          <w:rFonts w:ascii="Gill Sans MT" w:hAnsi="Gill Sans MT"/>
          <w:lang w:val="en-GB"/>
        </w:rPr>
      </w:pPr>
      <w:r w:rsidRPr="00D05275">
        <w:rPr>
          <w:rFonts w:ascii="Gill Sans MT" w:hAnsi="Gill Sans MT"/>
          <w:lang w:val="en-GB"/>
        </w:rPr>
        <w:t>The School Business Leader is the school’s leading support staff professional</w:t>
      </w:r>
      <w:r w:rsidR="1D5A150F" w:rsidRPr="00D05275">
        <w:rPr>
          <w:rFonts w:ascii="Gill Sans MT" w:hAnsi="Gill Sans MT"/>
          <w:lang w:val="en-GB"/>
        </w:rPr>
        <w:t xml:space="preserve"> </w:t>
      </w:r>
      <w:r w:rsidRPr="00D05275">
        <w:rPr>
          <w:rFonts w:ascii="Gill Sans MT" w:hAnsi="Gill Sans MT"/>
          <w:lang w:val="en-GB"/>
        </w:rPr>
        <w:t xml:space="preserve">and works as part of the Senior </w:t>
      </w:r>
      <w:r w:rsidR="72837905" w:rsidRPr="00D05275">
        <w:rPr>
          <w:rFonts w:ascii="Gill Sans MT" w:hAnsi="Gill Sans MT"/>
          <w:lang w:val="en-GB"/>
        </w:rPr>
        <w:t xml:space="preserve">Leadership </w:t>
      </w:r>
      <w:r w:rsidRPr="00D05275">
        <w:rPr>
          <w:rFonts w:ascii="Gill Sans MT" w:hAnsi="Gill Sans MT"/>
          <w:lang w:val="en-GB"/>
        </w:rPr>
        <w:t xml:space="preserve">Team to assist the Headteacher in </w:t>
      </w:r>
      <w:r w:rsidR="1D5A150F" w:rsidRPr="00D05275">
        <w:rPr>
          <w:rFonts w:ascii="Gill Sans MT" w:hAnsi="Gill Sans MT"/>
          <w:lang w:val="en-GB"/>
        </w:rPr>
        <w:t>their</w:t>
      </w:r>
      <w:r w:rsidRPr="00D05275">
        <w:rPr>
          <w:rFonts w:ascii="Gill Sans MT" w:hAnsi="Gill Sans MT"/>
          <w:lang w:val="en-GB"/>
        </w:rPr>
        <w:t xml:space="preserve"> duty</w:t>
      </w:r>
      <w:r w:rsidR="1D5A150F" w:rsidRPr="00D05275">
        <w:rPr>
          <w:rFonts w:ascii="Gill Sans MT" w:hAnsi="Gill Sans MT"/>
          <w:lang w:val="en-GB"/>
        </w:rPr>
        <w:t xml:space="preserve"> </w:t>
      </w:r>
      <w:r w:rsidRPr="00D05275">
        <w:rPr>
          <w:rFonts w:ascii="Gill Sans MT" w:hAnsi="Gill Sans MT"/>
          <w:lang w:val="en-GB"/>
        </w:rPr>
        <w:t xml:space="preserve">to ensure that the school meets its educational aims. </w:t>
      </w:r>
    </w:p>
    <w:p w14:paraId="2315AB8B" w14:textId="7F943773" w:rsidR="5E01EC05" w:rsidRPr="00D05275" w:rsidRDefault="5E01EC05" w:rsidP="18F13626">
      <w:pPr>
        <w:pStyle w:val="ListParagraph"/>
        <w:numPr>
          <w:ilvl w:val="0"/>
          <w:numId w:val="19"/>
        </w:numPr>
        <w:rPr>
          <w:rFonts w:ascii="Gill Sans MT" w:hAnsi="Gill Sans MT"/>
          <w:lang w:val="en-GB"/>
        </w:rPr>
      </w:pPr>
      <w:r w:rsidRPr="00D05275">
        <w:rPr>
          <w:rFonts w:ascii="Gill Sans MT" w:hAnsi="Gill Sans MT"/>
          <w:lang w:val="en-GB"/>
        </w:rPr>
        <w:t>The School Business Leader takes specific responsibility for financial and payroll management, human resources, administration, information technology, facilities and contract management</w:t>
      </w:r>
      <w:r w:rsidR="001B10AD" w:rsidRPr="00D05275">
        <w:rPr>
          <w:rFonts w:ascii="Gill Sans MT" w:hAnsi="Gill Sans MT"/>
          <w:lang w:val="en-GB"/>
        </w:rPr>
        <w:t xml:space="preserve"> (including catering and cleaning) </w:t>
      </w:r>
      <w:r w:rsidRPr="00D05275">
        <w:rPr>
          <w:rFonts w:ascii="Gill Sans MT" w:hAnsi="Gill Sans MT"/>
          <w:lang w:val="en-GB"/>
        </w:rPr>
        <w:t>and health and safety.</w:t>
      </w:r>
    </w:p>
    <w:p w14:paraId="6E7CF0F9" w14:textId="3D57978F" w:rsidR="005A1464" w:rsidRPr="00D05275" w:rsidRDefault="005A1464" w:rsidP="00404960">
      <w:pPr>
        <w:pStyle w:val="ListParagraph"/>
        <w:numPr>
          <w:ilvl w:val="0"/>
          <w:numId w:val="19"/>
        </w:numPr>
        <w:rPr>
          <w:rFonts w:ascii="Gill Sans MT" w:hAnsi="Gill Sans MT"/>
          <w:bCs/>
          <w:lang w:val="en-GB"/>
        </w:rPr>
      </w:pPr>
      <w:r w:rsidRPr="00D05275">
        <w:rPr>
          <w:rFonts w:ascii="Gill Sans MT" w:hAnsi="Gill Sans MT"/>
          <w:bCs/>
          <w:lang w:val="en-GB"/>
        </w:rPr>
        <w:t>The School Business Leader assists the Headteacher with the strategic planning aspects including all financial implications in accordance with the financial regulations and ensuring that the school makes the best possible use of resources available</w:t>
      </w:r>
    </w:p>
    <w:p w14:paraId="53727043" w14:textId="7043A77A" w:rsidR="00CF4207" w:rsidRPr="00D05275" w:rsidRDefault="5EC99663" w:rsidP="00404960">
      <w:pPr>
        <w:pStyle w:val="ListParagraph"/>
        <w:numPr>
          <w:ilvl w:val="0"/>
          <w:numId w:val="19"/>
        </w:numPr>
        <w:rPr>
          <w:rFonts w:ascii="Gill Sans MT" w:hAnsi="Gill Sans MT"/>
          <w:lang w:val="en-GB"/>
        </w:rPr>
      </w:pPr>
      <w:r w:rsidRPr="00D05275">
        <w:rPr>
          <w:rFonts w:ascii="Gill Sans MT" w:hAnsi="Gill Sans MT"/>
          <w:lang w:val="en-GB"/>
        </w:rPr>
        <w:t>The School Business Leader is responsible for providing professional</w:t>
      </w:r>
      <w:r w:rsidR="1D5A150F" w:rsidRPr="00D05275">
        <w:rPr>
          <w:rFonts w:ascii="Gill Sans MT" w:hAnsi="Gill Sans MT"/>
          <w:lang w:val="en-GB"/>
        </w:rPr>
        <w:t xml:space="preserve"> </w:t>
      </w:r>
      <w:r w:rsidRPr="00D05275">
        <w:rPr>
          <w:rFonts w:ascii="Gill Sans MT" w:hAnsi="Gill Sans MT"/>
          <w:lang w:val="en-GB"/>
        </w:rPr>
        <w:t xml:space="preserve">leadership and management of </w:t>
      </w:r>
      <w:r w:rsidR="72837905" w:rsidRPr="00D05275">
        <w:rPr>
          <w:rFonts w:ascii="Gill Sans MT" w:hAnsi="Gill Sans MT"/>
          <w:lang w:val="en-GB"/>
        </w:rPr>
        <w:t>non-classroom-based</w:t>
      </w:r>
      <w:r w:rsidR="2DFA911B" w:rsidRPr="00D05275">
        <w:rPr>
          <w:rFonts w:ascii="Gill Sans MT" w:hAnsi="Gill Sans MT"/>
          <w:lang w:val="en-GB"/>
        </w:rPr>
        <w:t xml:space="preserve"> </w:t>
      </w:r>
      <w:r w:rsidRPr="00D05275">
        <w:rPr>
          <w:rFonts w:ascii="Gill Sans MT" w:hAnsi="Gill Sans MT"/>
          <w:lang w:val="en-GB"/>
        </w:rPr>
        <w:t>school support staff</w:t>
      </w:r>
      <w:r w:rsidR="611C4C11" w:rsidRPr="00D05275">
        <w:rPr>
          <w:rFonts w:ascii="Gill Sans MT" w:hAnsi="Gill Sans MT"/>
          <w:lang w:val="en-GB"/>
        </w:rPr>
        <w:t>,</w:t>
      </w:r>
      <w:r w:rsidR="1D5A150F" w:rsidRPr="00D05275">
        <w:rPr>
          <w:rFonts w:ascii="Gill Sans MT" w:hAnsi="Gill Sans MT"/>
          <w:lang w:val="en-GB"/>
        </w:rPr>
        <w:t xml:space="preserve"> </w:t>
      </w:r>
      <w:r w:rsidRPr="00D05275">
        <w:rPr>
          <w:rFonts w:ascii="Gill Sans MT" w:hAnsi="Gill Sans MT"/>
          <w:lang w:val="en-GB"/>
        </w:rPr>
        <w:t>to enhance their effectiveness</w:t>
      </w:r>
      <w:r w:rsidR="4A9E6336" w:rsidRPr="00D05275">
        <w:rPr>
          <w:rFonts w:ascii="Gill Sans MT" w:hAnsi="Gill Sans MT"/>
          <w:lang w:val="en-GB"/>
        </w:rPr>
        <w:t>.</w:t>
      </w:r>
    </w:p>
    <w:p w14:paraId="602A4707" w14:textId="51B5FFBD" w:rsidR="1146883C" w:rsidRPr="00D05275" w:rsidRDefault="1146883C" w:rsidP="18F13626">
      <w:pPr>
        <w:pStyle w:val="ListParagraph"/>
        <w:numPr>
          <w:ilvl w:val="0"/>
          <w:numId w:val="19"/>
        </w:numPr>
        <w:rPr>
          <w:rFonts w:ascii="Gill Sans MT" w:hAnsi="Gill Sans MT"/>
        </w:rPr>
      </w:pPr>
      <w:r w:rsidRPr="00D05275">
        <w:rPr>
          <w:rFonts w:ascii="Gill Sans MT" w:hAnsi="Gill Sans MT"/>
        </w:rPr>
        <w:t xml:space="preserve">Act as the school’s designated Data Protection </w:t>
      </w:r>
      <w:r w:rsidR="7826BC50" w:rsidRPr="00D05275">
        <w:rPr>
          <w:rFonts w:ascii="Gill Sans MT" w:hAnsi="Gill Sans MT"/>
        </w:rPr>
        <w:t>Lead</w:t>
      </w:r>
      <w:r w:rsidRPr="00D05275">
        <w:rPr>
          <w:rFonts w:ascii="Gill Sans MT" w:hAnsi="Gill Sans MT"/>
        </w:rPr>
        <w:t>, providing independent advice, assurance and oversight in relation to data protection and information governance.</w:t>
      </w:r>
    </w:p>
    <w:p w14:paraId="07226624" w14:textId="5C5C3D35" w:rsidR="00CF4207" w:rsidRPr="00D05275" w:rsidRDefault="00CF4207" w:rsidP="00404960">
      <w:pPr>
        <w:pStyle w:val="ListParagraph"/>
        <w:numPr>
          <w:ilvl w:val="0"/>
          <w:numId w:val="19"/>
        </w:numPr>
        <w:rPr>
          <w:rFonts w:ascii="Gill Sans MT" w:hAnsi="Gill Sans MT"/>
          <w:bCs/>
          <w:lang w:val="en-GB"/>
        </w:rPr>
      </w:pPr>
      <w:r w:rsidRPr="00D05275">
        <w:rPr>
          <w:rFonts w:ascii="Gill Sans MT" w:hAnsi="Gill Sans MT"/>
          <w:bCs/>
          <w:lang w:val="en-GB"/>
        </w:rPr>
        <w:t>The School Business Leader promotes the highest standards of business</w:t>
      </w:r>
      <w:r w:rsidR="00E70881" w:rsidRPr="00D05275">
        <w:rPr>
          <w:rFonts w:ascii="Gill Sans MT" w:hAnsi="Gill Sans MT"/>
          <w:bCs/>
          <w:lang w:val="en-GB"/>
        </w:rPr>
        <w:t xml:space="preserve"> </w:t>
      </w:r>
      <w:r w:rsidRPr="00D05275">
        <w:rPr>
          <w:rFonts w:ascii="Gill Sans MT" w:hAnsi="Gill Sans MT"/>
          <w:bCs/>
          <w:lang w:val="en-GB"/>
        </w:rPr>
        <w:t>ethos within the administrative function of the school and strategically ensures</w:t>
      </w:r>
      <w:r w:rsidR="00E70881" w:rsidRPr="00D05275">
        <w:rPr>
          <w:rFonts w:ascii="Gill Sans MT" w:hAnsi="Gill Sans MT"/>
          <w:bCs/>
          <w:lang w:val="en-GB"/>
        </w:rPr>
        <w:t xml:space="preserve"> </w:t>
      </w:r>
      <w:r w:rsidRPr="00D05275">
        <w:rPr>
          <w:rFonts w:ascii="Gill Sans MT" w:hAnsi="Gill Sans MT"/>
          <w:bCs/>
          <w:lang w:val="en-GB"/>
        </w:rPr>
        <w:t>the most effective use of resources in support of the school’s learning</w:t>
      </w:r>
      <w:r w:rsidR="00E70881" w:rsidRPr="00D05275">
        <w:rPr>
          <w:rFonts w:ascii="Gill Sans MT" w:hAnsi="Gill Sans MT"/>
          <w:bCs/>
          <w:lang w:val="en-GB"/>
        </w:rPr>
        <w:t xml:space="preserve"> </w:t>
      </w:r>
      <w:r w:rsidRPr="00D05275">
        <w:rPr>
          <w:rFonts w:ascii="Gill Sans MT" w:hAnsi="Gill Sans MT"/>
          <w:bCs/>
          <w:lang w:val="en-GB"/>
        </w:rPr>
        <w:t xml:space="preserve">objectives. </w:t>
      </w:r>
    </w:p>
    <w:p w14:paraId="6B7B7A3D" w14:textId="77777777" w:rsidR="004543A5"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 xml:space="preserve">The School Business Leader is responsible for the </w:t>
      </w:r>
    </w:p>
    <w:p w14:paraId="5F58BE0D" w14:textId="77777777" w:rsidR="004543A5" w:rsidRPr="00C12389" w:rsidRDefault="00CF4207" w:rsidP="004543A5">
      <w:pPr>
        <w:pStyle w:val="ListParagraph"/>
        <w:numPr>
          <w:ilvl w:val="1"/>
          <w:numId w:val="19"/>
        </w:numPr>
        <w:rPr>
          <w:rFonts w:ascii="Gill Sans MT" w:hAnsi="Gill Sans MT"/>
          <w:bCs/>
          <w:lang w:val="en-GB"/>
        </w:rPr>
      </w:pPr>
      <w:r w:rsidRPr="00C12389">
        <w:rPr>
          <w:rFonts w:ascii="Gill Sans MT" w:hAnsi="Gill Sans MT"/>
          <w:bCs/>
          <w:lang w:val="en-GB"/>
        </w:rPr>
        <w:t>Financial Resource Management</w:t>
      </w:r>
    </w:p>
    <w:p w14:paraId="2C266C9A" w14:textId="77777777" w:rsidR="004543A5" w:rsidRPr="00C12389" w:rsidRDefault="00CF4207" w:rsidP="004543A5">
      <w:pPr>
        <w:pStyle w:val="ListParagraph"/>
        <w:numPr>
          <w:ilvl w:val="1"/>
          <w:numId w:val="19"/>
        </w:numPr>
        <w:rPr>
          <w:rFonts w:ascii="Gill Sans MT" w:hAnsi="Gill Sans MT"/>
          <w:bCs/>
          <w:lang w:val="en-GB"/>
        </w:rPr>
      </w:pPr>
      <w:r w:rsidRPr="00C12389">
        <w:rPr>
          <w:rFonts w:ascii="Gill Sans MT" w:hAnsi="Gill Sans MT"/>
          <w:bCs/>
          <w:lang w:val="en-GB"/>
        </w:rPr>
        <w:t>Administration Management</w:t>
      </w:r>
    </w:p>
    <w:p w14:paraId="464229FF" w14:textId="77777777" w:rsidR="004543A5" w:rsidRPr="00C12389" w:rsidRDefault="5EC99663" w:rsidP="18F13626">
      <w:pPr>
        <w:pStyle w:val="ListParagraph"/>
        <w:numPr>
          <w:ilvl w:val="1"/>
          <w:numId w:val="19"/>
        </w:numPr>
        <w:rPr>
          <w:rFonts w:ascii="Gill Sans MT" w:hAnsi="Gill Sans MT"/>
          <w:lang w:val="en-GB"/>
        </w:rPr>
      </w:pPr>
      <w:r w:rsidRPr="18F13626">
        <w:rPr>
          <w:rFonts w:ascii="Gill Sans MT" w:hAnsi="Gill Sans MT"/>
          <w:lang w:val="en-GB"/>
        </w:rPr>
        <w:t>Human Resource Management</w:t>
      </w:r>
    </w:p>
    <w:p w14:paraId="35E7AF0F" w14:textId="77777777" w:rsidR="004543A5" w:rsidRPr="00C12389" w:rsidRDefault="00CF4207" w:rsidP="004543A5">
      <w:pPr>
        <w:pStyle w:val="ListParagraph"/>
        <w:numPr>
          <w:ilvl w:val="1"/>
          <w:numId w:val="19"/>
        </w:numPr>
        <w:rPr>
          <w:rFonts w:ascii="Gill Sans MT" w:hAnsi="Gill Sans MT"/>
          <w:bCs/>
          <w:lang w:val="en-GB"/>
        </w:rPr>
      </w:pPr>
      <w:r w:rsidRPr="00C12389">
        <w:rPr>
          <w:rFonts w:ascii="Gill Sans MT" w:hAnsi="Gill Sans MT"/>
          <w:bCs/>
          <w:lang w:val="en-GB"/>
        </w:rPr>
        <w:t>Facility &amp; Property Management</w:t>
      </w:r>
    </w:p>
    <w:p w14:paraId="38B3C0CE" w14:textId="48D20A6E" w:rsidR="00C80A7E" w:rsidRPr="00F9690C" w:rsidRDefault="00CF4207" w:rsidP="00F9690C">
      <w:pPr>
        <w:pStyle w:val="ListParagraph"/>
        <w:numPr>
          <w:ilvl w:val="1"/>
          <w:numId w:val="19"/>
        </w:numPr>
        <w:rPr>
          <w:rFonts w:ascii="Gill Sans MT" w:hAnsi="Gill Sans MT"/>
          <w:bCs/>
          <w:lang w:val="en-GB"/>
        </w:rPr>
      </w:pPr>
      <w:r w:rsidRPr="00C12389">
        <w:rPr>
          <w:rFonts w:ascii="Gill Sans MT" w:hAnsi="Gill Sans MT"/>
          <w:bCs/>
          <w:lang w:val="en-GB"/>
        </w:rPr>
        <w:t>Health &amp; Safety Management</w:t>
      </w:r>
      <w:r w:rsidRPr="00C12389">
        <w:rPr>
          <w:rFonts w:ascii="Gill Sans MT" w:hAnsi="Gill Sans MT"/>
          <w:lang w:val="en-GB"/>
        </w:rPr>
        <w:t xml:space="preserve"> </w:t>
      </w:r>
    </w:p>
    <w:p w14:paraId="26F98BC7" w14:textId="293D314B" w:rsidR="00F9690C" w:rsidRPr="00F9690C" w:rsidRDefault="00F9690C" w:rsidP="00F9690C">
      <w:pPr>
        <w:pStyle w:val="ListParagraph"/>
        <w:numPr>
          <w:ilvl w:val="1"/>
          <w:numId w:val="19"/>
        </w:numPr>
        <w:rPr>
          <w:rFonts w:ascii="Gill Sans MT" w:hAnsi="Gill Sans MT"/>
          <w:bCs/>
          <w:lang w:val="en-GB"/>
        </w:rPr>
      </w:pPr>
      <w:r>
        <w:rPr>
          <w:rFonts w:ascii="Gill Sans MT" w:hAnsi="Gill Sans MT"/>
          <w:lang w:val="en-GB"/>
        </w:rPr>
        <w:t>Contact management of IT, Catering, Cleaning</w:t>
      </w:r>
    </w:p>
    <w:p w14:paraId="58F0C523" w14:textId="2BB6ED65" w:rsidR="009004BB" w:rsidRPr="00744755" w:rsidRDefault="00202750" w:rsidP="009004BB">
      <w:pPr>
        <w:pStyle w:val="ListParagraph"/>
        <w:numPr>
          <w:ilvl w:val="0"/>
          <w:numId w:val="19"/>
        </w:numPr>
        <w:rPr>
          <w:rFonts w:ascii="Gill Sans MT" w:hAnsi="Gill Sans MT"/>
          <w:bCs/>
          <w:lang w:val="en-GB"/>
        </w:rPr>
      </w:pPr>
      <w:r w:rsidRPr="00C12389">
        <w:rPr>
          <w:rFonts w:ascii="Gill Sans MT" w:hAnsi="Gill Sans MT"/>
          <w:lang w:val="en-GB"/>
        </w:rPr>
        <w:t xml:space="preserve">The School Business Leader works with the Headteacher, Senior Leadership Team, Governors and Partnership Learning to provide </w:t>
      </w:r>
      <w:r w:rsidR="00436349" w:rsidRPr="00C12389">
        <w:rPr>
          <w:rFonts w:ascii="Gill Sans MT" w:hAnsi="Gill Sans MT"/>
          <w:lang w:val="en-GB"/>
        </w:rPr>
        <w:t>strategic and day to day support for the business functions of the school</w:t>
      </w:r>
    </w:p>
    <w:p w14:paraId="2C4CB12A" w14:textId="77777777" w:rsidR="00744755" w:rsidRPr="00744755" w:rsidRDefault="00744755" w:rsidP="00744755">
      <w:pPr>
        <w:rPr>
          <w:rFonts w:ascii="Gill Sans MT" w:hAnsi="Gill Sans MT"/>
          <w:bCs/>
          <w:lang w:val="en-GB"/>
        </w:rPr>
      </w:pPr>
    </w:p>
    <w:p w14:paraId="3DD8852C" w14:textId="77777777" w:rsidR="00CF4207" w:rsidRPr="00C12389" w:rsidRDefault="00CF4207" w:rsidP="00CF4207">
      <w:pPr>
        <w:rPr>
          <w:rFonts w:ascii="Gill Sans MT" w:hAnsi="Gill Sans MT"/>
          <w:b/>
          <w:bCs/>
          <w:lang w:val="en-GB"/>
        </w:rPr>
      </w:pPr>
      <w:r w:rsidRPr="00C12389">
        <w:rPr>
          <w:rFonts w:ascii="Gill Sans MT" w:hAnsi="Gill Sans MT"/>
          <w:b/>
          <w:bCs/>
          <w:lang w:val="en-GB"/>
        </w:rPr>
        <w:t xml:space="preserve">General Duties </w:t>
      </w:r>
    </w:p>
    <w:p w14:paraId="3679D149" w14:textId="77777777" w:rsidR="00CF4207" w:rsidRPr="00C12389" w:rsidRDefault="00CF4207" w:rsidP="00CF4207">
      <w:pPr>
        <w:rPr>
          <w:rFonts w:ascii="Gill Sans MT" w:hAnsi="Gill Sans MT"/>
          <w:b/>
          <w:bCs/>
          <w:lang w:val="en-GB"/>
        </w:rPr>
      </w:pPr>
      <w:r w:rsidRPr="00C12389">
        <w:rPr>
          <w:rFonts w:ascii="Gill Sans MT" w:hAnsi="Gill Sans MT"/>
          <w:b/>
          <w:bCs/>
          <w:lang w:val="en-GB"/>
        </w:rPr>
        <w:t xml:space="preserve">Leadership &amp; Strategy </w:t>
      </w:r>
    </w:p>
    <w:p w14:paraId="1DC72071" w14:textId="4998F1C4"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lang w:val="en-GB"/>
        </w:rPr>
        <w:t>Attend Senior Leadership Team and</w:t>
      </w:r>
      <w:r w:rsidR="00E70881" w:rsidRPr="00C12389">
        <w:rPr>
          <w:rFonts w:ascii="Gill Sans MT" w:hAnsi="Gill Sans MT"/>
          <w:lang w:val="en-GB"/>
        </w:rPr>
        <w:t xml:space="preserve"> </w:t>
      </w:r>
      <w:r w:rsidRPr="00C12389">
        <w:rPr>
          <w:rFonts w:ascii="Gill Sans MT" w:hAnsi="Gill Sans MT"/>
          <w:bCs/>
          <w:lang w:val="en-GB"/>
        </w:rPr>
        <w:t>appropriate Governors’ sub-committee meetings.</w:t>
      </w:r>
    </w:p>
    <w:p w14:paraId="22475FEB" w14:textId="0B7FCED0"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Negotiate and influence strategic decision making within the schools</w:t>
      </w:r>
      <w:r w:rsidR="00067590" w:rsidRPr="00C12389">
        <w:rPr>
          <w:rFonts w:ascii="Gill Sans MT" w:hAnsi="Gill Sans MT"/>
          <w:bCs/>
          <w:lang w:val="en-GB"/>
        </w:rPr>
        <w:t>’</w:t>
      </w:r>
      <w:r w:rsidRPr="00C12389">
        <w:rPr>
          <w:rFonts w:ascii="Gill Sans MT" w:hAnsi="Gill Sans MT"/>
          <w:bCs/>
          <w:lang w:val="en-GB"/>
        </w:rPr>
        <w:t xml:space="preserve"> Senior</w:t>
      </w:r>
      <w:r w:rsidR="00E70881" w:rsidRPr="00C12389">
        <w:rPr>
          <w:rFonts w:ascii="Gill Sans MT" w:hAnsi="Gill Sans MT"/>
          <w:bCs/>
          <w:lang w:val="en-GB"/>
        </w:rPr>
        <w:t xml:space="preserve"> </w:t>
      </w:r>
      <w:r w:rsidRPr="00C12389">
        <w:rPr>
          <w:rFonts w:ascii="Gill Sans MT" w:hAnsi="Gill Sans MT"/>
          <w:bCs/>
          <w:lang w:val="en-GB"/>
        </w:rPr>
        <w:t>Leadership Team.</w:t>
      </w:r>
    </w:p>
    <w:p w14:paraId="18E4BCD0" w14:textId="5B7906F7"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In the absence of the Headteacher, take delegated responsibility for Financial</w:t>
      </w:r>
      <w:r w:rsidR="00E70881" w:rsidRPr="00C12389">
        <w:rPr>
          <w:rFonts w:ascii="Gill Sans MT" w:hAnsi="Gill Sans MT"/>
          <w:bCs/>
          <w:lang w:val="en-GB"/>
        </w:rPr>
        <w:t xml:space="preserve"> </w:t>
      </w:r>
      <w:r w:rsidRPr="00C12389">
        <w:rPr>
          <w:rFonts w:ascii="Gill Sans MT" w:hAnsi="Gill Sans MT"/>
          <w:bCs/>
          <w:lang w:val="en-GB"/>
        </w:rPr>
        <w:t>and other decisions.</w:t>
      </w:r>
    </w:p>
    <w:p w14:paraId="2AC9B853" w14:textId="0473256C"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lastRenderedPageBreak/>
        <w:t>Plan and manage change in accordance with the school development/strategic</w:t>
      </w:r>
      <w:r w:rsidR="00E70881" w:rsidRPr="00C12389">
        <w:rPr>
          <w:rFonts w:ascii="Gill Sans MT" w:hAnsi="Gill Sans MT"/>
          <w:bCs/>
          <w:lang w:val="en-GB"/>
        </w:rPr>
        <w:t xml:space="preserve"> </w:t>
      </w:r>
      <w:r w:rsidRPr="00C12389">
        <w:rPr>
          <w:rFonts w:ascii="Gill Sans MT" w:hAnsi="Gill Sans MT"/>
          <w:bCs/>
          <w:lang w:val="en-GB"/>
        </w:rPr>
        <w:t>plan.</w:t>
      </w:r>
    </w:p>
    <w:p w14:paraId="17B11482" w14:textId="6E6B35A6" w:rsidR="00CF4207" w:rsidRPr="00C12389" w:rsidRDefault="00CF4207" w:rsidP="2A060249">
      <w:pPr>
        <w:pStyle w:val="ListParagraph"/>
        <w:numPr>
          <w:ilvl w:val="0"/>
          <w:numId w:val="19"/>
        </w:numPr>
        <w:rPr>
          <w:rFonts w:ascii="Gill Sans MT" w:hAnsi="Gill Sans MT"/>
          <w:lang w:val="en-GB"/>
        </w:rPr>
      </w:pPr>
      <w:r w:rsidRPr="00C12389">
        <w:rPr>
          <w:rFonts w:ascii="Gill Sans MT" w:hAnsi="Gill Sans MT"/>
          <w:lang w:val="en-GB"/>
        </w:rPr>
        <w:t xml:space="preserve">To lead and manage </w:t>
      </w:r>
      <w:r w:rsidR="56A08508" w:rsidRPr="00C12389">
        <w:rPr>
          <w:rFonts w:ascii="Gill Sans MT" w:hAnsi="Gill Sans MT"/>
          <w:lang w:val="en-GB"/>
        </w:rPr>
        <w:t xml:space="preserve">non-classroom based </w:t>
      </w:r>
      <w:r w:rsidR="00067590" w:rsidRPr="00C12389">
        <w:rPr>
          <w:rFonts w:ascii="Gill Sans MT" w:hAnsi="Gill Sans MT"/>
          <w:lang w:val="en-GB"/>
        </w:rPr>
        <w:t xml:space="preserve">support staff </w:t>
      </w:r>
    </w:p>
    <w:p w14:paraId="2249B298" w14:textId="2FF708E3"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Develop process measures that are affordable and that will enable value for</w:t>
      </w:r>
      <w:r w:rsidR="00E70881" w:rsidRPr="00C12389">
        <w:rPr>
          <w:rFonts w:ascii="Gill Sans MT" w:hAnsi="Gill Sans MT"/>
          <w:bCs/>
          <w:lang w:val="en-GB"/>
        </w:rPr>
        <w:t xml:space="preserve"> </w:t>
      </w:r>
      <w:r w:rsidRPr="00C12389">
        <w:rPr>
          <w:rFonts w:ascii="Gill Sans MT" w:hAnsi="Gill Sans MT"/>
          <w:bCs/>
          <w:lang w:val="en-GB"/>
        </w:rPr>
        <w:t>money decisions for those managing resources.</w:t>
      </w:r>
    </w:p>
    <w:p w14:paraId="5FAF5857" w14:textId="26A0E2AA"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Establish and use effective methods to review and improve administrative</w:t>
      </w:r>
      <w:r w:rsidR="00E70881" w:rsidRPr="00C12389">
        <w:rPr>
          <w:rFonts w:ascii="Gill Sans MT" w:hAnsi="Gill Sans MT"/>
          <w:bCs/>
          <w:lang w:val="en-GB"/>
        </w:rPr>
        <w:t xml:space="preserve"> </w:t>
      </w:r>
      <w:r w:rsidRPr="00C12389">
        <w:rPr>
          <w:rFonts w:ascii="Gill Sans MT" w:hAnsi="Gill Sans MT"/>
          <w:bCs/>
          <w:lang w:val="en-GB"/>
        </w:rPr>
        <w:t>systems.</w:t>
      </w:r>
    </w:p>
    <w:p w14:paraId="4797902A" w14:textId="77777777" w:rsidR="00E70881" w:rsidRPr="00C12389" w:rsidRDefault="00CF4207" w:rsidP="00E70881">
      <w:pPr>
        <w:pStyle w:val="ListParagraph"/>
        <w:numPr>
          <w:ilvl w:val="0"/>
          <w:numId w:val="19"/>
        </w:numPr>
        <w:rPr>
          <w:rFonts w:ascii="Gill Sans MT" w:hAnsi="Gill Sans MT"/>
          <w:bCs/>
          <w:lang w:val="en-GB"/>
        </w:rPr>
      </w:pPr>
      <w:r w:rsidRPr="00C12389">
        <w:rPr>
          <w:rFonts w:ascii="Gill Sans MT" w:hAnsi="Gill Sans MT"/>
          <w:bCs/>
          <w:lang w:val="en-GB"/>
        </w:rPr>
        <w:t>Use data analysis, evaluation and reporting systems to maximum effect by</w:t>
      </w:r>
      <w:r w:rsidR="00E70881" w:rsidRPr="00C12389">
        <w:rPr>
          <w:rFonts w:ascii="Gill Sans MT" w:hAnsi="Gill Sans MT"/>
          <w:bCs/>
          <w:lang w:val="en-GB"/>
        </w:rPr>
        <w:t xml:space="preserve"> </w:t>
      </w:r>
      <w:r w:rsidRPr="00C12389">
        <w:rPr>
          <w:rFonts w:ascii="Gill Sans MT" w:hAnsi="Gill Sans MT"/>
          <w:bCs/>
          <w:lang w:val="en-GB"/>
        </w:rPr>
        <w:t>ensuring systems are streamlined to maximise efficiency and avoid duplication.</w:t>
      </w:r>
    </w:p>
    <w:p w14:paraId="633798FE" w14:textId="5954F524"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Benchmark systems and information to assess trends and make appropriate</w:t>
      </w:r>
      <w:r w:rsidR="00E70881" w:rsidRPr="00C12389">
        <w:rPr>
          <w:rFonts w:ascii="Gill Sans MT" w:hAnsi="Gill Sans MT"/>
          <w:bCs/>
          <w:lang w:val="en-GB"/>
        </w:rPr>
        <w:t xml:space="preserve"> </w:t>
      </w:r>
      <w:r w:rsidRPr="00C12389">
        <w:rPr>
          <w:rFonts w:ascii="Gill Sans MT" w:hAnsi="Gill Sans MT"/>
          <w:bCs/>
          <w:lang w:val="en-GB"/>
        </w:rPr>
        <w:t xml:space="preserve">recommendations. </w:t>
      </w:r>
    </w:p>
    <w:p w14:paraId="6A324A44" w14:textId="67325E96"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 xml:space="preserve">Prepare information for publications and returns for the DfE, </w:t>
      </w:r>
      <w:r w:rsidR="00E70881" w:rsidRPr="00C12389">
        <w:rPr>
          <w:rFonts w:ascii="Gill Sans MT" w:hAnsi="Gill Sans MT"/>
          <w:bCs/>
          <w:lang w:val="en-GB"/>
        </w:rPr>
        <w:t xml:space="preserve">Partnership Learning, </w:t>
      </w:r>
      <w:r w:rsidRPr="00C12389">
        <w:rPr>
          <w:rFonts w:ascii="Gill Sans MT" w:hAnsi="Gill Sans MT"/>
          <w:bCs/>
          <w:lang w:val="en-GB"/>
        </w:rPr>
        <w:t>LA and other</w:t>
      </w:r>
      <w:r w:rsidR="00E70881" w:rsidRPr="00C12389">
        <w:rPr>
          <w:rFonts w:ascii="Gill Sans MT" w:hAnsi="Gill Sans MT"/>
          <w:bCs/>
          <w:lang w:val="en-GB"/>
        </w:rPr>
        <w:t xml:space="preserve"> </w:t>
      </w:r>
      <w:r w:rsidRPr="00C12389">
        <w:rPr>
          <w:rFonts w:ascii="Gill Sans MT" w:hAnsi="Gill Sans MT"/>
          <w:bCs/>
          <w:lang w:val="en-GB"/>
        </w:rPr>
        <w:t xml:space="preserve">agencies and stakeholders within statutory guidelines. </w:t>
      </w:r>
    </w:p>
    <w:p w14:paraId="0CF7738C" w14:textId="7F3E796E" w:rsidR="003F4873" w:rsidRPr="00C12389" w:rsidRDefault="003F4873" w:rsidP="003F4873">
      <w:pPr>
        <w:pStyle w:val="ListParagraph"/>
        <w:numPr>
          <w:ilvl w:val="0"/>
          <w:numId w:val="19"/>
        </w:numPr>
        <w:rPr>
          <w:rFonts w:ascii="Gill Sans MT" w:eastAsia="Times New Roman" w:hAnsi="Gill Sans MT"/>
          <w:color w:val="000000"/>
          <w:lang w:val="en-GB"/>
        </w:rPr>
      </w:pPr>
      <w:r w:rsidRPr="00C12389">
        <w:rPr>
          <w:rFonts w:ascii="Gill Sans MT" w:eastAsia="Times New Roman" w:hAnsi="Gill Sans MT"/>
          <w:color w:val="000000"/>
        </w:rPr>
        <w:t>Maintain and report on the schools’ operational and financial risk registers, ensuring significant risks are controlled, monitored and escalated appropriately.</w:t>
      </w:r>
    </w:p>
    <w:p w14:paraId="18C4C442" w14:textId="77777777" w:rsidR="00CF4207" w:rsidRPr="00C12389" w:rsidRDefault="00CF4207" w:rsidP="00CF4207">
      <w:pPr>
        <w:rPr>
          <w:rFonts w:ascii="Gill Sans MT" w:hAnsi="Gill Sans MT"/>
          <w:bCs/>
          <w:lang w:val="en-GB"/>
        </w:rPr>
      </w:pPr>
    </w:p>
    <w:p w14:paraId="26580DAA" w14:textId="77777777" w:rsidR="00CF4207" w:rsidRPr="00C12389" w:rsidRDefault="5EC99663" w:rsidP="00CF4207">
      <w:pPr>
        <w:rPr>
          <w:rFonts w:ascii="Gill Sans MT" w:hAnsi="Gill Sans MT"/>
          <w:b/>
          <w:bCs/>
          <w:lang w:val="en-GB"/>
        </w:rPr>
      </w:pPr>
      <w:r w:rsidRPr="18F13626">
        <w:rPr>
          <w:rFonts w:ascii="Gill Sans MT" w:hAnsi="Gill Sans MT"/>
          <w:b/>
          <w:bCs/>
          <w:lang w:val="en-GB"/>
        </w:rPr>
        <w:t>Human Resource Management</w:t>
      </w:r>
    </w:p>
    <w:p w14:paraId="42FA7705" w14:textId="6ABA0D07" w:rsidR="638EC6F4" w:rsidRPr="00F9690C" w:rsidRDefault="638EC6F4" w:rsidP="18F13626">
      <w:pPr>
        <w:pStyle w:val="ListParagraph"/>
        <w:numPr>
          <w:ilvl w:val="0"/>
          <w:numId w:val="19"/>
        </w:numPr>
        <w:rPr>
          <w:rFonts w:ascii="Gill Sans MT" w:hAnsi="Gill Sans MT"/>
        </w:rPr>
      </w:pPr>
      <w:r w:rsidRPr="00F9690C">
        <w:rPr>
          <w:rFonts w:ascii="Gill Sans MT" w:hAnsi="Gill Sans MT"/>
        </w:rPr>
        <w:t>Provide leadership and guidance for non-classroom-based staff, including direct line-management responsibility where appropriate for administrative, finance, premises</w:t>
      </w:r>
      <w:r w:rsidR="00DA2AD6">
        <w:rPr>
          <w:rFonts w:ascii="Gill Sans MT" w:hAnsi="Gill Sans MT"/>
        </w:rPr>
        <w:t xml:space="preserve"> and</w:t>
      </w:r>
      <w:r w:rsidRPr="00F9690C">
        <w:rPr>
          <w:rFonts w:ascii="Gill Sans MT" w:hAnsi="Gill Sans MT"/>
        </w:rPr>
        <w:t xml:space="preserve"> maintenance.</w:t>
      </w:r>
    </w:p>
    <w:p w14:paraId="1CD26C52" w14:textId="30B42FE6" w:rsidR="00FF6118" w:rsidRDefault="00FF6118" w:rsidP="00FF6118">
      <w:pPr>
        <w:pStyle w:val="ListParagraph"/>
        <w:numPr>
          <w:ilvl w:val="0"/>
          <w:numId w:val="19"/>
        </w:numPr>
        <w:rPr>
          <w:rFonts w:ascii="Gill Sans MT" w:hAnsi="Gill Sans MT"/>
          <w:lang w:val="en-GB"/>
        </w:rPr>
      </w:pPr>
      <w:r w:rsidRPr="00C12389">
        <w:rPr>
          <w:rFonts w:ascii="Gill Sans MT" w:hAnsi="Gill Sans MT"/>
          <w:lang w:val="en-GB"/>
        </w:rPr>
        <w:t>To be responsible for general HR matters: in particular to issue contracts of employment.</w:t>
      </w:r>
    </w:p>
    <w:p w14:paraId="52CC9EDA" w14:textId="740F6DDB" w:rsidR="007E1C53" w:rsidRDefault="007E1C53" w:rsidP="007E1C53">
      <w:pPr>
        <w:pStyle w:val="ListParagraph"/>
        <w:numPr>
          <w:ilvl w:val="0"/>
          <w:numId w:val="19"/>
        </w:numPr>
        <w:rPr>
          <w:rFonts w:ascii="Gill Sans MT" w:hAnsi="Gill Sans MT"/>
          <w:lang w:val="en-GB"/>
        </w:rPr>
      </w:pPr>
      <w:r w:rsidRPr="007E1C53">
        <w:rPr>
          <w:rFonts w:ascii="Gill Sans MT" w:hAnsi="Gill Sans MT"/>
          <w:lang w:val="en-GB"/>
        </w:rPr>
        <w:t>To manage the school’s payroll provision</w:t>
      </w:r>
      <w:r>
        <w:rPr>
          <w:rFonts w:ascii="Gill Sans MT" w:hAnsi="Gill Sans MT"/>
          <w:lang w:val="en-GB"/>
        </w:rPr>
        <w:t xml:space="preserve"> in conjunction with Partnership Learning and any external </w:t>
      </w:r>
      <w:r w:rsidRPr="007E1C53">
        <w:rPr>
          <w:rFonts w:ascii="Gill Sans MT" w:hAnsi="Gill Sans MT"/>
          <w:lang w:val="en-GB"/>
        </w:rPr>
        <w:t>payroll provider</w:t>
      </w:r>
    </w:p>
    <w:p w14:paraId="1B541014" w14:textId="5C9E8839" w:rsidR="007E1C53" w:rsidRPr="007E1C53" w:rsidRDefault="007E1C53" w:rsidP="007E1C53">
      <w:pPr>
        <w:pStyle w:val="ListParagraph"/>
        <w:numPr>
          <w:ilvl w:val="0"/>
          <w:numId w:val="19"/>
        </w:numPr>
        <w:rPr>
          <w:rFonts w:ascii="Gill Sans MT" w:hAnsi="Gill Sans MT"/>
          <w:lang w:val="en-GB"/>
        </w:rPr>
      </w:pPr>
      <w:r>
        <w:rPr>
          <w:rFonts w:ascii="Gill Sans MT" w:hAnsi="Gill Sans MT"/>
          <w:lang w:val="en-GB"/>
        </w:rPr>
        <w:t>To maintain a comprehensive Single Central Record of staff, appropriate checks and training as advised by ‘Keeping Children Safe in Education’</w:t>
      </w:r>
    </w:p>
    <w:p w14:paraId="75FE0FA8" w14:textId="4F037537" w:rsidR="00AC47C4" w:rsidRPr="00C12389" w:rsidRDefault="00AC47C4" w:rsidP="00AC47C4">
      <w:pPr>
        <w:pStyle w:val="ListParagraph"/>
        <w:numPr>
          <w:ilvl w:val="0"/>
          <w:numId w:val="19"/>
        </w:numPr>
        <w:rPr>
          <w:rFonts w:ascii="Gill Sans MT" w:hAnsi="Gill Sans MT"/>
          <w:lang w:val="en-GB"/>
        </w:rPr>
      </w:pPr>
      <w:r w:rsidRPr="00C12389">
        <w:rPr>
          <w:rFonts w:ascii="Gill Sans MT" w:hAnsi="Gill Sans MT"/>
          <w:lang w:val="en-GB"/>
        </w:rPr>
        <w:t xml:space="preserve">Advise on HR issues within school and liaise with </w:t>
      </w:r>
      <w:r w:rsidR="007E1C53">
        <w:rPr>
          <w:rFonts w:ascii="Gill Sans MT" w:hAnsi="Gill Sans MT"/>
          <w:lang w:val="en-GB"/>
        </w:rPr>
        <w:t>Partnership Learning</w:t>
      </w:r>
      <w:r w:rsidRPr="00C12389">
        <w:rPr>
          <w:rFonts w:ascii="Gill Sans MT" w:hAnsi="Gill Sans MT"/>
          <w:lang w:val="en-GB"/>
        </w:rPr>
        <w:t xml:space="preserve"> and external HR provider</w:t>
      </w:r>
    </w:p>
    <w:p w14:paraId="4F924148" w14:textId="38339E53" w:rsidR="00FF6118" w:rsidRPr="00C12389" w:rsidRDefault="00FF6118" w:rsidP="00FF6118">
      <w:pPr>
        <w:pStyle w:val="ListParagraph"/>
        <w:numPr>
          <w:ilvl w:val="0"/>
          <w:numId w:val="19"/>
        </w:numPr>
        <w:rPr>
          <w:rFonts w:ascii="Gill Sans MT" w:hAnsi="Gill Sans MT"/>
          <w:lang w:val="en-GB"/>
        </w:rPr>
      </w:pPr>
      <w:r w:rsidRPr="00C12389">
        <w:rPr>
          <w:rFonts w:ascii="Gill Sans MT" w:hAnsi="Gill Sans MT"/>
          <w:lang w:val="en-GB"/>
        </w:rPr>
        <w:t xml:space="preserve">To give advice to </w:t>
      </w:r>
      <w:r w:rsidR="0072742D" w:rsidRPr="00C12389">
        <w:rPr>
          <w:rFonts w:ascii="Gill Sans MT" w:hAnsi="Gill Sans MT"/>
          <w:lang w:val="en-GB"/>
        </w:rPr>
        <w:t>G</w:t>
      </w:r>
      <w:r w:rsidRPr="00C12389">
        <w:rPr>
          <w:rFonts w:ascii="Gill Sans MT" w:hAnsi="Gill Sans MT"/>
          <w:lang w:val="en-GB"/>
        </w:rPr>
        <w:t xml:space="preserve">overnors on assessment of salaries, expenses, sickness and maternity procedures, </w:t>
      </w:r>
      <w:r w:rsidR="0089198B" w:rsidRPr="00C12389">
        <w:rPr>
          <w:rFonts w:ascii="Gill Sans MT" w:hAnsi="Gill Sans MT"/>
          <w:lang w:val="en-GB"/>
        </w:rPr>
        <w:t xml:space="preserve">employment law legislation and changes, </w:t>
      </w:r>
      <w:r w:rsidRPr="00C12389">
        <w:rPr>
          <w:rFonts w:ascii="Gill Sans MT" w:hAnsi="Gill Sans MT"/>
          <w:lang w:val="en-GB"/>
        </w:rPr>
        <w:t>redundancy and other matters of dismissal</w:t>
      </w:r>
      <w:r w:rsidR="0072742D" w:rsidRPr="00C12389">
        <w:rPr>
          <w:rFonts w:ascii="Gill Sans MT" w:hAnsi="Gill Sans MT"/>
          <w:lang w:val="en-GB"/>
        </w:rPr>
        <w:t xml:space="preserve">, </w:t>
      </w:r>
      <w:r w:rsidR="00F87DAA" w:rsidRPr="00C12389">
        <w:rPr>
          <w:rFonts w:ascii="Gill Sans MT" w:hAnsi="Gill Sans MT"/>
          <w:lang w:val="en-GB"/>
        </w:rPr>
        <w:t>with</w:t>
      </w:r>
      <w:r w:rsidR="0072742D" w:rsidRPr="00C12389">
        <w:rPr>
          <w:rFonts w:ascii="Gill Sans MT" w:hAnsi="Gill Sans MT"/>
          <w:lang w:val="en-GB"/>
        </w:rPr>
        <w:t xml:space="preserve"> advice from </w:t>
      </w:r>
      <w:r w:rsidR="007E1C53">
        <w:rPr>
          <w:rFonts w:ascii="Gill Sans MT" w:hAnsi="Gill Sans MT"/>
          <w:lang w:val="en-GB"/>
        </w:rPr>
        <w:t>Partnership Learning</w:t>
      </w:r>
      <w:r w:rsidR="00F87DAA" w:rsidRPr="00C12389">
        <w:rPr>
          <w:rFonts w:ascii="Gill Sans MT" w:hAnsi="Gill Sans MT"/>
          <w:lang w:val="en-GB"/>
        </w:rPr>
        <w:t xml:space="preserve"> and</w:t>
      </w:r>
      <w:r w:rsidR="0072742D" w:rsidRPr="00C12389">
        <w:rPr>
          <w:rFonts w:ascii="Gill Sans MT" w:hAnsi="Gill Sans MT"/>
          <w:lang w:val="en-GB"/>
        </w:rPr>
        <w:t xml:space="preserve"> </w:t>
      </w:r>
      <w:r w:rsidR="00F87DAA" w:rsidRPr="00C12389">
        <w:rPr>
          <w:rFonts w:ascii="Gill Sans MT" w:hAnsi="Gill Sans MT"/>
          <w:lang w:val="en-GB"/>
        </w:rPr>
        <w:t>external HR providers as required</w:t>
      </w:r>
      <w:r w:rsidRPr="00C12389">
        <w:rPr>
          <w:rFonts w:ascii="Gill Sans MT" w:hAnsi="Gill Sans MT"/>
          <w:lang w:val="en-GB"/>
        </w:rPr>
        <w:t>.</w:t>
      </w:r>
    </w:p>
    <w:p w14:paraId="38DF498A" w14:textId="77777777" w:rsidR="00FF6118" w:rsidRPr="00C12389" w:rsidRDefault="00FF6118" w:rsidP="00FF6118">
      <w:pPr>
        <w:pStyle w:val="ListParagraph"/>
        <w:numPr>
          <w:ilvl w:val="0"/>
          <w:numId w:val="19"/>
        </w:numPr>
        <w:rPr>
          <w:rFonts w:ascii="Gill Sans MT" w:hAnsi="Gill Sans MT"/>
          <w:lang w:val="en-GB"/>
        </w:rPr>
      </w:pPr>
      <w:r w:rsidRPr="00C12389">
        <w:rPr>
          <w:rFonts w:ascii="Gill Sans MT" w:hAnsi="Gill Sans MT"/>
          <w:lang w:val="en-GB"/>
        </w:rPr>
        <w:t>To attend Employment tribunals as necessary.</w:t>
      </w:r>
    </w:p>
    <w:p w14:paraId="6914F990" w14:textId="77777777" w:rsidR="00FF6118" w:rsidRPr="00C12389" w:rsidRDefault="00FF6118" w:rsidP="00FF6118">
      <w:pPr>
        <w:pStyle w:val="ListParagraph"/>
        <w:numPr>
          <w:ilvl w:val="0"/>
          <w:numId w:val="19"/>
        </w:numPr>
        <w:rPr>
          <w:rFonts w:ascii="Gill Sans MT" w:hAnsi="Gill Sans MT"/>
          <w:lang w:val="en-GB"/>
        </w:rPr>
      </w:pPr>
      <w:r w:rsidRPr="00C12389">
        <w:rPr>
          <w:rFonts w:ascii="Gill Sans MT" w:hAnsi="Gill Sans MT"/>
          <w:lang w:val="en-GB"/>
        </w:rPr>
        <w:t>To maintain confidential staff records and to ensure that they are held in a secure, confidential manner.</w:t>
      </w:r>
    </w:p>
    <w:p w14:paraId="64B6FF9F" w14:textId="6336BCA0" w:rsidR="00FF6118" w:rsidRPr="00C12389" w:rsidRDefault="00FF6118" w:rsidP="00FF6118">
      <w:pPr>
        <w:pStyle w:val="ListParagraph"/>
        <w:numPr>
          <w:ilvl w:val="0"/>
          <w:numId w:val="19"/>
        </w:numPr>
        <w:rPr>
          <w:rFonts w:ascii="Gill Sans MT" w:hAnsi="Gill Sans MT"/>
          <w:lang w:val="en-GB"/>
        </w:rPr>
      </w:pPr>
      <w:r w:rsidRPr="00C12389">
        <w:rPr>
          <w:rFonts w:ascii="Gill Sans MT" w:hAnsi="Gill Sans MT"/>
          <w:lang w:val="en-GB"/>
        </w:rPr>
        <w:t xml:space="preserve">To be responsible for/supporting professional development, appraisal and training of all </w:t>
      </w:r>
      <w:r w:rsidR="009177A1" w:rsidRPr="00C12389">
        <w:rPr>
          <w:rFonts w:ascii="Gill Sans MT" w:hAnsi="Gill Sans MT"/>
          <w:lang w:val="en-GB"/>
        </w:rPr>
        <w:t xml:space="preserve">non-classroom based </w:t>
      </w:r>
      <w:r w:rsidRPr="00C12389">
        <w:rPr>
          <w:rFonts w:ascii="Gill Sans MT" w:hAnsi="Gill Sans MT"/>
          <w:lang w:val="en-GB"/>
        </w:rPr>
        <w:t>staff including satisfactory monitoring and reporting of probationary periods.</w:t>
      </w:r>
    </w:p>
    <w:p w14:paraId="5B796FB2" w14:textId="3F5C8C95" w:rsidR="00FF6118" w:rsidRPr="00C12389" w:rsidRDefault="00FF6118" w:rsidP="00FF6118">
      <w:pPr>
        <w:pStyle w:val="ListParagraph"/>
        <w:numPr>
          <w:ilvl w:val="0"/>
          <w:numId w:val="19"/>
        </w:numPr>
        <w:rPr>
          <w:rFonts w:ascii="Gill Sans MT" w:hAnsi="Gill Sans MT"/>
          <w:lang w:val="en-GB"/>
        </w:rPr>
      </w:pPr>
      <w:r w:rsidRPr="00C12389">
        <w:rPr>
          <w:rFonts w:ascii="Gill Sans MT" w:hAnsi="Gill Sans MT"/>
          <w:lang w:val="en-GB"/>
        </w:rPr>
        <w:t>To be responsible for all staff contracts; and</w:t>
      </w:r>
      <w:r w:rsidR="009177A1" w:rsidRPr="00C12389">
        <w:rPr>
          <w:rFonts w:ascii="Gill Sans MT" w:hAnsi="Gill Sans MT"/>
          <w:lang w:val="en-GB"/>
        </w:rPr>
        <w:t xml:space="preserve"> oversee</w:t>
      </w:r>
      <w:r w:rsidR="00617AD8" w:rsidRPr="00C12389">
        <w:rPr>
          <w:rFonts w:ascii="Gill Sans MT" w:hAnsi="Gill Sans MT"/>
          <w:lang w:val="en-GB"/>
        </w:rPr>
        <w:t>/</w:t>
      </w:r>
      <w:r w:rsidRPr="00C12389">
        <w:rPr>
          <w:rFonts w:ascii="Gill Sans MT" w:hAnsi="Gill Sans MT"/>
          <w:lang w:val="en-GB"/>
        </w:rPr>
        <w:t>co-ordinate the administration to support staff recruitment</w:t>
      </w:r>
    </w:p>
    <w:p w14:paraId="196765EF" w14:textId="64CE830C" w:rsidR="6D972BA8" w:rsidRPr="00C12389" w:rsidRDefault="6D972BA8" w:rsidP="004543A5">
      <w:pPr>
        <w:pStyle w:val="ListParagraph"/>
        <w:numPr>
          <w:ilvl w:val="0"/>
          <w:numId w:val="19"/>
        </w:numPr>
        <w:rPr>
          <w:rFonts w:ascii="Gill Sans MT" w:hAnsi="Gill Sans MT"/>
          <w:bCs/>
          <w:lang w:val="en-GB"/>
        </w:rPr>
      </w:pPr>
      <w:r w:rsidRPr="00C12389">
        <w:rPr>
          <w:rFonts w:ascii="Gill Sans MT" w:hAnsi="Gill Sans MT"/>
          <w:lang w:val="en-GB"/>
        </w:rPr>
        <w:t>To oversee the absence management process.</w:t>
      </w:r>
    </w:p>
    <w:p w14:paraId="0F3CE651" w14:textId="77777777" w:rsidR="00CF4207" w:rsidRPr="00C12389" w:rsidRDefault="00CF4207" w:rsidP="00CF4207">
      <w:pPr>
        <w:pStyle w:val="ListParagraph"/>
        <w:rPr>
          <w:rFonts w:ascii="Gill Sans MT" w:hAnsi="Gill Sans MT"/>
          <w:bCs/>
          <w:lang w:val="en-GB"/>
        </w:rPr>
      </w:pPr>
    </w:p>
    <w:p w14:paraId="3795141E" w14:textId="77777777" w:rsidR="00CF4207" w:rsidRPr="00C12389" w:rsidRDefault="00CF4207" w:rsidP="00CF4207">
      <w:pPr>
        <w:rPr>
          <w:rFonts w:ascii="Gill Sans MT" w:hAnsi="Gill Sans MT"/>
          <w:b/>
          <w:bCs/>
          <w:lang w:val="en-GB"/>
        </w:rPr>
      </w:pPr>
      <w:r w:rsidRPr="00C12389">
        <w:rPr>
          <w:rFonts w:ascii="Gill Sans MT" w:hAnsi="Gill Sans MT"/>
          <w:b/>
          <w:bCs/>
          <w:lang w:val="en-GB"/>
        </w:rPr>
        <w:t xml:space="preserve">Financial Resource Management </w:t>
      </w:r>
    </w:p>
    <w:p w14:paraId="235C9013" w14:textId="43DFABB0" w:rsidR="00CF4207" w:rsidRPr="00C12389" w:rsidRDefault="5EC99663" w:rsidP="18F13626">
      <w:pPr>
        <w:pStyle w:val="ListParagraph"/>
        <w:numPr>
          <w:ilvl w:val="0"/>
          <w:numId w:val="19"/>
        </w:numPr>
        <w:rPr>
          <w:rFonts w:ascii="Gill Sans MT" w:hAnsi="Gill Sans MT"/>
          <w:lang w:val="en-GB"/>
        </w:rPr>
      </w:pPr>
      <w:r w:rsidRPr="00C91DC8">
        <w:rPr>
          <w:rFonts w:ascii="Gill Sans MT" w:hAnsi="Gill Sans MT"/>
          <w:lang w:val="en-GB"/>
        </w:rPr>
        <w:t xml:space="preserve">Evaluate information and consult with the Senior </w:t>
      </w:r>
      <w:r w:rsidR="234D825E" w:rsidRPr="00C91DC8">
        <w:rPr>
          <w:rFonts w:ascii="Gill Sans MT" w:hAnsi="Gill Sans MT"/>
          <w:lang w:val="en-GB"/>
        </w:rPr>
        <w:t xml:space="preserve">Leadership </w:t>
      </w:r>
      <w:r w:rsidRPr="00C91DC8">
        <w:rPr>
          <w:rFonts w:ascii="Gill Sans MT" w:hAnsi="Gill Sans MT"/>
          <w:lang w:val="en-GB"/>
        </w:rPr>
        <w:t>Team</w:t>
      </w:r>
      <w:r w:rsidR="59ABD570" w:rsidRPr="00C91DC8">
        <w:rPr>
          <w:rFonts w:ascii="Gill Sans MT" w:hAnsi="Gill Sans MT"/>
          <w:lang w:val="en-GB"/>
        </w:rPr>
        <w:t xml:space="preserve">, </w:t>
      </w:r>
      <w:r w:rsidRPr="00C91DC8">
        <w:rPr>
          <w:rFonts w:ascii="Gill Sans MT" w:hAnsi="Gill Sans MT"/>
          <w:lang w:val="en-GB"/>
        </w:rPr>
        <w:t>Governors</w:t>
      </w:r>
      <w:r w:rsidR="47199F75" w:rsidRPr="00C91DC8">
        <w:rPr>
          <w:rFonts w:ascii="Gill Sans MT" w:hAnsi="Gill Sans MT"/>
          <w:lang w:val="en-GB"/>
        </w:rPr>
        <w:t xml:space="preserve"> &amp; Trust Central Finance</w:t>
      </w:r>
      <w:r w:rsidRPr="00C91DC8">
        <w:rPr>
          <w:rFonts w:ascii="Gill Sans MT" w:hAnsi="Gill Sans MT"/>
          <w:lang w:val="en-GB"/>
        </w:rPr>
        <w:t xml:space="preserve"> to</w:t>
      </w:r>
      <w:r w:rsidR="6334344B" w:rsidRPr="00C91DC8">
        <w:rPr>
          <w:rFonts w:ascii="Gill Sans MT" w:hAnsi="Gill Sans MT"/>
          <w:lang w:val="en-GB"/>
        </w:rPr>
        <w:t xml:space="preserve"> </w:t>
      </w:r>
      <w:r w:rsidRPr="00C91DC8">
        <w:rPr>
          <w:rFonts w:ascii="Gill Sans MT" w:hAnsi="Gill Sans MT"/>
          <w:lang w:val="en-GB"/>
        </w:rPr>
        <w:t xml:space="preserve">prepare </w:t>
      </w:r>
      <w:r w:rsidRPr="50DC8E80">
        <w:rPr>
          <w:rFonts w:ascii="Gill Sans MT" w:hAnsi="Gill Sans MT"/>
          <w:lang w:val="en-GB"/>
        </w:rPr>
        <w:t>a realistic and balanced budget for school activity.</w:t>
      </w:r>
    </w:p>
    <w:p w14:paraId="798A3FFE" w14:textId="5F9E7482" w:rsidR="16DEE033" w:rsidRDefault="16DEE033" w:rsidP="50DC8E80">
      <w:pPr>
        <w:pStyle w:val="ListParagraph"/>
        <w:numPr>
          <w:ilvl w:val="0"/>
          <w:numId w:val="19"/>
        </w:numPr>
        <w:rPr>
          <w:rFonts w:ascii="Gill Sans MT" w:hAnsi="Gill Sans MT"/>
          <w:lang w:val="en-GB"/>
        </w:rPr>
      </w:pPr>
      <w:r w:rsidRPr="50DC8E80">
        <w:rPr>
          <w:rFonts w:ascii="Gill Sans MT" w:hAnsi="Gill Sans MT"/>
          <w:lang w:val="en-GB"/>
        </w:rPr>
        <w:t>Discuss, negotiate and agree the final budgets.</w:t>
      </w:r>
    </w:p>
    <w:p w14:paraId="620BA6B9" w14:textId="24C658B0" w:rsidR="226FC464" w:rsidRDefault="226FC464" w:rsidP="50DC8E80">
      <w:pPr>
        <w:pStyle w:val="ListParagraph"/>
        <w:numPr>
          <w:ilvl w:val="0"/>
          <w:numId w:val="17"/>
        </w:numPr>
        <w:rPr>
          <w:rFonts w:ascii="Gill Sans MT" w:hAnsi="Gill Sans MT"/>
          <w:lang w:val="en-GB"/>
        </w:rPr>
      </w:pPr>
      <w:r w:rsidRPr="50DC8E80">
        <w:rPr>
          <w:rFonts w:ascii="Gill Sans MT" w:hAnsi="Gill Sans MT"/>
          <w:lang w:val="en-GB"/>
        </w:rPr>
        <w:lastRenderedPageBreak/>
        <w:t xml:space="preserve">Submit the proposed budget to the Headteacher and Governors for approval and assist the overall financial planning process. </w:t>
      </w:r>
    </w:p>
    <w:p w14:paraId="5B7C9AD2" w14:textId="67EAF852" w:rsidR="764083F9" w:rsidRDefault="764083F9" w:rsidP="50DC8E80">
      <w:pPr>
        <w:pStyle w:val="ListParagraph"/>
        <w:numPr>
          <w:ilvl w:val="0"/>
          <w:numId w:val="17"/>
        </w:numPr>
        <w:rPr>
          <w:rFonts w:ascii="Gill Sans MT" w:hAnsi="Gill Sans MT"/>
          <w:lang w:val="en-GB"/>
        </w:rPr>
      </w:pPr>
      <w:r w:rsidRPr="50DC8E80">
        <w:rPr>
          <w:rFonts w:ascii="Gill Sans MT" w:hAnsi="Gill Sans MT"/>
          <w:lang w:val="en-GB"/>
        </w:rPr>
        <w:t>Maintain a strategic financial plan that will indicate the trends and requirements of the schools’ development plans and will forecast future year budgets.</w:t>
      </w:r>
    </w:p>
    <w:p w14:paraId="4A4F610E" w14:textId="7B439898" w:rsidR="764083F9" w:rsidRDefault="764083F9" w:rsidP="50DC8E80">
      <w:pPr>
        <w:pStyle w:val="ListParagraph"/>
        <w:numPr>
          <w:ilvl w:val="0"/>
          <w:numId w:val="17"/>
        </w:numPr>
        <w:rPr>
          <w:rFonts w:ascii="Gill Sans MT" w:hAnsi="Gill Sans MT"/>
          <w:lang w:val="en-GB"/>
        </w:rPr>
      </w:pPr>
      <w:r w:rsidRPr="50DC8E80">
        <w:rPr>
          <w:rFonts w:ascii="Gill Sans MT" w:hAnsi="Gill Sans MT"/>
          <w:lang w:val="en-GB"/>
        </w:rPr>
        <w:t xml:space="preserve">Use the agreed budgets to actively monitor and control performance to achieve value for money. </w:t>
      </w:r>
    </w:p>
    <w:p w14:paraId="2101C3A6" w14:textId="7A28C33A" w:rsidR="4979B244" w:rsidRDefault="4979B244" w:rsidP="50DC8E80">
      <w:pPr>
        <w:pStyle w:val="ListParagraph"/>
        <w:numPr>
          <w:ilvl w:val="0"/>
          <w:numId w:val="17"/>
        </w:numPr>
        <w:rPr>
          <w:rFonts w:ascii="Gill Sans MT" w:hAnsi="Gill Sans MT"/>
          <w:lang w:val="en-GB"/>
        </w:rPr>
      </w:pPr>
      <w:r w:rsidRPr="50DC8E80">
        <w:rPr>
          <w:rFonts w:ascii="Gill Sans MT" w:hAnsi="Gill Sans MT"/>
          <w:lang w:val="en-GB"/>
        </w:rPr>
        <w:t>Provide ongoing budgetary information to relevant people.</w:t>
      </w:r>
    </w:p>
    <w:p w14:paraId="7F097C0C" w14:textId="16FA60AA" w:rsidR="764083F9" w:rsidRDefault="764083F9" w:rsidP="50DC8E80">
      <w:pPr>
        <w:pStyle w:val="ListParagraph"/>
        <w:numPr>
          <w:ilvl w:val="0"/>
          <w:numId w:val="17"/>
        </w:numPr>
        <w:rPr>
          <w:rFonts w:ascii="Gill Sans MT" w:hAnsi="Gill Sans MT"/>
          <w:lang w:val="en-GB"/>
        </w:rPr>
      </w:pPr>
      <w:r w:rsidRPr="50DC8E80">
        <w:rPr>
          <w:rFonts w:ascii="Gill Sans MT" w:hAnsi="Gill Sans MT"/>
          <w:lang w:val="en-GB"/>
        </w:rPr>
        <w:t>Identify and inform the Headteacher and Governors of the causes of significant variance and take prompt corrective action.</w:t>
      </w:r>
    </w:p>
    <w:p w14:paraId="0D7BC4DE" w14:textId="462404F7" w:rsidR="764083F9" w:rsidRDefault="764083F9" w:rsidP="50DC8E80">
      <w:pPr>
        <w:pStyle w:val="ListParagraph"/>
        <w:numPr>
          <w:ilvl w:val="0"/>
          <w:numId w:val="17"/>
        </w:numPr>
        <w:rPr>
          <w:rFonts w:ascii="Gill Sans MT" w:hAnsi="Gill Sans MT"/>
          <w:lang w:val="en-GB"/>
        </w:rPr>
      </w:pPr>
      <w:r w:rsidRPr="50DC8E80">
        <w:rPr>
          <w:rFonts w:ascii="Gill Sans MT" w:hAnsi="Gill Sans MT"/>
          <w:lang w:val="en-GB"/>
        </w:rPr>
        <w:t>Propose revisions to the budgets if necessary, in response to significant or unforeseen developments.</w:t>
      </w:r>
    </w:p>
    <w:p w14:paraId="61AE8B93" w14:textId="0C6ABC31" w:rsidR="764083F9" w:rsidRDefault="764083F9" w:rsidP="50DC8E80">
      <w:pPr>
        <w:pStyle w:val="ListParagraph"/>
        <w:numPr>
          <w:ilvl w:val="0"/>
          <w:numId w:val="17"/>
        </w:numPr>
        <w:rPr>
          <w:rFonts w:ascii="Gill Sans MT" w:hAnsi="Gill Sans MT"/>
          <w:lang w:val="en-GB"/>
        </w:rPr>
      </w:pPr>
      <w:r w:rsidRPr="50DC8E80">
        <w:rPr>
          <w:rFonts w:ascii="Gill Sans MT" w:hAnsi="Gill Sans MT"/>
          <w:lang w:val="en-GB"/>
        </w:rPr>
        <w:t>Present timely and fully costed proposals, recommendations or bids</w:t>
      </w:r>
    </w:p>
    <w:p w14:paraId="21E75FF6" w14:textId="65B58A14" w:rsidR="764083F9" w:rsidRDefault="764083F9" w:rsidP="50DC8E80">
      <w:pPr>
        <w:pStyle w:val="ListParagraph"/>
        <w:numPr>
          <w:ilvl w:val="0"/>
          <w:numId w:val="17"/>
        </w:numPr>
        <w:rPr>
          <w:rFonts w:ascii="Gill Sans MT" w:hAnsi="Gill Sans MT"/>
          <w:lang w:val="en-GB"/>
        </w:rPr>
      </w:pPr>
      <w:r w:rsidRPr="50DC8E80">
        <w:rPr>
          <w:rFonts w:ascii="Gill Sans MT" w:hAnsi="Gill Sans MT"/>
          <w:lang w:val="en-GB"/>
        </w:rPr>
        <w:t xml:space="preserve">Identify additional finance required to fund the </w:t>
      </w:r>
      <w:r w:rsidRPr="00C91DC8">
        <w:rPr>
          <w:rFonts w:ascii="Gill Sans MT" w:hAnsi="Gill Sans MT"/>
          <w:lang w:val="en-GB"/>
        </w:rPr>
        <w:t>schools’ proposed activities</w:t>
      </w:r>
      <w:r w:rsidR="5CD4A8EA" w:rsidRPr="00C91DC8">
        <w:rPr>
          <w:rFonts w:ascii="Gill Sans MT" w:hAnsi="Gill Sans MT"/>
          <w:lang w:val="en-GB"/>
        </w:rPr>
        <w:t>, including preparation and submission of external funding bids where possible.</w:t>
      </w:r>
    </w:p>
    <w:p w14:paraId="66B9C93C" w14:textId="2EFDEE70" w:rsidR="764083F9" w:rsidRPr="00C91DC8" w:rsidRDefault="764083F9" w:rsidP="50DC8E80">
      <w:pPr>
        <w:pStyle w:val="ListParagraph"/>
        <w:numPr>
          <w:ilvl w:val="0"/>
          <w:numId w:val="17"/>
        </w:numPr>
        <w:rPr>
          <w:rFonts w:ascii="Gill Sans MT" w:hAnsi="Gill Sans MT"/>
          <w:lang w:val="en-GB"/>
        </w:rPr>
      </w:pPr>
      <w:r w:rsidRPr="00C91DC8">
        <w:rPr>
          <w:rFonts w:ascii="Gill Sans MT" w:hAnsi="Gill Sans MT"/>
          <w:lang w:val="en-GB"/>
        </w:rPr>
        <w:t>Maximise income through lettings and other activities.</w:t>
      </w:r>
    </w:p>
    <w:p w14:paraId="1BC0146C" w14:textId="4069CEBA" w:rsidR="53A60738" w:rsidRPr="00C91DC8" w:rsidRDefault="53A60738" w:rsidP="18F13626">
      <w:pPr>
        <w:pStyle w:val="ListParagraph"/>
        <w:numPr>
          <w:ilvl w:val="0"/>
          <w:numId w:val="19"/>
        </w:numPr>
        <w:rPr>
          <w:rFonts w:ascii="Gill Sans MT" w:eastAsia="Gill Sans MT" w:hAnsi="Gill Sans MT" w:cs="Gill Sans MT"/>
          <w:lang w:val="en-GB"/>
        </w:rPr>
      </w:pPr>
      <w:r w:rsidRPr="00C91DC8">
        <w:rPr>
          <w:rFonts w:ascii="Gill Sans MT" w:eastAsia="Gill Sans MT" w:hAnsi="Gill Sans MT" w:cs="Gill Sans MT"/>
          <w:lang w:val="en-GB"/>
        </w:rPr>
        <w:t>Lead procurement and tendering activity in accordance with Trust policies, delegated authorities and relevant legislation, ensuring transparency, compliance and value for money.</w:t>
      </w:r>
    </w:p>
    <w:p w14:paraId="65DFABD2" w14:textId="5AF3F264" w:rsidR="53A60738" w:rsidRPr="00C91DC8" w:rsidRDefault="53A60738" w:rsidP="18F13626">
      <w:pPr>
        <w:pStyle w:val="ListParagraph"/>
        <w:numPr>
          <w:ilvl w:val="0"/>
          <w:numId w:val="19"/>
        </w:numPr>
        <w:rPr>
          <w:rFonts w:ascii="Gill Sans MT" w:eastAsia="Gill Sans MT" w:hAnsi="Gill Sans MT" w:cs="Gill Sans MT"/>
          <w:lang w:val="en-GB"/>
        </w:rPr>
      </w:pPr>
      <w:r w:rsidRPr="00C91DC8">
        <w:rPr>
          <w:rFonts w:ascii="Gill Sans MT" w:eastAsia="Gill Sans MT" w:hAnsi="Gill Sans MT" w:cs="Gill Sans MT"/>
          <w:lang w:val="en-GB"/>
        </w:rPr>
        <w:t>Maintain oversight of key contracts, renewal dates and supplier performance, taking action where services do not meet agreed standards.</w:t>
      </w:r>
    </w:p>
    <w:p w14:paraId="70747861" w14:textId="6CCDA41F" w:rsidR="6F8C8FAE" w:rsidRPr="00C91DC8" w:rsidRDefault="6F8C8FAE" w:rsidP="50DC8E80">
      <w:pPr>
        <w:pStyle w:val="ListParagraph"/>
        <w:numPr>
          <w:ilvl w:val="0"/>
          <w:numId w:val="19"/>
        </w:numPr>
        <w:rPr>
          <w:rFonts w:ascii="Gill Sans MT" w:eastAsia="Gill Sans MT" w:hAnsi="Gill Sans MT" w:cs="Gill Sans MT"/>
          <w:lang w:val="en-GB"/>
        </w:rPr>
      </w:pPr>
      <w:r w:rsidRPr="00C91DC8">
        <w:rPr>
          <w:rFonts w:ascii="Gill Sans MT" w:eastAsia="Gill Sans MT" w:hAnsi="Gill Sans MT" w:cs="Gill Sans MT"/>
          <w:lang w:val="en-GB"/>
        </w:rPr>
        <w:t>Oversee</w:t>
      </w:r>
      <w:r w:rsidR="3B8E3443" w:rsidRPr="00C91DC8">
        <w:rPr>
          <w:rFonts w:ascii="Gill Sans MT" w:eastAsia="Gill Sans MT" w:hAnsi="Gill Sans MT" w:cs="Gill Sans MT"/>
          <w:lang w:val="en-GB"/>
        </w:rPr>
        <w:t xml:space="preserve"> the submission of information </w:t>
      </w:r>
      <w:r w:rsidR="6DEFA5C8" w:rsidRPr="00C91DC8">
        <w:rPr>
          <w:rFonts w:ascii="Gill Sans MT" w:eastAsia="Gill Sans MT" w:hAnsi="Gill Sans MT" w:cs="Gill Sans MT"/>
          <w:lang w:val="en-GB"/>
        </w:rPr>
        <w:t xml:space="preserve">to </w:t>
      </w:r>
      <w:r w:rsidR="3B8E3443" w:rsidRPr="00C91DC8">
        <w:rPr>
          <w:rFonts w:ascii="Gill Sans MT" w:eastAsia="Gill Sans MT" w:hAnsi="Gill Sans MT" w:cs="Gill Sans MT"/>
          <w:lang w:val="en-GB"/>
        </w:rPr>
        <w:t>the Trust Central Finance Team including monthly bank reco</w:t>
      </w:r>
      <w:r w:rsidR="384A029A" w:rsidRPr="00C91DC8">
        <w:rPr>
          <w:rFonts w:ascii="Gill Sans MT" w:eastAsia="Gill Sans MT" w:hAnsi="Gill Sans MT" w:cs="Gill Sans MT"/>
          <w:lang w:val="en-GB"/>
        </w:rPr>
        <w:t xml:space="preserve">nciliations, budget monitoring </w:t>
      </w:r>
      <w:r w:rsidR="323AEF8E" w:rsidRPr="00C91DC8">
        <w:rPr>
          <w:rFonts w:ascii="Gill Sans MT" w:eastAsia="Gill Sans MT" w:hAnsi="Gill Sans MT" w:cs="Gill Sans MT"/>
          <w:lang w:val="en-GB"/>
        </w:rPr>
        <w:t xml:space="preserve">reports and </w:t>
      </w:r>
      <w:r w:rsidR="08F608AA" w:rsidRPr="00C91DC8">
        <w:rPr>
          <w:rFonts w:ascii="Gill Sans MT" w:eastAsia="Gill Sans MT" w:hAnsi="Gill Sans MT" w:cs="Gill Sans MT"/>
          <w:lang w:val="en-GB"/>
        </w:rPr>
        <w:t>closure of accounts documentation.</w:t>
      </w:r>
    </w:p>
    <w:p w14:paraId="4A643239" w14:textId="18C56DBC" w:rsidR="53A60738" w:rsidRPr="00C91DC8" w:rsidRDefault="53A60738" w:rsidP="50DC8E80">
      <w:pPr>
        <w:pStyle w:val="ListParagraph"/>
        <w:numPr>
          <w:ilvl w:val="0"/>
          <w:numId w:val="19"/>
        </w:numPr>
        <w:rPr>
          <w:rFonts w:ascii="Gill Sans MT" w:eastAsia="Gill Sans MT" w:hAnsi="Gill Sans MT" w:cs="Gill Sans MT"/>
          <w:lang w:val="en-GB"/>
        </w:rPr>
      </w:pPr>
      <w:r w:rsidRPr="00C91DC8">
        <w:rPr>
          <w:rFonts w:ascii="Gill Sans MT" w:eastAsia="Gill Sans MT" w:hAnsi="Gill Sans MT" w:cs="Gill Sans MT"/>
          <w:lang w:val="en-GB"/>
        </w:rPr>
        <w:t>Maintain robust systems of financial control and coordinate internal and external audit activity, ensuring recommendations are implemented promptly.</w:t>
      </w:r>
    </w:p>
    <w:p w14:paraId="499E5A2A" w14:textId="71268F83" w:rsidR="00CF4207" w:rsidRPr="00C91DC8" w:rsidRDefault="00CF4207" w:rsidP="00404960">
      <w:pPr>
        <w:pStyle w:val="ListParagraph"/>
        <w:numPr>
          <w:ilvl w:val="0"/>
          <w:numId w:val="19"/>
        </w:numPr>
        <w:rPr>
          <w:rFonts w:ascii="Gill Sans MT" w:hAnsi="Gill Sans MT"/>
          <w:bCs/>
          <w:lang w:val="en-GB"/>
        </w:rPr>
      </w:pPr>
      <w:r w:rsidRPr="00C91DC8">
        <w:rPr>
          <w:rFonts w:ascii="Gill Sans MT" w:hAnsi="Gill Sans MT"/>
          <w:lang w:val="en-GB"/>
        </w:rPr>
        <w:t>Advise the Headteache</w:t>
      </w:r>
      <w:r w:rsidR="00E75C3F" w:rsidRPr="00C91DC8">
        <w:rPr>
          <w:rFonts w:ascii="Gill Sans MT" w:hAnsi="Gill Sans MT"/>
          <w:lang w:val="en-GB"/>
        </w:rPr>
        <w:t>r</w:t>
      </w:r>
      <w:r w:rsidRPr="00C91DC8">
        <w:rPr>
          <w:rFonts w:ascii="Gill Sans MT" w:hAnsi="Gill Sans MT"/>
          <w:lang w:val="en-GB"/>
        </w:rPr>
        <w:t xml:space="preserve"> and Governors if fraudulent activities are suspected or</w:t>
      </w:r>
      <w:r w:rsidR="004543A5" w:rsidRPr="00C91DC8">
        <w:rPr>
          <w:rFonts w:ascii="Gill Sans MT" w:hAnsi="Gill Sans MT"/>
          <w:lang w:val="en-GB"/>
        </w:rPr>
        <w:t xml:space="preserve"> </w:t>
      </w:r>
      <w:r w:rsidRPr="00C91DC8">
        <w:rPr>
          <w:rFonts w:ascii="Gill Sans MT" w:hAnsi="Gill Sans MT"/>
          <w:lang w:val="en-GB"/>
        </w:rPr>
        <w:t xml:space="preserve">uncovered. </w:t>
      </w:r>
    </w:p>
    <w:p w14:paraId="3DCEE948" w14:textId="159F33E6" w:rsidR="00CF4207" w:rsidRPr="00C91DC8" w:rsidRDefault="00CF4207" w:rsidP="50DC8E80">
      <w:pPr>
        <w:pStyle w:val="ListParagraph"/>
        <w:numPr>
          <w:ilvl w:val="0"/>
          <w:numId w:val="19"/>
        </w:numPr>
        <w:rPr>
          <w:rFonts w:ascii="Gill Sans MT" w:hAnsi="Gill Sans MT"/>
          <w:lang w:val="en-GB"/>
        </w:rPr>
      </w:pPr>
      <w:r w:rsidRPr="00C91DC8">
        <w:rPr>
          <w:rFonts w:ascii="Gill Sans MT" w:hAnsi="Gill Sans MT"/>
          <w:lang w:val="en-GB"/>
        </w:rPr>
        <w:t>Seek and make use of specialist financial expertise</w:t>
      </w:r>
      <w:r w:rsidR="6BAC3629" w:rsidRPr="00C91DC8">
        <w:rPr>
          <w:rFonts w:ascii="Gill Sans MT" w:hAnsi="Gill Sans MT"/>
          <w:lang w:val="en-GB"/>
        </w:rPr>
        <w:t xml:space="preserve"> where required.</w:t>
      </w:r>
    </w:p>
    <w:p w14:paraId="50F0ACFD" w14:textId="77777777" w:rsidR="00CF4207" w:rsidRPr="00C12389" w:rsidRDefault="00CF4207" w:rsidP="00CF4207">
      <w:pPr>
        <w:pStyle w:val="ListParagraph"/>
        <w:rPr>
          <w:rFonts w:ascii="Gill Sans MT" w:hAnsi="Gill Sans MT"/>
          <w:bCs/>
          <w:lang w:val="en-GB"/>
        </w:rPr>
      </w:pPr>
    </w:p>
    <w:p w14:paraId="1A7BCA00" w14:textId="77777777" w:rsidR="00CF4207" w:rsidRPr="00C12389" w:rsidRDefault="00CF4207" w:rsidP="00CF4207">
      <w:pPr>
        <w:rPr>
          <w:rFonts w:ascii="Gill Sans MT" w:hAnsi="Gill Sans MT"/>
          <w:b/>
          <w:bCs/>
          <w:lang w:val="en-GB"/>
        </w:rPr>
      </w:pPr>
      <w:r w:rsidRPr="00C12389">
        <w:rPr>
          <w:rFonts w:ascii="Gill Sans MT" w:hAnsi="Gill Sans MT"/>
          <w:b/>
          <w:bCs/>
          <w:lang w:val="en-GB"/>
        </w:rPr>
        <w:t xml:space="preserve">Administration Management </w:t>
      </w:r>
    </w:p>
    <w:p w14:paraId="1A012331" w14:textId="3DC705EE" w:rsidR="00CF4207" w:rsidRPr="00C12389" w:rsidRDefault="00CF4207" w:rsidP="2A060249">
      <w:pPr>
        <w:pStyle w:val="ListParagraph"/>
        <w:numPr>
          <w:ilvl w:val="0"/>
          <w:numId w:val="19"/>
        </w:numPr>
        <w:rPr>
          <w:rFonts w:ascii="Gill Sans MT" w:hAnsi="Gill Sans MT"/>
          <w:lang w:val="en-GB"/>
        </w:rPr>
      </w:pPr>
      <w:r w:rsidRPr="00C12389">
        <w:rPr>
          <w:rFonts w:ascii="Gill Sans MT" w:hAnsi="Gill Sans MT"/>
          <w:lang w:val="en-GB"/>
        </w:rPr>
        <w:t>Manage the administrative function</w:t>
      </w:r>
      <w:r w:rsidR="00067590" w:rsidRPr="00C12389">
        <w:rPr>
          <w:rFonts w:ascii="Gill Sans MT" w:hAnsi="Gill Sans MT"/>
          <w:lang w:val="en-GB"/>
        </w:rPr>
        <w:t xml:space="preserve"> </w:t>
      </w:r>
      <w:r w:rsidR="006B02E9" w:rsidRPr="00C12389">
        <w:rPr>
          <w:rFonts w:ascii="Gill Sans MT" w:hAnsi="Gill Sans MT"/>
          <w:lang w:val="en-GB"/>
        </w:rPr>
        <w:t>across the school</w:t>
      </w:r>
    </w:p>
    <w:p w14:paraId="3212D242" w14:textId="02D9FB7B" w:rsidR="0012371F" w:rsidRPr="00C12389" w:rsidRDefault="0012371F" w:rsidP="0012371F">
      <w:pPr>
        <w:pStyle w:val="ListParagraph"/>
        <w:numPr>
          <w:ilvl w:val="0"/>
          <w:numId w:val="19"/>
        </w:numPr>
        <w:rPr>
          <w:rFonts w:ascii="Gill Sans MT" w:hAnsi="Gill Sans MT"/>
          <w:lang w:val="en-GB"/>
        </w:rPr>
      </w:pPr>
      <w:r w:rsidRPr="00C12389">
        <w:rPr>
          <w:rFonts w:ascii="Gill Sans MT" w:hAnsi="Gill Sans MT"/>
          <w:lang w:val="en-GB"/>
        </w:rPr>
        <w:t xml:space="preserve">Keep records in accordance with the school’s record retention schedule and UK data protection law, ensuring information security and confidentiality at all times </w:t>
      </w:r>
    </w:p>
    <w:p w14:paraId="49E52DA7" w14:textId="23224DB8"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lang w:val="en-GB"/>
        </w:rPr>
        <w:t>Design and maintain administrative</w:t>
      </w:r>
      <w:r w:rsidRPr="00C12389">
        <w:rPr>
          <w:rFonts w:ascii="Gill Sans MT" w:hAnsi="Gill Sans MT"/>
          <w:bCs/>
          <w:lang w:val="en-GB"/>
        </w:rPr>
        <w:t xml:space="preserve"> systems that deliver outcomes based on the school</w:t>
      </w:r>
      <w:r w:rsidR="006B02E9" w:rsidRPr="00C12389">
        <w:rPr>
          <w:rFonts w:ascii="Gill Sans MT" w:hAnsi="Gill Sans MT"/>
          <w:bCs/>
          <w:lang w:val="en-GB"/>
        </w:rPr>
        <w:t>’s</w:t>
      </w:r>
      <w:r w:rsidRPr="00C12389">
        <w:rPr>
          <w:rFonts w:ascii="Gill Sans MT" w:hAnsi="Gill Sans MT"/>
          <w:bCs/>
          <w:lang w:val="en-GB"/>
        </w:rPr>
        <w:t xml:space="preserve"> aims and goals. </w:t>
      </w:r>
    </w:p>
    <w:p w14:paraId="61431BA2" w14:textId="01A64D8F" w:rsidR="00CF4207" w:rsidRPr="00C91DC8"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Monitor the relevant legal, regulatory, ethical and social requirements and the</w:t>
      </w:r>
      <w:r w:rsidR="004543A5" w:rsidRPr="00C12389">
        <w:rPr>
          <w:rFonts w:ascii="Gill Sans MT" w:hAnsi="Gill Sans MT"/>
          <w:bCs/>
          <w:lang w:val="en-GB"/>
        </w:rPr>
        <w:t xml:space="preserve"> e</w:t>
      </w:r>
      <w:r w:rsidRPr="00C12389">
        <w:rPr>
          <w:rFonts w:ascii="Gill Sans MT" w:hAnsi="Gill Sans MT"/>
          <w:bCs/>
          <w:lang w:val="en-GB"/>
        </w:rPr>
        <w:t xml:space="preserve">ffect </w:t>
      </w:r>
      <w:r w:rsidRPr="00C91DC8">
        <w:rPr>
          <w:rFonts w:ascii="Gill Sans MT" w:hAnsi="Gill Sans MT"/>
          <w:bCs/>
          <w:lang w:val="en-GB"/>
        </w:rPr>
        <w:t>they have on our school and staff</w:t>
      </w:r>
      <w:r w:rsidR="0012371F" w:rsidRPr="00C91DC8">
        <w:rPr>
          <w:rFonts w:ascii="Gill Sans MT" w:hAnsi="Gill Sans MT"/>
          <w:bCs/>
          <w:lang w:val="en-GB"/>
        </w:rPr>
        <w:t>, and take action as appropriate</w:t>
      </w:r>
      <w:r w:rsidRPr="00C91DC8">
        <w:rPr>
          <w:rFonts w:ascii="Gill Sans MT" w:hAnsi="Gill Sans MT"/>
          <w:bCs/>
          <w:lang w:val="en-GB"/>
        </w:rPr>
        <w:t>.</w:t>
      </w:r>
    </w:p>
    <w:p w14:paraId="72F29AC4" w14:textId="48C0BA21" w:rsidR="00D2078B" w:rsidRPr="00C91DC8" w:rsidRDefault="1419A2EC" w:rsidP="18F13626">
      <w:pPr>
        <w:pStyle w:val="ListParagraph"/>
        <w:numPr>
          <w:ilvl w:val="0"/>
          <w:numId w:val="19"/>
        </w:numPr>
        <w:rPr>
          <w:rFonts w:ascii="Gill Sans MT" w:hAnsi="Gill Sans MT"/>
          <w:lang w:val="en-GB"/>
        </w:rPr>
      </w:pPr>
      <w:r w:rsidRPr="00C91DC8">
        <w:rPr>
          <w:rFonts w:ascii="Gill Sans MT" w:hAnsi="Gill Sans MT"/>
          <w:lang w:val="en-GB"/>
        </w:rPr>
        <w:t>E</w:t>
      </w:r>
      <w:r w:rsidR="17F66AD3" w:rsidRPr="00C91DC8">
        <w:rPr>
          <w:rFonts w:ascii="Gill Sans MT" w:hAnsi="Gill Sans MT"/>
          <w:lang w:val="en-GB"/>
        </w:rPr>
        <w:t>nsuring data protection compliance and helping the school community understand how to comply with data protection law</w:t>
      </w:r>
    </w:p>
    <w:p w14:paraId="57E2178B" w14:textId="7B64C95E"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Evaluate the schools</w:t>
      </w:r>
      <w:r w:rsidR="00067590" w:rsidRPr="00C12389">
        <w:rPr>
          <w:rFonts w:ascii="Gill Sans MT" w:hAnsi="Gill Sans MT"/>
          <w:bCs/>
          <w:lang w:val="en-GB"/>
        </w:rPr>
        <w:t>’</w:t>
      </w:r>
      <w:r w:rsidRPr="00C12389">
        <w:rPr>
          <w:rFonts w:ascii="Gill Sans MT" w:hAnsi="Gill Sans MT"/>
          <w:bCs/>
          <w:lang w:val="en-GB"/>
        </w:rPr>
        <w:t xml:space="preserve"> strategic objectives and obtain information for workforce</w:t>
      </w:r>
      <w:r w:rsidR="004543A5" w:rsidRPr="00C12389">
        <w:rPr>
          <w:rFonts w:ascii="Gill Sans MT" w:hAnsi="Gill Sans MT"/>
          <w:bCs/>
          <w:lang w:val="en-GB"/>
        </w:rPr>
        <w:t xml:space="preserve"> </w:t>
      </w:r>
      <w:r w:rsidRPr="00C12389">
        <w:rPr>
          <w:rFonts w:ascii="Gill Sans MT" w:hAnsi="Gill Sans MT"/>
          <w:bCs/>
          <w:lang w:val="en-GB"/>
        </w:rPr>
        <w:t xml:space="preserve">planning. </w:t>
      </w:r>
    </w:p>
    <w:p w14:paraId="0D609A9F" w14:textId="5CF84E7C"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Identify the types of skills, knowledge, understanding and experience required</w:t>
      </w:r>
      <w:r w:rsidR="004543A5" w:rsidRPr="00C12389">
        <w:rPr>
          <w:rFonts w:ascii="Gill Sans MT" w:hAnsi="Gill Sans MT"/>
          <w:bCs/>
          <w:lang w:val="en-GB"/>
        </w:rPr>
        <w:t xml:space="preserve"> </w:t>
      </w:r>
      <w:r w:rsidRPr="00C12389">
        <w:rPr>
          <w:rFonts w:ascii="Gill Sans MT" w:hAnsi="Gill Sans MT"/>
          <w:bCs/>
          <w:lang w:val="en-GB"/>
        </w:rPr>
        <w:t xml:space="preserve">to undertake existing and future planned activities. </w:t>
      </w:r>
    </w:p>
    <w:p w14:paraId="0A299595" w14:textId="362EB2FA" w:rsidR="00CF4207" w:rsidRDefault="07DFAF95" w:rsidP="18F13626">
      <w:pPr>
        <w:pStyle w:val="ListParagraph"/>
        <w:numPr>
          <w:ilvl w:val="0"/>
          <w:numId w:val="19"/>
        </w:numPr>
        <w:rPr>
          <w:rFonts w:ascii="Gill Sans MT" w:hAnsi="Gill Sans MT"/>
          <w:lang w:val="en-GB"/>
        </w:rPr>
      </w:pPr>
      <w:r w:rsidRPr="1BAEC90F">
        <w:rPr>
          <w:rFonts w:ascii="Gill Sans MT" w:hAnsi="Gill Sans MT"/>
          <w:lang w:val="en-GB"/>
        </w:rPr>
        <w:lastRenderedPageBreak/>
        <w:t xml:space="preserve">Lead the development and regular testing of business continuity and emergency-response arrangements, including site closure, utility failure, cyber incidents and </w:t>
      </w:r>
      <w:r w:rsidRPr="00C91DC8">
        <w:rPr>
          <w:rFonts w:ascii="Gill Sans MT" w:hAnsi="Gill Sans MT"/>
          <w:lang w:val="en-GB"/>
        </w:rPr>
        <w:t>operational disruption.</w:t>
      </w:r>
    </w:p>
    <w:p w14:paraId="4FF91C23" w14:textId="77777777" w:rsidR="00E004D9" w:rsidRPr="00C91DC8" w:rsidRDefault="00E004D9" w:rsidP="00E004D9">
      <w:pPr>
        <w:pStyle w:val="ListParagraph"/>
        <w:rPr>
          <w:rFonts w:ascii="Gill Sans MT" w:hAnsi="Gill Sans MT"/>
          <w:lang w:val="en-GB"/>
        </w:rPr>
      </w:pPr>
    </w:p>
    <w:p w14:paraId="303B93D8" w14:textId="1C9D6E64" w:rsidR="078963FD" w:rsidRPr="00E004D9" w:rsidRDefault="078963FD" w:rsidP="00E004D9">
      <w:pPr>
        <w:rPr>
          <w:rFonts w:ascii="Gill Sans MT" w:hAnsi="Gill Sans MT"/>
          <w:b/>
          <w:bCs/>
          <w:lang w:val="en-GB"/>
        </w:rPr>
      </w:pPr>
      <w:r w:rsidRPr="00E004D9">
        <w:rPr>
          <w:rFonts w:ascii="Gill Sans MT" w:hAnsi="Gill Sans MT"/>
          <w:b/>
          <w:bCs/>
          <w:lang w:val="en-GB"/>
        </w:rPr>
        <w:t>Liaison with the Trust IT Service</w:t>
      </w:r>
    </w:p>
    <w:p w14:paraId="35AF8A54" w14:textId="5F2FC681" w:rsidR="078963FD" w:rsidRPr="00E004D9" w:rsidRDefault="078963FD" w:rsidP="00E004D9">
      <w:pPr>
        <w:pStyle w:val="ListParagraph"/>
        <w:numPr>
          <w:ilvl w:val="0"/>
          <w:numId w:val="19"/>
        </w:numPr>
        <w:rPr>
          <w:rFonts w:ascii="Gill Sans MT" w:hAnsi="Gill Sans MT"/>
          <w:bCs/>
          <w:lang w:val="en-GB"/>
        </w:rPr>
      </w:pPr>
      <w:r w:rsidRPr="00E004D9">
        <w:rPr>
          <w:rFonts w:ascii="Gill Sans MT" w:hAnsi="Gill Sans MT"/>
          <w:bCs/>
          <w:lang w:val="en-GB"/>
        </w:rPr>
        <w:t>Act as the school’s principal operational contact with the Trust IT Service, ensuring that IT-related matters are communicated, monitored and progressed appropriately.</w:t>
      </w:r>
    </w:p>
    <w:p w14:paraId="13458F8F" w14:textId="1F2E9D9F" w:rsidR="078963FD" w:rsidRPr="00E004D9" w:rsidRDefault="078963FD" w:rsidP="00E004D9">
      <w:pPr>
        <w:pStyle w:val="ListParagraph"/>
        <w:numPr>
          <w:ilvl w:val="0"/>
          <w:numId w:val="19"/>
        </w:numPr>
        <w:rPr>
          <w:rFonts w:ascii="Gill Sans MT" w:hAnsi="Gill Sans MT"/>
          <w:bCs/>
          <w:lang w:val="en-GB"/>
        </w:rPr>
      </w:pPr>
      <w:r w:rsidRPr="00E004D9">
        <w:rPr>
          <w:rFonts w:ascii="Gill Sans MT" w:hAnsi="Gill Sans MT"/>
          <w:bCs/>
          <w:lang w:val="en-GB"/>
        </w:rPr>
        <w:t>Liaise closely with the Trust School Engagement Manager and attend regular monthly meetings to review current issues, upcoming requirements, project progress and the school’s ongoing IT priorities.</w:t>
      </w:r>
    </w:p>
    <w:p w14:paraId="08D9B5FD" w14:textId="4557D2C1" w:rsidR="078963FD" w:rsidRPr="00E004D9" w:rsidRDefault="078963FD" w:rsidP="00E004D9">
      <w:pPr>
        <w:pStyle w:val="ListParagraph"/>
        <w:numPr>
          <w:ilvl w:val="0"/>
          <w:numId w:val="19"/>
        </w:numPr>
        <w:rPr>
          <w:rFonts w:ascii="Gill Sans MT" w:hAnsi="Gill Sans MT"/>
          <w:bCs/>
          <w:lang w:val="en-GB"/>
        </w:rPr>
      </w:pPr>
      <w:r w:rsidRPr="00E004D9">
        <w:rPr>
          <w:rFonts w:ascii="Gill Sans MT" w:hAnsi="Gill Sans MT"/>
          <w:bCs/>
          <w:lang w:val="en-GB"/>
        </w:rPr>
        <w:t>Work with the Trust IT Service to coordinate major technology projects, including device deployments, infrastructure upgrades, system migrations and the introduction of new digital services.</w:t>
      </w:r>
    </w:p>
    <w:p w14:paraId="24C8A93C" w14:textId="3B989584" w:rsidR="078963FD" w:rsidRPr="00E004D9" w:rsidRDefault="078963FD" w:rsidP="00E004D9">
      <w:pPr>
        <w:pStyle w:val="ListParagraph"/>
        <w:numPr>
          <w:ilvl w:val="0"/>
          <w:numId w:val="19"/>
        </w:numPr>
        <w:rPr>
          <w:rFonts w:ascii="Gill Sans MT" w:hAnsi="Gill Sans MT"/>
          <w:bCs/>
          <w:lang w:val="en-GB"/>
        </w:rPr>
      </w:pPr>
      <w:r w:rsidRPr="00E004D9">
        <w:rPr>
          <w:rFonts w:ascii="Gill Sans MT" w:hAnsi="Gill Sans MT"/>
          <w:bCs/>
          <w:lang w:val="en-GB"/>
        </w:rPr>
        <w:t>Ensure that the school completes agreed preparatory actions for IT projects</w:t>
      </w:r>
      <w:r w:rsidR="029DFBA1" w:rsidRPr="00E004D9">
        <w:rPr>
          <w:rFonts w:ascii="Gill Sans MT" w:hAnsi="Gill Sans MT"/>
          <w:bCs/>
          <w:lang w:val="en-GB"/>
        </w:rPr>
        <w:t>.</w:t>
      </w:r>
    </w:p>
    <w:p w14:paraId="54F314B7" w14:textId="2BB77BBE" w:rsidR="078963FD" w:rsidRPr="00E004D9" w:rsidRDefault="078963FD" w:rsidP="00E004D9">
      <w:pPr>
        <w:pStyle w:val="ListParagraph"/>
        <w:numPr>
          <w:ilvl w:val="0"/>
          <w:numId w:val="19"/>
        </w:numPr>
        <w:rPr>
          <w:rFonts w:ascii="Gill Sans MT" w:hAnsi="Gill Sans MT"/>
          <w:bCs/>
          <w:lang w:val="en-GB"/>
        </w:rPr>
      </w:pPr>
      <w:r w:rsidRPr="00E004D9">
        <w:rPr>
          <w:rFonts w:ascii="Gill Sans MT" w:hAnsi="Gill Sans MT"/>
          <w:bCs/>
          <w:lang w:val="en-GB"/>
        </w:rPr>
        <w:t>Support the prioritisation of the school’s IT requirements, ensuring that significant operational issues, risks and service concerns are clearly communicated to the Trust IT Service and the school’s senior leadership team.</w:t>
      </w:r>
    </w:p>
    <w:p w14:paraId="021AFB8C" w14:textId="2B434FB5" w:rsidR="078963FD" w:rsidRPr="00E004D9" w:rsidRDefault="078963FD" w:rsidP="00E004D9">
      <w:pPr>
        <w:pStyle w:val="ListParagraph"/>
        <w:numPr>
          <w:ilvl w:val="0"/>
          <w:numId w:val="19"/>
        </w:numPr>
        <w:rPr>
          <w:rFonts w:ascii="Gill Sans MT" w:hAnsi="Gill Sans MT"/>
          <w:bCs/>
          <w:lang w:val="en-GB"/>
        </w:rPr>
      </w:pPr>
      <w:r w:rsidRPr="00E004D9">
        <w:rPr>
          <w:rFonts w:ascii="Gill Sans MT" w:hAnsi="Gill Sans MT"/>
          <w:bCs/>
          <w:lang w:val="en-GB"/>
        </w:rPr>
        <w:t>Liaise with school staff and the Trust IT Service regarding technology procurement, licensing, contracts and renewals, ensuring that purchases follow Trust standards, approved systems and agreed procurement processes.</w:t>
      </w:r>
    </w:p>
    <w:p w14:paraId="3542572E" w14:textId="6D458BC5" w:rsidR="078963FD" w:rsidRDefault="078963FD" w:rsidP="00E004D9">
      <w:pPr>
        <w:pStyle w:val="ListParagraph"/>
        <w:numPr>
          <w:ilvl w:val="0"/>
          <w:numId w:val="19"/>
        </w:numPr>
        <w:rPr>
          <w:rFonts w:ascii="Gill Sans MT" w:hAnsi="Gill Sans MT"/>
          <w:bCs/>
          <w:lang w:val="en-GB"/>
        </w:rPr>
      </w:pPr>
      <w:r w:rsidRPr="00E004D9">
        <w:rPr>
          <w:rFonts w:ascii="Gill Sans MT" w:hAnsi="Gill Sans MT"/>
          <w:bCs/>
          <w:lang w:val="en-GB"/>
        </w:rPr>
        <w:t>Work collaboratively with the Trust IT Service on cybersecurity, data protection and business continuity matters, ensuring that incidents are promptly reported and that required policies, audits, training and remedial actions are completed.</w:t>
      </w:r>
    </w:p>
    <w:p w14:paraId="23D041EE" w14:textId="77777777" w:rsidR="00E004D9" w:rsidRPr="00E004D9" w:rsidRDefault="00E004D9" w:rsidP="00E004D9">
      <w:pPr>
        <w:pStyle w:val="ListParagraph"/>
        <w:rPr>
          <w:rFonts w:ascii="Gill Sans MT" w:hAnsi="Gill Sans MT"/>
          <w:bCs/>
          <w:lang w:val="en-GB"/>
        </w:rPr>
      </w:pPr>
    </w:p>
    <w:p w14:paraId="7ABC976F" w14:textId="626E6AEC" w:rsidR="401D223A" w:rsidRPr="00E004D9" w:rsidRDefault="401D223A" w:rsidP="00E004D9">
      <w:pPr>
        <w:rPr>
          <w:rFonts w:ascii="Gill Sans MT" w:hAnsi="Gill Sans MT"/>
          <w:b/>
          <w:bCs/>
          <w:lang w:val="en-GB"/>
        </w:rPr>
      </w:pPr>
      <w:r w:rsidRPr="00E004D9">
        <w:rPr>
          <w:rFonts w:ascii="Gill Sans MT" w:hAnsi="Gill Sans MT"/>
          <w:b/>
          <w:bCs/>
          <w:lang w:val="en-GB"/>
        </w:rPr>
        <w:t>Data Protection Lead Responsibilities</w:t>
      </w:r>
    </w:p>
    <w:p w14:paraId="28B77E24" w14:textId="2918CDE4"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Act as the school’s designated Data Protection Lead, working closely with the Trust Data Protection Officer and serving as the main point of contact for data protection matters within the school.</w:t>
      </w:r>
    </w:p>
    <w:p w14:paraId="14B09718" w14:textId="25A4FF9E"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Coordinate the school’s response to subject access requests, data protection complaints and requests for information, ensuring that these are promptly referred to the Trust Data Protection Officer and that relevant records, emails and supporting information are identified within the required timescales.</w:t>
      </w:r>
    </w:p>
    <w:p w14:paraId="0E2E7A3E" w14:textId="34B6727A"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Ensure that actual or suspected personal data breaches are reported immediately through the Trust’s agreed procedures, supporting the investigation, documenting the circumstances and helping to implement any required remedial actions.</w:t>
      </w:r>
    </w:p>
    <w:p w14:paraId="7F280111" w14:textId="731F9D81"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Identify when a new system, service, project or change in working practice involves the use of personal data, and request that the Trust Data Protection Officer creates or reviews the appropriate Data Protection Impact Assessment or Record of Processing Activity.</w:t>
      </w:r>
    </w:p>
    <w:p w14:paraId="19AA9323" w14:textId="3F36F904"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Provide the Trust Data Protection Officer with the information needed to complete or update DPIAs and ROPAs, including details of the data being processed, the purpose of the processing, who the data is shared with, how it is stored and the safeguards in place.</w:t>
      </w:r>
    </w:p>
    <w:p w14:paraId="6AA7060A" w14:textId="2DEE9B72"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lastRenderedPageBreak/>
        <w:t>Ensure that no new system, software platform or data-processing activity is introduced without the required data protection review, supplier due diligence and approval through the Trust’s agreed process.</w:t>
      </w:r>
    </w:p>
    <w:p w14:paraId="6B09801C" w14:textId="5E960CB4"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Support the implementation of Trust data protection policies and procedures within the school, including data retention, information security, CCTV, records management and the secure sharing, storage and disposal of personal information.</w:t>
      </w:r>
    </w:p>
    <w:p w14:paraId="36C05B4C" w14:textId="3176E215"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Monitor completion of mandatory data protection and cybersecurity training, promote good information-handling practices among staff and ensure that relevant guidance and updates from the Trust Data Protection Officer are communicated effectively.</w:t>
      </w:r>
    </w:p>
    <w:p w14:paraId="2C32ECFC" w14:textId="2F40435F"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Assist with internal and external data protection audits, provide requested evidence and ensure that any resulting recommendations, actions or compliance improvements are completed within agreed timescales.</w:t>
      </w:r>
    </w:p>
    <w:p w14:paraId="2243778B" w14:textId="1034EDBC" w:rsidR="401D223A" w:rsidRPr="00E004D9" w:rsidRDefault="401D223A" w:rsidP="00E004D9">
      <w:pPr>
        <w:pStyle w:val="ListParagraph"/>
        <w:numPr>
          <w:ilvl w:val="0"/>
          <w:numId w:val="19"/>
        </w:numPr>
        <w:rPr>
          <w:rFonts w:ascii="Gill Sans MT" w:hAnsi="Gill Sans MT"/>
          <w:bCs/>
          <w:lang w:val="en-GB"/>
        </w:rPr>
      </w:pPr>
      <w:r w:rsidRPr="00E004D9">
        <w:rPr>
          <w:rFonts w:ascii="Gill Sans MT" w:hAnsi="Gill Sans MT"/>
          <w:bCs/>
          <w:lang w:val="en-GB"/>
        </w:rPr>
        <w:t>Escalate significant data protection risks, repeated non-compliance or concerns about the handling of personal information to the Headteacher and Trust Data Protection Officer.</w:t>
      </w:r>
    </w:p>
    <w:p w14:paraId="25AF1AD7" w14:textId="353CD8FC" w:rsidR="1BAEC90F" w:rsidRDefault="1BAEC90F" w:rsidP="1BAEC90F">
      <w:pPr>
        <w:rPr>
          <w:lang w:val="en-GB"/>
        </w:rPr>
      </w:pPr>
    </w:p>
    <w:p w14:paraId="61AE4AB0" w14:textId="627E9CFE" w:rsidR="00CF4207" w:rsidRPr="00C12389" w:rsidRDefault="5EC99663" w:rsidP="18F13626">
      <w:pPr>
        <w:rPr>
          <w:rFonts w:ascii="Gill Sans MT" w:hAnsi="Gill Sans MT"/>
          <w:b/>
          <w:bCs/>
          <w:lang w:val="en-GB"/>
        </w:rPr>
      </w:pPr>
      <w:r w:rsidRPr="18F13626">
        <w:rPr>
          <w:rFonts w:ascii="Gill Sans MT" w:hAnsi="Gill Sans MT"/>
          <w:b/>
          <w:bCs/>
          <w:lang w:val="en-GB"/>
        </w:rPr>
        <w:t xml:space="preserve">Facility &amp; Property Management </w:t>
      </w:r>
    </w:p>
    <w:p w14:paraId="24F71F35" w14:textId="07007B78"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 xml:space="preserve">Ensure the supervision of relevant planning and construction processes </w:t>
      </w:r>
      <w:r w:rsidR="00197AC3" w:rsidRPr="00C12389">
        <w:rPr>
          <w:rFonts w:ascii="Gill Sans MT" w:hAnsi="Gill Sans MT"/>
          <w:bCs/>
          <w:lang w:val="en-GB"/>
        </w:rPr>
        <w:t>are</w:t>
      </w:r>
      <w:r w:rsidR="004543A5" w:rsidRPr="00C12389">
        <w:rPr>
          <w:rFonts w:ascii="Gill Sans MT" w:hAnsi="Gill Sans MT"/>
          <w:bCs/>
          <w:lang w:val="en-GB"/>
        </w:rPr>
        <w:t xml:space="preserve"> </w:t>
      </w:r>
      <w:r w:rsidRPr="00C12389">
        <w:rPr>
          <w:rFonts w:ascii="Gill Sans MT" w:hAnsi="Gill Sans MT"/>
          <w:bCs/>
          <w:lang w:val="en-GB"/>
        </w:rPr>
        <w:t xml:space="preserve">undertaken in line with contractual obligations. </w:t>
      </w:r>
    </w:p>
    <w:p w14:paraId="32A91E22" w14:textId="26AB02EA" w:rsidR="6739B208" w:rsidRDefault="00CF4207" w:rsidP="5C47CEC4">
      <w:pPr>
        <w:pStyle w:val="ListParagraph"/>
        <w:numPr>
          <w:ilvl w:val="0"/>
          <w:numId w:val="19"/>
        </w:numPr>
        <w:rPr>
          <w:rFonts w:ascii="Gill Sans MT" w:hAnsi="Gill Sans MT"/>
          <w:lang w:val="en-GB"/>
        </w:rPr>
      </w:pPr>
      <w:r w:rsidRPr="5C47CEC4">
        <w:rPr>
          <w:rFonts w:ascii="Gill Sans MT" w:hAnsi="Gill Sans MT"/>
          <w:lang w:val="en-GB"/>
        </w:rPr>
        <w:t xml:space="preserve">Ensure the safe maintenance and security operation of all school premises. </w:t>
      </w:r>
    </w:p>
    <w:p w14:paraId="65E9F2D9" w14:textId="228128A9" w:rsidR="00CF4207" w:rsidRPr="00C91DC8" w:rsidRDefault="00CF4207" w:rsidP="00404960">
      <w:pPr>
        <w:pStyle w:val="ListParagraph"/>
        <w:numPr>
          <w:ilvl w:val="0"/>
          <w:numId w:val="19"/>
        </w:numPr>
        <w:rPr>
          <w:rFonts w:ascii="Gill Sans MT" w:hAnsi="Gill Sans MT"/>
          <w:bCs/>
          <w:lang w:val="en-GB"/>
        </w:rPr>
      </w:pPr>
      <w:r w:rsidRPr="5C47CEC4">
        <w:rPr>
          <w:rFonts w:ascii="Gill Sans MT" w:hAnsi="Gill Sans MT"/>
          <w:lang w:val="en-GB"/>
        </w:rPr>
        <w:t>Manage the maintenance of the school site</w:t>
      </w:r>
      <w:r w:rsidR="00067590" w:rsidRPr="5C47CEC4">
        <w:rPr>
          <w:rFonts w:ascii="Gill Sans MT" w:hAnsi="Gill Sans MT"/>
          <w:lang w:val="en-GB"/>
        </w:rPr>
        <w:t>s</w:t>
      </w:r>
      <w:r w:rsidRPr="5C47CEC4">
        <w:rPr>
          <w:rFonts w:ascii="Gill Sans MT" w:hAnsi="Gill Sans MT"/>
          <w:lang w:val="en-GB"/>
        </w:rPr>
        <w:t xml:space="preserve"> including the purchase and repair</w:t>
      </w:r>
      <w:r w:rsidR="004543A5" w:rsidRPr="5C47CEC4">
        <w:rPr>
          <w:rFonts w:ascii="Gill Sans MT" w:hAnsi="Gill Sans MT"/>
          <w:lang w:val="en-GB"/>
        </w:rPr>
        <w:t xml:space="preserve"> </w:t>
      </w:r>
      <w:r w:rsidRPr="5C47CEC4">
        <w:rPr>
          <w:rFonts w:ascii="Gill Sans MT" w:hAnsi="Gill Sans MT"/>
          <w:lang w:val="en-GB"/>
        </w:rPr>
        <w:t xml:space="preserve">of all </w:t>
      </w:r>
      <w:r w:rsidRPr="00C91DC8">
        <w:rPr>
          <w:rFonts w:ascii="Gill Sans MT" w:hAnsi="Gill Sans MT"/>
          <w:lang w:val="en-GB"/>
        </w:rPr>
        <w:t>furniture and fittings.</w:t>
      </w:r>
    </w:p>
    <w:p w14:paraId="415515F2" w14:textId="0381813D" w:rsidR="609AFD8B" w:rsidRPr="00C91DC8" w:rsidRDefault="609AFD8B" w:rsidP="5C47CEC4">
      <w:pPr>
        <w:pStyle w:val="ListParagraph"/>
        <w:numPr>
          <w:ilvl w:val="0"/>
          <w:numId w:val="19"/>
        </w:numPr>
        <w:rPr>
          <w:rFonts w:ascii="Calibri" w:eastAsia="Calibri" w:hAnsi="Calibri" w:cs="Calibri"/>
          <w:lang w:val="en-GB"/>
        </w:rPr>
      </w:pPr>
      <w:r w:rsidRPr="00C91DC8">
        <w:rPr>
          <w:lang w:val="en-GB"/>
        </w:rPr>
        <w:t xml:space="preserve">To record and plan all building upkeep work that is required, to become a </w:t>
      </w:r>
      <w:r w:rsidR="55F91A28" w:rsidRPr="00C91DC8">
        <w:rPr>
          <w:lang w:val="en-GB"/>
        </w:rPr>
        <w:t>5-year</w:t>
      </w:r>
      <w:r w:rsidRPr="00C91DC8">
        <w:rPr>
          <w:lang w:val="en-GB"/>
        </w:rPr>
        <w:t xml:space="preserve"> continuous improvement plan.</w:t>
      </w:r>
    </w:p>
    <w:p w14:paraId="5B166E95" w14:textId="626308D4" w:rsidR="00CF4207" w:rsidRPr="00C91DC8" w:rsidRDefault="00CF4207" w:rsidP="00CF4207">
      <w:pPr>
        <w:pStyle w:val="ListParagraph"/>
        <w:numPr>
          <w:ilvl w:val="0"/>
          <w:numId w:val="19"/>
        </w:numPr>
        <w:rPr>
          <w:rFonts w:ascii="Gill Sans MT" w:hAnsi="Gill Sans MT"/>
          <w:bCs/>
          <w:lang w:val="en-GB"/>
        </w:rPr>
      </w:pPr>
      <w:r w:rsidRPr="00C91DC8">
        <w:rPr>
          <w:rFonts w:ascii="Gill Sans MT" w:hAnsi="Gill Sans MT"/>
          <w:bCs/>
          <w:lang w:val="en-GB"/>
        </w:rPr>
        <w:t xml:space="preserve">Ensure the continuing availability of utilities, site services and equipment. </w:t>
      </w:r>
    </w:p>
    <w:p w14:paraId="069D3EB9" w14:textId="601A96AF" w:rsidR="00CF4207" w:rsidRPr="00C12389" w:rsidRDefault="00CF4207" w:rsidP="00CF4207">
      <w:pPr>
        <w:pStyle w:val="ListParagraph"/>
        <w:numPr>
          <w:ilvl w:val="0"/>
          <w:numId w:val="19"/>
        </w:numPr>
        <w:rPr>
          <w:rFonts w:ascii="Gill Sans MT" w:hAnsi="Gill Sans MT"/>
          <w:bCs/>
          <w:lang w:val="en-GB"/>
        </w:rPr>
      </w:pPr>
      <w:r w:rsidRPr="00C91DC8">
        <w:rPr>
          <w:rFonts w:ascii="Gill Sans MT" w:hAnsi="Gill Sans MT"/>
          <w:bCs/>
          <w:lang w:val="en-GB"/>
        </w:rPr>
        <w:t xml:space="preserve">Follow sound practices in estate management </w:t>
      </w:r>
      <w:r w:rsidRPr="00C12389">
        <w:rPr>
          <w:rFonts w:ascii="Gill Sans MT" w:hAnsi="Gill Sans MT"/>
          <w:bCs/>
          <w:lang w:val="en-GB"/>
        </w:rPr>
        <w:t>and grounds maintenance.</w:t>
      </w:r>
    </w:p>
    <w:p w14:paraId="00FD8D90" w14:textId="069BADA1"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Monitor, assess and review contractual obligations for outsourced school</w:t>
      </w:r>
      <w:r w:rsidR="004543A5" w:rsidRPr="00C12389">
        <w:rPr>
          <w:rFonts w:ascii="Gill Sans MT" w:hAnsi="Gill Sans MT"/>
          <w:bCs/>
          <w:lang w:val="en-GB"/>
        </w:rPr>
        <w:t xml:space="preserve"> </w:t>
      </w:r>
      <w:r w:rsidRPr="00C12389">
        <w:rPr>
          <w:rFonts w:ascii="Gill Sans MT" w:hAnsi="Gill Sans MT"/>
          <w:bCs/>
          <w:lang w:val="en-GB"/>
        </w:rPr>
        <w:t>services.</w:t>
      </w:r>
    </w:p>
    <w:p w14:paraId="3963CAE6" w14:textId="3ACF9146"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Ensure a safe environment for the stakeholders of the school</w:t>
      </w:r>
      <w:r w:rsidR="00067590" w:rsidRPr="00C12389">
        <w:rPr>
          <w:rFonts w:ascii="Gill Sans MT" w:hAnsi="Gill Sans MT"/>
          <w:bCs/>
          <w:lang w:val="en-GB"/>
        </w:rPr>
        <w:t>s</w:t>
      </w:r>
      <w:r w:rsidRPr="00C12389">
        <w:rPr>
          <w:rFonts w:ascii="Gill Sans MT" w:hAnsi="Gill Sans MT"/>
          <w:bCs/>
          <w:lang w:val="en-GB"/>
        </w:rPr>
        <w:t xml:space="preserve"> to provide a</w:t>
      </w:r>
      <w:r w:rsidR="004543A5" w:rsidRPr="00C12389">
        <w:rPr>
          <w:rFonts w:ascii="Gill Sans MT" w:hAnsi="Gill Sans MT"/>
          <w:bCs/>
          <w:lang w:val="en-GB"/>
        </w:rPr>
        <w:t xml:space="preserve"> </w:t>
      </w:r>
      <w:r w:rsidRPr="00C12389">
        <w:rPr>
          <w:rFonts w:ascii="Gill Sans MT" w:hAnsi="Gill Sans MT"/>
          <w:bCs/>
          <w:lang w:val="en-GB"/>
        </w:rPr>
        <w:t xml:space="preserve">secure environment in which due learning processes can be provided. </w:t>
      </w:r>
    </w:p>
    <w:p w14:paraId="73E63ECA" w14:textId="36B40E73"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Ensure ancillary services e.g. catering, cleaning, etc., are monitored and</w:t>
      </w:r>
      <w:r w:rsidR="004543A5" w:rsidRPr="00C12389">
        <w:rPr>
          <w:rFonts w:ascii="Gill Sans MT" w:hAnsi="Gill Sans MT"/>
          <w:bCs/>
          <w:lang w:val="en-GB"/>
        </w:rPr>
        <w:t xml:space="preserve"> </w:t>
      </w:r>
      <w:r w:rsidRPr="00C12389">
        <w:rPr>
          <w:rFonts w:ascii="Gill Sans MT" w:hAnsi="Gill Sans MT"/>
          <w:bCs/>
          <w:lang w:val="en-GB"/>
        </w:rPr>
        <w:t xml:space="preserve">managed effectively. </w:t>
      </w:r>
    </w:p>
    <w:p w14:paraId="2161655D" w14:textId="647D388B"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Manage the letting of school premises to external organisations, for the</w:t>
      </w:r>
      <w:r w:rsidR="004543A5" w:rsidRPr="00C12389">
        <w:rPr>
          <w:rFonts w:ascii="Gill Sans MT" w:hAnsi="Gill Sans MT"/>
          <w:bCs/>
          <w:lang w:val="en-GB"/>
        </w:rPr>
        <w:t xml:space="preserve"> </w:t>
      </w:r>
      <w:r w:rsidRPr="00C12389">
        <w:rPr>
          <w:rFonts w:ascii="Gill Sans MT" w:hAnsi="Gill Sans MT"/>
          <w:bCs/>
          <w:lang w:val="en-GB"/>
        </w:rPr>
        <w:t xml:space="preserve">development of the extended services and local community requirements. </w:t>
      </w:r>
    </w:p>
    <w:p w14:paraId="76C785B4" w14:textId="606FA94E" w:rsidR="00444C40" w:rsidRPr="00C12389" w:rsidRDefault="00444C40" w:rsidP="00444C40">
      <w:pPr>
        <w:pStyle w:val="ListParagraph"/>
        <w:numPr>
          <w:ilvl w:val="0"/>
          <w:numId w:val="19"/>
        </w:numPr>
        <w:rPr>
          <w:rFonts w:ascii="Gill Sans MT" w:eastAsia="Times New Roman" w:hAnsi="Gill Sans MT"/>
          <w:color w:val="000000"/>
          <w:lang w:val="en-GB"/>
        </w:rPr>
      </w:pPr>
      <w:r w:rsidRPr="00C12389">
        <w:rPr>
          <w:rFonts w:ascii="Gill Sans MT" w:eastAsia="Times New Roman" w:hAnsi="Gill Sans MT"/>
          <w:color w:val="000000"/>
        </w:rPr>
        <w:t>Maintain a comprehensive premises compliance register, ensuring all statutory inspections, servicing, risk assessments and remedial actions are completed and recorded.</w:t>
      </w:r>
    </w:p>
    <w:p w14:paraId="0E50BA54" w14:textId="0C884628" w:rsidR="001F4A52" w:rsidRPr="00C12389" w:rsidRDefault="001F4A52" w:rsidP="001F4A52">
      <w:pPr>
        <w:pStyle w:val="ListParagraph"/>
        <w:numPr>
          <w:ilvl w:val="0"/>
          <w:numId w:val="19"/>
        </w:numPr>
        <w:rPr>
          <w:rFonts w:ascii="Gill Sans MT" w:eastAsia="Times New Roman" w:hAnsi="Gill Sans MT"/>
          <w:color w:val="000000"/>
          <w:lang w:val="en-GB"/>
        </w:rPr>
      </w:pPr>
      <w:r w:rsidRPr="00C12389">
        <w:rPr>
          <w:rFonts w:ascii="Gill Sans MT" w:eastAsia="Times New Roman" w:hAnsi="Gill Sans MT"/>
          <w:color w:val="000000"/>
        </w:rPr>
        <w:t>In collaboration with Partnership Learning, develop and maintain a strategic estates plan, including planned maintenance, condition surveys, capital priorities and lifecycle replacement across both schools.</w:t>
      </w:r>
    </w:p>
    <w:p w14:paraId="13793DD4" w14:textId="4C4419A1" w:rsidR="00CF4207" w:rsidRPr="00C91DC8" w:rsidRDefault="5EC99663" w:rsidP="18F13626">
      <w:pPr>
        <w:pStyle w:val="ListParagraph"/>
        <w:numPr>
          <w:ilvl w:val="0"/>
          <w:numId w:val="19"/>
        </w:numPr>
        <w:rPr>
          <w:rFonts w:ascii="Gill Sans MT" w:hAnsi="Gill Sans MT"/>
          <w:lang w:val="en-GB"/>
        </w:rPr>
      </w:pPr>
      <w:r w:rsidRPr="18F13626">
        <w:rPr>
          <w:rFonts w:ascii="Gill Sans MT" w:hAnsi="Gill Sans MT"/>
          <w:lang w:val="en-GB"/>
        </w:rPr>
        <w:t xml:space="preserve">Seek professional advice on insurance and advise the </w:t>
      </w:r>
      <w:r w:rsidR="6A465725" w:rsidRPr="18F13626">
        <w:rPr>
          <w:rFonts w:ascii="Gill Sans MT" w:hAnsi="Gill Sans MT"/>
          <w:lang w:val="en-GB"/>
        </w:rPr>
        <w:t xml:space="preserve">Senior </w:t>
      </w:r>
      <w:r w:rsidR="6CAA60B0" w:rsidRPr="18F13626">
        <w:rPr>
          <w:rFonts w:ascii="Gill Sans MT" w:hAnsi="Gill Sans MT"/>
          <w:lang w:val="en-GB"/>
        </w:rPr>
        <w:t xml:space="preserve">Leadership </w:t>
      </w:r>
      <w:r w:rsidR="6A465725" w:rsidRPr="18F13626">
        <w:rPr>
          <w:rFonts w:ascii="Gill Sans MT" w:hAnsi="Gill Sans MT"/>
          <w:lang w:val="en-GB"/>
        </w:rPr>
        <w:t>Team</w:t>
      </w:r>
      <w:r w:rsidRPr="18F13626">
        <w:rPr>
          <w:rFonts w:ascii="Gill Sans MT" w:hAnsi="Gill Sans MT"/>
          <w:lang w:val="en-GB"/>
        </w:rPr>
        <w:t xml:space="preserve"> on appropriate</w:t>
      </w:r>
      <w:r w:rsidR="6334344B" w:rsidRPr="18F13626">
        <w:rPr>
          <w:rFonts w:ascii="Gill Sans MT" w:hAnsi="Gill Sans MT"/>
          <w:lang w:val="en-GB"/>
        </w:rPr>
        <w:t xml:space="preserve"> </w:t>
      </w:r>
      <w:r w:rsidRPr="18F13626">
        <w:rPr>
          <w:rFonts w:ascii="Gill Sans MT" w:hAnsi="Gill Sans MT"/>
          <w:lang w:val="en-GB"/>
        </w:rPr>
        <w:t>insurances for the school and implement and manage such schemes</w:t>
      </w:r>
      <w:r w:rsidR="6334344B" w:rsidRPr="18F13626">
        <w:rPr>
          <w:rFonts w:ascii="Gill Sans MT" w:hAnsi="Gill Sans MT"/>
          <w:lang w:val="en-GB"/>
        </w:rPr>
        <w:t xml:space="preserve"> </w:t>
      </w:r>
      <w:r w:rsidRPr="00C91DC8">
        <w:rPr>
          <w:rFonts w:ascii="Gill Sans MT" w:hAnsi="Gill Sans MT"/>
          <w:lang w:val="en-GB"/>
        </w:rPr>
        <w:t>accordingly.</w:t>
      </w:r>
    </w:p>
    <w:p w14:paraId="37998C27" w14:textId="5CA09DCA" w:rsidR="18D3664D" w:rsidRPr="00C91DC8" w:rsidRDefault="18D3664D" w:rsidP="18F13626">
      <w:pPr>
        <w:pStyle w:val="ListParagraph"/>
        <w:numPr>
          <w:ilvl w:val="0"/>
          <w:numId w:val="19"/>
        </w:numPr>
        <w:rPr>
          <w:rFonts w:ascii="Gill Sans MT" w:hAnsi="Gill Sans MT"/>
          <w:lang w:val="en-GB"/>
        </w:rPr>
      </w:pPr>
      <w:r w:rsidRPr="00C91DC8">
        <w:rPr>
          <w:rFonts w:ascii="Gill Sans MT" w:hAnsi="Gill Sans MT"/>
          <w:lang w:val="en-GB"/>
        </w:rPr>
        <w:lastRenderedPageBreak/>
        <w:t>Maintain effective arrangements for recording, safeguarding, reviewing and disposing of school assets, including an accurate asset register and appropriate lifecycle planning.</w:t>
      </w:r>
    </w:p>
    <w:p w14:paraId="1B3F4EB4" w14:textId="77777777" w:rsidR="00CF4207" w:rsidRPr="00C91DC8" w:rsidRDefault="00CF4207" w:rsidP="00CF4207">
      <w:pPr>
        <w:pStyle w:val="ListParagraph"/>
        <w:rPr>
          <w:rFonts w:ascii="Gill Sans MT" w:hAnsi="Gill Sans MT"/>
          <w:bCs/>
          <w:lang w:val="en-GB"/>
        </w:rPr>
      </w:pPr>
    </w:p>
    <w:p w14:paraId="2D45A324" w14:textId="77777777" w:rsidR="00CF4207" w:rsidRPr="00C12389" w:rsidRDefault="00CF4207" w:rsidP="00CF4207">
      <w:pPr>
        <w:rPr>
          <w:rFonts w:ascii="Gill Sans MT" w:hAnsi="Gill Sans MT"/>
          <w:b/>
          <w:bCs/>
          <w:lang w:val="en-GB"/>
        </w:rPr>
      </w:pPr>
      <w:r w:rsidRPr="00C12389">
        <w:rPr>
          <w:rFonts w:ascii="Gill Sans MT" w:hAnsi="Gill Sans MT"/>
          <w:b/>
          <w:bCs/>
          <w:lang w:val="en-GB"/>
        </w:rPr>
        <w:t xml:space="preserve">Health &amp; Safety </w:t>
      </w:r>
    </w:p>
    <w:p w14:paraId="63906D99" w14:textId="7F63095D" w:rsidR="00CF4207" w:rsidRPr="00C91DC8" w:rsidRDefault="00CF4207" w:rsidP="00CF4207">
      <w:pPr>
        <w:pStyle w:val="ListParagraph"/>
        <w:numPr>
          <w:ilvl w:val="0"/>
          <w:numId w:val="19"/>
        </w:numPr>
        <w:rPr>
          <w:rFonts w:ascii="Gill Sans MT" w:hAnsi="Gill Sans MT"/>
          <w:bCs/>
          <w:lang w:val="en-GB"/>
        </w:rPr>
      </w:pPr>
      <w:r w:rsidRPr="00C91DC8">
        <w:rPr>
          <w:rFonts w:ascii="Gill Sans MT" w:hAnsi="Gill Sans MT"/>
          <w:lang w:val="en-GB"/>
        </w:rPr>
        <w:t>Act as the Health &amp; Safety Lead and Fire Officer</w:t>
      </w:r>
      <w:r w:rsidR="00067590" w:rsidRPr="00C91DC8">
        <w:rPr>
          <w:rFonts w:ascii="Gill Sans MT" w:hAnsi="Gill Sans MT"/>
          <w:lang w:val="en-GB"/>
        </w:rPr>
        <w:t xml:space="preserve"> for both schools.</w:t>
      </w:r>
    </w:p>
    <w:p w14:paraId="33A3F7CB" w14:textId="443B3716" w:rsidR="0349BBA4" w:rsidRPr="00C91DC8" w:rsidRDefault="0349BBA4" w:rsidP="1BAEC90F">
      <w:pPr>
        <w:pStyle w:val="ListParagraph"/>
        <w:numPr>
          <w:ilvl w:val="0"/>
          <w:numId w:val="19"/>
        </w:numPr>
        <w:rPr>
          <w:rFonts w:ascii="Gill Sans MT" w:eastAsia="Gill Sans MT" w:hAnsi="Gill Sans MT" w:cs="Gill Sans MT"/>
          <w:lang w:val="en-GB"/>
        </w:rPr>
      </w:pPr>
      <w:r w:rsidRPr="00C91DC8">
        <w:rPr>
          <w:rFonts w:ascii="Gill Sans MT" w:eastAsia="Gill Sans MT" w:hAnsi="Gill Sans MT" w:cs="Gill Sans MT"/>
          <w:lang w:val="en-GB"/>
        </w:rPr>
        <w:t>Ensure appropriate fire safety training and guidance are provided to staff.</w:t>
      </w:r>
    </w:p>
    <w:p w14:paraId="1BABB532" w14:textId="57FC0DBB" w:rsidR="38688E10" w:rsidRPr="00C91DC8" w:rsidRDefault="38688E10" w:rsidP="5C47CEC4">
      <w:pPr>
        <w:pStyle w:val="ListParagraph"/>
        <w:numPr>
          <w:ilvl w:val="0"/>
          <w:numId w:val="19"/>
        </w:numPr>
        <w:rPr>
          <w:rFonts w:ascii="Gill Sans MT" w:eastAsia="Gill Sans MT" w:hAnsi="Gill Sans MT" w:cs="Gill Sans MT"/>
          <w:lang w:val="en-GB"/>
        </w:rPr>
      </w:pPr>
      <w:r w:rsidRPr="00C91DC8">
        <w:rPr>
          <w:rFonts w:ascii="Gill Sans MT" w:eastAsia="Gill Sans MT" w:hAnsi="Gill Sans MT" w:cs="Gill Sans MT"/>
          <w:lang w:val="en-GB"/>
        </w:rPr>
        <w:t xml:space="preserve">Ensure </w:t>
      </w:r>
      <w:r w:rsidR="13D61824" w:rsidRPr="00C91DC8">
        <w:rPr>
          <w:rFonts w:ascii="Gill Sans MT" w:eastAsia="Gill Sans MT" w:hAnsi="Gill Sans MT" w:cs="Gill Sans MT"/>
          <w:lang w:val="en-GB"/>
        </w:rPr>
        <w:t xml:space="preserve">Health &amp; Safety </w:t>
      </w:r>
      <w:r w:rsidR="409DD103" w:rsidRPr="00C91DC8">
        <w:rPr>
          <w:rFonts w:ascii="Gill Sans MT" w:eastAsia="Gill Sans MT" w:hAnsi="Gill Sans MT" w:cs="Gill Sans MT"/>
          <w:lang w:val="en-GB"/>
        </w:rPr>
        <w:t>s</w:t>
      </w:r>
      <w:r w:rsidR="13D61824" w:rsidRPr="00C91DC8">
        <w:rPr>
          <w:rFonts w:ascii="Gill Sans MT" w:eastAsia="Gill Sans MT" w:hAnsi="Gill Sans MT" w:cs="Gill Sans MT"/>
          <w:lang w:val="en-GB"/>
        </w:rPr>
        <w:t xml:space="preserve">ite </w:t>
      </w:r>
      <w:r w:rsidR="7074D027" w:rsidRPr="00C91DC8">
        <w:rPr>
          <w:rFonts w:ascii="Gill Sans MT" w:eastAsia="Gill Sans MT" w:hAnsi="Gill Sans MT" w:cs="Gill Sans MT"/>
          <w:lang w:val="en-GB"/>
        </w:rPr>
        <w:t>i</w:t>
      </w:r>
      <w:r w:rsidR="13D61824" w:rsidRPr="00C91DC8">
        <w:rPr>
          <w:rFonts w:ascii="Gill Sans MT" w:eastAsia="Gill Sans MT" w:hAnsi="Gill Sans MT" w:cs="Gill Sans MT"/>
          <w:lang w:val="en-GB"/>
        </w:rPr>
        <w:t>nspections are undertaken</w:t>
      </w:r>
      <w:r w:rsidR="312D1DFC" w:rsidRPr="00C91DC8">
        <w:rPr>
          <w:rFonts w:ascii="Gill Sans MT" w:eastAsia="Gill Sans MT" w:hAnsi="Gill Sans MT" w:cs="Gill Sans MT"/>
          <w:lang w:val="en-GB"/>
        </w:rPr>
        <w:t xml:space="preserve"> each term</w:t>
      </w:r>
      <w:r w:rsidR="13D61824" w:rsidRPr="00C91DC8">
        <w:rPr>
          <w:rFonts w:ascii="Gill Sans MT" w:eastAsia="Gill Sans MT" w:hAnsi="Gill Sans MT" w:cs="Gill Sans MT"/>
          <w:lang w:val="en-GB"/>
        </w:rPr>
        <w:t>.</w:t>
      </w:r>
    </w:p>
    <w:p w14:paraId="36C97866" w14:textId="7A102F71" w:rsidR="00CF4207" w:rsidRPr="00C12389" w:rsidRDefault="00CF4207" w:rsidP="1BAEC90F">
      <w:pPr>
        <w:pStyle w:val="ListParagraph"/>
        <w:numPr>
          <w:ilvl w:val="0"/>
          <w:numId w:val="19"/>
        </w:numPr>
        <w:rPr>
          <w:rFonts w:ascii="Gill Sans MT" w:hAnsi="Gill Sans MT"/>
          <w:lang w:val="en-GB"/>
        </w:rPr>
      </w:pPr>
      <w:r w:rsidRPr="5C47CEC4">
        <w:rPr>
          <w:rFonts w:ascii="Gill Sans MT" w:hAnsi="Gill Sans MT"/>
          <w:lang w:val="en-GB"/>
        </w:rPr>
        <w:t xml:space="preserve">Plan, instigate and maintain records of fire practices and </w:t>
      </w:r>
      <w:r w:rsidR="525EF4F9" w:rsidRPr="5C47CEC4">
        <w:rPr>
          <w:rFonts w:ascii="Gill Sans MT" w:hAnsi="Gill Sans MT"/>
          <w:lang w:val="en-GB"/>
        </w:rPr>
        <w:t>a</w:t>
      </w:r>
      <w:r w:rsidRPr="5C47CEC4">
        <w:rPr>
          <w:rFonts w:ascii="Gill Sans MT" w:hAnsi="Gill Sans MT"/>
          <w:lang w:val="en-GB"/>
        </w:rPr>
        <w:t xml:space="preserve">larm tests. </w:t>
      </w:r>
    </w:p>
    <w:p w14:paraId="6AB95AAE" w14:textId="0721B4EA"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Ensure the schools</w:t>
      </w:r>
      <w:r w:rsidR="00067590" w:rsidRPr="00C12389">
        <w:rPr>
          <w:rFonts w:ascii="Gill Sans MT" w:hAnsi="Gill Sans MT"/>
          <w:bCs/>
          <w:lang w:val="en-GB"/>
        </w:rPr>
        <w:t>’</w:t>
      </w:r>
      <w:r w:rsidRPr="00C12389">
        <w:rPr>
          <w:rFonts w:ascii="Gill Sans MT" w:hAnsi="Gill Sans MT"/>
          <w:bCs/>
          <w:lang w:val="en-GB"/>
        </w:rPr>
        <w:t xml:space="preserve"> written health &amp; safety policy statement is clearly</w:t>
      </w:r>
      <w:r w:rsidR="004543A5" w:rsidRPr="00C12389">
        <w:rPr>
          <w:rFonts w:ascii="Gill Sans MT" w:hAnsi="Gill Sans MT"/>
          <w:bCs/>
          <w:lang w:val="en-GB"/>
        </w:rPr>
        <w:t xml:space="preserve"> </w:t>
      </w:r>
      <w:r w:rsidRPr="00C12389">
        <w:rPr>
          <w:rFonts w:ascii="Gill Sans MT" w:hAnsi="Gill Sans MT"/>
          <w:bCs/>
          <w:lang w:val="en-GB"/>
        </w:rPr>
        <w:t>communicated and available to all people.</w:t>
      </w:r>
    </w:p>
    <w:p w14:paraId="6DD52B0C" w14:textId="165A3747"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Ensure the health &amp; safety policy is implemented at all times, put into practice</w:t>
      </w:r>
      <w:r w:rsidR="004543A5" w:rsidRPr="00C12389">
        <w:rPr>
          <w:rFonts w:ascii="Gill Sans MT" w:hAnsi="Gill Sans MT"/>
          <w:bCs/>
          <w:lang w:val="en-GB"/>
        </w:rPr>
        <w:t xml:space="preserve"> </w:t>
      </w:r>
      <w:r w:rsidRPr="00C12389">
        <w:rPr>
          <w:rFonts w:ascii="Gill Sans MT" w:hAnsi="Gill Sans MT"/>
          <w:bCs/>
          <w:lang w:val="en-GB"/>
        </w:rPr>
        <w:t>and is subject to review and assessment at regular intervals or as situations</w:t>
      </w:r>
      <w:r w:rsidR="004543A5" w:rsidRPr="00C12389">
        <w:rPr>
          <w:rFonts w:ascii="Gill Sans MT" w:hAnsi="Gill Sans MT"/>
          <w:bCs/>
          <w:lang w:val="en-GB"/>
        </w:rPr>
        <w:t xml:space="preserve"> </w:t>
      </w:r>
      <w:r w:rsidRPr="00C12389">
        <w:rPr>
          <w:rFonts w:ascii="Gill Sans MT" w:hAnsi="Gill Sans MT"/>
          <w:bCs/>
          <w:lang w:val="en-GB"/>
        </w:rPr>
        <w:t xml:space="preserve">change. </w:t>
      </w:r>
    </w:p>
    <w:p w14:paraId="25E16438" w14:textId="0BC08EBD" w:rsidR="00CF4207" w:rsidRPr="00C12389" w:rsidRDefault="00CF4207" w:rsidP="00CF4207">
      <w:pPr>
        <w:pStyle w:val="ListParagraph"/>
        <w:numPr>
          <w:ilvl w:val="0"/>
          <w:numId w:val="19"/>
        </w:numPr>
        <w:rPr>
          <w:rFonts w:ascii="Gill Sans MT" w:hAnsi="Gill Sans MT"/>
          <w:bCs/>
          <w:lang w:val="en-GB"/>
        </w:rPr>
      </w:pPr>
      <w:r w:rsidRPr="00C12389">
        <w:rPr>
          <w:rFonts w:ascii="Gill Sans MT" w:hAnsi="Gill Sans MT"/>
          <w:bCs/>
          <w:lang w:val="en-GB"/>
        </w:rPr>
        <w:t xml:space="preserve">Enable regular consultation with people on health and safety issues. </w:t>
      </w:r>
    </w:p>
    <w:p w14:paraId="59B9A785" w14:textId="0244CCE9"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Ensure systems are in place to enable the identification of hazards and risk</w:t>
      </w:r>
      <w:r w:rsidR="004543A5" w:rsidRPr="00C12389">
        <w:rPr>
          <w:rFonts w:ascii="Gill Sans MT" w:hAnsi="Gill Sans MT"/>
          <w:bCs/>
          <w:lang w:val="en-GB"/>
        </w:rPr>
        <w:t xml:space="preserve"> </w:t>
      </w:r>
      <w:r w:rsidRPr="00C12389">
        <w:rPr>
          <w:rFonts w:ascii="Gill Sans MT" w:hAnsi="Gill Sans MT"/>
          <w:bCs/>
          <w:lang w:val="en-GB"/>
        </w:rPr>
        <w:t>assessments.</w:t>
      </w:r>
    </w:p>
    <w:p w14:paraId="756583DA" w14:textId="38180293"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Ensure systems are in place for effective monitoring, measuring and reporting</w:t>
      </w:r>
      <w:r w:rsidR="004543A5" w:rsidRPr="00C12389">
        <w:rPr>
          <w:rFonts w:ascii="Gill Sans MT" w:hAnsi="Gill Sans MT"/>
          <w:bCs/>
          <w:lang w:val="en-GB"/>
        </w:rPr>
        <w:t xml:space="preserve"> </w:t>
      </w:r>
      <w:r w:rsidRPr="00C12389">
        <w:rPr>
          <w:rFonts w:ascii="Gill Sans MT" w:hAnsi="Gill Sans MT"/>
          <w:bCs/>
          <w:lang w:val="en-GB"/>
        </w:rPr>
        <w:t>of health and safety issues to the Senior</w:t>
      </w:r>
      <w:r w:rsidR="00D8573C" w:rsidRPr="00C12389">
        <w:rPr>
          <w:rFonts w:ascii="Gill Sans MT" w:hAnsi="Gill Sans MT"/>
          <w:bCs/>
          <w:lang w:val="en-GB"/>
        </w:rPr>
        <w:t xml:space="preserve"> Leadership</w:t>
      </w:r>
      <w:r w:rsidRPr="00C12389">
        <w:rPr>
          <w:rFonts w:ascii="Gill Sans MT" w:hAnsi="Gill Sans MT"/>
          <w:bCs/>
          <w:lang w:val="en-GB"/>
        </w:rPr>
        <w:t xml:space="preserve"> Team, Governors and where</w:t>
      </w:r>
      <w:r w:rsidR="004543A5" w:rsidRPr="00C12389">
        <w:rPr>
          <w:rFonts w:ascii="Gill Sans MT" w:hAnsi="Gill Sans MT"/>
          <w:bCs/>
          <w:lang w:val="en-GB"/>
        </w:rPr>
        <w:t xml:space="preserve"> </w:t>
      </w:r>
      <w:r w:rsidRPr="00C12389">
        <w:rPr>
          <w:rFonts w:ascii="Gill Sans MT" w:hAnsi="Gill Sans MT"/>
          <w:bCs/>
          <w:lang w:val="en-GB"/>
        </w:rPr>
        <w:t xml:space="preserve">appropriate the Health &amp; Safety Executive. </w:t>
      </w:r>
    </w:p>
    <w:p w14:paraId="356D414D" w14:textId="4BE4D23D" w:rsidR="003223CD" w:rsidRPr="00C12389" w:rsidRDefault="003223CD" w:rsidP="003223CD">
      <w:pPr>
        <w:pStyle w:val="ListParagraph"/>
        <w:numPr>
          <w:ilvl w:val="0"/>
          <w:numId w:val="19"/>
        </w:numPr>
        <w:rPr>
          <w:rFonts w:ascii="Gill Sans MT" w:hAnsi="Gill Sans MT"/>
          <w:lang w:val="en-GB"/>
        </w:rPr>
      </w:pPr>
      <w:r w:rsidRPr="00C12389">
        <w:rPr>
          <w:rFonts w:ascii="Gill Sans MT" w:hAnsi="Gill Sans MT"/>
          <w:lang w:val="en-GB"/>
        </w:rPr>
        <w:t>To formulate, monitor and implement the school’s safety policy to comply with the requirements of Health and Safety at Work Act and other legislation.</w:t>
      </w:r>
    </w:p>
    <w:p w14:paraId="5D791875" w14:textId="124F5B49" w:rsidR="5EC99663" w:rsidRDefault="5EC99663" w:rsidP="18F13626">
      <w:pPr>
        <w:pStyle w:val="ListParagraph"/>
        <w:numPr>
          <w:ilvl w:val="0"/>
          <w:numId w:val="19"/>
        </w:numPr>
        <w:rPr>
          <w:rFonts w:ascii="Gill Sans MT" w:hAnsi="Gill Sans MT"/>
          <w:lang w:val="en-GB"/>
        </w:rPr>
      </w:pPr>
      <w:r w:rsidRPr="18F13626">
        <w:rPr>
          <w:rFonts w:ascii="Gill Sans MT" w:hAnsi="Gill Sans MT"/>
          <w:lang w:val="en-GB"/>
        </w:rPr>
        <w:t>Ensure the maximum level of security consistent with the ethos of the</w:t>
      </w:r>
      <w:r w:rsidR="6334344B" w:rsidRPr="18F13626">
        <w:rPr>
          <w:rFonts w:ascii="Gill Sans MT" w:hAnsi="Gill Sans MT"/>
          <w:lang w:val="en-GB"/>
        </w:rPr>
        <w:t xml:space="preserve"> </w:t>
      </w:r>
      <w:r w:rsidRPr="18F13626">
        <w:rPr>
          <w:rFonts w:ascii="Gill Sans MT" w:hAnsi="Gill Sans MT"/>
          <w:lang w:val="en-GB"/>
        </w:rPr>
        <w:t>school</w:t>
      </w:r>
      <w:r w:rsidR="6A465725" w:rsidRPr="18F13626">
        <w:rPr>
          <w:rFonts w:ascii="Gill Sans MT" w:hAnsi="Gill Sans MT"/>
          <w:lang w:val="en-GB"/>
        </w:rPr>
        <w:t>s</w:t>
      </w:r>
      <w:r w:rsidRPr="18F13626">
        <w:rPr>
          <w:rFonts w:ascii="Gill Sans MT" w:hAnsi="Gill Sans MT"/>
          <w:lang w:val="en-GB"/>
        </w:rPr>
        <w:t xml:space="preserve">. </w:t>
      </w:r>
    </w:p>
    <w:p w14:paraId="0192C5A3" w14:textId="77777777" w:rsidR="004F3962" w:rsidRDefault="004F3962" w:rsidP="004F3962">
      <w:pPr>
        <w:pStyle w:val="ListParagraph"/>
        <w:rPr>
          <w:rFonts w:ascii="Gill Sans MT" w:hAnsi="Gill Sans MT"/>
          <w:lang w:val="en-GB"/>
        </w:rPr>
      </w:pPr>
    </w:p>
    <w:p w14:paraId="661062FC" w14:textId="77777777" w:rsidR="004F3962" w:rsidRPr="004F3962" w:rsidRDefault="004F3962" w:rsidP="004F3962">
      <w:pPr>
        <w:rPr>
          <w:rFonts w:ascii="Gill Sans MT" w:hAnsi="Gill Sans MT"/>
          <w:b/>
          <w:bCs/>
          <w:lang w:val="en-GB"/>
        </w:rPr>
      </w:pPr>
      <w:r w:rsidRPr="004F3962">
        <w:rPr>
          <w:rFonts w:ascii="Gill Sans MT" w:hAnsi="Gill Sans MT"/>
          <w:b/>
          <w:bCs/>
          <w:lang w:val="en-GB"/>
        </w:rPr>
        <w:t>Support for Greatfields Primary School</w:t>
      </w:r>
    </w:p>
    <w:p w14:paraId="1DB23C69" w14:textId="1C34CEB1" w:rsidR="004F3962" w:rsidRPr="004F3962" w:rsidRDefault="004F3962" w:rsidP="004F3962">
      <w:pPr>
        <w:pStyle w:val="ListParagraph"/>
        <w:numPr>
          <w:ilvl w:val="0"/>
          <w:numId w:val="19"/>
        </w:numPr>
        <w:rPr>
          <w:rFonts w:ascii="Gill Sans MT" w:hAnsi="Gill Sans MT"/>
          <w:lang w:val="en-GB"/>
        </w:rPr>
      </w:pPr>
      <w:r w:rsidRPr="004F3962">
        <w:rPr>
          <w:rFonts w:ascii="Gill Sans MT" w:hAnsi="Gill Sans MT"/>
          <w:lang w:val="en-GB"/>
        </w:rPr>
        <w:t xml:space="preserve">The School Business Lead will also lead and oversee the finance resource and human resource support </w:t>
      </w:r>
      <w:r w:rsidR="00796861">
        <w:rPr>
          <w:rFonts w:ascii="Gill Sans MT" w:hAnsi="Gill Sans MT"/>
          <w:lang w:val="en-GB"/>
        </w:rPr>
        <w:t xml:space="preserve">as above </w:t>
      </w:r>
      <w:r w:rsidRPr="004F3962">
        <w:rPr>
          <w:rFonts w:ascii="Gill Sans MT" w:hAnsi="Gill Sans MT"/>
          <w:lang w:val="en-GB"/>
        </w:rPr>
        <w:t>for Greatfields Primary School including liaison with their Headteacher, Exec Headteacher and Governors.</w:t>
      </w:r>
    </w:p>
    <w:p w14:paraId="229D1A4F" w14:textId="77777777" w:rsidR="00CF4207" w:rsidRPr="00C12389" w:rsidRDefault="00CF4207" w:rsidP="00CF4207">
      <w:pPr>
        <w:pStyle w:val="ListParagraph"/>
        <w:rPr>
          <w:rFonts w:ascii="Gill Sans MT" w:hAnsi="Gill Sans MT"/>
          <w:bCs/>
          <w:lang w:val="en-GB"/>
        </w:rPr>
      </w:pPr>
    </w:p>
    <w:p w14:paraId="30DAE15B" w14:textId="6FF2C993" w:rsidR="00CF4207" w:rsidRPr="00C12389" w:rsidRDefault="00B46863" w:rsidP="00CF4207">
      <w:pPr>
        <w:rPr>
          <w:rFonts w:ascii="Gill Sans MT" w:hAnsi="Gill Sans MT"/>
          <w:b/>
          <w:bCs/>
          <w:lang w:val="en-GB"/>
        </w:rPr>
      </w:pPr>
      <w:r>
        <w:rPr>
          <w:rFonts w:ascii="Gill Sans MT" w:hAnsi="Gill Sans MT"/>
          <w:b/>
          <w:bCs/>
          <w:lang w:val="en-GB"/>
        </w:rPr>
        <w:t>General Requirements</w:t>
      </w:r>
      <w:r w:rsidR="00CF4207" w:rsidRPr="00C12389">
        <w:rPr>
          <w:rFonts w:ascii="Gill Sans MT" w:hAnsi="Gill Sans MT"/>
          <w:b/>
          <w:bCs/>
          <w:lang w:val="en-GB"/>
        </w:rPr>
        <w:t>:</w:t>
      </w:r>
    </w:p>
    <w:p w14:paraId="659E8FED" w14:textId="35A8327F" w:rsidR="00067590" w:rsidRPr="00C12389" w:rsidRDefault="00067590" w:rsidP="00404960">
      <w:pPr>
        <w:pStyle w:val="ListParagraph"/>
        <w:numPr>
          <w:ilvl w:val="0"/>
          <w:numId w:val="19"/>
        </w:numPr>
        <w:rPr>
          <w:rFonts w:ascii="Gill Sans MT" w:hAnsi="Gill Sans MT"/>
          <w:bCs/>
          <w:lang w:val="en-GB"/>
        </w:rPr>
      </w:pPr>
      <w:r w:rsidRPr="00C12389">
        <w:rPr>
          <w:rFonts w:ascii="Gill Sans MT" w:hAnsi="Gill Sans MT"/>
          <w:bCs/>
          <w:lang w:val="en-GB"/>
        </w:rPr>
        <w:t>Partnership Learning</w:t>
      </w:r>
      <w:r w:rsidR="00CF4207" w:rsidRPr="00C12389">
        <w:rPr>
          <w:rFonts w:ascii="Gill Sans MT" w:hAnsi="Gill Sans MT"/>
          <w:bCs/>
          <w:lang w:val="en-GB"/>
        </w:rPr>
        <w:t xml:space="preserve"> expects its employees to work flexibly within the</w:t>
      </w:r>
      <w:r w:rsidR="004543A5" w:rsidRPr="00C12389">
        <w:rPr>
          <w:rFonts w:ascii="Gill Sans MT" w:hAnsi="Gill Sans MT"/>
          <w:bCs/>
          <w:lang w:val="en-GB"/>
        </w:rPr>
        <w:t xml:space="preserve"> </w:t>
      </w:r>
      <w:r w:rsidR="00CF4207" w:rsidRPr="00C12389">
        <w:rPr>
          <w:rFonts w:ascii="Gill Sans MT" w:hAnsi="Gill Sans MT"/>
          <w:bCs/>
          <w:lang w:val="en-GB"/>
        </w:rPr>
        <w:t>framework of the duties and responsibilities specified above</w:t>
      </w:r>
    </w:p>
    <w:p w14:paraId="34A6CEB8" w14:textId="4D7A0A42" w:rsidR="00CF4207" w:rsidRPr="00C12389" w:rsidRDefault="00CF4207" w:rsidP="00404960">
      <w:pPr>
        <w:pStyle w:val="ListParagraph"/>
        <w:numPr>
          <w:ilvl w:val="0"/>
          <w:numId w:val="19"/>
        </w:numPr>
        <w:rPr>
          <w:rFonts w:ascii="Gill Sans MT" w:hAnsi="Gill Sans MT"/>
          <w:bCs/>
          <w:lang w:val="en-GB"/>
        </w:rPr>
      </w:pPr>
      <w:r w:rsidRPr="00C12389">
        <w:rPr>
          <w:rFonts w:ascii="Gill Sans MT" w:hAnsi="Gill Sans MT"/>
          <w:bCs/>
          <w:lang w:val="en-GB"/>
        </w:rPr>
        <w:t>This</w:t>
      </w:r>
      <w:r w:rsidR="00067590" w:rsidRPr="00C12389">
        <w:rPr>
          <w:rFonts w:ascii="Gill Sans MT" w:hAnsi="Gill Sans MT"/>
          <w:bCs/>
          <w:lang w:val="en-GB"/>
        </w:rPr>
        <w:t xml:space="preserve"> </w:t>
      </w:r>
      <w:r w:rsidRPr="00C12389">
        <w:rPr>
          <w:rFonts w:ascii="Gill Sans MT" w:hAnsi="Gill Sans MT"/>
          <w:bCs/>
          <w:lang w:val="en-GB"/>
        </w:rPr>
        <w:t>means that the post holder may be expected to carry out work that is</w:t>
      </w:r>
      <w:r w:rsidR="004543A5" w:rsidRPr="00C12389">
        <w:rPr>
          <w:rFonts w:ascii="Gill Sans MT" w:hAnsi="Gill Sans MT"/>
          <w:bCs/>
          <w:lang w:val="en-GB"/>
        </w:rPr>
        <w:t xml:space="preserve"> </w:t>
      </w:r>
      <w:r w:rsidRPr="00C12389">
        <w:rPr>
          <w:rFonts w:ascii="Gill Sans MT" w:hAnsi="Gill Sans MT"/>
          <w:bCs/>
          <w:lang w:val="en-GB"/>
        </w:rPr>
        <w:t xml:space="preserve">not specified in the job </w:t>
      </w:r>
      <w:r w:rsidR="00C820E3" w:rsidRPr="00C12389">
        <w:rPr>
          <w:rFonts w:ascii="Gill Sans MT" w:hAnsi="Gill Sans MT"/>
          <w:bCs/>
          <w:lang w:val="en-GB"/>
        </w:rPr>
        <w:t>description,</w:t>
      </w:r>
      <w:r w:rsidRPr="00C12389">
        <w:rPr>
          <w:rFonts w:ascii="Gill Sans MT" w:hAnsi="Gill Sans MT"/>
          <w:bCs/>
          <w:lang w:val="en-GB"/>
        </w:rPr>
        <w:t xml:space="preserve"> but which is within the remit of the</w:t>
      </w:r>
      <w:r w:rsidR="004543A5" w:rsidRPr="00C12389">
        <w:rPr>
          <w:rFonts w:ascii="Gill Sans MT" w:hAnsi="Gill Sans MT"/>
          <w:bCs/>
          <w:lang w:val="en-GB"/>
        </w:rPr>
        <w:t xml:space="preserve"> </w:t>
      </w:r>
      <w:r w:rsidRPr="00C12389">
        <w:rPr>
          <w:rFonts w:ascii="Gill Sans MT" w:hAnsi="Gill Sans MT"/>
          <w:bCs/>
          <w:lang w:val="en-GB"/>
        </w:rPr>
        <w:t>duties and responsibilities</w:t>
      </w:r>
      <w:r w:rsidR="005D2B7C">
        <w:rPr>
          <w:rFonts w:ascii="Gill Sans MT" w:hAnsi="Gill Sans MT"/>
          <w:bCs/>
          <w:lang w:val="en-GB"/>
        </w:rPr>
        <w:t xml:space="preserve"> as reasonably directed by the Headteacher</w:t>
      </w:r>
    </w:p>
    <w:p w14:paraId="0DF7C946" w14:textId="1A1FB546" w:rsidR="00C820E3" w:rsidRPr="00567527" w:rsidRDefault="00C820E3" w:rsidP="00C820E3">
      <w:pPr>
        <w:pStyle w:val="ListParagraph"/>
        <w:numPr>
          <w:ilvl w:val="0"/>
          <w:numId w:val="19"/>
        </w:numPr>
        <w:rPr>
          <w:rFonts w:ascii="Gill Sans MT" w:hAnsi="Gill Sans MT"/>
          <w:bCs/>
          <w:lang w:val="en-GB"/>
        </w:rPr>
      </w:pPr>
      <w:r>
        <w:rPr>
          <w:rFonts w:ascii="Gill Sans MT" w:hAnsi="Gill Sans MT"/>
          <w:bCs/>
          <w:lang w:val="en-GB"/>
        </w:rPr>
        <w:t>Partnership Learning and t</w:t>
      </w:r>
      <w:r w:rsidRPr="00567527">
        <w:rPr>
          <w:rFonts w:ascii="Gill Sans MT" w:hAnsi="Gill Sans MT"/>
          <w:bCs/>
          <w:lang w:val="en-GB"/>
        </w:rPr>
        <w:t xml:space="preserve">he </w:t>
      </w:r>
      <w:r>
        <w:rPr>
          <w:rFonts w:ascii="Gill Sans MT" w:hAnsi="Gill Sans MT"/>
          <w:bCs/>
          <w:lang w:val="en-GB"/>
        </w:rPr>
        <w:t>School</w:t>
      </w:r>
      <w:r w:rsidRPr="00567527">
        <w:rPr>
          <w:rFonts w:ascii="Gill Sans MT" w:hAnsi="Gill Sans MT"/>
          <w:bCs/>
          <w:lang w:val="en-GB"/>
        </w:rPr>
        <w:t xml:space="preserve"> </w:t>
      </w:r>
      <w:r>
        <w:rPr>
          <w:rFonts w:ascii="Gill Sans MT" w:hAnsi="Gill Sans MT"/>
          <w:bCs/>
          <w:lang w:val="en-GB"/>
        </w:rPr>
        <w:t xml:space="preserve">are </w:t>
      </w:r>
      <w:r w:rsidRPr="00567527">
        <w:rPr>
          <w:rFonts w:ascii="Gill Sans MT" w:hAnsi="Gill Sans MT"/>
          <w:bCs/>
          <w:lang w:val="en-GB"/>
        </w:rPr>
        <w:t>committed to safeguarding and promoting the welfare of children, young adults and expects all staff and volunteers to share in this commitment</w:t>
      </w:r>
    </w:p>
    <w:p w14:paraId="7FCAB467" w14:textId="00F055F6" w:rsidR="00856C5C" w:rsidRDefault="00CF4207" w:rsidP="00CF4207">
      <w:pPr>
        <w:pStyle w:val="ListParagraph"/>
        <w:numPr>
          <w:ilvl w:val="0"/>
          <w:numId w:val="19"/>
        </w:numPr>
        <w:rPr>
          <w:rFonts w:ascii="Gill Sans MT" w:hAnsi="Gill Sans MT"/>
          <w:bCs/>
          <w:lang w:val="en-GB"/>
        </w:rPr>
      </w:pPr>
      <w:r w:rsidRPr="00C12389">
        <w:rPr>
          <w:rFonts w:ascii="Gill Sans MT" w:hAnsi="Gill Sans MT"/>
          <w:bCs/>
          <w:lang w:val="en-GB"/>
        </w:rPr>
        <w:t>Staff in schools work subject to statute and many policies and</w:t>
      </w:r>
      <w:r w:rsidR="004543A5" w:rsidRPr="00C12389">
        <w:rPr>
          <w:rFonts w:ascii="Gill Sans MT" w:hAnsi="Gill Sans MT"/>
          <w:bCs/>
          <w:lang w:val="en-GB"/>
        </w:rPr>
        <w:t xml:space="preserve"> </w:t>
      </w:r>
      <w:r w:rsidRPr="00C12389">
        <w:rPr>
          <w:rFonts w:ascii="Gill Sans MT" w:hAnsi="Gill Sans MT"/>
          <w:bCs/>
          <w:lang w:val="en-GB"/>
        </w:rPr>
        <w:t>procedures. The post holder will be expected to become familiar with</w:t>
      </w:r>
      <w:r w:rsidR="004543A5" w:rsidRPr="00C12389">
        <w:rPr>
          <w:rFonts w:ascii="Gill Sans MT" w:hAnsi="Gill Sans MT"/>
          <w:bCs/>
          <w:lang w:val="en-GB"/>
        </w:rPr>
        <w:t xml:space="preserve"> </w:t>
      </w:r>
      <w:r w:rsidRPr="00C12389">
        <w:rPr>
          <w:rFonts w:ascii="Gill Sans MT" w:hAnsi="Gill Sans MT"/>
          <w:bCs/>
          <w:lang w:val="en-GB"/>
        </w:rPr>
        <w:t>these and work in accordance with them</w:t>
      </w:r>
    </w:p>
    <w:p w14:paraId="6E3A5408" w14:textId="4EB69DC8" w:rsidR="00AE05B4" w:rsidRDefault="00AE05B4">
      <w:pPr>
        <w:spacing w:after="160" w:line="259" w:lineRule="auto"/>
        <w:rPr>
          <w:rFonts w:ascii="Gill Sans MT" w:hAnsi="Gill Sans MT"/>
          <w:bCs/>
          <w:lang w:val="en-GB"/>
        </w:rPr>
      </w:pPr>
      <w:r>
        <w:rPr>
          <w:rFonts w:ascii="Gill Sans MT" w:hAnsi="Gill Sans MT"/>
          <w:bCs/>
          <w:lang w:val="en-GB"/>
        </w:rPr>
        <w:br w:type="page"/>
      </w:r>
    </w:p>
    <w:p w14:paraId="4ECFEAA1" w14:textId="68781E7F" w:rsidR="00AE05B4" w:rsidRPr="001C095A" w:rsidRDefault="00AE05B4" w:rsidP="00AE05B4">
      <w:pPr>
        <w:pStyle w:val="ListParagraph"/>
        <w:rPr>
          <w:rFonts w:ascii="Gill Sans MT" w:hAnsi="Gill Sans MT"/>
          <w:b/>
          <w:lang w:val="en-GB"/>
        </w:rPr>
      </w:pPr>
      <w:r w:rsidRPr="001C095A">
        <w:rPr>
          <w:rFonts w:ascii="Gill Sans MT" w:hAnsi="Gill Sans MT"/>
          <w:b/>
          <w:lang w:val="en-GB"/>
        </w:rPr>
        <w:lastRenderedPageBreak/>
        <w:t>Person Specification</w:t>
      </w:r>
    </w:p>
    <w:p w14:paraId="48FB83F9" w14:textId="77777777" w:rsidR="00AE05B4" w:rsidRPr="001C095A" w:rsidRDefault="00AE05B4" w:rsidP="00AE05B4">
      <w:pPr>
        <w:pStyle w:val="ListParagraph"/>
        <w:rPr>
          <w:rFonts w:ascii="Gill Sans MT" w:hAnsi="Gill Sans MT"/>
          <w:bCs/>
          <w:lang w:val="en-GB"/>
        </w:rPr>
      </w:pPr>
    </w:p>
    <w:tbl>
      <w:tblPr>
        <w:tblW w:w="9184" w:type="dxa"/>
        <w:tblInd w:w="1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667"/>
        <w:gridCol w:w="1560"/>
        <w:gridCol w:w="1957"/>
      </w:tblGrid>
      <w:tr w:rsidR="001C095A" w:rsidRPr="001C095A" w14:paraId="525107E3" w14:textId="77777777" w:rsidTr="008E3CF1">
        <w:trPr>
          <w:trHeight w:val="563"/>
        </w:trPr>
        <w:tc>
          <w:tcPr>
            <w:tcW w:w="5667" w:type="dxa"/>
            <w:shd w:val="clear" w:color="auto" w:fill="D9D9D9" w:themeFill="background1" w:themeFillShade="D9"/>
          </w:tcPr>
          <w:p w14:paraId="7BF86589" w14:textId="77777777" w:rsidR="001C095A" w:rsidRPr="001C095A" w:rsidRDefault="001C095A" w:rsidP="00404960">
            <w:pPr>
              <w:pStyle w:val="TableParagraph"/>
              <w:ind w:left="107"/>
              <w:rPr>
                <w:rFonts w:ascii="Gill Sans MT" w:hAnsi="Gill Sans MT"/>
                <w:sz w:val="24"/>
                <w:szCs w:val="24"/>
              </w:rPr>
            </w:pPr>
            <w:r w:rsidRPr="001C095A">
              <w:rPr>
                <w:rFonts w:ascii="Gill Sans MT" w:hAnsi="Gill Sans MT"/>
                <w:sz w:val="24"/>
                <w:szCs w:val="24"/>
              </w:rPr>
              <w:t>Qualifications</w:t>
            </w:r>
          </w:p>
        </w:tc>
        <w:tc>
          <w:tcPr>
            <w:tcW w:w="1560" w:type="dxa"/>
            <w:shd w:val="clear" w:color="auto" w:fill="D9D9D9" w:themeFill="background1" w:themeFillShade="D9"/>
          </w:tcPr>
          <w:p w14:paraId="035C2C3D"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05"/>
                <w:sz w:val="24"/>
                <w:szCs w:val="24"/>
              </w:rPr>
              <w:t>Essential or</w:t>
            </w:r>
          </w:p>
          <w:p w14:paraId="0219D031" w14:textId="77777777" w:rsidR="001C095A" w:rsidRPr="001C095A" w:rsidRDefault="001C095A" w:rsidP="00404960">
            <w:pPr>
              <w:pStyle w:val="TableParagraph"/>
              <w:spacing w:before="11" w:line="255" w:lineRule="exact"/>
              <w:rPr>
                <w:rFonts w:ascii="Gill Sans MT" w:hAnsi="Gill Sans MT"/>
                <w:sz w:val="24"/>
                <w:szCs w:val="24"/>
              </w:rPr>
            </w:pPr>
            <w:r w:rsidRPr="001C095A">
              <w:rPr>
                <w:rFonts w:ascii="Gill Sans MT" w:hAnsi="Gill Sans MT"/>
                <w:w w:val="110"/>
                <w:sz w:val="24"/>
                <w:szCs w:val="24"/>
              </w:rPr>
              <w:t>Desirable</w:t>
            </w:r>
          </w:p>
        </w:tc>
        <w:tc>
          <w:tcPr>
            <w:tcW w:w="1957" w:type="dxa"/>
            <w:shd w:val="clear" w:color="auto" w:fill="D9D9D9" w:themeFill="background1" w:themeFillShade="D9"/>
          </w:tcPr>
          <w:p w14:paraId="3354ABD6"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How identified</w:t>
            </w:r>
          </w:p>
        </w:tc>
      </w:tr>
      <w:tr w:rsidR="001C095A" w:rsidRPr="001C095A" w14:paraId="55C1C2AE" w14:textId="77777777" w:rsidTr="008E3CF1">
        <w:trPr>
          <w:trHeight w:val="847"/>
        </w:trPr>
        <w:tc>
          <w:tcPr>
            <w:tcW w:w="5667" w:type="dxa"/>
          </w:tcPr>
          <w:p w14:paraId="500824D0" w14:textId="6726552C" w:rsidR="001C095A" w:rsidRPr="001C095A" w:rsidRDefault="00F16605" w:rsidP="00F16605">
            <w:pPr>
              <w:pStyle w:val="TableParagraph"/>
              <w:ind w:left="107"/>
              <w:rPr>
                <w:rFonts w:ascii="Gill Sans MT" w:hAnsi="Gill Sans MT"/>
                <w:sz w:val="24"/>
                <w:szCs w:val="24"/>
              </w:rPr>
            </w:pPr>
            <w:r w:rsidRPr="00C91DC8">
              <w:rPr>
                <w:rFonts w:ascii="Gill Sans MT" w:hAnsi="Gill Sans MT"/>
                <w:w w:val="105"/>
                <w:sz w:val="24"/>
                <w:szCs w:val="24"/>
              </w:rPr>
              <w:t xml:space="preserve">Relevant degree level qualification, </w:t>
            </w:r>
            <w:r w:rsidR="001C095A" w:rsidRPr="00C91DC8">
              <w:rPr>
                <w:rFonts w:ascii="Gill Sans MT" w:hAnsi="Gill Sans MT"/>
                <w:w w:val="105"/>
                <w:sz w:val="24"/>
                <w:szCs w:val="24"/>
              </w:rPr>
              <w:t xml:space="preserve">School </w:t>
            </w:r>
            <w:r w:rsidR="001C095A" w:rsidRPr="001C095A">
              <w:rPr>
                <w:rFonts w:ascii="Gill Sans MT" w:hAnsi="Gill Sans MT"/>
                <w:w w:val="105"/>
                <w:sz w:val="24"/>
                <w:szCs w:val="24"/>
              </w:rPr>
              <w:t>Business Management qualification or</w:t>
            </w:r>
            <w:r>
              <w:rPr>
                <w:rFonts w:ascii="Gill Sans MT" w:hAnsi="Gill Sans MT"/>
                <w:w w:val="105"/>
                <w:sz w:val="24"/>
                <w:szCs w:val="24"/>
              </w:rPr>
              <w:t xml:space="preserve"> </w:t>
            </w:r>
            <w:r w:rsidR="001C095A" w:rsidRPr="001C095A">
              <w:rPr>
                <w:rFonts w:ascii="Gill Sans MT" w:hAnsi="Gill Sans MT"/>
                <w:w w:val="105"/>
                <w:sz w:val="24"/>
                <w:szCs w:val="24"/>
              </w:rPr>
              <w:t>other</w:t>
            </w:r>
            <w:r w:rsidR="001C095A" w:rsidRPr="001C095A">
              <w:rPr>
                <w:rFonts w:ascii="Gill Sans MT" w:hAnsi="Gill Sans MT"/>
                <w:spacing w:val="-21"/>
                <w:w w:val="105"/>
                <w:sz w:val="24"/>
                <w:szCs w:val="24"/>
              </w:rPr>
              <w:t xml:space="preserve"> </w:t>
            </w:r>
            <w:r w:rsidR="001C095A" w:rsidRPr="001C095A">
              <w:rPr>
                <w:rFonts w:ascii="Gill Sans MT" w:hAnsi="Gill Sans MT"/>
                <w:w w:val="105"/>
                <w:sz w:val="24"/>
                <w:szCs w:val="24"/>
              </w:rPr>
              <w:t>qualification</w:t>
            </w:r>
            <w:r w:rsidR="001C095A" w:rsidRPr="001C095A">
              <w:rPr>
                <w:rFonts w:ascii="Gill Sans MT" w:hAnsi="Gill Sans MT"/>
                <w:spacing w:val="-22"/>
                <w:w w:val="105"/>
                <w:sz w:val="24"/>
                <w:szCs w:val="24"/>
              </w:rPr>
              <w:t xml:space="preserve"> </w:t>
            </w:r>
            <w:r w:rsidR="001C095A" w:rsidRPr="001C095A">
              <w:rPr>
                <w:rFonts w:ascii="Gill Sans MT" w:hAnsi="Gill Sans MT"/>
                <w:w w:val="105"/>
                <w:sz w:val="24"/>
                <w:szCs w:val="24"/>
              </w:rPr>
              <w:t>relevant</w:t>
            </w:r>
            <w:r w:rsidR="001C095A" w:rsidRPr="001C095A">
              <w:rPr>
                <w:rFonts w:ascii="Gill Sans MT" w:hAnsi="Gill Sans MT"/>
                <w:spacing w:val="-20"/>
                <w:w w:val="105"/>
                <w:sz w:val="24"/>
                <w:szCs w:val="24"/>
              </w:rPr>
              <w:t xml:space="preserve"> </w:t>
            </w:r>
            <w:r w:rsidR="001C095A" w:rsidRPr="001C095A">
              <w:rPr>
                <w:rFonts w:ascii="Gill Sans MT" w:hAnsi="Gill Sans MT"/>
                <w:w w:val="105"/>
                <w:sz w:val="24"/>
                <w:szCs w:val="24"/>
              </w:rPr>
              <w:t>to</w:t>
            </w:r>
            <w:r w:rsidR="001C095A" w:rsidRPr="001C095A">
              <w:rPr>
                <w:rFonts w:ascii="Gill Sans MT" w:hAnsi="Gill Sans MT"/>
                <w:spacing w:val="-22"/>
                <w:w w:val="105"/>
                <w:sz w:val="24"/>
                <w:szCs w:val="24"/>
              </w:rPr>
              <w:t xml:space="preserve"> </w:t>
            </w:r>
            <w:r w:rsidR="001C095A" w:rsidRPr="001C095A">
              <w:rPr>
                <w:rFonts w:ascii="Gill Sans MT" w:hAnsi="Gill Sans MT"/>
                <w:w w:val="105"/>
                <w:sz w:val="24"/>
                <w:szCs w:val="24"/>
              </w:rPr>
              <w:t>financial</w:t>
            </w:r>
            <w:r w:rsidR="001C095A" w:rsidRPr="001C095A">
              <w:rPr>
                <w:rFonts w:ascii="Gill Sans MT" w:hAnsi="Gill Sans MT"/>
                <w:spacing w:val="-20"/>
                <w:w w:val="105"/>
                <w:sz w:val="24"/>
                <w:szCs w:val="24"/>
              </w:rPr>
              <w:t xml:space="preserve"> </w:t>
            </w:r>
            <w:r w:rsidR="001C095A" w:rsidRPr="001C095A">
              <w:rPr>
                <w:rFonts w:ascii="Gill Sans MT" w:hAnsi="Gill Sans MT"/>
                <w:w w:val="105"/>
                <w:sz w:val="24"/>
                <w:szCs w:val="24"/>
              </w:rPr>
              <w:t>or business</w:t>
            </w:r>
            <w:r w:rsidR="001C095A" w:rsidRPr="001C095A">
              <w:rPr>
                <w:rFonts w:ascii="Gill Sans MT" w:hAnsi="Gill Sans MT"/>
                <w:spacing w:val="-2"/>
                <w:w w:val="105"/>
                <w:sz w:val="24"/>
                <w:szCs w:val="24"/>
              </w:rPr>
              <w:t xml:space="preserve"> </w:t>
            </w:r>
            <w:r w:rsidR="001C095A" w:rsidRPr="001C095A">
              <w:rPr>
                <w:rFonts w:ascii="Gill Sans MT" w:hAnsi="Gill Sans MT"/>
                <w:w w:val="105"/>
                <w:sz w:val="24"/>
                <w:szCs w:val="24"/>
              </w:rPr>
              <w:t>management</w:t>
            </w:r>
            <w:r w:rsidR="001C095A">
              <w:rPr>
                <w:rFonts w:ascii="Gill Sans MT" w:hAnsi="Gill Sans MT"/>
                <w:w w:val="105"/>
                <w:sz w:val="24"/>
                <w:szCs w:val="24"/>
              </w:rPr>
              <w:t>, or equivalent experience with demonstrable competency</w:t>
            </w:r>
          </w:p>
        </w:tc>
        <w:tc>
          <w:tcPr>
            <w:tcW w:w="1560" w:type="dxa"/>
          </w:tcPr>
          <w:p w14:paraId="637932CD" w14:textId="082D3FA5" w:rsidR="001C095A" w:rsidRPr="001C095A" w:rsidRDefault="001C095A" w:rsidP="00404960">
            <w:pPr>
              <w:pStyle w:val="TableParagraph"/>
              <w:rPr>
                <w:rFonts w:ascii="Gill Sans MT" w:hAnsi="Gill Sans MT"/>
                <w:sz w:val="24"/>
                <w:szCs w:val="24"/>
              </w:rPr>
            </w:pPr>
            <w:r>
              <w:rPr>
                <w:rFonts w:ascii="Gill Sans MT" w:hAnsi="Gill Sans MT"/>
                <w:w w:val="110"/>
                <w:sz w:val="24"/>
                <w:szCs w:val="24"/>
              </w:rPr>
              <w:t>Essential</w:t>
            </w:r>
          </w:p>
        </w:tc>
        <w:tc>
          <w:tcPr>
            <w:tcW w:w="1957" w:type="dxa"/>
          </w:tcPr>
          <w:p w14:paraId="3B9ECA40"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04"/>
                <w:sz w:val="24"/>
                <w:szCs w:val="24"/>
              </w:rPr>
              <w:t>A</w:t>
            </w:r>
          </w:p>
        </w:tc>
      </w:tr>
      <w:tr w:rsidR="001C095A" w:rsidRPr="001C095A" w14:paraId="0A47A7AB" w14:textId="77777777" w:rsidTr="008E3CF1">
        <w:trPr>
          <w:trHeight w:val="280"/>
        </w:trPr>
        <w:tc>
          <w:tcPr>
            <w:tcW w:w="5667" w:type="dxa"/>
          </w:tcPr>
          <w:p w14:paraId="0556675B" w14:textId="77777777" w:rsidR="001C095A" w:rsidRPr="001C095A" w:rsidRDefault="001C095A" w:rsidP="00404960">
            <w:pPr>
              <w:pStyle w:val="TableParagraph"/>
              <w:spacing w:line="255" w:lineRule="exact"/>
              <w:ind w:left="107"/>
              <w:rPr>
                <w:rFonts w:ascii="Gill Sans MT" w:hAnsi="Gill Sans MT"/>
                <w:sz w:val="24"/>
                <w:szCs w:val="24"/>
              </w:rPr>
            </w:pPr>
            <w:r w:rsidRPr="001C095A">
              <w:rPr>
                <w:rFonts w:ascii="Gill Sans MT" w:hAnsi="Gill Sans MT"/>
                <w:w w:val="105"/>
                <w:sz w:val="24"/>
                <w:szCs w:val="24"/>
              </w:rPr>
              <w:t>Certificate in Financial Reporting for Academies</w:t>
            </w:r>
          </w:p>
        </w:tc>
        <w:tc>
          <w:tcPr>
            <w:tcW w:w="1560" w:type="dxa"/>
          </w:tcPr>
          <w:p w14:paraId="5EC7AEE0" w14:textId="77777777" w:rsidR="001C095A" w:rsidRPr="001C095A" w:rsidRDefault="001C095A" w:rsidP="00404960">
            <w:pPr>
              <w:pStyle w:val="TableParagraph"/>
              <w:spacing w:line="255" w:lineRule="exact"/>
              <w:rPr>
                <w:rFonts w:ascii="Gill Sans MT" w:hAnsi="Gill Sans MT"/>
                <w:sz w:val="24"/>
                <w:szCs w:val="24"/>
              </w:rPr>
            </w:pPr>
            <w:r w:rsidRPr="001C095A">
              <w:rPr>
                <w:rFonts w:ascii="Gill Sans MT" w:hAnsi="Gill Sans MT"/>
                <w:w w:val="110"/>
                <w:sz w:val="24"/>
                <w:szCs w:val="24"/>
              </w:rPr>
              <w:t>Desirable</w:t>
            </w:r>
          </w:p>
        </w:tc>
        <w:tc>
          <w:tcPr>
            <w:tcW w:w="1957" w:type="dxa"/>
          </w:tcPr>
          <w:p w14:paraId="2D8CB6A5" w14:textId="77777777" w:rsidR="001C095A" w:rsidRPr="001C095A" w:rsidRDefault="001C095A" w:rsidP="00404960">
            <w:pPr>
              <w:pStyle w:val="TableParagraph"/>
              <w:spacing w:line="255" w:lineRule="exact"/>
              <w:rPr>
                <w:rFonts w:ascii="Gill Sans MT" w:hAnsi="Gill Sans MT"/>
                <w:sz w:val="24"/>
                <w:szCs w:val="24"/>
              </w:rPr>
            </w:pPr>
            <w:r w:rsidRPr="001C095A">
              <w:rPr>
                <w:rFonts w:ascii="Gill Sans MT" w:hAnsi="Gill Sans MT"/>
                <w:w w:val="104"/>
                <w:sz w:val="24"/>
                <w:szCs w:val="24"/>
              </w:rPr>
              <w:t>A</w:t>
            </w:r>
          </w:p>
        </w:tc>
      </w:tr>
      <w:tr w:rsidR="001C095A" w:rsidRPr="001C095A" w14:paraId="54D9F692" w14:textId="77777777" w:rsidTr="008E3CF1">
        <w:trPr>
          <w:trHeight w:val="563"/>
        </w:trPr>
        <w:tc>
          <w:tcPr>
            <w:tcW w:w="5667" w:type="dxa"/>
            <w:shd w:val="clear" w:color="auto" w:fill="D9D9D9" w:themeFill="background1" w:themeFillShade="D9"/>
          </w:tcPr>
          <w:p w14:paraId="79F808C9" w14:textId="77777777" w:rsidR="001C095A" w:rsidRPr="001C095A" w:rsidRDefault="001C095A" w:rsidP="00404960">
            <w:pPr>
              <w:pStyle w:val="TableParagraph"/>
              <w:ind w:left="107"/>
              <w:rPr>
                <w:rFonts w:ascii="Gill Sans MT" w:hAnsi="Gill Sans MT"/>
                <w:sz w:val="24"/>
                <w:szCs w:val="24"/>
              </w:rPr>
            </w:pPr>
            <w:r w:rsidRPr="001C095A">
              <w:rPr>
                <w:rFonts w:ascii="Gill Sans MT" w:hAnsi="Gill Sans MT"/>
                <w:w w:val="110"/>
                <w:sz w:val="24"/>
                <w:szCs w:val="24"/>
              </w:rPr>
              <w:t>Experience</w:t>
            </w:r>
          </w:p>
        </w:tc>
        <w:tc>
          <w:tcPr>
            <w:tcW w:w="1560" w:type="dxa"/>
            <w:shd w:val="clear" w:color="auto" w:fill="D9D9D9" w:themeFill="background1" w:themeFillShade="D9"/>
          </w:tcPr>
          <w:p w14:paraId="3B75F3AB"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05"/>
                <w:sz w:val="24"/>
                <w:szCs w:val="24"/>
              </w:rPr>
              <w:t>Essential or</w:t>
            </w:r>
          </w:p>
          <w:p w14:paraId="3711A949" w14:textId="77777777" w:rsidR="001C095A" w:rsidRPr="001C095A" w:rsidRDefault="001C095A" w:rsidP="00404960">
            <w:pPr>
              <w:pStyle w:val="TableParagraph"/>
              <w:spacing w:before="11" w:line="255" w:lineRule="exact"/>
              <w:rPr>
                <w:rFonts w:ascii="Gill Sans MT" w:hAnsi="Gill Sans MT"/>
                <w:sz w:val="24"/>
                <w:szCs w:val="24"/>
              </w:rPr>
            </w:pPr>
            <w:r w:rsidRPr="001C095A">
              <w:rPr>
                <w:rFonts w:ascii="Gill Sans MT" w:hAnsi="Gill Sans MT"/>
                <w:w w:val="110"/>
                <w:sz w:val="24"/>
                <w:szCs w:val="24"/>
              </w:rPr>
              <w:t>Desirable</w:t>
            </w:r>
          </w:p>
        </w:tc>
        <w:tc>
          <w:tcPr>
            <w:tcW w:w="1957" w:type="dxa"/>
            <w:shd w:val="clear" w:color="auto" w:fill="D9D9D9" w:themeFill="background1" w:themeFillShade="D9"/>
          </w:tcPr>
          <w:p w14:paraId="3B9817E8"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How identified</w:t>
            </w:r>
          </w:p>
        </w:tc>
      </w:tr>
      <w:tr w:rsidR="001C095A" w:rsidRPr="001C095A" w14:paraId="129777E3" w14:textId="77777777" w:rsidTr="008E3CF1">
        <w:trPr>
          <w:trHeight w:val="846"/>
        </w:trPr>
        <w:tc>
          <w:tcPr>
            <w:tcW w:w="5667" w:type="dxa"/>
          </w:tcPr>
          <w:p w14:paraId="35ABF8EF" w14:textId="0F170D50" w:rsidR="001C095A" w:rsidRPr="001C095A" w:rsidRDefault="001C095A" w:rsidP="00907D09">
            <w:pPr>
              <w:pStyle w:val="TableParagraph"/>
              <w:ind w:left="107"/>
              <w:rPr>
                <w:rFonts w:ascii="Gill Sans MT" w:hAnsi="Gill Sans MT"/>
                <w:sz w:val="24"/>
                <w:szCs w:val="24"/>
              </w:rPr>
            </w:pPr>
            <w:r w:rsidRPr="001C095A">
              <w:rPr>
                <w:rFonts w:ascii="Gill Sans MT" w:hAnsi="Gill Sans MT"/>
                <w:w w:val="105"/>
                <w:sz w:val="24"/>
                <w:szCs w:val="24"/>
              </w:rPr>
              <w:t>Minimum 2 years of relevant finance business</w:t>
            </w:r>
            <w:r w:rsidR="00907D09">
              <w:rPr>
                <w:rFonts w:ascii="Gill Sans MT" w:hAnsi="Gill Sans MT"/>
                <w:w w:val="105"/>
                <w:sz w:val="24"/>
                <w:szCs w:val="24"/>
              </w:rPr>
              <w:t xml:space="preserve"> </w:t>
            </w:r>
            <w:r w:rsidRPr="001C095A">
              <w:rPr>
                <w:rFonts w:ascii="Gill Sans MT" w:hAnsi="Gill Sans MT"/>
                <w:w w:val="105"/>
                <w:sz w:val="24"/>
                <w:szCs w:val="24"/>
              </w:rPr>
              <w:t>work experience, preferably in an education role</w:t>
            </w:r>
          </w:p>
        </w:tc>
        <w:tc>
          <w:tcPr>
            <w:tcW w:w="1560" w:type="dxa"/>
          </w:tcPr>
          <w:p w14:paraId="2179AA50"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53878F76"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A/R/I</w:t>
            </w:r>
          </w:p>
        </w:tc>
      </w:tr>
      <w:tr w:rsidR="001C095A" w:rsidRPr="001C095A" w14:paraId="70191357" w14:textId="77777777" w:rsidTr="008E3CF1">
        <w:trPr>
          <w:trHeight w:val="844"/>
        </w:trPr>
        <w:tc>
          <w:tcPr>
            <w:tcW w:w="5667" w:type="dxa"/>
          </w:tcPr>
          <w:p w14:paraId="221D3691" w14:textId="461AF8BE" w:rsidR="001C095A" w:rsidRPr="001C095A" w:rsidRDefault="001C095A" w:rsidP="00907D09">
            <w:pPr>
              <w:pStyle w:val="TableParagraph"/>
              <w:spacing w:line="247" w:lineRule="auto"/>
              <w:ind w:left="107"/>
              <w:rPr>
                <w:rFonts w:ascii="Gill Sans MT" w:hAnsi="Gill Sans MT"/>
                <w:sz w:val="24"/>
                <w:szCs w:val="24"/>
              </w:rPr>
            </w:pPr>
            <w:r w:rsidRPr="001C095A">
              <w:rPr>
                <w:rFonts w:ascii="Gill Sans MT" w:hAnsi="Gill Sans MT"/>
                <w:w w:val="105"/>
                <w:sz w:val="24"/>
                <w:szCs w:val="24"/>
              </w:rPr>
              <w:t>Strong financial acumen and experience in strategical financial planning, budget monitoring</w:t>
            </w:r>
            <w:r w:rsidR="00907D09">
              <w:rPr>
                <w:rFonts w:ascii="Gill Sans MT" w:hAnsi="Gill Sans MT"/>
                <w:w w:val="105"/>
                <w:sz w:val="24"/>
                <w:szCs w:val="24"/>
              </w:rPr>
              <w:t xml:space="preserve"> a</w:t>
            </w:r>
            <w:r w:rsidRPr="001C095A">
              <w:rPr>
                <w:rFonts w:ascii="Gill Sans MT" w:hAnsi="Gill Sans MT"/>
                <w:w w:val="105"/>
                <w:sz w:val="24"/>
                <w:szCs w:val="24"/>
              </w:rPr>
              <w:t>nd financial reporting</w:t>
            </w:r>
          </w:p>
        </w:tc>
        <w:tc>
          <w:tcPr>
            <w:tcW w:w="1560" w:type="dxa"/>
          </w:tcPr>
          <w:p w14:paraId="55C313CB"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37DB38A6"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A/I</w:t>
            </w:r>
          </w:p>
        </w:tc>
      </w:tr>
      <w:tr w:rsidR="001C095A" w:rsidRPr="001C095A" w14:paraId="5507D32A" w14:textId="77777777" w:rsidTr="008E3CF1">
        <w:trPr>
          <w:trHeight w:val="563"/>
        </w:trPr>
        <w:tc>
          <w:tcPr>
            <w:tcW w:w="5667" w:type="dxa"/>
          </w:tcPr>
          <w:p w14:paraId="02EABB54" w14:textId="0FC955A4" w:rsidR="001C095A" w:rsidRPr="001C095A" w:rsidRDefault="001C095A" w:rsidP="00907D09">
            <w:pPr>
              <w:pStyle w:val="TableParagraph"/>
              <w:ind w:left="107"/>
              <w:rPr>
                <w:rFonts w:ascii="Gill Sans MT" w:hAnsi="Gill Sans MT"/>
                <w:sz w:val="24"/>
                <w:szCs w:val="24"/>
              </w:rPr>
            </w:pPr>
            <w:r w:rsidRPr="001C095A">
              <w:rPr>
                <w:rFonts w:ascii="Gill Sans MT" w:hAnsi="Gill Sans MT"/>
                <w:w w:val="105"/>
                <w:sz w:val="24"/>
                <w:szCs w:val="24"/>
              </w:rPr>
              <w:t>Experience of working in partnership with a</w:t>
            </w:r>
            <w:r w:rsidR="00907D09">
              <w:rPr>
                <w:rFonts w:ascii="Gill Sans MT" w:hAnsi="Gill Sans MT"/>
                <w:w w:val="105"/>
                <w:sz w:val="24"/>
                <w:szCs w:val="24"/>
              </w:rPr>
              <w:t xml:space="preserve"> </w:t>
            </w:r>
            <w:r w:rsidRPr="001C095A">
              <w:rPr>
                <w:rFonts w:ascii="Gill Sans MT" w:hAnsi="Gill Sans MT"/>
                <w:w w:val="105"/>
                <w:sz w:val="24"/>
                <w:szCs w:val="24"/>
              </w:rPr>
              <w:t>Governing Body</w:t>
            </w:r>
          </w:p>
        </w:tc>
        <w:tc>
          <w:tcPr>
            <w:tcW w:w="1560" w:type="dxa"/>
          </w:tcPr>
          <w:p w14:paraId="02214150"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10"/>
                <w:sz w:val="24"/>
                <w:szCs w:val="24"/>
              </w:rPr>
              <w:t>Desirable</w:t>
            </w:r>
          </w:p>
        </w:tc>
        <w:tc>
          <w:tcPr>
            <w:tcW w:w="1957" w:type="dxa"/>
          </w:tcPr>
          <w:p w14:paraId="50D34B97"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A/I</w:t>
            </w:r>
          </w:p>
        </w:tc>
      </w:tr>
      <w:tr w:rsidR="00A54C48" w:rsidRPr="001C095A" w14:paraId="2671DDD9" w14:textId="77777777" w:rsidTr="008E3CF1">
        <w:trPr>
          <w:trHeight w:val="563"/>
        </w:trPr>
        <w:tc>
          <w:tcPr>
            <w:tcW w:w="5667" w:type="dxa"/>
          </w:tcPr>
          <w:p w14:paraId="2E66AA4A" w14:textId="752FFBCF" w:rsidR="00A54C48" w:rsidRPr="00A54C48" w:rsidRDefault="00A54C48" w:rsidP="00A54C48">
            <w:pPr>
              <w:pStyle w:val="TableParagraph"/>
              <w:ind w:left="107"/>
              <w:rPr>
                <w:rFonts w:ascii="Gill Sans MT" w:hAnsi="Gill Sans MT"/>
                <w:sz w:val="24"/>
                <w:szCs w:val="24"/>
              </w:rPr>
            </w:pPr>
            <w:r w:rsidRPr="001C095A">
              <w:rPr>
                <w:rFonts w:ascii="Gill Sans MT" w:hAnsi="Gill Sans MT"/>
                <w:w w:val="105"/>
                <w:sz w:val="24"/>
                <w:szCs w:val="24"/>
              </w:rPr>
              <w:t xml:space="preserve">Experience of working in partnership with </w:t>
            </w:r>
            <w:r>
              <w:rPr>
                <w:rFonts w:ascii="Gill Sans MT" w:hAnsi="Gill Sans MT"/>
                <w:w w:val="105"/>
                <w:sz w:val="24"/>
                <w:szCs w:val="24"/>
              </w:rPr>
              <w:t>an Academy Trust</w:t>
            </w:r>
          </w:p>
        </w:tc>
        <w:tc>
          <w:tcPr>
            <w:tcW w:w="1560" w:type="dxa"/>
          </w:tcPr>
          <w:p w14:paraId="339FB4F9" w14:textId="0EB475EB" w:rsidR="00A54C48" w:rsidRPr="001C095A" w:rsidRDefault="00907D09" w:rsidP="00404960">
            <w:pPr>
              <w:pStyle w:val="TableParagraph"/>
              <w:rPr>
                <w:rFonts w:ascii="Gill Sans MT" w:hAnsi="Gill Sans MT"/>
                <w:w w:val="110"/>
                <w:sz w:val="24"/>
                <w:szCs w:val="24"/>
              </w:rPr>
            </w:pPr>
            <w:r>
              <w:rPr>
                <w:rFonts w:ascii="Gill Sans MT" w:hAnsi="Gill Sans MT"/>
                <w:w w:val="110"/>
                <w:sz w:val="24"/>
                <w:szCs w:val="24"/>
              </w:rPr>
              <w:t>Desirable</w:t>
            </w:r>
          </w:p>
        </w:tc>
        <w:tc>
          <w:tcPr>
            <w:tcW w:w="1957" w:type="dxa"/>
          </w:tcPr>
          <w:p w14:paraId="10EE7101" w14:textId="0078ABC2" w:rsidR="00A54C48" w:rsidRPr="001C095A" w:rsidRDefault="00907D09" w:rsidP="00404960">
            <w:pPr>
              <w:pStyle w:val="TableParagraph"/>
              <w:rPr>
                <w:rFonts w:ascii="Gill Sans MT" w:hAnsi="Gill Sans MT"/>
                <w:sz w:val="24"/>
                <w:szCs w:val="24"/>
              </w:rPr>
            </w:pPr>
            <w:r>
              <w:rPr>
                <w:rFonts w:ascii="Gill Sans MT" w:hAnsi="Gill Sans MT"/>
                <w:sz w:val="24"/>
                <w:szCs w:val="24"/>
              </w:rPr>
              <w:t>A/I</w:t>
            </w:r>
          </w:p>
        </w:tc>
      </w:tr>
      <w:tr w:rsidR="001C095A" w:rsidRPr="001C095A" w14:paraId="2414853C" w14:textId="77777777" w:rsidTr="008E3CF1">
        <w:trPr>
          <w:trHeight w:val="844"/>
        </w:trPr>
        <w:tc>
          <w:tcPr>
            <w:tcW w:w="5667" w:type="dxa"/>
          </w:tcPr>
          <w:p w14:paraId="0DED221B" w14:textId="6134BE61" w:rsidR="001C095A" w:rsidRPr="001C095A" w:rsidRDefault="001C095A" w:rsidP="00907D09">
            <w:pPr>
              <w:pStyle w:val="TableParagraph"/>
              <w:spacing w:line="247" w:lineRule="auto"/>
              <w:ind w:left="107"/>
              <w:rPr>
                <w:rFonts w:ascii="Gill Sans MT" w:hAnsi="Gill Sans MT"/>
                <w:sz w:val="24"/>
                <w:szCs w:val="24"/>
              </w:rPr>
            </w:pPr>
            <w:r w:rsidRPr="001C095A">
              <w:rPr>
                <w:rFonts w:ascii="Gill Sans MT" w:hAnsi="Gill Sans MT"/>
                <w:w w:val="105"/>
                <w:sz w:val="24"/>
                <w:szCs w:val="24"/>
              </w:rPr>
              <w:t>Experience of Academy accounting procedures, processes and understanding of cashflow,</w:t>
            </w:r>
            <w:r w:rsidR="00907D09">
              <w:rPr>
                <w:rFonts w:ascii="Gill Sans MT" w:hAnsi="Gill Sans MT"/>
                <w:w w:val="105"/>
                <w:sz w:val="24"/>
                <w:szCs w:val="24"/>
              </w:rPr>
              <w:t xml:space="preserve"> </w:t>
            </w:r>
            <w:r w:rsidRPr="001C095A">
              <w:rPr>
                <w:rFonts w:ascii="Gill Sans MT" w:hAnsi="Gill Sans MT"/>
                <w:w w:val="105"/>
                <w:sz w:val="24"/>
                <w:szCs w:val="24"/>
              </w:rPr>
              <w:t>balance statements and management accounts</w:t>
            </w:r>
          </w:p>
        </w:tc>
        <w:tc>
          <w:tcPr>
            <w:tcW w:w="1560" w:type="dxa"/>
          </w:tcPr>
          <w:p w14:paraId="5D4211B7"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10"/>
                <w:sz w:val="24"/>
                <w:szCs w:val="24"/>
              </w:rPr>
              <w:t>Desirable</w:t>
            </w:r>
          </w:p>
        </w:tc>
        <w:tc>
          <w:tcPr>
            <w:tcW w:w="1957" w:type="dxa"/>
          </w:tcPr>
          <w:p w14:paraId="4AAE8441"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A/R/I</w:t>
            </w:r>
          </w:p>
        </w:tc>
      </w:tr>
      <w:tr w:rsidR="001C095A" w:rsidRPr="001C095A" w14:paraId="1E7A8E2A" w14:textId="77777777" w:rsidTr="008E3CF1">
        <w:trPr>
          <w:trHeight w:val="846"/>
        </w:trPr>
        <w:tc>
          <w:tcPr>
            <w:tcW w:w="5667" w:type="dxa"/>
          </w:tcPr>
          <w:p w14:paraId="63A25A06" w14:textId="7A48217D" w:rsidR="001C095A" w:rsidRPr="001C095A" w:rsidRDefault="001C095A" w:rsidP="00907D09">
            <w:pPr>
              <w:pStyle w:val="TableParagraph"/>
              <w:spacing w:line="249" w:lineRule="auto"/>
              <w:ind w:left="107"/>
              <w:rPr>
                <w:rFonts w:ascii="Gill Sans MT" w:hAnsi="Gill Sans MT"/>
                <w:sz w:val="24"/>
                <w:szCs w:val="24"/>
              </w:rPr>
            </w:pPr>
            <w:r w:rsidRPr="001C095A">
              <w:rPr>
                <w:rFonts w:ascii="Gill Sans MT" w:hAnsi="Gill Sans MT"/>
                <w:w w:val="105"/>
                <w:sz w:val="24"/>
                <w:szCs w:val="24"/>
              </w:rPr>
              <w:t>Ability to demonstrate delivery of service and systems applicable for effective school</w:t>
            </w:r>
            <w:r w:rsidR="00907D09">
              <w:rPr>
                <w:rFonts w:ascii="Gill Sans MT" w:hAnsi="Gill Sans MT"/>
                <w:w w:val="105"/>
                <w:sz w:val="24"/>
                <w:szCs w:val="24"/>
              </w:rPr>
              <w:t xml:space="preserve"> </w:t>
            </w:r>
            <w:r w:rsidRPr="001C095A">
              <w:rPr>
                <w:rFonts w:ascii="Gill Sans MT" w:hAnsi="Gill Sans MT"/>
                <w:w w:val="105"/>
                <w:sz w:val="24"/>
                <w:szCs w:val="24"/>
              </w:rPr>
              <w:t>management</w:t>
            </w:r>
          </w:p>
        </w:tc>
        <w:tc>
          <w:tcPr>
            <w:tcW w:w="1560" w:type="dxa"/>
          </w:tcPr>
          <w:p w14:paraId="66649409"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3B9000C6"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A/R/I</w:t>
            </w:r>
          </w:p>
        </w:tc>
      </w:tr>
      <w:tr w:rsidR="18F13626" w:rsidRPr="00C91DC8" w14:paraId="6E449567" w14:textId="77777777" w:rsidTr="00C91DC8">
        <w:trPr>
          <w:trHeight w:val="715"/>
        </w:trPr>
        <w:tc>
          <w:tcPr>
            <w:tcW w:w="5667" w:type="dxa"/>
          </w:tcPr>
          <w:p w14:paraId="2ED5C32B" w14:textId="425B1614"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Experience of overseeing contracts or support services within a complex organisation</w:t>
            </w:r>
          </w:p>
        </w:tc>
        <w:tc>
          <w:tcPr>
            <w:tcW w:w="1560" w:type="dxa"/>
          </w:tcPr>
          <w:p w14:paraId="611CCD51" w14:textId="70AB6818"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Desirable</w:t>
            </w:r>
          </w:p>
        </w:tc>
        <w:tc>
          <w:tcPr>
            <w:tcW w:w="1957" w:type="dxa"/>
          </w:tcPr>
          <w:p w14:paraId="6B532739" w14:textId="6C1C8085"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A/I</w:t>
            </w:r>
          </w:p>
        </w:tc>
      </w:tr>
      <w:tr w:rsidR="18F13626" w:rsidRPr="00C91DC8" w14:paraId="6A1A3775" w14:textId="77777777" w:rsidTr="008E3CF1">
        <w:trPr>
          <w:trHeight w:val="846"/>
        </w:trPr>
        <w:tc>
          <w:tcPr>
            <w:tcW w:w="5667" w:type="dxa"/>
          </w:tcPr>
          <w:p w14:paraId="349211C2" w14:textId="3D1394F4"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Ability to lead improvement projects, including implementation, upgrades and lifecycle planning</w:t>
            </w:r>
          </w:p>
        </w:tc>
        <w:tc>
          <w:tcPr>
            <w:tcW w:w="1560" w:type="dxa"/>
          </w:tcPr>
          <w:p w14:paraId="146309D1" w14:textId="3F7E705A" w:rsidR="18F13626" w:rsidRPr="00C91DC8" w:rsidRDefault="002565C0"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Desirable</w:t>
            </w:r>
          </w:p>
        </w:tc>
        <w:tc>
          <w:tcPr>
            <w:tcW w:w="1957" w:type="dxa"/>
          </w:tcPr>
          <w:p w14:paraId="110F7FD3" w14:textId="2E4E0A5F"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A/I</w:t>
            </w:r>
          </w:p>
        </w:tc>
      </w:tr>
      <w:tr w:rsidR="18F13626" w:rsidRPr="00C91DC8" w14:paraId="0E252833" w14:textId="77777777" w:rsidTr="008E3CF1">
        <w:trPr>
          <w:trHeight w:val="846"/>
        </w:trPr>
        <w:tc>
          <w:tcPr>
            <w:tcW w:w="5667" w:type="dxa"/>
          </w:tcPr>
          <w:p w14:paraId="4F0B6781" w14:textId="0FF2B3DC"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Understanding of cybersecurity, data protection, backup, access control and business-continuity requirements</w:t>
            </w:r>
          </w:p>
        </w:tc>
        <w:tc>
          <w:tcPr>
            <w:tcW w:w="1560" w:type="dxa"/>
          </w:tcPr>
          <w:p w14:paraId="213C0278" w14:textId="1AA5E6F1" w:rsidR="18F13626" w:rsidRPr="00C91DC8" w:rsidRDefault="009D634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Desirable</w:t>
            </w:r>
          </w:p>
        </w:tc>
        <w:tc>
          <w:tcPr>
            <w:tcW w:w="1957" w:type="dxa"/>
          </w:tcPr>
          <w:p w14:paraId="7AC603AD" w14:textId="1CB9EADB"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A/I</w:t>
            </w:r>
          </w:p>
        </w:tc>
      </w:tr>
      <w:tr w:rsidR="18F13626" w:rsidRPr="00C91DC8" w14:paraId="73E7DB71" w14:textId="77777777" w:rsidTr="008E3CF1">
        <w:trPr>
          <w:trHeight w:val="846"/>
        </w:trPr>
        <w:tc>
          <w:tcPr>
            <w:tcW w:w="5667" w:type="dxa"/>
          </w:tcPr>
          <w:p w14:paraId="2BB5870A" w14:textId="3346347A"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 xml:space="preserve">Ability to work collaboratively with senior and curriculum leaders to ensure </w:t>
            </w:r>
            <w:r w:rsidR="009D6346" w:rsidRPr="00C91DC8">
              <w:rPr>
                <w:rFonts w:ascii="Gill Sans MT" w:hAnsi="Gill Sans MT"/>
                <w:sz w:val="24"/>
                <w:szCs w:val="24"/>
              </w:rPr>
              <w:t xml:space="preserve">the SBL function </w:t>
            </w:r>
            <w:r w:rsidRPr="00C91DC8">
              <w:rPr>
                <w:rFonts w:ascii="Gill Sans MT" w:hAnsi="Gill Sans MT"/>
                <w:sz w:val="24"/>
                <w:szCs w:val="24"/>
              </w:rPr>
              <w:t>supports teaching, learning and school operations</w:t>
            </w:r>
          </w:p>
        </w:tc>
        <w:tc>
          <w:tcPr>
            <w:tcW w:w="1560" w:type="dxa"/>
          </w:tcPr>
          <w:p w14:paraId="5C8600BF" w14:textId="357BD8F0"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Essential</w:t>
            </w:r>
          </w:p>
        </w:tc>
        <w:tc>
          <w:tcPr>
            <w:tcW w:w="1957" w:type="dxa"/>
          </w:tcPr>
          <w:p w14:paraId="1B9345DB" w14:textId="49FA388B" w:rsidR="18F13626" w:rsidRPr="00C91DC8" w:rsidRDefault="18F13626" w:rsidP="18F13626">
            <w:pPr>
              <w:pStyle w:val="TableParagraph"/>
              <w:spacing w:line="249" w:lineRule="auto"/>
              <w:ind w:left="107"/>
              <w:rPr>
                <w:rFonts w:ascii="Gill Sans MT" w:hAnsi="Gill Sans MT"/>
                <w:sz w:val="24"/>
                <w:szCs w:val="24"/>
              </w:rPr>
            </w:pPr>
            <w:r w:rsidRPr="00C91DC8">
              <w:rPr>
                <w:rFonts w:ascii="Gill Sans MT" w:hAnsi="Gill Sans MT"/>
                <w:sz w:val="24"/>
                <w:szCs w:val="24"/>
              </w:rPr>
              <w:t>A/R/I</w:t>
            </w:r>
          </w:p>
        </w:tc>
      </w:tr>
      <w:tr w:rsidR="18F13626" w:rsidRPr="00C91DC8" w14:paraId="36AC4B76" w14:textId="77777777" w:rsidTr="008E3CF1">
        <w:trPr>
          <w:trHeight w:val="844"/>
        </w:trPr>
        <w:tc>
          <w:tcPr>
            <w:tcW w:w="5667" w:type="dxa"/>
          </w:tcPr>
          <w:p w14:paraId="1CAC2BF4" w14:textId="1CAD32F1"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Strong knowledge of UK GDPR, the Data Protection Act 2018 and information-governance requirements</w:t>
            </w:r>
          </w:p>
        </w:tc>
        <w:tc>
          <w:tcPr>
            <w:tcW w:w="1560" w:type="dxa"/>
          </w:tcPr>
          <w:p w14:paraId="41240CD1" w14:textId="6670ECA4" w:rsidR="09D0384E" w:rsidRPr="00C91DC8" w:rsidRDefault="09D0384E"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Desirable</w:t>
            </w:r>
          </w:p>
          <w:p w14:paraId="65D157AF" w14:textId="33774CE7" w:rsidR="18F13626" w:rsidRPr="00C91DC8" w:rsidRDefault="18F13626" w:rsidP="00C91DC8">
            <w:pPr>
              <w:pStyle w:val="TableParagraph"/>
              <w:spacing w:line="249" w:lineRule="auto"/>
              <w:ind w:left="107"/>
              <w:rPr>
                <w:rFonts w:ascii="Gill Sans MT" w:hAnsi="Gill Sans MT"/>
                <w:sz w:val="24"/>
                <w:szCs w:val="24"/>
              </w:rPr>
            </w:pPr>
          </w:p>
        </w:tc>
        <w:tc>
          <w:tcPr>
            <w:tcW w:w="1957" w:type="dxa"/>
          </w:tcPr>
          <w:p w14:paraId="1729A0E4" w14:textId="21CC4131"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A/I</w:t>
            </w:r>
          </w:p>
        </w:tc>
      </w:tr>
      <w:tr w:rsidR="18F13626" w:rsidRPr="00C91DC8" w14:paraId="1497A627" w14:textId="77777777" w:rsidTr="008E3CF1">
        <w:trPr>
          <w:trHeight w:val="844"/>
        </w:trPr>
        <w:tc>
          <w:tcPr>
            <w:tcW w:w="5667" w:type="dxa"/>
          </w:tcPr>
          <w:p w14:paraId="6C454776" w14:textId="0D5E7AF3"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Experience of overseeing data-protection compliance, audits, breaches and information-rights requests</w:t>
            </w:r>
          </w:p>
        </w:tc>
        <w:tc>
          <w:tcPr>
            <w:tcW w:w="1560" w:type="dxa"/>
          </w:tcPr>
          <w:p w14:paraId="444423D8" w14:textId="6670ECA4" w:rsidR="73232837" w:rsidRPr="00C91DC8" w:rsidRDefault="73232837"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Desirable</w:t>
            </w:r>
          </w:p>
          <w:p w14:paraId="1F18FEF6" w14:textId="29A0AA91" w:rsidR="18F13626" w:rsidRPr="00C91DC8" w:rsidRDefault="18F13626" w:rsidP="00C91DC8">
            <w:pPr>
              <w:pStyle w:val="TableParagraph"/>
              <w:spacing w:line="249" w:lineRule="auto"/>
              <w:ind w:left="107"/>
              <w:rPr>
                <w:rFonts w:ascii="Gill Sans MT" w:hAnsi="Gill Sans MT"/>
                <w:sz w:val="24"/>
                <w:szCs w:val="24"/>
              </w:rPr>
            </w:pPr>
          </w:p>
        </w:tc>
        <w:tc>
          <w:tcPr>
            <w:tcW w:w="1957" w:type="dxa"/>
          </w:tcPr>
          <w:p w14:paraId="1A414108" w14:textId="32ED178C"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A/I</w:t>
            </w:r>
          </w:p>
        </w:tc>
      </w:tr>
      <w:tr w:rsidR="18F13626" w14:paraId="753FE32D" w14:textId="77777777" w:rsidTr="008E3CF1">
        <w:trPr>
          <w:trHeight w:val="844"/>
        </w:trPr>
        <w:tc>
          <w:tcPr>
            <w:tcW w:w="5667" w:type="dxa"/>
          </w:tcPr>
          <w:p w14:paraId="2B9ED7CC" w14:textId="77019EB2"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lastRenderedPageBreak/>
              <w:t>Ability to provide independent advice and constructively challenge senior leaders</w:t>
            </w:r>
          </w:p>
        </w:tc>
        <w:tc>
          <w:tcPr>
            <w:tcW w:w="1560" w:type="dxa"/>
          </w:tcPr>
          <w:p w14:paraId="0B85E1D2" w14:textId="6670ECA4" w:rsidR="247A4668" w:rsidRPr="00C91DC8" w:rsidRDefault="247A4668"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Desirable</w:t>
            </w:r>
          </w:p>
          <w:p w14:paraId="1F5C3DC8" w14:textId="61DBA867" w:rsidR="18F13626" w:rsidRPr="00C91DC8" w:rsidRDefault="18F13626" w:rsidP="00C91DC8">
            <w:pPr>
              <w:pStyle w:val="TableParagraph"/>
              <w:spacing w:line="249" w:lineRule="auto"/>
              <w:ind w:left="107"/>
              <w:rPr>
                <w:rFonts w:ascii="Gill Sans MT" w:hAnsi="Gill Sans MT"/>
                <w:sz w:val="24"/>
                <w:szCs w:val="24"/>
              </w:rPr>
            </w:pPr>
          </w:p>
        </w:tc>
        <w:tc>
          <w:tcPr>
            <w:tcW w:w="1957" w:type="dxa"/>
          </w:tcPr>
          <w:p w14:paraId="6281A1F6" w14:textId="699F7E01"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A/R/I</w:t>
            </w:r>
          </w:p>
        </w:tc>
      </w:tr>
      <w:tr w:rsidR="18F13626" w14:paraId="4AAB48CD" w14:textId="77777777" w:rsidTr="008E3CF1">
        <w:trPr>
          <w:trHeight w:val="844"/>
        </w:trPr>
        <w:tc>
          <w:tcPr>
            <w:tcW w:w="5667" w:type="dxa"/>
          </w:tcPr>
          <w:p w14:paraId="33AD0C7A" w14:textId="2657B7CE"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Experience of procurement, contract management and monitoring supplier performance</w:t>
            </w:r>
          </w:p>
        </w:tc>
        <w:tc>
          <w:tcPr>
            <w:tcW w:w="1560" w:type="dxa"/>
          </w:tcPr>
          <w:p w14:paraId="10776499" w14:textId="3B1B1F10"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Essential</w:t>
            </w:r>
          </w:p>
        </w:tc>
        <w:tc>
          <w:tcPr>
            <w:tcW w:w="1957" w:type="dxa"/>
          </w:tcPr>
          <w:p w14:paraId="027A60CD" w14:textId="416E397B"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A/I</w:t>
            </w:r>
          </w:p>
        </w:tc>
      </w:tr>
      <w:tr w:rsidR="18F13626" w14:paraId="086154F6" w14:textId="77777777" w:rsidTr="008E3CF1">
        <w:trPr>
          <w:trHeight w:val="844"/>
        </w:trPr>
        <w:tc>
          <w:tcPr>
            <w:tcW w:w="5667" w:type="dxa"/>
          </w:tcPr>
          <w:p w14:paraId="7406574D" w14:textId="4A9D0133"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Understanding of internal financial controls, audit and risk-management requirements</w:t>
            </w:r>
          </w:p>
        </w:tc>
        <w:tc>
          <w:tcPr>
            <w:tcW w:w="1560" w:type="dxa"/>
          </w:tcPr>
          <w:p w14:paraId="4747D1E2" w14:textId="77F9025F"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Essential</w:t>
            </w:r>
          </w:p>
        </w:tc>
        <w:tc>
          <w:tcPr>
            <w:tcW w:w="1957" w:type="dxa"/>
          </w:tcPr>
          <w:p w14:paraId="7CC40601" w14:textId="5673DA9A" w:rsidR="18F13626" w:rsidRPr="00C91DC8" w:rsidRDefault="18F13626" w:rsidP="00C91DC8">
            <w:pPr>
              <w:pStyle w:val="TableParagraph"/>
              <w:spacing w:line="249" w:lineRule="auto"/>
              <w:ind w:left="107"/>
              <w:rPr>
                <w:rFonts w:ascii="Gill Sans MT" w:hAnsi="Gill Sans MT"/>
                <w:sz w:val="24"/>
                <w:szCs w:val="24"/>
              </w:rPr>
            </w:pPr>
            <w:r w:rsidRPr="00C91DC8">
              <w:rPr>
                <w:rFonts w:ascii="Gill Sans MT" w:hAnsi="Gill Sans MT"/>
                <w:sz w:val="24"/>
                <w:szCs w:val="24"/>
              </w:rPr>
              <w:t>A/I</w:t>
            </w:r>
          </w:p>
        </w:tc>
      </w:tr>
      <w:tr w:rsidR="001C095A" w:rsidRPr="001C095A" w14:paraId="2CA9BDE8" w14:textId="77777777" w:rsidTr="008E3CF1">
        <w:trPr>
          <w:trHeight w:val="844"/>
        </w:trPr>
        <w:tc>
          <w:tcPr>
            <w:tcW w:w="5667" w:type="dxa"/>
          </w:tcPr>
          <w:p w14:paraId="1E93594E" w14:textId="3723A075" w:rsidR="001C095A" w:rsidRPr="001C095A" w:rsidRDefault="001C095A" w:rsidP="00907D09">
            <w:pPr>
              <w:pStyle w:val="TableParagraph"/>
              <w:spacing w:line="247" w:lineRule="auto"/>
              <w:ind w:left="107" w:right="394"/>
              <w:rPr>
                <w:rFonts w:ascii="Gill Sans MT" w:hAnsi="Gill Sans MT"/>
                <w:sz w:val="24"/>
                <w:szCs w:val="24"/>
              </w:rPr>
            </w:pPr>
            <w:r w:rsidRPr="001C095A">
              <w:rPr>
                <w:rFonts w:ascii="Gill Sans MT" w:hAnsi="Gill Sans MT"/>
                <w:w w:val="105"/>
                <w:sz w:val="24"/>
                <w:szCs w:val="24"/>
              </w:rPr>
              <w:t>Excellent organisational and leadership skills; being able to work autonomously and within a</w:t>
            </w:r>
            <w:r w:rsidR="00907D09">
              <w:rPr>
                <w:rFonts w:ascii="Gill Sans MT" w:hAnsi="Gill Sans MT"/>
                <w:w w:val="105"/>
                <w:sz w:val="24"/>
                <w:szCs w:val="24"/>
              </w:rPr>
              <w:t xml:space="preserve"> </w:t>
            </w:r>
            <w:r w:rsidRPr="001C095A">
              <w:rPr>
                <w:rFonts w:ascii="Gill Sans MT" w:hAnsi="Gill Sans MT"/>
                <w:w w:val="105"/>
                <w:sz w:val="24"/>
                <w:szCs w:val="24"/>
              </w:rPr>
              <w:t>team</w:t>
            </w:r>
          </w:p>
        </w:tc>
        <w:tc>
          <w:tcPr>
            <w:tcW w:w="1560" w:type="dxa"/>
          </w:tcPr>
          <w:p w14:paraId="15D5D729"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47AC00DB"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A/R/I</w:t>
            </w:r>
          </w:p>
        </w:tc>
      </w:tr>
      <w:tr w:rsidR="001C095A" w:rsidRPr="001C095A" w14:paraId="104FF846" w14:textId="77777777" w:rsidTr="008E3CF1">
        <w:trPr>
          <w:trHeight w:val="563"/>
        </w:trPr>
        <w:tc>
          <w:tcPr>
            <w:tcW w:w="5667" w:type="dxa"/>
          </w:tcPr>
          <w:p w14:paraId="6FA098F3" w14:textId="2B6A20B9" w:rsidR="001C095A" w:rsidRPr="001C095A" w:rsidRDefault="001C095A" w:rsidP="00907D09">
            <w:pPr>
              <w:pStyle w:val="TableParagraph"/>
              <w:ind w:left="107"/>
              <w:rPr>
                <w:rFonts w:ascii="Gill Sans MT" w:hAnsi="Gill Sans MT"/>
                <w:sz w:val="24"/>
                <w:szCs w:val="24"/>
              </w:rPr>
            </w:pPr>
            <w:r w:rsidRPr="001C095A">
              <w:rPr>
                <w:rFonts w:ascii="Gill Sans MT" w:hAnsi="Gill Sans MT"/>
                <w:sz w:val="24"/>
                <w:szCs w:val="24"/>
              </w:rPr>
              <w:t>Knowledge of HR compliance, procedures and</w:t>
            </w:r>
            <w:r w:rsidR="00907D09">
              <w:rPr>
                <w:rFonts w:ascii="Gill Sans MT" w:hAnsi="Gill Sans MT"/>
                <w:sz w:val="24"/>
                <w:szCs w:val="24"/>
              </w:rPr>
              <w:t xml:space="preserve"> </w:t>
            </w:r>
            <w:r w:rsidRPr="001C095A">
              <w:rPr>
                <w:rFonts w:ascii="Gill Sans MT" w:hAnsi="Gill Sans MT"/>
                <w:w w:val="105"/>
                <w:sz w:val="24"/>
                <w:szCs w:val="24"/>
              </w:rPr>
              <w:t>school operations</w:t>
            </w:r>
          </w:p>
        </w:tc>
        <w:tc>
          <w:tcPr>
            <w:tcW w:w="1560" w:type="dxa"/>
          </w:tcPr>
          <w:p w14:paraId="7F18A6AC"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6FBF132F"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A/R/I</w:t>
            </w:r>
          </w:p>
        </w:tc>
      </w:tr>
      <w:tr w:rsidR="001C095A" w:rsidRPr="001C095A" w14:paraId="072324A0" w14:textId="77777777" w:rsidTr="008E3CF1">
        <w:trPr>
          <w:trHeight w:val="564"/>
        </w:trPr>
        <w:tc>
          <w:tcPr>
            <w:tcW w:w="5667" w:type="dxa"/>
          </w:tcPr>
          <w:p w14:paraId="467528BE" w14:textId="03BD6C97" w:rsidR="001C095A" w:rsidRPr="001C095A" w:rsidRDefault="001C095A" w:rsidP="00907D09">
            <w:pPr>
              <w:pStyle w:val="TableParagraph"/>
              <w:ind w:left="107"/>
              <w:rPr>
                <w:rFonts w:ascii="Gill Sans MT" w:hAnsi="Gill Sans MT"/>
                <w:sz w:val="24"/>
                <w:szCs w:val="24"/>
              </w:rPr>
            </w:pPr>
            <w:r w:rsidRPr="001C095A">
              <w:rPr>
                <w:rFonts w:ascii="Gill Sans MT" w:hAnsi="Gill Sans MT"/>
                <w:sz w:val="24"/>
                <w:szCs w:val="24"/>
              </w:rPr>
              <w:t>Ability to communicate effectively with staff,</w:t>
            </w:r>
            <w:r w:rsidR="00907D09">
              <w:rPr>
                <w:rFonts w:ascii="Gill Sans MT" w:hAnsi="Gill Sans MT"/>
                <w:sz w:val="24"/>
                <w:szCs w:val="24"/>
              </w:rPr>
              <w:t xml:space="preserve"> </w:t>
            </w:r>
            <w:r w:rsidRPr="001C095A">
              <w:rPr>
                <w:rFonts w:ascii="Gill Sans MT" w:hAnsi="Gill Sans MT"/>
                <w:w w:val="105"/>
                <w:sz w:val="24"/>
                <w:szCs w:val="24"/>
              </w:rPr>
              <w:t>governors and external stakeholders</w:t>
            </w:r>
          </w:p>
        </w:tc>
        <w:tc>
          <w:tcPr>
            <w:tcW w:w="1560" w:type="dxa"/>
          </w:tcPr>
          <w:p w14:paraId="17A8E91A"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46034963"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A/R/I</w:t>
            </w:r>
          </w:p>
        </w:tc>
      </w:tr>
      <w:tr w:rsidR="001C095A" w:rsidRPr="001C095A" w14:paraId="6F76ABEC" w14:textId="77777777" w:rsidTr="008E3CF1">
        <w:trPr>
          <w:trHeight w:val="846"/>
        </w:trPr>
        <w:tc>
          <w:tcPr>
            <w:tcW w:w="5667" w:type="dxa"/>
          </w:tcPr>
          <w:p w14:paraId="4EBDC03B" w14:textId="73FFD0E2" w:rsidR="001C095A" w:rsidRPr="001C095A" w:rsidRDefault="001C095A" w:rsidP="00907D09">
            <w:pPr>
              <w:pStyle w:val="TableParagraph"/>
              <w:ind w:left="107"/>
              <w:rPr>
                <w:rFonts w:ascii="Gill Sans MT" w:hAnsi="Gill Sans MT"/>
                <w:sz w:val="24"/>
                <w:szCs w:val="24"/>
              </w:rPr>
            </w:pPr>
            <w:r w:rsidRPr="001C095A">
              <w:rPr>
                <w:rFonts w:ascii="Gill Sans MT" w:hAnsi="Gill Sans MT"/>
                <w:w w:val="105"/>
                <w:sz w:val="24"/>
                <w:szCs w:val="24"/>
              </w:rPr>
              <w:t>Knowledge of school or academies finance</w:t>
            </w:r>
            <w:r w:rsidR="006446E9">
              <w:rPr>
                <w:rFonts w:ascii="Gill Sans MT" w:hAnsi="Gill Sans MT"/>
                <w:w w:val="105"/>
                <w:sz w:val="24"/>
                <w:szCs w:val="24"/>
              </w:rPr>
              <w:t>,</w:t>
            </w:r>
            <w:r w:rsidR="00907D09">
              <w:rPr>
                <w:rFonts w:ascii="Gill Sans MT" w:hAnsi="Gill Sans MT"/>
                <w:w w:val="105"/>
                <w:sz w:val="24"/>
                <w:szCs w:val="24"/>
              </w:rPr>
              <w:t xml:space="preserve"> </w:t>
            </w:r>
            <w:r w:rsidRPr="001C095A">
              <w:rPr>
                <w:rFonts w:ascii="Gill Sans MT" w:hAnsi="Gill Sans MT"/>
                <w:w w:val="105"/>
                <w:sz w:val="24"/>
                <w:szCs w:val="24"/>
              </w:rPr>
              <w:t xml:space="preserve">accounting </w:t>
            </w:r>
            <w:r w:rsidR="006446E9">
              <w:rPr>
                <w:rFonts w:ascii="Gill Sans MT" w:hAnsi="Gill Sans MT"/>
                <w:w w:val="105"/>
                <w:sz w:val="24"/>
                <w:szCs w:val="24"/>
              </w:rPr>
              <w:t xml:space="preserve">and HR </w:t>
            </w:r>
            <w:r w:rsidRPr="001C095A">
              <w:rPr>
                <w:rFonts w:ascii="Gill Sans MT" w:hAnsi="Gill Sans MT"/>
                <w:w w:val="105"/>
                <w:sz w:val="24"/>
                <w:szCs w:val="24"/>
              </w:rPr>
              <w:t xml:space="preserve">systems, particularly PS Financials, </w:t>
            </w:r>
            <w:r w:rsidR="00907D09">
              <w:rPr>
                <w:rFonts w:ascii="Gill Sans MT" w:hAnsi="Gill Sans MT"/>
                <w:w w:val="105"/>
                <w:sz w:val="24"/>
                <w:szCs w:val="24"/>
              </w:rPr>
              <w:t>Access</w:t>
            </w:r>
            <w:r w:rsidR="006446E9">
              <w:rPr>
                <w:rFonts w:ascii="Gill Sans MT" w:hAnsi="Gill Sans MT"/>
                <w:w w:val="105"/>
                <w:sz w:val="24"/>
                <w:szCs w:val="24"/>
              </w:rPr>
              <w:t>, and Bromcom</w:t>
            </w:r>
          </w:p>
        </w:tc>
        <w:tc>
          <w:tcPr>
            <w:tcW w:w="1560" w:type="dxa"/>
          </w:tcPr>
          <w:p w14:paraId="608487D3"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10"/>
                <w:sz w:val="24"/>
                <w:szCs w:val="24"/>
              </w:rPr>
              <w:t>Desirable</w:t>
            </w:r>
          </w:p>
        </w:tc>
        <w:tc>
          <w:tcPr>
            <w:tcW w:w="1957" w:type="dxa"/>
          </w:tcPr>
          <w:p w14:paraId="575B952C"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A/I</w:t>
            </w:r>
          </w:p>
        </w:tc>
      </w:tr>
      <w:tr w:rsidR="001C095A" w:rsidRPr="001C095A" w14:paraId="7BD55076" w14:textId="77777777" w:rsidTr="008E3CF1">
        <w:trPr>
          <w:trHeight w:val="280"/>
        </w:trPr>
        <w:tc>
          <w:tcPr>
            <w:tcW w:w="5667" w:type="dxa"/>
          </w:tcPr>
          <w:p w14:paraId="36AE6F00" w14:textId="77777777" w:rsidR="001C095A" w:rsidRPr="001C095A" w:rsidRDefault="001C095A" w:rsidP="00404960">
            <w:pPr>
              <w:pStyle w:val="TableParagraph"/>
              <w:spacing w:line="255" w:lineRule="exact"/>
              <w:ind w:left="107"/>
              <w:rPr>
                <w:rFonts w:ascii="Gill Sans MT" w:hAnsi="Gill Sans MT"/>
                <w:sz w:val="24"/>
                <w:szCs w:val="24"/>
              </w:rPr>
            </w:pPr>
            <w:r w:rsidRPr="001C095A">
              <w:rPr>
                <w:rFonts w:ascii="Gill Sans MT" w:hAnsi="Gill Sans MT"/>
                <w:w w:val="105"/>
                <w:sz w:val="24"/>
                <w:szCs w:val="24"/>
              </w:rPr>
              <w:t>Experience of Health and Safety Compliance</w:t>
            </w:r>
          </w:p>
        </w:tc>
        <w:tc>
          <w:tcPr>
            <w:tcW w:w="1560" w:type="dxa"/>
          </w:tcPr>
          <w:p w14:paraId="5CE52CFD" w14:textId="77777777" w:rsidR="001C095A" w:rsidRPr="001C095A" w:rsidRDefault="001C095A" w:rsidP="00404960">
            <w:pPr>
              <w:pStyle w:val="TableParagraph"/>
              <w:spacing w:line="255" w:lineRule="exact"/>
              <w:rPr>
                <w:rFonts w:ascii="Gill Sans MT" w:hAnsi="Gill Sans MT"/>
                <w:sz w:val="24"/>
                <w:szCs w:val="24"/>
              </w:rPr>
            </w:pPr>
            <w:r w:rsidRPr="001C095A">
              <w:rPr>
                <w:rFonts w:ascii="Gill Sans MT" w:hAnsi="Gill Sans MT"/>
                <w:w w:val="110"/>
                <w:sz w:val="24"/>
                <w:szCs w:val="24"/>
              </w:rPr>
              <w:t>Desirable</w:t>
            </w:r>
          </w:p>
        </w:tc>
        <w:tc>
          <w:tcPr>
            <w:tcW w:w="1957" w:type="dxa"/>
          </w:tcPr>
          <w:p w14:paraId="5EFBC584" w14:textId="77777777" w:rsidR="001C095A" w:rsidRPr="001C095A" w:rsidRDefault="001C095A" w:rsidP="00404960">
            <w:pPr>
              <w:pStyle w:val="TableParagraph"/>
              <w:spacing w:line="255" w:lineRule="exact"/>
              <w:rPr>
                <w:rFonts w:ascii="Gill Sans MT" w:hAnsi="Gill Sans MT"/>
                <w:sz w:val="24"/>
                <w:szCs w:val="24"/>
              </w:rPr>
            </w:pPr>
            <w:r w:rsidRPr="001C095A">
              <w:rPr>
                <w:rFonts w:ascii="Gill Sans MT" w:hAnsi="Gill Sans MT"/>
                <w:sz w:val="24"/>
                <w:szCs w:val="24"/>
              </w:rPr>
              <w:t>A/I</w:t>
            </w:r>
          </w:p>
        </w:tc>
      </w:tr>
      <w:tr w:rsidR="001C095A" w:rsidRPr="001C095A" w14:paraId="650C6D54" w14:textId="77777777" w:rsidTr="008E3CF1">
        <w:trPr>
          <w:trHeight w:val="282"/>
        </w:trPr>
        <w:tc>
          <w:tcPr>
            <w:tcW w:w="5667" w:type="dxa"/>
          </w:tcPr>
          <w:p w14:paraId="417CB435" w14:textId="77777777" w:rsidR="001C095A" w:rsidRPr="001C095A" w:rsidRDefault="001C095A" w:rsidP="00404960">
            <w:pPr>
              <w:pStyle w:val="TableParagraph"/>
              <w:spacing w:line="257" w:lineRule="exact"/>
              <w:ind w:left="107"/>
              <w:rPr>
                <w:rFonts w:ascii="Gill Sans MT" w:hAnsi="Gill Sans MT"/>
                <w:sz w:val="24"/>
                <w:szCs w:val="24"/>
              </w:rPr>
            </w:pPr>
            <w:r w:rsidRPr="001C095A">
              <w:rPr>
                <w:rFonts w:ascii="Gill Sans MT" w:hAnsi="Gill Sans MT"/>
                <w:sz w:val="24"/>
                <w:szCs w:val="24"/>
              </w:rPr>
              <w:t>Competent IT skills</w:t>
            </w:r>
          </w:p>
        </w:tc>
        <w:tc>
          <w:tcPr>
            <w:tcW w:w="1560" w:type="dxa"/>
          </w:tcPr>
          <w:p w14:paraId="681A1A1C" w14:textId="77777777" w:rsidR="001C095A" w:rsidRPr="001C095A" w:rsidRDefault="001C095A" w:rsidP="00404960">
            <w:pPr>
              <w:pStyle w:val="TableParagraph"/>
              <w:spacing w:line="257" w:lineRule="exact"/>
              <w:rPr>
                <w:rFonts w:ascii="Gill Sans MT" w:hAnsi="Gill Sans MT"/>
                <w:sz w:val="24"/>
                <w:szCs w:val="24"/>
              </w:rPr>
            </w:pPr>
            <w:r w:rsidRPr="001C095A">
              <w:rPr>
                <w:rFonts w:ascii="Gill Sans MT" w:hAnsi="Gill Sans MT"/>
                <w:sz w:val="24"/>
                <w:szCs w:val="24"/>
              </w:rPr>
              <w:t>Essential</w:t>
            </w:r>
          </w:p>
        </w:tc>
        <w:tc>
          <w:tcPr>
            <w:tcW w:w="1957" w:type="dxa"/>
          </w:tcPr>
          <w:p w14:paraId="4C68A19A" w14:textId="77777777" w:rsidR="001C095A" w:rsidRPr="001C095A" w:rsidRDefault="001C095A" w:rsidP="00404960">
            <w:pPr>
              <w:pStyle w:val="TableParagraph"/>
              <w:spacing w:line="257" w:lineRule="exact"/>
              <w:rPr>
                <w:rFonts w:ascii="Gill Sans MT" w:hAnsi="Gill Sans MT"/>
                <w:sz w:val="24"/>
                <w:szCs w:val="24"/>
              </w:rPr>
            </w:pPr>
            <w:r w:rsidRPr="001C095A">
              <w:rPr>
                <w:rFonts w:ascii="Gill Sans MT" w:hAnsi="Gill Sans MT"/>
                <w:sz w:val="24"/>
                <w:szCs w:val="24"/>
              </w:rPr>
              <w:t>A/I</w:t>
            </w:r>
          </w:p>
        </w:tc>
      </w:tr>
      <w:tr w:rsidR="001C095A" w:rsidRPr="001C095A" w14:paraId="1FFB4B21"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4"/>
        </w:trPr>
        <w:tc>
          <w:tcPr>
            <w:tcW w:w="5667" w:type="dxa"/>
            <w:shd w:val="clear" w:color="auto" w:fill="D9D9D9"/>
          </w:tcPr>
          <w:p w14:paraId="15BBD9FA" w14:textId="77777777" w:rsidR="001C095A" w:rsidRPr="001C095A" w:rsidRDefault="001C095A" w:rsidP="00404960">
            <w:pPr>
              <w:pStyle w:val="TableParagraph"/>
              <w:ind w:left="107"/>
              <w:rPr>
                <w:rFonts w:ascii="Gill Sans MT" w:hAnsi="Gill Sans MT"/>
                <w:sz w:val="24"/>
                <w:szCs w:val="24"/>
              </w:rPr>
            </w:pPr>
            <w:r w:rsidRPr="001C095A">
              <w:rPr>
                <w:rFonts w:ascii="Gill Sans MT" w:hAnsi="Gill Sans MT"/>
                <w:w w:val="105"/>
                <w:sz w:val="24"/>
                <w:szCs w:val="24"/>
              </w:rPr>
              <w:t>Personal Qualities</w:t>
            </w:r>
          </w:p>
        </w:tc>
        <w:tc>
          <w:tcPr>
            <w:tcW w:w="1560" w:type="dxa"/>
            <w:shd w:val="clear" w:color="auto" w:fill="D9D9D9"/>
          </w:tcPr>
          <w:p w14:paraId="62A6006B"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05"/>
                <w:sz w:val="24"/>
                <w:szCs w:val="24"/>
              </w:rPr>
              <w:t>Essential or</w:t>
            </w:r>
          </w:p>
          <w:p w14:paraId="156AF658" w14:textId="77777777" w:rsidR="001C095A" w:rsidRPr="001C095A" w:rsidRDefault="001C095A" w:rsidP="00404960">
            <w:pPr>
              <w:pStyle w:val="TableParagraph"/>
              <w:spacing w:before="11" w:line="255" w:lineRule="exact"/>
              <w:rPr>
                <w:rFonts w:ascii="Gill Sans MT" w:hAnsi="Gill Sans MT"/>
                <w:sz w:val="24"/>
                <w:szCs w:val="24"/>
              </w:rPr>
            </w:pPr>
            <w:r w:rsidRPr="001C095A">
              <w:rPr>
                <w:rFonts w:ascii="Gill Sans MT" w:hAnsi="Gill Sans MT"/>
                <w:w w:val="110"/>
                <w:sz w:val="24"/>
                <w:szCs w:val="24"/>
              </w:rPr>
              <w:t>Desirable</w:t>
            </w:r>
          </w:p>
        </w:tc>
        <w:tc>
          <w:tcPr>
            <w:tcW w:w="1957" w:type="dxa"/>
            <w:shd w:val="clear" w:color="auto" w:fill="D9D9D9"/>
          </w:tcPr>
          <w:p w14:paraId="43794FE8"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How identified</w:t>
            </w:r>
          </w:p>
        </w:tc>
      </w:tr>
      <w:tr w:rsidR="001C095A" w:rsidRPr="001C095A" w14:paraId="6AB5EA30"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3"/>
        </w:trPr>
        <w:tc>
          <w:tcPr>
            <w:tcW w:w="5667" w:type="dxa"/>
          </w:tcPr>
          <w:p w14:paraId="282B09F6" w14:textId="10DF093A" w:rsidR="001C095A" w:rsidRPr="001C095A" w:rsidRDefault="004F2C50" w:rsidP="004F2C50">
            <w:pPr>
              <w:pStyle w:val="TableParagraph"/>
              <w:spacing w:line="257" w:lineRule="exact"/>
              <w:ind w:left="107"/>
              <w:rPr>
                <w:rFonts w:ascii="Gill Sans MT" w:hAnsi="Gill Sans MT"/>
                <w:sz w:val="24"/>
                <w:szCs w:val="24"/>
              </w:rPr>
            </w:pPr>
            <w:r w:rsidRPr="004F2C50">
              <w:rPr>
                <w:rFonts w:ascii="Gill Sans MT" w:hAnsi="Gill Sans MT"/>
                <w:w w:val="105"/>
                <w:sz w:val="24"/>
                <w:szCs w:val="24"/>
              </w:rPr>
              <w:t>Ability to relate well to children and adults and operate within a sometimes emotive environment</w:t>
            </w:r>
          </w:p>
        </w:tc>
        <w:tc>
          <w:tcPr>
            <w:tcW w:w="1560" w:type="dxa"/>
          </w:tcPr>
          <w:p w14:paraId="1629F8FD"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6341B47C"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95"/>
                <w:sz w:val="24"/>
                <w:szCs w:val="24"/>
              </w:rPr>
              <w:t>R/I</w:t>
            </w:r>
          </w:p>
        </w:tc>
      </w:tr>
      <w:tr w:rsidR="00BB0258" w:rsidRPr="001C095A" w14:paraId="61BA9E08"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3"/>
        </w:trPr>
        <w:tc>
          <w:tcPr>
            <w:tcW w:w="5667" w:type="dxa"/>
          </w:tcPr>
          <w:p w14:paraId="7FC5DE12" w14:textId="0AFF7BF1" w:rsidR="00BB0258" w:rsidRPr="004F2C50" w:rsidRDefault="00BB0258" w:rsidP="004F2C50">
            <w:pPr>
              <w:pStyle w:val="TableParagraph"/>
              <w:spacing w:line="257" w:lineRule="exact"/>
              <w:ind w:left="107"/>
              <w:rPr>
                <w:rFonts w:ascii="Gill Sans MT" w:hAnsi="Gill Sans MT"/>
                <w:w w:val="105"/>
                <w:sz w:val="24"/>
                <w:szCs w:val="24"/>
              </w:rPr>
            </w:pPr>
            <w:r w:rsidRPr="00BB0258">
              <w:rPr>
                <w:rFonts w:ascii="Gill Sans MT" w:hAnsi="Gill Sans MT"/>
                <w:w w:val="105"/>
                <w:sz w:val="24"/>
                <w:szCs w:val="24"/>
              </w:rPr>
              <w:t>Ability to work and relate harmoniously</w:t>
            </w:r>
            <w:r>
              <w:rPr>
                <w:rFonts w:ascii="Gill Sans MT" w:hAnsi="Gill Sans MT"/>
                <w:w w:val="105"/>
                <w:sz w:val="24"/>
                <w:szCs w:val="24"/>
              </w:rPr>
              <w:t>,</w:t>
            </w:r>
            <w:r w:rsidRPr="00BB0258">
              <w:rPr>
                <w:rFonts w:ascii="Gill Sans MT" w:hAnsi="Gill Sans MT"/>
                <w:w w:val="105"/>
                <w:sz w:val="24"/>
                <w:szCs w:val="24"/>
              </w:rPr>
              <w:t xml:space="preserve"> positively and effectively within a multi-disciplinary and professionally passionate team</w:t>
            </w:r>
          </w:p>
        </w:tc>
        <w:tc>
          <w:tcPr>
            <w:tcW w:w="1560" w:type="dxa"/>
          </w:tcPr>
          <w:p w14:paraId="64E55E0F" w14:textId="1956804F" w:rsidR="00BB0258" w:rsidRPr="001C095A" w:rsidRDefault="00BB0258" w:rsidP="00404960">
            <w:pPr>
              <w:pStyle w:val="TableParagraph"/>
              <w:rPr>
                <w:rFonts w:ascii="Gill Sans MT" w:hAnsi="Gill Sans MT"/>
                <w:sz w:val="24"/>
                <w:szCs w:val="24"/>
              </w:rPr>
            </w:pPr>
            <w:r>
              <w:rPr>
                <w:rFonts w:ascii="Gill Sans MT" w:hAnsi="Gill Sans MT"/>
                <w:sz w:val="24"/>
                <w:szCs w:val="24"/>
              </w:rPr>
              <w:t>Essential</w:t>
            </w:r>
          </w:p>
        </w:tc>
        <w:tc>
          <w:tcPr>
            <w:tcW w:w="1957" w:type="dxa"/>
          </w:tcPr>
          <w:p w14:paraId="4E5659AA" w14:textId="6B94785D" w:rsidR="00BB0258" w:rsidRPr="001C095A" w:rsidRDefault="00BB0258" w:rsidP="00404960">
            <w:pPr>
              <w:pStyle w:val="TableParagraph"/>
              <w:rPr>
                <w:rFonts w:ascii="Gill Sans MT" w:hAnsi="Gill Sans MT"/>
                <w:w w:val="95"/>
                <w:sz w:val="24"/>
                <w:szCs w:val="24"/>
              </w:rPr>
            </w:pPr>
            <w:r>
              <w:rPr>
                <w:rFonts w:ascii="Gill Sans MT" w:hAnsi="Gill Sans MT"/>
                <w:w w:val="95"/>
                <w:sz w:val="24"/>
                <w:szCs w:val="24"/>
              </w:rPr>
              <w:t>A/R/I</w:t>
            </w:r>
          </w:p>
        </w:tc>
      </w:tr>
      <w:tr w:rsidR="001C095A" w:rsidRPr="001C095A" w14:paraId="09E472C9"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2"/>
        </w:trPr>
        <w:tc>
          <w:tcPr>
            <w:tcW w:w="5667" w:type="dxa"/>
          </w:tcPr>
          <w:p w14:paraId="5FE617EA" w14:textId="77777777" w:rsidR="001C095A" w:rsidRPr="001C095A" w:rsidRDefault="001C095A" w:rsidP="00404960">
            <w:pPr>
              <w:pStyle w:val="TableParagraph"/>
              <w:spacing w:line="257" w:lineRule="exact"/>
              <w:ind w:left="107"/>
              <w:rPr>
                <w:rFonts w:ascii="Gill Sans MT" w:hAnsi="Gill Sans MT"/>
                <w:sz w:val="24"/>
                <w:szCs w:val="24"/>
              </w:rPr>
            </w:pPr>
            <w:r w:rsidRPr="001C095A">
              <w:rPr>
                <w:rFonts w:ascii="Gill Sans MT" w:hAnsi="Gill Sans MT"/>
                <w:w w:val="105"/>
                <w:sz w:val="24"/>
                <w:szCs w:val="24"/>
              </w:rPr>
              <w:t>Highly organised with the ability to use initiative</w:t>
            </w:r>
          </w:p>
        </w:tc>
        <w:tc>
          <w:tcPr>
            <w:tcW w:w="1560" w:type="dxa"/>
          </w:tcPr>
          <w:p w14:paraId="19305C1A" w14:textId="77777777" w:rsidR="001C095A" w:rsidRPr="001C095A" w:rsidRDefault="001C095A" w:rsidP="00404960">
            <w:pPr>
              <w:pStyle w:val="TableParagraph"/>
              <w:spacing w:line="257" w:lineRule="exact"/>
              <w:rPr>
                <w:rFonts w:ascii="Gill Sans MT" w:hAnsi="Gill Sans MT"/>
                <w:sz w:val="24"/>
                <w:szCs w:val="24"/>
              </w:rPr>
            </w:pPr>
            <w:r w:rsidRPr="001C095A">
              <w:rPr>
                <w:rFonts w:ascii="Gill Sans MT" w:hAnsi="Gill Sans MT"/>
                <w:sz w:val="24"/>
                <w:szCs w:val="24"/>
              </w:rPr>
              <w:t>Essential</w:t>
            </w:r>
          </w:p>
        </w:tc>
        <w:tc>
          <w:tcPr>
            <w:tcW w:w="1957" w:type="dxa"/>
          </w:tcPr>
          <w:p w14:paraId="6F4A2117" w14:textId="77777777" w:rsidR="001C095A" w:rsidRPr="001C095A" w:rsidRDefault="001C095A" w:rsidP="00404960">
            <w:pPr>
              <w:pStyle w:val="TableParagraph"/>
              <w:spacing w:line="257" w:lineRule="exact"/>
              <w:rPr>
                <w:rFonts w:ascii="Gill Sans MT" w:hAnsi="Gill Sans MT"/>
                <w:sz w:val="24"/>
                <w:szCs w:val="24"/>
              </w:rPr>
            </w:pPr>
            <w:r w:rsidRPr="001C095A">
              <w:rPr>
                <w:rFonts w:ascii="Gill Sans MT" w:hAnsi="Gill Sans MT"/>
                <w:sz w:val="24"/>
                <w:szCs w:val="24"/>
              </w:rPr>
              <w:t>A/R/I</w:t>
            </w:r>
          </w:p>
        </w:tc>
      </w:tr>
      <w:tr w:rsidR="001C095A" w:rsidRPr="001C095A" w14:paraId="61B2B8B7"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trPr>
        <w:tc>
          <w:tcPr>
            <w:tcW w:w="5667" w:type="dxa"/>
          </w:tcPr>
          <w:p w14:paraId="1C142D36" w14:textId="77777777" w:rsidR="001C095A" w:rsidRPr="001C095A" w:rsidRDefault="001C095A" w:rsidP="00404960">
            <w:pPr>
              <w:pStyle w:val="TableParagraph"/>
              <w:spacing w:line="255" w:lineRule="exact"/>
              <w:ind w:left="107"/>
              <w:rPr>
                <w:rFonts w:ascii="Gill Sans MT" w:hAnsi="Gill Sans MT"/>
                <w:sz w:val="24"/>
                <w:szCs w:val="24"/>
              </w:rPr>
            </w:pPr>
            <w:r w:rsidRPr="001C095A">
              <w:rPr>
                <w:rFonts w:ascii="Gill Sans MT" w:hAnsi="Gill Sans MT"/>
                <w:w w:val="105"/>
                <w:sz w:val="24"/>
                <w:szCs w:val="24"/>
              </w:rPr>
              <w:t>Adaptable and flexible</w:t>
            </w:r>
          </w:p>
        </w:tc>
        <w:tc>
          <w:tcPr>
            <w:tcW w:w="1560" w:type="dxa"/>
          </w:tcPr>
          <w:p w14:paraId="4D174031" w14:textId="77777777" w:rsidR="001C095A" w:rsidRPr="001C095A" w:rsidRDefault="001C095A" w:rsidP="00404960">
            <w:pPr>
              <w:pStyle w:val="TableParagraph"/>
              <w:spacing w:line="255" w:lineRule="exact"/>
              <w:rPr>
                <w:rFonts w:ascii="Gill Sans MT" w:hAnsi="Gill Sans MT"/>
                <w:sz w:val="24"/>
                <w:szCs w:val="24"/>
              </w:rPr>
            </w:pPr>
            <w:r w:rsidRPr="001C095A">
              <w:rPr>
                <w:rFonts w:ascii="Gill Sans MT" w:hAnsi="Gill Sans MT"/>
                <w:sz w:val="24"/>
                <w:szCs w:val="24"/>
              </w:rPr>
              <w:t>Essential</w:t>
            </w:r>
          </w:p>
        </w:tc>
        <w:tc>
          <w:tcPr>
            <w:tcW w:w="1957" w:type="dxa"/>
          </w:tcPr>
          <w:p w14:paraId="10066DE6" w14:textId="77777777" w:rsidR="001C095A" w:rsidRPr="001C095A" w:rsidRDefault="001C095A" w:rsidP="00404960">
            <w:pPr>
              <w:pStyle w:val="TableParagraph"/>
              <w:spacing w:line="255" w:lineRule="exact"/>
              <w:rPr>
                <w:rFonts w:ascii="Gill Sans MT" w:hAnsi="Gill Sans MT"/>
                <w:sz w:val="24"/>
                <w:szCs w:val="24"/>
              </w:rPr>
            </w:pPr>
            <w:r w:rsidRPr="001C095A">
              <w:rPr>
                <w:rFonts w:ascii="Gill Sans MT" w:hAnsi="Gill Sans MT"/>
                <w:sz w:val="24"/>
                <w:szCs w:val="24"/>
              </w:rPr>
              <w:t>A/R/I</w:t>
            </w:r>
          </w:p>
        </w:tc>
      </w:tr>
      <w:tr w:rsidR="001C095A" w:rsidRPr="001C095A" w14:paraId="28EFD98A"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3"/>
        </w:trPr>
        <w:tc>
          <w:tcPr>
            <w:tcW w:w="5667" w:type="dxa"/>
          </w:tcPr>
          <w:p w14:paraId="6459E9AA" w14:textId="6D2CF45C" w:rsidR="001C095A" w:rsidRPr="001C095A" w:rsidRDefault="001C095A" w:rsidP="006446E9">
            <w:pPr>
              <w:pStyle w:val="TableParagraph"/>
              <w:ind w:left="107"/>
              <w:rPr>
                <w:rFonts w:ascii="Gill Sans MT" w:hAnsi="Gill Sans MT"/>
                <w:sz w:val="24"/>
                <w:szCs w:val="24"/>
              </w:rPr>
            </w:pPr>
            <w:r w:rsidRPr="001C095A">
              <w:rPr>
                <w:rFonts w:ascii="Gill Sans MT" w:hAnsi="Gill Sans MT"/>
                <w:w w:val="105"/>
                <w:sz w:val="24"/>
                <w:szCs w:val="24"/>
              </w:rPr>
              <w:t>Hardworking and committed, with a “can do”</w:t>
            </w:r>
            <w:r w:rsidR="006446E9">
              <w:rPr>
                <w:rFonts w:ascii="Gill Sans MT" w:hAnsi="Gill Sans MT"/>
                <w:w w:val="105"/>
                <w:sz w:val="24"/>
                <w:szCs w:val="24"/>
              </w:rPr>
              <w:t xml:space="preserve"> </w:t>
            </w:r>
            <w:r w:rsidRPr="001C095A">
              <w:rPr>
                <w:rFonts w:ascii="Gill Sans MT" w:hAnsi="Gill Sans MT"/>
                <w:sz w:val="24"/>
                <w:szCs w:val="24"/>
              </w:rPr>
              <w:t>attitude</w:t>
            </w:r>
          </w:p>
        </w:tc>
        <w:tc>
          <w:tcPr>
            <w:tcW w:w="1560" w:type="dxa"/>
          </w:tcPr>
          <w:p w14:paraId="68660123"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2C468883"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A/R/I</w:t>
            </w:r>
          </w:p>
        </w:tc>
      </w:tr>
      <w:tr w:rsidR="001C095A" w:rsidRPr="001C095A" w14:paraId="1A7F30CC"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2"/>
        </w:trPr>
        <w:tc>
          <w:tcPr>
            <w:tcW w:w="5667" w:type="dxa"/>
          </w:tcPr>
          <w:p w14:paraId="147955B5" w14:textId="77777777" w:rsidR="001C095A" w:rsidRPr="001C095A" w:rsidRDefault="001C095A" w:rsidP="00404960">
            <w:pPr>
              <w:pStyle w:val="TableParagraph"/>
              <w:spacing w:line="257" w:lineRule="exact"/>
              <w:ind w:left="107"/>
              <w:rPr>
                <w:rFonts w:ascii="Gill Sans MT" w:hAnsi="Gill Sans MT"/>
                <w:sz w:val="24"/>
                <w:szCs w:val="24"/>
              </w:rPr>
            </w:pPr>
            <w:r w:rsidRPr="001C095A">
              <w:rPr>
                <w:rFonts w:ascii="Gill Sans MT" w:hAnsi="Gill Sans MT"/>
                <w:w w:val="105"/>
                <w:sz w:val="24"/>
                <w:szCs w:val="24"/>
              </w:rPr>
              <w:t>Willingness to develop professional skills</w:t>
            </w:r>
          </w:p>
        </w:tc>
        <w:tc>
          <w:tcPr>
            <w:tcW w:w="1560" w:type="dxa"/>
          </w:tcPr>
          <w:p w14:paraId="0DD9BAAD" w14:textId="77777777" w:rsidR="001C095A" w:rsidRPr="001C095A" w:rsidRDefault="001C095A" w:rsidP="00404960">
            <w:pPr>
              <w:pStyle w:val="TableParagraph"/>
              <w:spacing w:line="257" w:lineRule="exact"/>
              <w:rPr>
                <w:rFonts w:ascii="Gill Sans MT" w:hAnsi="Gill Sans MT"/>
                <w:sz w:val="24"/>
                <w:szCs w:val="24"/>
              </w:rPr>
            </w:pPr>
            <w:r w:rsidRPr="001C095A">
              <w:rPr>
                <w:rFonts w:ascii="Gill Sans MT" w:hAnsi="Gill Sans MT"/>
                <w:sz w:val="24"/>
                <w:szCs w:val="24"/>
              </w:rPr>
              <w:t>Essential</w:t>
            </w:r>
          </w:p>
        </w:tc>
        <w:tc>
          <w:tcPr>
            <w:tcW w:w="1957" w:type="dxa"/>
          </w:tcPr>
          <w:p w14:paraId="74DB41FB" w14:textId="77777777" w:rsidR="001C095A" w:rsidRPr="001C095A" w:rsidRDefault="001C095A" w:rsidP="00404960">
            <w:pPr>
              <w:pStyle w:val="TableParagraph"/>
              <w:spacing w:line="257" w:lineRule="exact"/>
              <w:rPr>
                <w:rFonts w:ascii="Gill Sans MT" w:hAnsi="Gill Sans MT"/>
                <w:sz w:val="24"/>
                <w:szCs w:val="24"/>
              </w:rPr>
            </w:pPr>
            <w:r w:rsidRPr="001C095A">
              <w:rPr>
                <w:rFonts w:ascii="Gill Sans MT" w:hAnsi="Gill Sans MT"/>
                <w:sz w:val="24"/>
                <w:szCs w:val="24"/>
              </w:rPr>
              <w:t>A/R</w:t>
            </w:r>
          </w:p>
        </w:tc>
      </w:tr>
      <w:tr w:rsidR="001C095A" w:rsidRPr="001C095A" w14:paraId="6B716F91"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3"/>
        </w:trPr>
        <w:tc>
          <w:tcPr>
            <w:tcW w:w="5667" w:type="dxa"/>
          </w:tcPr>
          <w:p w14:paraId="1C7FCA45" w14:textId="77777777" w:rsidR="001C095A" w:rsidRPr="001C095A" w:rsidRDefault="001C095A" w:rsidP="00404960">
            <w:pPr>
              <w:pStyle w:val="TableParagraph"/>
              <w:spacing w:before="1" w:line="280" w:lineRule="exact"/>
              <w:ind w:left="107"/>
              <w:rPr>
                <w:rFonts w:ascii="Gill Sans MT" w:hAnsi="Gill Sans MT"/>
                <w:sz w:val="24"/>
                <w:szCs w:val="24"/>
              </w:rPr>
            </w:pPr>
            <w:r w:rsidRPr="001C095A">
              <w:rPr>
                <w:rFonts w:ascii="Gill Sans MT" w:hAnsi="Gill Sans MT"/>
                <w:w w:val="105"/>
                <w:sz w:val="24"/>
                <w:szCs w:val="24"/>
              </w:rPr>
              <w:t>Be discrete, confidential, respectful and professional</w:t>
            </w:r>
          </w:p>
        </w:tc>
        <w:tc>
          <w:tcPr>
            <w:tcW w:w="1560" w:type="dxa"/>
          </w:tcPr>
          <w:p w14:paraId="6D7F6978"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4BFE0778"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A/R/I</w:t>
            </w:r>
          </w:p>
        </w:tc>
      </w:tr>
      <w:tr w:rsidR="001C095A" w:rsidRPr="001C095A" w14:paraId="618CF4C2"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3"/>
        </w:trPr>
        <w:tc>
          <w:tcPr>
            <w:tcW w:w="5667" w:type="dxa"/>
            <w:shd w:val="clear" w:color="auto" w:fill="D9D9D9"/>
          </w:tcPr>
          <w:p w14:paraId="79D1F9DE" w14:textId="77777777" w:rsidR="001C095A" w:rsidRPr="001C095A" w:rsidRDefault="001C095A" w:rsidP="00404960">
            <w:pPr>
              <w:pStyle w:val="TableParagraph"/>
              <w:ind w:left="107"/>
              <w:rPr>
                <w:rFonts w:ascii="Gill Sans MT" w:hAnsi="Gill Sans MT"/>
                <w:sz w:val="24"/>
                <w:szCs w:val="24"/>
              </w:rPr>
            </w:pPr>
            <w:r w:rsidRPr="001C095A">
              <w:rPr>
                <w:rFonts w:ascii="Gill Sans MT" w:hAnsi="Gill Sans MT"/>
                <w:w w:val="105"/>
                <w:sz w:val="24"/>
                <w:szCs w:val="24"/>
              </w:rPr>
              <w:t>Safeguarding</w:t>
            </w:r>
          </w:p>
        </w:tc>
        <w:tc>
          <w:tcPr>
            <w:tcW w:w="1560" w:type="dxa"/>
            <w:shd w:val="clear" w:color="auto" w:fill="D9D9D9"/>
          </w:tcPr>
          <w:p w14:paraId="076BC4F2"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05"/>
                <w:sz w:val="24"/>
                <w:szCs w:val="24"/>
              </w:rPr>
              <w:t>Essential or</w:t>
            </w:r>
          </w:p>
          <w:p w14:paraId="4C6F1ECD" w14:textId="77777777" w:rsidR="001C095A" w:rsidRPr="001C095A" w:rsidRDefault="001C095A" w:rsidP="00404960">
            <w:pPr>
              <w:pStyle w:val="TableParagraph"/>
              <w:spacing w:before="11" w:line="255" w:lineRule="exact"/>
              <w:rPr>
                <w:rFonts w:ascii="Gill Sans MT" w:hAnsi="Gill Sans MT"/>
                <w:sz w:val="24"/>
                <w:szCs w:val="24"/>
              </w:rPr>
            </w:pPr>
            <w:r w:rsidRPr="001C095A">
              <w:rPr>
                <w:rFonts w:ascii="Gill Sans MT" w:hAnsi="Gill Sans MT"/>
                <w:w w:val="110"/>
                <w:sz w:val="24"/>
                <w:szCs w:val="24"/>
              </w:rPr>
              <w:t>Desirable</w:t>
            </w:r>
          </w:p>
        </w:tc>
        <w:tc>
          <w:tcPr>
            <w:tcW w:w="1957" w:type="dxa"/>
            <w:shd w:val="clear" w:color="auto" w:fill="D9D9D9"/>
          </w:tcPr>
          <w:p w14:paraId="5DFD82BA"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How identified</w:t>
            </w:r>
          </w:p>
        </w:tc>
      </w:tr>
      <w:tr w:rsidR="001C095A" w:rsidRPr="001C095A" w14:paraId="4F6F876B"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5"/>
        </w:trPr>
        <w:tc>
          <w:tcPr>
            <w:tcW w:w="5667" w:type="dxa"/>
          </w:tcPr>
          <w:p w14:paraId="667EA158" w14:textId="2C0B576A" w:rsidR="001C095A" w:rsidRPr="001C095A" w:rsidRDefault="00BB0258" w:rsidP="00BB0258">
            <w:pPr>
              <w:pStyle w:val="TableParagraph"/>
              <w:ind w:left="107"/>
              <w:rPr>
                <w:rFonts w:ascii="Gill Sans MT" w:hAnsi="Gill Sans MT"/>
                <w:sz w:val="24"/>
                <w:szCs w:val="24"/>
              </w:rPr>
            </w:pPr>
            <w:r>
              <w:rPr>
                <w:rFonts w:ascii="Gill Sans MT" w:hAnsi="Gill Sans MT"/>
                <w:w w:val="105"/>
                <w:sz w:val="24"/>
                <w:szCs w:val="24"/>
              </w:rPr>
              <w:t>Show understanding of and a commitment to</w:t>
            </w:r>
            <w:r w:rsidR="001C095A" w:rsidRPr="001C095A">
              <w:rPr>
                <w:rFonts w:ascii="Gill Sans MT" w:hAnsi="Gill Sans MT"/>
                <w:w w:val="105"/>
                <w:sz w:val="24"/>
                <w:szCs w:val="24"/>
              </w:rPr>
              <w:t xml:space="preserve"> Safeguarding</w:t>
            </w:r>
            <w:r>
              <w:rPr>
                <w:rFonts w:ascii="Gill Sans MT" w:hAnsi="Gill Sans MT"/>
                <w:w w:val="105"/>
                <w:sz w:val="24"/>
                <w:szCs w:val="24"/>
              </w:rPr>
              <w:t xml:space="preserve"> </w:t>
            </w:r>
            <w:r w:rsidR="001C095A" w:rsidRPr="001C095A">
              <w:rPr>
                <w:rFonts w:ascii="Gill Sans MT" w:hAnsi="Gill Sans MT"/>
                <w:w w:val="105"/>
                <w:sz w:val="24"/>
                <w:szCs w:val="24"/>
              </w:rPr>
              <w:t>procedures</w:t>
            </w:r>
            <w:r>
              <w:rPr>
                <w:rFonts w:ascii="Gill Sans MT" w:hAnsi="Gill Sans MT"/>
                <w:w w:val="105"/>
                <w:sz w:val="24"/>
                <w:szCs w:val="24"/>
              </w:rPr>
              <w:t xml:space="preserve"> and an </w:t>
            </w:r>
            <w:r w:rsidR="001C095A" w:rsidRPr="001C095A">
              <w:rPr>
                <w:rFonts w:ascii="Gill Sans MT" w:hAnsi="Gill Sans MT"/>
                <w:w w:val="105"/>
                <w:sz w:val="24"/>
                <w:szCs w:val="24"/>
              </w:rPr>
              <w:t>awareness of how to keep children safe in a school environment</w:t>
            </w:r>
          </w:p>
        </w:tc>
        <w:tc>
          <w:tcPr>
            <w:tcW w:w="1560" w:type="dxa"/>
          </w:tcPr>
          <w:p w14:paraId="2300A861"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6B484AEE"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80"/>
                <w:sz w:val="24"/>
                <w:szCs w:val="24"/>
              </w:rPr>
              <w:t>I</w:t>
            </w:r>
          </w:p>
        </w:tc>
      </w:tr>
      <w:tr w:rsidR="001C095A" w:rsidRPr="001C095A" w14:paraId="698FF7DC"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2"/>
        </w:trPr>
        <w:tc>
          <w:tcPr>
            <w:tcW w:w="5667" w:type="dxa"/>
          </w:tcPr>
          <w:p w14:paraId="04AAF090" w14:textId="77777777" w:rsidR="001C095A" w:rsidRPr="001C095A" w:rsidRDefault="001C095A" w:rsidP="00404960">
            <w:pPr>
              <w:pStyle w:val="TableParagraph"/>
              <w:spacing w:before="7" w:line="255" w:lineRule="exact"/>
              <w:ind w:left="107"/>
              <w:rPr>
                <w:rFonts w:ascii="Gill Sans MT" w:hAnsi="Gill Sans MT"/>
                <w:sz w:val="24"/>
                <w:szCs w:val="24"/>
              </w:rPr>
            </w:pPr>
            <w:r w:rsidRPr="001C095A">
              <w:rPr>
                <w:rFonts w:ascii="Gill Sans MT" w:hAnsi="Gill Sans MT"/>
                <w:w w:val="105"/>
                <w:sz w:val="24"/>
                <w:szCs w:val="24"/>
              </w:rPr>
              <w:t>Subject to a clear Enhanced DBS check</w:t>
            </w:r>
          </w:p>
        </w:tc>
        <w:tc>
          <w:tcPr>
            <w:tcW w:w="1560" w:type="dxa"/>
          </w:tcPr>
          <w:p w14:paraId="2CDB6BE0" w14:textId="77777777" w:rsidR="001C095A" w:rsidRPr="001C095A" w:rsidRDefault="001C095A" w:rsidP="00404960">
            <w:pPr>
              <w:pStyle w:val="TableParagraph"/>
              <w:spacing w:before="7" w:line="255" w:lineRule="exact"/>
              <w:rPr>
                <w:rFonts w:ascii="Gill Sans MT" w:hAnsi="Gill Sans MT"/>
                <w:sz w:val="24"/>
                <w:szCs w:val="24"/>
              </w:rPr>
            </w:pPr>
            <w:r w:rsidRPr="001C095A">
              <w:rPr>
                <w:rFonts w:ascii="Gill Sans MT" w:hAnsi="Gill Sans MT"/>
                <w:sz w:val="24"/>
                <w:szCs w:val="24"/>
              </w:rPr>
              <w:t>Essential</w:t>
            </w:r>
          </w:p>
        </w:tc>
        <w:tc>
          <w:tcPr>
            <w:tcW w:w="1957" w:type="dxa"/>
          </w:tcPr>
          <w:p w14:paraId="78C6469D" w14:textId="77777777" w:rsidR="001C095A" w:rsidRPr="001C095A" w:rsidRDefault="001C095A" w:rsidP="00404960">
            <w:pPr>
              <w:pStyle w:val="TableParagraph"/>
              <w:spacing w:before="7" w:line="255" w:lineRule="exact"/>
              <w:rPr>
                <w:rFonts w:ascii="Gill Sans MT" w:hAnsi="Gill Sans MT"/>
                <w:sz w:val="24"/>
                <w:szCs w:val="24"/>
              </w:rPr>
            </w:pPr>
            <w:r w:rsidRPr="001C095A">
              <w:rPr>
                <w:rFonts w:ascii="Gill Sans MT" w:hAnsi="Gill Sans MT"/>
                <w:w w:val="107"/>
                <w:sz w:val="24"/>
                <w:szCs w:val="24"/>
              </w:rPr>
              <w:t>O</w:t>
            </w:r>
          </w:p>
        </w:tc>
      </w:tr>
      <w:tr w:rsidR="001C095A" w:rsidRPr="001C095A" w14:paraId="6F6D9EF0" w14:textId="77777777" w:rsidTr="008E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6"/>
        </w:trPr>
        <w:tc>
          <w:tcPr>
            <w:tcW w:w="5667" w:type="dxa"/>
          </w:tcPr>
          <w:p w14:paraId="53249274" w14:textId="77777777" w:rsidR="001C095A" w:rsidRPr="001C095A" w:rsidRDefault="001C095A" w:rsidP="00404960">
            <w:pPr>
              <w:pStyle w:val="TableParagraph"/>
              <w:spacing w:line="249" w:lineRule="auto"/>
              <w:ind w:left="107"/>
              <w:rPr>
                <w:rFonts w:ascii="Gill Sans MT" w:hAnsi="Gill Sans MT"/>
                <w:sz w:val="24"/>
                <w:szCs w:val="24"/>
              </w:rPr>
            </w:pPr>
            <w:r w:rsidRPr="001C095A">
              <w:rPr>
                <w:rFonts w:ascii="Gill Sans MT" w:hAnsi="Gill Sans MT"/>
                <w:w w:val="105"/>
                <w:sz w:val="24"/>
                <w:szCs w:val="24"/>
              </w:rPr>
              <w:t>Receipt of 2 satisfactory references, one of which must be your current employer, obtained prior</w:t>
            </w:r>
          </w:p>
          <w:p w14:paraId="3D135CAF" w14:textId="77777777" w:rsidR="001C095A" w:rsidRPr="001C095A" w:rsidRDefault="001C095A" w:rsidP="00404960">
            <w:pPr>
              <w:pStyle w:val="TableParagraph"/>
              <w:spacing w:line="254" w:lineRule="exact"/>
              <w:ind w:left="107"/>
              <w:rPr>
                <w:rFonts w:ascii="Gill Sans MT" w:hAnsi="Gill Sans MT"/>
                <w:sz w:val="24"/>
                <w:szCs w:val="24"/>
              </w:rPr>
            </w:pPr>
            <w:r w:rsidRPr="001C095A">
              <w:rPr>
                <w:rFonts w:ascii="Gill Sans MT" w:hAnsi="Gill Sans MT"/>
                <w:sz w:val="24"/>
                <w:szCs w:val="24"/>
              </w:rPr>
              <w:t>to interview</w:t>
            </w:r>
          </w:p>
        </w:tc>
        <w:tc>
          <w:tcPr>
            <w:tcW w:w="1560" w:type="dxa"/>
          </w:tcPr>
          <w:p w14:paraId="2AD778AC" w14:textId="77777777" w:rsidR="001C095A" w:rsidRPr="001C095A" w:rsidRDefault="001C095A" w:rsidP="00404960">
            <w:pPr>
              <w:pStyle w:val="TableParagraph"/>
              <w:rPr>
                <w:rFonts w:ascii="Gill Sans MT" w:hAnsi="Gill Sans MT"/>
                <w:sz w:val="24"/>
                <w:szCs w:val="24"/>
              </w:rPr>
            </w:pPr>
            <w:r w:rsidRPr="001C095A">
              <w:rPr>
                <w:rFonts w:ascii="Gill Sans MT" w:hAnsi="Gill Sans MT"/>
                <w:sz w:val="24"/>
                <w:szCs w:val="24"/>
              </w:rPr>
              <w:t>Essential</w:t>
            </w:r>
          </w:p>
        </w:tc>
        <w:tc>
          <w:tcPr>
            <w:tcW w:w="1957" w:type="dxa"/>
          </w:tcPr>
          <w:p w14:paraId="273D22D2" w14:textId="77777777" w:rsidR="001C095A" w:rsidRPr="001C095A" w:rsidRDefault="001C095A" w:rsidP="00404960">
            <w:pPr>
              <w:pStyle w:val="TableParagraph"/>
              <w:rPr>
                <w:rFonts w:ascii="Gill Sans MT" w:hAnsi="Gill Sans MT"/>
                <w:sz w:val="24"/>
                <w:szCs w:val="24"/>
              </w:rPr>
            </w:pPr>
            <w:r w:rsidRPr="001C095A">
              <w:rPr>
                <w:rFonts w:ascii="Gill Sans MT" w:hAnsi="Gill Sans MT"/>
                <w:w w:val="107"/>
                <w:sz w:val="24"/>
                <w:szCs w:val="24"/>
              </w:rPr>
              <w:t>O</w:t>
            </w:r>
          </w:p>
        </w:tc>
      </w:tr>
    </w:tbl>
    <w:p w14:paraId="5B77566C" w14:textId="77777777" w:rsidR="001C095A" w:rsidRPr="001C095A" w:rsidRDefault="001C095A" w:rsidP="001C095A">
      <w:pPr>
        <w:pStyle w:val="BodyText"/>
        <w:rPr>
          <w:rFonts w:ascii="Gill Sans MT" w:hAnsi="Gill Sans MT"/>
        </w:rPr>
      </w:pPr>
    </w:p>
    <w:p w14:paraId="294E0BD1" w14:textId="77777777" w:rsidR="00AE05B4" w:rsidRDefault="00AE05B4" w:rsidP="00AE05B4">
      <w:pPr>
        <w:pStyle w:val="ListParagraph"/>
        <w:rPr>
          <w:rFonts w:ascii="Gill Sans MT" w:hAnsi="Gill Sans MT"/>
          <w:bCs/>
          <w:lang w:val="en-GB"/>
        </w:rPr>
      </w:pPr>
    </w:p>
    <w:p w14:paraId="13116831" w14:textId="77777777" w:rsidR="00171275" w:rsidRDefault="00171275" w:rsidP="00AE05B4">
      <w:pPr>
        <w:pStyle w:val="ListParagraph"/>
        <w:rPr>
          <w:rFonts w:ascii="Gill Sans MT" w:hAnsi="Gill Sans MT"/>
          <w:bCs/>
        </w:rPr>
      </w:pPr>
      <w:r w:rsidRPr="00171275">
        <w:rPr>
          <w:rFonts w:ascii="Gill Sans MT" w:hAnsi="Gill Sans MT"/>
          <w:bCs/>
        </w:rPr>
        <w:t xml:space="preserve">Key: </w:t>
      </w:r>
    </w:p>
    <w:p w14:paraId="57936405" w14:textId="77777777" w:rsidR="00171275" w:rsidRDefault="00171275" w:rsidP="00AE05B4">
      <w:pPr>
        <w:pStyle w:val="ListParagraph"/>
        <w:rPr>
          <w:rFonts w:ascii="Gill Sans MT" w:hAnsi="Gill Sans MT"/>
          <w:bCs/>
        </w:rPr>
      </w:pPr>
      <w:r w:rsidRPr="00171275">
        <w:rPr>
          <w:rFonts w:ascii="Gill Sans MT" w:hAnsi="Gill Sans MT"/>
          <w:bCs/>
        </w:rPr>
        <w:t xml:space="preserve">A Application </w:t>
      </w:r>
    </w:p>
    <w:p w14:paraId="274B0A50" w14:textId="77777777" w:rsidR="00171275" w:rsidRDefault="00171275" w:rsidP="00AE05B4">
      <w:pPr>
        <w:pStyle w:val="ListParagraph"/>
        <w:rPr>
          <w:rFonts w:ascii="Gill Sans MT" w:hAnsi="Gill Sans MT"/>
          <w:bCs/>
        </w:rPr>
      </w:pPr>
      <w:r w:rsidRPr="00171275">
        <w:rPr>
          <w:rFonts w:ascii="Gill Sans MT" w:hAnsi="Gill Sans MT"/>
          <w:bCs/>
        </w:rPr>
        <w:t xml:space="preserve">I Interview </w:t>
      </w:r>
    </w:p>
    <w:p w14:paraId="5527170D" w14:textId="77777777" w:rsidR="00171275" w:rsidRDefault="00171275" w:rsidP="00AE05B4">
      <w:pPr>
        <w:pStyle w:val="ListParagraph"/>
        <w:rPr>
          <w:rFonts w:ascii="Gill Sans MT" w:hAnsi="Gill Sans MT"/>
          <w:bCs/>
        </w:rPr>
      </w:pPr>
      <w:r w:rsidRPr="00171275">
        <w:rPr>
          <w:rFonts w:ascii="Gill Sans MT" w:hAnsi="Gill Sans MT"/>
          <w:bCs/>
        </w:rPr>
        <w:t xml:space="preserve">R Reference </w:t>
      </w:r>
    </w:p>
    <w:p w14:paraId="23616F98" w14:textId="04D75D68" w:rsidR="001C095A" w:rsidRPr="00C12389" w:rsidRDefault="00171275" w:rsidP="00AE05B4">
      <w:pPr>
        <w:pStyle w:val="ListParagraph"/>
        <w:rPr>
          <w:rFonts w:ascii="Gill Sans MT" w:hAnsi="Gill Sans MT"/>
          <w:bCs/>
          <w:lang w:val="en-GB"/>
        </w:rPr>
      </w:pPr>
      <w:r w:rsidRPr="00171275">
        <w:rPr>
          <w:rFonts w:ascii="Gill Sans MT" w:hAnsi="Gill Sans MT"/>
          <w:bCs/>
        </w:rPr>
        <w:t>O Other</w:t>
      </w:r>
    </w:p>
    <w:sectPr w:rsidR="001C095A" w:rsidRPr="00C12389" w:rsidSect="003A260F">
      <w:headerReference w:type="default" r:id="rId10"/>
      <w:footerReference w:type="default" r:id="rId11"/>
      <w:pgSz w:w="11906" w:h="16838"/>
      <w:pgMar w:top="10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FD443" w14:textId="77777777" w:rsidR="00F46B9E" w:rsidRDefault="00F46B9E" w:rsidP="00673FBF">
      <w:r>
        <w:separator/>
      </w:r>
    </w:p>
  </w:endnote>
  <w:endnote w:type="continuationSeparator" w:id="0">
    <w:p w14:paraId="2953BE20" w14:textId="77777777" w:rsidR="00F46B9E" w:rsidRDefault="00F46B9E" w:rsidP="00673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D28BA" w14:textId="414B4C55" w:rsidR="0074768E" w:rsidRDefault="00056785" w:rsidP="00056785">
    <w:pPr>
      <w:pStyle w:val="Footer"/>
      <w:tabs>
        <w:tab w:val="left" w:pos="750"/>
      </w:tabs>
    </w:pPr>
    <w:r>
      <w:rPr>
        <w:noProof/>
        <w:lang w:eastAsia="en-GB"/>
      </w:rPr>
      <mc:AlternateContent>
        <mc:Choice Requires="wps">
          <w:drawing>
            <wp:anchor distT="45720" distB="45720" distL="114300" distR="114300" simplePos="0" relativeHeight="251658241" behindDoc="0" locked="0" layoutInCell="1" allowOverlap="1" wp14:anchorId="3E6D893B" wp14:editId="2B228AD9">
              <wp:simplePos x="0" y="0"/>
              <wp:positionH relativeFrom="margin">
                <wp:posOffset>-390526</wp:posOffset>
              </wp:positionH>
              <wp:positionV relativeFrom="paragraph">
                <wp:posOffset>223520</wp:posOffset>
              </wp:positionV>
              <wp:extent cx="1495425" cy="74295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42950"/>
                      </a:xfrm>
                      <a:prstGeom prst="rect">
                        <a:avLst/>
                      </a:prstGeom>
                      <a:solidFill>
                        <a:srgbClr val="FFFFFF"/>
                      </a:solidFill>
                      <a:ln w="9525">
                        <a:noFill/>
                        <a:miter lim="800000"/>
                        <a:headEnd/>
                        <a:tailEnd/>
                      </a:ln>
                    </wps:spPr>
                    <wps:txbx>
                      <w:txbxContent>
                        <w:p w14:paraId="445C0A24" w14:textId="1581D7D0" w:rsidR="00056785" w:rsidRPr="00617E72" w:rsidRDefault="00056785" w:rsidP="00056785">
                          <w:pPr>
                            <w:pStyle w:val="Header"/>
                            <w:rPr>
                              <w:rFonts w:ascii="Gill Sans MT" w:hAnsi="Gill Sans MT"/>
                              <w:sz w:val="16"/>
                              <w:szCs w:val="16"/>
                            </w:rPr>
                          </w:pPr>
                          <w:r w:rsidRPr="00617E72">
                            <w:rPr>
                              <w:rFonts w:ascii="Gill Sans MT" w:hAnsi="Gill Sans MT"/>
                              <w:sz w:val="16"/>
                              <w:szCs w:val="16"/>
                            </w:rPr>
                            <w:t>twitter.com/greatfields</w:t>
                          </w:r>
                        </w:p>
                        <w:p w14:paraId="5C4CEFC3" w14:textId="546EDFCF" w:rsidR="001B6F36" w:rsidRPr="00617E72" w:rsidRDefault="00E66162" w:rsidP="00056785">
                          <w:pPr>
                            <w:pStyle w:val="Header"/>
                            <w:rPr>
                              <w:rFonts w:ascii="Gill Sans MT" w:hAnsi="Gill Sans MT"/>
                              <w:sz w:val="16"/>
                              <w:szCs w:val="16"/>
                            </w:rPr>
                          </w:pPr>
                          <w:r>
                            <w:rPr>
                              <w:rFonts w:ascii="Gill Sans MT" w:hAnsi="Gill Sans MT"/>
                              <w:sz w:val="16"/>
                              <w:szCs w:val="16"/>
                            </w:rPr>
                            <w:t>f</w:t>
                          </w:r>
                          <w:r w:rsidRPr="00617E72">
                            <w:rPr>
                              <w:rFonts w:ascii="Gill Sans MT" w:hAnsi="Gill Sans MT"/>
                              <w:sz w:val="16"/>
                              <w:szCs w:val="16"/>
                            </w:rPr>
                            <w:t>acebook.com/greatfieldsschoo</w:t>
                          </w:r>
                          <w:r>
                            <w:rPr>
                              <w:rFonts w:ascii="Gill Sans MT" w:hAnsi="Gill Sans MT"/>
                              <w:sz w:val="16"/>
                              <w:szCs w:val="1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6D893B" id="_x0000_t202" coordsize="21600,21600" o:spt="202" path="m,l,21600r21600,l21600,xe">
              <v:stroke joinstyle="miter"/>
              <v:path gradientshapeok="t" o:connecttype="rect"/>
            </v:shapetype>
            <v:shape id="_x0000_s1027" type="#_x0000_t202" style="position:absolute;margin-left:-30.75pt;margin-top:17.6pt;width:117.75pt;height:5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" stroked="f">
              <v:textbox>
                <w:txbxContent>
                  <w:p w14:paraId="445C0A24" w14:textId="1581D7D0" w:rsidR="00056785" w:rsidRPr="00617E72" w:rsidRDefault="00056785" w:rsidP="00056785">
                    <w:pPr>
                      <w:pStyle w:val="Header"/>
                      <w:rPr>
                        <w:rFonts w:ascii="Gill Sans MT" w:hAnsi="Gill Sans MT"/>
                        <w:sz w:val="16"/>
                        <w:szCs w:val="16"/>
                      </w:rPr>
                    </w:pPr>
                    <w:r w:rsidRPr="00617E72">
                      <w:rPr>
                        <w:rFonts w:ascii="Gill Sans MT" w:hAnsi="Gill Sans MT"/>
                        <w:sz w:val="16"/>
                        <w:szCs w:val="16"/>
                      </w:rPr>
                      <w:t>twitter.com/greatfields</w:t>
                    </w:r>
                  </w:p>
                  <w:p w14:paraId="5C4CEFC3" w14:textId="546EDFCF" w:rsidR="001B6F36" w:rsidRPr="00617E72" w:rsidRDefault="00E66162" w:rsidP="00056785">
                    <w:pPr>
                      <w:pStyle w:val="Header"/>
                      <w:rPr>
                        <w:rFonts w:ascii="Gill Sans MT" w:hAnsi="Gill Sans MT"/>
                        <w:sz w:val="16"/>
                        <w:szCs w:val="16"/>
                      </w:rPr>
                    </w:pPr>
                    <w:r>
                      <w:rPr>
                        <w:rFonts w:ascii="Gill Sans MT" w:hAnsi="Gill Sans MT"/>
                        <w:sz w:val="16"/>
                        <w:szCs w:val="16"/>
                      </w:rPr>
                      <w:t>f</w:t>
                    </w:r>
                    <w:r w:rsidRPr="00617E72">
                      <w:rPr>
                        <w:rFonts w:ascii="Gill Sans MT" w:hAnsi="Gill Sans MT"/>
                        <w:sz w:val="16"/>
                        <w:szCs w:val="16"/>
                      </w:rPr>
                      <w:t>acebook.com/greatfieldsschoo</w:t>
                    </w:r>
                    <w:r>
                      <w:rPr>
                        <w:rFonts w:ascii="Gill Sans MT" w:hAnsi="Gill Sans MT"/>
                        <w:sz w:val="16"/>
                        <w:szCs w:val="16"/>
                      </w:rPr>
                      <w:t>l</w:t>
                    </w:r>
                  </w:p>
                </w:txbxContent>
              </v:textbox>
              <w10:wrap type="square" anchorx="margin"/>
            </v:shape>
          </w:pict>
        </mc:Fallback>
      </mc:AlternateContent>
    </w:r>
    <w:r w:rsidR="002915F0">
      <w:t xml:space="preserve"> </w:t>
    </w:r>
    <w:r>
      <w:tab/>
    </w:r>
    <w:r w:rsidR="00E66162">
      <w:t xml:space="preserve"> </w:t>
    </w:r>
    <w:r w:rsidR="00FB7E14">
      <w:rPr>
        <w:noProof/>
        <w:lang w:eastAsia="en-GB"/>
      </w:rPr>
      <w:drawing>
        <wp:inline distT="0" distB="0" distL="0" distR="0" wp14:anchorId="28FB12CF" wp14:editId="54C115DA">
          <wp:extent cx="542925" cy="542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r w:rsidR="00562DD7">
      <w:t xml:space="preserve">  </w:t>
    </w:r>
    <w:r w:rsidR="002915F0">
      <w:t xml:space="preserve"> </w:t>
    </w:r>
    <w:r w:rsidR="00562DD7">
      <w:t xml:space="preserve">     </w:t>
    </w:r>
    <w:r w:rsidR="00FB7E14">
      <w:t xml:space="preserve"> </w:t>
    </w:r>
    <w:r w:rsidR="00E66162">
      <w:t xml:space="preserve"> </w:t>
    </w:r>
    <w:r w:rsidR="00FB7E14">
      <w:t xml:space="preserve"> </w:t>
    </w:r>
    <w:r w:rsidR="00562DD7">
      <w:t xml:space="preserve"> </w:t>
    </w:r>
    <w:r w:rsidR="0074768E" w:rsidRPr="0074768E">
      <w:rPr>
        <w:noProof/>
        <w:lang w:eastAsia="en-GB"/>
      </w:rPr>
      <w:drawing>
        <wp:inline distT="0" distB="0" distL="0" distR="0" wp14:anchorId="1B111C0C" wp14:editId="7A6DAD08">
          <wp:extent cx="1257300" cy="542037"/>
          <wp:effectExtent l="0" t="0" r="0" b="0"/>
          <wp:docPr id="25" name="Picture 25" descr="E:\Greatfields\Greatfields\Marketing\p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Greatfields\Greatfields\Marketing\pl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0358" cy="582155"/>
                  </a:xfrm>
                  <a:prstGeom prst="rect">
                    <a:avLst/>
                  </a:prstGeom>
                  <a:noFill/>
                  <a:ln>
                    <a:noFill/>
                  </a:ln>
                </pic:spPr>
              </pic:pic>
            </a:graphicData>
          </a:graphic>
        </wp:inline>
      </w:drawing>
    </w:r>
    <w:r w:rsidR="00945FC7">
      <w:t xml:space="preserve">     </w:t>
    </w:r>
    <w:r w:rsidR="001B6F36">
      <w:t xml:space="preserve">   </w:t>
    </w:r>
    <w:r w:rsidR="00E66162">
      <w:t xml:space="preserve"> </w:t>
    </w:r>
    <w:r w:rsidR="001B6F36">
      <w:t xml:space="preserve"> </w:t>
    </w:r>
    <w:r w:rsidR="00562DD7">
      <w:t xml:space="preserve">  </w:t>
    </w:r>
    <w:r w:rsidR="001B6F36">
      <w:t xml:space="preserve"> </w:t>
    </w:r>
    <w:r w:rsidR="00945FC7">
      <w:t xml:space="preserve"> </w:t>
    </w:r>
    <w:r w:rsidR="00BA7FD4" w:rsidRPr="000A5D89">
      <w:rPr>
        <w:noProof/>
        <w:lang w:eastAsia="en-GB"/>
      </w:rPr>
      <w:drawing>
        <wp:inline distT="0" distB="0" distL="0" distR="0" wp14:anchorId="5C940058" wp14:editId="35F46E2B">
          <wp:extent cx="714375" cy="467091"/>
          <wp:effectExtent l="0" t="0" r="0" b="9525"/>
          <wp:docPr id="26" name="Picture 26" descr="C:\Users\ripa\Local Settings\Temporary Internet Files\Content.Outlook\Q0V7EWL5\INSPIR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pa\Local Settings\Temporary Internet Files\Content.Outlook\Q0V7EWL5\INSPIRE_CMYK.jpg"/>
                  <pic:cNvPicPr>
                    <a:picLocks noChangeAspect="1" noChangeArrowheads="1"/>
                  </pic:cNvPicPr>
                </pic:nvPicPr>
                <pic:blipFill rotWithShape="1">
                  <a:blip r:embed="rId3">
                    <a:extLst>
                      <a:ext uri="{28A0092B-C50C-407E-A947-70E740481C1C}">
                        <a14:useLocalDpi xmlns:a14="http://schemas.microsoft.com/office/drawing/2010/main" val="0"/>
                      </a:ext>
                    </a:extLst>
                  </a:blip>
                  <a:srcRect l="18851" t="24591" r="17215" b="33606"/>
                  <a:stretch/>
                </pic:blipFill>
                <pic:spPr bwMode="auto">
                  <a:xfrm>
                    <a:off x="0" y="0"/>
                    <a:ext cx="714375" cy="467091"/>
                  </a:xfrm>
                  <a:prstGeom prst="rect">
                    <a:avLst/>
                  </a:prstGeom>
                  <a:noFill/>
                  <a:ln>
                    <a:noFill/>
                  </a:ln>
                  <a:extLst>
                    <a:ext uri="{53640926-AAD7-44D8-BBD7-CCE9431645EC}">
                      <a14:shadowObscured xmlns:a14="http://schemas.microsoft.com/office/drawing/2010/main"/>
                    </a:ext>
                  </a:extLst>
                </pic:spPr>
              </pic:pic>
            </a:graphicData>
          </a:graphic>
        </wp:inline>
      </w:drawing>
    </w:r>
    <w:r w:rsidR="001B6F36">
      <w:t xml:space="preserve">   </w:t>
    </w:r>
    <w:r w:rsidR="00562DD7">
      <w:t xml:space="preserve">  </w:t>
    </w:r>
    <w:r w:rsidR="007F6D80">
      <w:t xml:space="preserve"> </w:t>
    </w:r>
    <w:r w:rsidR="001B6F36">
      <w:t xml:space="preserve"> </w:t>
    </w:r>
    <w:r w:rsidR="00562DD7">
      <w:t xml:space="preserve">  </w:t>
    </w:r>
    <w:r w:rsidR="00E66162">
      <w:t xml:space="preserve">  </w:t>
    </w:r>
    <w:r w:rsidR="00562DD7">
      <w:t xml:space="preserve">  </w:t>
    </w:r>
    <w:r w:rsidR="001B6F36">
      <w:t xml:space="preserve"> </w:t>
    </w:r>
    <w:r w:rsidR="009B5EF6">
      <w:t xml:space="preserve"> </w:t>
    </w:r>
    <w:r w:rsidR="009B5EF6">
      <w:rPr>
        <w:noProof/>
        <w:lang w:eastAsia="en-GB"/>
      </w:rPr>
      <w:drawing>
        <wp:inline distT="0" distB="0" distL="0" distR="0" wp14:anchorId="04C7C73E" wp14:editId="5E4770A3">
          <wp:extent cx="542925" cy="474155"/>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474155"/>
                  </a:xfrm>
                  <a:prstGeom prst="rect">
                    <a:avLst/>
                  </a:prstGeom>
                  <a:noFill/>
                  <a:ln>
                    <a:noFill/>
                  </a:ln>
                </pic:spPr>
              </pic:pic>
            </a:graphicData>
          </a:graphic>
        </wp:inline>
      </w:drawing>
    </w:r>
  </w:p>
  <w:p w14:paraId="0F602324" w14:textId="53CC424F" w:rsidR="00BA7FD4" w:rsidRDefault="00BA7FD4" w:rsidP="0074768E">
    <w:pPr>
      <w:pStyle w:val="Footer"/>
      <w:jc w:val="center"/>
    </w:pPr>
  </w:p>
  <w:p w14:paraId="7630DF10" w14:textId="77777777" w:rsidR="0074768E" w:rsidRDefault="00747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5D6B7" w14:textId="77777777" w:rsidR="00F46B9E" w:rsidRDefault="00F46B9E" w:rsidP="00673FBF">
      <w:r>
        <w:separator/>
      </w:r>
    </w:p>
  </w:footnote>
  <w:footnote w:type="continuationSeparator" w:id="0">
    <w:p w14:paraId="050FC34F" w14:textId="77777777" w:rsidR="00F46B9E" w:rsidRDefault="00F46B9E" w:rsidP="00673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D2AB" w14:textId="2D1F14DA" w:rsidR="003A260F" w:rsidRDefault="003A260F" w:rsidP="003A260F">
    <w:pPr>
      <w:pStyle w:val="NormalWeb"/>
    </w:pPr>
    <w:r>
      <w:rPr>
        <w:noProof/>
      </w:rPr>
      <w:drawing>
        <wp:inline distT="0" distB="0" distL="0" distR="0" wp14:anchorId="0FFBD6ED" wp14:editId="7348DE27">
          <wp:extent cx="2351785" cy="504825"/>
          <wp:effectExtent l="0" t="0" r="0" b="0"/>
          <wp:docPr id="23" name="Picture 23" descr="C:\Users\jeba\AppData\Local\Packages\Microsoft.Windows.Photos_8wekyb3d8bbwe\TempState\ShareServiceTempFolder\Greatfields Logo 2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ba\AppData\Local\Packages\Microsoft.Windows.Photos_8wekyb3d8bbwe\TempState\ShareServiceTempFolder\Greatfields Logo 2025.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9891" cy="564522"/>
                  </a:xfrm>
                  <a:prstGeom prst="rect">
                    <a:avLst/>
                  </a:prstGeom>
                  <a:noFill/>
                  <a:ln>
                    <a:noFill/>
                  </a:ln>
                </pic:spPr>
              </pic:pic>
            </a:graphicData>
          </a:graphic>
        </wp:inline>
      </w:drawing>
    </w:r>
    <w:r w:rsidR="000E0256">
      <w:rPr>
        <w:noProof/>
      </w:rPr>
      <mc:AlternateContent>
        <mc:Choice Requires="wps">
          <w:drawing>
            <wp:anchor distT="45720" distB="45720" distL="114300" distR="114300" simplePos="0" relativeHeight="251658240" behindDoc="0" locked="0" layoutInCell="1" allowOverlap="1" wp14:anchorId="2C09F338" wp14:editId="7C81FA82">
              <wp:simplePos x="0" y="0"/>
              <wp:positionH relativeFrom="margin">
                <wp:posOffset>4857750</wp:posOffset>
              </wp:positionH>
              <wp:positionV relativeFrom="paragraph">
                <wp:posOffset>-259080</wp:posOffset>
              </wp:positionV>
              <wp:extent cx="1514475" cy="8667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866775"/>
                      </a:xfrm>
                      <a:prstGeom prst="rect">
                        <a:avLst/>
                      </a:prstGeom>
                      <a:solidFill>
                        <a:srgbClr val="FFFFFF"/>
                      </a:solidFill>
                      <a:ln w="9525">
                        <a:noFill/>
                        <a:miter lim="800000"/>
                        <a:headEnd/>
                        <a:tailEnd/>
                      </a:ln>
                    </wps:spPr>
                    <wps:txbx>
                      <w:txbxContent>
                        <w:p w14:paraId="76EDBBAC" w14:textId="38C8BC83" w:rsidR="009A3801" w:rsidRDefault="000E0256" w:rsidP="000E0256">
                          <w:pPr>
                            <w:pStyle w:val="Header"/>
                            <w:rPr>
                              <w:rFonts w:ascii="Gill Sans MT" w:hAnsi="Gill Sans MT"/>
                              <w:sz w:val="16"/>
                              <w:szCs w:val="16"/>
                            </w:rPr>
                          </w:pPr>
                          <w:r>
                            <w:rPr>
                              <w:rFonts w:ascii="Gill Sans MT" w:hAnsi="Gill Sans MT"/>
                              <w:sz w:val="16"/>
                              <w:szCs w:val="16"/>
                            </w:rPr>
                            <w:t>Greatfields School</w:t>
                          </w:r>
                          <w:r>
                            <w:t xml:space="preserve">                                                                                                                    </w:t>
                          </w:r>
                          <w:r w:rsidR="009A3801">
                            <w:rPr>
                              <w:rFonts w:ascii="Gill Sans MT" w:hAnsi="Gill Sans MT"/>
                              <w:sz w:val="16"/>
                              <w:szCs w:val="16"/>
                            </w:rPr>
                            <w:t>Net Street</w:t>
                          </w:r>
                          <w:r>
                            <w:rPr>
                              <w:rFonts w:ascii="Gill Sans MT" w:hAnsi="Gill Sans MT"/>
                              <w:sz w:val="16"/>
                              <w:szCs w:val="16"/>
                            </w:rPr>
                            <w:tab/>
                            <w:t xml:space="preserve">                                                                                                                                  </w:t>
                          </w:r>
                          <w:r w:rsidR="009A3801">
                            <w:rPr>
                              <w:rFonts w:ascii="Gill Sans MT" w:hAnsi="Gill Sans MT"/>
                              <w:sz w:val="16"/>
                              <w:szCs w:val="16"/>
                            </w:rPr>
                            <w:t xml:space="preserve">              Barking, Essex</w:t>
                          </w:r>
                        </w:p>
                        <w:p w14:paraId="241F12AD" w14:textId="1945B145" w:rsidR="00BF458A" w:rsidRPr="00673FBF" w:rsidRDefault="009A3801" w:rsidP="000E0256">
                          <w:pPr>
                            <w:pStyle w:val="Header"/>
                            <w:rPr>
                              <w:rFonts w:ascii="Gill Sans MT" w:hAnsi="Gill Sans MT"/>
                              <w:sz w:val="16"/>
                              <w:szCs w:val="16"/>
                            </w:rPr>
                          </w:pPr>
                          <w:r>
                            <w:rPr>
                              <w:rFonts w:ascii="Gill Sans MT" w:hAnsi="Gill Sans MT"/>
                              <w:sz w:val="16"/>
                              <w:szCs w:val="16"/>
                            </w:rPr>
                            <w:t>IG11 7QG</w:t>
                          </w:r>
                          <w:r w:rsidR="000E0256">
                            <w:tab/>
                            <w:t xml:space="preserve">                                                                                                                                         </w:t>
                          </w:r>
                          <w:r w:rsidR="000E0256">
                            <w:rPr>
                              <w:rFonts w:ascii="Gill Sans MT" w:hAnsi="Gill Sans MT"/>
                              <w:sz w:val="16"/>
                              <w:szCs w:val="16"/>
                            </w:rPr>
                            <w:t>0203 9465900</w:t>
                          </w:r>
                          <w:r w:rsidR="000E0256">
                            <w:rPr>
                              <w:rFonts w:ascii="Gill Sans MT" w:hAnsi="Gill Sans MT"/>
                              <w:sz w:val="16"/>
                              <w:szCs w:val="16"/>
                            </w:rPr>
                            <w:tab/>
                            <w:t xml:space="preserve">                                                                                                                                                                office@greatfieldsschool.com</w:t>
                          </w:r>
                        </w:p>
                        <w:p w14:paraId="705AFC17" w14:textId="77777777" w:rsidR="000E0256" w:rsidRDefault="000E02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9F338" id="_x0000_t202" coordsize="21600,21600" o:spt="202" path="m,l,21600r21600,l21600,xe">
              <v:stroke joinstyle="miter"/>
              <v:path gradientshapeok="t" o:connecttype="rect"/>
            </v:shapetype>
            <v:shape id="Text Box 2" o:spid="_x0000_s1026" type="#_x0000_t202" style="position:absolute;margin-left:382.5pt;margin-top:-20.4pt;width:119.25pt;height:68.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" stroked="f">
              <v:textbox>
                <w:txbxContent>
                  <w:p w14:paraId="76EDBBAC" w14:textId="38C8BC83" w:rsidR="009A3801" w:rsidRDefault="000E0256" w:rsidP="000E0256">
                    <w:pPr>
                      <w:pStyle w:val="Header"/>
                      <w:rPr>
                        <w:rFonts w:ascii="Gill Sans MT" w:hAnsi="Gill Sans MT"/>
                        <w:sz w:val="16"/>
                        <w:szCs w:val="16"/>
                      </w:rPr>
                    </w:pPr>
                    <w:r>
                      <w:rPr>
                        <w:rFonts w:ascii="Gill Sans MT" w:hAnsi="Gill Sans MT"/>
                        <w:sz w:val="16"/>
                        <w:szCs w:val="16"/>
                      </w:rPr>
                      <w:t>Greatfields School</w:t>
                    </w:r>
                    <w:r>
                      <w:t xml:space="preserve">                                                                                                                    </w:t>
                    </w:r>
                    <w:r w:rsidR="009A3801">
                      <w:rPr>
                        <w:rFonts w:ascii="Gill Sans MT" w:hAnsi="Gill Sans MT"/>
                        <w:sz w:val="16"/>
                        <w:szCs w:val="16"/>
                      </w:rPr>
                      <w:t>Net Street</w:t>
                    </w:r>
                    <w:r>
                      <w:rPr>
                        <w:rFonts w:ascii="Gill Sans MT" w:hAnsi="Gill Sans MT"/>
                        <w:sz w:val="16"/>
                        <w:szCs w:val="16"/>
                      </w:rPr>
                      <w:tab/>
                      <w:t xml:space="preserve">                                                                                                                                  </w:t>
                    </w:r>
                    <w:r w:rsidR="009A3801">
                      <w:rPr>
                        <w:rFonts w:ascii="Gill Sans MT" w:hAnsi="Gill Sans MT"/>
                        <w:sz w:val="16"/>
                        <w:szCs w:val="16"/>
                      </w:rPr>
                      <w:t xml:space="preserve">              Barking, Essex</w:t>
                    </w:r>
                  </w:p>
                  <w:p w14:paraId="241F12AD" w14:textId="1945B145" w:rsidR="00BF458A" w:rsidRPr="00673FBF" w:rsidRDefault="009A3801" w:rsidP="000E0256">
                    <w:pPr>
                      <w:pStyle w:val="Header"/>
                      <w:rPr>
                        <w:rFonts w:ascii="Gill Sans MT" w:hAnsi="Gill Sans MT"/>
                        <w:sz w:val="16"/>
                        <w:szCs w:val="16"/>
                      </w:rPr>
                    </w:pPr>
                    <w:r>
                      <w:rPr>
                        <w:rFonts w:ascii="Gill Sans MT" w:hAnsi="Gill Sans MT"/>
                        <w:sz w:val="16"/>
                        <w:szCs w:val="16"/>
                      </w:rPr>
                      <w:t>IG11 7QG</w:t>
                    </w:r>
                    <w:r w:rsidR="000E0256">
                      <w:tab/>
                      <w:t xml:space="preserve">                                                                                                                                         </w:t>
                    </w:r>
                    <w:r w:rsidR="000E0256">
                      <w:rPr>
                        <w:rFonts w:ascii="Gill Sans MT" w:hAnsi="Gill Sans MT"/>
                        <w:sz w:val="16"/>
                        <w:szCs w:val="16"/>
                      </w:rPr>
                      <w:t>0203 9465900</w:t>
                    </w:r>
                    <w:r w:rsidR="000E0256">
                      <w:rPr>
                        <w:rFonts w:ascii="Gill Sans MT" w:hAnsi="Gill Sans MT"/>
                        <w:sz w:val="16"/>
                        <w:szCs w:val="16"/>
                      </w:rPr>
                      <w:tab/>
                      <w:t xml:space="preserve">                                                                                                                                                                office@greatfieldsschool.com</w:t>
                    </w:r>
                  </w:p>
                  <w:p w14:paraId="705AFC17" w14:textId="77777777" w:rsidR="000E0256" w:rsidRDefault="000E0256"/>
                </w:txbxContent>
              </v:textbox>
              <w10:wrap type="square" anchorx="margin"/>
            </v:shape>
          </w:pict>
        </mc:Fallback>
      </mc:AlternateContent>
    </w:r>
    <w:r w:rsidR="00673FBF">
      <w:t xml:space="preserve">             </w:t>
    </w:r>
  </w:p>
  <w:p w14:paraId="6A76EF1C" w14:textId="4BCE2AE4" w:rsidR="00673FBF" w:rsidRPr="00673FBF" w:rsidRDefault="00673FBF" w:rsidP="000E0256">
    <w:pPr>
      <w:pStyle w:val="Header"/>
      <w:rPr>
        <w:rFonts w:ascii="Gill Sans MT" w:hAnsi="Gill Sans MT"/>
        <w:sz w:val="16"/>
        <w:szCs w:val="16"/>
      </w:rPr>
    </w:pPr>
    <w:r>
      <w:t xml:space="preserve">                          </w:t>
    </w:r>
    <w:r w:rsidR="0038625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5pt" o:bullet="t">
        <v:imagedata r:id="rId1" o:title="clip_image001"/>
      </v:shape>
    </w:pict>
  </w:numPicBullet>
  <w:abstractNum w:abstractNumId="0" w15:restartNumberingAfterBreak="0">
    <w:nsid w:val="065B0DC1"/>
    <w:multiLevelType w:val="multilevel"/>
    <w:tmpl w:val="B58A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8F600D"/>
    <w:multiLevelType w:val="hybridMultilevel"/>
    <w:tmpl w:val="3252D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85A3B"/>
    <w:multiLevelType w:val="multilevel"/>
    <w:tmpl w:val="A7329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126034"/>
    <w:multiLevelType w:val="hybridMultilevel"/>
    <w:tmpl w:val="D3E8E6B6"/>
    <w:lvl w:ilvl="0" w:tplc="7CE8309C">
      <w:start w:val="1"/>
      <w:numFmt w:val="bullet"/>
      <w:lvlText w:val=""/>
      <w:lvlJc w:val="left"/>
      <w:pPr>
        <w:ind w:left="720" w:hanging="360"/>
      </w:pPr>
      <w:rPr>
        <w:rFonts w:ascii="Symbol" w:hAnsi="Symbol" w:hint="default"/>
      </w:rPr>
    </w:lvl>
    <w:lvl w:ilvl="1" w:tplc="3ABA6FBC">
      <w:start w:val="1"/>
      <w:numFmt w:val="bullet"/>
      <w:lvlText w:val="o"/>
      <w:lvlJc w:val="left"/>
      <w:pPr>
        <w:ind w:left="1440" w:hanging="360"/>
      </w:pPr>
      <w:rPr>
        <w:rFonts w:ascii="Courier New" w:hAnsi="Courier New" w:hint="default"/>
      </w:rPr>
    </w:lvl>
    <w:lvl w:ilvl="2" w:tplc="1522F94C">
      <w:start w:val="1"/>
      <w:numFmt w:val="bullet"/>
      <w:lvlText w:val=""/>
      <w:lvlJc w:val="left"/>
      <w:pPr>
        <w:ind w:left="2160" w:hanging="360"/>
      </w:pPr>
      <w:rPr>
        <w:rFonts w:ascii="Wingdings" w:hAnsi="Wingdings" w:hint="default"/>
      </w:rPr>
    </w:lvl>
    <w:lvl w:ilvl="3" w:tplc="A1FAA082">
      <w:start w:val="1"/>
      <w:numFmt w:val="bullet"/>
      <w:lvlText w:val=""/>
      <w:lvlJc w:val="left"/>
      <w:pPr>
        <w:ind w:left="2880" w:hanging="360"/>
      </w:pPr>
      <w:rPr>
        <w:rFonts w:ascii="Symbol" w:hAnsi="Symbol" w:hint="default"/>
      </w:rPr>
    </w:lvl>
    <w:lvl w:ilvl="4" w:tplc="48EE31F2">
      <w:start w:val="1"/>
      <w:numFmt w:val="bullet"/>
      <w:lvlText w:val="o"/>
      <w:lvlJc w:val="left"/>
      <w:pPr>
        <w:ind w:left="3600" w:hanging="360"/>
      </w:pPr>
      <w:rPr>
        <w:rFonts w:ascii="Courier New" w:hAnsi="Courier New" w:hint="default"/>
      </w:rPr>
    </w:lvl>
    <w:lvl w:ilvl="5" w:tplc="70CA9132">
      <w:start w:val="1"/>
      <w:numFmt w:val="bullet"/>
      <w:lvlText w:val=""/>
      <w:lvlJc w:val="left"/>
      <w:pPr>
        <w:ind w:left="4320" w:hanging="360"/>
      </w:pPr>
      <w:rPr>
        <w:rFonts w:ascii="Wingdings" w:hAnsi="Wingdings" w:hint="default"/>
      </w:rPr>
    </w:lvl>
    <w:lvl w:ilvl="6" w:tplc="C5340F2A">
      <w:start w:val="1"/>
      <w:numFmt w:val="bullet"/>
      <w:lvlText w:val=""/>
      <w:lvlJc w:val="left"/>
      <w:pPr>
        <w:ind w:left="5040" w:hanging="360"/>
      </w:pPr>
      <w:rPr>
        <w:rFonts w:ascii="Symbol" w:hAnsi="Symbol" w:hint="default"/>
      </w:rPr>
    </w:lvl>
    <w:lvl w:ilvl="7" w:tplc="19F2BE9A">
      <w:start w:val="1"/>
      <w:numFmt w:val="bullet"/>
      <w:lvlText w:val="o"/>
      <w:lvlJc w:val="left"/>
      <w:pPr>
        <w:ind w:left="5760" w:hanging="360"/>
      </w:pPr>
      <w:rPr>
        <w:rFonts w:ascii="Courier New" w:hAnsi="Courier New" w:hint="default"/>
      </w:rPr>
    </w:lvl>
    <w:lvl w:ilvl="8" w:tplc="A8902596">
      <w:start w:val="1"/>
      <w:numFmt w:val="bullet"/>
      <w:lvlText w:val=""/>
      <w:lvlJc w:val="left"/>
      <w:pPr>
        <w:ind w:left="6480" w:hanging="360"/>
      </w:pPr>
      <w:rPr>
        <w:rFonts w:ascii="Wingdings" w:hAnsi="Wingdings" w:hint="default"/>
      </w:rPr>
    </w:lvl>
  </w:abstractNum>
  <w:abstractNum w:abstractNumId="4" w15:restartNumberingAfterBreak="0">
    <w:nsid w:val="171A9E5C"/>
    <w:multiLevelType w:val="hybridMultilevel"/>
    <w:tmpl w:val="B0D8F556"/>
    <w:lvl w:ilvl="0" w:tplc="ACCEEB34">
      <w:start w:val="1"/>
      <w:numFmt w:val="bullet"/>
      <w:lvlText w:val=""/>
      <w:lvlJc w:val="left"/>
      <w:pPr>
        <w:ind w:left="1080" w:hanging="360"/>
      </w:pPr>
      <w:rPr>
        <w:rFonts w:ascii="Symbol" w:hAnsi="Symbol" w:hint="default"/>
      </w:rPr>
    </w:lvl>
    <w:lvl w:ilvl="1" w:tplc="C76C2DDC">
      <w:start w:val="1"/>
      <w:numFmt w:val="bullet"/>
      <w:lvlText w:val="o"/>
      <w:lvlJc w:val="left"/>
      <w:pPr>
        <w:ind w:left="1800" w:hanging="360"/>
      </w:pPr>
      <w:rPr>
        <w:rFonts w:ascii="Courier New" w:hAnsi="Courier New" w:hint="default"/>
      </w:rPr>
    </w:lvl>
    <w:lvl w:ilvl="2" w:tplc="AA841FC4">
      <w:start w:val="1"/>
      <w:numFmt w:val="bullet"/>
      <w:lvlText w:val=""/>
      <w:lvlJc w:val="left"/>
      <w:pPr>
        <w:ind w:left="2520" w:hanging="360"/>
      </w:pPr>
      <w:rPr>
        <w:rFonts w:ascii="Wingdings" w:hAnsi="Wingdings" w:hint="default"/>
      </w:rPr>
    </w:lvl>
    <w:lvl w:ilvl="3" w:tplc="1C6E10D4">
      <w:start w:val="1"/>
      <w:numFmt w:val="bullet"/>
      <w:lvlText w:val=""/>
      <w:lvlJc w:val="left"/>
      <w:pPr>
        <w:ind w:left="3240" w:hanging="360"/>
      </w:pPr>
      <w:rPr>
        <w:rFonts w:ascii="Symbol" w:hAnsi="Symbol" w:hint="default"/>
      </w:rPr>
    </w:lvl>
    <w:lvl w:ilvl="4" w:tplc="D7E62CFA">
      <w:start w:val="1"/>
      <w:numFmt w:val="bullet"/>
      <w:lvlText w:val="o"/>
      <w:lvlJc w:val="left"/>
      <w:pPr>
        <w:ind w:left="3960" w:hanging="360"/>
      </w:pPr>
      <w:rPr>
        <w:rFonts w:ascii="Courier New" w:hAnsi="Courier New" w:hint="default"/>
      </w:rPr>
    </w:lvl>
    <w:lvl w:ilvl="5" w:tplc="E2AA1B0C">
      <w:start w:val="1"/>
      <w:numFmt w:val="bullet"/>
      <w:lvlText w:val=""/>
      <w:lvlJc w:val="left"/>
      <w:pPr>
        <w:ind w:left="4680" w:hanging="360"/>
      </w:pPr>
      <w:rPr>
        <w:rFonts w:ascii="Wingdings" w:hAnsi="Wingdings" w:hint="default"/>
      </w:rPr>
    </w:lvl>
    <w:lvl w:ilvl="6" w:tplc="078E1A26">
      <w:start w:val="1"/>
      <w:numFmt w:val="bullet"/>
      <w:lvlText w:val=""/>
      <w:lvlJc w:val="left"/>
      <w:pPr>
        <w:ind w:left="5400" w:hanging="360"/>
      </w:pPr>
      <w:rPr>
        <w:rFonts w:ascii="Symbol" w:hAnsi="Symbol" w:hint="default"/>
      </w:rPr>
    </w:lvl>
    <w:lvl w:ilvl="7" w:tplc="A120F492">
      <w:start w:val="1"/>
      <w:numFmt w:val="bullet"/>
      <w:lvlText w:val="o"/>
      <w:lvlJc w:val="left"/>
      <w:pPr>
        <w:ind w:left="6120" w:hanging="360"/>
      </w:pPr>
      <w:rPr>
        <w:rFonts w:ascii="Courier New" w:hAnsi="Courier New" w:hint="default"/>
      </w:rPr>
    </w:lvl>
    <w:lvl w:ilvl="8" w:tplc="0AD03FAC">
      <w:start w:val="1"/>
      <w:numFmt w:val="bullet"/>
      <w:lvlText w:val=""/>
      <w:lvlJc w:val="left"/>
      <w:pPr>
        <w:ind w:left="6840" w:hanging="360"/>
      </w:pPr>
      <w:rPr>
        <w:rFonts w:ascii="Wingdings" w:hAnsi="Wingdings" w:hint="default"/>
      </w:rPr>
    </w:lvl>
  </w:abstractNum>
  <w:abstractNum w:abstractNumId="5" w15:restartNumberingAfterBreak="0">
    <w:nsid w:val="1BC20CCC"/>
    <w:multiLevelType w:val="hybridMultilevel"/>
    <w:tmpl w:val="EE40A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0F616E"/>
    <w:multiLevelType w:val="hybridMultilevel"/>
    <w:tmpl w:val="18A01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8B49AD"/>
    <w:multiLevelType w:val="hybridMultilevel"/>
    <w:tmpl w:val="5F8E5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1AF7E2"/>
    <w:multiLevelType w:val="hybridMultilevel"/>
    <w:tmpl w:val="39C6BFEA"/>
    <w:lvl w:ilvl="0" w:tplc="04220BA8">
      <w:start w:val="1"/>
      <w:numFmt w:val="bullet"/>
      <w:lvlText w:val=""/>
      <w:lvlJc w:val="left"/>
      <w:pPr>
        <w:ind w:left="720" w:hanging="360"/>
      </w:pPr>
      <w:rPr>
        <w:rFonts w:ascii="Symbol" w:hAnsi="Symbol" w:hint="default"/>
      </w:rPr>
    </w:lvl>
    <w:lvl w:ilvl="1" w:tplc="846CCD94">
      <w:start w:val="1"/>
      <w:numFmt w:val="bullet"/>
      <w:lvlText w:val="o"/>
      <w:lvlJc w:val="left"/>
      <w:pPr>
        <w:ind w:left="1440" w:hanging="360"/>
      </w:pPr>
      <w:rPr>
        <w:rFonts w:ascii="Courier New" w:hAnsi="Courier New" w:hint="default"/>
      </w:rPr>
    </w:lvl>
    <w:lvl w:ilvl="2" w:tplc="554001AA">
      <w:start w:val="1"/>
      <w:numFmt w:val="bullet"/>
      <w:lvlText w:val=""/>
      <w:lvlJc w:val="left"/>
      <w:pPr>
        <w:ind w:left="2160" w:hanging="360"/>
      </w:pPr>
      <w:rPr>
        <w:rFonts w:ascii="Wingdings" w:hAnsi="Wingdings" w:hint="default"/>
      </w:rPr>
    </w:lvl>
    <w:lvl w:ilvl="3" w:tplc="16980EDE">
      <w:start w:val="1"/>
      <w:numFmt w:val="bullet"/>
      <w:lvlText w:val=""/>
      <w:lvlJc w:val="left"/>
      <w:pPr>
        <w:ind w:left="2880" w:hanging="360"/>
      </w:pPr>
      <w:rPr>
        <w:rFonts w:ascii="Symbol" w:hAnsi="Symbol" w:hint="default"/>
      </w:rPr>
    </w:lvl>
    <w:lvl w:ilvl="4" w:tplc="BD781ADE">
      <w:start w:val="1"/>
      <w:numFmt w:val="bullet"/>
      <w:lvlText w:val="o"/>
      <w:lvlJc w:val="left"/>
      <w:pPr>
        <w:ind w:left="3600" w:hanging="360"/>
      </w:pPr>
      <w:rPr>
        <w:rFonts w:ascii="Courier New" w:hAnsi="Courier New" w:hint="default"/>
      </w:rPr>
    </w:lvl>
    <w:lvl w:ilvl="5" w:tplc="1D6E6B5C">
      <w:start w:val="1"/>
      <w:numFmt w:val="bullet"/>
      <w:lvlText w:val=""/>
      <w:lvlJc w:val="left"/>
      <w:pPr>
        <w:ind w:left="4320" w:hanging="360"/>
      </w:pPr>
      <w:rPr>
        <w:rFonts w:ascii="Wingdings" w:hAnsi="Wingdings" w:hint="default"/>
      </w:rPr>
    </w:lvl>
    <w:lvl w:ilvl="6" w:tplc="161C7A2A">
      <w:start w:val="1"/>
      <w:numFmt w:val="bullet"/>
      <w:lvlText w:val=""/>
      <w:lvlJc w:val="left"/>
      <w:pPr>
        <w:ind w:left="5040" w:hanging="360"/>
      </w:pPr>
      <w:rPr>
        <w:rFonts w:ascii="Symbol" w:hAnsi="Symbol" w:hint="default"/>
      </w:rPr>
    </w:lvl>
    <w:lvl w:ilvl="7" w:tplc="39ACE588">
      <w:start w:val="1"/>
      <w:numFmt w:val="bullet"/>
      <w:lvlText w:val="o"/>
      <w:lvlJc w:val="left"/>
      <w:pPr>
        <w:ind w:left="5760" w:hanging="360"/>
      </w:pPr>
      <w:rPr>
        <w:rFonts w:ascii="Courier New" w:hAnsi="Courier New" w:hint="default"/>
      </w:rPr>
    </w:lvl>
    <w:lvl w:ilvl="8" w:tplc="2362E3B6">
      <w:start w:val="1"/>
      <w:numFmt w:val="bullet"/>
      <w:lvlText w:val=""/>
      <w:lvlJc w:val="left"/>
      <w:pPr>
        <w:ind w:left="6480" w:hanging="360"/>
      </w:pPr>
      <w:rPr>
        <w:rFonts w:ascii="Wingdings" w:hAnsi="Wingdings" w:hint="default"/>
      </w:rPr>
    </w:lvl>
  </w:abstractNum>
  <w:abstractNum w:abstractNumId="9" w15:restartNumberingAfterBreak="0">
    <w:nsid w:val="3B235B78"/>
    <w:multiLevelType w:val="multilevel"/>
    <w:tmpl w:val="8E74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F12B68"/>
    <w:multiLevelType w:val="hybridMultilevel"/>
    <w:tmpl w:val="96D846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79846"/>
    <w:multiLevelType w:val="hybridMultilevel"/>
    <w:tmpl w:val="18420950"/>
    <w:lvl w:ilvl="0" w:tplc="AAD2DE94">
      <w:start w:val="1"/>
      <w:numFmt w:val="bullet"/>
      <w:lvlText w:val=""/>
      <w:lvlJc w:val="left"/>
      <w:pPr>
        <w:ind w:left="720" w:hanging="360"/>
      </w:pPr>
      <w:rPr>
        <w:rFonts w:ascii="Symbol" w:hAnsi="Symbol" w:hint="default"/>
      </w:rPr>
    </w:lvl>
    <w:lvl w:ilvl="1" w:tplc="62827F8E">
      <w:start w:val="1"/>
      <w:numFmt w:val="bullet"/>
      <w:lvlText w:val="o"/>
      <w:lvlJc w:val="left"/>
      <w:pPr>
        <w:ind w:left="1440" w:hanging="360"/>
      </w:pPr>
      <w:rPr>
        <w:rFonts w:ascii="Courier New" w:hAnsi="Courier New" w:hint="default"/>
      </w:rPr>
    </w:lvl>
    <w:lvl w:ilvl="2" w:tplc="0DACF948">
      <w:start w:val="1"/>
      <w:numFmt w:val="bullet"/>
      <w:lvlText w:val=""/>
      <w:lvlJc w:val="left"/>
      <w:pPr>
        <w:ind w:left="2160" w:hanging="360"/>
      </w:pPr>
      <w:rPr>
        <w:rFonts w:ascii="Wingdings" w:hAnsi="Wingdings" w:hint="default"/>
      </w:rPr>
    </w:lvl>
    <w:lvl w:ilvl="3" w:tplc="C8202FEC">
      <w:start w:val="1"/>
      <w:numFmt w:val="bullet"/>
      <w:lvlText w:val=""/>
      <w:lvlJc w:val="left"/>
      <w:pPr>
        <w:ind w:left="2880" w:hanging="360"/>
      </w:pPr>
      <w:rPr>
        <w:rFonts w:ascii="Symbol" w:hAnsi="Symbol" w:hint="default"/>
      </w:rPr>
    </w:lvl>
    <w:lvl w:ilvl="4" w:tplc="C0AAC506">
      <w:start w:val="1"/>
      <w:numFmt w:val="bullet"/>
      <w:lvlText w:val="o"/>
      <w:lvlJc w:val="left"/>
      <w:pPr>
        <w:ind w:left="3600" w:hanging="360"/>
      </w:pPr>
      <w:rPr>
        <w:rFonts w:ascii="Courier New" w:hAnsi="Courier New" w:hint="default"/>
      </w:rPr>
    </w:lvl>
    <w:lvl w:ilvl="5" w:tplc="2E46AD82">
      <w:start w:val="1"/>
      <w:numFmt w:val="bullet"/>
      <w:lvlText w:val=""/>
      <w:lvlJc w:val="left"/>
      <w:pPr>
        <w:ind w:left="4320" w:hanging="360"/>
      </w:pPr>
      <w:rPr>
        <w:rFonts w:ascii="Wingdings" w:hAnsi="Wingdings" w:hint="default"/>
      </w:rPr>
    </w:lvl>
    <w:lvl w:ilvl="6" w:tplc="DAE03FB8">
      <w:start w:val="1"/>
      <w:numFmt w:val="bullet"/>
      <w:lvlText w:val=""/>
      <w:lvlJc w:val="left"/>
      <w:pPr>
        <w:ind w:left="5040" w:hanging="360"/>
      </w:pPr>
      <w:rPr>
        <w:rFonts w:ascii="Symbol" w:hAnsi="Symbol" w:hint="default"/>
      </w:rPr>
    </w:lvl>
    <w:lvl w:ilvl="7" w:tplc="DD7EECD8">
      <w:start w:val="1"/>
      <w:numFmt w:val="bullet"/>
      <w:lvlText w:val="o"/>
      <w:lvlJc w:val="left"/>
      <w:pPr>
        <w:ind w:left="5760" w:hanging="360"/>
      </w:pPr>
      <w:rPr>
        <w:rFonts w:ascii="Courier New" w:hAnsi="Courier New" w:hint="default"/>
      </w:rPr>
    </w:lvl>
    <w:lvl w:ilvl="8" w:tplc="BFF22D96">
      <w:start w:val="1"/>
      <w:numFmt w:val="bullet"/>
      <w:lvlText w:val=""/>
      <w:lvlJc w:val="left"/>
      <w:pPr>
        <w:ind w:left="6480" w:hanging="360"/>
      </w:pPr>
      <w:rPr>
        <w:rFonts w:ascii="Wingdings" w:hAnsi="Wingdings" w:hint="default"/>
      </w:rPr>
    </w:lvl>
  </w:abstractNum>
  <w:abstractNum w:abstractNumId="12" w15:restartNumberingAfterBreak="0">
    <w:nsid w:val="4AA90591"/>
    <w:multiLevelType w:val="hybridMultilevel"/>
    <w:tmpl w:val="3CD07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2A5B69"/>
    <w:multiLevelType w:val="hybridMultilevel"/>
    <w:tmpl w:val="E6FCF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81629F"/>
    <w:multiLevelType w:val="multilevel"/>
    <w:tmpl w:val="8E12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5916F7"/>
    <w:multiLevelType w:val="hybridMultilevel"/>
    <w:tmpl w:val="BC685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117315"/>
    <w:multiLevelType w:val="multilevel"/>
    <w:tmpl w:val="94E2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F66D3C"/>
    <w:multiLevelType w:val="hybridMultilevel"/>
    <w:tmpl w:val="EA7E8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84826"/>
    <w:multiLevelType w:val="hybridMultilevel"/>
    <w:tmpl w:val="BCA0D6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EC47A9"/>
    <w:multiLevelType w:val="hybridMultilevel"/>
    <w:tmpl w:val="85F0D0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F50DEF"/>
    <w:multiLevelType w:val="hybridMultilevel"/>
    <w:tmpl w:val="FFFFFFFF"/>
    <w:lvl w:ilvl="0" w:tplc="136EC29C">
      <w:start w:val="1"/>
      <w:numFmt w:val="bullet"/>
      <w:lvlText w:val=""/>
      <w:lvlJc w:val="left"/>
      <w:pPr>
        <w:ind w:left="720" w:hanging="360"/>
      </w:pPr>
      <w:rPr>
        <w:rFonts w:ascii="Symbol" w:hAnsi="Symbol" w:hint="default"/>
      </w:rPr>
    </w:lvl>
    <w:lvl w:ilvl="1" w:tplc="65563340">
      <w:start w:val="1"/>
      <w:numFmt w:val="bullet"/>
      <w:lvlText w:val="o"/>
      <w:lvlJc w:val="left"/>
      <w:pPr>
        <w:ind w:left="1440" w:hanging="360"/>
      </w:pPr>
      <w:rPr>
        <w:rFonts w:ascii="Courier New" w:hAnsi="Courier New" w:hint="default"/>
      </w:rPr>
    </w:lvl>
    <w:lvl w:ilvl="2" w:tplc="640C9740">
      <w:start w:val="1"/>
      <w:numFmt w:val="bullet"/>
      <w:lvlText w:val=""/>
      <w:lvlJc w:val="left"/>
      <w:pPr>
        <w:ind w:left="2160" w:hanging="360"/>
      </w:pPr>
      <w:rPr>
        <w:rFonts w:ascii="Wingdings" w:hAnsi="Wingdings" w:hint="default"/>
      </w:rPr>
    </w:lvl>
    <w:lvl w:ilvl="3" w:tplc="1BDE6374">
      <w:start w:val="1"/>
      <w:numFmt w:val="bullet"/>
      <w:lvlText w:val=""/>
      <w:lvlJc w:val="left"/>
      <w:pPr>
        <w:ind w:left="2880" w:hanging="360"/>
      </w:pPr>
      <w:rPr>
        <w:rFonts w:ascii="Symbol" w:hAnsi="Symbol" w:hint="default"/>
      </w:rPr>
    </w:lvl>
    <w:lvl w:ilvl="4" w:tplc="E314F56A">
      <w:start w:val="1"/>
      <w:numFmt w:val="bullet"/>
      <w:lvlText w:val="o"/>
      <w:lvlJc w:val="left"/>
      <w:pPr>
        <w:ind w:left="3600" w:hanging="360"/>
      </w:pPr>
      <w:rPr>
        <w:rFonts w:ascii="Courier New" w:hAnsi="Courier New" w:hint="default"/>
      </w:rPr>
    </w:lvl>
    <w:lvl w:ilvl="5" w:tplc="9B2A2802">
      <w:start w:val="1"/>
      <w:numFmt w:val="bullet"/>
      <w:lvlText w:val=""/>
      <w:lvlJc w:val="left"/>
      <w:pPr>
        <w:ind w:left="4320" w:hanging="360"/>
      </w:pPr>
      <w:rPr>
        <w:rFonts w:ascii="Wingdings" w:hAnsi="Wingdings" w:hint="default"/>
      </w:rPr>
    </w:lvl>
    <w:lvl w:ilvl="6" w:tplc="2E34D3CC">
      <w:start w:val="1"/>
      <w:numFmt w:val="bullet"/>
      <w:lvlText w:val=""/>
      <w:lvlJc w:val="left"/>
      <w:pPr>
        <w:ind w:left="5040" w:hanging="360"/>
      </w:pPr>
      <w:rPr>
        <w:rFonts w:ascii="Symbol" w:hAnsi="Symbol" w:hint="default"/>
      </w:rPr>
    </w:lvl>
    <w:lvl w:ilvl="7" w:tplc="F7FE513E">
      <w:start w:val="1"/>
      <w:numFmt w:val="bullet"/>
      <w:lvlText w:val="o"/>
      <w:lvlJc w:val="left"/>
      <w:pPr>
        <w:ind w:left="5760" w:hanging="360"/>
      </w:pPr>
      <w:rPr>
        <w:rFonts w:ascii="Courier New" w:hAnsi="Courier New" w:hint="default"/>
      </w:rPr>
    </w:lvl>
    <w:lvl w:ilvl="8" w:tplc="37AAFF0A">
      <w:start w:val="1"/>
      <w:numFmt w:val="bullet"/>
      <w:lvlText w:val=""/>
      <w:lvlJc w:val="left"/>
      <w:pPr>
        <w:ind w:left="6480" w:hanging="360"/>
      </w:pPr>
      <w:rPr>
        <w:rFonts w:ascii="Wingdings" w:hAnsi="Wingdings" w:hint="default"/>
      </w:rPr>
    </w:lvl>
  </w:abstractNum>
  <w:abstractNum w:abstractNumId="21" w15:restartNumberingAfterBreak="0">
    <w:nsid w:val="664061E0"/>
    <w:multiLevelType w:val="hybridMultilevel"/>
    <w:tmpl w:val="B46AD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B6126E"/>
    <w:multiLevelType w:val="hybridMultilevel"/>
    <w:tmpl w:val="86CA59E8"/>
    <w:lvl w:ilvl="0" w:tplc="7A8E0CE2">
      <w:numFmt w:val="bullet"/>
      <w:lvlText w:val=""/>
      <w:lvlJc w:val="left"/>
      <w:pPr>
        <w:ind w:left="3022" w:hanging="360"/>
      </w:pPr>
      <w:rPr>
        <w:rFonts w:ascii="Symbol" w:eastAsia="Symbol" w:hAnsi="Symbol" w:cs="Symbol" w:hint="default"/>
        <w:w w:val="100"/>
        <w:sz w:val="21"/>
        <w:szCs w:val="21"/>
        <w:lang w:val="en-GB" w:eastAsia="en-GB" w:bidi="en-GB"/>
      </w:rPr>
    </w:lvl>
    <w:lvl w:ilvl="1" w:tplc="8DD2289E">
      <w:numFmt w:val="bullet"/>
      <w:lvlText w:val="•"/>
      <w:lvlJc w:val="left"/>
      <w:pPr>
        <w:ind w:left="3907" w:hanging="360"/>
      </w:pPr>
      <w:rPr>
        <w:rFonts w:hint="default"/>
        <w:lang w:val="en-GB" w:eastAsia="en-GB" w:bidi="en-GB"/>
      </w:rPr>
    </w:lvl>
    <w:lvl w:ilvl="2" w:tplc="9D2666BE">
      <w:numFmt w:val="bullet"/>
      <w:lvlText w:val="•"/>
      <w:lvlJc w:val="left"/>
      <w:pPr>
        <w:ind w:left="4795" w:hanging="360"/>
      </w:pPr>
      <w:rPr>
        <w:rFonts w:hint="default"/>
        <w:lang w:val="en-GB" w:eastAsia="en-GB" w:bidi="en-GB"/>
      </w:rPr>
    </w:lvl>
    <w:lvl w:ilvl="3" w:tplc="F790E438">
      <w:numFmt w:val="bullet"/>
      <w:lvlText w:val="•"/>
      <w:lvlJc w:val="left"/>
      <w:pPr>
        <w:ind w:left="5683" w:hanging="360"/>
      </w:pPr>
      <w:rPr>
        <w:rFonts w:hint="default"/>
        <w:lang w:val="en-GB" w:eastAsia="en-GB" w:bidi="en-GB"/>
      </w:rPr>
    </w:lvl>
    <w:lvl w:ilvl="4" w:tplc="D108BB08">
      <w:numFmt w:val="bullet"/>
      <w:lvlText w:val="•"/>
      <w:lvlJc w:val="left"/>
      <w:pPr>
        <w:ind w:left="6571" w:hanging="360"/>
      </w:pPr>
      <w:rPr>
        <w:rFonts w:hint="default"/>
        <w:lang w:val="en-GB" w:eastAsia="en-GB" w:bidi="en-GB"/>
      </w:rPr>
    </w:lvl>
    <w:lvl w:ilvl="5" w:tplc="A5264E70">
      <w:numFmt w:val="bullet"/>
      <w:lvlText w:val="•"/>
      <w:lvlJc w:val="left"/>
      <w:pPr>
        <w:ind w:left="7459" w:hanging="360"/>
      </w:pPr>
      <w:rPr>
        <w:rFonts w:hint="default"/>
        <w:lang w:val="en-GB" w:eastAsia="en-GB" w:bidi="en-GB"/>
      </w:rPr>
    </w:lvl>
    <w:lvl w:ilvl="6" w:tplc="840E8A3A">
      <w:numFmt w:val="bullet"/>
      <w:lvlText w:val="•"/>
      <w:lvlJc w:val="left"/>
      <w:pPr>
        <w:ind w:left="8347" w:hanging="360"/>
      </w:pPr>
      <w:rPr>
        <w:rFonts w:hint="default"/>
        <w:lang w:val="en-GB" w:eastAsia="en-GB" w:bidi="en-GB"/>
      </w:rPr>
    </w:lvl>
    <w:lvl w:ilvl="7" w:tplc="38965ABC">
      <w:numFmt w:val="bullet"/>
      <w:lvlText w:val="•"/>
      <w:lvlJc w:val="left"/>
      <w:pPr>
        <w:ind w:left="9235" w:hanging="360"/>
      </w:pPr>
      <w:rPr>
        <w:rFonts w:hint="default"/>
        <w:lang w:val="en-GB" w:eastAsia="en-GB" w:bidi="en-GB"/>
      </w:rPr>
    </w:lvl>
    <w:lvl w:ilvl="8" w:tplc="7A00D1EE">
      <w:numFmt w:val="bullet"/>
      <w:lvlText w:val="•"/>
      <w:lvlJc w:val="left"/>
      <w:pPr>
        <w:ind w:left="10123" w:hanging="360"/>
      </w:pPr>
      <w:rPr>
        <w:rFonts w:hint="default"/>
        <w:lang w:val="en-GB" w:eastAsia="en-GB" w:bidi="en-GB"/>
      </w:rPr>
    </w:lvl>
  </w:abstractNum>
  <w:abstractNum w:abstractNumId="23" w15:restartNumberingAfterBreak="0">
    <w:nsid w:val="68B83278"/>
    <w:multiLevelType w:val="hybridMultilevel"/>
    <w:tmpl w:val="0F28C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B5198A"/>
    <w:multiLevelType w:val="hybridMultilevel"/>
    <w:tmpl w:val="2A403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EF4522"/>
    <w:multiLevelType w:val="hybridMultilevel"/>
    <w:tmpl w:val="DBA61ABA"/>
    <w:lvl w:ilvl="0" w:tplc="D5DC120A">
      <w:numFmt w:val="bullet"/>
      <w:lvlText w:val=""/>
      <w:lvlJc w:val="left"/>
      <w:pPr>
        <w:ind w:left="798" w:hanging="360"/>
      </w:pPr>
      <w:rPr>
        <w:rFonts w:ascii="Symbol" w:eastAsia="Symbol" w:hAnsi="Symbol" w:cs="Symbol" w:hint="default"/>
        <w:w w:val="100"/>
        <w:sz w:val="21"/>
        <w:szCs w:val="21"/>
        <w:lang w:val="en-GB" w:eastAsia="en-GB" w:bidi="en-GB"/>
      </w:rPr>
    </w:lvl>
    <w:lvl w:ilvl="1" w:tplc="851E3E7A">
      <w:numFmt w:val="bullet"/>
      <w:lvlText w:val="•"/>
      <w:lvlJc w:val="left"/>
      <w:pPr>
        <w:ind w:left="1649" w:hanging="360"/>
      </w:pPr>
      <w:rPr>
        <w:rFonts w:hint="default"/>
        <w:lang w:val="en-GB" w:eastAsia="en-GB" w:bidi="en-GB"/>
      </w:rPr>
    </w:lvl>
    <w:lvl w:ilvl="2" w:tplc="19BE13C2">
      <w:numFmt w:val="bullet"/>
      <w:lvlText w:val="•"/>
      <w:lvlJc w:val="left"/>
      <w:pPr>
        <w:ind w:left="2499" w:hanging="360"/>
      </w:pPr>
      <w:rPr>
        <w:rFonts w:hint="default"/>
        <w:lang w:val="en-GB" w:eastAsia="en-GB" w:bidi="en-GB"/>
      </w:rPr>
    </w:lvl>
    <w:lvl w:ilvl="3" w:tplc="6F44055C">
      <w:numFmt w:val="bullet"/>
      <w:lvlText w:val="•"/>
      <w:lvlJc w:val="left"/>
      <w:pPr>
        <w:ind w:left="3349" w:hanging="360"/>
      </w:pPr>
      <w:rPr>
        <w:rFonts w:hint="default"/>
        <w:lang w:val="en-GB" w:eastAsia="en-GB" w:bidi="en-GB"/>
      </w:rPr>
    </w:lvl>
    <w:lvl w:ilvl="4" w:tplc="FE80FF32">
      <w:numFmt w:val="bullet"/>
      <w:lvlText w:val="•"/>
      <w:lvlJc w:val="left"/>
      <w:pPr>
        <w:ind w:left="4198" w:hanging="360"/>
      </w:pPr>
      <w:rPr>
        <w:rFonts w:hint="default"/>
        <w:lang w:val="en-GB" w:eastAsia="en-GB" w:bidi="en-GB"/>
      </w:rPr>
    </w:lvl>
    <w:lvl w:ilvl="5" w:tplc="EEF4B698">
      <w:numFmt w:val="bullet"/>
      <w:lvlText w:val="•"/>
      <w:lvlJc w:val="left"/>
      <w:pPr>
        <w:ind w:left="5048" w:hanging="360"/>
      </w:pPr>
      <w:rPr>
        <w:rFonts w:hint="default"/>
        <w:lang w:val="en-GB" w:eastAsia="en-GB" w:bidi="en-GB"/>
      </w:rPr>
    </w:lvl>
    <w:lvl w:ilvl="6" w:tplc="63F66128">
      <w:numFmt w:val="bullet"/>
      <w:lvlText w:val="•"/>
      <w:lvlJc w:val="left"/>
      <w:pPr>
        <w:ind w:left="5898" w:hanging="360"/>
      </w:pPr>
      <w:rPr>
        <w:rFonts w:hint="default"/>
        <w:lang w:val="en-GB" w:eastAsia="en-GB" w:bidi="en-GB"/>
      </w:rPr>
    </w:lvl>
    <w:lvl w:ilvl="7" w:tplc="D9D43000">
      <w:numFmt w:val="bullet"/>
      <w:lvlText w:val="•"/>
      <w:lvlJc w:val="left"/>
      <w:pPr>
        <w:ind w:left="6747" w:hanging="360"/>
      </w:pPr>
      <w:rPr>
        <w:rFonts w:hint="default"/>
        <w:lang w:val="en-GB" w:eastAsia="en-GB" w:bidi="en-GB"/>
      </w:rPr>
    </w:lvl>
    <w:lvl w:ilvl="8" w:tplc="D49C24F2">
      <w:numFmt w:val="bullet"/>
      <w:lvlText w:val="•"/>
      <w:lvlJc w:val="left"/>
      <w:pPr>
        <w:ind w:left="7597" w:hanging="360"/>
      </w:pPr>
      <w:rPr>
        <w:rFonts w:hint="default"/>
        <w:lang w:val="en-GB" w:eastAsia="en-GB" w:bidi="en-GB"/>
      </w:rPr>
    </w:lvl>
  </w:abstractNum>
  <w:abstractNum w:abstractNumId="26" w15:restartNumberingAfterBreak="0">
    <w:nsid w:val="7E596911"/>
    <w:multiLevelType w:val="multilevel"/>
    <w:tmpl w:val="E02A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CF28EE"/>
    <w:multiLevelType w:val="hybridMultilevel"/>
    <w:tmpl w:val="3874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9" w15:restartNumberingAfterBreak="0">
    <w:nsid w:val="7F2CC0E8"/>
    <w:multiLevelType w:val="hybridMultilevel"/>
    <w:tmpl w:val="FFFFFFFF"/>
    <w:lvl w:ilvl="0" w:tplc="702A7568">
      <w:start w:val="1"/>
      <w:numFmt w:val="bullet"/>
      <w:lvlText w:val=""/>
      <w:lvlJc w:val="left"/>
      <w:pPr>
        <w:ind w:left="720" w:hanging="360"/>
      </w:pPr>
      <w:rPr>
        <w:rFonts w:ascii="Symbol" w:hAnsi="Symbol" w:hint="default"/>
      </w:rPr>
    </w:lvl>
    <w:lvl w:ilvl="1" w:tplc="74E87800">
      <w:start w:val="1"/>
      <w:numFmt w:val="bullet"/>
      <w:lvlText w:val="o"/>
      <w:lvlJc w:val="left"/>
      <w:pPr>
        <w:ind w:left="1440" w:hanging="360"/>
      </w:pPr>
      <w:rPr>
        <w:rFonts w:ascii="Courier New" w:hAnsi="Courier New" w:hint="default"/>
      </w:rPr>
    </w:lvl>
    <w:lvl w:ilvl="2" w:tplc="33943C66">
      <w:start w:val="1"/>
      <w:numFmt w:val="bullet"/>
      <w:lvlText w:val=""/>
      <w:lvlJc w:val="left"/>
      <w:pPr>
        <w:ind w:left="2160" w:hanging="360"/>
      </w:pPr>
      <w:rPr>
        <w:rFonts w:ascii="Wingdings" w:hAnsi="Wingdings" w:hint="default"/>
      </w:rPr>
    </w:lvl>
    <w:lvl w:ilvl="3" w:tplc="77509516">
      <w:start w:val="1"/>
      <w:numFmt w:val="bullet"/>
      <w:lvlText w:val=""/>
      <w:lvlJc w:val="left"/>
      <w:pPr>
        <w:ind w:left="2880" w:hanging="360"/>
      </w:pPr>
      <w:rPr>
        <w:rFonts w:ascii="Symbol" w:hAnsi="Symbol" w:hint="default"/>
      </w:rPr>
    </w:lvl>
    <w:lvl w:ilvl="4" w:tplc="E9086E5A">
      <w:start w:val="1"/>
      <w:numFmt w:val="bullet"/>
      <w:lvlText w:val="o"/>
      <w:lvlJc w:val="left"/>
      <w:pPr>
        <w:ind w:left="3600" w:hanging="360"/>
      </w:pPr>
      <w:rPr>
        <w:rFonts w:ascii="Courier New" w:hAnsi="Courier New" w:hint="default"/>
      </w:rPr>
    </w:lvl>
    <w:lvl w:ilvl="5" w:tplc="D5B403D2">
      <w:start w:val="1"/>
      <w:numFmt w:val="bullet"/>
      <w:lvlText w:val=""/>
      <w:lvlJc w:val="left"/>
      <w:pPr>
        <w:ind w:left="4320" w:hanging="360"/>
      </w:pPr>
      <w:rPr>
        <w:rFonts w:ascii="Wingdings" w:hAnsi="Wingdings" w:hint="default"/>
      </w:rPr>
    </w:lvl>
    <w:lvl w:ilvl="6" w:tplc="11E84418">
      <w:start w:val="1"/>
      <w:numFmt w:val="bullet"/>
      <w:lvlText w:val=""/>
      <w:lvlJc w:val="left"/>
      <w:pPr>
        <w:ind w:left="5040" w:hanging="360"/>
      </w:pPr>
      <w:rPr>
        <w:rFonts w:ascii="Symbol" w:hAnsi="Symbol" w:hint="default"/>
      </w:rPr>
    </w:lvl>
    <w:lvl w:ilvl="7" w:tplc="D4D0AE92">
      <w:start w:val="1"/>
      <w:numFmt w:val="bullet"/>
      <w:lvlText w:val="o"/>
      <w:lvlJc w:val="left"/>
      <w:pPr>
        <w:ind w:left="5760" w:hanging="360"/>
      </w:pPr>
      <w:rPr>
        <w:rFonts w:ascii="Courier New" w:hAnsi="Courier New" w:hint="default"/>
      </w:rPr>
    </w:lvl>
    <w:lvl w:ilvl="8" w:tplc="A6B4F42C">
      <w:start w:val="1"/>
      <w:numFmt w:val="bullet"/>
      <w:lvlText w:val=""/>
      <w:lvlJc w:val="left"/>
      <w:pPr>
        <w:ind w:left="6480" w:hanging="360"/>
      </w:pPr>
      <w:rPr>
        <w:rFonts w:ascii="Wingdings" w:hAnsi="Wingdings" w:hint="default"/>
      </w:rPr>
    </w:lvl>
  </w:abstractNum>
  <w:num w:numId="1" w16cid:durableId="2099011882">
    <w:abstractNumId w:val="20"/>
  </w:num>
  <w:num w:numId="2" w16cid:durableId="1774741604">
    <w:abstractNumId w:val="29"/>
  </w:num>
  <w:num w:numId="3" w16cid:durableId="489685885">
    <w:abstractNumId w:val="8"/>
  </w:num>
  <w:num w:numId="4" w16cid:durableId="673845478">
    <w:abstractNumId w:val="3"/>
  </w:num>
  <w:num w:numId="5" w16cid:durableId="26760246">
    <w:abstractNumId w:val="11"/>
  </w:num>
  <w:num w:numId="6" w16cid:durableId="960649136">
    <w:abstractNumId w:val="4"/>
  </w:num>
  <w:num w:numId="7" w16cid:durableId="1558276653">
    <w:abstractNumId w:val="27"/>
  </w:num>
  <w:num w:numId="8" w16cid:durableId="829055953">
    <w:abstractNumId w:val="1"/>
  </w:num>
  <w:num w:numId="9" w16cid:durableId="402068000">
    <w:abstractNumId w:val="23"/>
  </w:num>
  <w:num w:numId="10" w16cid:durableId="1401948754">
    <w:abstractNumId w:val="21"/>
  </w:num>
  <w:num w:numId="11" w16cid:durableId="446780508">
    <w:abstractNumId w:val="19"/>
  </w:num>
  <w:num w:numId="12" w16cid:durableId="291716916">
    <w:abstractNumId w:val="9"/>
  </w:num>
  <w:num w:numId="13" w16cid:durableId="634137212">
    <w:abstractNumId w:val="2"/>
  </w:num>
  <w:num w:numId="14" w16cid:durableId="1659918937">
    <w:abstractNumId w:val="14"/>
  </w:num>
  <w:num w:numId="15" w16cid:durableId="824053825">
    <w:abstractNumId w:val="26"/>
  </w:num>
  <w:num w:numId="16" w16cid:durableId="1595354795">
    <w:abstractNumId w:val="0"/>
  </w:num>
  <w:num w:numId="17" w16cid:durableId="646858294">
    <w:abstractNumId w:val="16"/>
  </w:num>
  <w:num w:numId="18" w16cid:durableId="985355646">
    <w:abstractNumId w:val="6"/>
  </w:num>
  <w:num w:numId="19" w16cid:durableId="1554191268">
    <w:abstractNumId w:val="17"/>
  </w:num>
  <w:num w:numId="20" w16cid:durableId="2114857870">
    <w:abstractNumId w:val="24"/>
  </w:num>
  <w:num w:numId="21" w16cid:durableId="336882230">
    <w:abstractNumId w:val="18"/>
  </w:num>
  <w:num w:numId="22" w16cid:durableId="1540706330">
    <w:abstractNumId w:val="5"/>
  </w:num>
  <w:num w:numId="23" w16cid:durableId="1484930858">
    <w:abstractNumId w:val="13"/>
  </w:num>
  <w:num w:numId="24" w16cid:durableId="314922549">
    <w:abstractNumId w:val="10"/>
  </w:num>
  <w:num w:numId="25" w16cid:durableId="459303803">
    <w:abstractNumId w:val="15"/>
  </w:num>
  <w:num w:numId="26" w16cid:durableId="729499467">
    <w:abstractNumId w:val="12"/>
  </w:num>
  <w:num w:numId="27" w16cid:durableId="1585994917">
    <w:abstractNumId w:val="7"/>
  </w:num>
  <w:num w:numId="28" w16cid:durableId="2008706971">
    <w:abstractNumId w:val="22"/>
  </w:num>
  <w:num w:numId="29" w16cid:durableId="986322445">
    <w:abstractNumId w:val="28"/>
  </w:num>
  <w:num w:numId="30" w16cid:durableId="16879461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BF"/>
    <w:rsid w:val="00025A84"/>
    <w:rsid w:val="00025C66"/>
    <w:rsid w:val="0003333D"/>
    <w:rsid w:val="00037D92"/>
    <w:rsid w:val="00045E48"/>
    <w:rsid w:val="00056785"/>
    <w:rsid w:val="00063C5A"/>
    <w:rsid w:val="00067590"/>
    <w:rsid w:val="00071D4C"/>
    <w:rsid w:val="000D14F8"/>
    <w:rsid w:val="000E0256"/>
    <w:rsid w:val="00101672"/>
    <w:rsid w:val="0010236C"/>
    <w:rsid w:val="0012371F"/>
    <w:rsid w:val="00140D13"/>
    <w:rsid w:val="00171275"/>
    <w:rsid w:val="001770FB"/>
    <w:rsid w:val="00197AC3"/>
    <w:rsid w:val="001B10AD"/>
    <w:rsid w:val="001B5707"/>
    <w:rsid w:val="001B6F36"/>
    <w:rsid w:val="001C095A"/>
    <w:rsid w:val="001D7140"/>
    <w:rsid w:val="001F4A52"/>
    <w:rsid w:val="001F549F"/>
    <w:rsid w:val="00202750"/>
    <w:rsid w:val="002042F6"/>
    <w:rsid w:val="002565C0"/>
    <w:rsid w:val="0027735F"/>
    <w:rsid w:val="0028640D"/>
    <w:rsid w:val="002915F0"/>
    <w:rsid w:val="002950C3"/>
    <w:rsid w:val="002A2981"/>
    <w:rsid w:val="003223CD"/>
    <w:rsid w:val="00376F96"/>
    <w:rsid w:val="0038625C"/>
    <w:rsid w:val="003A260F"/>
    <w:rsid w:val="003A3EA5"/>
    <w:rsid w:val="003E7EE1"/>
    <w:rsid w:val="003F1082"/>
    <w:rsid w:val="003F4873"/>
    <w:rsid w:val="00404960"/>
    <w:rsid w:val="0043214E"/>
    <w:rsid w:val="00436349"/>
    <w:rsid w:val="00437BF1"/>
    <w:rsid w:val="00444C40"/>
    <w:rsid w:val="004543A5"/>
    <w:rsid w:val="00477F88"/>
    <w:rsid w:val="004824AB"/>
    <w:rsid w:val="004E20C6"/>
    <w:rsid w:val="004F1F2D"/>
    <w:rsid w:val="004F2C50"/>
    <w:rsid w:val="004F3962"/>
    <w:rsid w:val="005422C1"/>
    <w:rsid w:val="0055654D"/>
    <w:rsid w:val="00562DD7"/>
    <w:rsid w:val="00567527"/>
    <w:rsid w:val="005A1464"/>
    <w:rsid w:val="005D2B7C"/>
    <w:rsid w:val="005F4C85"/>
    <w:rsid w:val="00617AD8"/>
    <w:rsid w:val="00617E72"/>
    <w:rsid w:val="0064271D"/>
    <w:rsid w:val="006446E9"/>
    <w:rsid w:val="00655147"/>
    <w:rsid w:val="00673FBF"/>
    <w:rsid w:val="00694905"/>
    <w:rsid w:val="006A018B"/>
    <w:rsid w:val="006B02E9"/>
    <w:rsid w:val="006C4AB0"/>
    <w:rsid w:val="0070332A"/>
    <w:rsid w:val="0072742D"/>
    <w:rsid w:val="00744755"/>
    <w:rsid w:val="0074512D"/>
    <w:rsid w:val="0074768E"/>
    <w:rsid w:val="00796861"/>
    <w:rsid w:val="007E066C"/>
    <w:rsid w:val="007E1C53"/>
    <w:rsid w:val="007F6D80"/>
    <w:rsid w:val="00823E86"/>
    <w:rsid w:val="00826AC4"/>
    <w:rsid w:val="00826E85"/>
    <w:rsid w:val="00856C5C"/>
    <w:rsid w:val="0089198B"/>
    <w:rsid w:val="008C7A8D"/>
    <w:rsid w:val="008D43C7"/>
    <w:rsid w:val="008E3CF1"/>
    <w:rsid w:val="009004BB"/>
    <w:rsid w:val="00907D09"/>
    <w:rsid w:val="0091773D"/>
    <w:rsid w:val="009177A1"/>
    <w:rsid w:val="00945FC7"/>
    <w:rsid w:val="0097060E"/>
    <w:rsid w:val="009927A7"/>
    <w:rsid w:val="009A3801"/>
    <w:rsid w:val="009B5EF6"/>
    <w:rsid w:val="009D6346"/>
    <w:rsid w:val="00A01ED0"/>
    <w:rsid w:val="00A220EC"/>
    <w:rsid w:val="00A54C48"/>
    <w:rsid w:val="00A57E7F"/>
    <w:rsid w:val="00A6456D"/>
    <w:rsid w:val="00A82639"/>
    <w:rsid w:val="00A82B4B"/>
    <w:rsid w:val="00A930CA"/>
    <w:rsid w:val="00AA7B3C"/>
    <w:rsid w:val="00AB0A24"/>
    <w:rsid w:val="00AC47C4"/>
    <w:rsid w:val="00AE05B4"/>
    <w:rsid w:val="00AF294E"/>
    <w:rsid w:val="00B069EA"/>
    <w:rsid w:val="00B46863"/>
    <w:rsid w:val="00BA5653"/>
    <w:rsid w:val="00BA7FD4"/>
    <w:rsid w:val="00BB0258"/>
    <w:rsid w:val="00BB27A1"/>
    <w:rsid w:val="00BE4470"/>
    <w:rsid w:val="00BF458A"/>
    <w:rsid w:val="00C04057"/>
    <w:rsid w:val="00C12389"/>
    <w:rsid w:val="00C3660D"/>
    <w:rsid w:val="00C47866"/>
    <w:rsid w:val="00C76F24"/>
    <w:rsid w:val="00C80A7E"/>
    <w:rsid w:val="00C820E3"/>
    <w:rsid w:val="00C91DC8"/>
    <w:rsid w:val="00C920C7"/>
    <w:rsid w:val="00C922CE"/>
    <w:rsid w:val="00CA000D"/>
    <w:rsid w:val="00CD4B5D"/>
    <w:rsid w:val="00CD773B"/>
    <w:rsid w:val="00CF3907"/>
    <w:rsid w:val="00CF4207"/>
    <w:rsid w:val="00D05275"/>
    <w:rsid w:val="00D2078B"/>
    <w:rsid w:val="00D8573C"/>
    <w:rsid w:val="00DA2AD6"/>
    <w:rsid w:val="00DC1DFC"/>
    <w:rsid w:val="00E004D9"/>
    <w:rsid w:val="00E10420"/>
    <w:rsid w:val="00E202C5"/>
    <w:rsid w:val="00E5582B"/>
    <w:rsid w:val="00E66162"/>
    <w:rsid w:val="00E70881"/>
    <w:rsid w:val="00E742C8"/>
    <w:rsid w:val="00E75C3F"/>
    <w:rsid w:val="00E8400E"/>
    <w:rsid w:val="00E86826"/>
    <w:rsid w:val="00EA3DA4"/>
    <w:rsid w:val="00EA635C"/>
    <w:rsid w:val="00EB4C37"/>
    <w:rsid w:val="00EC374F"/>
    <w:rsid w:val="00EF4AEF"/>
    <w:rsid w:val="00F016F1"/>
    <w:rsid w:val="00F16605"/>
    <w:rsid w:val="00F34434"/>
    <w:rsid w:val="00F46B9E"/>
    <w:rsid w:val="00F70A85"/>
    <w:rsid w:val="00F770B1"/>
    <w:rsid w:val="00F87DAA"/>
    <w:rsid w:val="00F9690C"/>
    <w:rsid w:val="00FB7E14"/>
    <w:rsid w:val="00FF1A8A"/>
    <w:rsid w:val="00FF464B"/>
    <w:rsid w:val="00FF6118"/>
    <w:rsid w:val="029DFBA1"/>
    <w:rsid w:val="0349BBA4"/>
    <w:rsid w:val="03B82B73"/>
    <w:rsid w:val="04BD12D0"/>
    <w:rsid w:val="05F2B041"/>
    <w:rsid w:val="078963FD"/>
    <w:rsid w:val="07DFAF95"/>
    <w:rsid w:val="07E82FED"/>
    <w:rsid w:val="08F608AA"/>
    <w:rsid w:val="09D0384E"/>
    <w:rsid w:val="0ABC4C4D"/>
    <w:rsid w:val="0B4E6836"/>
    <w:rsid w:val="0B964857"/>
    <w:rsid w:val="1146883C"/>
    <w:rsid w:val="120EBC76"/>
    <w:rsid w:val="13D61824"/>
    <w:rsid w:val="1419A2EC"/>
    <w:rsid w:val="145F7988"/>
    <w:rsid w:val="15F4F9F5"/>
    <w:rsid w:val="16DEE033"/>
    <w:rsid w:val="17DDBB0F"/>
    <w:rsid w:val="17F66AD3"/>
    <w:rsid w:val="1880DB1C"/>
    <w:rsid w:val="18D3664D"/>
    <w:rsid w:val="18F13626"/>
    <w:rsid w:val="1973305C"/>
    <w:rsid w:val="19CA92BF"/>
    <w:rsid w:val="1BAEC90F"/>
    <w:rsid w:val="1D5A150F"/>
    <w:rsid w:val="1DB27392"/>
    <w:rsid w:val="1EB6377F"/>
    <w:rsid w:val="20C1E811"/>
    <w:rsid w:val="226FC464"/>
    <w:rsid w:val="234D825E"/>
    <w:rsid w:val="2402BE57"/>
    <w:rsid w:val="247A4668"/>
    <w:rsid w:val="25662F39"/>
    <w:rsid w:val="2707E00B"/>
    <w:rsid w:val="27DC807C"/>
    <w:rsid w:val="27E4E0B4"/>
    <w:rsid w:val="284EBD27"/>
    <w:rsid w:val="2880FA46"/>
    <w:rsid w:val="292590F7"/>
    <w:rsid w:val="2A060249"/>
    <w:rsid w:val="2B03D1F2"/>
    <w:rsid w:val="2B76B29A"/>
    <w:rsid w:val="2DFA911B"/>
    <w:rsid w:val="2EC0F559"/>
    <w:rsid w:val="31175148"/>
    <w:rsid w:val="312D1DFC"/>
    <w:rsid w:val="323AEF8E"/>
    <w:rsid w:val="3464B2D5"/>
    <w:rsid w:val="3764FC8B"/>
    <w:rsid w:val="378E1486"/>
    <w:rsid w:val="384A029A"/>
    <w:rsid w:val="38688E10"/>
    <w:rsid w:val="39D2B1F6"/>
    <w:rsid w:val="3B8E3443"/>
    <w:rsid w:val="3D663437"/>
    <w:rsid w:val="4012B759"/>
    <w:rsid w:val="401D223A"/>
    <w:rsid w:val="40888C3C"/>
    <w:rsid w:val="409DD103"/>
    <w:rsid w:val="42045A39"/>
    <w:rsid w:val="44E76C68"/>
    <w:rsid w:val="47199F75"/>
    <w:rsid w:val="48D728ED"/>
    <w:rsid w:val="4915D662"/>
    <w:rsid w:val="4979B244"/>
    <w:rsid w:val="49B69E48"/>
    <w:rsid w:val="4A9E6336"/>
    <w:rsid w:val="4B97C40C"/>
    <w:rsid w:val="4C662AAA"/>
    <w:rsid w:val="4D263E91"/>
    <w:rsid w:val="4F7F962C"/>
    <w:rsid w:val="5064B65A"/>
    <w:rsid w:val="50DC8E80"/>
    <w:rsid w:val="5156B5D9"/>
    <w:rsid w:val="5232548E"/>
    <w:rsid w:val="525EF4F9"/>
    <w:rsid w:val="53591C01"/>
    <w:rsid w:val="53A60738"/>
    <w:rsid w:val="53D411B6"/>
    <w:rsid w:val="55F91A28"/>
    <w:rsid w:val="56A08508"/>
    <w:rsid w:val="59ABD570"/>
    <w:rsid w:val="5B2E956E"/>
    <w:rsid w:val="5C47CEC4"/>
    <w:rsid w:val="5CD4A8EA"/>
    <w:rsid w:val="5D829758"/>
    <w:rsid w:val="5E01EC05"/>
    <w:rsid w:val="5EC99663"/>
    <w:rsid w:val="609AFD8B"/>
    <w:rsid w:val="611C4C11"/>
    <w:rsid w:val="6282F757"/>
    <w:rsid w:val="6289900A"/>
    <w:rsid w:val="62EDC987"/>
    <w:rsid w:val="6334344B"/>
    <w:rsid w:val="638EC6F4"/>
    <w:rsid w:val="65466F01"/>
    <w:rsid w:val="672AD65C"/>
    <w:rsid w:val="6739B208"/>
    <w:rsid w:val="694CBE0C"/>
    <w:rsid w:val="69676126"/>
    <w:rsid w:val="6A19185A"/>
    <w:rsid w:val="6A465725"/>
    <w:rsid w:val="6BAC3629"/>
    <w:rsid w:val="6CAA60B0"/>
    <w:rsid w:val="6D972BA8"/>
    <w:rsid w:val="6DEFA5C8"/>
    <w:rsid w:val="6F8C8FAE"/>
    <w:rsid w:val="7074D027"/>
    <w:rsid w:val="71880D3B"/>
    <w:rsid w:val="72837905"/>
    <w:rsid w:val="73232837"/>
    <w:rsid w:val="74B8E8A0"/>
    <w:rsid w:val="74C6E4EC"/>
    <w:rsid w:val="74D9018F"/>
    <w:rsid w:val="764083F9"/>
    <w:rsid w:val="7655268F"/>
    <w:rsid w:val="7673F967"/>
    <w:rsid w:val="768DAB59"/>
    <w:rsid w:val="7826BC50"/>
    <w:rsid w:val="7A21FBB3"/>
    <w:rsid w:val="7CB04CC3"/>
    <w:rsid w:val="7DAFF319"/>
    <w:rsid w:val="7E36F3D7"/>
    <w:rsid w:val="7E4C70AD"/>
    <w:rsid w:val="7ED39579"/>
    <w:rsid w:val="7FE051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122F5"/>
  <w15:chartTrackingRefBased/>
  <w15:docId w15:val="{E63F9C4B-EA0D-423D-BA67-CE0831E9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EA5"/>
    <w:pPr>
      <w:spacing w:after="0" w:line="240" w:lineRule="auto"/>
    </w:pPr>
    <w:rPr>
      <w:rFonts w:eastAsiaTheme="minorEastAsia"/>
      <w:sz w:val="24"/>
      <w:szCs w:val="24"/>
      <w:lang w:val="en-US"/>
    </w:rPr>
  </w:style>
  <w:style w:type="paragraph" w:styleId="Heading3">
    <w:name w:val="heading 3"/>
    <w:basedOn w:val="Normal"/>
    <w:next w:val="Normal"/>
    <w:uiPriority w:val="9"/>
    <w:unhideWhenUsed/>
    <w:qFormat/>
    <w:rsid w:val="18F13626"/>
    <w:pPr>
      <w:keepNext/>
      <w:keepLines/>
      <w:spacing w:before="160" w:after="80"/>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FBF"/>
    <w:pPr>
      <w:tabs>
        <w:tab w:val="center" w:pos="4513"/>
        <w:tab w:val="right" w:pos="9026"/>
      </w:tabs>
    </w:pPr>
    <w:rPr>
      <w:rFonts w:eastAsiaTheme="minorHAnsi"/>
      <w:sz w:val="22"/>
      <w:szCs w:val="22"/>
      <w:lang w:val="en-GB"/>
    </w:rPr>
  </w:style>
  <w:style w:type="character" w:customStyle="1" w:styleId="HeaderChar">
    <w:name w:val="Header Char"/>
    <w:basedOn w:val="DefaultParagraphFont"/>
    <w:link w:val="Header"/>
    <w:uiPriority w:val="99"/>
    <w:rsid w:val="00673FBF"/>
  </w:style>
  <w:style w:type="paragraph" w:styleId="Footer">
    <w:name w:val="footer"/>
    <w:basedOn w:val="Normal"/>
    <w:link w:val="FooterChar"/>
    <w:uiPriority w:val="99"/>
    <w:unhideWhenUsed/>
    <w:rsid w:val="00673FBF"/>
    <w:pPr>
      <w:tabs>
        <w:tab w:val="center" w:pos="4513"/>
        <w:tab w:val="right" w:pos="9026"/>
      </w:tabs>
    </w:pPr>
    <w:rPr>
      <w:rFonts w:eastAsiaTheme="minorHAnsi"/>
      <w:sz w:val="22"/>
      <w:szCs w:val="22"/>
      <w:lang w:val="en-GB"/>
    </w:rPr>
  </w:style>
  <w:style w:type="character" w:customStyle="1" w:styleId="FooterChar">
    <w:name w:val="Footer Char"/>
    <w:basedOn w:val="DefaultParagraphFont"/>
    <w:link w:val="Footer"/>
    <w:uiPriority w:val="99"/>
    <w:rsid w:val="00673FBF"/>
  </w:style>
  <w:style w:type="character" w:styleId="Hyperlink">
    <w:name w:val="Hyperlink"/>
    <w:basedOn w:val="DefaultParagraphFont"/>
    <w:uiPriority w:val="99"/>
    <w:unhideWhenUsed/>
    <w:rsid w:val="00BF458A"/>
    <w:rPr>
      <w:color w:val="0563C1" w:themeColor="hyperlink"/>
      <w:u w:val="single"/>
    </w:rPr>
  </w:style>
  <w:style w:type="character" w:customStyle="1" w:styleId="UnresolvedMention1">
    <w:name w:val="Unresolved Mention1"/>
    <w:basedOn w:val="DefaultParagraphFont"/>
    <w:uiPriority w:val="99"/>
    <w:semiHidden/>
    <w:unhideWhenUsed/>
    <w:rsid w:val="00BF458A"/>
    <w:rPr>
      <w:color w:val="605E5C"/>
      <w:shd w:val="clear" w:color="auto" w:fill="E1DFDD"/>
    </w:rPr>
  </w:style>
  <w:style w:type="paragraph" w:styleId="BalloonText">
    <w:name w:val="Balloon Text"/>
    <w:basedOn w:val="Normal"/>
    <w:link w:val="BalloonTextChar"/>
    <w:uiPriority w:val="99"/>
    <w:semiHidden/>
    <w:unhideWhenUsed/>
    <w:rsid w:val="00E661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162"/>
    <w:rPr>
      <w:rFonts w:ascii="Segoe UI" w:hAnsi="Segoe UI" w:cs="Segoe UI"/>
      <w:sz w:val="18"/>
      <w:szCs w:val="18"/>
    </w:rPr>
  </w:style>
  <w:style w:type="table" w:styleId="TableGrid">
    <w:name w:val="Table Grid"/>
    <w:basedOn w:val="TableNormal"/>
    <w:uiPriority w:val="59"/>
    <w:rsid w:val="003A3EA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5654D"/>
    <w:pPr>
      <w:ind w:left="720"/>
      <w:contextualSpacing/>
    </w:pPr>
  </w:style>
  <w:style w:type="paragraph" w:styleId="NormalWeb">
    <w:name w:val="Normal (Web)"/>
    <w:basedOn w:val="Normal"/>
    <w:uiPriority w:val="99"/>
    <w:unhideWhenUsed/>
    <w:rsid w:val="003A260F"/>
    <w:pPr>
      <w:spacing w:before="100" w:beforeAutospacing="1" w:after="100" w:afterAutospacing="1"/>
    </w:pPr>
    <w:rPr>
      <w:rFonts w:ascii="Times New Roman" w:eastAsia="Times New Roman" w:hAnsi="Times New Roman" w:cs="Times New Roman"/>
      <w:lang w:val="en-GB" w:eastAsia="en-GB"/>
    </w:rPr>
  </w:style>
  <w:style w:type="paragraph" w:customStyle="1" w:styleId="3Bulletedcopyblue">
    <w:name w:val="3 Bulleted copy blue"/>
    <w:basedOn w:val="Normal"/>
    <w:qFormat/>
    <w:rsid w:val="00AC47C4"/>
    <w:pPr>
      <w:numPr>
        <w:numId w:val="29"/>
      </w:numPr>
      <w:spacing w:after="120"/>
      <w:ind w:right="284"/>
    </w:pPr>
    <w:rPr>
      <w:rFonts w:ascii="Arial" w:eastAsia="MS Mincho" w:hAnsi="Arial" w:cs="Arial"/>
      <w:sz w:val="20"/>
      <w:szCs w:val="20"/>
    </w:rPr>
  </w:style>
  <w:style w:type="paragraph" w:customStyle="1" w:styleId="TableParagraph">
    <w:name w:val="Table Paragraph"/>
    <w:basedOn w:val="Normal"/>
    <w:uiPriority w:val="1"/>
    <w:qFormat/>
    <w:rsid w:val="00567527"/>
    <w:pPr>
      <w:widowControl w:val="0"/>
      <w:autoSpaceDE w:val="0"/>
      <w:autoSpaceDN w:val="0"/>
    </w:pPr>
    <w:rPr>
      <w:rFonts w:ascii="Arial" w:eastAsia="Arial" w:hAnsi="Arial" w:cs="Arial"/>
      <w:sz w:val="22"/>
      <w:szCs w:val="22"/>
      <w:lang w:val="en-GB" w:eastAsia="en-GB" w:bidi="en-GB"/>
    </w:rPr>
  </w:style>
  <w:style w:type="paragraph" w:styleId="BodyText">
    <w:name w:val="Body Text"/>
    <w:basedOn w:val="Normal"/>
    <w:link w:val="BodyTextChar"/>
    <w:uiPriority w:val="1"/>
    <w:qFormat/>
    <w:rsid w:val="001C095A"/>
    <w:pPr>
      <w:widowControl w:val="0"/>
      <w:autoSpaceDE w:val="0"/>
      <w:autoSpaceDN w:val="0"/>
    </w:pPr>
    <w:rPr>
      <w:rFonts w:ascii="Georgia" w:eastAsia="Georgia" w:hAnsi="Georgia" w:cs="Georgia"/>
      <w:lang w:bidi="en-US"/>
    </w:rPr>
  </w:style>
  <w:style w:type="character" w:customStyle="1" w:styleId="BodyTextChar">
    <w:name w:val="Body Text Char"/>
    <w:basedOn w:val="DefaultParagraphFont"/>
    <w:link w:val="BodyText"/>
    <w:uiPriority w:val="1"/>
    <w:rsid w:val="001C095A"/>
    <w:rPr>
      <w:rFonts w:ascii="Georgia" w:eastAsia="Georgia" w:hAnsi="Georgia" w:cs="Georgia"/>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4703">
      <w:bodyDiv w:val="1"/>
      <w:marLeft w:val="0"/>
      <w:marRight w:val="0"/>
      <w:marTop w:val="0"/>
      <w:marBottom w:val="0"/>
      <w:divBdr>
        <w:top w:val="none" w:sz="0" w:space="0" w:color="auto"/>
        <w:left w:val="none" w:sz="0" w:space="0" w:color="auto"/>
        <w:bottom w:val="none" w:sz="0" w:space="0" w:color="auto"/>
        <w:right w:val="none" w:sz="0" w:space="0" w:color="auto"/>
      </w:divBdr>
    </w:div>
    <w:div w:id="142476180">
      <w:bodyDiv w:val="1"/>
      <w:marLeft w:val="0"/>
      <w:marRight w:val="0"/>
      <w:marTop w:val="0"/>
      <w:marBottom w:val="0"/>
      <w:divBdr>
        <w:top w:val="none" w:sz="0" w:space="0" w:color="auto"/>
        <w:left w:val="none" w:sz="0" w:space="0" w:color="auto"/>
        <w:bottom w:val="none" w:sz="0" w:space="0" w:color="auto"/>
        <w:right w:val="none" w:sz="0" w:space="0" w:color="auto"/>
      </w:divBdr>
      <w:divsChild>
        <w:div w:id="82915398">
          <w:marLeft w:val="0"/>
          <w:marRight w:val="0"/>
          <w:marTop w:val="0"/>
          <w:marBottom w:val="0"/>
          <w:divBdr>
            <w:top w:val="none" w:sz="0" w:space="0" w:color="auto"/>
            <w:left w:val="none" w:sz="0" w:space="0" w:color="auto"/>
            <w:bottom w:val="none" w:sz="0" w:space="0" w:color="auto"/>
            <w:right w:val="none" w:sz="0" w:space="0" w:color="auto"/>
          </w:divBdr>
        </w:div>
        <w:div w:id="310136910">
          <w:marLeft w:val="0"/>
          <w:marRight w:val="0"/>
          <w:marTop w:val="0"/>
          <w:marBottom w:val="0"/>
          <w:divBdr>
            <w:top w:val="none" w:sz="0" w:space="0" w:color="auto"/>
            <w:left w:val="none" w:sz="0" w:space="0" w:color="auto"/>
            <w:bottom w:val="none" w:sz="0" w:space="0" w:color="auto"/>
            <w:right w:val="none" w:sz="0" w:space="0" w:color="auto"/>
          </w:divBdr>
        </w:div>
        <w:div w:id="1474983037">
          <w:marLeft w:val="0"/>
          <w:marRight w:val="0"/>
          <w:marTop w:val="0"/>
          <w:marBottom w:val="0"/>
          <w:divBdr>
            <w:top w:val="none" w:sz="0" w:space="0" w:color="auto"/>
            <w:left w:val="none" w:sz="0" w:space="0" w:color="auto"/>
            <w:bottom w:val="none" w:sz="0" w:space="0" w:color="auto"/>
            <w:right w:val="none" w:sz="0" w:space="0" w:color="auto"/>
          </w:divBdr>
        </w:div>
        <w:div w:id="1928533353">
          <w:marLeft w:val="0"/>
          <w:marRight w:val="0"/>
          <w:marTop w:val="0"/>
          <w:marBottom w:val="0"/>
          <w:divBdr>
            <w:top w:val="none" w:sz="0" w:space="0" w:color="auto"/>
            <w:left w:val="none" w:sz="0" w:space="0" w:color="auto"/>
            <w:bottom w:val="none" w:sz="0" w:space="0" w:color="auto"/>
            <w:right w:val="none" w:sz="0" w:space="0" w:color="auto"/>
          </w:divBdr>
        </w:div>
        <w:div w:id="1961958400">
          <w:marLeft w:val="0"/>
          <w:marRight w:val="0"/>
          <w:marTop w:val="0"/>
          <w:marBottom w:val="0"/>
          <w:divBdr>
            <w:top w:val="none" w:sz="0" w:space="0" w:color="auto"/>
            <w:left w:val="none" w:sz="0" w:space="0" w:color="auto"/>
            <w:bottom w:val="none" w:sz="0" w:space="0" w:color="auto"/>
            <w:right w:val="none" w:sz="0" w:space="0" w:color="auto"/>
          </w:divBdr>
        </w:div>
        <w:div w:id="2036810710">
          <w:marLeft w:val="0"/>
          <w:marRight w:val="0"/>
          <w:marTop w:val="0"/>
          <w:marBottom w:val="0"/>
          <w:divBdr>
            <w:top w:val="none" w:sz="0" w:space="0" w:color="auto"/>
            <w:left w:val="none" w:sz="0" w:space="0" w:color="auto"/>
            <w:bottom w:val="none" w:sz="0" w:space="0" w:color="auto"/>
            <w:right w:val="none" w:sz="0" w:space="0" w:color="auto"/>
          </w:divBdr>
        </w:div>
        <w:div w:id="2057968729">
          <w:marLeft w:val="0"/>
          <w:marRight w:val="0"/>
          <w:marTop w:val="0"/>
          <w:marBottom w:val="0"/>
          <w:divBdr>
            <w:top w:val="none" w:sz="0" w:space="0" w:color="auto"/>
            <w:left w:val="none" w:sz="0" w:space="0" w:color="auto"/>
            <w:bottom w:val="none" w:sz="0" w:space="0" w:color="auto"/>
            <w:right w:val="none" w:sz="0" w:space="0" w:color="auto"/>
          </w:divBdr>
        </w:div>
      </w:divsChild>
    </w:div>
    <w:div w:id="494993947">
      <w:bodyDiv w:val="1"/>
      <w:marLeft w:val="0"/>
      <w:marRight w:val="0"/>
      <w:marTop w:val="0"/>
      <w:marBottom w:val="0"/>
      <w:divBdr>
        <w:top w:val="none" w:sz="0" w:space="0" w:color="auto"/>
        <w:left w:val="none" w:sz="0" w:space="0" w:color="auto"/>
        <w:bottom w:val="none" w:sz="0" w:space="0" w:color="auto"/>
        <w:right w:val="none" w:sz="0" w:space="0" w:color="auto"/>
      </w:divBdr>
    </w:div>
    <w:div w:id="626009882">
      <w:bodyDiv w:val="1"/>
      <w:marLeft w:val="0"/>
      <w:marRight w:val="0"/>
      <w:marTop w:val="0"/>
      <w:marBottom w:val="0"/>
      <w:divBdr>
        <w:top w:val="none" w:sz="0" w:space="0" w:color="auto"/>
        <w:left w:val="none" w:sz="0" w:space="0" w:color="auto"/>
        <w:bottom w:val="none" w:sz="0" w:space="0" w:color="auto"/>
        <w:right w:val="none" w:sz="0" w:space="0" w:color="auto"/>
      </w:divBdr>
      <w:divsChild>
        <w:div w:id="38747564">
          <w:marLeft w:val="0"/>
          <w:marRight w:val="0"/>
          <w:marTop w:val="0"/>
          <w:marBottom w:val="0"/>
          <w:divBdr>
            <w:top w:val="none" w:sz="0" w:space="0" w:color="auto"/>
            <w:left w:val="none" w:sz="0" w:space="0" w:color="auto"/>
            <w:bottom w:val="none" w:sz="0" w:space="0" w:color="auto"/>
            <w:right w:val="none" w:sz="0" w:space="0" w:color="auto"/>
          </w:divBdr>
        </w:div>
        <w:div w:id="59326035">
          <w:marLeft w:val="0"/>
          <w:marRight w:val="0"/>
          <w:marTop w:val="0"/>
          <w:marBottom w:val="0"/>
          <w:divBdr>
            <w:top w:val="none" w:sz="0" w:space="0" w:color="auto"/>
            <w:left w:val="none" w:sz="0" w:space="0" w:color="auto"/>
            <w:bottom w:val="none" w:sz="0" w:space="0" w:color="auto"/>
            <w:right w:val="none" w:sz="0" w:space="0" w:color="auto"/>
          </w:divBdr>
        </w:div>
        <w:div w:id="130052348">
          <w:marLeft w:val="0"/>
          <w:marRight w:val="0"/>
          <w:marTop w:val="0"/>
          <w:marBottom w:val="0"/>
          <w:divBdr>
            <w:top w:val="none" w:sz="0" w:space="0" w:color="auto"/>
            <w:left w:val="none" w:sz="0" w:space="0" w:color="auto"/>
            <w:bottom w:val="none" w:sz="0" w:space="0" w:color="auto"/>
            <w:right w:val="none" w:sz="0" w:space="0" w:color="auto"/>
          </w:divBdr>
        </w:div>
        <w:div w:id="1177814068">
          <w:marLeft w:val="0"/>
          <w:marRight w:val="0"/>
          <w:marTop w:val="0"/>
          <w:marBottom w:val="0"/>
          <w:divBdr>
            <w:top w:val="none" w:sz="0" w:space="0" w:color="auto"/>
            <w:left w:val="none" w:sz="0" w:space="0" w:color="auto"/>
            <w:bottom w:val="none" w:sz="0" w:space="0" w:color="auto"/>
            <w:right w:val="none" w:sz="0" w:space="0" w:color="auto"/>
          </w:divBdr>
        </w:div>
        <w:div w:id="1592276963">
          <w:marLeft w:val="0"/>
          <w:marRight w:val="0"/>
          <w:marTop w:val="0"/>
          <w:marBottom w:val="0"/>
          <w:divBdr>
            <w:top w:val="none" w:sz="0" w:space="0" w:color="auto"/>
            <w:left w:val="none" w:sz="0" w:space="0" w:color="auto"/>
            <w:bottom w:val="none" w:sz="0" w:space="0" w:color="auto"/>
            <w:right w:val="none" w:sz="0" w:space="0" w:color="auto"/>
          </w:divBdr>
        </w:div>
        <w:div w:id="1623657955">
          <w:marLeft w:val="0"/>
          <w:marRight w:val="0"/>
          <w:marTop w:val="0"/>
          <w:marBottom w:val="0"/>
          <w:divBdr>
            <w:top w:val="none" w:sz="0" w:space="0" w:color="auto"/>
            <w:left w:val="none" w:sz="0" w:space="0" w:color="auto"/>
            <w:bottom w:val="none" w:sz="0" w:space="0" w:color="auto"/>
            <w:right w:val="none" w:sz="0" w:space="0" w:color="auto"/>
          </w:divBdr>
        </w:div>
        <w:div w:id="2010716099">
          <w:marLeft w:val="0"/>
          <w:marRight w:val="0"/>
          <w:marTop w:val="0"/>
          <w:marBottom w:val="0"/>
          <w:divBdr>
            <w:top w:val="none" w:sz="0" w:space="0" w:color="auto"/>
            <w:left w:val="none" w:sz="0" w:space="0" w:color="auto"/>
            <w:bottom w:val="none" w:sz="0" w:space="0" w:color="auto"/>
            <w:right w:val="none" w:sz="0" w:space="0" w:color="auto"/>
          </w:divBdr>
        </w:div>
      </w:divsChild>
    </w:div>
    <w:div w:id="658070871">
      <w:bodyDiv w:val="1"/>
      <w:marLeft w:val="0"/>
      <w:marRight w:val="0"/>
      <w:marTop w:val="0"/>
      <w:marBottom w:val="0"/>
      <w:divBdr>
        <w:top w:val="none" w:sz="0" w:space="0" w:color="auto"/>
        <w:left w:val="none" w:sz="0" w:space="0" w:color="auto"/>
        <w:bottom w:val="none" w:sz="0" w:space="0" w:color="auto"/>
        <w:right w:val="none" w:sz="0" w:space="0" w:color="auto"/>
      </w:divBdr>
    </w:div>
    <w:div w:id="877743911">
      <w:bodyDiv w:val="1"/>
      <w:marLeft w:val="0"/>
      <w:marRight w:val="0"/>
      <w:marTop w:val="0"/>
      <w:marBottom w:val="0"/>
      <w:divBdr>
        <w:top w:val="none" w:sz="0" w:space="0" w:color="auto"/>
        <w:left w:val="none" w:sz="0" w:space="0" w:color="auto"/>
        <w:bottom w:val="none" w:sz="0" w:space="0" w:color="auto"/>
        <w:right w:val="none" w:sz="0" w:space="0" w:color="auto"/>
      </w:divBdr>
      <w:divsChild>
        <w:div w:id="267857714">
          <w:marLeft w:val="0"/>
          <w:marRight w:val="0"/>
          <w:marTop w:val="0"/>
          <w:marBottom w:val="0"/>
          <w:divBdr>
            <w:top w:val="none" w:sz="0" w:space="0" w:color="auto"/>
            <w:left w:val="none" w:sz="0" w:space="0" w:color="auto"/>
            <w:bottom w:val="none" w:sz="0" w:space="0" w:color="auto"/>
            <w:right w:val="none" w:sz="0" w:space="0" w:color="auto"/>
          </w:divBdr>
        </w:div>
        <w:div w:id="704210849">
          <w:marLeft w:val="0"/>
          <w:marRight w:val="0"/>
          <w:marTop w:val="0"/>
          <w:marBottom w:val="0"/>
          <w:divBdr>
            <w:top w:val="none" w:sz="0" w:space="0" w:color="auto"/>
            <w:left w:val="none" w:sz="0" w:space="0" w:color="auto"/>
            <w:bottom w:val="none" w:sz="0" w:space="0" w:color="auto"/>
            <w:right w:val="none" w:sz="0" w:space="0" w:color="auto"/>
          </w:divBdr>
        </w:div>
        <w:div w:id="802310582">
          <w:marLeft w:val="0"/>
          <w:marRight w:val="0"/>
          <w:marTop w:val="0"/>
          <w:marBottom w:val="0"/>
          <w:divBdr>
            <w:top w:val="none" w:sz="0" w:space="0" w:color="auto"/>
            <w:left w:val="none" w:sz="0" w:space="0" w:color="auto"/>
            <w:bottom w:val="none" w:sz="0" w:space="0" w:color="auto"/>
            <w:right w:val="none" w:sz="0" w:space="0" w:color="auto"/>
          </w:divBdr>
        </w:div>
        <w:div w:id="1091466552">
          <w:marLeft w:val="0"/>
          <w:marRight w:val="0"/>
          <w:marTop w:val="0"/>
          <w:marBottom w:val="0"/>
          <w:divBdr>
            <w:top w:val="none" w:sz="0" w:space="0" w:color="auto"/>
            <w:left w:val="none" w:sz="0" w:space="0" w:color="auto"/>
            <w:bottom w:val="none" w:sz="0" w:space="0" w:color="auto"/>
            <w:right w:val="none" w:sz="0" w:space="0" w:color="auto"/>
          </w:divBdr>
        </w:div>
        <w:div w:id="1724016606">
          <w:marLeft w:val="0"/>
          <w:marRight w:val="0"/>
          <w:marTop w:val="0"/>
          <w:marBottom w:val="0"/>
          <w:divBdr>
            <w:top w:val="none" w:sz="0" w:space="0" w:color="auto"/>
            <w:left w:val="none" w:sz="0" w:space="0" w:color="auto"/>
            <w:bottom w:val="none" w:sz="0" w:space="0" w:color="auto"/>
            <w:right w:val="none" w:sz="0" w:space="0" w:color="auto"/>
          </w:divBdr>
        </w:div>
        <w:div w:id="1767144311">
          <w:marLeft w:val="0"/>
          <w:marRight w:val="0"/>
          <w:marTop w:val="0"/>
          <w:marBottom w:val="0"/>
          <w:divBdr>
            <w:top w:val="none" w:sz="0" w:space="0" w:color="auto"/>
            <w:left w:val="none" w:sz="0" w:space="0" w:color="auto"/>
            <w:bottom w:val="none" w:sz="0" w:space="0" w:color="auto"/>
            <w:right w:val="none" w:sz="0" w:space="0" w:color="auto"/>
          </w:divBdr>
        </w:div>
        <w:div w:id="2065986290">
          <w:marLeft w:val="0"/>
          <w:marRight w:val="0"/>
          <w:marTop w:val="0"/>
          <w:marBottom w:val="0"/>
          <w:divBdr>
            <w:top w:val="none" w:sz="0" w:space="0" w:color="auto"/>
            <w:left w:val="none" w:sz="0" w:space="0" w:color="auto"/>
            <w:bottom w:val="none" w:sz="0" w:space="0" w:color="auto"/>
            <w:right w:val="none" w:sz="0" w:space="0" w:color="auto"/>
          </w:divBdr>
        </w:div>
      </w:divsChild>
    </w:div>
    <w:div w:id="1051882946">
      <w:bodyDiv w:val="1"/>
      <w:marLeft w:val="0"/>
      <w:marRight w:val="0"/>
      <w:marTop w:val="0"/>
      <w:marBottom w:val="0"/>
      <w:divBdr>
        <w:top w:val="none" w:sz="0" w:space="0" w:color="auto"/>
        <w:left w:val="none" w:sz="0" w:space="0" w:color="auto"/>
        <w:bottom w:val="none" w:sz="0" w:space="0" w:color="auto"/>
        <w:right w:val="none" w:sz="0" w:space="0" w:color="auto"/>
      </w:divBdr>
      <w:divsChild>
        <w:div w:id="2027515516">
          <w:marLeft w:val="0"/>
          <w:marRight w:val="0"/>
          <w:marTop w:val="0"/>
          <w:marBottom w:val="0"/>
          <w:divBdr>
            <w:top w:val="none" w:sz="0" w:space="0" w:color="auto"/>
            <w:left w:val="none" w:sz="0" w:space="0" w:color="auto"/>
            <w:bottom w:val="none" w:sz="0" w:space="0" w:color="auto"/>
            <w:right w:val="none" w:sz="0" w:space="0" w:color="auto"/>
          </w:divBdr>
        </w:div>
      </w:divsChild>
    </w:div>
    <w:div w:id="1552770533">
      <w:bodyDiv w:val="1"/>
      <w:marLeft w:val="0"/>
      <w:marRight w:val="0"/>
      <w:marTop w:val="0"/>
      <w:marBottom w:val="0"/>
      <w:divBdr>
        <w:top w:val="none" w:sz="0" w:space="0" w:color="auto"/>
        <w:left w:val="none" w:sz="0" w:space="0" w:color="auto"/>
        <w:bottom w:val="none" w:sz="0" w:space="0" w:color="auto"/>
        <w:right w:val="none" w:sz="0" w:space="0" w:color="auto"/>
      </w:divBdr>
    </w:div>
    <w:div w:id="1682512746">
      <w:bodyDiv w:val="1"/>
      <w:marLeft w:val="0"/>
      <w:marRight w:val="0"/>
      <w:marTop w:val="0"/>
      <w:marBottom w:val="0"/>
      <w:divBdr>
        <w:top w:val="none" w:sz="0" w:space="0" w:color="auto"/>
        <w:left w:val="none" w:sz="0" w:space="0" w:color="auto"/>
        <w:bottom w:val="none" w:sz="0" w:space="0" w:color="auto"/>
        <w:right w:val="none" w:sz="0" w:space="0" w:color="auto"/>
      </w:divBdr>
      <w:divsChild>
        <w:div w:id="112284201">
          <w:marLeft w:val="0"/>
          <w:marRight w:val="0"/>
          <w:marTop w:val="0"/>
          <w:marBottom w:val="0"/>
          <w:divBdr>
            <w:top w:val="none" w:sz="0" w:space="0" w:color="auto"/>
            <w:left w:val="none" w:sz="0" w:space="0" w:color="auto"/>
            <w:bottom w:val="none" w:sz="0" w:space="0" w:color="auto"/>
            <w:right w:val="none" w:sz="0" w:space="0" w:color="auto"/>
          </w:divBdr>
        </w:div>
        <w:div w:id="350306069">
          <w:marLeft w:val="0"/>
          <w:marRight w:val="0"/>
          <w:marTop w:val="0"/>
          <w:marBottom w:val="0"/>
          <w:divBdr>
            <w:top w:val="none" w:sz="0" w:space="0" w:color="auto"/>
            <w:left w:val="none" w:sz="0" w:space="0" w:color="auto"/>
            <w:bottom w:val="none" w:sz="0" w:space="0" w:color="auto"/>
            <w:right w:val="none" w:sz="0" w:space="0" w:color="auto"/>
          </w:divBdr>
        </w:div>
        <w:div w:id="660013329">
          <w:marLeft w:val="0"/>
          <w:marRight w:val="0"/>
          <w:marTop w:val="0"/>
          <w:marBottom w:val="0"/>
          <w:divBdr>
            <w:top w:val="none" w:sz="0" w:space="0" w:color="auto"/>
            <w:left w:val="none" w:sz="0" w:space="0" w:color="auto"/>
            <w:bottom w:val="none" w:sz="0" w:space="0" w:color="auto"/>
            <w:right w:val="none" w:sz="0" w:space="0" w:color="auto"/>
          </w:divBdr>
        </w:div>
        <w:div w:id="1411536475">
          <w:marLeft w:val="0"/>
          <w:marRight w:val="0"/>
          <w:marTop w:val="0"/>
          <w:marBottom w:val="0"/>
          <w:divBdr>
            <w:top w:val="none" w:sz="0" w:space="0" w:color="auto"/>
            <w:left w:val="none" w:sz="0" w:space="0" w:color="auto"/>
            <w:bottom w:val="none" w:sz="0" w:space="0" w:color="auto"/>
            <w:right w:val="none" w:sz="0" w:space="0" w:color="auto"/>
          </w:divBdr>
        </w:div>
        <w:div w:id="1594317695">
          <w:marLeft w:val="0"/>
          <w:marRight w:val="0"/>
          <w:marTop w:val="0"/>
          <w:marBottom w:val="0"/>
          <w:divBdr>
            <w:top w:val="none" w:sz="0" w:space="0" w:color="auto"/>
            <w:left w:val="none" w:sz="0" w:space="0" w:color="auto"/>
            <w:bottom w:val="none" w:sz="0" w:space="0" w:color="auto"/>
            <w:right w:val="none" w:sz="0" w:space="0" w:color="auto"/>
          </w:divBdr>
        </w:div>
        <w:div w:id="1713993490">
          <w:marLeft w:val="0"/>
          <w:marRight w:val="0"/>
          <w:marTop w:val="0"/>
          <w:marBottom w:val="0"/>
          <w:divBdr>
            <w:top w:val="none" w:sz="0" w:space="0" w:color="auto"/>
            <w:left w:val="none" w:sz="0" w:space="0" w:color="auto"/>
            <w:bottom w:val="none" w:sz="0" w:space="0" w:color="auto"/>
            <w:right w:val="none" w:sz="0" w:space="0" w:color="auto"/>
          </w:divBdr>
        </w:div>
        <w:div w:id="1754544830">
          <w:marLeft w:val="0"/>
          <w:marRight w:val="0"/>
          <w:marTop w:val="0"/>
          <w:marBottom w:val="0"/>
          <w:divBdr>
            <w:top w:val="none" w:sz="0" w:space="0" w:color="auto"/>
            <w:left w:val="none" w:sz="0" w:space="0" w:color="auto"/>
            <w:bottom w:val="none" w:sz="0" w:space="0" w:color="auto"/>
            <w:right w:val="none" w:sz="0" w:space="0" w:color="auto"/>
          </w:divBdr>
        </w:div>
      </w:divsChild>
    </w:div>
    <w:div w:id="1742874189">
      <w:bodyDiv w:val="1"/>
      <w:marLeft w:val="0"/>
      <w:marRight w:val="0"/>
      <w:marTop w:val="0"/>
      <w:marBottom w:val="0"/>
      <w:divBdr>
        <w:top w:val="none" w:sz="0" w:space="0" w:color="auto"/>
        <w:left w:val="none" w:sz="0" w:space="0" w:color="auto"/>
        <w:bottom w:val="none" w:sz="0" w:space="0" w:color="auto"/>
        <w:right w:val="none" w:sz="0" w:space="0" w:color="auto"/>
      </w:divBdr>
      <w:divsChild>
        <w:div w:id="724525019">
          <w:marLeft w:val="0"/>
          <w:marRight w:val="0"/>
          <w:marTop w:val="0"/>
          <w:marBottom w:val="0"/>
          <w:divBdr>
            <w:top w:val="none" w:sz="0" w:space="0" w:color="auto"/>
            <w:left w:val="none" w:sz="0" w:space="0" w:color="auto"/>
            <w:bottom w:val="none" w:sz="0" w:space="0" w:color="auto"/>
            <w:right w:val="none" w:sz="0" w:space="0" w:color="auto"/>
          </w:divBdr>
        </w:div>
      </w:divsChild>
    </w:div>
    <w:div w:id="1759134405">
      <w:bodyDiv w:val="1"/>
      <w:marLeft w:val="0"/>
      <w:marRight w:val="0"/>
      <w:marTop w:val="0"/>
      <w:marBottom w:val="0"/>
      <w:divBdr>
        <w:top w:val="none" w:sz="0" w:space="0" w:color="auto"/>
        <w:left w:val="none" w:sz="0" w:space="0" w:color="auto"/>
        <w:bottom w:val="none" w:sz="0" w:space="0" w:color="auto"/>
        <w:right w:val="none" w:sz="0" w:space="0" w:color="auto"/>
      </w:divBdr>
    </w:div>
    <w:div w:id="182415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B39A73EC88345B483FDDFE5518087" ma:contentTypeVersion="19" ma:contentTypeDescription="Create a new document." ma:contentTypeScope="" ma:versionID="16a750fba364e00ff6261e2a15a1d702">
  <xsd:schema xmlns:xsd="http://www.w3.org/2001/XMLSchema" xmlns:xs="http://www.w3.org/2001/XMLSchema" xmlns:p="http://schemas.microsoft.com/office/2006/metadata/properties" xmlns:ns3="c8017475-94d6-4762-86ab-a93547deb628" xmlns:ns4="b98d3fa9-59ef-4bb8-a86e-84813e700cc8" targetNamespace="http://schemas.microsoft.com/office/2006/metadata/properties" ma:root="true" ma:fieldsID="135eb4300a0379a470bbd3c6f4564ba1" ns3:_="" ns4:_="">
    <xsd:import namespace="c8017475-94d6-4762-86ab-a93547deb628"/>
    <xsd:import namespace="b98d3fa9-59ef-4bb8-a86e-84813e700cc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17475-94d6-4762-86ab-a93547deb6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8d3fa9-59ef-4bb8-a86e-84813e700cc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8017475-94d6-4762-86ab-a93547deb6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BFC32-6498-43C2-B5CF-27625D4F4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17475-94d6-4762-86ab-a93547deb628"/>
    <ds:schemaRef ds:uri="b98d3fa9-59ef-4bb8-a86e-84813e700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0E044-C779-4C25-BAED-ECAAB7D3BC02}">
  <ds:schemaRefs>
    <ds:schemaRef ds:uri="http://schemas.microsoft.com/office/2006/metadata/properties"/>
    <ds:schemaRef ds:uri="http://schemas.microsoft.com/office/infopath/2007/PartnerControls"/>
    <ds:schemaRef ds:uri="c8017475-94d6-4762-86ab-a93547deb628"/>
  </ds:schemaRefs>
</ds:datastoreItem>
</file>

<file path=customXml/itemProps3.xml><?xml version="1.0" encoding="utf-8"?>
<ds:datastoreItem xmlns:ds="http://schemas.openxmlformats.org/officeDocument/2006/customXml" ds:itemID="{AFB30FC8-7935-44A9-99FB-55F56D598A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2837</Words>
  <Characters>16174</Characters>
  <Application>Microsoft Office Word</Application>
  <DocSecurity>0</DocSecurity>
  <Lines>134</Lines>
  <Paragraphs>37</Paragraphs>
  <ScaleCrop>false</ScaleCrop>
  <Company>RM Education</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Paul</dc:creator>
  <cp:keywords/>
  <dc:description/>
  <cp:lastModifiedBy>Sarah Fryer</cp:lastModifiedBy>
  <cp:revision>5</cp:revision>
  <cp:lastPrinted>2020-01-14T06:31:00Z</cp:lastPrinted>
  <dcterms:created xsi:type="dcterms:W3CDTF">2026-08-06T15:25:00Z</dcterms:created>
  <dcterms:modified xsi:type="dcterms:W3CDTF">2026-08-12T10:30:00Z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0x010100009B39A73EC88345B483FDDFE5518087</vt:lpwstr>
  </property>
</Properties>
</file>