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1E0D0" w14:textId="77777777" w:rsidR="009A1559" w:rsidRPr="009A1559" w:rsidRDefault="009A1559" w:rsidP="009A1559">
      <w:pPr>
        <w:keepNext/>
        <w:tabs>
          <w:tab w:val="left" w:pos="2268"/>
        </w:tabs>
        <w:overflowPunct w:val="0"/>
        <w:autoSpaceDE w:val="0"/>
        <w:autoSpaceDN w:val="0"/>
        <w:adjustRightInd w:val="0"/>
        <w:spacing w:after="0" w:line="240" w:lineRule="auto"/>
        <w:textAlignment w:val="baseline"/>
        <w:outlineLvl w:val="1"/>
        <w:rPr>
          <w:rFonts w:ascii="Poppins" w:eastAsia="Times New Roman" w:hAnsi="Poppins" w:cs="Poppins"/>
          <w:b/>
          <w:color w:val="2D9F9C" w:themeColor="background2"/>
          <w:sz w:val="8"/>
          <w:szCs w:val="28"/>
          <w:lang w:val="en-US"/>
        </w:rPr>
      </w:pPr>
    </w:p>
    <w:p w14:paraId="658A361F" w14:textId="77777777" w:rsidR="007F6423" w:rsidRPr="00C82039" w:rsidRDefault="007F6423" w:rsidP="007F6423">
      <w:pPr>
        <w:keepNext/>
        <w:tabs>
          <w:tab w:val="left" w:pos="2268"/>
        </w:tabs>
        <w:overflowPunct w:val="0"/>
        <w:autoSpaceDE w:val="0"/>
        <w:autoSpaceDN w:val="0"/>
        <w:adjustRightInd w:val="0"/>
        <w:spacing w:after="0" w:line="240" w:lineRule="auto"/>
        <w:jc w:val="center"/>
        <w:textAlignment w:val="baseline"/>
        <w:outlineLvl w:val="1"/>
        <w:rPr>
          <w:rFonts w:ascii="Poppins" w:eastAsia="Times New Roman" w:hAnsi="Poppins" w:cs="Poppins"/>
          <w:b/>
          <w:color w:val="2D9F9C" w:themeColor="background2"/>
          <w:lang w:val="en-US"/>
        </w:rPr>
      </w:pPr>
      <w:r w:rsidRPr="00C82039">
        <w:rPr>
          <w:rFonts w:ascii="Poppins" w:eastAsia="Times New Roman" w:hAnsi="Poppins" w:cs="Poppins"/>
          <w:b/>
          <w:color w:val="2D9F9C" w:themeColor="background2"/>
          <w:sz w:val="28"/>
          <w:szCs w:val="28"/>
          <w:lang w:val="en-US"/>
        </w:rPr>
        <w:t>PERSON SPECIFICATION</w:t>
      </w:r>
    </w:p>
    <w:p w14:paraId="024B23B3" w14:textId="77777777" w:rsidR="007F6423" w:rsidRPr="00C82039" w:rsidRDefault="001418C4" w:rsidP="007F6423">
      <w:pPr>
        <w:keepNext/>
        <w:tabs>
          <w:tab w:val="left" w:pos="2268"/>
        </w:tabs>
        <w:overflowPunct w:val="0"/>
        <w:autoSpaceDE w:val="0"/>
        <w:autoSpaceDN w:val="0"/>
        <w:adjustRightInd w:val="0"/>
        <w:spacing w:after="0" w:line="360" w:lineRule="auto"/>
        <w:jc w:val="center"/>
        <w:textAlignment w:val="baseline"/>
        <w:outlineLvl w:val="1"/>
        <w:rPr>
          <w:rFonts w:ascii="Poppins" w:eastAsia="Times New Roman" w:hAnsi="Poppins" w:cs="Poppins"/>
          <w:b/>
          <w:color w:val="2D9F9C" w:themeColor="background2"/>
          <w:lang w:val="en-US"/>
        </w:rPr>
      </w:pPr>
      <w:r w:rsidRPr="001418C4">
        <w:rPr>
          <w:rFonts w:ascii="Poppins" w:eastAsia="Times New Roman" w:hAnsi="Poppins" w:cs="Poppins"/>
          <w:b/>
          <w:color w:val="2D9F9C" w:themeColor="background2"/>
          <w:lang w:val="en-US"/>
        </w:rPr>
        <w:t>Assistant Vice Principal</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9"/>
        <w:gridCol w:w="2835"/>
      </w:tblGrid>
      <w:tr w:rsidR="001418C4" w:rsidRPr="00C82039" w14:paraId="670AC5F4" w14:textId="77777777" w:rsidTr="001418C4">
        <w:trPr>
          <w:trHeight w:val="449"/>
          <w:jc w:val="center"/>
        </w:trPr>
        <w:tc>
          <w:tcPr>
            <w:tcW w:w="5949" w:type="dxa"/>
            <w:shd w:val="clear" w:color="auto" w:fill="2D9F9C" w:themeFill="background2"/>
          </w:tcPr>
          <w:p w14:paraId="17A534BD" w14:textId="77777777" w:rsidR="001418C4" w:rsidRPr="00C82039" w:rsidRDefault="001418C4" w:rsidP="00BA5C42">
            <w:pPr>
              <w:keepNext/>
              <w:tabs>
                <w:tab w:val="left" w:pos="2268"/>
              </w:tabs>
              <w:overflowPunct w:val="0"/>
              <w:autoSpaceDE w:val="0"/>
              <w:autoSpaceDN w:val="0"/>
              <w:adjustRightInd w:val="0"/>
              <w:spacing w:before="60" w:after="0" w:line="240" w:lineRule="auto"/>
              <w:jc w:val="center"/>
              <w:textAlignment w:val="baseline"/>
              <w:outlineLvl w:val="1"/>
              <w:rPr>
                <w:rFonts w:ascii="Poppins" w:eastAsia="Times New Roman" w:hAnsi="Poppins" w:cs="Poppins"/>
                <w:b/>
                <w:color w:val="FFFFFF" w:themeColor="background1"/>
                <w:lang w:val="en-US"/>
              </w:rPr>
            </w:pPr>
            <w:r w:rsidRPr="00C82039">
              <w:rPr>
                <w:rFonts w:ascii="Poppins" w:eastAsia="Times New Roman" w:hAnsi="Poppins" w:cs="Poppins"/>
                <w:b/>
                <w:color w:val="FFFFFF" w:themeColor="background1"/>
                <w:lang w:val="en-US"/>
              </w:rPr>
              <w:t>Category</w:t>
            </w:r>
          </w:p>
        </w:tc>
        <w:tc>
          <w:tcPr>
            <w:tcW w:w="2835" w:type="dxa"/>
            <w:shd w:val="clear" w:color="auto" w:fill="2D9F9C" w:themeFill="background2"/>
          </w:tcPr>
          <w:p w14:paraId="37E4FEAB" w14:textId="77777777" w:rsidR="001418C4" w:rsidRPr="00C82039" w:rsidRDefault="001418C4" w:rsidP="00BA5C42">
            <w:pPr>
              <w:spacing w:before="60" w:after="0" w:line="240" w:lineRule="auto"/>
              <w:jc w:val="center"/>
              <w:rPr>
                <w:rFonts w:ascii="Poppins" w:hAnsi="Poppins" w:cs="Poppins"/>
                <w:b/>
                <w:bCs/>
                <w:color w:val="FFFFFF" w:themeColor="background1"/>
              </w:rPr>
            </w:pPr>
            <w:r w:rsidRPr="00C82039">
              <w:rPr>
                <w:rFonts w:ascii="Poppins" w:hAnsi="Poppins" w:cs="Poppins"/>
                <w:b/>
                <w:bCs/>
                <w:color w:val="FFFFFF" w:themeColor="background1"/>
              </w:rPr>
              <w:t>Essential</w:t>
            </w:r>
            <w:r>
              <w:rPr>
                <w:rFonts w:ascii="Poppins" w:hAnsi="Poppins" w:cs="Poppins"/>
                <w:b/>
                <w:bCs/>
                <w:color w:val="FFFFFF" w:themeColor="background1"/>
              </w:rPr>
              <w:t xml:space="preserve"> / Desirable</w:t>
            </w:r>
          </w:p>
        </w:tc>
      </w:tr>
      <w:tr w:rsidR="001418C4" w:rsidRPr="00C82039" w14:paraId="429AA633" w14:textId="77777777" w:rsidTr="001418C4">
        <w:trPr>
          <w:trHeight w:val="2255"/>
          <w:jc w:val="center"/>
        </w:trPr>
        <w:tc>
          <w:tcPr>
            <w:tcW w:w="5949" w:type="dxa"/>
          </w:tcPr>
          <w:p w14:paraId="235907B2" w14:textId="77777777" w:rsidR="001418C4" w:rsidRDefault="001418C4" w:rsidP="00BA5C42">
            <w:pPr>
              <w:jc w:val="center"/>
              <w:rPr>
                <w:rFonts w:ascii="Poppins" w:hAnsi="Poppins" w:cs="Poppins"/>
                <w:b/>
                <w:color w:val="2D9F9C" w:themeColor="background2"/>
              </w:rPr>
            </w:pPr>
            <w:r w:rsidRPr="00C82039">
              <w:rPr>
                <w:rFonts w:ascii="Poppins" w:hAnsi="Poppins" w:cs="Poppins"/>
                <w:b/>
                <w:color w:val="2D9F9C" w:themeColor="background2"/>
              </w:rPr>
              <w:t>Qualifications</w:t>
            </w:r>
          </w:p>
          <w:p w14:paraId="2988FA47" w14:textId="77777777" w:rsidR="001418C4" w:rsidRDefault="001418C4" w:rsidP="001418C4">
            <w:pPr>
              <w:pStyle w:val="paragraph"/>
              <w:spacing w:before="0" w:beforeAutospacing="0" w:after="0" w:afterAutospacing="0"/>
              <w:textAlignment w:val="baseline"/>
              <w:rPr>
                <w:rStyle w:val="eop"/>
                <w:rFonts w:ascii="Poppins" w:eastAsiaTheme="minorHAnsi" w:hAnsi="Poppins" w:cs="Poppins"/>
                <w:sz w:val="20"/>
                <w:szCs w:val="20"/>
              </w:rPr>
            </w:pPr>
            <w:r>
              <w:rPr>
                <w:rStyle w:val="normaltextrun"/>
                <w:rFonts w:ascii="Poppins" w:hAnsi="Poppins" w:cs="Poppins"/>
                <w:sz w:val="20"/>
                <w:szCs w:val="20"/>
              </w:rPr>
              <w:t>Bachelor’s Degree</w:t>
            </w:r>
            <w:r>
              <w:rPr>
                <w:rStyle w:val="eop"/>
                <w:rFonts w:ascii="Poppins" w:eastAsiaTheme="minorHAnsi" w:hAnsi="Poppins" w:cs="Poppins"/>
                <w:sz w:val="20"/>
                <w:szCs w:val="20"/>
              </w:rPr>
              <w:t> </w:t>
            </w:r>
          </w:p>
          <w:p w14:paraId="06F63BA1" w14:textId="77777777" w:rsidR="001418C4" w:rsidRDefault="001418C4" w:rsidP="001418C4">
            <w:pPr>
              <w:pStyle w:val="paragraph"/>
              <w:spacing w:before="0" w:beforeAutospacing="0" w:after="0" w:afterAutospacing="0"/>
              <w:textAlignment w:val="baseline"/>
              <w:rPr>
                <w:rFonts w:ascii="Segoe UI" w:hAnsi="Segoe UI" w:cs="Segoe UI"/>
                <w:sz w:val="18"/>
                <w:szCs w:val="18"/>
              </w:rPr>
            </w:pPr>
          </w:p>
          <w:p w14:paraId="2F5A4E0E" w14:textId="77777777" w:rsidR="001418C4" w:rsidRDefault="001418C4" w:rsidP="001418C4">
            <w:pPr>
              <w:pStyle w:val="paragraph"/>
              <w:spacing w:before="0" w:beforeAutospacing="0" w:after="0" w:afterAutospacing="0"/>
              <w:textAlignment w:val="baseline"/>
              <w:rPr>
                <w:rStyle w:val="eop"/>
                <w:rFonts w:ascii="Poppins" w:eastAsiaTheme="minorHAnsi" w:hAnsi="Poppins" w:cs="Poppins"/>
                <w:sz w:val="20"/>
                <w:szCs w:val="20"/>
              </w:rPr>
            </w:pPr>
            <w:r>
              <w:rPr>
                <w:rStyle w:val="normaltextrun"/>
                <w:rFonts w:ascii="Poppins" w:hAnsi="Poppins" w:cs="Poppins"/>
                <w:sz w:val="20"/>
                <w:szCs w:val="20"/>
              </w:rPr>
              <w:t>Qualified Teacher Status</w:t>
            </w:r>
            <w:r>
              <w:rPr>
                <w:rStyle w:val="eop"/>
                <w:rFonts w:ascii="Poppins" w:eastAsiaTheme="minorHAnsi" w:hAnsi="Poppins" w:cs="Poppins"/>
                <w:sz w:val="20"/>
                <w:szCs w:val="20"/>
              </w:rPr>
              <w:t> </w:t>
            </w:r>
          </w:p>
          <w:p w14:paraId="36713C43" w14:textId="77777777" w:rsidR="001418C4" w:rsidRDefault="001418C4" w:rsidP="001418C4">
            <w:pPr>
              <w:pStyle w:val="paragraph"/>
              <w:spacing w:before="0" w:beforeAutospacing="0" w:after="0" w:afterAutospacing="0"/>
              <w:textAlignment w:val="baseline"/>
              <w:rPr>
                <w:rFonts w:ascii="Segoe UI" w:hAnsi="Segoe UI" w:cs="Segoe UI"/>
                <w:sz w:val="18"/>
                <w:szCs w:val="18"/>
              </w:rPr>
            </w:pPr>
          </w:p>
          <w:p w14:paraId="3121B3A0" w14:textId="77777777" w:rsidR="001418C4" w:rsidRDefault="001418C4" w:rsidP="001418C4">
            <w:pPr>
              <w:pStyle w:val="paragraph"/>
              <w:spacing w:before="0" w:beforeAutospacing="0" w:after="0" w:afterAutospacing="0"/>
              <w:textAlignment w:val="baseline"/>
              <w:rPr>
                <w:rStyle w:val="eop"/>
                <w:rFonts w:ascii="Poppins" w:eastAsiaTheme="minorHAnsi" w:hAnsi="Poppins" w:cs="Poppins"/>
                <w:sz w:val="20"/>
                <w:szCs w:val="20"/>
              </w:rPr>
            </w:pPr>
            <w:r>
              <w:rPr>
                <w:rStyle w:val="normaltextrun"/>
                <w:rFonts w:ascii="Poppins" w:hAnsi="Poppins" w:cs="Poppins"/>
                <w:sz w:val="20"/>
                <w:szCs w:val="20"/>
              </w:rPr>
              <w:t>Safeguarding experience</w:t>
            </w:r>
            <w:r>
              <w:rPr>
                <w:rStyle w:val="eop"/>
                <w:rFonts w:ascii="Poppins" w:eastAsiaTheme="minorHAnsi" w:hAnsi="Poppins" w:cs="Poppins"/>
                <w:sz w:val="20"/>
                <w:szCs w:val="20"/>
              </w:rPr>
              <w:t> </w:t>
            </w:r>
          </w:p>
          <w:p w14:paraId="74F4E06E" w14:textId="77777777" w:rsidR="001418C4" w:rsidRDefault="001418C4" w:rsidP="001418C4">
            <w:pPr>
              <w:pStyle w:val="paragraph"/>
              <w:spacing w:before="0" w:beforeAutospacing="0" w:after="0" w:afterAutospacing="0"/>
              <w:textAlignment w:val="baseline"/>
              <w:rPr>
                <w:rFonts w:ascii="Segoe UI" w:hAnsi="Segoe UI" w:cs="Segoe UI"/>
                <w:sz w:val="18"/>
                <w:szCs w:val="18"/>
              </w:rPr>
            </w:pPr>
          </w:p>
          <w:p w14:paraId="7152DDF5" w14:textId="77777777" w:rsidR="001418C4" w:rsidRPr="001418C4" w:rsidRDefault="001418C4" w:rsidP="001418C4">
            <w:pPr>
              <w:rPr>
                <w:rFonts w:ascii="Poppins" w:hAnsi="Poppins" w:cs="Poppins"/>
              </w:rPr>
            </w:pPr>
            <w:r>
              <w:rPr>
                <w:rStyle w:val="normaltextrun"/>
                <w:rFonts w:ascii="Poppins" w:hAnsi="Poppins" w:cs="Poppins"/>
                <w:sz w:val="20"/>
                <w:szCs w:val="20"/>
              </w:rPr>
              <w:t>Post-graduate qualification</w:t>
            </w:r>
            <w:r>
              <w:rPr>
                <w:rStyle w:val="eop"/>
                <w:rFonts w:ascii="Poppins" w:hAnsi="Poppins" w:cs="Poppins"/>
                <w:sz w:val="20"/>
                <w:szCs w:val="20"/>
              </w:rPr>
              <w:t> </w:t>
            </w:r>
          </w:p>
        </w:tc>
        <w:tc>
          <w:tcPr>
            <w:tcW w:w="2835" w:type="dxa"/>
          </w:tcPr>
          <w:p w14:paraId="131A05E7" w14:textId="77777777" w:rsidR="001418C4" w:rsidRDefault="001418C4" w:rsidP="00BA5C42">
            <w:pPr>
              <w:rPr>
                <w:rFonts w:ascii="Poppins" w:hAnsi="Poppins" w:cs="Poppins"/>
                <w:color w:val="2D9F9C" w:themeColor="background2"/>
              </w:rPr>
            </w:pPr>
          </w:p>
          <w:p w14:paraId="6861392B" w14:textId="77777777" w:rsidR="001418C4" w:rsidRPr="007919F6" w:rsidRDefault="007919F6" w:rsidP="00BA5C42">
            <w:pPr>
              <w:rPr>
                <w:rFonts w:ascii="Poppins" w:hAnsi="Poppins" w:cs="Poppins"/>
                <w:sz w:val="20"/>
              </w:rPr>
            </w:pPr>
            <w:r w:rsidRPr="007919F6">
              <w:rPr>
                <w:rFonts w:ascii="Poppins" w:hAnsi="Poppins" w:cs="Poppins"/>
                <w:sz w:val="20"/>
              </w:rPr>
              <w:t xml:space="preserve">Essential </w:t>
            </w:r>
          </w:p>
          <w:p w14:paraId="74DB270C" w14:textId="77777777" w:rsidR="007919F6" w:rsidRPr="007919F6" w:rsidRDefault="007919F6" w:rsidP="00BA5C42">
            <w:pPr>
              <w:rPr>
                <w:rFonts w:ascii="Poppins" w:hAnsi="Poppins" w:cs="Poppins"/>
                <w:sz w:val="20"/>
              </w:rPr>
            </w:pPr>
            <w:r w:rsidRPr="007919F6">
              <w:rPr>
                <w:rFonts w:ascii="Poppins" w:hAnsi="Poppins" w:cs="Poppins"/>
                <w:sz w:val="20"/>
              </w:rPr>
              <w:t xml:space="preserve">Essential </w:t>
            </w:r>
          </w:p>
          <w:p w14:paraId="1675DDF0" w14:textId="77777777" w:rsidR="007919F6" w:rsidRPr="007919F6" w:rsidRDefault="007919F6" w:rsidP="00BA5C42">
            <w:pPr>
              <w:rPr>
                <w:rFonts w:ascii="Poppins" w:hAnsi="Poppins" w:cs="Poppins"/>
                <w:sz w:val="20"/>
              </w:rPr>
            </w:pPr>
            <w:r w:rsidRPr="007919F6">
              <w:rPr>
                <w:rFonts w:ascii="Poppins" w:hAnsi="Poppins" w:cs="Poppins"/>
                <w:sz w:val="20"/>
              </w:rPr>
              <w:t xml:space="preserve">Desirable </w:t>
            </w:r>
          </w:p>
          <w:p w14:paraId="42D00D4A" w14:textId="77777777" w:rsidR="007919F6" w:rsidRPr="00C82039" w:rsidRDefault="007919F6" w:rsidP="00BA5C42">
            <w:pPr>
              <w:rPr>
                <w:rFonts w:ascii="Poppins" w:hAnsi="Poppins" w:cs="Poppins"/>
                <w:color w:val="2D9F9C" w:themeColor="background2"/>
              </w:rPr>
            </w:pPr>
            <w:r w:rsidRPr="007919F6">
              <w:rPr>
                <w:rFonts w:ascii="Poppins" w:hAnsi="Poppins" w:cs="Poppins"/>
                <w:sz w:val="20"/>
              </w:rPr>
              <w:t>Desirable</w:t>
            </w:r>
          </w:p>
        </w:tc>
      </w:tr>
      <w:tr w:rsidR="001418C4" w:rsidRPr="00C82039" w14:paraId="523B12A8" w14:textId="77777777" w:rsidTr="001418C4">
        <w:trPr>
          <w:trHeight w:val="2707"/>
          <w:jc w:val="center"/>
        </w:trPr>
        <w:tc>
          <w:tcPr>
            <w:tcW w:w="5949" w:type="dxa"/>
          </w:tcPr>
          <w:p w14:paraId="41E6D5F5" w14:textId="77777777" w:rsidR="001418C4" w:rsidRPr="00C82039" w:rsidRDefault="001418C4" w:rsidP="00BA5C42">
            <w:pPr>
              <w:jc w:val="center"/>
              <w:rPr>
                <w:rFonts w:ascii="Poppins" w:eastAsia="Times New Roman" w:hAnsi="Poppins" w:cs="Poppins"/>
                <w:b/>
                <w:color w:val="2D9F9C" w:themeColor="background2"/>
                <w:lang w:val="en-US"/>
              </w:rPr>
            </w:pPr>
            <w:r w:rsidRPr="00C82039">
              <w:rPr>
                <w:rFonts w:ascii="Poppins" w:hAnsi="Poppins" w:cs="Poppins"/>
                <w:b/>
                <w:color w:val="2D9F9C" w:themeColor="background2"/>
              </w:rPr>
              <w:t>Experience</w:t>
            </w:r>
          </w:p>
          <w:p w14:paraId="4FAAF344" w14:textId="77777777" w:rsidR="001418C4" w:rsidRPr="001418C4" w:rsidRDefault="001418C4" w:rsidP="001418C4">
            <w:pPr>
              <w:rPr>
                <w:rFonts w:ascii="Poppins" w:eastAsia="Times New Roman" w:hAnsi="Poppins" w:cs="Poppins"/>
                <w:sz w:val="20"/>
                <w:lang w:val="en-US"/>
              </w:rPr>
            </w:pPr>
            <w:r w:rsidRPr="001418C4">
              <w:rPr>
                <w:rFonts w:ascii="Poppins" w:eastAsia="Times New Roman" w:hAnsi="Poppins" w:cs="Poppins"/>
                <w:sz w:val="20"/>
                <w:lang w:val="en-US"/>
              </w:rPr>
              <w:t xml:space="preserve">Significant successful teaching experience and an excellent classroom practitioner </w:t>
            </w:r>
          </w:p>
          <w:p w14:paraId="6C435AAE" w14:textId="77777777" w:rsidR="001418C4" w:rsidRPr="001418C4" w:rsidRDefault="001418C4" w:rsidP="001418C4">
            <w:pPr>
              <w:rPr>
                <w:rFonts w:ascii="Poppins" w:eastAsia="Times New Roman" w:hAnsi="Poppins" w:cs="Poppins"/>
                <w:sz w:val="20"/>
                <w:lang w:val="en-US"/>
              </w:rPr>
            </w:pPr>
            <w:r w:rsidRPr="001418C4">
              <w:rPr>
                <w:rFonts w:ascii="Poppins" w:eastAsia="Times New Roman" w:hAnsi="Poppins" w:cs="Poppins"/>
                <w:sz w:val="20"/>
                <w:lang w:val="en-US"/>
              </w:rPr>
              <w:t xml:space="preserve">Leadership &amp; management experience with demonstrable impact </w:t>
            </w:r>
          </w:p>
          <w:p w14:paraId="6EFAC363" w14:textId="77777777" w:rsidR="001418C4" w:rsidRPr="001418C4" w:rsidRDefault="001418C4" w:rsidP="001418C4">
            <w:pPr>
              <w:rPr>
                <w:rFonts w:ascii="Poppins" w:eastAsia="Times New Roman" w:hAnsi="Poppins" w:cs="Poppins"/>
                <w:sz w:val="20"/>
                <w:lang w:val="en-US"/>
              </w:rPr>
            </w:pPr>
            <w:r w:rsidRPr="001418C4">
              <w:rPr>
                <w:rFonts w:ascii="Poppins" w:eastAsia="Times New Roman" w:hAnsi="Poppins" w:cs="Poppins"/>
                <w:sz w:val="20"/>
                <w:lang w:val="en-US"/>
              </w:rPr>
              <w:t xml:space="preserve">Experience of leading a whole academy initiative </w:t>
            </w:r>
          </w:p>
          <w:p w14:paraId="2526A8AC" w14:textId="77777777" w:rsidR="001418C4" w:rsidRPr="001418C4" w:rsidRDefault="001418C4" w:rsidP="001418C4">
            <w:pPr>
              <w:rPr>
                <w:rFonts w:ascii="Poppins" w:eastAsia="Times New Roman" w:hAnsi="Poppins" w:cs="Poppins"/>
                <w:sz w:val="20"/>
                <w:lang w:val="en-US"/>
              </w:rPr>
            </w:pPr>
            <w:r w:rsidRPr="001418C4">
              <w:rPr>
                <w:rFonts w:ascii="Poppins" w:eastAsia="Times New Roman" w:hAnsi="Poppins" w:cs="Poppins"/>
                <w:sz w:val="20"/>
                <w:lang w:val="en-US"/>
              </w:rPr>
              <w:t xml:space="preserve">Involvement in leading CPD at a whole school level </w:t>
            </w:r>
          </w:p>
          <w:p w14:paraId="5721A420" w14:textId="77777777" w:rsidR="001418C4" w:rsidRPr="001418C4" w:rsidRDefault="001418C4" w:rsidP="001418C4">
            <w:pPr>
              <w:rPr>
                <w:rFonts w:ascii="Poppins" w:eastAsia="Times New Roman" w:hAnsi="Poppins" w:cs="Poppins"/>
                <w:sz w:val="20"/>
                <w:lang w:val="en-US"/>
              </w:rPr>
            </w:pPr>
            <w:r w:rsidRPr="001418C4">
              <w:rPr>
                <w:rFonts w:ascii="Poppins" w:eastAsia="Times New Roman" w:hAnsi="Poppins" w:cs="Poppins"/>
                <w:sz w:val="20"/>
                <w:lang w:val="en-US"/>
              </w:rPr>
              <w:t xml:space="preserve">Experience of effective communication with parents </w:t>
            </w:r>
          </w:p>
          <w:p w14:paraId="40A25111" w14:textId="77777777" w:rsidR="001418C4" w:rsidRPr="00C82039" w:rsidRDefault="001418C4" w:rsidP="001418C4">
            <w:pPr>
              <w:rPr>
                <w:rFonts w:ascii="Poppins" w:eastAsia="Times New Roman" w:hAnsi="Poppins" w:cs="Poppins"/>
                <w:color w:val="2D9F9C" w:themeColor="background2"/>
                <w:lang w:val="en-US"/>
              </w:rPr>
            </w:pPr>
            <w:r w:rsidRPr="001418C4">
              <w:rPr>
                <w:rFonts w:ascii="Poppins" w:eastAsia="Times New Roman" w:hAnsi="Poppins" w:cs="Poppins"/>
                <w:sz w:val="20"/>
                <w:lang w:val="en-US"/>
              </w:rPr>
              <w:t>Experience of working with governance and across a range of agencies and professionals to support pupils</w:t>
            </w:r>
          </w:p>
        </w:tc>
        <w:tc>
          <w:tcPr>
            <w:tcW w:w="2835" w:type="dxa"/>
          </w:tcPr>
          <w:p w14:paraId="2E0CD32B" w14:textId="77777777" w:rsidR="001418C4" w:rsidRDefault="001418C4" w:rsidP="00BA5C42">
            <w:pPr>
              <w:rPr>
                <w:rFonts w:ascii="Poppins" w:hAnsi="Poppins" w:cs="Poppins"/>
                <w:color w:val="2D9F9C" w:themeColor="background2"/>
              </w:rPr>
            </w:pPr>
          </w:p>
          <w:p w14:paraId="3D0DD1DE" w14:textId="77777777" w:rsidR="007919F6" w:rsidRPr="007919F6" w:rsidRDefault="007919F6" w:rsidP="007919F6">
            <w:pPr>
              <w:spacing w:line="600" w:lineRule="auto"/>
              <w:rPr>
                <w:rFonts w:ascii="Poppins" w:hAnsi="Poppins" w:cs="Poppins"/>
                <w:sz w:val="20"/>
              </w:rPr>
            </w:pPr>
            <w:r w:rsidRPr="007919F6">
              <w:rPr>
                <w:rFonts w:ascii="Poppins" w:hAnsi="Poppins" w:cs="Poppins"/>
                <w:sz w:val="20"/>
              </w:rPr>
              <w:t xml:space="preserve">Essential </w:t>
            </w:r>
          </w:p>
          <w:p w14:paraId="563902CB" w14:textId="77777777" w:rsidR="007919F6" w:rsidRPr="007919F6" w:rsidRDefault="007919F6" w:rsidP="007919F6">
            <w:pPr>
              <w:spacing w:line="480" w:lineRule="auto"/>
              <w:rPr>
                <w:rFonts w:ascii="Poppins" w:hAnsi="Poppins" w:cs="Poppins"/>
                <w:sz w:val="20"/>
              </w:rPr>
            </w:pPr>
            <w:r w:rsidRPr="007919F6">
              <w:rPr>
                <w:rFonts w:ascii="Poppins" w:hAnsi="Poppins" w:cs="Poppins"/>
                <w:sz w:val="20"/>
              </w:rPr>
              <w:t xml:space="preserve">Essential </w:t>
            </w:r>
          </w:p>
          <w:p w14:paraId="642D1B15" w14:textId="77777777" w:rsidR="007919F6" w:rsidRPr="007919F6" w:rsidRDefault="007919F6" w:rsidP="007919F6">
            <w:pPr>
              <w:rPr>
                <w:rFonts w:ascii="Poppins" w:hAnsi="Poppins" w:cs="Poppins"/>
                <w:sz w:val="20"/>
              </w:rPr>
            </w:pPr>
            <w:r w:rsidRPr="007919F6">
              <w:rPr>
                <w:rFonts w:ascii="Poppins" w:hAnsi="Poppins" w:cs="Poppins"/>
                <w:sz w:val="20"/>
              </w:rPr>
              <w:t xml:space="preserve">Essential </w:t>
            </w:r>
          </w:p>
          <w:p w14:paraId="3174DFB4" w14:textId="77777777" w:rsidR="007919F6" w:rsidRPr="007919F6" w:rsidRDefault="007919F6" w:rsidP="007919F6">
            <w:pPr>
              <w:rPr>
                <w:rFonts w:ascii="Poppins" w:hAnsi="Poppins" w:cs="Poppins"/>
                <w:sz w:val="20"/>
              </w:rPr>
            </w:pPr>
            <w:r w:rsidRPr="007919F6">
              <w:rPr>
                <w:rFonts w:ascii="Poppins" w:hAnsi="Poppins" w:cs="Poppins"/>
                <w:sz w:val="20"/>
              </w:rPr>
              <w:t xml:space="preserve">Essential </w:t>
            </w:r>
          </w:p>
          <w:p w14:paraId="6BB6C585" w14:textId="77777777" w:rsidR="007919F6" w:rsidRPr="007919F6" w:rsidRDefault="007919F6" w:rsidP="007919F6">
            <w:pPr>
              <w:spacing w:line="480" w:lineRule="auto"/>
              <w:rPr>
                <w:rFonts w:ascii="Poppins" w:hAnsi="Poppins" w:cs="Poppins"/>
                <w:sz w:val="20"/>
              </w:rPr>
            </w:pPr>
            <w:r w:rsidRPr="007919F6">
              <w:rPr>
                <w:rFonts w:ascii="Poppins" w:hAnsi="Poppins" w:cs="Poppins"/>
                <w:sz w:val="20"/>
              </w:rPr>
              <w:t xml:space="preserve">Essential </w:t>
            </w:r>
          </w:p>
          <w:p w14:paraId="5DC463F2" w14:textId="77777777" w:rsidR="007919F6" w:rsidRPr="007919F6" w:rsidRDefault="007919F6" w:rsidP="00BA5C42">
            <w:pPr>
              <w:rPr>
                <w:rFonts w:ascii="Poppins" w:hAnsi="Poppins" w:cs="Poppins"/>
                <w:sz w:val="20"/>
              </w:rPr>
            </w:pPr>
            <w:r w:rsidRPr="007919F6">
              <w:rPr>
                <w:rFonts w:ascii="Poppins" w:hAnsi="Poppins" w:cs="Poppins"/>
                <w:sz w:val="20"/>
              </w:rPr>
              <w:t xml:space="preserve">Essential </w:t>
            </w:r>
          </w:p>
        </w:tc>
      </w:tr>
      <w:tr w:rsidR="001418C4" w:rsidRPr="00C82039" w14:paraId="2861F6DE" w14:textId="77777777" w:rsidTr="001418C4">
        <w:trPr>
          <w:jc w:val="center"/>
        </w:trPr>
        <w:tc>
          <w:tcPr>
            <w:tcW w:w="5949" w:type="dxa"/>
          </w:tcPr>
          <w:p w14:paraId="3F478568" w14:textId="77777777" w:rsidR="001418C4" w:rsidRPr="00C82039" w:rsidRDefault="001418C4" w:rsidP="00BA5C42">
            <w:pPr>
              <w:jc w:val="center"/>
              <w:rPr>
                <w:rFonts w:ascii="Poppins" w:hAnsi="Poppins" w:cs="Poppins"/>
                <w:b/>
                <w:color w:val="2D9F9C" w:themeColor="background2"/>
              </w:rPr>
            </w:pPr>
            <w:r w:rsidRPr="00C82039">
              <w:rPr>
                <w:rFonts w:ascii="Poppins" w:hAnsi="Poppins" w:cs="Poppins"/>
                <w:b/>
                <w:color w:val="2D9F9C" w:themeColor="background2"/>
              </w:rPr>
              <w:t>Skills</w:t>
            </w:r>
            <w:r w:rsidRPr="00C82039">
              <w:rPr>
                <w:rFonts w:ascii="Poppins" w:hAnsi="Poppins" w:cs="Poppins"/>
                <w:color w:val="2D9F9C" w:themeColor="background2"/>
              </w:rPr>
              <w:t xml:space="preserve"> </w:t>
            </w:r>
            <w:r w:rsidRPr="00C82039">
              <w:rPr>
                <w:rFonts w:ascii="Poppins" w:hAnsi="Poppins" w:cs="Poppins"/>
                <w:b/>
                <w:color w:val="2D9F9C" w:themeColor="background2"/>
              </w:rPr>
              <w:t>and knowledge</w:t>
            </w:r>
          </w:p>
          <w:p w14:paraId="35D5C079" w14:textId="77777777" w:rsidR="001418C4" w:rsidRPr="001418C4" w:rsidRDefault="001418C4" w:rsidP="001418C4">
            <w:pPr>
              <w:rPr>
                <w:rFonts w:ascii="Poppins" w:hAnsi="Poppins" w:cs="Poppins"/>
                <w:sz w:val="20"/>
              </w:rPr>
            </w:pPr>
            <w:r w:rsidRPr="001418C4">
              <w:rPr>
                <w:rFonts w:ascii="Poppins" w:hAnsi="Poppins" w:cs="Poppins"/>
                <w:sz w:val="20"/>
              </w:rPr>
              <w:t xml:space="preserve">Good understanding of the OFSTED framework and self-review </w:t>
            </w:r>
          </w:p>
          <w:p w14:paraId="6445A5B1" w14:textId="77777777" w:rsidR="001418C4" w:rsidRPr="001418C4" w:rsidRDefault="001418C4" w:rsidP="001418C4">
            <w:pPr>
              <w:rPr>
                <w:rFonts w:ascii="Poppins" w:hAnsi="Poppins" w:cs="Poppins"/>
                <w:sz w:val="20"/>
              </w:rPr>
            </w:pPr>
            <w:r w:rsidRPr="001418C4">
              <w:rPr>
                <w:rFonts w:ascii="Poppins" w:hAnsi="Poppins" w:cs="Poppins"/>
                <w:sz w:val="20"/>
              </w:rPr>
              <w:t xml:space="preserve">In depth understanding of relevant legislation and educational developments </w:t>
            </w:r>
          </w:p>
          <w:p w14:paraId="5EF258EE" w14:textId="77777777" w:rsidR="001418C4" w:rsidRPr="001418C4" w:rsidRDefault="001418C4" w:rsidP="001418C4">
            <w:pPr>
              <w:rPr>
                <w:rFonts w:ascii="Poppins" w:hAnsi="Poppins" w:cs="Poppins"/>
                <w:sz w:val="20"/>
              </w:rPr>
            </w:pPr>
            <w:r w:rsidRPr="001418C4">
              <w:rPr>
                <w:rFonts w:ascii="Poppins" w:hAnsi="Poppins" w:cs="Poppins"/>
                <w:sz w:val="20"/>
              </w:rPr>
              <w:t xml:space="preserve">Ability to demonstrate different teaching methods and how teaching should be adapted to cater for pupils’ different needs </w:t>
            </w:r>
          </w:p>
          <w:p w14:paraId="124A964E" w14:textId="77777777" w:rsidR="001418C4" w:rsidRPr="001418C4" w:rsidRDefault="001418C4" w:rsidP="001418C4">
            <w:pPr>
              <w:rPr>
                <w:rFonts w:ascii="Poppins" w:hAnsi="Poppins" w:cs="Poppins"/>
                <w:sz w:val="20"/>
              </w:rPr>
            </w:pPr>
            <w:r w:rsidRPr="001418C4">
              <w:rPr>
                <w:rFonts w:ascii="Poppins" w:hAnsi="Poppins" w:cs="Poppins"/>
                <w:sz w:val="20"/>
              </w:rPr>
              <w:lastRenderedPageBreak/>
              <w:t xml:space="preserve">Demonstrate effective intervention strategies to improve the quality of teaching and learning </w:t>
            </w:r>
          </w:p>
          <w:p w14:paraId="5274DAC5" w14:textId="77777777" w:rsidR="001418C4" w:rsidRPr="001418C4" w:rsidRDefault="001418C4" w:rsidP="001418C4">
            <w:pPr>
              <w:rPr>
                <w:rFonts w:ascii="Poppins" w:hAnsi="Poppins" w:cs="Poppins"/>
                <w:sz w:val="20"/>
              </w:rPr>
            </w:pPr>
            <w:r w:rsidRPr="001418C4">
              <w:rPr>
                <w:rFonts w:ascii="Poppins" w:hAnsi="Poppins" w:cs="Poppins"/>
                <w:sz w:val="20"/>
              </w:rPr>
              <w:t xml:space="preserve">Show how resources can be managed and developed effectively  </w:t>
            </w:r>
          </w:p>
          <w:p w14:paraId="67F98664" w14:textId="77777777" w:rsidR="001418C4" w:rsidRPr="001418C4" w:rsidRDefault="001418C4" w:rsidP="001418C4">
            <w:pPr>
              <w:rPr>
                <w:rFonts w:ascii="Poppins" w:hAnsi="Poppins" w:cs="Poppins"/>
                <w:sz w:val="20"/>
              </w:rPr>
            </w:pPr>
            <w:r w:rsidRPr="001418C4">
              <w:rPr>
                <w:rFonts w:ascii="Poppins" w:hAnsi="Poppins" w:cs="Poppins"/>
                <w:sz w:val="20"/>
              </w:rPr>
              <w:t xml:space="preserve">Demonstrate knowledge of the ‘levels of intervention’ framework  </w:t>
            </w:r>
          </w:p>
          <w:p w14:paraId="6AA58776" w14:textId="77777777" w:rsidR="001418C4" w:rsidRPr="001418C4" w:rsidRDefault="001418C4" w:rsidP="001418C4">
            <w:pPr>
              <w:rPr>
                <w:rFonts w:ascii="Poppins" w:hAnsi="Poppins" w:cs="Poppins"/>
                <w:sz w:val="20"/>
              </w:rPr>
            </w:pPr>
            <w:r w:rsidRPr="001418C4">
              <w:rPr>
                <w:rFonts w:ascii="Poppins" w:hAnsi="Poppins" w:cs="Poppins"/>
                <w:sz w:val="20"/>
              </w:rPr>
              <w:t xml:space="preserve">Demonstrate a sound knowledge of ‘Keeping children safe in education’ </w:t>
            </w:r>
          </w:p>
          <w:p w14:paraId="6B4AB19A" w14:textId="77777777" w:rsidR="001418C4" w:rsidRPr="00C82039" w:rsidRDefault="001418C4" w:rsidP="001418C4">
            <w:pPr>
              <w:rPr>
                <w:rFonts w:ascii="Poppins" w:hAnsi="Poppins" w:cs="Poppins"/>
                <w:color w:val="2D9F9C" w:themeColor="background2"/>
              </w:rPr>
            </w:pPr>
            <w:r w:rsidRPr="001418C4">
              <w:rPr>
                <w:rFonts w:ascii="Poppins" w:hAnsi="Poppins" w:cs="Poppins"/>
                <w:sz w:val="20"/>
              </w:rPr>
              <w:t>Experience of working with relevant external agencies</w:t>
            </w:r>
          </w:p>
        </w:tc>
        <w:tc>
          <w:tcPr>
            <w:tcW w:w="2835" w:type="dxa"/>
          </w:tcPr>
          <w:p w14:paraId="2B8C44D4" w14:textId="77777777" w:rsidR="001418C4" w:rsidRDefault="001418C4" w:rsidP="00BA5C42">
            <w:pPr>
              <w:rPr>
                <w:rFonts w:ascii="Poppins" w:hAnsi="Poppins" w:cs="Poppins"/>
                <w:color w:val="2D9F9C" w:themeColor="background2"/>
              </w:rPr>
            </w:pPr>
          </w:p>
          <w:p w14:paraId="3F393170" w14:textId="77777777" w:rsidR="007919F6" w:rsidRPr="007919F6" w:rsidRDefault="007919F6" w:rsidP="007919F6">
            <w:pPr>
              <w:spacing w:line="600" w:lineRule="auto"/>
              <w:rPr>
                <w:rFonts w:ascii="Poppins" w:hAnsi="Poppins" w:cs="Poppins"/>
                <w:sz w:val="20"/>
              </w:rPr>
            </w:pPr>
            <w:r w:rsidRPr="007919F6">
              <w:rPr>
                <w:rFonts w:ascii="Poppins" w:hAnsi="Poppins" w:cs="Poppins"/>
                <w:sz w:val="20"/>
              </w:rPr>
              <w:t xml:space="preserve">Essential </w:t>
            </w:r>
          </w:p>
          <w:p w14:paraId="102A66EA" w14:textId="77777777" w:rsidR="007919F6" w:rsidRPr="007919F6" w:rsidRDefault="007919F6" w:rsidP="007919F6">
            <w:pPr>
              <w:spacing w:line="480" w:lineRule="auto"/>
              <w:rPr>
                <w:rFonts w:ascii="Poppins" w:hAnsi="Poppins" w:cs="Poppins"/>
                <w:sz w:val="20"/>
              </w:rPr>
            </w:pPr>
            <w:r w:rsidRPr="007919F6">
              <w:rPr>
                <w:rFonts w:ascii="Poppins" w:hAnsi="Poppins" w:cs="Poppins"/>
                <w:sz w:val="20"/>
              </w:rPr>
              <w:t xml:space="preserve">Essential </w:t>
            </w:r>
          </w:p>
          <w:p w14:paraId="45BACE96" w14:textId="77777777" w:rsidR="007919F6" w:rsidRPr="007919F6" w:rsidRDefault="007919F6" w:rsidP="007919F6">
            <w:pPr>
              <w:rPr>
                <w:rFonts w:ascii="Poppins" w:hAnsi="Poppins" w:cs="Poppins"/>
                <w:sz w:val="20"/>
              </w:rPr>
            </w:pPr>
            <w:r w:rsidRPr="007919F6">
              <w:rPr>
                <w:rFonts w:ascii="Poppins" w:hAnsi="Poppins" w:cs="Poppins"/>
                <w:sz w:val="20"/>
              </w:rPr>
              <w:t xml:space="preserve">Essential </w:t>
            </w:r>
          </w:p>
          <w:p w14:paraId="2A943772" w14:textId="77777777" w:rsidR="007919F6" w:rsidRPr="007919F6" w:rsidRDefault="007919F6" w:rsidP="007919F6">
            <w:pPr>
              <w:rPr>
                <w:rFonts w:ascii="Poppins" w:hAnsi="Poppins" w:cs="Poppins"/>
                <w:sz w:val="20"/>
              </w:rPr>
            </w:pPr>
            <w:r w:rsidRPr="007919F6">
              <w:rPr>
                <w:rFonts w:ascii="Poppins" w:hAnsi="Poppins" w:cs="Poppins"/>
                <w:sz w:val="20"/>
              </w:rPr>
              <w:t xml:space="preserve"> </w:t>
            </w:r>
          </w:p>
          <w:p w14:paraId="131FD9EC" w14:textId="77777777" w:rsidR="007919F6" w:rsidRPr="007919F6" w:rsidRDefault="007919F6" w:rsidP="007919F6">
            <w:pPr>
              <w:spacing w:line="480" w:lineRule="auto"/>
              <w:rPr>
                <w:rFonts w:ascii="Poppins" w:hAnsi="Poppins" w:cs="Poppins"/>
                <w:sz w:val="20"/>
              </w:rPr>
            </w:pPr>
            <w:r w:rsidRPr="007919F6">
              <w:rPr>
                <w:rFonts w:ascii="Poppins" w:hAnsi="Poppins" w:cs="Poppins"/>
                <w:sz w:val="20"/>
              </w:rPr>
              <w:lastRenderedPageBreak/>
              <w:t xml:space="preserve">Essential </w:t>
            </w:r>
          </w:p>
          <w:p w14:paraId="47F7ED7A" w14:textId="77777777" w:rsidR="007919F6" w:rsidRDefault="007919F6" w:rsidP="007919F6">
            <w:pPr>
              <w:rPr>
                <w:rFonts w:ascii="Poppins" w:hAnsi="Poppins" w:cs="Poppins"/>
                <w:sz w:val="20"/>
              </w:rPr>
            </w:pPr>
            <w:r w:rsidRPr="007919F6">
              <w:rPr>
                <w:rFonts w:ascii="Poppins" w:hAnsi="Poppins" w:cs="Poppins"/>
                <w:sz w:val="20"/>
              </w:rPr>
              <w:t>Essential</w:t>
            </w:r>
          </w:p>
          <w:p w14:paraId="0D5E4ABF" w14:textId="77777777" w:rsidR="007919F6" w:rsidRPr="007919F6" w:rsidRDefault="007919F6" w:rsidP="007919F6">
            <w:pPr>
              <w:rPr>
                <w:rFonts w:ascii="Poppins" w:hAnsi="Poppins" w:cs="Poppins"/>
                <w:color w:val="2D9F9C" w:themeColor="background2"/>
                <w:sz w:val="14"/>
              </w:rPr>
            </w:pPr>
          </w:p>
          <w:p w14:paraId="75664AAA" w14:textId="77777777" w:rsidR="007919F6" w:rsidRPr="007919F6" w:rsidRDefault="007919F6" w:rsidP="007919F6">
            <w:pPr>
              <w:spacing w:line="600" w:lineRule="auto"/>
              <w:rPr>
                <w:rFonts w:ascii="Poppins" w:hAnsi="Poppins" w:cs="Poppins"/>
                <w:sz w:val="20"/>
              </w:rPr>
            </w:pPr>
            <w:r w:rsidRPr="007919F6">
              <w:rPr>
                <w:rFonts w:ascii="Poppins" w:hAnsi="Poppins" w:cs="Poppins"/>
                <w:sz w:val="20"/>
              </w:rPr>
              <w:t xml:space="preserve">Essential </w:t>
            </w:r>
          </w:p>
          <w:p w14:paraId="704B4E52" w14:textId="77777777" w:rsidR="001418C4" w:rsidRDefault="007919F6" w:rsidP="007919F6">
            <w:pPr>
              <w:spacing w:line="480" w:lineRule="auto"/>
              <w:rPr>
                <w:rFonts w:ascii="Poppins" w:hAnsi="Poppins" w:cs="Poppins"/>
                <w:sz w:val="20"/>
              </w:rPr>
            </w:pPr>
            <w:r w:rsidRPr="007919F6">
              <w:rPr>
                <w:rFonts w:ascii="Poppins" w:hAnsi="Poppins" w:cs="Poppins"/>
                <w:sz w:val="20"/>
              </w:rPr>
              <w:t>Essentia</w:t>
            </w:r>
            <w:r>
              <w:rPr>
                <w:rFonts w:ascii="Poppins" w:hAnsi="Poppins" w:cs="Poppins"/>
                <w:sz w:val="20"/>
              </w:rPr>
              <w:t>l</w:t>
            </w:r>
          </w:p>
          <w:p w14:paraId="140895A7" w14:textId="77777777" w:rsidR="001418C4" w:rsidRPr="007919F6" w:rsidRDefault="007919F6" w:rsidP="007919F6">
            <w:pPr>
              <w:rPr>
                <w:rFonts w:ascii="Poppins" w:hAnsi="Poppins" w:cs="Poppins"/>
                <w:sz w:val="20"/>
              </w:rPr>
            </w:pPr>
            <w:r w:rsidRPr="007919F6">
              <w:rPr>
                <w:rFonts w:ascii="Poppins" w:hAnsi="Poppins" w:cs="Poppins"/>
                <w:sz w:val="20"/>
              </w:rPr>
              <w:t>Desirable</w:t>
            </w:r>
          </w:p>
        </w:tc>
      </w:tr>
      <w:tr w:rsidR="001418C4" w:rsidRPr="00C82039" w14:paraId="5EBB9477" w14:textId="77777777" w:rsidTr="001418C4">
        <w:trPr>
          <w:trHeight w:val="2205"/>
          <w:jc w:val="center"/>
        </w:trPr>
        <w:tc>
          <w:tcPr>
            <w:tcW w:w="5949" w:type="dxa"/>
          </w:tcPr>
          <w:p w14:paraId="51487C43" w14:textId="77777777" w:rsidR="001418C4" w:rsidRPr="00C82039" w:rsidRDefault="001418C4" w:rsidP="00BA5C42">
            <w:pPr>
              <w:jc w:val="center"/>
              <w:rPr>
                <w:rFonts w:ascii="Poppins" w:hAnsi="Poppins" w:cs="Poppins"/>
                <w:b/>
                <w:color w:val="2D9F9C" w:themeColor="background2"/>
              </w:rPr>
            </w:pPr>
            <w:r w:rsidRPr="00C82039">
              <w:rPr>
                <w:rFonts w:ascii="Poppins" w:hAnsi="Poppins" w:cs="Poppins"/>
                <w:b/>
                <w:color w:val="2D9F9C" w:themeColor="background2"/>
              </w:rPr>
              <w:lastRenderedPageBreak/>
              <w:t xml:space="preserve">Qualities </w:t>
            </w:r>
            <w:r>
              <w:rPr>
                <w:rFonts w:ascii="Poppins" w:hAnsi="Poppins" w:cs="Poppins"/>
                <w:b/>
                <w:color w:val="2D9F9C" w:themeColor="background2"/>
              </w:rPr>
              <w:t>and</w:t>
            </w:r>
            <w:r w:rsidRPr="00C82039">
              <w:rPr>
                <w:rFonts w:ascii="Poppins" w:hAnsi="Poppins" w:cs="Poppins"/>
                <w:b/>
                <w:color w:val="2D9F9C" w:themeColor="background2"/>
              </w:rPr>
              <w:t xml:space="preserve"> aptitude</w:t>
            </w:r>
          </w:p>
          <w:p w14:paraId="64D3F978" w14:textId="77777777" w:rsidR="001418C4" w:rsidRPr="001418C4" w:rsidRDefault="001418C4" w:rsidP="001418C4">
            <w:pPr>
              <w:rPr>
                <w:rFonts w:ascii="Poppins" w:hAnsi="Poppins" w:cs="Poppins"/>
                <w:sz w:val="20"/>
              </w:rPr>
            </w:pPr>
            <w:r w:rsidRPr="001418C4">
              <w:rPr>
                <w:rFonts w:ascii="Poppins" w:hAnsi="Poppins" w:cs="Poppins"/>
                <w:sz w:val="20"/>
              </w:rPr>
              <w:t xml:space="preserve">Ability to build and form good relationships with young people, colleagues and other professionals </w:t>
            </w:r>
          </w:p>
          <w:p w14:paraId="33165659" w14:textId="77777777" w:rsidR="001418C4" w:rsidRPr="001418C4" w:rsidRDefault="001418C4" w:rsidP="001418C4">
            <w:pPr>
              <w:rPr>
                <w:rFonts w:ascii="Poppins" w:hAnsi="Poppins" w:cs="Poppins"/>
                <w:sz w:val="20"/>
              </w:rPr>
            </w:pPr>
            <w:r w:rsidRPr="001418C4">
              <w:rPr>
                <w:rFonts w:ascii="Poppins" w:hAnsi="Poppins" w:cs="Poppins"/>
                <w:sz w:val="20"/>
              </w:rPr>
              <w:t xml:space="preserve">Be able to maintain confidentiality, acting in a professional manner at all times </w:t>
            </w:r>
          </w:p>
          <w:p w14:paraId="7AFB616E" w14:textId="77777777" w:rsidR="001418C4" w:rsidRPr="001418C4" w:rsidRDefault="001418C4" w:rsidP="001418C4">
            <w:pPr>
              <w:rPr>
                <w:rFonts w:ascii="Poppins" w:hAnsi="Poppins" w:cs="Poppins"/>
                <w:sz w:val="20"/>
              </w:rPr>
            </w:pPr>
            <w:r w:rsidRPr="001418C4">
              <w:rPr>
                <w:rFonts w:ascii="Poppins" w:hAnsi="Poppins" w:cs="Poppins"/>
                <w:sz w:val="20"/>
              </w:rPr>
              <w:t xml:space="preserve">Initiative and ability to prioritise one’s own work  </w:t>
            </w:r>
          </w:p>
          <w:p w14:paraId="18D5B5A5" w14:textId="77777777" w:rsidR="001418C4" w:rsidRPr="001418C4" w:rsidRDefault="001418C4" w:rsidP="00BA5C42">
            <w:pPr>
              <w:rPr>
                <w:rFonts w:ascii="Poppins" w:hAnsi="Poppins" w:cs="Poppins"/>
                <w:sz w:val="20"/>
              </w:rPr>
            </w:pPr>
            <w:r w:rsidRPr="001418C4">
              <w:rPr>
                <w:rFonts w:ascii="Poppins" w:hAnsi="Poppins" w:cs="Poppins"/>
                <w:sz w:val="20"/>
              </w:rPr>
              <w:t>Commitment to the highest standards of child protection</w:t>
            </w:r>
          </w:p>
        </w:tc>
        <w:tc>
          <w:tcPr>
            <w:tcW w:w="2835" w:type="dxa"/>
          </w:tcPr>
          <w:p w14:paraId="59A63802" w14:textId="77777777" w:rsidR="001418C4" w:rsidRPr="007919F6" w:rsidRDefault="001418C4" w:rsidP="00BA5C42">
            <w:pPr>
              <w:spacing w:line="480" w:lineRule="auto"/>
              <w:rPr>
                <w:rFonts w:ascii="Poppins" w:hAnsi="Poppins" w:cs="Poppins"/>
                <w:color w:val="2D9F9C" w:themeColor="background2"/>
                <w:sz w:val="12"/>
              </w:rPr>
            </w:pPr>
          </w:p>
          <w:p w14:paraId="58BF7FFD" w14:textId="77777777" w:rsidR="007919F6" w:rsidRPr="007919F6" w:rsidRDefault="007919F6" w:rsidP="007919F6">
            <w:pPr>
              <w:spacing w:line="720" w:lineRule="auto"/>
              <w:rPr>
                <w:rFonts w:ascii="Poppins" w:hAnsi="Poppins" w:cs="Poppins"/>
                <w:sz w:val="20"/>
              </w:rPr>
            </w:pPr>
            <w:r w:rsidRPr="007919F6">
              <w:rPr>
                <w:rFonts w:ascii="Poppins" w:hAnsi="Poppins" w:cs="Poppins"/>
                <w:sz w:val="20"/>
              </w:rPr>
              <w:t xml:space="preserve">Essential </w:t>
            </w:r>
          </w:p>
          <w:p w14:paraId="459DEFE4" w14:textId="77777777" w:rsidR="007919F6" w:rsidRDefault="007919F6" w:rsidP="007919F6">
            <w:pPr>
              <w:rPr>
                <w:rFonts w:ascii="Poppins" w:hAnsi="Poppins" w:cs="Poppins"/>
                <w:sz w:val="20"/>
              </w:rPr>
            </w:pPr>
            <w:r w:rsidRPr="007919F6">
              <w:rPr>
                <w:rFonts w:ascii="Poppins" w:hAnsi="Poppins" w:cs="Poppins"/>
                <w:sz w:val="20"/>
              </w:rPr>
              <w:t>Essential</w:t>
            </w:r>
          </w:p>
          <w:p w14:paraId="5708D5A5" w14:textId="77777777" w:rsidR="007919F6" w:rsidRPr="007919F6" w:rsidRDefault="007919F6" w:rsidP="007919F6">
            <w:pPr>
              <w:rPr>
                <w:rFonts w:ascii="Poppins" w:hAnsi="Poppins" w:cs="Poppins"/>
                <w:sz w:val="2"/>
                <w:szCs w:val="2"/>
              </w:rPr>
            </w:pPr>
          </w:p>
          <w:p w14:paraId="08F8F04A" w14:textId="77777777" w:rsidR="007919F6" w:rsidRPr="007919F6" w:rsidRDefault="007919F6" w:rsidP="007919F6">
            <w:pPr>
              <w:spacing w:line="240" w:lineRule="auto"/>
              <w:rPr>
                <w:rFonts w:ascii="Poppins" w:hAnsi="Poppins" w:cs="Poppins"/>
                <w:sz w:val="20"/>
              </w:rPr>
            </w:pPr>
            <w:r w:rsidRPr="007919F6">
              <w:rPr>
                <w:rFonts w:ascii="Poppins" w:hAnsi="Poppins" w:cs="Poppins"/>
                <w:sz w:val="20"/>
              </w:rPr>
              <w:t xml:space="preserve">Essential </w:t>
            </w:r>
          </w:p>
          <w:p w14:paraId="5126F616" w14:textId="77777777" w:rsidR="001418C4" w:rsidRPr="007919F6" w:rsidRDefault="007919F6" w:rsidP="007919F6">
            <w:pPr>
              <w:spacing w:line="480" w:lineRule="auto"/>
              <w:rPr>
                <w:rFonts w:ascii="Poppins" w:hAnsi="Poppins" w:cs="Poppins"/>
                <w:sz w:val="20"/>
              </w:rPr>
            </w:pPr>
            <w:r w:rsidRPr="007919F6">
              <w:rPr>
                <w:rFonts w:ascii="Poppins" w:hAnsi="Poppins" w:cs="Poppins"/>
                <w:sz w:val="20"/>
              </w:rPr>
              <w:t>Es</w:t>
            </w:r>
            <w:bookmarkStart w:id="0" w:name="_GoBack"/>
            <w:bookmarkEnd w:id="0"/>
            <w:r w:rsidRPr="007919F6">
              <w:rPr>
                <w:rFonts w:ascii="Poppins" w:hAnsi="Poppins" w:cs="Poppins"/>
                <w:sz w:val="20"/>
              </w:rPr>
              <w:t>sentia</w:t>
            </w:r>
            <w:r>
              <w:rPr>
                <w:rFonts w:ascii="Poppins" w:hAnsi="Poppins" w:cs="Poppins"/>
                <w:sz w:val="20"/>
              </w:rPr>
              <w:t>l</w:t>
            </w:r>
          </w:p>
        </w:tc>
      </w:tr>
    </w:tbl>
    <w:p w14:paraId="5D3B7757" w14:textId="77777777" w:rsidR="007F6423" w:rsidRPr="00092E22" w:rsidRDefault="007F6423" w:rsidP="007F6423">
      <w:pPr>
        <w:tabs>
          <w:tab w:val="left" w:pos="4395"/>
        </w:tabs>
        <w:spacing w:after="0" w:line="240" w:lineRule="auto"/>
        <w:rPr>
          <w:rFonts w:ascii="Poppins" w:hAnsi="Poppins" w:cs="Poppins"/>
        </w:rPr>
      </w:pPr>
    </w:p>
    <w:p w14:paraId="4D5E23D7" w14:textId="77777777" w:rsidR="00FC48A8" w:rsidRPr="00F93137" w:rsidRDefault="007F6423" w:rsidP="00F93137">
      <w:pPr>
        <w:jc w:val="center"/>
        <w:rPr>
          <w:rFonts w:ascii="Poppins" w:hAnsi="Poppins" w:cs="Poppins"/>
          <w:b/>
          <w:color w:val="2D9F9C" w:themeColor="background2"/>
          <w:sz w:val="20"/>
        </w:rPr>
      </w:pPr>
      <w:r w:rsidRPr="00C82039">
        <w:rPr>
          <w:rFonts w:ascii="Poppins" w:hAnsi="Poppins" w:cs="Poppins"/>
          <w:b/>
          <w:color w:val="2D9F9C" w:themeColor="background2"/>
          <w:sz w:val="20"/>
        </w:rPr>
        <w:t xml:space="preserve">Authentic Education is committed to safeguarding and promoting the welfare of children and young people. All roles are subject to thorough vetting, including identity, reference, criminal record, and social media checks, in line with </w:t>
      </w:r>
      <w:hyperlink r:id="rId9" w:history="1">
        <w:r w:rsidRPr="00C82039">
          <w:rPr>
            <w:rStyle w:val="Hyperlink"/>
            <w:rFonts w:ascii="Poppins" w:hAnsi="Poppins" w:cs="Poppins"/>
            <w:b/>
            <w:color w:val="2D9F9C" w:themeColor="background2"/>
            <w:sz w:val="20"/>
          </w:rPr>
          <w:t>Keeping Children Safe in Education</w:t>
        </w:r>
      </w:hyperlink>
      <w:r w:rsidRPr="00C82039">
        <w:rPr>
          <w:rFonts w:ascii="Poppins" w:hAnsi="Poppins" w:cs="Poppins"/>
          <w:b/>
          <w:color w:val="2D9F9C" w:themeColor="background2"/>
          <w:sz w:val="20"/>
        </w:rPr>
        <w:t xml:space="preserve"> guidelines. This post is exempt from the Rehabilitation of Offenders Act 1974.</w:t>
      </w:r>
    </w:p>
    <w:sectPr w:rsidR="00FC48A8" w:rsidRPr="00F93137" w:rsidSect="00FE5D5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B5FB6" w14:textId="77777777" w:rsidR="001418C4" w:rsidRDefault="001418C4">
      <w:pPr>
        <w:spacing w:after="0" w:line="240" w:lineRule="auto"/>
      </w:pPr>
      <w:r>
        <w:separator/>
      </w:r>
    </w:p>
  </w:endnote>
  <w:endnote w:type="continuationSeparator" w:id="0">
    <w:p w14:paraId="51463C48" w14:textId="77777777" w:rsidR="001418C4" w:rsidRDefault="00141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oppins">
    <w:panose1 w:val="000005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oppins" w:hAnsi="Poppins" w:cs="Poppins"/>
        <w:sz w:val="20"/>
        <w:szCs w:val="20"/>
      </w:rPr>
      <w:id w:val="-2032800959"/>
      <w:docPartObj>
        <w:docPartGallery w:val="Page Numbers (Bottom of Page)"/>
        <w:docPartUnique/>
      </w:docPartObj>
    </w:sdtPr>
    <w:sdtEndPr/>
    <w:sdtContent>
      <w:sdt>
        <w:sdtPr>
          <w:rPr>
            <w:rFonts w:ascii="Poppins" w:hAnsi="Poppins" w:cs="Poppins"/>
            <w:sz w:val="20"/>
            <w:szCs w:val="20"/>
          </w:rPr>
          <w:id w:val="98381352"/>
          <w:docPartObj>
            <w:docPartGallery w:val="Page Numbers (Top of Page)"/>
            <w:docPartUnique/>
          </w:docPartObj>
        </w:sdtPr>
        <w:sdtEndPr/>
        <w:sdtContent>
          <w:p w14:paraId="3BD63C89" w14:textId="77777777" w:rsidR="006A47D7" w:rsidRPr="00C82039" w:rsidRDefault="007F6423">
            <w:pPr>
              <w:pStyle w:val="Footer"/>
              <w:rPr>
                <w:rFonts w:ascii="Poppins" w:hAnsi="Poppins" w:cs="Poppins"/>
                <w:sz w:val="20"/>
                <w:szCs w:val="20"/>
              </w:rPr>
            </w:pPr>
            <w:r w:rsidRPr="00C82039">
              <w:rPr>
                <w:rFonts w:ascii="Poppins" w:hAnsi="Poppins" w:cs="Poppins"/>
                <w:sz w:val="20"/>
                <w:szCs w:val="20"/>
              </w:rPr>
              <w:t xml:space="preserve">Page </w:t>
            </w:r>
            <w:r w:rsidRPr="00C82039">
              <w:rPr>
                <w:rFonts w:ascii="Poppins" w:hAnsi="Poppins" w:cs="Poppins"/>
                <w:b/>
                <w:bCs/>
                <w:sz w:val="20"/>
                <w:szCs w:val="20"/>
              </w:rPr>
              <w:fldChar w:fldCharType="begin"/>
            </w:r>
            <w:r w:rsidRPr="00C82039">
              <w:rPr>
                <w:rFonts w:ascii="Poppins" w:hAnsi="Poppins" w:cs="Poppins"/>
                <w:b/>
                <w:bCs/>
                <w:sz w:val="20"/>
                <w:szCs w:val="20"/>
              </w:rPr>
              <w:instrText xml:space="preserve"> PAGE </w:instrText>
            </w:r>
            <w:r w:rsidRPr="00C82039">
              <w:rPr>
                <w:rFonts w:ascii="Poppins" w:hAnsi="Poppins" w:cs="Poppins"/>
                <w:b/>
                <w:bCs/>
                <w:sz w:val="20"/>
                <w:szCs w:val="20"/>
              </w:rPr>
              <w:fldChar w:fldCharType="separate"/>
            </w:r>
            <w:r w:rsidRPr="00C82039">
              <w:rPr>
                <w:rFonts w:ascii="Poppins" w:hAnsi="Poppins" w:cs="Poppins"/>
                <w:b/>
                <w:bCs/>
                <w:noProof/>
                <w:sz w:val="20"/>
                <w:szCs w:val="20"/>
              </w:rPr>
              <w:t>1</w:t>
            </w:r>
            <w:r w:rsidRPr="00C82039">
              <w:rPr>
                <w:rFonts w:ascii="Poppins" w:hAnsi="Poppins" w:cs="Poppins"/>
                <w:b/>
                <w:bCs/>
                <w:sz w:val="20"/>
                <w:szCs w:val="20"/>
              </w:rPr>
              <w:fldChar w:fldCharType="end"/>
            </w:r>
            <w:r w:rsidRPr="00C82039">
              <w:rPr>
                <w:rFonts w:ascii="Poppins" w:hAnsi="Poppins" w:cs="Poppins"/>
                <w:sz w:val="20"/>
                <w:szCs w:val="20"/>
              </w:rPr>
              <w:t xml:space="preserve"> of </w:t>
            </w:r>
            <w:r w:rsidRPr="00C82039">
              <w:rPr>
                <w:rFonts w:ascii="Poppins" w:hAnsi="Poppins" w:cs="Poppins"/>
                <w:b/>
                <w:bCs/>
                <w:sz w:val="20"/>
                <w:szCs w:val="20"/>
              </w:rPr>
              <w:fldChar w:fldCharType="begin"/>
            </w:r>
            <w:r w:rsidRPr="00C82039">
              <w:rPr>
                <w:rFonts w:ascii="Poppins" w:hAnsi="Poppins" w:cs="Poppins"/>
                <w:b/>
                <w:bCs/>
                <w:sz w:val="20"/>
                <w:szCs w:val="20"/>
              </w:rPr>
              <w:instrText xml:space="preserve"> NUMPAGES  </w:instrText>
            </w:r>
            <w:r w:rsidRPr="00C82039">
              <w:rPr>
                <w:rFonts w:ascii="Poppins" w:hAnsi="Poppins" w:cs="Poppins"/>
                <w:b/>
                <w:bCs/>
                <w:sz w:val="20"/>
                <w:szCs w:val="20"/>
              </w:rPr>
              <w:fldChar w:fldCharType="separate"/>
            </w:r>
            <w:r w:rsidRPr="00C82039">
              <w:rPr>
                <w:rFonts w:ascii="Poppins" w:hAnsi="Poppins" w:cs="Poppins"/>
                <w:b/>
                <w:bCs/>
                <w:noProof/>
                <w:sz w:val="20"/>
                <w:szCs w:val="20"/>
              </w:rPr>
              <w:t>1</w:t>
            </w:r>
            <w:r w:rsidRPr="00C82039">
              <w:rPr>
                <w:rFonts w:ascii="Poppins" w:hAnsi="Poppins" w:cs="Poppins"/>
                <w:b/>
                <w:bCs/>
                <w:sz w:val="20"/>
                <w:szCs w:val="20"/>
              </w:rPr>
              <w:fldChar w:fldCharType="end"/>
            </w:r>
          </w:p>
        </w:sdtContent>
      </w:sdt>
    </w:sdtContent>
  </w:sdt>
  <w:p w14:paraId="24DD382D" w14:textId="77777777" w:rsidR="006A47D7" w:rsidRPr="00C82039" w:rsidRDefault="007919F6">
    <w:pPr>
      <w:pStyle w:val="Footer"/>
      <w:rPr>
        <w:rFonts w:ascii="Poppins" w:hAnsi="Poppins" w:cs="Poppi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E9F03" w14:textId="77777777" w:rsidR="001418C4" w:rsidRDefault="001418C4">
      <w:pPr>
        <w:spacing w:after="0" w:line="240" w:lineRule="auto"/>
      </w:pPr>
      <w:r>
        <w:separator/>
      </w:r>
    </w:p>
  </w:footnote>
  <w:footnote w:type="continuationSeparator" w:id="0">
    <w:p w14:paraId="235A2C4A" w14:textId="77777777" w:rsidR="001418C4" w:rsidRDefault="00141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7CA3C" w14:textId="77777777" w:rsidR="00F93137" w:rsidRDefault="00F93137" w:rsidP="00F93137">
    <w:pPr>
      <w:tabs>
        <w:tab w:val="left" w:pos="0"/>
        <w:tab w:val="right" w:pos="9208"/>
      </w:tabs>
      <w:ind w:right="6"/>
      <w:rPr>
        <w:rFonts w:cs="Poppins"/>
        <w:b/>
        <w:color w:val="FF0000"/>
        <w:sz w:val="16"/>
        <w:szCs w:val="16"/>
      </w:rPr>
    </w:pPr>
    <w:r>
      <w:rPr>
        <w:noProof/>
      </w:rPr>
      <w:drawing>
        <wp:anchor distT="0" distB="0" distL="114300" distR="114300" simplePos="0" relativeHeight="251659264" behindDoc="1" locked="0" layoutInCell="1" allowOverlap="1" wp14:anchorId="12BD2C3D" wp14:editId="7E56EE15">
          <wp:simplePos x="0" y="0"/>
          <wp:positionH relativeFrom="column">
            <wp:posOffset>2933700</wp:posOffset>
          </wp:positionH>
          <wp:positionV relativeFrom="paragraph">
            <wp:posOffset>-152400</wp:posOffset>
          </wp:positionV>
          <wp:extent cx="3343275" cy="767715"/>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l="5151" t="9969" r="5109" b="7620"/>
                  <a:stretch>
                    <a:fillRect/>
                  </a:stretch>
                </pic:blipFill>
                <pic:spPr bwMode="auto">
                  <a:xfrm>
                    <a:off x="0" y="0"/>
                    <a:ext cx="3343275" cy="7677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67F8983C" wp14:editId="46F51255">
          <wp:simplePos x="0" y="0"/>
          <wp:positionH relativeFrom="column">
            <wp:posOffset>-396240</wp:posOffset>
          </wp:positionH>
          <wp:positionV relativeFrom="paragraph">
            <wp:posOffset>-17145</wp:posOffset>
          </wp:positionV>
          <wp:extent cx="2801620" cy="5022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1620" cy="502285"/>
                  </a:xfrm>
                  <a:prstGeom prst="rect">
                    <a:avLst/>
                  </a:prstGeom>
                  <a:noFill/>
                </pic:spPr>
              </pic:pic>
            </a:graphicData>
          </a:graphic>
          <wp14:sizeRelH relativeFrom="page">
            <wp14:pctWidth>0</wp14:pctWidth>
          </wp14:sizeRelH>
          <wp14:sizeRelV relativeFrom="page">
            <wp14:pctHeight>0</wp14:pctHeight>
          </wp14:sizeRelV>
        </wp:anchor>
      </w:drawing>
    </w:r>
  </w:p>
  <w:p w14:paraId="2B4658A8" w14:textId="77777777" w:rsidR="00F93137" w:rsidRDefault="00F93137" w:rsidP="00F93137">
    <w:pPr>
      <w:keepNext/>
      <w:tabs>
        <w:tab w:val="left" w:pos="2268"/>
      </w:tabs>
      <w:outlineLvl w:val="1"/>
      <w:rPr>
        <w:rFonts w:cs="Poppins"/>
        <w:b/>
        <w:color w:val="2D9F9C" w:themeColor="background2"/>
        <w:sz w:val="8"/>
        <w:szCs w:val="28"/>
      </w:rPr>
    </w:pPr>
  </w:p>
  <w:p w14:paraId="44C3FE59" w14:textId="77777777" w:rsidR="00F93137" w:rsidRPr="00F438EC" w:rsidRDefault="00F93137" w:rsidP="00F93137">
    <w:pPr>
      <w:rPr>
        <w:rFonts w:cs="Poppins"/>
        <w:b/>
        <w:bCs/>
        <w:color w:val="006699"/>
        <w:sz w:val="16"/>
      </w:rPr>
    </w:pPr>
  </w:p>
  <w:p w14:paraId="2E016397" w14:textId="77777777" w:rsidR="00F93137" w:rsidRDefault="00F93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8C4"/>
    <w:rsid w:val="000A507D"/>
    <w:rsid w:val="000A6959"/>
    <w:rsid w:val="001418C4"/>
    <w:rsid w:val="00183B5C"/>
    <w:rsid w:val="001F5F6D"/>
    <w:rsid w:val="002212E5"/>
    <w:rsid w:val="00361C0E"/>
    <w:rsid w:val="004A0EC8"/>
    <w:rsid w:val="00633A52"/>
    <w:rsid w:val="007919F6"/>
    <w:rsid w:val="007F6423"/>
    <w:rsid w:val="009A1559"/>
    <w:rsid w:val="009D0F12"/>
    <w:rsid w:val="00B91843"/>
    <w:rsid w:val="00D26099"/>
    <w:rsid w:val="00D52C89"/>
    <w:rsid w:val="00F15859"/>
    <w:rsid w:val="00F931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0EEB"/>
  <w15:chartTrackingRefBased/>
  <w15:docId w15:val="{583E1E03-CE7D-4506-8D8D-0F0AF5B1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Poppins" w:eastAsia="Times New Roman" w:hAnsi="Poppins" w:cs="Times New Roman"/>
        <w:kern w:val="2"/>
        <w:sz w:val="22"/>
        <w:szCs w:val="40"/>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6423"/>
    <w:pPr>
      <w:spacing w:after="200" w:line="276" w:lineRule="auto"/>
    </w:pPr>
    <w:rPr>
      <w:rFonts w:asciiTheme="minorHAnsi" w:eastAsiaTheme="minorHAnsi" w:hAnsiTheme="minorHAnsi" w:cstheme="minorBidi"/>
      <w:kern w:val="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64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423"/>
    <w:rPr>
      <w:rFonts w:asciiTheme="minorHAnsi" w:eastAsiaTheme="minorHAnsi" w:hAnsiTheme="minorHAnsi" w:cstheme="minorBidi"/>
      <w:kern w:val="0"/>
      <w:szCs w:val="22"/>
      <w14:ligatures w14:val="none"/>
    </w:rPr>
  </w:style>
  <w:style w:type="character" w:styleId="Hyperlink">
    <w:name w:val="Hyperlink"/>
    <w:basedOn w:val="DefaultParagraphFont"/>
    <w:uiPriority w:val="99"/>
    <w:unhideWhenUsed/>
    <w:rsid w:val="007F6423"/>
    <w:rPr>
      <w:color w:val="FFFFFF" w:themeColor="hyperlink"/>
      <w:u w:val="single"/>
    </w:rPr>
  </w:style>
  <w:style w:type="paragraph" w:styleId="Header">
    <w:name w:val="header"/>
    <w:basedOn w:val="Normal"/>
    <w:link w:val="HeaderChar"/>
    <w:uiPriority w:val="99"/>
    <w:unhideWhenUsed/>
    <w:rsid w:val="00F931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3137"/>
    <w:rPr>
      <w:rFonts w:asciiTheme="minorHAnsi" w:eastAsiaTheme="minorHAnsi" w:hAnsiTheme="minorHAnsi" w:cstheme="minorBidi"/>
      <w:kern w:val="0"/>
      <w:szCs w:val="22"/>
      <w14:ligatures w14:val="none"/>
    </w:rPr>
  </w:style>
  <w:style w:type="paragraph" w:customStyle="1" w:styleId="paragraph">
    <w:name w:val="paragraph"/>
    <w:basedOn w:val="Normal"/>
    <w:rsid w:val="001418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418C4"/>
  </w:style>
  <w:style w:type="character" w:customStyle="1" w:styleId="eop">
    <w:name w:val="eop"/>
    <w:basedOn w:val="DefaultParagraphFont"/>
    <w:rsid w:val="001418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8531">
      <w:bodyDiv w:val="1"/>
      <w:marLeft w:val="0"/>
      <w:marRight w:val="0"/>
      <w:marTop w:val="0"/>
      <w:marBottom w:val="0"/>
      <w:divBdr>
        <w:top w:val="none" w:sz="0" w:space="0" w:color="auto"/>
        <w:left w:val="none" w:sz="0" w:space="0" w:color="auto"/>
        <w:bottom w:val="none" w:sz="0" w:space="0" w:color="auto"/>
        <w:right w:val="none" w:sz="0" w:space="0" w:color="auto"/>
      </w:divBdr>
      <w:divsChild>
        <w:div w:id="1508902080">
          <w:marLeft w:val="0"/>
          <w:marRight w:val="0"/>
          <w:marTop w:val="0"/>
          <w:marBottom w:val="0"/>
          <w:divBdr>
            <w:top w:val="none" w:sz="0" w:space="0" w:color="auto"/>
            <w:left w:val="none" w:sz="0" w:space="0" w:color="auto"/>
            <w:bottom w:val="none" w:sz="0" w:space="0" w:color="auto"/>
            <w:right w:val="none" w:sz="0" w:space="0" w:color="auto"/>
          </w:divBdr>
          <w:divsChild>
            <w:div w:id="902258727">
              <w:marLeft w:val="0"/>
              <w:marRight w:val="0"/>
              <w:marTop w:val="0"/>
              <w:marBottom w:val="0"/>
              <w:divBdr>
                <w:top w:val="none" w:sz="0" w:space="0" w:color="auto"/>
                <w:left w:val="none" w:sz="0" w:space="0" w:color="auto"/>
                <w:bottom w:val="none" w:sz="0" w:space="0" w:color="auto"/>
                <w:right w:val="none" w:sz="0" w:space="0" w:color="auto"/>
              </w:divBdr>
            </w:div>
          </w:divsChild>
        </w:div>
        <w:div w:id="1148286668">
          <w:marLeft w:val="0"/>
          <w:marRight w:val="0"/>
          <w:marTop w:val="0"/>
          <w:marBottom w:val="0"/>
          <w:divBdr>
            <w:top w:val="none" w:sz="0" w:space="0" w:color="auto"/>
            <w:left w:val="none" w:sz="0" w:space="0" w:color="auto"/>
            <w:bottom w:val="none" w:sz="0" w:space="0" w:color="auto"/>
            <w:right w:val="none" w:sz="0" w:space="0" w:color="auto"/>
          </w:divBdr>
          <w:divsChild>
            <w:div w:id="987131693">
              <w:marLeft w:val="0"/>
              <w:marRight w:val="0"/>
              <w:marTop w:val="0"/>
              <w:marBottom w:val="0"/>
              <w:divBdr>
                <w:top w:val="none" w:sz="0" w:space="0" w:color="auto"/>
                <w:left w:val="none" w:sz="0" w:space="0" w:color="auto"/>
                <w:bottom w:val="none" w:sz="0" w:space="0" w:color="auto"/>
                <w:right w:val="none" w:sz="0" w:space="0" w:color="auto"/>
              </w:divBdr>
            </w:div>
          </w:divsChild>
        </w:div>
        <w:div w:id="442312400">
          <w:marLeft w:val="0"/>
          <w:marRight w:val="0"/>
          <w:marTop w:val="0"/>
          <w:marBottom w:val="0"/>
          <w:divBdr>
            <w:top w:val="none" w:sz="0" w:space="0" w:color="auto"/>
            <w:left w:val="none" w:sz="0" w:space="0" w:color="auto"/>
            <w:bottom w:val="none" w:sz="0" w:space="0" w:color="auto"/>
            <w:right w:val="none" w:sz="0" w:space="0" w:color="auto"/>
          </w:divBdr>
          <w:divsChild>
            <w:div w:id="709262268">
              <w:marLeft w:val="0"/>
              <w:marRight w:val="0"/>
              <w:marTop w:val="0"/>
              <w:marBottom w:val="0"/>
              <w:divBdr>
                <w:top w:val="none" w:sz="0" w:space="0" w:color="auto"/>
                <w:left w:val="none" w:sz="0" w:space="0" w:color="auto"/>
                <w:bottom w:val="none" w:sz="0" w:space="0" w:color="auto"/>
                <w:right w:val="none" w:sz="0" w:space="0" w:color="auto"/>
              </w:divBdr>
            </w:div>
          </w:divsChild>
        </w:div>
        <w:div w:id="2074693980">
          <w:marLeft w:val="0"/>
          <w:marRight w:val="0"/>
          <w:marTop w:val="0"/>
          <w:marBottom w:val="0"/>
          <w:divBdr>
            <w:top w:val="none" w:sz="0" w:space="0" w:color="auto"/>
            <w:left w:val="none" w:sz="0" w:space="0" w:color="auto"/>
            <w:bottom w:val="none" w:sz="0" w:space="0" w:color="auto"/>
            <w:right w:val="none" w:sz="0" w:space="0" w:color="auto"/>
          </w:divBdr>
          <w:divsChild>
            <w:div w:id="457187017">
              <w:marLeft w:val="0"/>
              <w:marRight w:val="0"/>
              <w:marTop w:val="0"/>
              <w:marBottom w:val="0"/>
              <w:divBdr>
                <w:top w:val="none" w:sz="0" w:space="0" w:color="auto"/>
                <w:left w:val="none" w:sz="0" w:space="0" w:color="auto"/>
                <w:bottom w:val="none" w:sz="0" w:space="0" w:color="auto"/>
                <w:right w:val="none" w:sz="0" w:space="0" w:color="auto"/>
              </w:divBdr>
            </w:div>
            <w:div w:id="181091396">
              <w:marLeft w:val="0"/>
              <w:marRight w:val="0"/>
              <w:marTop w:val="0"/>
              <w:marBottom w:val="0"/>
              <w:divBdr>
                <w:top w:val="none" w:sz="0" w:space="0" w:color="auto"/>
                <w:left w:val="none" w:sz="0" w:space="0" w:color="auto"/>
                <w:bottom w:val="none" w:sz="0" w:space="0" w:color="auto"/>
                <w:right w:val="none" w:sz="0" w:space="0" w:color="auto"/>
              </w:divBdr>
            </w:div>
            <w:div w:id="146554819">
              <w:marLeft w:val="0"/>
              <w:marRight w:val="0"/>
              <w:marTop w:val="0"/>
              <w:marBottom w:val="0"/>
              <w:divBdr>
                <w:top w:val="none" w:sz="0" w:space="0" w:color="auto"/>
                <w:left w:val="none" w:sz="0" w:space="0" w:color="auto"/>
                <w:bottom w:val="none" w:sz="0" w:space="0" w:color="auto"/>
                <w:right w:val="none" w:sz="0" w:space="0" w:color="auto"/>
              </w:divBdr>
            </w:div>
            <w:div w:id="1211309892">
              <w:marLeft w:val="0"/>
              <w:marRight w:val="0"/>
              <w:marTop w:val="0"/>
              <w:marBottom w:val="0"/>
              <w:divBdr>
                <w:top w:val="none" w:sz="0" w:space="0" w:color="auto"/>
                <w:left w:val="none" w:sz="0" w:space="0" w:color="auto"/>
                <w:bottom w:val="none" w:sz="0" w:space="0" w:color="auto"/>
                <w:right w:val="none" w:sz="0" w:space="0" w:color="auto"/>
              </w:divBdr>
            </w:div>
            <w:div w:id="310062310">
              <w:marLeft w:val="0"/>
              <w:marRight w:val="0"/>
              <w:marTop w:val="0"/>
              <w:marBottom w:val="0"/>
              <w:divBdr>
                <w:top w:val="none" w:sz="0" w:space="0" w:color="auto"/>
                <w:left w:val="none" w:sz="0" w:space="0" w:color="auto"/>
                <w:bottom w:val="none" w:sz="0" w:space="0" w:color="auto"/>
                <w:right w:val="none" w:sz="0" w:space="0" w:color="auto"/>
              </w:divBdr>
            </w:div>
          </w:divsChild>
        </w:div>
        <w:div w:id="948322000">
          <w:marLeft w:val="0"/>
          <w:marRight w:val="0"/>
          <w:marTop w:val="0"/>
          <w:marBottom w:val="0"/>
          <w:divBdr>
            <w:top w:val="none" w:sz="0" w:space="0" w:color="auto"/>
            <w:left w:val="none" w:sz="0" w:space="0" w:color="auto"/>
            <w:bottom w:val="none" w:sz="0" w:space="0" w:color="auto"/>
            <w:right w:val="none" w:sz="0" w:space="0" w:color="auto"/>
          </w:divBdr>
          <w:divsChild>
            <w:div w:id="1192765710">
              <w:marLeft w:val="0"/>
              <w:marRight w:val="0"/>
              <w:marTop w:val="0"/>
              <w:marBottom w:val="0"/>
              <w:divBdr>
                <w:top w:val="none" w:sz="0" w:space="0" w:color="auto"/>
                <w:left w:val="none" w:sz="0" w:space="0" w:color="auto"/>
                <w:bottom w:val="none" w:sz="0" w:space="0" w:color="auto"/>
                <w:right w:val="none" w:sz="0" w:space="0" w:color="auto"/>
              </w:divBdr>
            </w:div>
            <w:div w:id="215748902">
              <w:marLeft w:val="0"/>
              <w:marRight w:val="0"/>
              <w:marTop w:val="0"/>
              <w:marBottom w:val="0"/>
              <w:divBdr>
                <w:top w:val="none" w:sz="0" w:space="0" w:color="auto"/>
                <w:left w:val="none" w:sz="0" w:space="0" w:color="auto"/>
                <w:bottom w:val="none" w:sz="0" w:space="0" w:color="auto"/>
                <w:right w:val="none" w:sz="0" w:space="0" w:color="auto"/>
              </w:divBdr>
            </w:div>
            <w:div w:id="1805342394">
              <w:marLeft w:val="0"/>
              <w:marRight w:val="0"/>
              <w:marTop w:val="0"/>
              <w:marBottom w:val="0"/>
              <w:divBdr>
                <w:top w:val="none" w:sz="0" w:space="0" w:color="auto"/>
                <w:left w:val="none" w:sz="0" w:space="0" w:color="auto"/>
                <w:bottom w:val="none" w:sz="0" w:space="0" w:color="auto"/>
                <w:right w:val="none" w:sz="0" w:space="0" w:color="auto"/>
              </w:divBdr>
            </w:div>
          </w:divsChild>
        </w:div>
        <w:div w:id="702365986">
          <w:marLeft w:val="0"/>
          <w:marRight w:val="0"/>
          <w:marTop w:val="0"/>
          <w:marBottom w:val="0"/>
          <w:divBdr>
            <w:top w:val="none" w:sz="0" w:space="0" w:color="auto"/>
            <w:left w:val="none" w:sz="0" w:space="0" w:color="auto"/>
            <w:bottom w:val="none" w:sz="0" w:space="0" w:color="auto"/>
            <w:right w:val="none" w:sz="0" w:space="0" w:color="auto"/>
          </w:divBdr>
          <w:divsChild>
            <w:div w:id="1468400582">
              <w:marLeft w:val="0"/>
              <w:marRight w:val="0"/>
              <w:marTop w:val="0"/>
              <w:marBottom w:val="0"/>
              <w:divBdr>
                <w:top w:val="none" w:sz="0" w:space="0" w:color="auto"/>
                <w:left w:val="none" w:sz="0" w:space="0" w:color="auto"/>
                <w:bottom w:val="none" w:sz="0" w:space="0" w:color="auto"/>
                <w:right w:val="none" w:sz="0" w:space="0" w:color="auto"/>
              </w:divBdr>
            </w:div>
            <w:div w:id="992101083">
              <w:marLeft w:val="0"/>
              <w:marRight w:val="0"/>
              <w:marTop w:val="0"/>
              <w:marBottom w:val="0"/>
              <w:divBdr>
                <w:top w:val="none" w:sz="0" w:space="0" w:color="auto"/>
                <w:left w:val="none" w:sz="0" w:space="0" w:color="auto"/>
                <w:bottom w:val="none" w:sz="0" w:space="0" w:color="auto"/>
                <w:right w:val="none" w:sz="0" w:space="0" w:color="auto"/>
              </w:divBdr>
            </w:div>
            <w:div w:id="1886796827">
              <w:marLeft w:val="0"/>
              <w:marRight w:val="0"/>
              <w:marTop w:val="0"/>
              <w:marBottom w:val="0"/>
              <w:divBdr>
                <w:top w:val="none" w:sz="0" w:space="0" w:color="auto"/>
                <w:left w:val="none" w:sz="0" w:space="0" w:color="auto"/>
                <w:bottom w:val="none" w:sz="0" w:space="0" w:color="auto"/>
                <w:right w:val="none" w:sz="0" w:space="0" w:color="auto"/>
              </w:divBdr>
            </w:div>
            <w:div w:id="1878618728">
              <w:marLeft w:val="0"/>
              <w:marRight w:val="0"/>
              <w:marTop w:val="0"/>
              <w:marBottom w:val="0"/>
              <w:divBdr>
                <w:top w:val="none" w:sz="0" w:space="0" w:color="auto"/>
                <w:left w:val="none" w:sz="0" w:space="0" w:color="auto"/>
                <w:bottom w:val="none" w:sz="0" w:space="0" w:color="auto"/>
                <w:right w:val="none" w:sz="0" w:space="0" w:color="auto"/>
              </w:divBdr>
            </w:div>
            <w:div w:id="957494430">
              <w:marLeft w:val="0"/>
              <w:marRight w:val="0"/>
              <w:marTop w:val="0"/>
              <w:marBottom w:val="0"/>
              <w:divBdr>
                <w:top w:val="none" w:sz="0" w:space="0" w:color="auto"/>
                <w:left w:val="none" w:sz="0" w:space="0" w:color="auto"/>
                <w:bottom w:val="none" w:sz="0" w:space="0" w:color="auto"/>
                <w:right w:val="none" w:sz="0" w:space="0" w:color="auto"/>
              </w:divBdr>
            </w:div>
          </w:divsChild>
        </w:div>
        <w:div w:id="1689138039">
          <w:marLeft w:val="0"/>
          <w:marRight w:val="0"/>
          <w:marTop w:val="0"/>
          <w:marBottom w:val="0"/>
          <w:divBdr>
            <w:top w:val="none" w:sz="0" w:space="0" w:color="auto"/>
            <w:left w:val="none" w:sz="0" w:space="0" w:color="auto"/>
            <w:bottom w:val="none" w:sz="0" w:space="0" w:color="auto"/>
            <w:right w:val="none" w:sz="0" w:space="0" w:color="auto"/>
          </w:divBdr>
          <w:divsChild>
            <w:div w:id="1529837254">
              <w:marLeft w:val="0"/>
              <w:marRight w:val="0"/>
              <w:marTop w:val="0"/>
              <w:marBottom w:val="0"/>
              <w:divBdr>
                <w:top w:val="none" w:sz="0" w:space="0" w:color="auto"/>
                <w:left w:val="none" w:sz="0" w:space="0" w:color="auto"/>
                <w:bottom w:val="none" w:sz="0" w:space="0" w:color="auto"/>
                <w:right w:val="none" w:sz="0" w:space="0" w:color="auto"/>
              </w:divBdr>
            </w:div>
            <w:div w:id="805271910">
              <w:marLeft w:val="0"/>
              <w:marRight w:val="0"/>
              <w:marTop w:val="0"/>
              <w:marBottom w:val="0"/>
              <w:divBdr>
                <w:top w:val="none" w:sz="0" w:space="0" w:color="auto"/>
                <w:left w:val="none" w:sz="0" w:space="0" w:color="auto"/>
                <w:bottom w:val="none" w:sz="0" w:space="0" w:color="auto"/>
                <w:right w:val="none" w:sz="0" w:space="0" w:color="auto"/>
              </w:divBdr>
            </w:div>
            <w:div w:id="1816530666">
              <w:marLeft w:val="0"/>
              <w:marRight w:val="0"/>
              <w:marTop w:val="0"/>
              <w:marBottom w:val="0"/>
              <w:divBdr>
                <w:top w:val="none" w:sz="0" w:space="0" w:color="auto"/>
                <w:left w:val="none" w:sz="0" w:space="0" w:color="auto"/>
                <w:bottom w:val="none" w:sz="0" w:space="0" w:color="auto"/>
                <w:right w:val="none" w:sz="0" w:space="0" w:color="auto"/>
              </w:divBdr>
            </w:div>
            <w:div w:id="561596912">
              <w:marLeft w:val="0"/>
              <w:marRight w:val="0"/>
              <w:marTop w:val="0"/>
              <w:marBottom w:val="0"/>
              <w:divBdr>
                <w:top w:val="none" w:sz="0" w:space="0" w:color="auto"/>
                <w:left w:val="none" w:sz="0" w:space="0" w:color="auto"/>
                <w:bottom w:val="none" w:sz="0" w:space="0" w:color="auto"/>
                <w:right w:val="none" w:sz="0" w:space="0" w:color="auto"/>
              </w:divBdr>
            </w:div>
            <w:div w:id="485821520">
              <w:marLeft w:val="0"/>
              <w:marRight w:val="0"/>
              <w:marTop w:val="0"/>
              <w:marBottom w:val="0"/>
              <w:divBdr>
                <w:top w:val="none" w:sz="0" w:space="0" w:color="auto"/>
                <w:left w:val="none" w:sz="0" w:space="0" w:color="auto"/>
                <w:bottom w:val="none" w:sz="0" w:space="0" w:color="auto"/>
                <w:right w:val="none" w:sz="0" w:space="0" w:color="auto"/>
              </w:divBdr>
            </w:div>
            <w:div w:id="1860657752">
              <w:marLeft w:val="0"/>
              <w:marRight w:val="0"/>
              <w:marTop w:val="0"/>
              <w:marBottom w:val="0"/>
              <w:divBdr>
                <w:top w:val="none" w:sz="0" w:space="0" w:color="auto"/>
                <w:left w:val="none" w:sz="0" w:space="0" w:color="auto"/>
                <w:bottom w:val="none" w:sz="0" w:space="0" w:color="auto"/>
                <w:right w:val="none" w:sz="0" w:space="0" w:color="auto"/>
              </w:divBdr>
            </w:div>
            <w:div w:id="1874490032">
              <w:marLeft w:val="0"/>
              <w:marRight w:val="0"/>
              <w:marTop w:val="0"/>
              <w:marBottom w:val="0"/>
              <w:divBdr>
                <w:top w:val="none" w:sz="0" w:space="0" w:color="auto"/>
                <w:left w:val="none" w:sz="0" w:space="0" w:color="auto"/>
                <w:bottom w:val="none" w:sz="0" w:space="0" w:color="auto"/>
                <w:right w:val="none" w:sz="0" w:space="0" w:color="auto"/>
              </w:divBdr>
            </w:div>
          </w:divsChild>
        </w:div>
        <w:div w:id="660037254">
          <w:marLeft w:val="0"/>
          <w:marRight w:val="0"/>
          <w:marTop w:val="0"/>
          <w:marBottom w:val="0"/>
          <w:divBdr>
            <w:top w:val="none" w:sz="0" w:space="0" w:color="auto"/>
            <w:left w:val="none" w:sz="0" w:space="0" w:color="auto"/>
            <w:bottom w:val="none" w:sz="0" w:space="0" w:color="auto"/>
            <w:right w:val="none" w:sz="0" w:space="0" w:color="auto"/>
          </w:divBdr>
          <w:divsChild>
            <w:div w:id="16587173">
              <w:marLeft w:val="0"/>
              <w:marRight w:val="0"/>
              <w:marTop w:val="0"/>
              <w:marBottom w:val="0"/>
              <w:divBdr>
                <w:top w:val="none" w:sz="0" w:space="0" w:color="auto"/>
                <w:left w:val="none" w:sz="0" w:space="0" w:color="auto"/>
                <w:bottom w:val="none" w:sz="0" w:space="0" w:color="auto"/>
                <w:right w:val="none" w:sz="0" w:space="0" w:color="auto"/>
              </w:divBdr>
            </w:div>
            <w:div w:id="1269125302">
              <w:marLeft w:val="0"/>
              <w:marRight w:val="0"/>
              <w:marTop w:val="0"/>
              <w:marBottom w:val="0"/>
              <w:divBdr>
                <w:top w:val="none" w:sz="0" w:space="0" w:color="auto"/>
                <w:left w:val="none" w:sz="0" w:space="0" w:color="auto"/>
                <w:bottom w:val="none" w:sz="0" w:space="0" w:color="auto"/>
                <w:right w:val="none" w:sz="0" w:space="0" w:color="auto"/>
              </w:divBdr>
            </w:div>
            <w:div w:id="110634730">
              <w:marLeft w:val="0"/>
              <w:marRight w:val="0"/>
              <w:marTop w:val="0"/>
              <w:marBottom w:val="0"/>
              <w:divBdr>
                <w:top w:val="none" w:sz="0" w:space="0" w:color="auto"/>
                <w:left w:val="none" w:sz="0" w:space="0" w:color="auto"/>
                <w:bottom w:val="none" w:sz="0" w:space="0" w:color="auto"/>
                <w:right w:val="none" w:sz="0" w:space="0" w:color="auto"/>
              </w:divBdr>
            </w:div>
            <w:div w:id="2134442922">
              <w:marLeft w:val="0"/>
              <w:marRight w:val="0"/>
              <w:marTop w:val="0"/>
              <w:marBottom w:val="0"/>
              <w:divBdr>
                <w:top w:val="none" w:sz="0" w:space="0" w:color="auto"/>
                <w:left w:val="none" w:sz="0" w:space="0" w:color="auto"/>
                <w:bottom w:val="none" w:sz="0" w:space="0" w:color="auto"/>
                <w:right w:val="none" w:sz="0" w:space="0" w:color="auto"/>
              </w:divBdr>
            </w:div>
            <w:div w:id="459422203">
              <w:marLeft w:val="0"/>
              <w:marRight w:val="0"/>
              <w:marTop w:val="0"/>
              <w:marBottom w:val="0"/>
              <w:divBdr>
                <w:top w:val="none" w:sz="0" w:space="0" w:color="auto"/>
                <w:left w:val="none" w:sz="0" w:space="0" w:color="auto"/>
                <w:bottom w:val="none" w:sz="0" w:space="0" w:color="auto"/>
                <w:right w:val="none" w:sz="0" w:space="0" w:color="auto"/>
              </w:divBdr>
            </w:div>
            <w:div w:id="1812475540">
              <w:marLeft w:val="0"/>
              <w:marRight w:val="0"/>
              <w:marTop w:val="0"/>
              <w:marBottom w:val="0"/>
              <w:divBdr>
                <w:top w:val="none" w:sz="0" w:space="0" w:color="auto"/>
                <w:left w:val="none" w:sz="0" w:space="0" w:color="auto"/>
                <w:bottom w:val="none" w:sz="0" w:space="0" w:color="auto"/>
                <w:right w:val="none" w:sz="0" w:space="0" w:color="auto"/>
              </w:divBdr>
            </w:div>
            <w:div w:id="187254690">
              <w:marLeft w:val="0"/>
              <w:marRight w:val="0"/>
              <w:marTop w:val="0"/>
              <w:marBottom w:val="0"/>
              <w:divBdr>
                <w:top w:val="none" w:sz="0" w:space="0" w:color="auto"/>
                <w:left w:val="none" w:sz="0" w:space="0" w:color="auto"/>
                <w:bottom w:val="none" w:sz="0" w:space="0" w:color="auto"/>
                <w:right w:val="none" w:sz="0" w:space="0" w:color="auto"/>
              </w:divBdr>
            </w:div>
            <w:div w:id="480970741">
              <w:marLeft w:val="0"/>
              <w:marRight w:val="0"/>
              <w:marTop w:val="0"/>
              <w:marBottom w:val="0"/>
              <w:divBdr>
                <w:top w:val="none" w:sz="0" w:space="0" w:color="auto"/>
                <w:left w:val="none" w:sz="0" w:space="0" w:color="auto"/>
                <w:bottom w:val="none" w:sz="0" w:space="0" w:color="auto"/>
                <w:right w:val="none" w:sz="0" w:space="0" w:color="auto"/>
              </w:divBdr>
            </w:div>
            <w:div w:id="1319455714">
              <w:marLeft w:val="0"/>
              <w:marRight w:val="0"/>
              <w:marTop w:val="0"/>
              <w:marBottom w:val="0"/>
              <w:divBdr>
                <w:top w:val="none" w:sz="0" w:space="0" w:color="auto"/>
                <w:left w:val="none" w:sz="0" w:space="0" w:color="auto"/>
                <w:bottom w:val="none" w:sz="0" w:space="0" w:color="auto"/>
                <w:right w:val="none" w:sz="0" w:space="0" w:color="auto"/>
              </w:divBdr>
            </w:div>
            <w:div w:id="1154295234">
              <w:marLeft w:val="0"/>
              <w:marRight w:val="0"/>
              <w:marTop w:val="0"/>
              <w:marBottom w:val="0"/>
              <w:divBdr>
                <w:top w:val="none" w:sz="0" w:space="0" w:color="auto"/>
                <w:left w:val="none" w:sz="0" w:space="0" w:color="auto"/>
                <w:bottom w:val="none" w:sz="0" w:space="0" w:color="auto"/>
                <w:right w:val="none" w:sz="0" w:space="0" w:color="auto"/>
              </w:divBdr>
            </w:div>
          </w:divsChild>
        </w:div>
        <w:div w:id="1924485492">
          <w:marLeft w:val="0"/>
          <w:marRight w:val="0"/>
          <w:marTop w:val="0"/>
          <w:marBottom w:val="0"/>
          <w:divBdr>
            <w:top w:val="none" w:sz="0" w:space="0" w:color="auto"/>
            <w:left w:val="none" w:sz="0" w:space="0" w:color="auto"/>
            <w:bottom w:val="none" w:sz="0" w:space="0" w:color="auto"/>
            <w:right w:val="none" w:sz="0" w:space="0" w:color="auto"/>
          </w:divBdr>
          <w:divsChild>
            <w:div w:id="1823427771">
              <w:marLeft w:val="0"/>
              <w:marRight w:val="0"/>
              <w:marTop w:val="0"/>
              <w:marBottom w:val="0"/>
              <w:divBdr>
                <w:top w:val="none" w:sz="0" w:space="0" w:color="auto"/>
                <w:left w:val="none" w:sz="0" w:space="0" w:color="auto"/>
                <w:bottom w:val="none" w:sz="0" w:space="0" w:color="auto"/>
                <w:right w:val="none" w:sz="0" w:space="0" w:color="auto"/>
              </w:divBdr>
            </w:div>
            <w:div w:id="1158349167">
              <w:marLeft w:val="0"/>
              <w:marRight w:val="0"/>
              <w:marTop w:val="0"/>
              <w:marBottom w:val="0"/>
              <w:divBdr>
                <w:top w:val="none" w:sz="0" w:space="0" w:color="auto"/>
                <w:left w:val="none" w:sz="0" w:space="0" w:color="auto"/>
                <w:bottom w:val="none" w:sz="0" w:space="0" w:color="auto"/>
                <w:right w:val="none" w:sz="0" w:space="0" w:color="auto"/>
              </w:divBdr>
            </w:div>
            <w:div w:id="283271365">
              <w:marLeft w:val="0"/>
              <w:marRight w:val="0"/>
              <w:marTop w:val="0"/>
              <w:marBottom w:val="0"/>
              <w:divBdr>
                <w:top w:val="none" w:sz="0" w:space="0" w:color="auto"/>
                <w:left w:val="none" w:sz="0" w:space="0" w:color="auto"/>
                <w:bottom w:val="none" w:sz="0" w:space="0" w:color="auto"/>
                <w:right w:val="none" w:sz="0" w:space="0" w:color="auto"/>
              </w:divBdr>
            </w:div>
            <w:div w:id="312105428">
              <w:marLeft w:val="0"/>
              <w:marRight w:val="0"/>
              <w:marTop w:val="0"/>
              <w:marBottom w:val="0"/>
              <w:divBdr>
                <w:top w:val="none" w:sz="0" w:space="0" w:color="auto"/>
                <w:left w:val="none" w:sz="0" w:space="0" w:color="auto"/>
                <w:bottom w:val="none" w:sz="0" w:space="0" w:color="auto"/>
                <w:right w:val="none" w:sz="0" w:space="0" w:color="auto"/>
              </w:divBdr>
            </w:div>
            <w:div w:id="1190072638">
              <w:marLeft w:val="0"/>
              <w:marRight w:val="0"/>
              <w:marTop w:val="0"/>
              <w:marBottom w:val="0"/>
              <w:divBdr>
                <w:top w:val="none" w:sz="0" w:space="0" w:color="auto"/>
                <w:left w:val="none" w:sz="0" w:space="0" w:color="auto"/>
                <w:bottom w:val="none" w:sz="0" w:space="0" w:color="auto"/>
                <w:right w:val="none" w:sz="0" w:space="0" w:color="auto"/>
              </w:divBdr>
            </w:div>
          </w:divsChild>
        </w:div>
        <w:div w:id="327369168">
          <w:marLeft w:val="0"/>
          <w:marRight w:val="0"/>
          <w:marTop w:val="0"/>
          <w:marBottom w:val="0"/>
          <w:divBdr>
            <w:top w:val="none" w:sz="0" w:space="0" w:color="auto"/>
            <w:left w:val="none" w:sz="0" w:space="0" w:color="auto"/>
            <w:bottom w:val="none" w:sz="0" w:space="0" w:color="auto"/>
            <w:right w:val="none" w:sz="0" w:space="0" w:color="auto"/>
          </w:divBdr>
          <w:divsChild>
            <w:div w:id="1636058739">
              <w:marLeft w:val="0"/>
              <w:marRight w:val="0"/>
              <w:marTop w:val="0"/>
              <w:marBottom w:val="0"/>
              <w:divBdr>
                <w:top w:val="none" w:sz="0" w:space="0" w:color="auto"/>
                <w:left w:val="none" w:sz="0" w:space="0" w:color="auto"/>
                <w:bottom w:val="none" w:sz="0" w:space="0" w:color="auto"/>
                <w:right w:val="none" w:sz="0" w:space="0" w:color="auto"/>
              </w:divBdr>
            </w:div>
            <w:div w:id="1359819286">
              <w:marLeft w:val="0"/>
              <w:marRight w:val="0"/>
              <w:marTop w:val="0"/>
              <w:marBottom w:val="0"/>
              <w:divBdr>
                <w:top w:val="none" w:sz="0" w:space="0" w:color="auto"/>
                <w:left w:val="none" w:sz="0" w:space="0" w:color="auto"/>
                <w:bottom w:val="none" w:sz="0" w:space="0" w:color="auto"/>
                <w:right w:val="none" w:sz="0" w:space="0" w:color="auto"/>
              </w:divBdr>
            </w:div>
            <w:div w:id="437139682">
              <w:marLeft w:val="0"/>
              <w:marRight w:val="0"/>
              <w:marTop w:val="0"/>
              <w:marBottom w:val="0"/>
              <w:divBdr>
                <w:top w:val="none" w:sz="0" w:space="0" w:color="auto"/>
                <w:left w:val="none" w:sz="0" w:space="0" w:color="auto"/>
                <w:bottom w:val="none" w:sz="0" w:space="0" w:color="auto"/>
                <w:right w:val="none" w:sz="0" w:space="0" w:color="auto"/>
              </w:divBdr>
            </w:div>
            <w:div w:id="1617786617">
              <w:marLeft w:val="0"/>
              <w:marRight w:val="0"/>
              <w:marTop w:val="0"/>
              <w:marBottom w:val="0"/>
              <w:divBdr>
                <w:top w:val="none" w:sz="0" w:space="0" w:color="auto"/>
                <w:left w:val="none" w:sz="0" w:space="0" w:color="auto"/>
                <w:bottom w:val="none" w:sz="0" w:space="0" w:color="auto"/>
                <w:right w:val="none" w:sz="0" w:space="0" w:color="auto"/>
              </w:divBdr>
            </w:div>
            <w:div w:id="1553032161">
              <w:marLeft w:val="0"/>
              <w:marRight w:val="0"/>
              <w:marTop w:val="0"/>
              <w:marBottom w:val="0"/>
              <w:divBdr>
                <w:top w:val="none" w:sz="0" w:space="0" w:color="auto"/>
                <w:left w:val="none" w:sz="0" w:space="0" w:color="auto"/>
                <w:bottom w:val="none" w:sz="0" w:space="0" w:color="auto"/>
                <w:right w:val="none" w:sz="0" w:space="0" w:color="auto"/>
              </w:divBdr>
            </w:div>
            <w:div w:id="1202860686">
              <w:marLeft w:val="0"/>
              <w:marRight w:val="0"/>
              <w:marTop w:val="0"/>
              <w:marBottom w:val="0"/>
              <w:divBdr>
                <w:top w:val="none" w:sz="0" w:space="0" w:color="auto"/>
                <w:left w:val="none" w:sz="0" w:space="0" w:color="auto"/>
                <w:bottom w:val="none" w:sz="0" w:space="0" w:color="auto"/>
                <w:right w:val="none" w:sz="0" w:space="0" w:color="auto"/>
              </w:divBdr>
            </w:div>
            <w:div w:id="1998338028">
              <w:marLeft w:val="0"/>
              <w:marRight w:val="0"/>
              <w:marTop w:val="0"/>
              <w:marBottom w:val="0"/>
              <w:divBdr>
                <w:top w:val="none" w:sz="0" w:space="0" w:color="auto"/>
                <w:left w:val="none" w:sz="0" w:space="0" w:color="auto"/>
                <w:bottom w:val="none" w:sz="0" w:space="0" w:color="auto"/>
                <w:right w:val="none" w:sz="0" w:space="0" w:color="auto"/>
              </w:divBdr>
            </w:div>
            <w:div w:id="2136832293">
              <w:marLeft w:val="0"/>
              <w:marRight w:val="0"/>
              <w:marTop w:val="0"/>
              <w:marBottom w:val="0"/>
              <w:divBdr>
                <w:top w:val="none" w:sz="0" w:space="0" w:color="auto"/>
                <w:left w:val="none" w:sz="0" w:space="0" w:color="auto"/>
                <w:bottom w:val="none" w:sz="0" w:space="0" w:color="auto"/>
                <w:right w:val="none" w:sz="0" w:space="0" w:color="auto"/>
              </w:divBdr>
            </w:div>
            <w:div w:id="1024015024">
              <w:marLeft w:val="0"/>
              <w:marRight w:val="0"/>
              <w:marTop w:val="0"/>
              <w:marBottom w:val="0"/>
              <w:divBdr>
                <w:top w:val="none" w:sz="0" w:space="0" w:color="auto"/>
                <w:left w:val="none" w:sz="0" w:space="0" w:color="auto"/>
                <w:bottom w:val="none" w:sz="0" w:space="0" w:color="auto"/>
                <w:right w:val="none" w:sz="0" w:space="0" w:color="auto"/>
              </w:divBdr>
            </w:div>
          </w:divsChild>
        </w:div>
        <w:div w:id="1701736513">
          <w:marLeft w:val="0"/>
          <w:marRight w:val="0"/>
          <w:marTop w:val="0"/>
          <w:marBottom w:val="0"/>
          <w:divBdr>
            <w:top w:val="none" w:sz="0" w:space="0" w:color="auto"/>
            <w:left w:val="none" w:sz="0" w:space="0" w:color="auto"/>
            <w:bottom w:val="none" w:sz="0" w:space="0" w:color="auto"/>
            <w:right w:val="none" w:sz="0" w:space="0" w:color="auto"/>
          </w:divBdr>
          <w:divsChild>
            <w:div w:id="1650746469">
              <w:marLeft w:val="0"/>
              <w:marRight w:val="0"/>
              <w:marTop w:val="0"/>
              <w:marBottom w:val="0"/>
              <w:divBdr>
                <w:top w:val="none" w:sz="0" w:space="0" w:color="auto"/>
                <w:left w:val="none" w:sz="0" w:space="0" w:color="auto"/>
                <w:bottom w:val="none" w:sz="0" w:space="0" w:color="auto"/>
                <w:right w:val="none" w:sz="0" w:space="0" w:color="auto"/>
              </w:divBdr>
            </w:div>
            <w:div w:id="573853252">
              <w:marLeft w:val="0"/>
              <w:marRight w:val="0"/>
              <w:marTop w:val="0"/>
              <w:marBottom w:val="0"/>
              <w:divBdr>
                <w:top w:val="none" w:sz="0" w:space="0" w:color="auto"/>
                <w:left w:val="none" w:sz="0" w:space="0" w:color="auto"/>
                <w:bottom w:val="none" w:sz="0" w:space="0" w:color="auto"/>
                <w:right w:val="none" w:sz="0" w:space="0" w:color="auto"/>
              </w:divBdr>
            </w:div>
            <w:div w:id="726608874">
              <w:marLeft w:val="0"/>
              <w:marRight w:val="0"/>
              <w:marTop w:val="0"/>
              <w:marBottom w:val="0"/>
              <w:divBdr>
                <w:top w:val="none" w:sz="0" w:space="0" w:color="auto"/>
                <w:left w:val="none" w:sz="0" w:space="0" w:color="auto"/>
                <w:bottom w:val="none" w:sz="0" w:space="0" w:color="auto"/>
                <w:right w:val="none" w:sz="0" w:space="0" w:color="auto"/>
              </w:divBdr>
            </w:div>
            <w:div w:id="1247114831">
              <w:marLeft w:val="0"/>
              <w:marRight w:val="0"/>
              <w:marTop w:val="0"/>
              <w:marBottom w:val="0"/>
              <w:divBdr>
                <w:top w:val="none" w:sz="0" w:space="0" w:color="auto"/>
                <w:left w:val="none" w:sz="0" w:space="0" w:color="auto"/>
                <w:bottom w:val="none" w:sz="0" w:space="0" w:color="auto"/>
                <w:right w:val="none" w:sz="0" w:space="0" w:color="auto"/>
              </w:divBdr>
            </w:div>
            <w:div w:id="1374306703">
              <w:marLeft w:val="0"/>
              <w:marRight w:val="0"/>
              <w:marTop w:val="0"/>
              <w:marBottom w:val="0"/>
              <w:divBdr>
                <w:top w:val="none" w:sz="0" w:space="0" w:color="auto"/>
                <w:left w:val="none" w:sz="0" w:space="0" w:color="auto"/>
                <w:bottom w:val="none" w:sz="0" w:space="0" w:color="auto"/>
                <w:right w:val="none" w:sz="0" w:space="0" w:color="auto"/>
              </w:divBdr>
            </w:div>
            <w:div w:id="936326605">
              <w:marLeft w:val="0"/>
              <w:marRight w:val="0"/>
              <w:marTop w:val="0"/>
              <w:marBottom w:val="0"/>
              <w:divBdr>
                <w:top w:val="none" w:sz="0" w:space="0" w:color="auto"/>
                <w:left w:val="none" w:sz="0" w:space="0" w:color="auto"/>
                <w:bottom w:val="none" w:sz="0" w:space="0" w:color="auto"/>
                <w:right w:val="none" w:sz="0" w:space="0" w:color="auto"/>
              </w:divBdr>
            </w:div>
            <w:div w:id="492793583">
              <w:marLeft w:val="0"/>
              <w:marRight w:val="0"/>
              <w:marTop w:val="0"/>
              <w:marBottom w:val="0"/>
              <w:divBdr>
                <w:top w:val="none" w:sz="0" w:space="0" w:color="auto"/>
                <w:left w:val="none" w:sz="0" w:space="0" w:color="auto"/>
                <w:bottom w:val="none" w:sz="0" w:space="0" w:color="auto"/>
                <w:right w:val="none" w:sz="0" w:space="0" w:color="auto"/>
              </w:divBdr>
            </w:div>
            <w:div w:id="1617520342">
              <w:marLeft w:val="0"/>
              <w:marRight w:val="0"/>
              <w:marTop w:val="0"/>
              <w:marBottom w:val="0"/>
              <w:divBdr>
                <w:top w:val="none" w:sz="0" w:space="0" w:color="auto"/>
                <w:left w:val="none" w:sz="0" w:space="0" w:color="auto"/>
                <w:bottom w:val="none" w:sz="0" w:space="0" w:color="auto"/>
                <w:right w:val="none" w:sz="0" w:space="0" w:color="auto"/>
              </w:divBdr>
            </w:div>
            <w:div w:id="885526638">
              <w:marLeft w:val="0"/>
              <w:marRight w:val="0"/>
              <w:marTop w:val="0"/>
              <w:marBottom w:val="0"/>
              <w:divBdr>
                <w:top w:val="none" w:sz="0" w:space="0" w:color="auto"/>
                <w:left w:val="none" w:sz="0" w:space="0" w:color="auto"/>
                <w:bottom w:val="none" w:sz="0" w:space="0" w:color="auto"/>
                <w:right w:val="none" w:sz="0" w:space="0" w:color="auto"/>
              </w:divBdr>
            </w:div>
            <w:div w:id="1362903062">
              <w:marLeft w:val="0"/>
              <w:marRight w:val="0"/>
              <w:marTop w:val="0"/>
              <w:marBottom w:val="0"/>
              <w:divBdr>
                <w:top w:val="none" w:sz="0" w:space="0" w:color="auto"/>
                <w:left w:val="none" w:sz="0" w:space="0" w:color="auto"/>
                <w:bottom w:val="none" w:sz="0" w:space="0" w:color="auto"/>
                <w:right w:val="none" w:sz="0" w:space="0" w:color="auto"/>
              </w:divBdr>
            </w:div>
            <w:div w:id="520896960">
              <w:marLeft w:val="0"/>
              <w:marRight w:val="0"/>
              <w:marTop w:val="0"/>
              <w:marBottom w:val="0"/>
              <w:divBdr>
                <w:top w:val="none" w:sz="0" w:space="0" w:color="auto"/>
                <w:left w:val="none" w:sz="0" w:space="0" w:color="auto"/>
                <w:bottom w:val="none" w:sz="0" w:space="0" w:color="auto"/>
                <w:right w:val="none" w:sz="0" w:space="0" w:color="auto"/>
              </w:divBdr>
            </w:div>
            <w:div w:id="1981957775">
              <w:marLeft w:val="0"/>
              <w:marRight w:val="0"/>
              <w:marTop w:val="0"/>
              <w:marBottom w:val="0"/>
              <w:divBdr>
                <w:top w:val="none" w:sz="0" w:space="0" w:color="auto"/>
                <w:left w:val="none" w:sz="0" w:space="0" w:color="auto"/>
                <w:bottom w:val="none" w:sz="0" w:space="0" w:color="auto"/>
                <w:right w:val="none" w:sz="0" w:space="0" w:color="auto"/>
              </w:divBdr>
            </w:div>
            <w:div w:id="2141267629">
              <w:marLeft w:val="0"/>
              <w:marRight w:val="0"/>
              <w:marTop w:val="0"/>
              <w:marBottom w:val="0"/>
              <w:divBdr>
                <w:top w:val="none" w:sz="0" w:space="0" w:color="auto"/>
                <w:left w:val="none" w:sz="0" w:space="0" w:color="auto"/>
                <w:bottom w:val="none" w:sz="0" w:space="0" w:color="auto"/>
                <w:right w:val="none" w:sz="0" w:space="0" w:color="auto"/>
              </w:divBdr>
            </w:div>
            <w:div w:id="1533573815">
              <w:marLeft w:val="0"/>
              <w:marRight w:val="0"/>
              <w:marTop w:val="0"/>
              <w:marBottom w:val="0"/>
              <w:divBdr>
                <w:top w:val="none" w:sz="0" w:space="0" w:color="auto"/>
                <w:left w:val="none" w:sz="0" w:space="0" w:color="auto"/>
                <w:bottom w:val="none" w:sz="0" w:space="0" w:color="auto"/>
                <w:right w:val="none" w:sz="0" w:space="0" w:color="auto"/>
              </w:divBdr>
            </w:div>
          </w:divsChild>
        </w:div>
        <w:div w:id="1704864773">
          <w:marLeft w:val="0"/>
          <w:marRight w:val="0"/>
          <w:marTop w:val="0"/>
          <w:marBottom w:val="0"/>
          <w:divBdr>
            <w:top w:val="none" w:sz="0" w:space="0" w:color="auto"/>
            <w:left w:val="none" w:sz="0" w:space="0" w:color="auto"/>
            <w:bottom w:val="none" w:sz="0" w:space="0" w:color="auto"/>
            <w:right w:val="none" w:sz="0" w:space="0" w:color="auto"/>
          </w:divBdr>
          <w:divsChild>
            <w:div w:id="255328350">
              <w:marLeft w:val="0"/>
              <w:marRight w:val="0"/>
              <w:marTop w:val="0"/>
              <w:marBottom w:val="0"/>
              <w:divBdr>
                <w:top w:val="none" w:sz="0" w:space="0" w:color="auto"/>
                <w:left w:val="none" w:sz="0" w:space="0" w:color="auto"/>
                <w:bottom w:val="none" w:sz="0" w:space="0" w:color="auto"/>
                <w:right w:val="none" w:sz="0" w:space="0" w:color="auto"/>
              </w:divBdr>
            </w:div>
            <w:div w:id="593166990">
              <w:marLeft w:val="0"/>
              <w:marRight w:val="0"/>
              <w:marTop w:val="0"/>
              <w:marBottom w:val="0"/>
              <w:divBdr>
                <w:top w:val="none" w:sz="0" w:space="0" w:color="auto"/>
                <w:left w:val="none" w:sz="0" w:space="0" w:color="auto"/>
                <w:bottom w:val="none" w:sz="0" w:space="0" w:color="auto"/>
                <w:right w:val="none" w:sz="0" w:space="0" w:color="auto"/>
              </w:divBdr>
            </w:div>
            <w:div w:id="197546383">
              <w:marLeft w:val="0"/>
              <w:marRight w:val="0"/>
              <w:marTop w:val="0"/>
              <w:marBottom w:val="0"/>
              <w:divBdr>
                <w:top w:val="none" w:sz="0" w:space="0" w:color="auto"/>
                <w:left w:val="none" w:sz="0" w:space="0" w:color="auto"/>
                <w:bottom w:val="none" w:sz="0" w:space="0" w:color="auto"/>
                <w:right w:val="none" w:sz="0" w:space="0" w:color="auto"/>
              </w:divBdr>
            </w:div>
            <w:div w:id="211114007">
              <w:marLeft w:val="0"/>
              <w:marRight w:val="0"/>
              <w:marTop w:val="0"/>
              <w:marBottom w:val="0"/>
              <w:divBdr>
                <w:top w:val="none" w:sz="0" w:space="0" w:color="auto"/>
                <w:left w:val="none" w:sz="0" w:space="0" w:color="auto"/>
                <w:bottom w:val="none" w:sz="0" w:space="0" w:color="auto"/>
                <w:right w:val="none" w:sz="0" w:space="0" w:color="auto"/>
              </w:divBdr>
            </w:div>
            <w:div w:id="376198167">
              <w:marLeft w:val="0"/>
              <w:marRight w:val="0"/>
              <w:marTop w:val="0"/>
              <w:marBottom w:val="0"/>
              <w:divBdr>
                <w:top w:val="none" w:sz="0" w:space="0" w:color="auto"/>
                <w:left w:val="none" w:sz="0" w:space="0" w:color="auto"/>
                <w:bottom w:val="none" w:sz="0" w:space="0" w:color="auto"/>
                <w:right w:val="none" w:sz="0" w:space="0" w:color="auto"/>
              </w:divBdr>
            </w:div>
            <w:div w:id="707803950">
              <w:marLeft w:val="0"/>
              <w:marRight w:val="0"/>
              <w:marTop w:val="0"/>
              <w:marBottom w:val="0"/>
              <w:divBdr>
                <w:top w:val="none" w:sz="0" w:space="0" w:color="auto"/>
                <w:left w:val="none" w:sz="0" w:space="0" w:color="auto"/>
                <w:bottom w:val="none" w:sz="0" w:space="0" w:color="auto"/>
                <w:right w:val="none" w:sz="0" w:space="0" w:color="auto"/>
              </w:divBdr>
            </w:div>
            <w:div w:id="1625192769">
              <w:marLeft w:val="0"/>
              <w:marRight w:val="0"/>
              <w:marTop w:val="0"/>
              <w:marBottom w:val="0"/>
              <w:divBdr>
                <w:top w:val="none" w:sz="0" w:space="0" w:color="auto"/>
                <w:left w:val="none" w:sz="0" w:space="0" w:color="auto"/>
                <w:bottom w:val="none" w:sz="0" w:space="0" w:color="auto"/>
                <w:right w:val="none" w:sz="0" w:space="0" w:color="auto"/>
              </w:divBdr>
            </w:div>
            <w:div w:id="1874880791">
              <w:marLeft w:val="0"/>
              <w:marRight w:val="0"/>
              <w:marTop w:val="0"/>
              <w:marBottom w:val="0"/>
              <w:divBdr>
                <w:top w:val="none" w:sz="0" w:space="0" w:color="auto"/>
                <w:left w:val="none" w:sz="0" w:space="0" w:color="auto"/>
                <w:bottom w:val="none" w:sz="0" w:space="0" w:color="auto"/>
                <w:right w:val="none" w:sz="0" w:space="0" w:color="auto"/>
              </w:divBdr>
            </w:div>
            <w:div w:id="1122722595">
              <w:marLeft w:val="0"/>
              <w:marRight w:val="0"/>
              <w:marTop w:val="0"/>
              <w:marBottom w:val="0"/>
              <w:divBdr>
                <w:top w:val="none" w:sz="0" w:space="0" w:color="auto"/>
                <w:left w:val="none" w:sz="0" w:space="0" w:color="auto"/>
                <w:bottom w:val="none" w:sz="0" w:space="0" w:color="auto"/>
                <w:right w:val="none" w:sz="0" w:space="0" w:color="auto"/>
              </w:divBdr>
            </w:div>
            <w:div w:id="1392801605">
              <w:marLeft w:val="0"/>
              <w:marRight w:val="0"/>
              <w:marTop w:val="0"/>
              <w:marBottom w:val="0"/>
              <w:divBdr>
                <w:top w:val="none" w:sz="0" w:space="0" w:color="auto"/>
                <w:left w:val="none" w:sz="0" w:space="0" w:color="auto"/>
                <w:bottom w:val="none" w:sz="0" w:space="0" w:color="auto"/>
                <w:right w:val="none" w:sz="0" w:space="0" w:color="auto"/>
              </w:divBdr>
            </w:div>
            <w:div w:id="879434863">
              <w:marLeft w:val="0"/>
              <w:marRight w:val="0"/>
              <w:marTop w:val="0"/>
              <w:marBottom w:val="0"/>
              <w:divBdr>
                <w:top w:val="none" w:sz="0" w:space="0" w:color="auto"/>
                <w:left w:val="none" w:sz="0" w:space="0" w:color="auto"/>
                <w:bottom w:val="none" w:sz="0" w:space="0" w:color="auto"/>
                <w:right w:val="none" w:sz="0" w:space="0" w:color="auto"/>
              </w:divBdr>
            </w:div>
            <w:div w:id="1481538103">
              <w:marLeft w:val="0"/>
              <w:marRight w:val="0"/>
              <w:marTop w:val="0"/>
              <w:marBottom w:val="0"/>
              <w:divBdr>
                <w:top w:val="none" w:sz="0" w:space="0" w:color="auto"/>
                <w:left w:val="none" w:sz="0" w:space="0" w:color="auto"/>
                <w:bottom w:val="none" w:sz="0" w:space="0" w:color="auto"/>
                <w:right w:val="none" w:sz="0" w:space="0" w:color="auto"/>
              </w:divBdr>
            </w:div>
            <w:div w:id="1121269986">
              <w:marLeft w:val="0"/>
              <w:marRight w:val="0"/>
              <w:marTop w:val="0"/>
              <w:marBottom w:val="0"/>
              <w:divBdr>
                <w:top w:val="none" w:sz="0" w:space="0" w:color="auto"/>
                <w:left w:val="none" w:sz="0" w:space="0" w:color="auto"/>
                <w:bottom w:val="none" w:sz="0" w:space="0" w:color="auto"/>
                <w:right w:val="none" w:sz="0" w:space="0" w:color="auto"/>
              </w:divBdr>
            </w:div>
            <w:div w:id="1495998886">
              <w:marLeft w:val="0"/>
              <w:marRight w:val="0"/>
              <w:marTop w:val="0"/>
              <w:marBottom w:val="0"/>
              <w:divBdr>
                <w:top w:val="none" w:sz="0" w:space="0" w:color="auto"/>
                <w:left w:val="none" w:sz="0" w:space="0" w:color="auto"/>
                <w:bottom w:val="none" w:sz="0" w:space="0" w:color="auto"/>
                <w:right w:val="none" w:sz="0" w:space="0" w:color="auto"/>
              </w:divBdr>
            </w:div>
            <w:div w:id="2094544833">
              <w:marLeft w:val="0"/>
              <w:marRight w:val="0"/>
              <w:marTop w:val="0"/>
              <w:marBottom w:val="0"/>
              <w:divBdr>
                <w:top w:val="none" w:sz="0" w:space="0" w:color="auto"/>
                <w:left w:val="none" w:sz="0" w:space="0" w:color="auto"/>
                <w:bottom w:val="none" w:sz="0" w:space="0" w:color="auto"/>
                <w:right w:val="none" w:sz="0" w:space="0" w:color="auto"/>
              </w:divBdr>
            </w:div>
            <w:div w:id="74398075">
              <w:marLeft w:val="0"/>
              <w:marRight w:val="0"/>
              <w:marTop w:val="0"/>
              <w:marBottom w:val="0"/>
              <w:divBdr>
                <w:top w:val="none" w:sz="0" w:space="0" w:color="auto"/>
                <w:left w:val="none" w:sz="0" w:space="0" w:color="auto"/>
                <w:bottom w:val="none" w:sz="0" w:space="0" w:color="auto"/>
                <w:right w:val="none" w:sz="0" w:space="0" w:color="auto"/>
              </w:divBdr>
            </w:div>
            <w:div w:id="1017006560">
              <w:marLeft w:val="0"/>
              <w:marRight w:val="0"/>
              <w:marTop w:val="0"/>
              <w:marBottom w:val="0"/>
              <w:divBdr>
                <w:top w:val="none" w:sz="0" w:space="0" w:color="auto"/>
                <w:left w:val="none" w:sz="0" w:space="0" w:color="auto"/>
                <w:bottom w:val="none" w:sz="0" w:space="0" w:color="auto"/>
                <w:right w:val="none" w:sz="0" w:space="0" w:color="auto"/>
              </w:divBdr>
            </w:div>
            <w:div w:id="796146654">
              <w:marLeft w:val="0"/>
              <w:marRight w:val="0"/>
              <w:marTop w:val="0"/>
              <w:marBottom w:val="0"/>
              <w:divBdr>
                <w:top w:val="none" w:sz="0" w:space="0" w:color="auto"/>
                <w:left w:val="none" w:sz="0" w:space="0" w:color="auto"/>
                <w:bottom w:val="none" w:sz="0" w:space="0" w:color="auto"/>
                <w:right w:val="none" w:sz="0" w:space="0" w:color="auto"/>
              </w:divBdr>
            </w:div>
            <w:div w:id="1497575536">
              <w:marLeft w:val="0"/>
              <w:marRight w:val="0"/>
              <w:marTop w:val="0"/>
              <w:marBottom w:val="0"/>
              <w:divBdr>
                <w:top w:val="none" w:sz="0" w:space="0" w:color="auto"/>
                <w:left w:val="none" w:sz="0" w:space="0" w:color="auto"/>
                <w:bottom w:val="none" w:sz="0" w:space="0" w:color="auto"/>
                <w:right w:val="none" w:sz="0" w:space="0" w:color="auto"/>
              </w:divBdr>
            </w:div>
            <w:div w:id="1301811381">
              <w:marLeft w:val="0"/>
              <w:marRight w:val="0"/>
              <w:marTop w:val="0"/>
              <w:marBottom w:val="0"/>
              <w:divBdr>
                <w:top w:val="none" w:sz="0" w:space="0" w:color="auto"/>
                <w:left w:val="none" w:sz="0" w:space="0" w:color="auto"/>
                <w:bottom w:val="none" w:sz="0" w:space="0" w:color="auto"/>
                <w:right w:val="none" w:sz="0" w:space="0" w:color="auto"/>
              </w:divBdr>
            </w:div>
            <w:div w:id="2135174580">
              <w:marLeft w:val="0"/>
              <w:marRight w:val="0"/>
              <w:marTop w:val="0"/>
              <w:marBottom w:val="0"/>
              <w:divBdr>
                <w:top w:val="none" w:sz="0" w:space="0" w:color="auto"/>
                <w:left w:val="none" w:sz="0" w:space="0" w:color="auto"/>
                <w:bottom w:val="none" w:sz="0" w:space="0" w:color="auto"/>
                <w:right w:val="none" w:sz="0" w:space="0" w:color="auto"/>
              </w:divBdr>
            </w:div>
            <w:div w:id="1592087684">
              <w:marLeft w:val="0"/>
              <w:marRight w:val="0"/>
              <w:marTop w:val="0"/>
              <w:marBottom w:val="0"/>
              <w:divBdr>
                <w:top w:val="none" w:sz="0" w:space="0" w:color="auto"/>
                <w:left w:val="none" w:sz="0" w:space="0" w:color="auto"/>
                <w:bottom w:val="none" w:sz="0" w:space="0" w:color="auto"/>
                <w:right w:val="none" w:sz="0" w:space="0" w:color="auto"/>
              </w:divBdr>
            </w:div>
            <w:div w:id="1881016061">
              <w:marLeft w:val="0"/>
              <w:marRight w:val="0"/>
              <w:marTop w:val="0"/>
              <w:marBottom w:val="0"/>
              <w:divBdr>
                <w:top w:val="none" w:sz="0" w:space="0" w:color="auto"/>
                <w:left w:val="none" w:sz="0" w:space="0" w:color="auto"/>
                <w:bottom w:val="none" w:sz="0" w:space="0" w:color="auto"/>
                <w:right w:val="none" w:sz="0" w:space="0" w:color="auto"/>
              </w:divBdr>
            </w:div>
            <w:div w:id="771050018">
              <w:marLeft w:val="0"/>
              <w:marRight w:val="0"/>
              <w:marTop w:val="0"/>
              <w:marBottom w:val="0"/>
              <w:divBdr>
                <w:top w:val="none" w:sz="0" w:space="0" w:color="auto"/>
                <w:left w:val="none" w:sz="0" w:space="0" w:color="auto"/>
                <w:bottom w:val="none" w:sz="0" w:space="0" w:color="auto"/>
                <w:right w:val="none" w:sz="0" w:space="0" w:color="auto"/>
              </w:divBdr>
            </w:div>
            <w:div w:id="175459756">
              <w:marLeft w:val="0"/>
              <w:marRight w:val="0"/>
              <w:marTop w:val="0"/>
              <w:marBottom w:val="0"/>
              <w:divBdr>
                <w:top w:val="none" w:sz="0" w:space="0" w:color="auto"/>
                <w:left w:val="none" w:sz="0" w:space="0" w:color="auto"/>
                <w:bottom w:val="none" w:sz="0" w:space="0" w:color="auto"/>
                <w:right w:val="none" w:sz="0" w:space="0" w:color="auto"/>
              </w:divBdr>
            </w:div>
            <w:div w:id="1349333875">
              <w:marLeft w:val="0"/>
              <w:marRight w:val="0"/>
              <w:marTop w:val="0"/>
              <w:marBottom w:val="0"/>
              <w:divBdr>
                <w:top w:val="none" w:sz="0" w:space="0" w:color="auto"/>
                <w:left w:val="none" w:sz="0" w:space="0" w:color="auto"/>
                <w:bottom w:val="none" w:sz="0" w:space="0" w:color="auto"/>
                <w:right w:val="none" w:sz="0" w:space="0" w:color="auto"/>
              </w:divBdr>
            </w:div>
          </w:divsChild>
        </w:div>
        <w:div w:id="1925072282">
          <w:marLeft w:val="0"/>
          <w:marRight w:val="0"/>
          <w:marTop w:val="0"/>
          <w:marBottom w:val="0"/>
          <w:divBdr>
            <w:top w:val="none" w:sz="0" w:space="0" w:color="auto"/>
            <w:left w:val="none" w:sz="0" w:space="0" w:color="auto"/>
            <w:bottom w:val="none" w:sz="0" w:space="0" w:color="auto"/>
            <w:right w:val="none" w:sz="0" w:space="0" w:color="auto"/>
          </w:divBdr>
          <w:divsChild>
            <w:div w:id="1105347597">
              <w:marLeft w:val="0"/>
              <w:marRight w:val="0"/>
              <w:marTop w:val="0"/>
              <w:marBottom w:val="0"/>
              <w:divBdr>
                <w:top w:val="none" w:sz="0" w:space="0" w:color="auto"/>
                <w:left w:val="none" w:sz="0" w:space="0" w:color="auto"/>
                <w:bottom w:val="none" w:sz="0" w:space="0" w:color="auto"/>
                <w:right w:val="none" w:sz="0" w:space="0" w:color="auto"/>
              </w:divBdr>
            </w:div>
            <w:div w:id="1164396236">
              <w:marLeft w:val="0"/>
              <w:marRight w:val="0"/>
              <w:marTop w:val="0"/>
              <w:marBottom w:val="0"/>
              <w:divBdr>
                <w:top w:val="none" w:sz="0" w:space="0" w:color="auto"/>
                <w:left w:val="none" w:sz="0" w:space="0" w:color="auto"/>
                <w:bottom w:val="none" w:sz="0" w:space="0" w:color="auto"/>
                <w:right w:val="none" w:sz="0" w:space="0" w:color="auto"/>
              </w:divBdr>
            </w:div>
            <w:div w:id="754132396">
              <w:marLeft w:val="0"/>
              <w:marRight w:val="0"/>
              <w:marTop w:val="0"/>
              <w:marBottom w:val="0"/>
              <w:divBdr>
                <w:top w:val="none" w:sz="0" w:space="0" w:color="auto"/>
                <w:left w:val="none" w:sz="0" w:space="0" w:color="auto"/>
                <w:bottom w:val="none" w:sz="0" w:space="0" w:color="auto"/>
                <w:right w:val="none" w:sz="0" w:space="0" w:color="auto"/>
              </w:divBdr>
            </w:div>
            <w:div w:id="1252812609">
              <w:marLeft w:val="0"/>
              <w:marRight w:val="0"/>
              <w:marTop w:val="0"/>
              <w:marBottom w:val="0"/>
              <w:divBdr>
                <w:top w:val="none" w:sz="0" w:space="0" w:color="auto"/>
                <w:left w:val="none" w:sz="0" w:space="0" w:color="auto"/>
                <w:bottom w:val="none" w:sz="0" w:space="0" w:color="auto"/>
                <w:right w:val="none" w:sz="0" w:space="0" w:color="auto"/>
              </w:divBdr>
            </w:div>
            <w:div w:id="1253856812">
              <w:marLeft w:val="0"/>
              <w:marRight w:val="0"/>
              <w:marTop w:val="0"/>
              <w:marBottom w:val="0"/>
              <w:divBdr>
                <w:top w:val="none" w:sz="0" w:space="0" w:color="auto"/>
                <w:left w:val="none" w:sz="0" w:space="0" w:color="auto"/>
                <w:bottom w:val="none" w:sz="0" w:space="0" w:color="auto"/>
                <w:right w:val="none" w:sz="0" w:space="0" w:color="auto"/>
              </w:divBdr>
            </w:div>
          </w:divsChild>
        </w:div>
        <w:div w:id="1294672966">
          <w:marLeft w:val="0"/>
          <w:marRight w:val="0"/>
          <w:marTop w:val="0"/>
          <w:marBottom w:val="0"/>
          <w:divBdr>
            <w:top w:val="none" w:sz="0" w:space="0" w:color="auto"/>
            <w:left w:val="none" w:sz="0" w:space="0" w:color="auto"/>
            <w:bottom w:val="none" w:sz="0" w:space="0" w:color="auto"/>
            <w:right w:val="none" w:sz="0" w:space="0" w:color="auto"/>
          </w:divBdr>
          <w:divsChild>
            <w:div w:id="1321273412">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1033389022">
              <w:marLeft w:val="0"/>
              <w:marRight w:val="0"/>
              <w:marTop w:val="0"/>
              <w:marBottom w:val="0"/>
              <w:divBdr>
                <w:top w:val="none" w:sz="0" w:space="0" w:color="auto"/>
                <w:left w:val="none" w:sz="0" w:space="0" w:color="auto"/>
                <w:bottom w:val="none" w:sz="0" w:space="0" w:color="auto"/>
                <w:right w:val="none" w:sz="0" w:space="0" w:color="auto"/>
              </w:divBdr>
            </w:div>
            <w:div w:id="995912140">
              <w:marLeft w:val="0"/>
              <w:marRight w:val="0"/>
              <w:marTop w:val="0"/>
              <w:marBottom w:val="0"/>
              <w:divBdr>
                <w:top w:val="none" w:sz="0" w:space="0" w:color="auto"/>
                <w:left w:val="none" w:sz="0" w:space="0" w:color="auto"/>
                <w:bottom w:val="none" w:sz="0" w:space="0" w:color="auto"/>
                <w:right w:val="none" w:sz="0" w:space="0" w:color="auto"/>
              </w:divBdr>
            </w:div>
            <w:div w:id="1858496666">
              <w:marLeft w:val="0"/>
              <w:marRight w:val="0"/>
              <w:marTop w:val="0"/>
              <w:marBottom w:val="0"/>
              <w:divBdr>
                <w:top w:val="none" w:sz="0" w:space="0" w:color="auto"/>
                <w:left w:val="none" w:sz="0" w:space="0" w:color="auto"/>
                <w:bottom w:val="none" w:sz="0" w:space="0" w:color="auto"/>
                <w:right w:val="none" w:sz="0" w:space="0" w:color="auto"/>
              </w:divBdr>
            </w:div>
            <w:div w:id="321665023">
              <w:marLeft w:val="0"/>
              <w:marRight w:val="0"/>
              <w:marTop w:val="0"/>
              <w:marBottom w:val="0"/>
              <w:divBdr>
                <w:top w:val="none" w:sz="0" w:space="0" w:color="auto"/>
                <w:left w:val="none" w:sz="0" w:space="0" w:color="auto"/>
                <w:bottom w:val="none" w:sz="0" w:space="0" w:color="auto"/>
                <w:right w:val="none" w:sz="0" w:space="0" w:color="auto"/>
              </w:divBdr>
            </w:div>
            <w:div w:id="1389957934">
              <w:marLeft w:val="0"/>
              <w:marRight w:val="0"/>
              <w:marTop w:val="0"/>
              <w:marBottom w:val="0"/>
              <w:divBdr>
                <w:top w:val="none" w:sz="0" w:space="0" w:color="auto"/>
                <w:left w:val="none" w:sz="0" w:space="0" w:color="auto"/>
                <w:bottom w:val="none" w:sz="0" w:space="0" w:color="auto"/>
                <w:right w:val="none" w:sz="0" w:space="0" w:color="auto"/>
              </w:divBdr>
            </w:div>
            <w:div w:id="1794977844">
              <w:marLeft w:val="0"/>
              <w:marRight w:val="0"/>
              <w:marTop w:val="0"/>
              <w:marBottom w:val="0"/>
              <w:divBdr>
                <w:top w:val="none" w:sz="0" w:space="0" w:color="auto"/>
                <w:left w:val="none" w:sz="0" w:space="0" w:color="auto"/>
                <w:bottom w:val="none" w:sz="0" w:space="0" w:color="auto"/>
                <w:right w:val="none" w:sz="0" w:space="0" w:color="auto"/>
              </w:divBdr>
            </w:div>
            <w:div w:id="1590112603">
              <w:marLeft w:val="0"/>
              <w:marRight w:val="0"/>
              <w:marTop w:val="0"/>
              <w:marBottom w:val="0"/>
              <w:divBdr>
                <w:top w:val="none" w:sz="0" w:space="0" w:color="auto"/>
                <w:left w:val="none" w:sz="0" w:space="0" w:color="auto"/>
                <w:bottom w:val="none" w:sz="0" w:space="0" w:color="auto"/>
                <w:right w:val="none" w:sz="0" w:space="0" w:color="auto"/>
              </w:divBdr>
            </w:div>
            <w:div w:id="2051418794">
              <w:marLeft w:val="0"/>
              <w:marRight w:val="0"/>
              <w:marTop w:val="0"/>
              <w:marBottom w:val="0"/>
              <w:divBdr>
                <w:top w:val="none" w:sz="0" w:space="0" w:color="auto"/>
                <w:left w:val="none" w:sz="0" w:space="0" w:color="auto"/>
                <w:bottom w:val="none" w:sz="0" w:space="0" w:color="auto"/>
                <w:right w:val="none" w:sz="0" w:space="0" w:color="auto"/>
              </w:divBdr>
            </w:div>
            <w:div w:id="1466007022">
              <w:marLeft w:val="0"/>
              <w:marRight w:val="0"/>
              <w:marTop w:val="0"/>
              <w:marBottom w:val="0"/>
              <w:divBdr>
                <w:top w:val="none" w:sz="0" w:space="0" w:color="auto"/>
                <w:left w:val="none" w:sz="0" w:space="0" w:color="auto"/>
                <w:bottom w:val="none" w:sz="0" w:space="0" w:color="auto"/>
                <w:right w:val="none" w:sz="0" w:space="0" w:color="auto"/>
              </w:divBdr>
            </w:div>
          </w:divsChild>
        </w:div>
        <w:div w:id="162554932">
          <w:marLeft w:val="0"/>
          <w:marRight w:val="0"/>
          <w:marTop w:val="0"/>
          <w:marBottom w:val="0"/>
          <w:divBdr>
            <w:top w:val="none" w:sz="0" w:space="0" w:color="auto"/>
            <w:left w:val="none" w:sz="0" w:space="0" w:color="auto"/>
            <w:bottom w:val="none" w:sz="0" w:space="0" w:color="auto"/>
            <w:right w:val="none" w:sz="0" w:space="0" w:color="auto"/>
          </w:divBdr>
          <w:divsChild>
            <w:div w:id="34413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1836">
      <w:bodyDiv w:val="1"/>
      <w:marLeft w:val="0"/>
      <w:marRight w:val="0"/>
      <w:marTop w:val="0"/>
      <w:marBottom w:val="0"/>
      <w:divBdr>
        <w:top w:val="none" w:sz="0" w:space="0" w:color="auto"/>
        <w:left w:val="none" w:sz="0" w:space="0" w:color="auto"/>
        <w:bottom w:val="none" w:sz="0" w:space="0" w:color="auto"/>
        <w:right w:val="none" w:sz="0" w:space="0" w:color="auto"/>
      </w:divBdr>
    </w:div>
    <w:div w:id="75308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assets.publishing.service.gov.uk/media/6650a1967b792ffff71a83e8/Keeping_children_safe_in_education_2024.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iza.tabassum\AppData\Local\Temp\9250a7c2-e83e-412c-8017-6a4e645961df_OneDrive_1_08-05-2026.zip.1df\OA%20Person%20Specification%20Template.dotx" TargetMode="External"/></Relationships>
</file>

<file path=word/theme/theme1.xml><?xml version="1.0" encoding="utf-8"?>
<a:theme xmlns:a="http://schemas.openxmlformats.org/drawingml/2006/main" name="Office Theme">
  <a:themeElements>
    <a:clrScheme name="Authentic Education colours">
      <a:dk1>
        <a:srgbClr val="005557"/>
      </a:dk1>
      <a:lt1>
        <a:sysClr val="window" lastClr="FFFFFF"/>
      </a:lt1>
      <a:dk2>
        <a:srgbClr val="000000"/>
      </a:dk2>
      <a:lt2>
        <a:srgbClr val="2D9F9C"/>
      </a:lt2>
      <a:accent1>
        <a:srgbClr val="E4B35A"/>
      </a:accent1>
      <a:accent2>
        <a:srgbClr val="F38397"/>
      </a:accent2>
      <a:accent3>
        <a:srgbClr val="6197D0"/>
      </a:accent3>
      <a:accent4>
        <a:srgbClr val="FFFFFF"/>
      </a:accent4>
      <a:accent5>
        <a:srgbClr val="FFFFFF"/>
      </a:accent5>
      <a:accent6>
        <a:srgbClr val="FFFFFF"/>
      </a:accent6>
      <a:hlink>
        <a:srgbClr val="FFFFFF"/>
      </a:hlink>
      <a:folHlink>
        <a:srgbClr val="00555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0e0b4b-c436-48e2-a8fe-aa774baf26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83EB4317C8CF4591126819456C27B0" ma:contentTypeVersion="11" ma:contentTypeDescription="Create a new document." ma:contentTypeScope="" ma:versionID="64dd12ff2b1f7eeec090a4bf42dd5212">
  <xsd:schema xmlns:xsd="http://www.w3.org/2001/XMLSchema" xmlns:xs="http://www.w3.org/2001/XMLSchema" xmlns:p="http://schemas.microsoft.com/office/2006/metadata/properties" xmlns:ns3="6d0e0b4b-c436-48e2-a8fe-aa774baf2624" targetNamespace="http://schemas.microsoft.com/office/2006/metadata/properties" ma:root="true" ma:fieldsID="604dc51a120d969400994d69143439b4" ns3:_="">
    <xsd:import namespace="6d0e0b4b-c436-48e2-a8fe-aa774baf262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e0b4b-c436-48e2-a8fe-aa774baf262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249F6-72CF-4CAB-962D-9CC6A44D0018}">
  <ds:schemaRefs>
    <ds:schemaRef ds:uri="6d0e0b4b-c436-48e2-a8fe-aa774baf262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6474B2A-1383-4CAC-B6FC-895A30558F57}">
  <ds:schemaRefs>
    <ds:schemaRef ds:uri="http://schemas.microsoft.com/sharepoint/v3/contenttype/forms"/>
  </ds:schemaRefs>
</ds:datastoreItem>
</file>

<file path=customXml/itemProps3.xml><?xml version="1.0" encoding="utf-8"?>
<ds:datastoreItem xmlns:ds="http://schemas.openxmlformats.org/officeDocument/2006/customXml" ds:itemID="{E9B30AFE-408F-41ED-94CA-69C573762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e0b4b-c436-48e2-a8fe-aa774baf26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OA Person Specification Template</Template>
  <TotalTime>20</TotalTime>
  <Pages>2</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F Tabassum</dc:creator>
  <cp:keywords/>
  <dc:description/>
  <cp:lastModifiedBy>Faiza Tabassum</cp:lastModifiedBy>
  <cp:revision>1</cp:revision>
  <dcterms:created xsi:type="dcterms:W3CDTF">2026-05-08T13:05:00Z</dcterms:created>
  <dcterms:modified xsi:type="dcterms:W3CDTF">2026-05-08T13:25:00Z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0x0101004383EB4317C8CF4591126819456C27B0</vt:lpwstr>
  </property>
</Properties>
</file>