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266B53D" w:rsidP="2266B53D" w:rsidRDefault="2266B53D" w14:paraId="55221332" w14:textId="31715722">
      <w:pPr>
        <w:jc w:val="center"/>
        <w:outlineLvl w:val="0"/>
        <w:rPr>
          <w:rFonts w:ascii="Arial" w:hAnsi="Arial" w:eastAsia="Times New Roman" w:cs="Arial"/>
          <w:b w:val="1"/>
          <w:bCs w:val="1"/>
          <w:lang w:val="en-GB"/>
        </w:rPr>
      </w:pPr>
    </w:p>
    <w:p w:rsidR="2266B53D" w:rsidP="2266B53D" w:rsidRDefault="2266B53D" w14:paraId="387F19B2" w14:textId="2797353E">
      <w:pPr>
        <w:jc w:val="center"/>
        <w:outlineLvl w:val="0"/>
        <w:rPr>
          <w:rFonts w:ascii="Arial" w:hAnsi="Arial" w:eastAsia="Times New Roman" w:cs="Arial"/>
          <w:b w:val="1"/>
          <w:bCs w:val="1"/>
          <w:lang w:val="en-GB"/>
        </w:rPr>
      </w:pPr>
    </w:p>
    <w:p w:rsidR="2266B53D" w:rsidP="2266B53D" w:rsidRDefault="2266B53D" w14:paraId="5CD5BAFA" w14:textId="6EB9F8A0">
      <w:pPr>
        <w:jc w:val="center"/>
        <w:outlineLvl w:val="0"/>
        <w:rPr>
          <w:rFonts w:ascii="Arial" w:hAnsi="Arial" w:eastAsia="Times New Roman" w:cs="Arial"/>
          <w:b w:val="1"/>
          <w:bCs w:val="1"/>
          <w:lang w:val="en-GB"/>
        </w:rPr>
      </w:pPr>
    </w:p>
    <w:p w:rsidR="2266B53D" w:rsidP="2266B53D" w:rsidRDefault="2266B53D" w14:paraId="49F65B97" w14:textId="74FA7E51">
      <w:pPr>
        <w:jc w:val="center"/>
        <w:outlineLvl w:val="0"/>
        <w:rPr>
          <w:rFonts w:ascii="Arial" w:hAnsi="Arial" w:eastAsia="Times New Roman" w:cs="Arial"/>
          <w:b w:val="1"/>
          <w:bCs w:val="1"/>
          <w:lang w:val="en-GB"/>
        </w:rPr>
      </w:pPr>
    </w:p>
    <w:p w:rsidR="00A12338" w:rsidP="00A12338" w:rsidRDefault="00A12338" w14:paraId="007090BE" w14:textId="77777777">
      <w:pPr>
        <w:jc w:val="center"/>
        <w:outlineLvl w:val="0"/>
        <w:rPr>
          <w:rFonts w:ascii="Arial" w:hAnsi="Arial" w:eastAsia="Times New Roman" w:cs="Arial"/>
          <w:b/>
          <w:lang w:val="en-GB"/>
        </w:rPr>
      </w:pPr>
      <w:r w:rsidRPr="00E3188D">
        <w:rPr>
          <w:rFonts w:ascii="Arial" w:hAnsi="Arial" w:eastAsia="Times New Roman" w:cs="Arial"/>
          <w:b/>
          <w:lang w:val="en-GB"/>
        </w:rPr>
        <w:t>JOB DESCRIPTION</w:t>
      </w:r>
    </w:p>
    <w:p w:rsidRPr="00E3188D" w:rsidR="00A12338" w:rsidP="00A12338" w:rsidRDefault="00A12338" w14:paraId="796D7680" w14:textId="77777777">
      <w:pPr>
        <w:jc w:val="center"/>
        <w:outlineLvl w:val="0"/>
        <w:rPr>
          <w:rFonts w:ascii="Arial" w:hAnsi="Arial" w:eastAsia="Times New Roman" w:cs="Arial"/>
          <w:b/>
          <w:lang w:val="en-GB"/>
        </w:rPr>
      </w:pPr>
    </w:p>
    <w:p w:rsidRPr="00E3188D" w:rsidR="00A12338" w:rsidP="00A12338" w:rsidRDefault="00A12338" w14:paraId="77681684" w14:textId="77777777">
      <w:pPr>
        <w:jc w:val="both"/>
        <w:rPr>
          <w:rFonts w:ascii="Arial" w:hAnsi="Arial" w:eastAsia="Times New Roman" w:cs="Arial"/>
          <w:b/>
          <w:sz w:val="21"/>
          <w:szCs w:val="21"/>
          <w:lang w:val="en-GB"/>
        </w:rPr>
      </w:pPr>
    </w:p>
    <w:p w:rsidRPr="00E3188D" w:rsidR="00A12338" w:rsidP="00A12338" w:rsidRDefault="00A12338" w14:paraId="6F34C1A8" w14:textId="77777777">
      <w:pPr>
        <w:jc w:val="both"/>
        <w:rPr>
          <w:rFonts w:ascii="Arial" w:hAnsi="Arial" w:eastAsia="Times New Roman" w:cs="Arial"/>
          <w:b/>
          <w:sz w:val="22"/>
          <w:szCs w:val="22"/>
          <w:lang w:val="en-GB"/>
        </w:rPr>
      </w:pPr>
      <w:r>
        <w:rPr>
          <w:rFonts w:ascii="Arial" w:hAnsi="Arial" w:eastAsia="Times New Roman" w:cs="Arial"/>
          <w:b/>
          <w:sz w:val="22"/>
          <w:szCs w:val="22"/>
          <w:lang w:val="en-GB"/>
        </w:rPr>
        <w:t xml:space="preserve">Job Title </w:t>
      </w:r>
      <w:r>
        <w:rPr>
          <w:rFonts w:ascii="Arial" w:hAnsi="Arial" w:eastAsia="Times New Roman" w:cs="Arial"/>
          <w:b/>
          <w:sz w:val="22"/>
          <w:szCs w:val="22"/>
          <w:lang w:val="en-GB"/>
        </w:rPr>
        <w:tab/>
      </w:r>
      <w:r>
        <w:rPr>
          <w:rFonts w:ascii="Arial" w:hAnsi="Arial" w:eastAsia="Times New Roman" w:cs="Arial"/>
          <w:b/>
          <w:sz w:val="22"/>
          <w:szCs w:val="22"/>
          <w:lang w:val="en-GB"/>
        </w:rPr>
        <w:tab/>
      </w:r>
      <w:r>
        <w:rPr>
          <w:rFonts w:ascii="Arial" w:hAnsi="Arial" w:eastAsia="Times New Roman" w:cs="Arial"/>
          <w:b/>
          <w:sz w:val="22"/>
          <w:szCs w:val="22"/>
          <w:lang w:val="en-GB"/>
        </w:rPr>
        <w:t>Cover Supervisor</w:t>
      </w:r>
      <w:r w:rsidRPr="00E3188D">
        <w:rPr>
          <w:rFonts w:ascii="Arial" w:hAnsi="Arial" w:eastAsia="Times New Roman" w:cs="Arial"/>
          <w:b/>
          <w:sz w:val="22"/>
          <w:szCs w:val="22"/>
          <w:lang w:val="en-GB"/>
        </w:rPr>
        <w:t>/Teaching Assistant</w:t>
      </w:r>
    </w:p>
    <w:p w:rsidRPr="00E3188D" w:rsidR="00A12338" w:rsidP="00A12338" w:rsidRDefault="00A12338" w14:paraId="55F64609" w14:textId="77777777">
      <w:pPr>
        <w:jc w:val="both"/>
        <w:rPr>
          <w:rFonts w:ascii="Arial" w:hAnsi="Arial" w:eastAsia="Times New Roman" w:cs="Arial"/>
          <w:b/>
          <w:sz w:val="22"/>
          <w:szCs w:val="22"/>
          <w:lang w:val="en-GB"/>
        </w:rPr>
      </w:pPr>
    </w:p>
    <w:p w:rsidRPr="00E3188D" w:rsidR="00A12338" w:rsidP="00A12338" w:rsidRDefault="00A12338" w14:paraId="63E9B8C9" w14:textId="77777777">
      <w:pPr>
        <w:jc w:val="both"/>
        <w:rPr>
          <w:rFonts w:ascii="Arial" w:hAnsi="Arial" w:eastAsia="Times New Roman" w:cs="Arial"/>
          <w:sz w:val="22"/>
          <w:szCs w:val="22"/>
          <w:lang w:val="en-GB"/>
        </w:rPr>
      </w:pPr>
      <w:r w:rsidRPr="00E3188D">
        <w:rPr>
          <w:rFonts w:ascii="Arial" w:hAnsi="Arial" w:eastAsia="Times New Roman" w:cs="Arial"/>
          <w:b/>
          <w:sz w:val="22"/>
          <w:szCs w:val="22"/>
          <w:lang w:val="en-GB"/>
        </w:rPr>
        <w:t>Grade</w:t>
      </w:r>
      <w:r w:rsidRPr="00E3188D">
        <w:rPr>
          <w:rFonts w:ascii="Arial" w:hAnsi="Arial" w:eastAsia="Times New Roman" w:cs="Arial"/>
          <w:b/>
          <w:sz w:val="22"/>
          <w:szCs w:val="22"/>
          <w:lang w:val="en-GB"/>
        </w:rPr>
        <w:tab/>
      </w:r>
      <w:r w:rsidRPr="00E3188D">
        <w:rPr>
          <w:rFonts w:ascii="Arial" w:hAnsi="Arial" w:eastAsia="Times New Roman" w:cs="Arial"/>
          <w:b/>
          <w:sz w:val="22"/>
          <w:szCs w:val="22"/>
          <w:lang w:val="en-GB"/>
        </w:rPr>
        <w:t xml:space="preserve"> </w:t>
      </w:r>
      <w:r w:rsidRPr="00E3188D">
        <w:rPr>
          <w:rFonts w:ascii="Arial" w:hAnsi="Arial" w:eastAsia="Times New Roman" w:cs="Arial"/>
          <w:b/>
          <w:sz w:val="22"/>
          <w:szCs w:val="22"/>
          <w:lang w:val="en-GB"/>
        </w:rPr>
        <w:tab/>
      </w:r>
      <w:r w:rsidRPr="00E3188D">
        <w:rPr>
          <w:rFonts w:ascii="Arial" w:hAnsi="Arial" w:eastAsia="Times New Roman" w:cs="Arial"/>
          <w:b/>
          <w:sz w:val="22"/>
          <w:szCs w:val="22"/>
          <w:lang w:val="en-GB"/>
        </w:rPr>
        <w:tab/>
      </w:r>
      <w:proofErr w:type="spellStart"/>
      <w:r w:rsidRPr="00E3188D">
        <w:rPr>
          <w:rFonts w:ascii="Arial" w:hAnsi="Arial" w:eastAsia="Times New Roman" w:cs="Arial"/>
          <w:sz w:val="22"/>
          <w:szCs w:val="22"/>
          <w:lang w:val="en-GB"/>
        </w:rPr>
        <w:t>Grade</w:t>
      </w:r>
      <w:proofErr w:type="spellEnd"/>
      <w:r w:rsidRPr="00E3188D">
        <w:rPr>
          <w:rFonts w:ascii="Arial" w:hAnsi="Arial" w:eastAsia="Times New Roman" w:cs="Arial"/>
          <w:sz w:val="22"/>
          <w:szCs w:val="22"/>
          <w:lang w:val="en-GB"/>
        </w:rPr>
        <w:t xml:space="preserve"> 4 </w:t>
      </w:r>
    </w:p>
    <w:p w:rsidRPr="00E3188D" w:rsidR="00A12338" w:rsidP="00A12338" w:rsidRDefault="00A12338" w14:paraId="1862D7FB" w14:textId="77777777">
      <w:pPr>
        <w:jc w:val="both"/>
        <w:rPr>
          <w:rFonts w:ascii="Arial" w:hAnsi="Arial" w:eastAsia="Times New Roman" w:cs="Arial"/>
          <w:b/>
          <w:sz w:val="22"/>
          <w:szCs w:val="22"/>
          <w:lang w:val="en-GB"/>
        </w:rPr>
      </w:pPr>
    </w:p>
    <w:p w:rsidRPr="00E3188D" w:rsidR="00A12338" w:rsidP="00A12338" w:rsidRDefault="00A12338" w14:paraId="23046D4F" w14:textId="62C4E44C">
      <w:pPr>
        <w:jc w:val="both"/>
        <w:rPr>
          <w:rFonts w:ascii="Arial" w:hAnsi="Arial" w:eastAsia="Times New Roman" w:cs="Arial"/>
          <w:sz w:val="22"/>
          <w:szCs w:val="22"/>
          <w:lang w:val="en-GB"/>
        </w:rPr>
      </w:pPr>
      <w:r w:rsidRPr="2266B53D" w:rsidR="00A12338">
        <w:rPr>
          <w:rFonts w:ascii="Arial" w:hAnsi="Arial" w:eastAsia="Times New Roman" w:cs="Arial"/>
          <w:b w:val="1"/>
          <w:bCs w:val="1"/>
          <w:sz w:val="22"/>
          <w:szCs w:val="22"/>
          <w:lang w:val="en-GB"/>
        </w:rPr>
        <w:t>Hours</w:t>
      </w:r>
      <w:r>
        <w:tab/>
      </w:r>
      <w:r>
        <w:tab/>
      </w:r>
      <w:r>
        <w:tab/>
      </w:r>
      <w:r w:rsidRPr="2266B53D" w:rsidR="00A12338">
        <w:rPr>
          <w:rFonts w:ascii="Arial" w:hAnsi="Arial" w:eastAsia="Times New Roman" w:cs="Arial"/>
          <w:sz w:val="22"/>
          <w:szCs w:val="22"/>
          <w:lang w:val="en-GB"/>
        </w:rPr>
        <w:t>3</w:t>
      </w:r>
      <w:r w:rsidRPr="2266B53D" w:rsidR="136C269C">
        <w:rPr>
          <w:rFonts w:ascii="Arial" w:hAnsi="Arial" w:eastAsia="Times New Roman" w:cs="Arial"/>
          <w:sz w:val="22"/>
          <w:szCs w:val="22"/>
          <w:lang w:val="en-GB"/>
        </w:rPr>
        <w:t>5</w:t>
      </w:r>
      <w:r w:rsidRPr="2266B53D" w:rsidR="00A12338">
        <w:rPr>
          <w:rFonts w:ascii="Arial" w:hAnsi="Arial" w:eastAsia="Times New Roman" w:cs="Arial"/>
          <w:sz w:val="22"/>
          <w:szCs w:val="22"/>
          <w:lang w:val="en-GB"/>
        </w:rPr>
        <w:t xml:space="preserve"> hours per week, term time only plus one week </w:t>
      </w:r>
    </w:p>
    <w:p w:rsidRPr="00E3188D" w:rsidR="00A12338" w:rsidP="00A12338" w:rsidRDefault="00A12338" w14:paraId="7BE24138" w14:textId="77777777">
      <w:pPr>
        <w:jc w:val="both"/>
        <w:rPr>
          <w:rFonts w:ascii="Arial" w:hAnsi="Arial" w:eastAsia="Times New Roman" w:cs="Arial"/>
          <w:b/>
          <w:sz w:val="22"/>
          <w:szCs w:val="22"/>
          <w:lang w:val="en-GB"/>
        </w:rPr>
      </w:pPr>
    </w:p>
    <w:p w:rsidR="00A12338" w:rsidP="00A12338" w:rsidRDefault="00A12338" w14:paraId="31ECF329" w14:textId="77777777">
      <w:pPr>
        <w:jc w:val="both"/>
        <w:rPr>
          <w:rFonts w:ascii="Arial" w:hAnsi="Arial" w:eastAsia="Times New Roman" w:cs="Arial"/>
          <w:sz w:val="22"/>
          <w:szCs w:val="22"/>
          <w:lang w:val="en-GB"/>
        </w:rPr>
      </w:pPr>
      <w:r w:rsidRPr="00E3188D">
        <w:rPr>
          <w:rFonts w:ascii="Arial" w:hAnsi="Arial" w:eastAsia="Times New Roman" w:cs="Arial"/>
          <w:b/>
          <w:sz w:val="22"/>
          <w:szCs w:val="22"/>
          <w:lang w:val="en-GB"/>
        </w:rPr>
        <w:t>Status</w:t>
      </w:r>
      <w:r w:rsidRPr="00E3188D">
        <w:rPr>
          <w:rFonts w:ascii="Arial" w:hAnsi="Arial" w:eastAsia="Times New Roman" w:cs="Arial"/>
          <w:b/>
          <w:sz w:val="22"/>
          <w:szCs w:val="22"/>
          <w:lang w:val="en-GB"/>
        </w:rPr>
        <w:tab/>
      </w:r>
      <w:r w:rsidRPr="00E3188D">
        <w:rPr>
          <w:rFonts w:ascii="Arial" w:hAnsi="Arial" w:eastAsia="Times New Roman" w:cs="Arial"/>
          <w:b/>
          <w:sz w:val="22"/>
          <w:szCs w:val="22"/>
          <w:lang w:val="en-GB"/>
        </w:rPr>
        <w:tab/>
      </w:r>
      <w:r w:rsidRPr="00E3188D">
        <w:rPr>
          <w:rFonts w:ascii="Arial" w:hAnsi="Arial" w:eastAsia="Times New Roman" w:cs="Arial"/>
          <w:b/>
          <w:sz w:val="22"/>
          <w:szCs w:val="22"/>
          <w:lang w:val="en-GB"/>
        </w:rPr>
        <w:tab/>
      </w:r>
      <w:r w:rsidRPr="00E3188D">
        <w:rPr>
          <w:rFonts w:ascii="Arial" w:hAnsi="Arial" w:eastAsia="Times New Roman" w:cs="Arial"/>
          <w:sz w:val="22"/>
          <w:szCs w:val="22"/>
          <w:lang w:val="en-GB"/>
        </w:rPr>
        <w:t xml:space="preserve">Permanent </w:t>
      </w:r>
    </w:p>
    <w:p w:rsidRPr="005F60FE" w:rsidR="00A12338" w:rsidP="00A12338" w:rsidRDefault="00A12338" w14:paraId="6A39426F" w14:textId="77777777">
      <w:pPr>
        <w:rPr>
          <w:sz w:val="20"/>
          <w:szCs w:val="20"/>
        </w:rPr>
      </w:pPr>
    </w:p>
    <w:p w:rsidRPr="00E3188D" w:rsidR="00A12338" w:rsidP="00A12338" w:rsidRDefault="00A12338" w14:paraId="31B694A9" w14:textId="77777777">
      <w:pPr>
        <w:keepNext/>
        <w:keepLines/>
        <w:spacing w:before="240"/>
        <w:outlineLvl w:val="0"/>
        <w:rPr>
          <w:rFonts w:ascii="Arial" w:hAnsi="Arial" w:eastAsia="Times New Roman" w:cs="Arial"/>
          <w:b/>
          <w:color w:val="365F91"/>
          <w:sz w:val="32"/>
          <w:szCs w:val="32"/>
          <w:lang w:val="en-GB"/>
        </w:rPr>
      </w:pPr>
      <w:r w:rsidRPr="00E3188D">
        <w:rPr>
          <w:rFonts w:ascii="Arial" w:hAnsi="Arial" w:eastAsia="Times New Roman" w:cs="Arial"/>
          <w:b/>
          <w:szCs w:val="32"/>
          <w:lang w:val="en-GB"/>
        </w:rPr>
        <w:t xml:space="preserve">Job Purpose </w:t>
      </w:r>
      <w:r w:rsidRPr="00E3188D">
        <w:rPr>
          <w:rFonts w:ascii="Arial" w:hAnsi="Arial" w:eastAsia="Times New Roman" w:cs="Arial"/>
          <w:b/>
          <w:color w:val="365F91"/>
          <w:sz w:val="32"/>
          <w:szCs w:val="32"/>
          <w:lang w:val="en-GB"/>
        </w:rPr>
        <w:tab/>
      </w:r>
    </w:p>
    <w:p w:rsidRPr="00E3188D" w:rsidR="00A12338" w:rsidP="00A12338" w:rsidRDefault="00A12338" w14:paraId="4471E64B" w14:textId="77777777">
      <w:pPr>
        <w:ind w:hanging="2160"/>
        <w:jc w:val="both"/>
        <w:rPr>
          <w:rFonts w:ascii="Arial" w:hAnsi="Arial" w:eastAsia="Times New Roman" w:cs="Arial"/>
          <w:b/>
          <w:sz w:val="22"/>
          <w:szCs w:val="22"/>
          <w:lang w:val="en-GB"/>
        </w:rPr>
      </w:pPr>
    </w:p>
    <w:p w:rsidRPr="00E3188D" w:rsidR="00A12338" w:rsidP="00A12338" w:rsidRDefault="00A12338" w14:paraId="609CAF59" w14:textId="74E2700D">
      <w:pPr>
        <w:jc w:val="both"/>
        <w:rPr>
          <w:rFonts w:ascii="Arial" w:hAnsi="Arial" w:eastAsia="Times New Roman" w:cs="Arial"/>
          <w:sz w:val="22"/>
          <w:szCs w:val="22"/>
          <w:lang w:val="en-GB"/>
        </w:rPr>
      </w:pPr>
      <w:r w:rsidRPr="2266B53D" w:rsidR="00A12338">
        <w:rPr>
          <w:rFonts w:ascii="Arial" w:hAnsi="Arial" w:eastAsia="Times New Roman" w:cs="Arial"/>
          <w:sz w:val="22"/>
          <w:szCs w:val="22"/>
          <w:lang w:val="en-GB"/>
        </w:rPr>
        <w:t xml:space="preserve">In the Cover Supervisor role, it is to provide cover supervision </w:t>
      </w:r>
      <w:r w:rsidRPr="2266B53D" w:rsidR="00A12338">
        <w:rPr>
          <w:rFonts w:ascii="Arial" w:hAnsi="Arial" w:eastAsia="Times New Roman" w:cs="Arial"/>
          <w:sz w:val="22"/>
          <w:szCs w:val="22"/>
          <w:lang w:val="en-GB"/>
        </w:rPr>
        <w:t>in the event of</w:t>
      </w:r>
      <w:r w:rsidRPr="2266B53D" w:rsidR="00A12338">
        <w:rPr>
          <w:rFonts w:ascii="Arial" w:hAnsi="Arial" w:eastAsia="Times New Roman" w:cs="Arial"/>
          <w:sz w:val="22"/>
          <w:szCs w:val="22"/>
          <w:lang w:val="en-GB"/>
        </w:rPr>
        <w:t xml:space="preserve"> the </w:t>
      </w:r>
      <w:r w:rsidRPr="2266B53D" w:rsidR="0FDCD4FC">
        <w:rPr>
          <w:rFonts w:ascii="Arial" w:hAnsi="Arial" w:eastAsia="Times New Roman" w:cs="Arial"/>
          <w:sz w:val="22"/>
          <w:szCs w:val="22"/>
          <w:lang w:val="en-GB"/>
        </w:rPr>
        <w:t>short-term</w:t>
      </w:r>
      <w:r w:rsidRPr="2266B53D" w:rsidR="00A12338">
        <w:rPr>
          <w:rFonts w:ascii="Arial" w:hAnsi="Arial" w:eastAsia="Times New Roman" w:cs="Arial"/>
          <w:sz w:val="22"/>
          <w:szCs w:val="22"/>
          <w:lang w:val="en-GB"/>
        </w:rPr>
        <w:t xml:space="preserve"> absence of teaching staff within </w:t>
      </w:r>
      <w:r w:rsidRPr="2266B53D" w:rsidR="0959CA13">
        <w:rPr>
          <w:rFonts w:ascii="Arial" w:hAnsi="Arial" w:eastAsia="Times New Roman" w:cs="Arial"/>
          <w:sz w:val="22"/>
          <w:szCs w:val="22"/>
          <w:lang w:val="en-GB"/>
        </w:rPr>
        <w:t>Lyng Hall School</w:t>
      </w:r>
      <w:r w:rsidRPr="2266B53D" w:rsidR="00A12338">
        <w:rPr>
          <w:rFonts w:ascii="Arial" w:hAnsi="Arial" w:eastAsia="Times New Roman" w:cs="Arial"/>
          <w:sz w:val="22"/>
          <w:szCs w:val="22"/>
          <w:lang w:val="en-GB"/>
        </w:rPr>
        <w:t>.</w:t>
      </w:r>
    </w:p>
    <w:p w:rsidRPr="00E3188D" w:rsidR="00A12338" w:rsidP="00A12338" w:rsidRDefault="00A12338" w14:paraId="75FFDCF2" w14:textId="77777777">
      <w:pPr>
        <w:jc w:val="both"/>
        <w:rPr>
          <w:rFonts w:ascii="Arial" w:hAnsi="Arial" w:eastAsia="Times New Roman" w:cs="Arial"/>
          <w:sz w:val="22"/>
          <w:szCs w:val="22"/>
          <w:lang w:val="en-GB"/>
        </w:rPr>
      </w:pPr>
    </w:p>
    <w:p w:rsidRPr="00A12338" w:rsidR="00A12338" w:rsidP="00A12338" w:rsidRDefault="00A12338" w14:paraId="772E90F5" w14:textId="3ED7182D">
      <w:pPr>
        <w:jc w:val="both"/>
        <w:rPr>
          <w:rFonts w:ascii="Arial" w:hAnsi="Arial" w:eastAsia="Times New Roman" w:cs="Arial"/>
          <w:sz w:val="22"/>
          <w:szCs w:val="22"/>
          <w:lang w:val="en-GB"/>
        </w:rPr>
      </w:pPr>
      <w:r w:rsidRPr="00E3188D">
        <w:rPr>
          <w:rFonts w:ascii="Arial" w:hAnsi="Arial" w:eastAsia="Times New Roman" w:cs="Arial"/>
          <w:sz w:val="22"/>
          <w:szCs w:val="22"/>
          <w:lang w:val="en-GB"/>
        </w:rPr>
        <w:t>In the Teaching Assistant role</w:t>
      </w:r>
      <w:r>
        <w:rPr>
          <w:rFonts w:ascii="Arial" w:hAnsi="Arial" w:eastAsia="Times New Roman" w:cs="Arial"/>
          <w:sz w:val="22"/>
          <w:szCs w:val="22"/>
          <w:lang w:val="en-GB"/>
        </w:rPr>
        <w:t xml:space="preserve"> (only when cover is not required)</w:t>
      </w:r>
      <w:r w:rsidRPr="00E3188D">
        <w:rPr>
          <w:rFonts w:ascii="Arial" w:hAnsi="Arial" w:eastAsia="Times New Roman" w:cs="Arial"/>
          <w:sz w:val="22"/>
          <w:szCs w:val="22"/>
          <w:lang w:val="en-GB"/>
        </w:rPr>
        <w:t>, it is to support the classroom teacher with their responsibility for the development and education process by providing care and supervision of students, including those who have special physical, emotional and educational needs, and those whose home language is not English.</w:t>
      </w:r>
    </w:p>
    <w:p w:rsidRPr="00E3188D" w:rsidR="00A12338" w:rsidP="00A12338" w:rsidRDefault="00A12338" w14:paraId="507BF107" w14:textId="77777777">
      <w:pPr>
        <w:keepNext/>
        <w:keepLines/>
        <w:spacing w:before="240"/>
        <w:outlineLvl w:val="0"/>
        <w:rPr>
          <w:rFonts w:ascii="Arial" w:hAnsi="Arial" w:eastAsia="Times New Roman" w:cs="Arial"/>
          <w:b/>
          <w:szCs w:val="32"/>
          <w:lang w:val="en-GB"/>
        </w:rPr>
      </w:pPr>
      <w:r w:rsidRPr="00E3188D">
        <w:rPr>
          <w:rFonts w:ascii="Arial" w:hAnsi="Arial" w:eastAsia="Times New Roman" w:cs="Arial"/>
          <w:b/>
          <w:szCs w:val="32"/>
          <w:lang w:val="en-GB"/>
        </w:rPr>
        <w:t>Duties and Responsibilities</w:t>
      </w:r>
    </w:p>
    <w:p w:rsidRPr="00E3188D" w:rsidR="00A12338" w:rsidP="00A12338" w:rsidRDefault="00A12338" w14:paraId="3DDA7448" w14:textId="77777777">
      <w:pPr>
        <w:ind w:hanging="2160"/>
        <w:jc w:val="both"/>
        <w:rPr>
          <w:rFonts w:ascii="Arial" w:hAnsi="Arial" w:eastAsia="Times New Roman" w:cs="Arial"/>
          <w:b/>
          <w:sz w:val="22"/>
          <w:szCs w:val="22"/>
          <w:lang w:val="en-GB"/>
        </w:rPr>
      </w:pPr>
    </w:p>
    <w:p w:rsidRPr="00E3188D" w:rsidR="00A12338" w:rsidP="00A12338" w:rsidRDefault="00A12338" w14:paraId="00ABC6BA"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ind w:left="0" w:hanging="426"/>
        <w:jc w:val="both"/>
        <w:rPr>
          <w:rFonts w:ascii="Arial" w:hAnsi="Arial" w:eastAsia="Times New Roman" w:cs="Arial"/>
          <w:sz w:val="22"/>
          <w:szCs w:val="22"/>
          <w:lang w:val="en-GB"/>
        </w:rPr>
      </w:pPr>
      <w:r w:rsidRPr="00E3188D">
        <w:rPr>
          <w:rFonts w:ascii="Arial" w:hAnsi="Arial" w:eastAsia="Times New Roman" w:cs="Arial"/>
          <w:sz w:val="22"/>
          <w:szCs w:val="22"/>
          <w:lang w:val="en-GB"/>
        </w:rPr>
        <w:t>Supervise and support the teaching activities of individuals or groups of students to ensure their safety and facilitate in their development</w:t>
      </w:r>
    </w:p>
    <w:p w:rsidRPr="00E3188D" w:rsidR="00A12338" w:rsidP="00A12338" w:rsidRDefault="00A12338" w14:paraId="58F37582"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ind w:left="0" w:hanging="426"/>
        <w:jc w:val="both"/>
        <w:rPr>
          <w:rFonts w:ascii="Arial" w:hAnsi="Arial" w:eastAsia="Times New Roman" w:cs="Arial"/>
          <w:sz w:val="22"/>
          <w:szCs w:val="22"/>
          <w:lang w:val="en-GB"/>
        </w:rPr>
      </w:pPr>
      <w:r w:rsidRPr="00E3188D">
        <w:rPr>
          <w:rFonts w:ascii="Arial" w:hAnsi="Arial" w:eastAsia="Times New Roman" w:cs="Arial"/>
          <w:sz w:val="22"/>
          <w:szCs w:val="22"/>
          <w:lang w:val="en-GB"/>
        </w:rPr>
        <w:t>Supervise a whole class to undertake work/activities that have been set by teachers in accordance with School policy.</w:t>
      </w:r>
    </w:p>
    <w:p w:rsidRPr="00E3188D" w:rsidR="00A12338" w:rsidP="00A12338" w:rsidRDefault="00A12338" w14:paraId="0EEFCEF4"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ind w:left="0" w:hanging="426"/>
        <w:jc w:val="both"/>
        <w:rPr>
          <w:rFonts w:ascii="Arial" w:hAnsi="Arial" w:eastAsia="Times New Roman" w:cs="Arial"/>
          <w:sz w:val="22"/>
          <w:szCs w:val="22"/>
          <w:lang w:val="en-GB"/>
        </w:rPr>
      </w:pPr>
      <w:r w:rsidRPr="00E3188D">
        <w:rPr>
          <w:rFonts w:ascii="Arial" w:hAnsi="Arial" w:eastAsia="Times New Roman" w:cs="Arial"/>
          <w:sz w:val="22"/>
          <w:szCs w:val="22"/>
          <w:lang w:val="en-GB"/>
        </w:rPr>
        <w:t>To invigilate exams as required (either as a whole group supervision or reader)</w:t>
      </w:r>
    </w:p>
    <w:p w:rsidRPr="00E3188D" w:rsidR="00A12338" w:rsidP="00A12338" w:rsidRDefault="00A12338" w14:paraId="20E3139A"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ind w:left="0" w:hanging="426"/>
        <w:jc w:val="both"/>
        <w:rPr>
          <w:rFonts w:ascii="Arial" w:hAnsi="Arial" w:eastAsia="Times New Roman" w:cs="Arial"/>
          <w:sz w:val="22"/>
          <w:szCs w:val="22"/>
          <w:lang w:val="en-GB"/>
        </w:rPr>
      </w:pPr>
      <w:r w:rsidRPr="00E3188D">
        <w:rPr>
          <w:rFonts w:ascii="Arial" w:hAnsi="Arial" w:eastAsia="Times New Roman" w:cs="Arial"/>
          <w:sz w:val="22"/>
          <w:szCs w:val="22"/>
          <w:lang w:val="en-GB"/>
        </w:rPr>
        <w:t>Monitor individual students’ progress, achievements, problems, condition and development needs reporting to the responsible teacher as appropriate and establish constructive relationships with students providing feedback to them in relation to progress and achievement as directed</w:t>
      </w:r>
    </w:p>
    <w:p w:rsidRPr="00E3188D" w:rsidR="00A12338" w:rsidP="00A12338" w:rsidRDefault="00A12338" w14:paraId="4273ADD2"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ind w:left="0" w:hanging="426"/>
        <w:jc w:val="both"/>
        <w:rPr>
          <w:rFonts w:ascii="Arial" w:hAnsi="Arial" w:eastAsia="Times New Roman" w:cs="Arial"/>
          <w:sz w:val="22"/>
          <w:szCs w:val="22"/>
          <w:lang w:val="en-GB"/>
        </w:rPr>
      </w:pPr>
      <w:r w:rsidRPr="00E3188D">
        <w:rPr>
          <w:rFonts w:ascii="Arial" w:hAnsi="Arial" w:eastAsia="Times New Roman" w:cs="Arial"/>
          <w:sz w:val="22"/>
          <w:szCs w:val="22"/>
          <w:lang w:val="en-GB"/>
        </w:rPr>
        <w:t>Assist the teacher in the development and implementation of Individual Education/Behaviour Plans and Personal Care Programmes for individuals and groups of students</w:t>
      </w:r>
    </w:p>
    <w:p w:rsidRPr="00E3188D" w:rsidR="00A12338" w:rsidP="00A12338" w:rsidRDefault="00A12338" w14:paraId="6AE037F0"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ind w:left="0" w:hanging="426"/>
        <w:jc w:val="both"/>
        <w:rPr>
          <w:rFonts w:ascii="Arial" w:hAnsi="Arial" w:eastAsia="Times New Roman" w:cs="Arial"/>
          <w:sz w:val="22"/>
          <w:szCs w:val="22"/>
          <w:lang w:val="en-GB"/>
        </w:rPr>
      </w:pPr>
      <w:r w:rsidRPr="00E3188D">
        <w:rPr>
          <w:rFonts w:ascii="Arial" w:hAnsi="Arial" w:eastAsia="Times New Roman" w:cs="Arial"/>
          <w:sz w:val="22"/>
          <w:szCs w:val="22"/>
          <w:lang w:val="en-GB"/>
        </w:rPr>
        <w:t>Assist the teacher with the planning of learning activities in the classroom, preparing or modifying work for individuals or group of students as directed</w:t>
      </w:r>
    </w:p>
    <w:p w:rsidRPr="00E3188D" w:rsidR="00A12338" w:rsidP="00A12338" w:rsidRDefault="00A12338" w14:paraId="36CEEC8C"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ind w:left="0" w:hanging="426"/>
        <w:jc w:val="both"/>
        <w:rPr>
          <w:rFonts w:ascii="Arial" w:hAnsi="Arial" w:eastAsia="Times New Roman" w:cs="Arial"/>
          <w:sz w:val="22"/>
          <w:szCs w:val="22"/>
          <w:lang w:val="en-GB"/>
        </w:rPr>
      </w:pPr>
      <w:r w:rsidRPr="00E3188D">
        <w:rPr>
          <w:rFonts w:ascii="Arial" w:hAnsi="Arial" w:eastAsia="Times New Roman" w:cs="Arial"/>
          <w:sz w:val="22"/>
          <w:szCs w:val="22"/>
          <w:lang w:val="en-GB"/>
        </w:rPr>
        <w:t xml:space="preserve">Prepare and maintain equipment and teaching resources for lessons and activities including the control of stock within the classroom </w:t>
      </w:r>
    </w:p>
    <w:p w:rsidRPr="00E3188D" w:rsidR="00A12338" w:rsidP="00A12338" w:rsidRDefault="00A12338" w14:paraId="3B55822A"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ind w:left="0" w:hanging="426"/>
        <w:jc w:val="both"/>
        <w:rPr>
          <w:rFonts w:ascii="Arial" w:hAnsi="Arial" w:eastAsia="Times New Roman" w:cs="Arial"/>
          <w:sz w:val="22"/>
          <w:szCs w:val="22"/>
          <w:lang w:val="en-GB"/>
        </w:rPr>
      </w:pPr>
      <w:r w:rsidRPr="00E3188D">
        <w:rPr>
          <w:rFonts w:ascii="Arial" w:hAnsi="Arial" w:eastAsia="Times New Roman" w:cs="Arial"/>
          <w:sz w:val="22"/>
          <w:szCs w:val="22"/>
          <w:lang w:val="en-GB"/>
        </w:rPr>
        <w:t>Undertake supervision and discipline of students within the procedures of the school, providing detailed and regular feedback as appropriate</w:t>
      </w:r>
    </w:p>
    <w:p w:rsidRPr="00A12338" w:rsidR="00A12338" w:rsidP="00A12338" w:rsidRDefault="00A12338" w14:paraId="0654A72A" w14:textId="7EC92CE0">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ind w:left="0" w:hanging="426"/>
        <w:jc w:val="both"/>
        <w:rPr>
          <w:rFonts w:ascii="Arial" w:hAnsi="Arial" w:eastAsia="Times New Roman" w:cs="Arial"/>
          <w:sz w:val="22"/>
          <w:szCs w:val="22"/>
          <w:lang w:val="en-GB"/>
        </w:rPr>
      </w:pPr>
      <w:r w:rsidRPr="00E3188D">
        <w:rPr>
          <w:rFonts w:ascii="Arial" w:hAnsi="Arial" w:eastAsia="Times New Roman" w:cs="Arial"/>
          <w:sz w:val="22"/>
          <w:szCs w:val="22"/>
          <w:lang w:val="en-GB"/>
        </w:rPr>
        <w:t>Promote student independence in learning, social and mobility skills, reinforcing the student's self-esteem through praise and encouragement, setting challenging and demanding expectations and promote self-esteem and independence</w:t>
      </w:r>
    </w:p>
    <w:p w:rsidR="00A12338" w:rsidP="00A12338" w:rsidRDefault="00A12338" w14:paraId="0C13267C"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ind w:left="0" w:hanging="426"/>
        <w:jc w:val="both"/>
        <w:rPr>
          <w:rFonts w:ascii="Arial" w:hAnsi="Arial" w:eastAsia="Times New Roman" w:cs="Arial"/>
          <w:sz w:val="22"/>
          <w:szCs w:val="22"/>
          <w:lang w:val="en-GB"/>
        </w:rPr>
      </w:pPr>
      <w:r w:rsidRPr="00E3188D">
        <w:rPr>
          <w:rFonts w:ascii="Arial" w:hAnsi="Arial" w:eastAsia="Times New Roman" w:cs="Arial"/>
          <w:sz w:val="22"/>
          <w:szCs w:val="22"/>
          <w:lang w:val="en-GB"/>
        </w:rPr>
        <w:t>Assist with the implementation of programmes designed by other professionals such as educational psychologists and speech and language therapists and in liaising with other professional staff and reporting information from/to parents/carers, contributing to meetings to discuss a specific student's progress as appropriat</w:t>
      </w:r>
      <w:r>
        <w:rPr>
          <w:rFonts w:ascii="Arial" w:hAnsi="Arial" w:eastAsia="Times New Roman" w:cs="Arial"/>
          <w:sz w:val="22"/>
          <w:szCs w:val="22"/>
          <w:lang w:val="en-GB"/>
        </w:rPr>
        <w:t>e</w:t>
      </w:r>
    </w:p>
    <w:p w:rsidRPr="00A12338" w:rsidR="00A12338" w:rsidP="00A12338" w:rsidRDefault="00A12338" w14:paraId="5403DD47" w14:textId="69C029DE">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ind w:left="0" w:hanging="426"/>
        <w:jc w:val="both"/>
        <w:rPr>
          <w:rFonts w:ascii="Arial" w:hAnsi="Arial" w:eastAsia="Times New Roman" w:cs="Arial"/>
          <w:sz w:val="22"/>
          <w:szCs w:val="22"/>
          <w:lang w:val="en-GB"/>
        </w:rPr>
      </w:pPr>
      <w:r w:rsidRPr="00A12338">
        <w:rPr>
          <w:rFonts w:ascii="Arial" w:hAnsi="Arial" w:eastAsia="Times New Roman" w:cs="Arial"/>
          <w:sz w:val="22"/>
          <w:szCs w:val="22"/>
          <w:lang w:val="en-GB"/>
        </w:rPr>
        <w:t>Support the use of ICT in learning activities and develop students' competence and independence in its use</w:t>
      </w:r>
    </w:p>
    <w:p w:rsidRPr="00E3188D" w:rsidR="00A12338" w:rsidP="00A12338" w:rsidRDefault="00A12338" w14:paraId="334CD0D3"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ind w:left="0" w:hanging="426"/>
        <w:jc w:val="both"/>
        <w:rPr>
          <w:rFonts w:ascii="Arial" w:hAnsi="Arial" w:eastAsia="Times New Roman" w:cs="Arial"/>
          <w:sz w:val="22"/>
          <w:szCs w:val="22"/>
          <w:lang w:val="en-GB"/>
        </w:rPr>
      </w:pPr>
      <w:r w:rsidRPr="00E3188D">
        <w:rPr>
          <w:rFonts w:ascii="Arial" w:hAnsi="Arial" w:eastAsia="Times New Roman" w:cs="Arial"/>
          <w:sz w:val="22"/>
          <w:szCs w:val="22"/>
          <w:lang w:val="en-GB"/>
        </w:rPr>
        <w:t xml:space="preserve">Provide support to the classroom teacher by assisting with the administration of baseline tests, supporting volunteer helpers in the classroom, undertaking photocopying, filing, recording and collecting monies as directed </w:t>
      </w:r>
    </w:p>
    <w:p w:rsidRPr="00E3188D" w:rsidR="00A12338" w:rsidP="00A12338" w:rsidRDefault="00A12338" w14:paraId="24F3F4F0"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ind w:left="0" w:hanging="426"/>
        <w:jc w:val="both"/>
        <w:rPr>
          <w:rFonts w:ascii="Arial" w:hAnsi="Arial" w:eastAsia="Times New Roman" w:cs="Arial"/>
          <w:sz w:val="22"/>
          <w:szCs w:val="22"/>
          <w:lang w:val="en-GB"/>
        </w:rPr>
      </w:pPr>
      <w:r w:rsidRPr="00E3188D">
        <w:rPr>
          <w:rFonts w:ascii="Arial" w:hAnsi="Arial" w:eastAsia="Times New Roman" w:cs="Arial"/>
          <w:sz w:val="22"/>
          <w:szCs w:val="22"/>
          <w:lang w:val="en-GB"/>
        </w:rPr>
        <w:t xml:space="preserve">Assist at an appropriate level, and within the school's protocols, with the provision of general care and welfare of students which may include assistance with personal hygiene, assisting with injuries and the general monitoring of student’s general health and welfare. </w:t>
      </w:r>
    </w:p>
    <w:p w:rsidRPr="00E3188D" w:rsidR="00A12338" w:rsidP="00A12338" w:rsidRDefault="00A12338" w14:paraId="3E085D33"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ind w:left="0" w:hanging="426"/>
        <w:jc w:val="both"/>
        <w:rPr>
          <w:rFonts w:ascii="Arial" w:hAnsi="Arial" w:eastAsia="Times New Roman" w:cs="Arial"/>
          <w:sz w:val="22"/>
          <w:szCs w:val="22"/>
          <w:lang w:val="en-GB"/>
        </w:rPr>
      </w:pPr>
      <w:r w:rsidRPr="00E3188D">
        <w:rPr>
          <w:rFonts w:ascii="Arial" w:hAnsi="Arial" w:eastAsia="Times New Roman" w:cs="Arial"/>
          <w:sz w:val="22"/>
          <w:szCs w:val="22"/>
          <w:lang w:val="en-GB"/>
        </w:rPr>
        <w:t>Be aware of and comply with policies and procedures relating to child protection, health and safety and security, confidentiality and data protection, reporting all concerns to an appropriate person</w:t>
      </w:r>
    </w:p>
    <w:p w:rsidRPr="00E3188D" w:rsidR="00A12338" w:rsidP="00A12338" w:rsidRDefault="00A12338" w14:paraId="61EC4857"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ind w:left="0" w:hanging="426"/>
        <w:jc w:val="both"/>
        <w:rPr>
          <w:rFonts w:ascii="Arial" w:hAnsi="Arial" w:eastAsia="Times New Roman" w:cs="Arial"/>
          <w:sz w:val="22"/>
          <w:szCs w:val="22"/>
          <w:lang w:val="en-GB"/>
        </w:rPr>
      </w:pPr>
      <w:r w:rsidRPr="00E3188D">
        <w:rPr>
          <w:rFonts w:ascii="Arial" w:hAnsi="Arial" w:eastAsia="Times New Roman" w:cs="Arial"/>
          <w:sz w:val="22"/>
          <w:szCs w:val="22"/>
          <w:lang w:val="en-GB"/>
        </w:rPr>
        <w:t xml:space="preserve">Assist with the supervision of students outside of lesson times, including before and after school and participating in lunchtime supervision. </w:t>
      </w:r>
    </w:p>
    <w:p w:rsidRPr="00E3188D" w:rsidR="00A12338" w:rsidP="00A12338" w:rsidRDefault="00A12338" w14:paraId="40A01124"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ind w:left="0" w:hanging="426"/>
        <w:jc w:val="both"/>
        <w:rPr>
          <w:rFonts w:ascii="Arial" w:hAnsi="Arial" w:eastAsia="Times New Roman" w:cs="Arial"/>
          <w:sz w:val="22"/>
          <w:szCs w:val="22"/>
          <w:lang w:val="en-GB"/>
        </w:rPr>
      </w:pPr>
      <w:r w:rsidRPr="00E3188D">
        <w:rPr>
          <w:rFonts w:ascii="Arial" w:hAnsi="Arial" w:eastAsia="Times New Roman" w:cs="Arial"/>
          <w:sz w:val="22"/>
          <w:szCs w:val="22"/>
          <w:lang w:val="en-GB"/>
        </w:rPr>
        <w:t>Assist with group activities within and away from the classroom/school, such as PE, educational visits, relevant internal and external meetings</w:t>
      </w:r>
    </w:p>
    <w:p w:rsidRPr="00E3188D" w:rsidR="00A12338" w:rsidP="00A12338" w:rsidRDefault="00A12338" w14:paraId="57BE5C42"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ind w:left="0" w:hanging="426"/>
        <w:jc w:val="both"/>
        <w:rPr>
          <w:rFonts w:ascii="Arial" w:hAnsi="Arial" w:eastAsia="Times New Roman" w:cs="Arial"/>
          <w:sz w:val="22"/>
          <w:szCs w:val="22"/>
          <w:lang w:val="en-GB"/>
        </w:rPr>
      </w:pPr>
      <w:r w:rsidRPr="00E3188D">
        <w:rPr>
          <w:rFonts w:ascii="Arial" w:hAnsi="Arial" w:eastAsia="Times New Roman" w:cs="Arial"/>
          <w:sz w:val="22"/>
          <w:szCs w:val="22"/>
          <w:lang w:val="en-GB"/>
        </w:rPr>
        <w:t xml:space="preserve"> Any other duties and responsibilities within the range of the salary grade</w:t>
      </w:r>
    </w:p>
    <w:p w:rsidRPr="00E3188D" w:rsidR="00A12338" w:rsidP="00A12338" w:rsidRDefault="00A12338" w14:paraId="3CE62313" w14:textId="77777777">
      <w:pPr>
        <w:rPr>
          <w:rFonts w:ascii="Arial" w:hAnsi="Arial" w:eastAsia="Times New Roman" w:cs="Arial"/>
          <w:sz w:val="22"/>
          <w:szCs w:val="22"/>
          <w:lang w:val="en-GB"/>
        </w:rPr>
      </w:pPr>
      <w:r w:rsidRPr="00E3188D">
        <w:rPr>
          <w:rFonts w:ascii="Arial" w:hAnsi="Arial" w:eastAsia="Times New Roman" w:cs="Arial"/>
          <w:sz w:val="22"/>
          <w:szCs w:val="22"/>
          <w:lang w:val="en-GB"/>
        </w:rPr>
        <w:t>________________________________________________________________________</w:t>
      </w:r>
    </w:p>
    <w:p w:rsidRPr="00E3188D" w:rsidR="00A12338" w:rsidP="00A12338" w:rsidRDefault="00A12338" w14:paraId="63DC543C" w14:textId="77777777">
      <w:pPr>
        <w:rPr>
          <w:rFonts w:ascii="Arial" w:hAnsi="Arial" w:eastAsia="Times New Roman" w:cs="Arial"/>
          <w:sz w:val="22"/>
          <w:szCs w:val="22"/>
          <w:lang w:val="en-GB"/>
        </w:rPr>
      </w:pPr>
    </w:p>
    <w:p w:rsidRPr="00E3188D" w:rsidR="00A12338" w:rsidP="00A12338" w:rsidRDefault="00A12338" w14:paraId="169874D1" w14:textId="77777777">
      <w:pPr>
        <w:jc w:val="both"/>
        <w:rPr>
          <w:rFonts w:ascii="Arial" w:hAnsi="Arial" w:eastAsia="Times New Roman" w:cs="Arial"/>
          <w:sz w:val="22"/>
          <w:szCs w:val="22"/>
          <w:lang w:val="en-GB"/>
        </w:rPr>
      </w:pPr>
      <w:r w:rsidRPr="00E3188D">
        <w:rPr>
          <w:rFonts w:ascii="Arial" w:hAnsi="Arial" w:eastAsia="Times New Roman" w:cs="Arial"/>
          <w:sz w:val="22"/>
          <w:szCs w:val="22"/>
          <w:lang w:val="en-GB"/>
        </w:rPr>
        <w:t>All duties and responsibilities must be carried out with due regard to the School’s Health and Safety Policy.</w:t>
      </w:r>
    </w:p>
    <w:p w:rsidRPr="00E3188D" w:rsidR="00A12338" w:rsidP="00A12338" w:rsidRDefault="00A12338" w14:paraId="71C6226E" w14:textId="77777777">
      <w:pPr>
        <w:jc w:val="both"/>
        <w:rPr>
          <w:rFonts w:ascii="Arial" w:hAnsi="Arial" w:eastAsia="Times New Roman" w:cs="Arial"/>
          <w:sz w:val="22"/>
          <w:szCs w:val="22"/>
          <w:lang w:val="en-GB"/>
        </w:rPr>
      </w:pPr>
    </w:p>
    <w:p w:rsidRPr="00E3188D" w:rsidR="00A12338" w:rsidP="00A12338" w:rsidRDefault="00A12338" w14:paraId="5923D21E" w14:textId="77777777">
      <w:pPr>
        <w:jc w:val="both"/>
        <w:rPr>
          <w:rFonts w:ascii="Arial" w:hAnsi="Arial" w:eastAsia="Times New Roman" w:cs="Arial"/>
          <w:sz w:val="22"/>
          <w:szCs w:val="22"/>
          <w:lang w:val="en-GB"/>
        </w:rPr>
      </w:pPr>
      <w:r w:rsidRPr="00E3188D">
        <w:rPr>
          <w:rFonts w:ascii="Arial" w:hAnsi="Arial" w:eastAsia="Times New Roman" w:cs="Arial"/>
          <w:sz w:val="22"/>
          <w:szCs w:val="22"/>
          <w:lang w:val="en-GB"/>
        </w:rPr>
        <w:t>Post holders will be accountable for carrying out all duties and responsibilities with due regard to the School’s Equal Opportunities Policy.</w:t>
      </w:r>
    </w:p>
    <w:p w:rsidRPr="00E3188D" w:rsidR="00A12338" w:rsidP="00A12338" w:rsidRDefault="00A12338" w14:paraId="4E40A1FD" w14:textId="77777777">
      <w:pPr>
        <w:jc w:val="both"/>
        <w:rPr>
          <w:rFonts w:ascii="Arial" w:hAnsi="Arial" w:eastAsia="Times New Roman" w:cs="Arial"/>
          <w:sz w:val="22"/>
          <w:szCs w:val="22"/>
          <w:lang w:val="en-GB"/>
        </w:rPr>
      </w:pPr>
    </w:p>
    <w:p w:rsidRPr="005F60FE" w:rsidR="00A12338" w:rsidP="00A12338" w:rsidRDefault="00A12338" w14:paraId="20933FA1" w14:textId="77777777">
      <w:pPr>
        <w:rPr>
          <w:sz w:val="20"/>
          <w:szCs w:val="20"/>
        </w:rPr>
      </w:pPr>
      <w:r w:rsidRPr="00E3188D">
        <w:rPr>
          <w:rFonts w:ascii="Arial" w:hAnsi="Arial" w:eastAsia="Times New Roman" w:cs="Arial"/>
          <w:sz w:val="22"/>
          <w:szCs w:val="22"/>
          <w:lang w:val="en-GB"/>
        </w:rPr>
        <w:t>Duties which include processing of any personal data, must be undertaken within the corporate Data Protection Guidelines (Data Protection Act 1998)</w:t>
      </w:r>
    </w:p>
    <w:p w:rsidRPr="009E2F86" w:rsidR="00605112" w:rsidP="0052792F" w:rsidRDefault="00605112" w14:paraId="5AB06948" w14:textId="6B38E330">
      <w:pPr>
        <w:rPr>
          <w:rFonts w:ascii="Arial" w:hAnsi="Arial" w:cs="Arial"/>
          <w:b/>
          <w:i/>
          <w:sz w:val="18"/>
          <w:szCs w:val="18"/>
        </w:rPr>
      </w:pPr>
    </w:p>
    <w:sectPr w:rsidRPr="009E2F86" w:rsidR="00605112" w:rsidSect="00AA6CEF">
      <w:headerReference w:type="default" r:id="rId11"/>
      <w:footerReference w:type="default" r:id="rId12"/>
      <w:pgSz w:w="11906" w:h="16838" w:orient="portrait"/>
      <w:pgMar w:top="1843" w:right="849" w:bottom="191" w:left="1134" w:header="709" w:footer="850" w:gutter="0"/>
      <w:cols w:space="720"/>
      <w:docGrid w:linePitch="326"/>
      <w:headerReference w:type="even" r:id="Rff3bc46e98e54462"/>
      <w:footerReference w:type="even" r:id="Rfe4de84108f0460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468" w:rsidRDefault="00D02468" w14:paraId="4BBF4EFE" w14:textId="77777777">
      <w:r>
        <w:separator/>
      </w:r>
    </w:p>
  </w:endnote>
  <w:endnote w:type="continuationSeparator" w:id="0">
    <w:p w:rsidR="00D02468" w:rsidRDefault="00D02468" w14:paraId="74D3F6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52C" w:rsidRDefault="00D4652C" w14:paraId="3EEEFAEA" w14:textId="77777777">
    <w:pPr>
      <w:pStyle w:val="HeaderFooter"/>
      <w:tabs>
        <w:tab w:val="clear" w:pos="9020"/>
        <w:tab w:val="center" w:pos="4819"/>
        <w:tab w:val="right" w:pos="9638"/>
      </w:tabs>
    </w:pPr>
  </w:p>
  <w:p w:rsidR="00605112" w:rsidRDefault="00605112" w14:paraId="0F00AA98" w14:textId="77777777">
    <w:pPr>
      <w:pStyle w:val="HeaderFooter"/>
      <w:tabs>
        <w:tab w:val="clear" w:pos="9020"/>
        <w:tab w:val="center" w:pos="4819"/>
        <w:tab w:val="right" w:pos="9638"/>
      </w:tabs>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05"/>
      <w:gridCol w:w="3305"/>
      <w:gridCol w:w="3305"/>
    </w:tblGrid>
    <w:tr w:rsidR="34ADF7BA" w:rsidTr="34ADF7BA" w14:paraId="403061D5">
      <w:trPr>
        <w:trHeight w:val="300"/>
      </w:trPr>
      <w:tc>
        <w:tcPr>
          <w:tcW w:w="3305" w:type="dxa"/>
          <w:tcMar/>
        </w:tcPr>
        <w:p w:rsidR="34ADF7BA" w:rsidP="34ADF7BA" w:rsidRDefault="34ADF7BA" w14:paraId="6ED2E945" w14:textId="64C97994">
          <w:pPr>
            <w:pStyle w:val="Header"/>
            <w:bidi w:val="0"/>
            <w:ind w:left="-115"/>
            <w:jc w:val="left"/>
          </w:pPr>
        </w:p>
      </w:tc>
      <w:tc>
        <w:tcPr>
          <w:tcW w:w="3305" w:type="dxa"/>
          <w:tcMar/>
        </w:tcPr>
        <w:p w:rsidR="34ADF7BA" w:rsidP="34ADF7BA" w:rsidRDefault="34ADF7BA" w14:paraId="2055A7AB" w14:textId="0E5F7180">
          <w:pPr>
            <w:pStyle w:val="Header"/>
            <w:bidi w:val="0"/>
            <w:jc w:val="center"/>
          </w:pPr>
        </w:p>
      </w:tc>
      <w:tc>
        <w:tcPr>
          <w:tcW w:w="3305" w:type="dxa"/>
          <w:tcMar/>
        </w:tcPr>
        <w:p w:rsidR="34ADF7BA" w:rsidP="34ADF7BA" w:rsidRDefault="34ADF7BA" w14:paraId="08BCD8F3" w14:textId="3D2C2994">
          <w:pPr>
            <w:pStyle w:val="Header"/>
            <w:bidi w:val="0"/>
            <w:ind w:right="-115"/>
            <w:jc w:val="right"/>
          </w:pPr>
        </w:p>
      </w:tc>
    </w:tr>
  </w:tbl>
  <w:p w:rsidR="34ADF7BA" w:rsidP="34ADF7BA" w:rsidRDefault="34ADF7BA" w14:paraId="391DDD02" w14:textId="1EF2414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468" w:rsidRDefault="00D02468" w14:paraId="6DF60C56" w14:textId="77777777">
      <w:r>
        <w:separator/>
      </w:r>
    </w:p>
  </w:footnote>
  <w:footnote w:type="continuationSeparator" w:id="0">
    <w:p w:rsidR="00D02468" w:rsidRDefault="00D02468" w14:paraId="3882B55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011C8" w:rsidRDefault="00E011C8" w14:paraId="588363AB" w14:textId="7612631E">
    <w:pPr>
      <w:pStyle w:val="Header"/>
    </w:pPr>
    <w:r w:rsidR="34ADF7BA">
      <w:drawing>
        <wp:anchor distT="0" distB="0" distL="114300" distR="114300" simplePos="0" relativeHeight="251658240" behindDoc="0" locked="0" layoutInCell="1" allowOverlap="1" wp14:anchorId="7622A6A6" wp14:editId="47338720">
          <wp:simplePos x="0" y="0"/>
          <wp:positionH relativeFrom="column">
            <wp:posOffset>4286250</wp:posOffset>
          </wp:positionH>
          <wp:positionV relativeFrom="paragraph">
            <wp:posOffset>-133350</wp:posOffset>
          </wp:positionV>
          <wp:extent cx="2181225" cy="1818827"/>
          <wp:effectExtent l="0" t="0" r="0" b="0"/>
          <wp:wrapNone/>
          <wp:docPr id="7276514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27651400" name="Picture 727651400"/>
                  <pic:cNvPicPr/>
                </pic:nvPicPr>
                <pic:blipFill>
                  <a:blip xmlns:r="http://schemas.openxmlformats.org/officeDocument/2006/relationships" r:embed="rId2050259266">
                    <a:extLst>
                      <a:ext uri="{28A0092B-C50C-407E-A947-70E740481C1C}">
                        <a14:useLocalDpi xmlns:a14="http://schemas.microsoft.com/office/drawing/2010/main"/>
                      </a:ext>
                    </a:extLst>
                  </a:blip>
                  <a:stretch>
                    <a:fillRect/>
                  </a:stretch>
                </pic:blipFill>
                <pic:spPr>
                  <a:xfrm rot="0">
                    <a:off x="0" y="0"/>
                    <a:ext cx="2181225" cy="1818827"/>
                  </a:xfrm>
                  <a:prstGeom prst="rect">
                    <a:avLst/>
                  </a:prstGeom>
                </pic:spPr>
              </pic:pic>
            </a:graphicData>
          </a:graphic>
          <wp14:sizeRelH relativeFrom="page">
            <wp14:pctWidth>0</wp14:pctWidth>
          </wp14:sizeRelH>
          <wp14:sizeRelV relativeFrom="page">
            <wp14:pctHeight>0</wp14:pctHeight>
          </wp14:sizeRelV>
        </wp:anchor>
      </w:drawing>
    </w:r>
  </w:p>
  <w:p w:rsidR="00E011C8" w:rsidRDefault="00E011C8" w14:paraId="50D71040"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05"/>
      <w:gridCol w:w="3305"/>
      <w:gridCol w:w="3305"/>
    </w:tblGrid>
    <w:tr w:rsidR="34ADF7BA" w:rsidTr="34ADF7BA" w14:paraId="24EE5871">
      <w:trPr>
        <w:trHeight w:val="300"/>
      </w:trPr>
      <w:tc>
        <w:tcPr>
          <w:tcW w:w="3305" w:type="dxa"/>
          <w:tcMar/>
        </w:tcPr>
        <w:p w:rsidR="34ADF7BA" w:rsidP="34ADF7BA" w:rsidRDefault="34ADF7BA" w14:paraId="522E01F9" w14:textId="76580901">
          <w:pPr>
            <w:pStyle w:val="Header"/>
            <w:bidi w:val="0"/>
            <w:ind w:left="-115"/>
            <w:jc w:val="left"/>
          </w:pPr>
        </w:p>
      </w:tc>
      <w:tc>
        <w:tcPr>
          <w:tcW w:w="3305" w:type="dxa"/>
          <w:tcMar/>
        </w:tcPr>
        <w:p w:rsidR="34ADF7BA" w:rsidP="34ADF7BA" w:rsidRDefault="34ADF7BA" w14:paraId="1A55CD1F" w14:textId="727B6C16">
          <w:pPr>
            <w:pStyle w:val="Header"/>
            <w:bidi w:val="0"/>
            <w:jc w:val="center"/>
          </w:pPr>
        </w:p>
      </w:tc>
      <w:tc>
        <w:tcPr>
          <w:tcW w:w="3305" w:type="dxa"/>
          <w:tcMar/>
        </w:tcPr>
        <w:p w:rsidR="34ADF7BA" w:rsidP="34ADF7BA" w:rsidRDefault="34ADF7BA" w14:paraId="35568B35" w14:textId="19D6F2E4">
          <w:pPr>
            <w:pStyle w:val="Header"/>
            <w:bidi w:val="0"/>
            <w:ind w:right="-115"/>
            <w:jc w:val="right"/>
          </w:pPr>
        </w:p>
      </w:tc>
    </w:tr>
  </w:tbl>
  <w:p w:rsidR="34ADF7BA" w:rsidP="34ADF7BA" w:rsidRDefault="34ADF7BA" w14:paraId="1CEEF5A2" w14:textId="26C3FFE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7B06"/>
    <w:multiLevelType w:val="hybridMultilevel"/>
    <w:tmpl w:val="CA3A984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9D34189"/>
    <w:multiLevelType w:val="hybridMultilevel"/>
    <w:tmpl w:val="ADA2A2E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B6768E3"/>
    <w:multiLevelType w:val="hybridMultilevel"/>
    <w:tmpl w:val="41ACBE4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E55649B"/>
    <w:multiLevelType w:val="hybridMultilevel"/>
    <w:tmpl w:val="DBBC3FF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A363C2D"/>
    <w:multiLevelType w:val="hybridMultilevel"/>
    <w:tmpl w:val="A8CAC51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BE9765C"/>
    <w:multiLevelType w:val="hybridMultilevel"/>
    <w:tmpl w:val="11B82CCE"/>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576041040">
    <w:abstractNumId w:val="0"/>
  </w:num>
  <w:num w:numId="2" w16cid:durableId="361437698">
    <w:abstractNumId w:val="3"/>
  </w:num>
  <w:num w:numId="3" w16cid:durableId="487096232">
    <w:abstractNumId w:val="1"/>
  </w:num>
  <w:num w:numId="4" w16cid:durableId="668338011">
    <w:abstractNumId w:val="2"/>
  </w:num>
  <w:num w:numId="5" w16cid:durableId="967274305">
    <w:abstractNumId w:val="4"/>
  </w:num>
  <w:num w:numId="6" w16cid:durableId="200435831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12"/>
    <w:rsid w:val="00076671"/>
    <w:rsid w:val="000970D1"/>
    <w:rsid w:val="000E5741"/>
    <w:rsid w:val="00113219"/>
    <w:rsid w:val="00130EE2"/>
    <w:rsid w:val="00160ADC"/>
    <w:rsid w:val="001704B1"/>
    <w:rsid w:val="00196D8C"/>
    <w:rsid w:val="001C4ED5"/>
    <w:rsid w:val="001D108C"/>
    <w:rsid w:val="001D7C45"/>
    <w:rsid w:val="00250455"/>
    <w:rsid w:val="002F3E18"/>
    <w:rsid w:val="00323F86"/>
    <w:rsid w:val="00337512"/>
    <w:rsid w:val="003753FB"/>
    <w:rsid w:val="00380C7B"/>
    <w:rsid w:val="00384D54"/>
    <w:rsid w:val="003851B6"/>
    <w:rsid w:val="003940CC"/>
    <w:rsid w:val="003A0BB0"/>
    <w:rsid w:val="003A7620"/>
    <w:rsid w:val="004077D3"/>
    <w:rsid w:val="00430EFA"/>
    <w:rsid w:val="00481AAC"/>
    <w:rsid w:val="004D1C9C"/>
    <w:rsid w:val="004E541F"/>
    <w:rsid w:val="004F47BE"/>
    <w:rsid w:val="00517857"/>
    <w:rsid w:val="0052792F"/>
    <w:rsid w:val="00545652"/>
    <w:rsid w:val="0054568C"/>
    <w:rsid w:val="0059667E"/>
    <w:rsid w:val="005D2818"/>
    <w:rsid w:val="00605112"/>
    <w:rsid w:val="00620819"/>
    <w:rsid w:val="00642918"/>
    <w:rsid w:val="00651519"/>
    <w:rsid w:val="006670C4"/>
    <w:rsid w:val="006975DE"/>
    <w:rsid w:val="006C0892"/>
    <w:rsid w:val="006C1985"/>
    <w:rsid w:val="00714156"/>
    <w:rsid w:val="007E3C91"/>
    <w:rsid w:val="0080725B"/>
    <w:rsid w:val="00814696"/>
    <w:rsid w:val="008633A7"/>
    <w:rsid w:val="008919FE"/>
    <w:rsid w:val="008958C6"/>
    <w:rsid w:val="008A6D37"/>
    <w:rsid w:val="008B0974"/>
    <w:rsid w:val="008B0CAE"/>
    <w:rsid w:val="008C33DA"/>
    <w:rsid w:val="009104A6"/>
    <w:rsid w:val="009431B9"/>
    <w:rsid w:val="00970381"/>
    <w:rsid w:val="00973FDB"/>
    <w:rsid w:val="00992125"/>
    <w:rsid w:val="0099573F"/>
    <w:rsid w:val="009A76D5"/>
    <w:rsid w:val="009B091A"/>
    <w:rsid w:val="009E2F86"/>
    <w:rsid w:val="009E7212"/>
    <w:rsid w:val="00A10E28"/>
    <w:rsid w:val="00A12338"/>
    <w:rsid w:val="00A16EA9"/>
    <w:rsid w:val="00A50F32"/>
    <w:rsid w:val="00A561F4"/>
    <w:rsid w:val="00A57912"/>
    <w:rsid w:val="00A65145"/>
    <w:rsid w:val="00A945F7"/>
    <w:rsid w:val="00AA6CEF"/>
    <w:rsid w:val="00AA792C"/>
    <w:rsid w:val="00AD44BC"/>
    <w:rsid w:val="00AE3676"/>
    <w:rsid w:val="00B31E8D"/>
    <w:rsid w:val="00B321BB"/>
    <w:rsid w:val="00B5775F"/>
    <w:rsid w:val="00B66D7E"/>
    <w:rsid w:val="00B7485A"/>
    <w:rsid w:val="00BA6FDC"/>
    <w:rsid w:val="00BB07A4"/>
    <w:rsid w:val="00BC44EE"/>
    <w:rsid w:val="00BD5ADE"/>
    <w:rsid w:val="00BF5E8A"/>
    <w:rsid w:val="00C0515C"/>
    <w:rsid w:val="00C243EE"/>
    <w:rsid w:val="00C47A18"/>
    <w:rsid w:val="00C52DF6"/>
    <w:rsid w:val="00C71C0A"/>
    <w:rsid w:val="00C8511C"/>
    <w:rsid w:val="00CF6C57"/>
    <w:rsid w:val="00D02468"/>
    <w:rsid w:val="00D203F4"/>
    <w:rsid w:val="00D4652C"/>
    <w:rsid w:val="00D67EDA"/>
    <w:rsid w:val="00DD4463"/>
    <w:rsid w:val="00E011C8"/>
    <w:rsid w:val="00E120CF"/>
    <w:rsid w:val="00E24190"/>
    <w:rsid w:val="00E37BB4"/>
    <w:rsid w:val="00E443D8"/>
    <w:rsid w:val="00E514AD"/>
    <w:rsid w:val="00E57188"/>
    <w:rsid w:val="00E576B7"/>
    <w:rsid w:val="00E6410B"/>
    <w:rsid w:val="00E70FF9"/>
    <w:rsid w:val="00E84AF1"/>
    <w:rsid w:val="00EB4EF1"/>
    <w:rsid w:val="00EF452D"/>
    <w:rsid w:val="00F34E96"/>
    <w:rsid w:val="00F766E3"/>
    <w:rsid w:val="00F81475"/>
    <w:rsid w:val="00FD1652"/>
    <w:rsid w:val="0959CA13"/>
    <w:rsid w:val="0FDCD4FC"/>
    <w:rsid w:val="136C269C"/>
    <w:rsid w:val="2266B53D"/>
    <w:rsid w:val="34ADF7BA"/>
    <w:rsid w:val="56B33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8AC4F"/>
  <w15:docId w15:val="{719C7687-94E9-0C41-A1C6-43C1EEEEB9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Default" w:customStyle="1">
    <w:name w:val="Default"/>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styleId="Hyperlink0" w:customStyle="1">
    <w:name w:val="Hyperlink.0"/>
    <w:basedOn w:val="Hyperlink"/>
    <w:rPr>
      <w:u w:val="single"/>
    </w:rPr>
  </w:style>
  <w:style w:type="paragraph" w:styleId="Header">
    <w:name w:val="header"/>
    <w:basedOn w:val="Normal"/>
    <w:link w:val="HeaderChar"/>
    <w:uiPriority w:val="99"/>
    <w:unhideWhenUsed/>
    <w:rsid w:val="00BD5ADE"/>
    <w:pPr>
      <w:tabs>
        <w:tab w:val="center" w:pos="4513"/>
        <w:tab w:val="right" w:pos="9026"/>
      </w:tabs>
    </w:pPr>
  </w:style>
  <w:style w:type="character" w:styleId="HeaderChar" w:customStyle="1">
    <w:name w:val="Header Char"/>
    <w:basedOn w:val="DefaultParagraphFont"/>
    <w:link w:val="Header"/>
    <w:uiPriority w:val="99"/>
    <w:rsid w:val="00BD5ADE"/>
    <w:rPr>
      <w:sz w:val="24"/>
      <w:szCs w:val="24"/>
      <w:lang w:val="en-US" w:eastAsia="en-US"/>
    </w:rPr>
  </w:style>
  <w:style w:type="paragraph" w:styleId="Footer">
    <w:name w:val="footer"/>
    <w:basedOn w:val="Normal"/>
    <w:link w:val="FooterChar"/>
    <w:uiPriority w:val="99"/>
    <w:unhideWhenUsed/>
    <w:rsid w:val="00BD5ADE"/>
    <w:pPr>
      <w:tabs>
        <w:tab w:val="center" w:pos="4513"/>
        <w:tab w:val="right" w:pos="9026"/>
      </w:tabs>
    </w:pPr>
  </w:style>
  <w:style w:type="character" w:styleId="FooterChar" w:customStyle="1">
    <w:name w:val="Footer Char"/>
    <w:basedOn w:val="DefaultParagraphFont"/>
    <w:link w:val="Footer"/>
    <w:uiPriority w:val="99"/>
    <w:rsid w:val="00BD5ADE"/>
    <w:rPr>
      <w:sz w:val="24"/>
      <w:szCs w:val="24"/>
      <w:lang w:val="en-US" w:eastAsia="en-US"/>
    </w:rPr>
  </w:style>
  <w:style w:type="paragraph" w:styleId="BalloonText">
    <w:name w:val="Balloon Text"/>
    <w:basedOn w:val="Normal"/>
    <w:link w:val="BalloonTextChar"/>
    <w:uiPriority w:val="99"/>
    <w:semiHidden/>
    <w:unhideWhenUsed/>
    <w:rsid w:val="00160AD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60ADC"/>
    <w:rPr>
      <w:rFonts w:ascii="Segoe UI" w:hAnsi="Segoe UI" w:cs="Segoe UI"/>
      <w:sz w:val="18"/>
      <w:szCs w:val="18"/>
      <w:lang w:val="en-US" w:eastAsia="en-US"/>
    </w:rPr>
  </w:style>
  <w:style w:type="paragraph" w:styleId="xmsonormal" w:customStyle="1">
    <w:name w:val="x_msonormal"/>
    <w:basedOn w:val="Normal"/>
    <w:rsid w:val="00AA6CEF"/>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lang w:val="en-GB" w:eastAsia="en-GB"/>
    </w:rPr>
  </w:style>
  <w:style w:type="character" w:styleId="UnresolvedMention">
    <w:name w:val="Unresolved Mention"/>
    <w:basedOn w:val="DefaultParagraphFont"/>
    <w:uiPriority w:val="99"/>
    <w:semiHidden/>
    <w:unhideWhenUsed/>
    <w:rsid w:val="00A57912"/>
    <w:rPr>
      <w:color w:val="605E5C"/>
      <w:shd w:val="clear" w:color="auto" w:fill="E1DFDD"/>
    </w:rPr>
  </w:style>
  <w:style w:type="paragraph" w:styleId="NormalWeb">
    <w:name w:val="Normal (Web)"/>
    <w:basedOn w:val="Normal"/>
    <w:uiPriority w:val="99"/>
    <w:unhideWhenUsed/>
    <w:rsid w:val="00C52DF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lang w:val="en-GB" w:eastAsia="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81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2.xml" Id="Rff3bc46e98e54462" /><Relationship Type="http://schemas.openxmlformats.org/officeDocument/2006/relationships/footer" Target="footer2.xml" Id="Rfe4de84108f0460d" /></Relationships>
</file>

<file path=word/_rels/header1.xml.rels>&#65279;<?xml version="1.0" encoding="utf-8"?><Relationships xmlns="http://schemas.openxmlformats.org/package/2006/relationships"><Relationship Type="http://schemas.openxmlformats.org/officeDocument/2006/relationships/image" Target="/media/image5.png" Id="rId2050259266"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84C-283A-49A0-8690-D8E985055B10}">
  <ds:schemaRefs>
    <ds:schemaRef ds:uri="http://schemas.microsoft.com/sharepoint/v3/contenttype/forms"/>
  </ds:schemaRefs>
</ds:datastoreItem>
</file>

<file path=customXml/itemProps2.xml><?xml version="1.0" encoding="utf-8"?>
<ds:datastoreItem xmlns:ds="http://schemas.openxmlformats.org/officeDocument/2006/customXml" ds:itemID="{E3920468-CB00-4D62-8516-DCC4F788677E}"/>
</file>

<file path=customXml/itemProps3.xml><?xml version="1.0" encoding="utf-8"?>
<ds:datastoreItem xmlns:ds="http://schemas.openxmlformats.org/officeDocument/2006/customXml" ds:itemID="{28D13E9B-531F-489A-88C4-E25523FA68E2}">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4.xml><?xml version="1.0" encoding="utf-8"?>
<ds:datastoreItem xmlns:ds="http://schemas.openxmlformats.org/officeDocument/2006/customXml" ds:itemID="{01F1E7B2-8761-4AE9-BD3B-8B52B3F7E18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Wallace</dc:creator>
  <cp:lastModifiedBy>Alex Burnard</cp:lastModifiedBy>
  <cp:revision>6</cp:revision>
  <cp:lastPrinted>2021-05-25T13:21:00Z</cp:lastPrinted>
  <dcterms:created xsi:type="dcterms:W3CDTF">2025-10-27T12:28:00Z</dcterms:created>
  <dcterms:modified xsi:type="dcterms:W3CDTF">2026-01-21T13:22:18Z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