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B9609" w14:textId="47F0F292" w:rsidR="00304A16" w:rsidRPr="00304A16" w:rsidRDefault="00304A16">
      <w:pPr>
        <w:rPr>
          <w:b/>
        </w:rPr>
      </w:pPr>
      <w:r w:rsidRPr="00304A16">
        <w:rPr>
          <w:b/>
        </w:rPr>
        <w:t>Person Specification</w:t>
      </w:r>
    </w:p>
    <w:p w14:paraId="7B97C81C" w14:textId="77777777" w:rsidR="00304A16" w:rsidRDefault="00304A16">
      <w:r>
        <w:t>This person specification will be used in shortlisting and interviewing to select the best candidate. Each applicant should therefore address the person specification in their written application and where appropriate, give examples of how the criteria have been met.</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993"/>
        <w:gridCol w:w="1134"/>
        <w:gridCol w:w="2551"/>
      </w:tblGrid>
      <w:tr w:rsidR="00E00F09" w:rsidRPr="004919BA" w14:paraId="5B59AB47" w14:textId="77777777" w:rsidTr="004919BA">
        <w:tc>
          <w:tcPr>
            <w:tcW w:w="5670" w:type="dxa"/>
            <w:tcBorders>
              <w:top w:val="nil"/>
              <w:left w:val="nil"/>
              <w:bottom w:val="nil"/>
            </w:tcBorders>
          </w:tcPr>
          <w:p w14:paraId="5139059C" w14:textId="77777777" w:rsidR="00E00F09" w:rsidRPr="004919BA" w:rsidRDefault="00E00F09" w:rsidP="00D27DA2">
            <w:pPr>
              <w:jc w:val="both"/>
              <w:rPr>
                <w:rFonts w:cstheme="minorHAnsi"/>
                <w:sz w:val="19"/>
                <w:szCs w:val="19"/>
              </w:rPr>
            </w:pPr>
          </w:p>
        </w:tc>
        <w:tc>
          <w:tcPr>
            <w:tcW w:w="993" w:type="dxa"/>
            <w:shd w:val="pct12" w:color="auto" w:fill="auto"/>
          </w:tcPr>
          <w:p w14:paraId="13992271" w14:textId="77777777" w:rsidR="00E00F09" w:rsidRPr="004919BA" w:rsidRDefault="00E00F09" w:rsidP="00D27DA2">
            <w:pPr>
              <w:jc w:val="center"/>
              <w:rPr>
                <w:rFonts w:cstheme="minorHAnsi"/>
                <w:b/>
                <w:sz w:val="20"/>
                <w:szCs w:val="20"/>
              </w:rPr>
            </w:pPr>
            <w:r w:rsidRPr="004919BA">
              <w:rPr>
                <w:rFonts w:cstheme="minorHAnsi"/>
                <w:b/>
                <w:sz w:val="20"/>
                <w:szCs w:val="20"/>
              </w:rPr>
              <w:t>Essential</w:t>
            </w:r>
          </w:p>
        </w:tc>
        <w:tc>
          <w:tcPr>
            <w:tcW w:w="1134" w:type="dxa"/>
            <w:tcBorders>
              <w:bottom w:val="nil"/>
            </w:tcBorders>
            <w:shd w:val="pct12" w:color="auto" w:fill="auto"/>
          </w:tcPr>
          <w:p w14:paraId="74CB0AAF" w14:textId="77777777" w:rsidR="00E00F09" w:rsidRPr="004919BA" w:rsidRDefault="00E00F09" w:rsidP="00D27DA2">
            <w:pPr>
              <w:jc w:val="center"/>
              <w:rPr>
                <w:rFonts w:cstheme="minorHAnsi"/>
                <w:b/>
                <w:sz w:val="20"/>
                <w:szCs w:val="20"/>
              </w:rPr>
            </w:pPr>
            <w:r w:rsidRPr="004919BA">
              <w:rPr>
                <w:rFonts w:cstheme="minorHAnsi"/>
                <w:b/>
                <w:sz w:val="20"/>
                <w:szCs w:val="20"/>
              </w:rPr>
              <w:t>Desirable</w:t>
            </w:r>
          </w:p>
        </w:tc>
        <w:tc>
          <w:tcPr>
            <w:tcW w:w="2551" w:type="dxa"/>
            <w:tcBorders>
              <w:bottom w:val="nil"/>
            </w:tcBorders>
            <w:shd w:val="pct12" w:color="auto" w:fill="auto"/>
          </w:tcPr>
          <w:p w14:paraId="2C65E046" w14:textId="77777777" w:rsidR="00E00F09" w:rsidRPr="004919BA" w:rsidRDefault="00E00F09" w:rsidP="00D27DA2">
            <w:pPr>
              <w:jc w:val="center"/>
              <w:rPr>
                <w:rFonts w:cstheme="minorHAnsi"/>
                <w:b/>
                <w:sz w:val="20"/>
                <w:szCs w:val="20"/>
              </w:rPr>
            </w:pPr>
            <w:r w:rsidRPr="004919BA">
              <w:rPr>
                <w:rFonts w:cstheme="minorHAnsi"/>
                <w:b/>
                <w:sz w:val="20"/>
                <w:szCs w:val="20"/>
              </w:rPr>
              <w:t>Method of Assessment</w:t>
            </w:r>
          </w:p>
        </w:tc>
      </w:tr>
      <w:tr w:rsidR="00E00F09" w:rsidRPr="004919BA" w14:paraId="750C348A" w14:textId="77777777" w:rsidTr="004919BA">
        <w:trPr>
          <w:trHeight w:val="181"/>
        </w:trPr>
        <w:tc>
          <w:tcPr>
            <w:tcW w:w="10348" w:type="dxa"/>
            <w:gridSpan w:val="4"/>
            <w:shd w:val="clear" w:color="auto" w:fill="D9D9D9" w:themeFill="background1" w:themeFillShade="D9"/>
            <w:vAlign w:val="center"/>
          </w:tcPr>
          <w:p w14:paraId="1A0CB86F" w14:textId="77777777" w:rsidR="00E00F09" w:rsidRPr="004919BA" w:rsidRDefault="00E00F09" w:rsidP="00E00F09">
            <w:pPr>
              <w:pStyle w:val="NoSpacing"/>
              <w:rPr>
                <w:rFonts w:cstheme="minorHAnsi"/>
                <w:b/>
                <w:bCs/>
                <w:sz w:val="19"/>
                <w:szCs w:val="19"/>
              </w:rPr>
            </w:pPr>
            <w:r w:rsidRPr="004919BA">
              <w:rPr>
                <w:rFonts w:cstheme="minorHAnsi"/>
                <w:b/>
                <w:bCs/>
                <w:sz w:val="20"/>
                <w:szCs w:val="20"/>
              </w:rPr>
              <w:t>Experience</w:t>
            </w:r>
          </w:p>
        </w:tc>
      </w:tr>
      <w:tr w:rsidR="001E752B" w:rsidRPr="004919BA" w14:paraId="3BD4D743" w14:textId="77777777" w:rsidTr="001E752B">
        <w:trPr>
          <w:trHeight w:hRule="exact" w:val="530"/>
        </w:trPr>
        <w:tc>
          <w:tcPr>
            <w:tcW w:w="5670" w:type="dxa"/>
            <w:vAlign w:val="center"/>
          </w:tcPr>
          <w:p w14:paraId="70489781" w14:textId="4ACC7C38" w:rsidR="001E752B" w:rsidRPr="004919BA" w:rsidRDefault="001E752B" w:rsidP="001E752B">
            <w:pPr>
              <w:pStyle w:val="NoSpacing"/>
              <w:rPr>
                <w:rFonts w:cstheme="minorHAnsi"/>
                <w:sz w:val="19"/>
                <w:szCs w:val="19"/>
              </w:rPr>
            </w:pPr>
            <w:r w:rsidRPr="004919BA">
              <w:rPr>
                <w:rFonts w:cstheme="minorHAnsi"/>
                <w:sz w:val="19"/>
                <w:szCs w:val="19"/>
              </w:rPr>
              <w:t xml:space="preserve">Experience </w:t>
            </w:r>
            <w:r>
              <w:rPr>
                <w:rFonts w:cstheme="minorHAnsi"/>
                <w:sz w:val="19"/>
                <w:szCs w:val="19"/>
              </w:rPr>
              <w:t>of preparing balance sheet reconciliations and maintaining financial controls</w:t>
            </w:r>
          </w:p>
        </w:tc>
        <w:tc>
          <w:tcPr>
            <w:tcW w:w="993" w:type="dxa"/>
            <w:vAlign w:val="center"/>
          </w:tcPr>
          <w:p w14:paraId="2BE915FE" w14:textId="4F637B62" w:rsidR="001E752B" w:rsidRPr="004919BA" w:rsidRDefault="001E752B" w:rsidP="001E752B">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27FD7AEE" w14:textId="77777777" w:rsidR="001E752B" w:rsidRPr="004919BA" w:rsidRDefault="001E752B" w:rsidP="001E752B">
            <w:pPr>
              <w:pStyle w:val="NoSpacing"/>
              <w:jc w:val="center"/>
              <w:rPr>
                <w:rFonts w:cstheme="minorHAnsi"/>
                <w:sz w:val="20"/>
                <w:szCs w:val="20"/>
              </w:rPr>
            </w:pPr>
          </w:p>
        </w:tc>
        <w:tc>
          <w:tcPr>
            <w:tcW w:w="2551" w:type="dxa"/>
            <w:vAlign w:val="center"/>
          </w:tcPr>
          <w:p w14:paraId="4261C524" w14:textId="02D31E4C" w:rsidR="001E752B" w:rsidRPr="004919BA" w:rsidRDefault="001E752B" w:rsidP="001E752B">
            <w:pPr>
              <w:pStyle w:val="NoSpacing"/>
              <w:jc w:val="center"/>
              <w:rPr>
                <w:rFonts w:cstheme="minorHAnsi"/>
                <w:sz w:val="19"/>
                <w:szCs w:val="19"/>
              </w:rPr>
            </w:pPr>
            <w:r w:rsidRPr="004919BA">
              <w:rPr>
                <w:rFonts w:cstheme="minorHAnsi"/>
                <w:sz w:val="19"/>
                <w:szCs w:val="19"/>
              </w:rPr>
              <w:t>Interview</w:t>
            </w:r>
          </w:p>
        </w:tc>
      </w:tr>
      <w:tr w:rsidR="001E752B" w:rsidRPr="004919BA" w14:paraId="2E2A1D72" w14:textId="77777777" w:rsidTr="004919BA">
        <w:trPr>
          <w:trHeight w:hRule="exact" w:val="362"/>
        </w:trPr>
        <w:tc>
          <w:tcPr>
            <w:tcW w:w="5670" w:type="dxa"/>
            <w:vAlign w:val="center"/>
          </w:tcPr>
          <w:p w14:paraId="158A77B5" w14:textId="6CC5A7A9" w:rsidR="001E752B" w:rsidRPr="004919BA" w:rsidRDefault="001E752B" w:rsidP="001E752B">
            <w:pPr>
              <w:pStyle w:val="NoSpacing"/>
              <w:rPr>
                <w:rFonts w:cstheme="minorHAnsi"/>
                <w:sz w:val="19"/>
                <w:szCs w:val="19"/>
              </w:rPr>
            </w:pPr>
            <w:r>
              <w:rPr>
                <w:rFonts w:cstheme="minorHAnsi"/>
                <w:sz w:val="19"/>
                <w:szCs w:val="19"/>
              </w:rPr>
              <w:t>Experience of month-end and year-end accounting processes</w:t>
            </w:r>
          </w:p>
        </w:tc>
        <w:tc>
          <w:tcPr>
            <w:tcW w:w="993" w:type="dxa"/>
            <w:vAlign w:val="center"/>
          </w:tcPr>
          <w:p w14:paraId="7C1F095B" w14:textId="75BDF215" w:rsidR="001E752B" w:rsidRPr="004919BA" w:rsidRDefault="001E752B" w:rsidP="001E752B">
            <w:pPr>
              <w:pStyle w:val="NoSpacing"/>
              <w:jc w:val="center"/>
              <w:rPr>
                <w:rFonts w:ascii="Wingdings 2" w:hAnsi="Wingdings 2" w:cs="Arial"/>
                <w:sz w:val="20"/>
                <w:szCs w:val="20"/>
              </w:rPr>
            </w:pPr>
            <w:r w:rsidRPr="004919BA">
              <w:rPr>
                <w:rFonts w:ascii="Wingdings 2" w:hAnsi="Wingdings 2" w:cs="Arial"/>
                <w:sz w:val="20"/>
                <w:szCs w:val="20"/>
              </w:rPr>
              <w:t></w:t>
            </w:r>
          </w:p>
        </w:tc>
        <w:tc>
          <w:tcPr>
            <w:tcW w:w="1134" w:type="dxa"/>
            <w:vAlign w:val="center"/>
          </w:tcPr>
          <w:p w14:paraId="4DB6E783" w14:textId="77777777" w:rsidR="001E752B" w:rsidRPr="004919BA" w:rsidRDefault="001E752B" w:rsidP="001E752B">
            <w:pPr>
              <w:pStyle w:val="NoSpacing"/>
              <w:jc w:val="center"/>
              <w:rPr>
                <w:rFonts w:cstheme="minorHAnsi"/>
                <w:sz w:val="20"/>
                <w:szCs w:val="20"/>
              </w:rPr>
            </w:pPr>
          </w:p>
        </w:tc>
        <w:tc>
          <w:tcPr>
            <w:tcW w:w="2551" w:type="dxa"/>
            <w:vAlign w:val="center"/>
          </w:tcPr>
          <w:p w14:paraId="7CDC6560" w14:textId="2B980220" w:rsidR="001E752B" w:rsidRPr="004919BA" w:rsidRDefault="001E752B" w:rsidP="0067348A">
            <w:pPr>
              <w:pStyle w:val="NoSpacing"/>
              <w:jc w:val="center"/>
              <w:rPr>
                <w:rFonts w:cstheme="minorHAnsi"/>
                <w:sz w:val="19"/>
                <w:szCs w:val="19"/>
              </w:rPr>
            </w:pPr>
            <w:r w:rsidRPr="004919BA">
              <w:rPr>
                <w:rFonts w:cstheme="minorHAnsi"/>
                <w:sz w:val="19"/>
                <w:szCs w:val="19"/>
              </w:rPr>
              <w:t>Interview</w:t>
            </w:r>
          </w:p>
        </w:tc>
      </w:tr>
      <w:tr w:rsidR="001E752B" w:rsidRPr="004919BA" w14:paraId="7FF419C1" w14:textId="77777777" w:rsidTr="004919BA">
        <w:trPr>
          <w:trHeight w:hRule="exact" w:val="362"/>
        </w:trPr>
        <w:tc>
          <w:tcPr>
            <w:tcW w:w="5670" w:type="dxa"/>
            <w:vAlign w:val="center"/>
          </w:tcPr>
          <w:p w14:paraId="1D941DF3" w14:textId="0E305457" w:rsidR="001E752B" w:rsidRPr="004919BA" w:rsidRDefault="001E752B" w:rsidP="001E752B">
            <w:pPr>
              <w:pStyle w:val="NoSpacing"/>
              <w:rPr>
                <w:rFonts w:cstheme="minorHAnsi"/>
                <w:sz w:val="19"/>
                <w:szCs w:val="19"/>
              </w:rPr>
            </w:pPr>
            <w:r>
              <w:rPr>
                <w:rFonts w:cstheme="minorHAnsi"/>
                <w:sz w:val="19"/>
                <w:szCs w:val="19"/>
              </w:rPr>
              <w:t>Experience of supervising or managing staff</w:t>
            </w:r>
          </w:p>
        </w:tc>
        <w:tc>
          <w:tcPr>
            <w:tcW w:w="993" w:type="dxa"/>
            <w:vAlign w:val="center"/>
          </w:tcPr>
          <w:p w14:paraId="564DBA15" w14:textId="6F204A98" w:rsidR="001E752B" w:rsidRPr="004919BA" w:rsidRDefault="001E752B" w:rsidP="001E752B">
            <w:pPr>
              <w:pStyle w:val="NoSpacing"/>
              <w:jc w:val="center"/>
              <w:rPr>
                <w:rFonts w:ascii="Wingdings 2" w:hAnsi="Wingdings 2" w:cs="Arial"/>
                <w:sz w:val="20"/>
                <w:szCs w:val="20"/>
              </w:rPr>
            </w:pPr>
            <w:r w:rsidRPr="004919BA">
              <w:rPr>
                <w:rFonts w:ascii="Wingdings 2" w:hAnsi="Wingdings 2" w:cs="Arial"/>
                <w:sz w:val="20"/>
                <w:szCs w:val="20"/>
              </w:rPr>
              <w:t></w:t>
            </w:r>
          </w:p>
        </w:tc>
        <w:tc>
          <w:tcPr>
            <w:tcW w:w="1134" w:type="dxa"/>
            <w:vAlign w:val="center"/>
          </w:tcPr>
          <w:p w14:paraId="7EE8AA6A" w14:textId="77777777" w:rsidR="001E752B" w:rsidRPr="004919BA" w:rsidRDefault="001E752B" w:rsidP="001E752B">
            <w:pPr>
              <w:pStyle w:val="NoSpacing"/>
              <w:jc w:val="center"/>
              <w:rPr>
                <w:rFonts w:cstheme="minorHAnsi"/>
                <w:sz w:val="20"/>
                <w:szCs w:val="20"/>
              </w:rPr>
            </w:pPr>
          </w:p>
        </w:tc>
        <w:tc>
          <w:tcPr>
            <w:tcW w:w="2551" w:type="dxa"/>
            <w:vAlign w:val="center"/>
          </w:tcPr>
          <w:p w14:paraId="3EDEAF33" w14:textId="3BE3E7AD" w:rsidR="001E752B" w:rsidRPr="004919BA" w:rsidRDefault="001E752B" w:rsidP="001E752B">
            <w:pPr>
              <w:pStyle w:val="NoSpacing"/>
              <w:jc w:val="center"/>
              <w:rPr>
                <w:rFonts w:cstheme="minorHAnsi"/>
                <w:sz w:val="19"/>
                <w:szCs w:val="19"/>
              </w:rPr>
            </w:pPr>
            <w:r w:rsidRPr="004919BA">
              <w:rPr>
                <w:rFonts w:cstheme="minorHAnsi"/>
                <w:sz w:val="19"/>
                <w:szCs w:val="19"/>
              </w:rPr>
              <w:t>Interview</w:t>
            </w:r>
          </w:p>
        </w:tc>
      </w:tr>
      <w:tr w:rsidR="001E752B" w:rsidRPr="004919BA" w14:paraId="16C4D9DF" w14:textId="77777777" w:rsidTr="004919BA">
        <w:trPr>
          <w:trHeight w:hRule="exact" w:val="362"/>
        </w:trPr>
        <w:tc>
          <w:tcPr>
            <w:tcW w:w="5670" w:type="dxa"/>
            <w:vAlign w:val="center"/>
          </w:tcPr>
          <w:p w14:paraId="1495E6D4" w14:textId="12CDAF8E" w:rsidR="001E752B" w:rsidRPr="004919BA" w:rsidRDefault="001E752B" w:rsidP="001E752B">
            <w:pPr>
              <w:pStyle w:val="NoSpacing"/>
              <w:rPr>
                <w:rFonts w:cstheme="minorHAnsi"/>
                <w:sz w:val="19"/>
                <w:szCs w:val="19"/>
              </w:rPr>
            </w:pPr>
            <w:r>
              <w:rPr>
                <w:rFonts w:cstheme="minorHAnsi"/>
                <w:sz w:val="19"/>
                <w:szCs w:val="19"/>
              </w:rPr>
              <w:t>Experience of using computerised finance systems</w:t>
            </w:r>
          </w:p>
        </w:tc>
        <w:tc>
          <w:tcPr>
            <w:tcW w:w="993" w:type="dxa"/>
            <w:vAlign w:val="center"/>
          </w:tcPr>
          <w:p w14:paraId="55C51181" w14:textId="77D492A1" w:rsidR="001E752B" w:rsidRPr="004919BA" w:rsidRDefault="001E752B" w:rsidP="001E752B">
            <w:pPr>
              <w:pStyle w:val="NoSpacing"/>
              <w:jc w:val="center"/>
              <w:rPr>
                <w:rFonts w:ascii="Wingdings 2" w:hAnsi="Wingdings 2" w:cs="Arial"/>
                <w:sz w:val="20"/>
                <w:szCs w:val="20"/>
              </w:rPr>
            </w:pPr>
            <w:r w:rsidRPr="004919BA">
              <w:rPr>
                <w:rFonts w:ascii="Wingdings 2" w:hAnsi="Wingdings 2" w:cs="Arial"/>
                <w:sz w:val="20"/>
                <w:szCs w:val="20"/>
              </w:rPr>
              <w:t></w:t>
            </w:r>
          </w:p>
        </w:tc>
        <w:tc>
          <w:tcPr>
            <w:tcW w:w="1134" w:type="dxa"/>
            <w:vAlign w:val="center"/>
          </w:tcPr>
          <w:p w14:paraId="043D6E70" w14:textId="77777777" w:rsidR="001E752B" w:rsidRPr="004919BA" w:rsidRDefault="001E752B" w:rsidP="001E752B">
            <w:pPr>
              <w:pStyle w:val="NoSpacing"/>
              <w:jc w:val="center"/>
              <w:rPr>
                <w:rFonts w:cstheme="minorHAnsi"/>
                <w:sz w:val="20"/>
                <w:szCs w:val="20"/>
              </w:rPr>
            </w:pPr>
          </w:p>
        </w:tc>
        <w:tc>
          <w:tcPr>
            <w:tcW w:w="2551" w:type="dxa"/>
            <w:vAlign w:val="center"/>
          </w:tcPr>
          <w:p w14:paraId="43C279BB" w14:textId="4588B61D" w:rsidR="001E752B" w:rsidRPr="004919BA" w:rsidRDefault="001E752B" w:rsidP="0067348A">
            <w:pPr>
              <w:pStyle w:val="NoSpacing"/>
              <w:jc w:val="center"/>
              <w:rPr>
                <w:rFonts w:cstheme="minorHAnsi"/>
                <w:sz w:val="19"/>
                <w:szCs w:val="19"/>
              </w:rPr>
            </w:pPr>
            <w:r w:rsidRPr="004919BA">
              <w:rPr>
                <w:rFonts w:cstheme="minorHAnsi"/>
                <w:sz w:val="19"/>
                <w:szCs w:val="19"/>
              </w:rPr>
              <w:t>Interview</w:t>
            </w:r>
          </w:p>
        </w:tc>
      </w:tr>
      <w:tr w:rsidR="00E00F09" w:rsidRPr="004919BA" w14:paraId="2C370C49" w14:textId="77777777" w:rsidTr="004919BA">
        <w:trPr>
          <w:trHeight w:hRule="exact" w:val="410"/>
        </w:trPr>
        <w:tc>
          <w:tcPr>
            <w:tcW w:w="5670" w:type="dxa"/>
            <w:vAlign w:val="center"/>
          </w:tcPr>
          <w:p w14:paraId="6F52EF5E" w14:textId="77777777" w:rsidR="00E00F09" w:rsidRPr="004919BA" w:rsidRDefault="00E00F09" w:rsidP="00E00F09">
            <w:pPr>
              <w:pStyle w:val="NoSpacing"/>
              <w:rPr>
                <w:rFonts w:cstheme="minorHAnsi"/>
                <w:sz w:val="19"/>
                <w:szCs w:val="19"/>
              </w:rPr>
            </w:pPr>
            <w:r w:rsidRPr="004919BA">
              <w:rPr>
                <w:rFonts w:cstheme="minorHAnsi"/>
                <w:sz w:val="19"/>
                <w:szCs w:val="19"/>
              </w:rPr>
              <w:t>Administrative experience in an educational environment</w:t>
            </w:r>
          </w:p>
        </w:tc>
        <w:tc>
          <w:tcPr>
            <w:tcW w:w="993" w:type="dxa"/>
            <w:vAlign w:val="center"/>
          </w:tcPr>
          <w:p w14:paraId="5BB5D4AB" w14:textId="77777777" w:rsidR="00E00F09" w:rsidRPr="004919BA" w:rsidRDefault="00E00F09" w:rsidP="00E00F09">
            <w:pPr>
              <w:pStyle w:val="NoSpacing"/>
              <w:jc w:val="center"/>
              <w:rPr>
                <w:rFonts w:cstheme="minorHAnsi"/>
                <w:sz w:val="20"/>
                <w:szCs w:val="20"/>
              </w:rPr>
            </w:pPr>
          </w:p>
        </w:tc>
        <w:tc>
          <w:tcPr>
            <w:tcW w:w="1134" w:type="dxa"/>
            <w:vAlign w:val="center"/>
          </w:tcPr>
          <w:p w14:paraId="69AC9722" w14:textId="23C2AE15" w:rsidR="00E00F09" w:rsidRPr="004919BA" w:rsidRDefault="004919BA" w:rsidP="00E00F09">
            <w:pPr>
              <w:pStyle w:val="NoSpacing"/>
              <w:jc w:val="center"/>
              <w:rPr>
                <w:rFonts w:cstheme="minorHAnsi"/>
                <w:sz w:val="20"/>
                <w:szCs w:val="20"/>
              </w:rPr>
            </w:pPr>
            <w:r w:rsidRPr="004919BA">
              <w:rPr>
                <w:rFonts w:ascii="Wingdings 2" w:hAnsi="Wingdings 2" w:cs="Arial"/>
                <w:sz w:val="20"/>
                <w:szCs w:val="20"/>
              </w:rPr>
              <w:t></w:t>
            </w:r>
          </w:p>
        </w:tc>
        <w:tc>
          <w:tcPr>
            <w:tcW w:w="2551" w:type="dxa"/>
            <w:vAlign w:val="center"/>
          </w:tcPr>
          <w:p w14:paraId="1D2EEC97" w14:textId="70838E35" w:rsidR="00E00F09" w:rsidRPr="004919BA" w:rsidRDefault="00E00F09" w:rsidP="00E00F09">
            <w:pPr>
              <w:pStyle w:val="NoSpacing"/>
              <w:jc w:val="center"/>
              <w:rPr>
                <w:rFonts w:cstheme="minorHAnsi"/>
                <w:sz w:val="19"/>
                <w:szCs w:val="19"/>
              </w:rPr>
            </w:pPr>
            <w:r w:rsidRPr="004919BA">
              <w:rPr>
                <w:rFonts w:cstheme="minorHAnsi"/>
                <w:sz w:val="19"/>
                <w:szCs w:val="19"/>
              </w:rPr>
              <w:t>Interview</w:t>
            </w:r>
          </w:p>
        </w:tc>
      </w:tr>
      <w:tr w:rsidR="00E00F09" w:rsidRPr="004919BA" w14:paraId="49AFCA84" w14:textId="77777777" w:rsidTr="004919BA">
        <w:tc>
          <w:tcPr>
            <w:tcW w:w="10348" w:type="dxa"/>
            <w:gridSpan w:val="4"/>
            <w:shd w:val="clear" w:color="auto" w:fill="D9D9D9" w:themeFill="background1" w:themeFillShade="D9"/>
            <w:vAlign w:val="center"/>
          </w:tcPr>
          <w:p w14:paraId="56DF2589" w14:textId="77777777" w:rsidR="00E00F09" w:rsidRPr="004919BA" w:rsidRDefault="00E00F09" w:rsidP="00E00F09">
            <w:pPr>
              <w:pStyle w:val="NoSpacing"/>
              <w:rPr>
                <w:rFonts w:cstheme="minorHAnsi"/>
                <w:b/>
                <w:sz w:val="20"/>
                <w:szCs w:val="20"/>
              </w:rPr>
            </w:pPr>
            <w:r w:rsidRPr="004919BA">
              <w:rPr>
                <w:rFonts w:cstheme="minorHAnsi"/>
                <w:b/>
                <w:sz w:val="20"/>
                <w:szCs w:val="20"/>
              </w:rPr>
              <w:t>Skills and Knowledge</w:t>
            </w:r>
          </w:p>
        </w:tc>
      </w:tr>
      <w:tr w:rsidR="00E00F09" w:rsidRPr="004919BA" w14:paraId="58F6AF6C" w14:textId="77777777" w:rsidTr="004919BA">
        <w:trPr>
          <w:trHeight w:val="454"/>
        </w:trPr>
        <w:tc>
          <w:tcPr>
            <w:tcW w:w="5670" w:type="dxa"/>
            <w:vAlign w:val="center"/>
          </w:tcPr>
          <w:p w14:paraId="77F90A4F" w14:textId="77777777" w:rsidR="00E00F09" w:rsidRPr="004919BA" w:rsidRDefault="00E00F09" w:rsidP="00E00F09">
            <w:pPr>
              <w:pStyle w:val="NoSpacing"/>
              <w:rPr>
                <w:rFonts w:cstheme="minorHAnsi"/>
                <w:sz w:val="19"/>
                <w:szCs w:val="19"/>
              </w:rPr>
            </w:pPr>
            <w:r w:rsidRPr="004919BA">
              <w:rPr>
                <w:rFonts w:cstheme="minorHAnsi"/>
                <w:sz w:val="19"/>
                <w:szCs w:val="19"/>
              </w:rPr>
              <w:t>Proficiency in working with standard office applications such as MS Word, Excel and Outlook</w:t>
            </w:r>
          </w:p>
        </w:tc>
        <w:tc>
          <w:tcPr>
            <w:tcW w:w="993" w:type="dxa"/>
            <w:vAlign w:val="center"/>
          </w:tcPr>
          <w:p w14:paraId="280D692B" w14:textId="299E5ACE" w:rsidR="00E00F09" w:rsidRPr="004919BA" w:rsidRDefault="004919BA" w:rsidP="00E00F09">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258862D3" w14:textId="77777777" w:rsidR="00E00F09" w:rsidRPr="004919BA" w:rsidRDefault="00E00F09" w:rsidP="00E00F09">
            <w:pPr>
              <w:pStyle w:val="NoSpacing"/>
              <w:jc w:val="center"/>
              <w:rPr>
                <w:rFonts w:cstheme="minorHAnsi"/>
                <w:sz w:val="20"/>
                <w:szCs w:val="20"/>
              </w:rPr>
            </w:pPr>
          </w:p>
        </w:tc>
        <w:tc>
          <w:tcPr>
            <w:tcW w:w="2551" w:type="dxa"/>
            <w:vAlign w:val="center"/>
          </w:tcPr>
          <w:p w14:paraId="7C440813" w14:textId="138A5433" w:rsidR="00E00F09" w:rsidRPr="004919BA" w:rsidRDefault="00E00F09" w:rsidP="00E00F09">
            <w:pPr>
              <w:pStyle w:val="NoSpacing"/>
              <w:jc w:val="center"/>
              <w:rPr>
                <w:rFonts w:cstheme="minorHAnsi"/>
                <w:sz w:val="19"/>
                <w:szCs w:val="19"/>
              </w:rPr>
            </w:pPr>
            <w:r w:rsidRPr="004919BA">
              <w:rPr>
                <w:rFonts w:cstheme="minorHAnsi"/>
                <w:sz w:val="19"/>
                <w:szCs w:val="19"/>
              </w:rPr>
              <w:t>Interview,</w:t>
            </w:r>
          </w:p>
        </w:tc>
      </w:tr>
      <w:tr w:rsidR="00E00F09" w:rsidRPr="004919BA" w14:paraId="5351B873" w14:textId="77777777" w:rsidTr="004919BA">
        <w:trPr>
          <w:trHeight w:val="291"/>
        </w:trPr>
        <w:tc>
          <w:tcPr>
            <w:tcW w:w="5670" w:type="dxa"/>
            <w:vAlign w:val="center"/>
          </w:tcPr>
          <w:p w14:paraId="0AB49914" w14:textId="77777777" w:rsidR="00E00F09" w:rsidRPr="004919BA" w:rsidRDefault="00E00F09" w:rsidP="00E00F09">
            <w:pPr>
              <w:pStyle w:val="NoSpacing"/>
              <w:rPr>
                <w:rFonts w:cstheme="minorHAnsi"/>
                <w:sz w:val="19"/>
                <w:szCs w:val="19"/>
              </w:rPr>
            </w:pPr>
            <w:r w:rsidRPr="004919BA">
              <w:rPr>
                <w:rFonts w:cstheme="minorHAnsi"/>
                <w:sz w:val="19"/>
                <w:szCs w:val="19"/>
              </w:rPr>
              <w:t>Experienced Excel user (e.g. pivot tables, VLOOK UP.)</w:t>
            </w:r>
          </w:p>
        </w:tc>
        <w:tc>
          <w:tcPr>
            <w:tcW w:w="993" w:type="dxa"/>
            <w:vAlign w:val="center"/>
          </w:tcPr>
          <w:p w14:paraId="4D615BBF" w14:textId="382F4002" w:rsidR="00E00F09" w:rsidRPr="004919BA" w:rsidRDefault="00EF2DA5" w:rsidP="00E00F09">
            <w:pPr>
              <w:pStyle w:val="NoSpacing"/>
              <w:jc w:val="center"/>
              <w:rPr>
                <w:rFonts w:cstheme="minorHAnsi"/>
                <w:sz w:val="20"/>
                <w:szCs w:val="20"/>
              </w:rPr>
            </w:pPr>
            <w:r w:rsidRPr="004919BA">
              <w:rPr>
                <w:rFonts w:ascii="Wingdings 2" w:hAnsi="Wingdings 2" w:cs="Arial"/>
                <w:sz w:val="20"/>
                <w:szCs w:val="20"/>
              </w:rPr>
              <w:t></w:t>
            </w:r>
          </w:p>
        </w:tc>
        <w:tc>
          <w:tcPr>
            <w:tcW w:w="1134" w:type="dxa"/>
          </w:tcPr>
          <w:p w14:paraId="2B09932B" w14:textId="3D065D1F" w:rsidR="00E00F09" w:rsidRPr="004919BA" w:rsidRDefault="00E00F09" w:rsidP="00E00F09">
            <w:pPr>
              <w:pStyle w:val="NoSpacing"/>
              <w:jc w:val="center"/>
              <w:rPr>
                <w:rFonts w:cstheme="minorHAnsi"/>
                <w:sz w:val="20"/>
                <w:szCs w:val="20"/>
              </w:rPr>
            </w:pPr>
          </w:p>
        </w:tc>
        <w:tc>
          <w:tcPr>
            <w:tcW w:w="2551" w:type="dxa"/>
            <w:vAlign w:val="center"/>
          </w:tcPr>
          <w:p w14:paraId="295F97DD" w14:textId="5BCB1721" w:rsidR="00E00F09" w:rsidRPr="004919BA" w:rsidRDefault="00E00F09" w:rsidP="00E00F09">
            <w:pPr>
              <w:pStyle w:val="NoSpacing"/>
              <w:jc w:val="center"/>
              <w:rPr>
                <w:rFonts w:cstheme="minorHAnsi"/>
                <w:sz w:val="19"/>
                <w:szCs w:val="19"/>
              </w:rPr>
            </w:pPr>
            <w:r w:rsidRPr="004919BA">
              <w:rPr>
                <w:rFonts w:cstheme="minorHAnsi"/>
                <w:sz w:val="19"/>
                <w:szCs w:val="19"/>
              </w:rPr>
              <w:t>Interview</w:t>
            </w:r>
          </w:p>
        </w:tc>
      </w:tr>
      <w:tr w:rsidR="00E00F09" w:rsidRPr="004919BA" w14:paraId="0A6D8B06" w14:textId="77777777" w:rsidTr="004919BA">
        <w:trPr>
          <w:trHeight w:val="324"/>
        </w:trPr>
        <w:tc>
          <w:tcPr>
            <w:tcW w:w="5670" w:type="dxa"/>
            <w:vAlign w:val="center"/>
          </w:tcPr>
          <w:p w14:paraId="011DF257" w14:textId="71FD2CAA" w:rsidR="00E00F09" w:rsidRPr="004919BA" w:rsidRDefault="00E00F09" w:rsidP="00E00F09">
            <w:pPr>
              <w:pStyle w:val="NoSpacing"/>
              <w:rPr>
                <w:rFonts w:cstheme="minorHAnsi"/>
                <w:sz w:val="19"/>
                <w:szCs w:val="19"/>
              </w:rPr>
            </w:pPr>
            <w:r w:rsidRPr="004919BA">
              <w:rPr>
                <w:rFonts w:cstheme="minorHAnsi"/>
                <w:sz w:val="19"/>
                <w:szCs w:val="19"/>
              </w:rPr>
              <w:t xml:space="preserve">Experienced user of </w:t>
            </w:r>
            <w:r w:rsidR="0067348A">
              <w:rPr>
                <w:rFonts w:cstheme="minorHAnsi"/>
                <w:sz w:val="19"/>
                <w:szCs w:val="19"/>
              </w:rPr>
              <w:t>Access Software</w:t>
            </w:r>
          </w:p>
        </w:tc>
        <w:tc>
          <w:tcPr>
            <w:tcW w:w="993" w:type="dxa"/>
            <w:vAlign w:val="center"/>
          </w:tcPr>
          <w:p w14:paraId="74E6AFEB" w14:textId="77777777" w:rsidR="00E00F09" w:rsidRPr="004919BA" w:rsidRDefault="00E00F09" w:rsidP="00E00F09">
            <w:pPr>
              <w:pStyle w:val="NoSpacing"/>
              <w:jc w:val="center"/>
              <w:rPr>
                <w:rFonts w:cstheme="minorHAnsi"/>
                <w:sz w:val="20"/>
                <w:szCs w:val="20"/>
              </w:rPr>
            </w:pPr>
          </w:p>
        </w:tc>
        <w:tc>
          <w:tcPr>
            <w:tcW w:w="1134" w:type="dxa"/>
          </w:tcPr>
          <w:p w14:paraId="50F7D30A" w14:textId="4B475C1D" w:rsidR="00E00F09" w:rsidRPr="004919BA" w:rsidRDefault="004919BA" w:rsidP="00E00F09">
            <w:pPr>
              <w:pStyle w:val="NoSpacing"/>
              <w:jc w:val="center"/>
              <w:rPr>
                <w:rFonts w:cstheme="minorHAnsi"/>
                <w:sz w:val="20"/>
                <w:szCs w:val="20"/>
              </w:rPr>
            </w:pPr>
            <w:r w:rsidRPr="004919BA">
              <w:rPr>
                <w:rFonts w:ascii="Wingdings 2" w:hAnsi="Wingdings 2" w:cs="Arial"/>
                <w:sz w:val="20"/>
                <w:szCs w:val="20"/>
              </w:rPr>
              <w:t></w:t>
            </w:r>
          </w:p>
        </w:tc>
        <w:tc>
          <w:tcPr>
            <w:tcW w:w="2551" w:type="dxa"/>
            <w:vAlign w:val="center"/>
          </w:tcPr>
          <w:p w14:paraId="4E681800" w14:textId="44176A6D" w:rsidR="00E00F09" w:rsidRPr="004919BA" w:rsidRDefault="00E00F09" w:rsidP="00E00F09">
            <w:pPr>
              <w:pStyle w:val="NoSpacing"/>
              <w:jc w:val="center"/>
              <w:rPr>
                <w:rFonts w:cstheme="minorHAnsi"/>
                <w:sz w:val="19"/>
                <w:szCs w:val="19"/>
              </w:rPr>
            </w:pPr>
            <w:r w:rsidRPr="004919BA">
              <w:rPr>
                <w:rFonts w:cstheme="minorHAnsi"/>
                <w:sz w:val="19"/>
                <w:szCs w:val="19"/>
              </w:rPr>
              <w:t>Interview</w:t>
            </w:r>
          </w:p>
        </w:tc>
      </w:tr>
      <w:tr w:rsidR="00E00F09" w:rsidRPr="004919BA" w14:paraId="76AE148F" w14:textId="77777777" w:rsidTr="004919BA">
        <w:trPr>
          <w:trHeight w:val="386"/>
        </w:trPr>
        <w:tc>
          <w:tcPr>
            <w:tcW w:w="5670" w:type="dxa"/>
            <w:vAlign w:val="center"/>
          </w:tcPr>
          <w:p w14:paraId="277B228C" w14:textId="77777777" w:rsidR="00E00F09" w:rsidRPr="004919BA" w:rsidRDefault="00E00F09" w:rsidP="00E00F09">
            <w:pPr>
              <w:pStyle w:val="NoSpacing"/>
              <w:rPr>
                <w:rFonts w:cstheme="minorHAnsi"/>
                <w:sz w:val="19"/>
                <w:szCs w:val="19"/>
              </w:rPr>
            </w:pPr>
            <w:r w:rsidRPr="004919BA">
              <w:rPr>
                <w:rFonts w:cstheme="minorHAnsi"/>
                <w:sz w:val="19"/>
                <w:szCs w:val="19"/>
              </w:rPr>
              <w:t xml:space="preserve">Excellent organisational and administrative skills </w:t>
            </w:r>
          </w:p>
        </w:tc>
        <w:tc>
          <w:tcPr>
            <w:tcW w:w="993" w:type="dxa"/>
          </w:tcPr>
          <w:p w14:paraId="39E925A2" w14:textId="645D688E" w:rsidR="00E00F09" w:rsidRPr="004919BA" w:rsidRDefault="004919BA" w:rsidP="00E00F09">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40558A59" w14:textId="77777777" w:rsidR="00E00F09" w:rsidRPr="004919BA" w:rsidRDefault="00E00F09" w:rsidP="00E00F09">
            <w:pPr>
              <w:pStyle w:val="NoSpacing"/>
              <w:jc w:val="center"/>
              <w:rPr>
                <w:rFonts w:cstheme="minorHAnsi"/>
                <w:sz w:val="20"/>
                <w:szCs w:val="20"/>
              </w:rPr>
            </w:pPr>
          </w:p>
        </w:tc>
        <w:tc>
          <w:tcPr>
            <w:tcW w:w="2551" w:type="dxa"/>
            <w:vAlign w:val="center"/>
          </w:tcPr>
          <w:p w14:paraId="2CA951A6" w14:textId="308FE3CF" w:rsidR="00E00F09" w:rsidRPr="004919BA" w:rsidRDefault="00E00F09" w:rsidP="00E00F09">
            <w:pPr>
              <w:pStyle w:val="NoSpacing"/>
              <w:jc w:val="center"/>
              <w:rPr>
                <w:rFonts w:cstheme="minorHAnsi"/>
                <w:sz w:val="19"/>
                <w:szCs w:val="19"/>
              </w:rPr>
            </w:pPr>
            <w:r w:rsidRPr="004919BA">
              <w:rPr>
                <w:rFonts w:cstheme="minorHAnsi"/>
                <w:sz w:val="19"/>
                <w:szCs w:val="19"/>
              </w:rPr>
              <w:t>Interview</w:t>
            </w:r>
          </w:p>
        </w:tc>
      </w:tr>
      <w:tr w:rsidR="004919BA" w:rsidRPr="004919BA" w14:paraId="05032DDF" w14:textId="77777777" w:rsidTr="004919BA">
        <w:trPr>
          <w:trHeight w:val="296"/>
        </w:trPr>
        <w:tc>
          <w:tcPr>
            <w:tcW w:w="5670" w:type="dxa"/>
            <w:vAlign w:val="center"/>
          </w:tcPr>
          <w:p w14:paraId="0F57A830" w14:textId="77777777" w:rsidR="004919BA" w:rsidRPr="004919BA" w:rsidRDefault="004919BA" w:rsidP="004919BA">
            <w:pPr>
              <w:pStyle w:val="NoSpacing"/>
              <w:rPr>
                <w:rFonts w:cstheme="minorHAnsi"/>
                <w:sz w:val="19"/>
                <w:szCs w:val="19"/>
              </w:rPr>
            </w:pPr>
            <w:r w:rsidRPr="004919BA">
              <w:rPr>
                <w:rFonts w:cstheme="minorHAnsi"/>
                <w:sz w:val="19"/>
                <w:szCs w:val="19"/>
              </w:rPr>
              <w:t>Ability to prioritise and multitask</w:t>
            </w:r>
          </w:p>
        </w:tc>
        <w:tc>
          <w:tcPr>
            <w:tcW w:w="993" w:type="dxa"/>
          </w:tcPr>
          <w:p w14:paraId="30DC0531" w14:textId="2A894C2F"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03BFF4C8" w14:textId="77777777" w:rsidR="004919BA" w:rsidRPr="004919BA" w:rsidRDefault="004919BA" w:rsidP="004919BA">
            <w:pPr>
              <w:pStyle w:val="NoSpacing"/>
              <w:jc w:val="center"/>
              <w:rPr>
                <w:rFonts w:cstheme="minorHAnsi"/>
                <w:sz w:val="20"/>
                <w:szCs w:val="20"/>
              </w:rPr>
            </w:pPr>
          </w:p>
        </w:tc>
        <w:tc>
          <w:tcPr>
            <w:tcW w:w="2551" w:type="dxa"/>
            <w:vAlign w:val="center"/>
          </w:tcPr>
          <w:p w14:paraId="761E572C" w14:textId="0D07A052"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412D0A16" w14:textId="77777777" w:rsidTr="004919BA">
        <w:trPr>
          <w:trHeight w:val="296"/>
        </w:trPr>
        <w:tc>
          <w:tcPr>
            <w:tcW w:w="5670" w:type="dxa"/>
            <w:vAlign w:val="center"/>
          </w:tcPr>
          <w:p w14:paraId="6603734A" w14:textId="77777777" w:rsidR="004919BA" w:rsidRPr="004919BA" w:rsidRDefault="004919BA" w:rsidP="004919BA">
            <w:pPr>
              <w:pStyle w:val="NoSpacing"/>
              <w:rPr>
                <w:rFonts w:cstheme="minorHAnsi"/>
                <w:sz w:val="19"/>
                <w:szCs w:val="19"/>
              </w:rPr>
            </w:pPr>
            <w:r w:rsidRPr="004919BA">
              <w:rPr>
                <w:rFonts w:cstheme="minorHAnsi"/>
                <w:sz w:val="19"/>
                <w:szCs w:val="19"/>
              </w:rPr>
              <w:t>Ability to manage own workload</w:t>
            </w:r>
          </w:p>
        </w:tc>
        <w:tc>
          <w:tcPr>
            <w:tcW w:w="993" w:type="dxa"/>
          </w:tcPr>
          <w:p w14:paraId="2D6ACF53" w14:textId="5B94E967"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75A07D23" w14:textId="77777777" w:rsidR="004919BA" w:rsidRPr="004919BA" w:rsidRDefault="004919BA" w:rsidP="004919BA">
            <w:pPr>
              <w:pStyle w:val="NoSpacing"/>
              <w:jc w:val="center"/>
              <w:rPr>
                <w:rFonts w:cstheme="minorHAnsi"/>
                <w:sz w:val="20"/>
                <w:szCs w:val="20"/>
              </w:rPr>
            </w:pPr>
          </w:p>
        </w:tc>
        <w:tc>
          <w:tcPr>
            <w:tcW w:w="2551" w:type="dxa"/>
            <w:vAlign w:val="center"/>
          </w:tcPr>
          <w:p w14:paraId="28EDADB0"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381293FB" w14:textId="77777777" w:rsidTr="004919BA">
        <w:trPr>
          <w:trHeight w:val="296"/>
        </w:trPr>
        <w:tc>
          <w:tcPr>
            <w:tcW w:w="5670" w:type="dxa"/>
            <w:vAlign w:val="center"/>
          </w:tcPr>
          <w:p w14:paraId="77E8BCF7" w14:textId="77777777" w:rsidR="004919BA" w:rsidRPr="004919BA" w:rsidRDefault="004919BA" w:rsidP="004919BA">
            <w:pPr>
              <w:pStyle w:val="NoSpacing"/>
              <w:rPr>
                <w:rFonts w:cstheme="minorHAnsi"/>
                <w:b/>
                <w:sz w:val="19"/>
                <w:szCs w:val="19"/>
              </w:rPr>
            </w:pPr>
            <w:r w:rsidRPr="004919BA">
              <w:rPr>
                <w:rFonts w:cstheme="minorHAnsi"/>
                <w:sz w:val="19"/>
                <w:szCs w:val="19"/>
              </w:rPr>
              <w:t>Ability to meet deadlines</w:t>
            </w:r>
          </w:p>
        </w:tc>
        <w:tc>
          <w:tcPr>
            <w:tcW w:w="993" w:type="dxa"/>
          </w:tcPr>
          <w:p w14:paraId="36A63ACE" w14:textId="5976055E"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222ABA0B" w14:textId="77777777" w:rsidR="004919BA" w:rsidRPr="004919BA" w:rsidRDefault="004919BA" w:rsidP="004919BA">
            <w:pPr>
              <w:pStyle w:val="NoSpacing"/>
              <w:jc w:val="center"/>
              <w:rPr>
                <w:rFonts w:cstheme="minorHAnsi"/>
                <w:sz w:val="20"/>
                <w:szCs w:val="20"/>
              </w:rPr>
            </w:pPr>
          </w:p>
        </w:tc>
        <w:tc>
          <w:tcPr>
            <w:tcW w:w="2551" w:type="dxa"/>
            <w:vAlign w:val="center"/>
          </w:tcPr>
          <w:p w14:paraId="5C2FFD3A" w14:textId="0C4E4CAC"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74376F56" w14:textId="77777777" w:rsidTr="004919BA">
        <w:trPr>
          <w:trHeight w:val="296"/>
        </w:trPr>
        <w:tc>
          <w:tcPr>
            <w:tcW w:w="5670" w:type="dxa"/>
            <w:vAlign w:val="center"/>
          </w:tcPr>
          <w:p w14:paraId="01F259D3" w14:textId="77777777" w:rsidR="004919BA" w:rsidRPr="004919BA" w:rsidRDefault="004919BA" w:rsidP="004919BA">
            <w:pPr>
              <w:pStyle w:val="NoSpacing"/>
              <w:rPr>
                <w:rFonts w:cstheme="minorHAnsi"/>
                <w:sz w:val="19"/>
                <w:szCs w:val="19"/>
              </w:rPr>
            </w:pPr>
            <w:r w:rsidRPr="004919BA">
              <w:rPr>
                <w:rFonts w:cstheme="minorHAnsi"/>
                <w:sz w:val="19"/>
                <w:szCs w:val="19"/>
              </w:rPr>
              <w:t>The ability to recognise and appreciate the confidential nature of some work undertaken</w:t>
            </w:r>
          </w:p>
        </w:tc>
        <w:tc>
          <w:tcPr>
            <w:tcW w:w="993" w:type="dxa"/>
          </w:tcPr>
          <w:p w14:paraId="496CA70E" w14:textId="1A088DE0"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68518ECA" w14:textId="77777777" w:rsidR="004919BA" w:rsidRPr="004919BA" w:rsidRDefault="004919BA" w:rsidP="004919BA">
            <w:pPr>
              <w:pStyle w:val="NoSpacing"/>
              <w:jc w:val="center"/>
              <w:rPr>
                <w:rFonts w:cstheme="minorHAnsi"/>
                <w:sz w:val="20"/>
                <w:szCs w:val="20"/>
              </w:rPr>
            </w:pPr>
          </w:p>
        </w:tc>
        <w:tc>
          <w:tcPr>
            <w:tcW w:w="2551" w:type="dxa"/>
            <w:vAlign w:val="center"/>
          </w:tcPr>
          <w:p w14:paraId="1BDFCFE6" w14:textId="5915F79C"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66AE9200" w14:textId="77777777" w:rsidTr="004919BA">
        <w:trPr>
          <w:trHeight w:val="243"/>
        </w:trPr>
        <w:tc>
          <w:tcPr>
            <w:tcW w:w="5670" w:type="dxa"/>
            <w:vAlign w:val="center"/>
          </w:tcPr>
          <w:p w14:paraId="0DB72CB5" w14:textId="77777777" w:rsidR="004919BA" w:rsidRPr="004919BA" w:rsidRDefault="004919BA" w:rsidP="004919BA">
            <w:pPr>
              <w:pStyle w:val="NoSpacing"/>
              <w:rPr>
                <w:rFonts w:cstheme="minorHAnsi"/>
                <w:sz w:val="19"/>
                <w:szCs w:val="19"/>
              </w:rPr>
            </w:pPr>
            <w:r w:rsidRPr="004919BA">
              <w:rPr>
                <w:rFonts w:cstheme="minorHAnsi"/>
                <w:sz w:val="19"/>
                <w:szCs w:val="19"/>
              </w:rPr>
              <w:t>Excellent attention to detail</w:t>
            </w:r>
          </w:p>
        </w:tc>
        <w:tc>
          <w:tcPr>
            <w:tcW w:w="993" w:type="dxa"/>
          </w:tcPr>
          <w:p w14:paraId="473AD5F9" w14:textId="50B819C4"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372F9078" w14:textId="77777777" w:rsidR="004919BA" w:rsidRPr="004919BA" w:rsidRDefault="004919BA" w:rsidP="004919BA">
            <w:pPr>
              <w:pStyle w:val="NoSpacing"/>
              <w:jc w:val="center"/>
              <w:rPr>
                <w:rFonts w:cstheme="minorHAnsi"/>
                <w:sz w:val="20"/>
                <w:szCs w:val="20"/>
              </w:rPr>
            </w:pPr>
          </w:p>
        </w:tc>
        <w:tc>
          <w:tcPr>
            <w:tcW w:w="2551" w:type="dxa"/>
            <w:vAlign w:val="center"/>
          </w:tcPr>
          <w:p w14:paraId="36C60B5C" w14:textId="6016FA46"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691A7B95" w14:textId="77777777" w:rsidTr="004919BA">
        <w:trPr>
          <w:trHeight w:hRule="exact" w:val="372"/>
        </w:trPr>
        <w:tc>
          <w:tcPr>
            <w:tcW w:w="5670" w:type="dxa"/>
            <w:vAlign w:val="center"/>
          </w:tcPr>
          <w:p w14:paraId="1701F9F5" w14:textId="77777777" w:rsidR="004919BA" w:rsidRPr="004919BA" w:rsidRDefault="004919BA" w:rsidP="004919BA">
            <w:pPr>
              <w:pStyle w:val="NoSpacing"/>
              <w:rPr>
                <w:rFonts w:cstheme="minorHAnsi"/>
                <w:sz w:val="19"/>
                <w:szCs w:val="19"/>
              </w:rPr>
            </w:pPr>
            <w:r w:rsidRPr="004919BA">
              <w:rPr>
                <w:rFonts w:cstheme="minorHAnsi"/>
                <w:sz w:val="19"/>
                <w:szCs w:val="19"/>
              </w:rPr>
              <w:t>High level of literacy/communication skills</w:t>
            </w:r>
          </w:p>
        </w:tc>
        <w:tc>
          <w:tcPr>
            <w:tcW w:w="993" w:type="dxa"/>
          </w:tcPr>
          <w:p w14:paraId="41DEEF37" w14:textId="0EE02D38"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208BE833" w14:textId="77777777" w:rsidR="004919BA" w:rsidRPr="004919BA" w:rsidRDefault="004919BA" w:rsidP="004919BA">
            <w:pPr>
              <w:pStyle w:val="NoSpacing"/>
              <w:jc w:val="center"/>
              <w:rPr>
                <w:rFonts w:cstheme="minorHAnsi"/>
                <w:sz w:val="20"/>
                <w:szCs w:val="20"/>
              </w:rPr>
            </w:pPr>
          </w:p>
        </w:tc>
        <w:tc>
          <w:tcPr>
            <w:tcW w:w="2551" w:type="dxa"/>
            <w:vAlign w:val="center"/>
          </w:tcPr>
          <w:p w14:paraId="3257B07D" w14:textId="217AF99A"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7ABC9A52" w14:textId="77777777" w:rsidTr="004919BA">
        <w:trPr>
          <w:trHeight w:hRule="exact" w:val="350"/>
        </w:trPr>
        <w:tc>
          <w:tcPr>
            <w:tcW w:w="5670" w:type="dxa"/>
            <w:vAlign w:val="center"/>
          </w:tcPr>
          <w:p w14:paraId="3803EA9B" w14:textId="77777777" w:rsidR="004919BA" w:rsidRPr="004919BA" w:rsidRDefault="004919BA" w:rsidP="004919BA">
            <w:pPr>
              <w:pStyle w:val="NoSpacing"/>
              <w:rPr>
                <w:rFonts w:cstheme="minorHAnsi"/>
                <w:sz w:val="19"/>
                <w:szCs w:val="19"/>
              </w:rPr>
            </w:pPr>
            <w:r w:rsidRPr="004919BA">
              <w:rPr>
                <w:rFonts w:cstheme="minorHAnsi"/>
                <w:sz w:val="19"/>
                <w:szCs w:val="19"/>
              </w:rPr>
              <w:t xml:space="preserve">Evidence of commitment to Continuous Professional Development </w:t>
            </w:r>
          </w:p>
        </w:tc>
        <w:tc>
          <w:tcPr>
            <w:tcW w:w="993" w:type="dxa"/>
          </w:tcPr>
          <w:p w14:paraId="094C103B" w14:textId="538210B9"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46176BB1" w14:textId="77777777" w:rsidR="004919BA" w:rsidRPr="004919BA" w:rsidRDefault="004919BA" w:rsidP="004919BA">
            <w:pPr>
              <w:pStyle w:val="NoSpacing"/>
              <w:jc w:val="center"/>
              <w:rPr>
                <w:rFonts w:cstheme="minorHAnsi"/>
                <w:sz w:val="20"/>
                <w:szCs w:val="20"/>
              </w:rPr>
            </w:pPr>
          </w:p>
        </w:tc>
        <w:tc>
          <w:tcPr>
            <w:tcW w:w="2551" w:type="dxa"/>
            <w:vAlign w:val="center"/>
          </w:tcPr>
          <w:p w14:paraId="0B8B515A" w14:textId="76FFF71A"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E00F09" w:rsidRPr="004919BA" w14:paraId="3555B894" w14:textId="77777777" w:rsidTr="004919BA">
        <w:tc>
          <w:tcPr>
            <w:tcW w:w="10348" w:type="dxa"/>
            <w:gridSpan w:val="4"/>
            <w:shd w:val="clear" w:color="auto" w:fill="D9D9D9" w:themeFill="background1" w:themeFillShade="D9"/>
            <w:vAlign w:val="center"/>
          </w:tcPr>
          <w:p w14:paraId="30793792" w14:textId="77777777" w:rsidR="00E00F09" w:rsidRPr="004919BA" w:rsidRDefault="00E00F09" w:rsidP="00E00F09">
            <w:pPr>
              <w:pStyle w:val="NoSpacing"/>
              <w:rPr>
                <w:rFonts w:cstheme="minorHAnsi"/>
                <w:b/>
                <w:sz w:val="20"/>
                <w:szCs w:val="20"/>
              </w:rPr>
            </w:pPr>
            <w:r w:rsidRPr="004919BA">
              <w:rPr>
                <w:rFonts w:cstheme="minorHAnsi"/>
                <w:b/>
                <w:sz w:val="20"/>
                <w:szCs w:val="20"/>
              </w:rPr>
              <w:t>Qualifications</w:t>
            </w:r>
          </w:p>
        </w:tc>
      </w:tr>
      <w:tr w:rsidR="004919BA" w:rsidRPr="004919BA" w14:paraId="1D95FAF1" w14:textId="77777777" w:rsidTr="004919BA">
        <w:tc>
          <w:tcPr>
            <w:tcW w:w="5670" w:type="dxa"/>
            <w:vAlign w:val="center"/>
          </w:tcPr>
          <w:p w14:paraId="3496C5C1" w14:textId="72134D10" w:rsidR="004919BA" w:rsidRPr="004919BA" w:rsidRDefault="004919BA" w:rsidP="004919BA">
            <w:pPr>
              <w:pStyle w:val="NoSpacing"/>
              <w:rPr>
                <w:rFonts w:cstheme="minorHAnsi"/>
                <w:sz w:val="19"/>
                <w:szCs w:val="19"/>
              </w:rPr>
            </w:pPr>
            <w:r w:rsidRPr="004919BA">
              <w:rPr>
                <w:rFonts w:cstheme="minorHAnsi"/>
                <w:sz w:val="19"/>
                <w:szCs w:val="19"/>
              </w:rPr>
              <w:t>Relevant accountancy qualification</w:t>
            </w:r>
            <w:r w:rsidR="00142E8B">
              <w:rPr>
                <w:rFonts w:cstheme="minorHAnsi"/>
                <w:sz w:val="19"/>
                <w:szCs w:val="19"/>
              </w:rPr>
              <w:t xml:space="preserve"> (or willing to work towards)</w:t>
            </w:r>
            <w:r w:rsidRPr="004919BA">
              <w:rPr>
                <w:rFonts w:cstheme="minorHAnsi"/>
                <w:sz w:val="19"/>
                <w:szCs w:val="19"/>
              </w:rPr>
              <w:t xml:space="preserve">. </w:t>
            </w:r>
          </w:p>
        </w:tc>
        <w:tc>
          <w:tcPr>
            <w:tcW w:w="993" w:type="dxa"/>
          </w:tcPr>
          <w:p w14:paraId="172D5B9A" w14:textId="2E88D1E2"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421FD84B" w14:textId="77777777" w:rsidR="004919BA" w:rsidRPr="004919BA" w:rsidRDefault="004919BA" w:rsidP="004919BA">
            <w:pPr>
              <w:pStyle w:val="NoSpacing"/>
              <w:jc w:val="center"/>
              <w:rPr>
                <w:rFonts w:cstheme="minorHAnsi"/>
                <w:sz w:val="20"/>
                <w:szCs w:val="20"/>
              </w:rPr>
            </w:pPr>
          </w:p>
        </w:tc>
        <w:tc>
          <w:tcPr>
            <w:tcW w:w="2551" w:type="dxa"/>
            <w:vAlign w:val="center"/>
          </w:tcPr>
          <w:p w14:paraId="5AB99BAC" w14:textId="629B6BE5"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703FFB57" w14:textId="77777777" w:rsidTr="004919BA">
        <w:tc>
          <w:tcPr>
            <w:tcW w:w="5670" w:type="dxa"/>
            <w:vAlign w:val="center"/>
          </w:tcPr>
          <w:p w14:paraId="1DC8A0C8" w14:textId="77777777" w:rsidR="004919BA" w:rsidRPr="004919BA" w:rsidRDefault="004919BA" w:rsidP="004919BA">
            <w:pPr>
              <w:pStyle w:val="NoSpacing"/>
              <w:rPr>
                <w:rFonts w:cstheme="minorHAnsi"/>
                <w:sz w:val="19"/>
                <w:szCs w:val="19"/>
              </w:rPr>
            </w:pPr>
            <w:r w:rsidRPr="004919BA">
              <w:rPr>
                <w:rFonts w:cstheme="minorHAnsi"/>
                <w:sz w:val="19"/>
                <w:szCs w:val="19"/>
              </w:rPr>
              <w:t>Educated to degree level or equivalent, or substantial relevant experience that demonstrates a high order of literacy, numeracy and analytical skills.</w:t>
            </w:r>
          </w:p>
        </w:tc>
        <w:tc>
          <w:tcPr>
            <w:tcW w:w="993" w:type="dxa"/>
          </w:tcPr>
          <w:p w14:paraId="34CCD918" w14:textId="63C4D1F7"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31B14FA7" w14:textId="77777777" w:rsidR="004919BA" w:rsidRPr="004919BA" w:rsidRDefault="004919BA" w:rsidP="004919BA">
            <w:pPr>
              <w:pStyle w:val="NoSpacing"/>
              <w:jc w:val="center"/>
              <w:rPr>
                <w:rFonts w:cstheme="minorHAnsi"/>
                <w:sz w:val="20"/>
                <w:szCs w:val="20"/>
              </w:rPr>
            </w:pPr>
          </w:p>
        </w:tc>
        <w:tc>
          <w:tcPr>
            <w:tcW w:w="2551" w:type="dxa"/>
            <w:vAlign w:val="center"/>
          </w:tcPr>
          <w:p w14:paraId="7A497CA7" w14:textId="77777777" w:rsidR="004919BA" w:rsidRPr="004919BA" w:rsidRDefault="004919BA" w:rsidP="004919BA">
            <w:pPr>
              <w:pStyle w:val="NoSpacing"/>
              <w:jc w:val="center"/>
              <w:rPr>
                <w:rFonts w:cstheme="minorHAnsi"/>
                <w:sz w:val="19"/>
                <w:szCs w:val="19"/>
              </w:rPr>
            </w:pPr>
            <w:r w:rsidRPr="004919BA">
              <w:rPr>
                <w:rFonts w:cstheme="minorHAnsi"/>
                <w:sz w:val="19"/>
                <w:szCs w:val="19"/>
              </w:rPr>
              <w:t>Application, Interview</w:t>
            </w:r>
          </w:p>
        </w:tc>
      </w:tr>
      <w:tr w:rsidR="00E00F09" w:rsidRPr="004919BA" w14:paraId="7317FF3D" w14:textId="77777777" w:rsidTr="004919BA">
        <w:tc>
          <w:tcPr>
            <w:tcW w:w="10348" w:type="dxa"/>
            <w:gridSpan w:val="4"/>
            <w:tcBorders>
              <w:bottom w:val="nil"/>
            </w:tcBorders>
            <w:shd w:val="clear" w:color="auto" w:fill="D9D9D9" w:themeFill="background1" w:themeFillShade="D9"/>
            <w:vAlign w:val="center"/>
          </w:tcPr>
          <w:p w14:paraId="619A2F5D" w14:textId="77777777" w:rsidR="00E00F09" w:rsidRPr="004919BA" w:rsidRDefault="00E00F09" w:rsidP="00E00F09">
            <w:pPr>
              <w:pStyle w:val="NoSpacing"/>
              <w:rPr>
                <w:rFonts w:cstheme="minorHAnsi"/>
                <w:b/>
                <w:sz w:val="20"/>
                <w:szCs w:val="20"/>
              </w:rPr>
            </w:pPr>
            <w:r w:rsidRPr="004919BA">
              <w:rPr>
                <w:rFonts w:cstheme="minorHAnsi"/>
                <w:b/>
                <w:sz w:val="20"/>
                <w:szCs w:val="20"/>
              </w:rPr>
              <w:t>Attitude and Impact</w:t>
            </w:r>
          </w:p>
        </w:tc>
      </w:tr>
      <w:tr w:rsidR="004919BA" w:rsidRPr="004919BA" w14:paraId="1C0BDDCC" w14:textId="77777777" w:rsidTr="004919BA">
        <w:tc>
          <w:tcPr>
            <w:tcW w:w="5670" w:type="dxa"/>
            <w:vAlign w:val="center"/>
          </w:tcPr>
          <w:p w14:paraId="7AA7BC0C" w14:textId="77777777" w:rsidR="004919BA" w:rsidRPr="004919BA" w:rsidRDefault="004919BA" w:rsidP="004919BA">
            <w:pPr>
              <w:pStyle w:val="NoSpacing"/>
              <w:rPr>
                <w:rFonts w:cstheme="minorHAnsi"/>
                <w:sz w:val="19"/>
                <w:szCs w:val="19"/>
              </w:rPr>
            </w:pPr>
            <w:r w:rsidRPr="004919BA">
              <w:rPr>
                <w:rFonts w:cstheme="minorHAnsi"/>
                <w:sz w:val="19"/>
                <w:szCs w:val="19"/>
              </w:rPr>
              <w:t>Positive and Enthusiastic</w:t>
            </w:r>
          </w:p>
        </w:tc>
        <w:tc>
          <w:tcPr>
            <w:tcW w:w="993" w:type="dxa"/>
          </w:tcPr>
          <w:p w14:paraId="0FE5FFFD" w14:textId="273DE92A"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059A487B" w14:textId="77777777" w:rsidR="004919BA" w:rsidRPr="004919BA" w:rsidRDefault="004919BA" w:rsidP="004919BA">
            <w:pPr>
              <w:pStyle w:val="NoSpacing"/>
              <w:jc w:val="center"/>
              <w:rPr>
                <w:rFonts w:cstheme="minorHAnsi"/>
                <w:sz w:val="20"/>
                <w:szCs w:val="20"/>
              </w:rPr>
            </w:pPr>
          </w:p>
        </w:tc>
        <w:tc>
          <w:tcPr>
            <w:tcW w:w="2551" w:type="dxa"/>
            <w:vAlign w:val="center"/>
          </w:tcPr>
          <w:p w14:paraId="0ADB59AC"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2092F639" w14:textId="77777777" w:rsidTr="004919BA">
        <w:tc>
          <w:tcPr>
            <w:tcW w:w="5670" w:type="dxa"/>
            <w:vAlign w:val="center"/>
          </w:tcPr>
          <w:p w14:paraId="0E48AB70" w14:textId="77777777" w:rsidR="004919BA" w:rsidRPr="004919BA" w:rsidRDefault="004919BA" w:rsidP="004919BA">
            <w:pPr>
              <w:pStyle w:val="NoSpacing"/>
              <w:rPr>
                <w:rFonts w:cstheme="minorHAnsi"/>
                <w:sz w:val="19"/>
                <w:szCs w:val="19"/>
              </w:rPr>
            </w:pPr>
            <w:r w:rsidRPr="004919BA">
              <w:rPr>
                <w:rFonts w:cstheme="minorHAnsi"/>
                <w:sz w:val="19"/>
                <w:szCs w:val="19"/>
              </w:rPr>
              <w:t xml:space="preserve">Flexibility and a readiness to undertake a wide range of tasks </w:t>
            </w:r>
          </w:p>
        </w:tc>
        <w:tc>
          <w:tcPr>
            <w:tcW w:w="993" w:type="dxa"/>
          </w:tcPr>
          <w:p w14:paraId="14E59060" w14:textId="223B48BE"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45E07E8D" w14:textId="77777777" w:rsidR="004919BA" w:rsidRPr="004919BA" w:rsidRDefault="004919BA" w:rsidP="004919BA">
            <w:pPr>
              <w:pStyle w:val="NoSpacing"/>
              <w:jc w:val="center"/>
              <w:rPr>
                <w:rFonts w:cstheme="minorHAnsi"/>
                <w:sz w:val="20"/>
                <w:szCs w:val="20"/>
              </w:rPr>
            </w:pPr>
          </w:p>
        </w:tc>
        <w:tc>
          <w:tcPr>
            <w:tcW w:w="2551" w:type="dxa"/>
            <w:vAlign w:val="center"/>
          </w:tcPr>
          <w:p w14:paraId="5063D298"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20B586F4" w14:textId="77777777" w:rsidTr="004919BA">
        <w:tc>
          <w:tcPr>
            <w:tcW w:w="5670" w:type="dxa"/>
            <w:vAlign w:val="center"/>
          </w:tcPr>
          <w:p w14:paraId="40FCBCDA" w14:textId="77777777" w:rsidR="004919BA" w:rsidRPr="004919BA" w:rsidRDefault="004919BA" w:rsidP="004919BA">
            <w:pPr>
              <w:pStyle w:val="NoSpacing"/>
              <w:rPr>
                <w:rFonts w:cstheme="minorHAnsi"/>
                <w:sz w:val="19"/>
                <w:szCs w:val="19"/>
              </w:rPr>
            </w:pPr>
            <w:r w:rsidRPr="004919BA">
              <w:rPr>
                <w:rFonts w:cstheme="minorHAnsi"/>
                <w:sz w:val="19"/>
                <w:szCs w:val="19"/>
              </w:rPr>
              <w:t>Smart in appearance and manner</w:t>
            </w:r>
          </w:p>
        </w:tc>
        <w:tc>
          <w:tcPr>
            <w:tcW w:w="993" w:type="dxa"/>
          </w:tcPr>
          <w:p w14:paraId="3AE5D05C" w14:textId="73C0739E"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1D77391C" w14:textId="77777777" w:rsidR="004919BA" w:rsidRPr="004919BA" w:rsidRDefault="004919BA" w:rsidP="004919BA">
            <w:pPr>
              <w:pStyle w:val="NoSpacing"/>
              <w:jc w:val="center"/>
              <w:rPr>
                <w:rFonts w:cstheme="minorHAnsi"/>
                <w:sz w:val="20"/>
                <w:szCs w:val="20"/>
              </w:rPr>
            </w:pPr>
          </w:p>
        </w:tc>
        <w:tc>
          <w:tcPr>
            <w:tcW w:w="2551" w:type="dxa"/>
            <w:vAlign w:val="center"/>
          </w:tcPr>
          <w:p w14:paraId="01D698EE"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3D56CD06" w14:textId="77777777" w:rsidTr="004919BA">
        <w:trPr>
          <w:trHeight w:val="269"/>
        </w:trPr>
        <w:tc>
          <w:tcPr>
            <w:tcW w:w="5670" w:type="dxa"/>
            <w:tcBorders>
              <w:top w:val="single" w:sz="4" w:space="0" w:color="auto"/>
              <w:left w:val="single" w:sz="4" w:space="0" w:color="auto"/>
              <w:bottom w:val="single" w:sz="4" w:space="0" w:color="auto"/>
            </w:tcBorders>
            <w:vAlign w:val="center"/>
          </w:tcPr>
          <w:p w14:paraId="6F0703B9" w14:textId="77777777" w:rsidR="004919BA" w:rsidRPr="004919BA" w:rsidRDefault="004919BA" w:rsidP="004919BA">
            <w:pPr>
              <w:pStyle w:val="NoSpacing"/>
              <w:rPr>
                <w:rFonts w:cstheme="minorHAnsi"/>
                <w:sz w:val="19"/>
                <w:szCs w:val="19"/>
              </w:rPr>
            </w:pPr>
            <w:r w:rsidRPr="004919BA">
              <w:rPr>
                <w:rFonts w:cstheme="minorHAnsi"/>
                <w:sz w:val="19"/>
                <w:szCs w:val="19"/>
              </w:rPr>
              <w:t>Ability to work outside normal office hours on occasions</w:t>
            </w:r>
          </w:p>
        </w:tc>
        <w:tc>
          <w:tcPr>
            <w:tcW w:w="993" w:type="dxa"/>
            <w:tcBorders>
              <w:top w:val="single" w:sz="4" w:space="0" w:color="auto"/>
              <w:bottom w:val="single" w:sz="4" w:space="0" w:color="auto"/>
            </w:tcBorders>
          </w:tcPr>
          <w:p w14:paraId="7B26D32E" w14:textId="28C4FC22"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tcBorders>
              <w:top w:val="single" w:sz="4" w:space="0" w:color="auto"/>
              <w:bottom w:val="single" w:sz="4" w:space="0" w:color="auto"/>
              <w:right w:val="single" w:sz="4" w:space="0" w:color="auto"/>
            </w:tcBorders>
            <w:vAlign w:val="center"/>
          </w:tcPr>
          <w:p w14:paraId="1B807909" w14:textId="77777777" w:rsidR="004919BA" w:rsidRPr="004919BA" w:rsidRDefault="004919BA" w:rsidP="004919BA">
            <w:pPr>
              <w:pStyle w:val="NoSpacing"/>
              <w:jc w:val="center"/>
              <w:rPr>
                <w:rFonts w:cstheme="minorHAnsi"/>
                <w:sz w:val="20"/>
                <w:szCs w:val="20"/>
              </w:rPr>
            </w:pPr>
          </w:p>
        </w:tc>
        <w:tc>
          <w:tcPr>
            <w:tcW w:w="2551" w:type="dxa"/>
            <w:tcBorders>
              <w:top w:val="single" w:sz="4" w:space="0" w:color="auto"/>
              <w:bottom w:val="single" w:sz="4" w:space="0" w:color="auto"/>
              <w:right w:val="single" w:sz="4" w:space="0" w:color="auto"/>
            </w:tcBorders>
            <w:vAlign w:val="center"/>
          </w:tcPr>
          <w:p w14:paraId="2AB00259"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71BDCB32" w14:textId="77777777" w:rsidTr="004919BA">
        <w:tc>
          <w:tcPr>
            <w:tcW w:w="5670" w:type="dxa"/>
            <w:tcBorders>
              <w:top w:val="single" w:sz="4" w:space="0" w:color="auto"/>
              <w:left w:val="single" w:sz="4" w:space="0" w:color="auto"/>
              <w:bottom w:val="single" w:sz="4" w:space="0" w:color="auto"/>
            </w:tcBorders>
            <w:vAlign w:val="center"/>
          </w:tcPr>
          <w:p w14:paraId="79ED6A32" w14:textId="77777777" w:rsidR="004919BA" w:rsidRPr="004919BA" w:rsidRDefault="004919BA" w:rsidP="004919BA">
            <w:pPr>
              <w:pStyle w:val="NoSpacing"/>
              <w:rPr>
                <w:rFonts w:cstheme="minorHAnsi"/>
                <w:sz w:val="19"/>
                <w:szCs w:val="19"/>
              </w:rPr>
            </w:pPr>
            <w:r w:rsidRPr="004919BA">
              <w:rPr>
                <w:rFonts w:cstheme="minorHAnsi"/>
                <w:sz w:val="19"/>
                <w:szCs w:val="19"/>
              </w:rPr>
              <w:t>A willingness to show flexibility in working arrangements in terms of duties and working patterns to meet emergencies and changes circumstances</w:t>
            </w:r>
          </w:p>
        </w:tc>
        <w:tc>
          <w:tcPr>
            <w:tcW w:w="993" w:type="dxa"/>
            <w:tcBorders>
              <w:top w:val="single" w:sz="4" w:space="0" w:color="auto"/>
              <w:bottom w:val="single" w:sz="4" w:space="0" w:color="auto"/>
            </w:tcBorders>
          </w:tcPr>
          <w:p w14:paraId="241007B6" w14:textId="2B8BE96F"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tcBorders>
              <w:top w:val="single" w:sz="4" w:space="0" w:color="auto"/>
              <w:bottom w:val="single" w:sz="4" w:space="0" w:color="auto"/>
              <w:right w:val="single" w:sz="4" w:space="0" w:color="auto"/>
            </w:tcBorders>
            <w:vAlign w:val="center"/>
          </w:tcPr>
          <w:p w14:paraId="16049B39" w14:textId="77777777" w:rsidR="004919BA" w:rsidRPr="004919BA" w:rsidRDefault="004919BA" w:rsidP="004919BA">
            <w:pPr>
              <w:pStyle w:val="NoSpacing"/>
              <w:jc w:val="center"/>
              <w:rPr>
                <w:rFonts w:cstheme="minorHAnsi"/>
                <w:sz w:val="20"/>
                <w:szCs w:val="20"/>
              </w:rPr>
            </w:pPr>
          </w:p>
        </w:tc>
        <w:tc>
          <w:tcPr>
            <w:tcW w:w="2551" w:type="dxa"/>
            <w:tcBorders>
              <w:top w:val="single" w:sz="4" w:space="0" w:color="auto"/>
              <w:bottom w:val="single" w:sz="4" w:space="0" w:color="auto"/>
              <w:right w:val="single" w:sz="4" w:space="0" w:color="auto"/>
            </w:tcBorders>
            <w:vAlign w:val="center"/>
          </w:tcPr>
          <w:p w14:paraId="49C3A5D5"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4450950F" w14:textId="77777777" w:rsidTr="004919BA">
        <w:tc>
          <w:tcPr>
            <w:tcW w:w="5670" w:type="dxa"/>
            <w:tcBorders>
              <w:top w:val="single" w:sz="4" w:space="0" w:color="auto"/>
              <w:left w:val="single" w:sz="4" w:space="0" w:color="auto"/>
              <w:bottom w:val="single" w:sz="4" w:space="0" w:color="auto"/>
            </w:tcBorders>
            <w:vAlign w:val="center"/>
          </w:tcPr>
          <w:p w14:paraId="19292FCF" w14:textId="77777777" w:rsidR="004919BA" w:rsidRPr="004919BA" w:rsidRDefault="004919BA" w:rsidP="004919BA">
            <w:pPr>
              <w:pStyle w:val="NoSpacing"/>
              <w:rPr>
                <w:rFonts w:cstheme="minorHAnsi"/>
                <w:sz w:val="19"/>
                <w:szCs w:val="19"/>
              </w:rPr>
            </w:pPr>
            <w:r w:rsidRPr="004919BA">
              <w:rPr>
                <w:rFonts w:cstheme="minorHAnsi"/>
                <w:sz w:val="19"/>
                <w:szCs w:val="19"/>
              </w:rPr>
              <w:t>Committed to Equality and Diversity</w:t>
            </w:r>
          </w:p>
        </w:tc>
        <w:tc>
          <w:tcPr>
            <w:tcW w:w="993" w:type="dxa"/>
            <w:tcBorders>
              <w:top w:val="single" w:sz="4" w:space="0" w:color="auto"/>
              <w:bottom w:val="single" w:sz="4" w:space="0" w:color="auto"/>
            </w:tcBorders>
          </w:tcPr>
          <w:p w14:paraId="5C1BC860" w14:textId="25C8942F"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tcBorders>
              <w:top w:val="single" w:sz="4" w:space="0" w:color="auto"/>
              <w:bottom w:val="single" w:sz="4" w:space="0" w:color="auto"/>
              <w:right w:val="single" w:sz="4" w:space="0" w:color="auto"/>
            </w:tcBorders>
            <w:vAlign w:val="center"/>
          </w:tcPr>
          <w:p w14:paraId="30E30336" w14:textId="77777777" w:rsidR="004919BA" w:rsidRPr="004919BA" w:rsidRDefault="004919BA" w:rsidP="004919BA">
            <w:pPr>
              <w:pStyle w:val="NoSpacing"/>
              <w:jc w:val="center"/>
              <w:rPr>
                <w:rFonts w:cstheme="minorHAnsi"/>
                <w:sz w:val="20"/>
                <w:szCs w:val="20"/>
              </w:rPr>
            </w:pPr>
          </w:p>
        </w:tc>
        <w:tc>
          <w:tcPr>
            <w:tcW w:w="2551" w:type="dxa"/>
            <w:tcBorders>
              <w:top w:val="single" w:sz="4" w:space="0" w:color="auto"/>
              <w:bottom w:val="single" w:sz="4" w:space="0" w:color="auto"/>
              <w:right w:val="single" w:sz="4" w:space="0" w:color="auto"/>
            </w:tcBorders>
            <w:vAlign w:val="center"/>
          </w:tcPr>
          <w:p w14:paraId="0FFEFD85"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E00F09" w:rsidRPr="004919BA" w14:paraId="77AD1047" w14:textId="77777777" w:rsidTr="004919BA">
        <w:tc>
          <w:tcPr>
            <w:tcW w:w="10348" w:type="dxa"/>
            <w:gridSpan w:val="4"/>
            <w:tcBorders>
              <w:bottom w:val="nil"/>
            </w:tcBorders>
            <w:shd w:val="clear" w:color="auto" w:fill="D9D9D9" w:themeFill="background1" w:themeFillShade="D9"/>
            <w:vAlign w:val="center"/>
          </w:tcPr>
          <w:p w14:paraId="62732DB3" w14:textId="77777777" w:rsidR="00E00F09" w:rsidRPr="004919BA" w:rsidRDefault="00E00F09" w:rsidP="00E00F09">
            <w:pPr>
              <w:pStyle w:val="NoSpacing"/>
              <w:rPr>
                <w:rFonts w:cstheme="minorHAnsi"/>
                <w:b/>
                <w:sz w:val="20"/>
                <w:szCs w:val="20"/>
              </w:rPr>
            </w:pPr>
            <w:r w:rsidRPr="004919BA">
              <w:rPr>
                <w:rFonts w:cstheme="minorHAnsi"/>
                <w:b/>
                <w:sz w:val="20"/>
                <w:szCs w:val="20"/>
              </w:rPr>
              <w:t>Personal</w:t>
            </w:r>
          </w:p>
        </w:tc>
      </w:tr>
      <w:tr w:rsidR="004919BA" w:rsidRPr="004919BA" w14:paraId="66900FB9" w14:textId="77777777" w:rsidTr="004919BA">
        <w:tc>
          <w:tcPr>
            <w:tcW w:w="5670" w:type="dxa"/>
            <w:vAlign w:val="center"/>
          </w:tcPr>
          <w:p w14:paraId="45567558" w14:textId="77777777" w:rsidR="004919BA" w:rsidRPr="004919BA" w:rsidRDefault="004919BA" w:rsidP="004919BA">
            <w:pPr>
              <w:pStyle w:val="NoSpacing"/>
              <w:rPr>
                <w:rFonts w:cstheme="minorHAnsi"/>
                <w:sz w:val="19"/>
                <w:szCs w:val="19"/>
              </w:rPr>
            </w:pPr>
            <w:r w:rsidRPr="004919BA">
              <w:rPr>
                <w:rFonts w:cstheme="minorHAnsi"/>
                <w:sz w:val="19"/>
                <w:szCs w:val="19"/>
              </w:rPr>
              <w:t>Enhanced DBS Clearance *</w:t>
            </w:r>
          </w:p>
        </w:tc>
        <w:tc>
          <w:tcPr>
            <w:tcW w:w="993" w:type="dxa"/>
          </w:tcPr>
          <w:p w14:paraId="20E08D0F" w14:textId="2A6E3BE8"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619034FD" w14:textId="77777777" w:rsidR="004919BA" w:rsidRPr="004919BA" w:rsidRDefault="004919BA" w:rsidP="004919BA">
            <w:pPr>
              <w:pStyle w:val="NoSpacing"/>
              <w:jc w:val="center"/>
              <w:rPr>
                <w:rFonts w:cstheme="minorHAnsi"/>
                <w:sz w:val="20"/>
                <w:szCs w:val="20"/>
              </w:rPr>
            </w:pPr>
          </w:p>
        </w:tc>
        <w:tc>
          <w:tcPr>
            <w:tcW w:w="2551" w:type="dxa"/>
            <w:vAlign w:val="center"/>
          </w:tcPr>
          <w:p w14:paraId="744DC51E" w14:textId="77777777" w:rsidR="004919BA" w:rsidRPr="004919BA" w:rsidRDefault="004919BA" w:rsidP="004919BA">
            <w:pPr>
              <w:pStyle w:val="NoSpacing"/>
              <w:jc w:val="center"/>
              <w:rPr>
                <w:rFonts w:cstheme="minorHAnsi"/>
                <w:sz w:val="19"/>
                <w:szCs w:val="19"/>
              </w:rPr>
            </w:pPr>
            <w:r w:rsidRPr="004919BA">
              <w:rPr>
                <w:rFonts w:cstheme="minorHAnsi"/>
                <w:sz w:val="19"/>
                <w:szCs w:val="19"/>
              </w:rPr>
              <w:t>Pre-employment check</w:t>
            </w:r>
          </w:p>
        </w:tc>
      </w:tr>
      <w:tr w:rsidR="004919BA" w:rsidRPr="004919BA" w14:paraId="4B7C5548" w14:textId="77777777" w:rsidTr="004919BA">
        <w:tc>
          <w:tcPr>
            <w:tcW w:w="5670" w:type="dxa"/>
            <w:tcBorders>
              <w:bottom w:val="single" w:sz="4" w:space="0" w:color="auto"/>
            </w:tcBorders>
            <w:vAlign w:val="center"/>
          </w:tcPr>
          <w:p w14:paraId="3FB827EA" w14:textId="77777777" w:rsidR="004919BA" w:rsidRPr="004919BA" w:rsidRDefault="004919BA" w:rsidP="004919BA">
            <w:pPr>
              <w:pStyle w:val="NoSpacing"/>
              <w:rPr>
                <w:rFonts w:cstheme="minorHAnsi"/>
                <w:sz w:val="19"/>
                <w:szCs w:val="19"/>
              </w:rPr>
            </w:pPr>
            <w:r w:rsidRPr="004919BA">
              <w:rPr>
                <w:rFonts w:cstheme="minorHAnsi"/>
                <w:sz w:val="19"/>
                <w:szCs w:val="19"/>
              </w:rPr>
              <w:t>Ability to meet the requirements of the Asylum and Immigration Act (to be legally employed to work in the UK)</w:t>
            </w:r>
          </w:p>
        </w:tc>
        <w:tc>
          <w:tcPr>
            <w:tcW w:w="993" w:type="dxa"/>
            <w:tcBorders>
              <w:bottom w:val="single" w:sz="4" w:space="0" w:color="auto"/>
            </w:tcBorders>
          </w:tcPr>
          <w:p w14:paraId="16E01194" w14:textId="3EF988F7"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tcBorders>
              <w:bottom w:val="single" w:sz="4" w:space="0" w:color="auto"/>
            </w:tcBorders>
            <w:vAlign w:val="center"/>
          </w:tcPr>
          <w:p w14:paraId="2D0F1EE0" w14:textId="77777777" w:rsidR="004919BA" w:rsidRPr="004919BA" w:rsidRDefault="004919BA" w:rsidP="004919BA">
            <w:pPr>
              <w:pStyle w:val="NoSpacing"/>
              <w:jc w:val="center"/>
              <w:rPr>
                <w:rFonts w:cstheme="minorHAnsi"/>
                <w:sz w:val="20"/>
                <w:szCs w:val="20"/>
              </w:rPr>
            </w:pPr>
          </w:p>
        </w:tc>
        <w:tc>
          <w:tcPr>
            <w:tcW w:w="2551" w:type="dxa"/>
            <w:tcBorders>
              <w:bottom w:val="single" w:sz="4" w:space="0" w:color="auto"/>
            </w:tcBorders>
            <w:vAlign w:val="center"/>
          </w:tcPr>
          <w:p w14:paraId="3820557C"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E00F09" w:rsidRPr="004919BA" w14:paraId="5793B1B5" w14:textId="77777777" w:rsidTr="004919BA">
        <w:tc>
          <w:tcPr>
            <w:tcW w:w="7797" w:type="dxa"/>
            <w:gridSpan w:val="3"/>
            <w:tcBorders>
              <w:bottom w:val="single" w:sz="4" w:space="0" w:color="auto"/>
            </w:tcBorders>
            <w:vAlign w:val="center"/>
          </w:tcPr>
          <w:p w14:paraId="7BE07FD2" w14:textId="77777777" w:rsidR="00E00F09" w:rsidRPr="004919BA" w:rsidRDefault="00E00F09" w:rsidP="00D27DA2">
            <w:pPr>
              <w:rPr>
                <w:rFonts w:cstheme="minorHAnsi"/>
                <w:i/>
                <w:sz w:val="19"/>
                <w:szCs w:val="19"/>
              </w:rPr>
            </w:pPr>
            <w:r w:rsidRPr="004919BA">
              <w:rPr>
                <w:rFonts w:cstheme="minorHAnsi"/>
                <w:i/>
                <w:sz w:val="19"/>
                <w:szCs w:val="19"/>
              </w:rPr>
              <w:t xml:space="preserve">* </w:t>
            </w:r>
            <w:proofErr w:type="gramStart"/>
            <w:r w:rsidRPr="004919BA">
              <w:rPr>
                <w:rFonts w:cstheme="minorHAnsi"/>
                <w:i/>
                <w:sz w:val="19"/>
                <w:szCs w:val="19"/>
              </w:rPr>
              <w:t>this</w:t>
            </w:r>
            <w:proofErr w:type="gramEnd"/>
            <w:r w:rsidRPr="004919BA">
              <w:rPr>
                <w:rFonts w:cstheme="minorHAnsi"/>
                <w:i/>
                <w:sz w:val="19"/>
                <w:szCs w:val="19"/>
              </w:rPr>
              <w:t xml:space="preserve"> will follow an initial offer of employment</w:t>
            </w:r>
          </w:p>
        </w:tc>
        <w:tc>
          <w:tcPr>
            <w:tcW w:w="2551" w:type="dxa"/>
            <w:tcBorders>
              <w:bottom w:val="single" w:sz="4" w:space="0" w:color="auto"/>
            </w:tcBorders>
            <w:vAlign w:val="center"/>
          </w:tcPr>
          <w:p w14:paraId="6E94A53B" w14:textId="77777777" w:rsidR="00E00F09" w:rsidRPr="004919BA" w:rsidRDefault="00E00F09" w:rsidP="00D27DA2">
            <w:pPr>
              <w:jc w:val="center"/>
              <w:rPr>
                <w:rFonts w:cstheme="minorHAnsi"/>
                <w:i/>
                <w:sz w:val="19"/>
                <w:szCs w:val="19"/>
              </w:rPr>
            </w:pPr>
          </w:p>
        </w:tc>
      </w:tr>
    </w:tbl>
    <w:p w14:paraId="0D6796D6" w14:textId="77777777" w:rsidR="00304A16" w:rsidRPr="004919BA" w:rsidRDefault="00304A16" w:rsidP="004919BA">
      <w:pPr>
        <w:rPr>
          <w:rFonts w:cstheme="minorHAnsi"/>
          <w:sz w:val="18"/>
          <w:szCs w:val="18"/>
        </w:rPr>
      </w:pPr>
    </w:p>
    <w:sectPr w:rsidR="00304A16" w:rsidRPr="004919BA" w:rsidSect="004F0138">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C6F79" w14:textId="77777777" w:rsidR="007D6E02" w:rsidRDefault="007D6E02" w:rsidP="00304A16">
      <w:pPr>
        <w:spacing w:after="0" w:line="240" w:lineRule="auto"/>
      </w:pPr>
      <w:r>
        <w:separator/>
      </w:r>
    </w:p>
  </w:endnote>
  <w:endnote w:type="continuationSeparator" w:id="0">
    <w:p w14:paraId="367D5F8C" w14:textId="77777777" w:rsidR="007D6E02" w:rsidRDefault="007D6E02" w:rsidP="00304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D7DF" w14:textId="61264AE0" w:rsidR="000F7CEB" w:rsidRDefault="000F7CEB">
    <w:pPr>
      <w:pStyle w:val="Footer"/>
      <w:jc w:val="right"/>
    </w:pPr>
  </w:p>
  <w:p w14:paraId="455D70EF" w14:textId="77777777" w:rsidR="000F7CEB" w:rsidRDefault="000F7C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7B71E" w14:textId="77777777" w:rsidR="007D6E02" w:rsidRDefault="007D6E02" w:rsidP="00304A16">
      <w:pPr>
        <w:spacing w:after="0" w:line="240" w:lineRule="auto"/>
      </w:pPr>
      <w:r>
        <w:separator/>
      </w:r>
    </w:p>
  </w:footnote>
  <w:footnote w:type="continuationSeparator" w:id="0">
    <w:p w14:paraId="222B571E" w14:textId="77777777" w:rsidR="007D6E02" w:rsidRDefault="007D6E02" w:rsidP="00304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6"/>
    <w:multiLevelType w:val="hybridMultilevel"/>
    <w:tmpl w:val="00000006"/>
    <w:lvl w:ilvl="0" w:tplc="29E494A0">
      <w:start w:val="1"/>
      <w:numFmt w:val="bullet"/>
      <w:lvlText w:val=""/>
      <w:lvlJc w:val="left"/>
      <w:pPr>
        <w:ind w:left="720" w:hanging="360"/>
      </w:pPr>
      <w:rPr>
        <w:rFonts w:ascii="Symbol" w:hAnsi="Symbol"/>
        <w:b w:val="0"/>
        <w:bCs w:val="0"/>
      </w:rPr>
    </w:lvl>
    <w:lvl w:ilvl="1" w:tplc="32FAF72A">
      <w:start w:val="1"/>
      <w:numFmt w:val="bullet"/>
      <w:lvlText w:val="o"/>
      <w:lvlJc w:val="left"/>
      <w:pPr>
        <w:tabs>
          <w:tab w:val="num" w:pos="1440"/>
        </w:tabs>
        <w:ind w:left="1440" w:hanging="360"/>
      </w:pPr>
      <w:rPr>
        <w:rFonts w:ascii="Courier New" w:hAnsi="Courier New"/>
      </w:rPr>
    </w:lvl>
    <w:lvl w:ilvl="2" w:tplc="9CB2BFB6">
      <w:start w:val="1"/>
      <w:numFmt w:val="bullet"/>
      <w:lvlText w:val=""/>
      <w:lvlJc w:val="left"/>
      <w:pPr>
        <w:tabs>
          <w:tab w:val="num" w:pos="2160"/>
        </w:tabs>
        <w:ind w:left="2160" w:hanging="360"/>
      </w:pPr>
      <w:rPr>
        <w:rFonts w:ascii="Wingdings" w:hAnsi="Wingdings"/>
      </w:rPr>
    </w:lvl>
    <w:lvl w:ilvl="3" w:tplc="19D0BE50">
      <w:start w:val="1"/>
      <w:numFmt w:val="bullet"/>
      <w:lvlText w:val=""/>
      <w:lvlJc w:val="left"/>
      <w:pPr>
        <w:tabs>
          <w:tab w:val="num" w:pos="2880"/>
        </w:tabs>
        <w:ind w:left="2880" w:hanging="360"/>
      </w:pPr>
      <w:rPr>
        <w:rFonts w:ascii="Symbol" w:hAnsi="Symbol"/>
      </w:rPr>
    </w:lvl>
    <w:lvl w:ilvl="4" w:tplc="B8984032">
      <w:start w:val="1"/>
      <w:numFmt w:val="bullet"/>
      <w:lvlText w:val="o"/>
      <w:lvlJc w:val="left"/>
      <w:pPr>
        <w:tabs>
          <w:tab w:val="num" w:pos="3600"/>
        </w:tabs>
        <w:ind w:left="3600" w:hanging="360"/>
      </w:pPr>
      <w:rPr>
        <w:rFonts w:ascii="Courier New" w:hAnsi="Courier New"/>
      </w:rPr>
    </w:lvl>
    <w:lvl w:ilvl="5" w:tplc="37507A02">
      <w:start w:val="1"/>
      <w:numFmt w:val="bullet"/>
      <w:lvlText w:val=""/>
      <w:lvlJc w:val="left"/>
      <w:pPr>
        <w:tabs>
          <w:tab w:val="num" w:pos="4320"/>
        </w:tabs>
        <w:ind w:left="4320" w:hanging="360"/>
      </w:pPr>
      <w:rPr>
        <w:rFonts w:ascii="Wingdings" w:hAnsi="Wingdings"/>
      </w:rPr>
    </w:lvl>
    <w:lvl w:ilvl="6" w:tplc="FE3C10F0">
      <w:start w:val="1"/>
      <w:numFmt w:val="bullet"/>
      <w:lvlText w:val=""/>
      <w:lvlJc w:val="left"/>
      <w:pPr>
        <w:tabs>
          <w:tab w:val="num" w:pos="5040"/>
        </w:tabs>
        <w:ind w:left="5040" w:hanging="360"/>
      </w:pPr>
      <w:rPr>
        <w:rFonts w:ascii="Symbol" w:hAnsi="Symbol"/>
      </w:rPr>
    </w:lvl>
    <w:lvl w:ilvl="7" w:tplc="15745816">
      <w:start w:val="1"/>
      <w:numFmt w:val="bullet"/>
      <w:lvlText w:val="o"/>
      <w:lvlJc w:val="left"/>
      <w:pPr>
        <w:tabs>
          <w:tab w:val="num" w:pos="5760"/>
        </w:tabs>
        <w:ind w:left="5760" w:hanging="360"/>
      </w:pPr>
      <w:rPr>
        <w:rFonts w:ascii="Courier New" w:hAnsi="Courier New"/>
      </w:rPr>
    </w:lvl>
    <w:lvl w:ilvl="8" w:tplc="C052871E">
      <w:start w:val="1"/>
      <w:numFmt w:val="bullet"/>
      <w:lvlText w:val=""/>
      <w:lvlJc w:val="left"/>
      <w:pPr>
        <w:tabs>
          <w:tab w:val="num" w:pos="6480"/>
        </w:tabs>
        <w:ind w:left="6480" w:hanging="360"/>
      </w:pPr>
      <w:rPr>
        <w:rFonts w:ascii="Wingdings" w:hAnsi="Wingdings"/>
      </w:rPr>
    </w:lvl>
  </w:abstractNum>
  <w:abstractNum w:abstractNumId="2" w15:restartNumberingAfterBreak="0">
    <w:nsid w:val="052E740F"/>
    <w:multiLevelType w:val="hybridMultilevel"/>
    <w:tmpl w:val="64EC2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E7760"/>
    <w:multiLevelType w:val="hybridMultilevel"/>
    <w:tmpl w:val="CE44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E1D18"/>
    <w:multiLevelType w:val="singleLevel"/>
    <w:tmpl w:val="FFFFFFFF"/>
    <w:lvl w:ilvl="0">
      <w:numFmt w:val="decimal"/>
      <w:lvlText w:val="*"/>
      <w:lvlJc w:val="left"/>
    </w:lvl>
  </w:abstractNum>
  <w:abstractNum w:abstractNumId="5" w15:restartNumberingAfterBreak="0">
    <w:nsid w:val="161028C2"/>
    <w:multiLevelType w:val="hybridMultilevel"/>
    <w:tmpl w:val="9782FDC6"/>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8C2485"/>
    <w:multiLevelType w:val="hybridMultilevel"/>
    <w:tmpl w:val="92A41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03850"/>
    <w:multiLevelType w:val="hybridMultilevel"/>
    <w:tmpl w:val="1DBC0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081FA6"/>
    <w:multiLevelType w:val="hybridMultilevel"/>
    <w:tmpl w:val="9954C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187F21"/>
    <w:multiLevelType w:val="hybridMultilevel"/>
    <w:tmpl w:val="EBB4DE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3C16BF7"/>
    <w:multiLevelType w:val="hybridMultilevel"/>
    <w:tmpl w:val="5AD03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507504"/>
    <w:multiLevelType w:val="hybridMultilevel"/>
    <w:tmpl w:val="B928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977D6D"/>
    <w:multiLevelType w:val="hybridMultilevel"/>
    <w:tmpl w:val="0D56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3A7847"/>
    <w:multiLevelType w:val="hybridMultilevel"/>
    <w:tmpl w:val="2F7E6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84DFC"/>
    <w:multiLevelType w:val="hybridMultilevel"/>
    <w:tmpl w:val="D0281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A3C88"/>
    <w:multiLevelType w:val="hybridMultilevel"/>
    <w:tmpl w:val="B7909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8A60FB"/>
    <w:multiLevelType w:val="hybridMultilevel"/>
    <w:tmpl w:val="8AF443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8F6AC2"/>
    <w:multiLevelType w:val="hybridMultilevel"/>
    <w:tmpl w:val="BB3EC4F6"/>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8" w15:restartNumberingAfterBreak="0">
    <w:nsid w:val="434F0111"/>
    <w:multiLevelType w:val="hybridMultilevel"/>
    <w:tmpl w:val="9960A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A63831"/>
    <w:multiLevelType w:val="hybridMultilevel"/>
    <w:tmpl w:val="D8B2B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202090"/>
    <w:multiLevelType w:val="hybridMultilevel"/>
    <w:tmpl w:val="19EE0AC0"/>
    <w:lvl w:ilvl="0" w:tplc="E0629928">
      <w:numFmt w:val="bullet"/>
      <w:lvlText w:val=""/>
      <w:lvlJc w:val="left"/>
      <w:pPr>
        <w:ind w:left="682" w:hanging="360"/>
      </w:pPr>
      <w:rPr>
        <w:rFonts w:ascii="Symbol" w:eastAsia="Symbol" w:hAnsi="Symbol" w:cs="Symbol" w:hint="default"/>
        <w:w w:val="100"/>
        <w:lang w:val="en-US" w:eastAsia="en-US" w:bidi="ar-SA"/>
      </w:rPr>
    </w:lvl>
    <w:lvl w:ilvl="1" w:tplc="12129172">
      <w:numFmt w:val="bullet"/>
      <w:lvlText w:val="•"/>
      <w:lvlJc w:val="left"/>
      <w:pPr>
        <w:ind w:left="1588" w:hanging="360"/>
      </w:pPr>
      <w:rPr>
        <w:rFonts w:hint="default"/>
        <w:lang w:val="en-US" w:eastAsia="en-US" w:bidi="ar-SA"/>
      </w:rPr>
    </w:lvl>
    <w:lvl w:ilvl="2" w:tplc="6AEA1ACC">
      <w:numFmt w:val="bullet"/>
      <w:lvlText w:val="•"/>
      <w:lvlJc w:val="left"/>
      <w:pPr>
        <w:ind w:left="2497" w:hanging="360"/>
      </w:pPr>
      <w:rPr>
        <w:rFonts w:hint="default"/>
        <w:lang w:val="en-US" w:eastAsia="en-US" w:bidi="ar-SA"/>
      </w:rPr>
    </w:lvl>
    <w:lvl w:ilvl="3" w:tplc="75BAC7EA">
      <w:numFmt w:val="bullet"/>
      <w:lvlText w:val="•"/>
      <w:lvlJc w:val="left"/>
      <w:pPr>
        <w:ind w:left="3405" w:hanging="360"/>
      </w:pPr>
      <w:rPr>
        <w:rFonts w:hint="default"/>
        <w:lang w:val="en-US" w:eastAsia="en-US" w:bidi="ar-SA"/>
      </w:rPr>
    </w:lvl>
    <w:lvl w:ilvl="4" w:tplc="FB6AB494">
      <w:numFmt w:val="bullet"/>
      <w:lvlText w:val="•"/>
      <w:lvlJc w:val="left"/>
      <w:pPr>
        <w:ind w:left="4314" w:hanging="360"/>
      </w:pPr>
      <w:rPr>
        <w:rFonts w:hint="default"/>
        <w:lang w:val="en-US" w:eastAsia="en-US" w:bidi="ar-SA"/>
      </w:rPr>
    </w:lvl>
    <w:lvl w:ilvl="5" w:tplc="FF26DC56">
      <w:numFmt w:val="bullet"/>
      <w:lvlText w:val="•"/>
      <w:lvlJc w:val="left"/>
      <w:pPr>
        <w:ind w:left="5223" w:hanging="360"/>
      </w:pPr>
      <w:rPr>
        <w:rFonts w:hint="default"/>
        <w:lang w:val="en-US" w:eastAsia="en-US" w:bidi="ar-SA"/>
      </w:rPr>
    </w:lvl>
    <w:lvl w:ilvl="6" w:tplc="83028256">
      <w:numFmt w:val="bullet"/>
      <w:lvlText w:val="•"/>
      <w:lvlJc w:val="left"/>
      <w:pPr>
        <w:ind w:left="6131" w:hanging="360"/>
      </w:pPr>
      <w:rPr>
        <w:rFonts w:hint="default"/>
        <w:lang w:val="en-US" w:eastAsia="en-US" w:bidi="ar-SA"/>
      </w:rPr>
    </w:lvl>
    <w:lvl w:ilvl="7" w:tplc="A9D6FBAE">
      <w:numFmt w:val="bullet"/>
      <w:lvlText w:val="•"/>
      <w:lvlJc w:val="left"/>
      <w:pPr>
        <w:ind w:left="7040" w:hanging="360"/>
      </w:pPr>
      <w:rPr>
        <w:rFonts w:hint="default"/>
        <w:lang w:val="en-US" w:eastAsia="en-US" w:bidi="ar-SA"/>
      </w:rPr>
    </w:lvl>
    <w:lvl w:ilvl="8" w:tplc="0F7453AA">
      <w:numFmt w:val="bullet"/>
      <w:lvlText w:val="•"/>
      <w:lvlJc w:val="left"/>
      <w:pPr>
        <w:ind w:left="7949" w:hanging="360"/>
      </w:pPr>
      <w:rPr>
        <w:rFonts w:hint="default"/>
        <w:lang w:val="en-US" w:eastAsia="en-US" w:bidi="ar-SA"/>
      </w:rPr>
    </w:lvl>
  </w:abstractNum>
  <w:abstractNum w:abstractNumId="21" w15:restartNumberingAfterBreak="0">
    <w:nsid w:val="4ACD6623"/>
    <w:multiLevelType w:val="hybridMultilevel"/>
    <w:tmpl w:val="392C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E8473F"/>
    <w:multiLevelType w:val="singleLevel"/>
    <w:tmpl w:val="0C22C04E"/>
    <w:lvl w:ilvl="0">
      <w:start w:val="8"/>
      <w:numFmt w:val="decimal"/>
      <w:lvlText w:val="%1."/>
      <w:lvlJc w:val="left"/>
      <w:pPr>
        <w:tabs>
          <w:tab w:val="num" w:pos="720"/>
        </w:tabs>
        <w:ind w:left="720" w:hanging="720"/>
      </w:pPr>
      <w:rPr>
        <w:rFonts w:hint="default"/>
      </w:rPr>
    </w:lvl>
  </w:abstractNum>
  <w:abstractNum w:abstractNumId="23" w15:restartNumberingAfterBreak="0">
    <w:nsid w:val="51C23E1A"/>
    <w:multiLevelType w:val="hybridMultilevel"/>
    <w:tmpl w:val="C0B42D96"/>
    <w:lvl w:ilvl="0" w:tplc="08090001">
      <w:start w:val="1"/>
      <w:numFmt w:val="bullet"/>
      <w:lvlText w:val=""/>
      <w:lvlJc w:val="left"/>
      <w:pPr>
        <w:ind w:left="682" w:hanging="360"/>
      </w:pPr>
      <w:rPr>
        <w:rFonts w:ascii="Symbol" w:hAnsi="Symbol" w:hint="default"/>
        <w:w w:val="100"/>
        <w:lang w:val="en-US" w:eastAsia="en-US" w:bidi="ar-SA"/>
      </w:rPr>
    </w:lvl>
    <w:lvl w:ilvl="1" w:tplc="FFFFFFFF">
      <w:numFmt w:val="bullet"/>
      <w:lvlText w:val="•"/>
      <w:lvlJc w:val="left"/>
      <w:pPr>
        <w:ind w:left="1588" w:hanging="360"/>
      </w:pPr>
      <w:rPr>
        <w:rFonts w:hint="default"/>
        <w:lang w:val="en-US" w:eastAsia="en-US" w:bidi="ar-SA"/>
      </w:rPr>
    </w:lvl>
    <w:lvl w:ilvl="2" w:tplc="FFFFFFFF">
      <w:numFmt w:val="bullet"/>
      <w:lvlText w:val="•"/>
      <w:lvlJc w:val="left"/>
      <w:pPr>
        <w:ind w:left="2497" w:hanging="360"/>
      </w:pPr>
      <w:rPr>
        <w:rFonts w:hint="default"/>
        <w:lang w:val="en-US" w:eastAsia="en-US" w:bidi="ar-SA"/>
      </w:rPr>
    </w:lvl>
    <w:lvl w:ilvl="3" w:tplc="FFFFFFFF">
      <w:numFmt w:val="bullet"/>
      <w:lvlText w:val="•"/>
      <w:lvlJc w:val="left"/>
      <w:pPr>
        <w:ind w:left="3405" w:hanging="360"/>
      </w:pPr>
      <w:rPr>
        <w:rFonts w:hint="default"/>
        <w:lang w:val="en-US" w:eastAsia="en-US" w:bidi="ar-SA"/>
      </w:rPr>
    </w:lvl>
    <w:lvl w:ilvl="4" w:tplc="FFFFFFFF">
      <w:numFmt w:val="bullet"/>
      <w:lvlText w:val="•"/>
      <w:lvlJc w:val="left"/>
      <w:pPr>
        <w:ind w:left="4314" w:hanging="360"/>
      </w:pPr>
      <w:rPr>
        <w:rFonts w:hint="default"/>
        <w:lang w:val="en-US" w:eastAsia="en-US" w:bidi="ar-SA"/>
      </w:rPr>
    </w:lvl>
    <w:lvl w:ilvl="5" w:tplc="FFFFFFFF">
      <w:numFmt w:val="bullet"/>
      <w:lvlText w:val="•"/>
      <w:lvlJc w:val="left"/>
      <w:pPr>
        <w:ind w:left="5223" w:hanging="360"/>
      </w:pPr>
      <w:rPr>
        <w:rFonts w:hint="default"/>
        <w:lang w:val="en-US" w:eastAsia="en-US" w:bidi="ar-SA"/>
      </w:rPr>
    </w:lvl>
    <w:lvl w:ilvl="6" w:tplc="FFFFFFFF">
      <w:numFmt w:val="bullet"/>
      <w:lvlText w:val="•"/>
      <w:lvlJc w:val="left"/>
      <w:pPr>
        <w:ind w:left="6131" w:hanging="360"/>
      </w:pPr>
      <w:rPr>
        <w:rFonts w:hint="default"/>
        <w:lang w:val="en-US" w:eastAsia="en-US" w:bidi="ar-SA"/>
      </w:rPr>
    </w:lvl>
    <w:lvl w:ilvl="7" w:tplc="FFFFFFFF">
      <w:numFmt w:val="bullet"/>
      <w:lvlText w:val="•"/>
      <w:lvlJc w:val="left"/>
      <w:pPr>
        <w:ind w:left="7040" w:hanging="360"/>
      </w:pPr>
      <w:rPr>
        <w:rFonts w:hint="default"/>
        <w:lang w:val="en-US" w:eastAsia="en-US" w:bidi="ar-SA"/>
      </w:rPr>
    </w:lvl>
    <w:lvl w:ilvl="8" w:tplc="FFFFFFFF">
      <w:numFmt w:val="bullet"/>
      <w:lvlText w:val="•"/>
      <w:lvlJc w:val="left"/>
      <w:pPr>
        <w:ind w:left="7949" w:hanging="360"/>
      </w:pPr>
      <w:rPr>
        <w:rFonts w:hint="default"/>
        <w:lang w:val="en-US" w:eastAsia="en-US" w:bidi="ar-SA"/>
      </w:rPr>
    </w:lvl>
  </w:abstractNum>
  <w:abstractNum w:abstractNumId="24" w15:restartNumberingAfterBreak="0">
    <w:nsid w:val="553A63C5"/>
    <w:multiLevelType w:val="hybridMultilevel"/>
    <w:tmpl w:val="B8842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0052A7"/>
    <w:multiLevelType w:val="hybridMultilevel"/>
    <w:tmpl w:val="1C0A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211ECD"/>
    <w:multiLevelType w:val="multilevel"/>
    <w:tmpl w:val="947E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121B8D"/>
    <w:multiLevelType w:val="hybridMultilevel"/>
    <w:tmpl w:val="28DE4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A64E42"/>
    <w:multiLevelType w:val="hybridMultilevel"/>
    <w:tmpl w:val="FAC4BB90"/>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9" w15:restartNumberingAfterBreak="0">
    <w:nsid w:val="6A562B88"/>
    <w:multiLevelType w:val="hybridMultilevel"/>
    <w:tmpl w:val="66483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AA6B7B"/>
    <w:multiLevelType w:val="hybridMultilevel"/>
    <w:tmpl w:val="D278C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6D71B9"/>
    <w:multiLevelType w:val="hybridMultilevel"/>
    <w:tmpl w:val="3C8E7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6F4A55"/>
    <w:multiLevelType w:val="hybridMultilevel"/>
    <w:tmpl w:val="B1242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780EAB"/>
    <w:multiLevelType w:val="hybridMultilevel"/>
    <w:tmpl w:val="86FAC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A06E09"/>
    <w:multiLevelType w:val="hybridMultilevel"/>
    <w:tmpl w:val="5AF60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E441D7"/>
    <w:multiLevelType w:val="hybridMultilevel"/>
    <w:tmpl w:val="26227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2293137">
    <w:abstractNumId w:val="32"/>
  </w:num>
  <w:num w:numId="2" w16cid:durableId="209512591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985403646">
    <w:abstractNumId w:val="0"/>
    <w:lvlOverride w:ilvl="0">
      <w:lvl w:ilvl="0">
        <w:start w:val="1"/>
        <w:numFmt w:val="bullet"/>
        <w:lvlText w:val=""/>
        <w:legacy w:legacy="1" w:legacySpace="0" w:legacyIndent="11"/>
        <w:lvlJc w:val="left"/>
        <w:pPr>
          <w:ind w:left="578" w:hanging="11"/>
        </w:pPr>
        <w:rPr>
          <w:rFonts w:ascii="Symbol" w:hAnsi="Symbol" w:hint="default"/>
        </w:rPr>
      </w:lvl>
    </w:lvlOverride>
  </w:num>
  <w:num w:numId="4" w16cid:durableId="641695699">
    <w:abstractNumId w:val="28"/>
  </w:num>
  <w:num w:numId="5" w16cid:durableId="280495659">
    <w:abstractNumId w:val="27"/>
  </w:num>
  <w:num w:numId="6" w16cid:durableId="2033528687">
    <w:abstractNumId w:val="30"/>
  </w:num>
  <w:num w:numId="7" w16cid:durableId="1367484595">
    <w:abstractNumId w:val="8"/>
  </w:num>
  <w:num w:numId="8" w16cid:durableId="712657056">
    <w:abstractNumId w:val="15"/>
  </w:num>
  <w:num w:numId="9" w16cid:durableId="1095638518">
    <w:abstractNumId w:val="33"/>
  </w:num>
  <w:num w:numId="10" w16cid:durableId="1802654353">
    <w:abstractNumId w:val="13"/>
  </w:num>
  <w:num w:numId="11" w16cid:durableId="96101729">
    <w:abstractNumId w:val="14"/>
  </w:num>
  <w:num w:numId="12" w16cid:durableId="421416131">
    <w:abstractNumId w:val="2"/>
  </w:num>
  <w:num w:numId="13" w16cid:durableId="1517765221">
    <w:abstractNumId w:val="0"/>
    <w:lvlOverride w:ilvl="0">
      <w:lvl w:ilvl="0">
        <w:numFmt w:val="bullet"/>
        <w:lvlText w:val=""/>
        <w:legacy w:legacy="1" w:legacySpace="0" w:legacyIndent="283"/>
        <w:lvlJc w:val="left"/>
        <w:pPr>
          <w:ind w:left="850" w:hanging="283"/>
        </w:pPr>
        <w:rPr>
          <w:rFonts w:ascii="Symbol" w:hAnsi="Symbol" w:hint="default"/>
        </w:rPr>
      </w:lvl>
    </w:lvlOverride>
  </w:num>
  <w:num w:numId="14" w16cid:durableId="1701589291">
    <w:abstractNumId w:val="35"/>
  </w:num>
  <w:num w:numId="15" w16cid:durableId="671225821">
    <w:abstractNumId w:val="11"/>
  </w:num>
  <w:num w:numId="16" w16cid:durableId="1239944477">
    <w:abstractNumId w:val="17"/>
  </w:num>
  <w:num w:numId="17" w16cid:durableId="357439631">
    <w:abstractNumId w:val="4"/>
  </w:num>
  <w:num w:numId="18" w16cid:durableId="2007244409">
    <w:abstractNumId w:val="29"/>
  </w:num>
  <w:num w:numId="19" w16cid:durableId="1205943409">
    <w:abstractNumId w:val="20"/>
  </w:num>
  <w:num w:numId="20" w16cid:durableId="373427950">
    <w:abstractNumId w:val="7"/>
  </w:num>
  <w:num w:numId="21" w16cid:durableId="498472036">
    <w:abstractNumId w:val="26"/>
  </w:num>
  <w:num w:numId="22" w16cid:durableId="1870530574">
    <w:abstractNumId w:val="1"/>
  </w:num>
  <w:num w:numId="23" w16cid:durableId="1357151177">
    <w:abstractNumId w:val="3"/>
  </w:num>
  <w:num w:numId="24" w16cid:durableId="1552500821">
    <w:abstractNumId w:val="10"/>
  </w:num>
  <w:num w:numId="25" w16cid:durableId="1082414121">
    <w:abstractNumId w:val="12"/>
  </w:num>
  <w:num w:numId="26" w16cid:durableId="1445034492">
    <w:abstractNumId w:val="16"/>
  </w:num>
  <w:num w:numId="27" w16cid:durableId="46684721">
    <w:abstractNumId w:val="9"/>
  </w:num>
  <w:num w:numId="28" w16cid:durableId="220680002">
    <w:abstractNumId w:val="22"/>
  </w:num>
  <w:num w:numId="29" w16cid:durableId="1401906107">
    <w:abstractNumId w:val="24"/>
  </w:num>
  <w:num w:numId="30" w16cid:durableId="119300102">
    <w:abstractNumId w:val="6"/>
  </w:num>
  <w:num w:numId="31" w16cid:durableId="456337637">
    <w:abstractNumId w:val="21"/>
  </w:num>
  <w:num w:numId="32" w16cid:durableId="599798265">
    <w:abstractNumId w:val="19"/>
  </w:num>
  <w:num w:numId="33" w16cid:durableId="341014760">
    <w:abstractNumId w:val="23"/>
  </w:num>
  <w:num w:numId="34" w16cid:durableId="1175850565">
    <w:abstractNumId w:val="34"/>
  </w:num>
  <w:num w:numId="35" w16cid:durableId="742947498">
    <w:abstractNumId w:val="31"/>
  </w:num>
  <w:num w:numId="36" w16cid:durableId="96608777">
    <w:abstractNumId w:val="18"/>
  </w:num>
  <w:num w:numId="37" w16cid:durableId="199781511">
    <w:abstractNumId w:val="25"/>
  </w:num>
  <w:num w:numId="38" w16cid:durableId="482361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138"/>
    <w:rsid w:val="00003C11"/>
    <w:rsid w:val="0003430E"/>
    <w:rsid w:val="00061EBD"/>
    <w:rsid w:val="000853BA"/>
    <w:rsid w:val="0009148E"/>
    <w:rsid w:val="000B1EF1"/>
    <w:rsid w:val="000C1FFA"/>
    <w:rsid w:val="000F2152"/>
    <w:rsid w:val="000F7CEB"/>
    <w:rsid w:val="00142E8B"/>
    <w:rsid w:val="00167F77"/>
    <w:rsid w:val="001759BC"/>
    <w:rsid w:val="001918A0"/>
    <w:rsid w:val="00193E5A"/>
    <w:rsid w:val="0019453F"/>
    <w:rsid w:val="00197F3F"/>
    <w:rsid w:val="001D23B1"/>
    <w:rsid w:val="001D2861"/>
    <w:rsid w:val="001E752B"/>
    <w:rsid w:val="0021273C"/>
    <w:rsid w:val="00235ABD"/>
    <w:rsid w:val="00264CC7"/>
    <w:rsid w:val="00273372"/>
    <w:rsid w:val="00283370"/>
    <w:rsid w:val="002A4A2E"/>
    <w:rsid w:val="002B2E65"/>
    <w:rsid w:val="002C0305"/>
    <w:rsid w:val="002D42FF"/>
    <w:rsid w:val="002D6026"/>
    <w:rsid w:val="002D7319"/>
    <w:rsid w:val="002F0AD1"/>
    <w:rsid w:val="00304A16"/>
    <w:rsid w:val="00305188"/>
    <w:rsid w:val="003138F6"/>
    <w:rsid w:val="00321A6E"/>
    <w:rsid w:val="00354E0F"/>
    <w:rsid w:val="00384F44"/>
    <w:rsid w:val="00392187"/>
    <w:rsid w:val="00400FCC"/>
    <w:rsid w:val="00431456"/>
    <w:rsid w:val="00436B78"/>
    <w:rsid w:val="00462E7D"/>
    <w:rsid w:val="004919BA"/>
    <w:rsid w:val="0049708C"/>
    <w:rsid w:val="004F0138"/>
    <w:rsid w:val="004F11B4"/>
    <w:rsid w:val="004F7844"/>
    <w:rsid w:val="005131BD"/>
    <w:rsid w:val="00513B23"/>
    <w:rsid w:val="00526BF4"/>
    <w:rsid w:val="005414C7"/>
    <w:rsid w:val="00553863"/>
    <w:rsid w:val="005667F0"/>
    <w:rsid w:val="00582DB8"/>
    <w:rsid w:val="005A40F1"/>
    <w:rsid w:val="005B43FF"/>
    <w:rsid w:val="005E0F24"/>
    <w:rsid w:val="005E67DA"/>
    <w:rsid w:val="005F0F0F"/>
    <w:rsid w:val="00603BF0"/>
    <w:rsid w:val="006400E1"/>
    <w:rsid w:val="00654BEB"/>
    <w:rsid w:val="006644AD"/>
    <w:rsid w:val="0067053D"/>
    <w:rsid w:val="0067348A"/>
    <w:rsid w:val="006A18C6"/>
    <w:rsid w:val="006B3901"/>
    <w:rsid w:val="006B722E"/>
    <w:rsid w:val="006C1A50"/>
    <w:rsid w:val="006C5B93"/>
    <w:rsid w:val="00701991"/>
    <w:rsid w:val="0071565A"/>
    <w:rsid w:val="007906FF"/>
    <w:rsid w:val="007B5A36"/>
    <w:rsid w:val="007B5CC0"/>
    <w:rsid w:val="007D4068"/>
    <w:rsid w:val="007D6E02"/>
    <w:rsid w:val="007F4AF7"/>
    <w:rsid w:val="008208D8"/>
    <w:rsid w:val="00850627"/>
    <w:rsid w:val="00854102"/>
    <w:rsid w:val="00855956"/>
    <w:rsid w:val="0086174C"/>
    <w:rsid w:val="00863C9E"/>
    <w:rsid w:val="00870827"/>
    <w:rsid w:val="0087554C"/>
    <w:rsid w:val="00880E9C"/>
    <w:rsid w:val="00931DA3"/>
    <w:rsid w:val="00941620"/>
    <w:rsid w:val="00941D03"/>
    <w:rsid w:val="00982F7B"/>
    <w:rsid w:val="009D1FCB"/>
    <w:rsid w:val="009D5201"/>
    <w:rsid w:val="00A357E7"/>
    <w:rsid w:val="00A56F02"/>
    <w:rsid w:val="00A66B08"/>
    <w:rsid w:val="00A77B84"/>
    <w:rsid w:val="00A86793"/>
    <w:rsid w:val="00A96F81"/>
    <w:rsid w:val="00AC2F93"/>
    <w:rsid w:val="00AC7C07"/>
    <w:rsid w:val="00AD4ECA"/>
    <w:rsid w:val="00AF09FE"/>
    <w:rsid w:val="00B10E90"/>
    <w:rsid w:val="00B23071"/>
    <w:rsid w:val="00B47FD4"/>
    <w:rsid w:val="00BA2296"/>
    <w:rsid w:val="00BA6C63"/>
    <w:rsid w:val="00BB3451"/>
    <w:rsid w:val="00BC02D0"/>
    <w:rsid w:val="00C1303D"/>
    <w:rsid w:val="00C92255"/>
    <w:rsid w:val="00CA726D"/>
    <w:rsid w:val="00CB4586"/>
    <w:rsid w:val="00CB6DA6"/>
    <w:rsid w:val="00CC6200"/>
    <w:rsid w:val="00CE4767"/>
    <w:rsid w:val="00CF435C"/>
    <w:rsid w:val="00D222A9"/>
    <w:rsid w:val="00D4083F"/>
    <w:rsid w:val="00D42640"/>
    <w:rsid w:val="00DA5711"/>
    <w:rsid w:val="00DC1DFD"/>
    <w:rsid w:val="00DF7CDB"/>
    <w:rsid w:val="00E00F09"/>
    <w:rsid w:val="00E150E2"/>
    <w:rsid w:val="00E26C2C"/>
    <w:rsid w:val="00E4307F"/>
    <w:rsid w:val="00EA2536"/>
    <w:rsid w:val="00EC2A8B"/>
    <w:rsid w:val="00EF2DA5"/>
    <w:rsid w:val="00F071E1"/>
    <w:rsid w:val="00F1707E"/>
    <w:rsid w:val="00F60FB0"/>
    <w:rsid w:val="00F66888"/>
    <w:rsid w:val="00F705D8"/>
    <w:rsid w:val="00F753C4"/>
    <w:rsid w:val="00F96358"/>
    <w:rsid w:val="00FA4849"/>
    <w:rsid w:val="00FA79C2"/>
    <w:rsid w:val="00FB799A"/>
    <w:rsid w:val="00FC756C"/>
    <w:rsid w:val="00FD6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015CF"/>
  <w15:chartTrackingRefBased/>
  <w15:docId w15:val="{9B6D1E05-8ABE-4CE4-958D-B5B2C366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F071E1"/>
    <w:pPr>
      <w:keepNext/>
      <w:keepLines/>
      <w:spacing w:before="40" w:after="0"/>
      <w:outlineLvl w:val="1"/>
    </w:pPr>
    <w:rPr>
      <w:rFonts w:ascii="Times New Roman" w:eastAsia="Times New Roman" w:hAnsi="Times New Roman" w:cs="Times New Roman"/>
      <w:b/>
      <w:bCs/>
      <w:color w:val="2F5496"/>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0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0138"/>
    <w:pPr>
      <w:ind w:left="720"/>
      <w:contextualSpacing/>
    </w:pPr>
  </w:style>
  <w:style w:type="paragraph" w:styleId="Header">
    <w:name w:val="header"/>
    <w:basedOn w:val="Normal"/>
    <w:link w:val="HeaderChar"/>
    <w:uiPriority w:val="99"/>
    <w:unhideWhenUsed/>
    <w:rsid w:val="00304A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A16"/>
  </w:style>
  <w:style w:type="paragraph" w:styleId="Footer">
    <w:name w:val="footer"/>
    <w:basedOn w:val="Normal"/>
    <w:link w:val="FooterChar"/>
    <w:uiPriority w:val="99"/>
    <w:unhideWhenUsed/>
    <w:rsid w:val="00304A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A16"/>
  </w:style>
  <w:style w:type="paragraph" w:styleId="Title">
    <w:name w:val="Title"/>
    <w:basedOn w:val="Normal"/>
    <w:link w:val="TitleChar"/>
    <w:qFormat/>
    <w:rsid w:val="00A66B08"/>
    <w:pPr>
      <w:spacing w:after="0" w:line="240" w:lineRule="auto"/>
      <w:jc w:val="center"/>
    </w:pPr>
    <w:rPr>
      <w:rFonts w:ascii="Times New Roman" w:eastAsia="Times New Roman" w:hAnsi="Times New Roman" w:cs="Times New Roman"/>
      <w:b/>
      <w:sz w:val="30"/>
      <w:szCs w:val="20"/>
      <w:lang w:eastAsia="en-GB"/>
    </w:rPr>
  </w:style>
  <w:style w:type="character" w:customStyle="1" w:styleId="TitleChar">
    <w:name w:val="Title Char"/>
    <w:basedOn w:val="DefaultParagraphFont"/>
    <w:link w:val="Title"/>
    <w:rsid w:val="00A66B08"/>
    <w:rPr>
      <w:rFonts w:ascii="Times New Roman" w:eastAsia="Times New Roman" w:hAnsi="Times New Roman" w:cs="Times New Roman"/>
      <w:b/>
      <w:sz w:val="30"/>
      <w:szCs w:val="20"/>
      <w:lang w:eastAsia="en-GB"/>
    </w:rPr>
  </w:style>
  <w:style w:type="paragraph" w:customStyle="1" w:styleId="TableParagraph">
    <w:name w:val="Table Paragraph"/>
    <w:basedOn w:val="Normal"/>
    <w:uiPriority w:val="1"/>
    <w:qFormat/>
    <w:rsid w:val="00197F3F"/>
    <w:pPr>
      <w:widowControl w:val="0"/>
      <w:autoSpaceDE w:val="0"/>
      <w:autoSpaceDN w:val="0"/>
      <w:spacing w:after="0" w:line="240" w:lineRule="auto"/>
    </w:pPr>
    <w:rPr>
      <w:rFonts w:ascii="Arial" w:eastAsia="Arial" w:hAnsi="Arial" w:cs="Arial"/>
      <w:lang w:val="en-US"/>
    </w:rPr>
  </w:style>
  <w:style w:type="character" w:customStyle="1" w:styleId="Heading2Char">
    <w:name w:val="Heading 2 Char"/>
    <w:basedOn w:val="DefaultParagraphFont"/>
    <w:link w:val="Heading2"/>
    <w:uiPriority w:val="9"/>
    <w:rsid w:val="00F071E1"/>
    <w:rPr>
      <w:rFonts w:ascii="Times New Roman" w:eastAsia="Times New Roman" w:hAnsi="Times New Roman" w:cs="Times New Roman"/>
      <w:b/>
      <w:bCs/>
      <w:color w:val="2F5496"/>
      <w:sz w:val="36"/>
      <w:szCs w:val="36"/>
      <w:lang w:val="en-US"/>
    </w:rPr>
  </w:style>
  <w:style w:type="character" w:customStyle="1" w:styleId="apple-converted-space">
    <w:name w:val="apple-converted-space"/>
    <w:rsid w:val="007B5A36"/>
  </w:style>
  <w:style w:type="paragraph" w:styleId="BodyText">
    <w:name w:val="Body Text"/>
    <w:basedOn w:val="Normal"/>
    <w:link w:val="BodyTextChar"/>
    <w:rsid w:val="00462E7D"/>
    <w:pPr>
      <w:spacing w:after="0" w:line="240" w:lineRule="auto"/>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rsid w:val="00462E7D"/>
    <w:rPr>
      <w:rFonts w:ascii="Times New Roman" w:eastAsia="Times New Roman" w:hAnsi="Times New Roman" w:cs="Times New Roman"/>
      <w:sz w:val="24"/>
      <w:szCs w:val="20"/>
      <w:lang w:eastAsia="en-GB"/>
    </w:rPr>
  </w:style>
  <w:style w:type="paragraph" w:styleId="NoSpacing">
    <w:name w:val="No Spacing"/>
    <w:uiPriority w:val="1"/>
    <w:qFormat/>
    <w:rsid w:val="00E00F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85477">
      <w:bodyDiv w:val="1"/>
      <w:marLeft w:val="0"/>
      <w:marRight w:val="0"/>
      <w:marTop w:val="0"/>
      <w:marBottom w:val="0"/>
      <w:divBdr>
        <w:top w:val="none" w:sz="0" w:space="0" w:color="auto"/>
        <w:left w:val="none" w:sz="0" w:space="0" w:color="auto"/>
        <w:bottom w:val="none" w:sz="0" w:space="0" w:color="auto"/>
        <w:right w:val="none" w:sz="0" w:space="0" w:color="auto"/>
      </w:divBdr>
    </w:div>
    <w:div w:id="527916989">
      <w:bodyDiv w:val="1"/>
      <w:marLeft w:val="0"/>
      <w:marRight w:val="0"/>
      <w:marTop w:val="0"/>
      <w:marBottom w:val="0"/>
      <w:divBdr>
        <w:top w:val="none" w:sz="0" w:space="0" w:color="auto"/>
        <w:left w:val="none" w:sz="0" w:space="0" w:color="auto"/>
        <w:bottom w:val="none" w:sz="0" w:space="0" w:color="auto"/>
        <w:right w:val="none" w:sz="0" w:space="0" w:color="auto"/>
      </w:divBdr>
    </w:div>
    <w:div w:id="1688409611">
      <w:bodyDiv w:val="1"/>
      <w:marLeft w:val="0"/>
      <w:marRight w:val="0"/>
      <w:marTop w:val="0"/>
      <w:marBottom w:val="0"/>
      <w:divBdr>
        <w:top w:val="none" w:sz="0" w:space="0" w:color="auto"/>
        <w:left w:val="none" w:sz="0" w:space="0" w:color="auto"/>
        <w:bottom w:val="none" w:sz="0" w:space="0" w:color="auto"/>
        <w:right w:val="none" w:sz="0" w:space="0" w:color="auto"/>
      </w:divBdr>
    </w:div>
    <w:div w:id="193798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A5F17AA210A14494850C2DE49AB0D7" ma:contentTypeVersion="15" ma:contentTypeDescription="Create a new document." ma:contentTypeScope="" ma:versionID="e931f6b79386dcd0915757d4994d81d2">
  <xsd:schema xmlns:xsd="http://www.w3.org/2001/XMLSchema" xmlns:xs="http://www.w3.org/2001/XMLSchema" xmlns:p="http://schemas.microsoft.com/office/2006/metadata/properties" xmlns:ns2="f7ffd9c8-1081-46b0-9ecf-25681cf921bb" xmlns:ns3="3f05b125-4ca1-4350-9aa0-0446323cbfa7" targetNamespace="http://schemas.microsoft.com/office/2006/metadata/properties" ma:root="true" ma:fieldsID="1f18d9621ec2305a4054045e2c44fd21" ns2:_="" ns3:_="">
    <xsd:import namespace="f7ffd9c8-1081-46b0-9ecf-25681cf921bb"/>
    <xsd:import namespace="3f05b125-4ca1-4350-9aa0-0446323cbf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fd9c8-1081-46b0-9ecf-25681cf92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35dea2-98fd-44ea-9e2f-d8d04f7a238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05b125-4ca1-4350-9aa0-0446323cbfa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6e0f33b-7db7-4e2c-9b88-ba0bbe40ed6a}" ma:internalName="TaxCatchAll" ma:showField="CatchAllData" ma:web="3f05b125-4ca1-4350-9aa0-0446323cbf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f05b125-4ca1-4350-9aa0-0446323cbfa7"/>
    <lcf76f155ced4ddcb4097134ff3c332f xmlns="f7ffd9c8-1081-46b0-9ecf-25681cf921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6F2194-9CF1-4B23-90D5-BD31095A1016}">
  <ds:schemaRefs>
    <ds:schemaRef ds:uri="http://schemas.openxmlformats.org/officeDocument/2006/bibliography"/>
  </ds:schemaRefs>
</ds:datastoreItem>
</file>

<file path=customXml/itemProps2.xml><?xml version="1.0" encoding="utf-8"?>
<ds:datastoreItem xmlns:ds="http://schemas.openxmlformats.org/officeDocument/2006/customXml" ds:itemID="{3D072DF2-485C-40D7-816B-EC1B3A56A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fd9c8-1081-46b0-9ecf-25681cf921bb"/>
    <ds:schemaRef ds:uri="3f05b125-4ca1-4350-9aa0-0446323cb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EB861F-75B7-4E1B-8017-F4702808721A}">
  <ds:schemaRefs>
    <ds:schemaRef ds:uri="http://schemas.microsoft.com/sharepoint/v3/contenttype/forms"/>
  </ds:schemaRefs>
</ds:datastoreItem>
</file>

<file path=customXml/itemProps4.xml><?xml version="1.0" encoding="utf-8"?>
<ds:datastoreItem xmlns:ds="http://schemas.openxmlformats.org/officeDocument/2006/customXml" ds:itemID="{78CC2EF0-F20B-4EA2-BD86-FEA1F3800F0A}">
  <ds:schemaRefs>
    <ds:schemaRef ds:uri="http://schemas.microsoft.com/office/2006/metadata/properties"/>
    <ds:schemaRef ds:uri="http://schemas.microsoft.com/office/infopath/2007/PartnerControls"/>
    <ds:schemaRef ds:uri="3f05b125-4ca1-4350-9aa0-0446323cbfa7"/>
    <ds:schemaRef ds:uri="f7ffd9c8-1081-46b0-9ecf-25681cf921bb"/>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Loreto Sixth Form College</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GBalfour</dc:creator>
  <cp:keywords/>
  <dc:description/>
  <cp:lastModifiedBy>Madula Spokes</cp:lastModifiedBy>
  <cp:revision>2</cp:revision>
  <dcterms:created xsi:type="dcterms:W3CDTF">2026-09-09T16:13:00Z</dcterms:created>
  <dcterms:modified xsi:type="dcterms:W3CDTF">2026-09-09T16:13:00Z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0x0101004FA5F17AA210A14494850C2DE49AB0D7</vt:lpwstr>
  </property>
</Properties>
</file>