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3EA33" w14:textId="77777777" w:rsidR="008113E0" w:rsidRPr="00B016AF" w:rsidRDefault="0082383A" w:rsidP="00B72B32">
      <w:pPr>
        <w:spacing w:after="0"/>
        <w:jc w:val="both"/>
        <w:rPr>
          <w:rFonts w:ascii="Century Gothic" w:hAnsi="Century Gothic"/>
          <w:b/>
          <w:sz w:val="36"/>
        </w:rPr>
      </w:pPr>
      <w:r w:rsidRPr="00B016AF">
        <w:rPr>
          <w:rFonts w:ascii="Century Gothic" w:hAnsi="Century Gothic"/>
          <w:b/>
          <w:noProof/>
          <w:sz w:val="48"/>
          <w:lang w:eastAsia="en-GB"/>
        </w:rPr>
        <w:drawing>
          <wp:anchor distT="0" distB="0" distL="114300" distR="114300" simplePos="0" relativeHeight="251658240" behindDoc="0" locked="0" layoutInCell="1" allowOverlap="1" wp14:anchorId="02A31A36" wp14:editId="463140B0">
            <wp:simplePos x="0" y="0"/>
            <wp:positionH relativeFrom="margin">
              <wp:align>right</wp:align>
            </wp:positionH>
            <wp:positionV relativeFrom="paragraph">
              <wp:posOffset>0</wp:posOffset>
            </wp:positionV>
            <wp:extent cx="1125296" cy="781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logo-SM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5296" cy="781050"/>
                    </a:xfrm>
                    <a:prstGeom prst="rect">
                      <a:avLst/>
                    </a:prstGeom>
                  </pic:spPr>
                </pic:pic>
              </a:graphicData>
            </a:graphic>
            <wp14:sizeRelH relativeFrom="page">
              <wp14:pctWidth>0</wp14:pctWidth>
            </wp14:sizeRelH>
            <wp14:sizeRelV relativeFrom="page">
              <wp14:pctHeight>0</wp14:pctHeight>
            </wp14:sizeRelV>
          </wp:anchor>
        </w:drawing>
      </w:r>
      <w:r w:rsidRPr="00B016AF">
        <w:rPr>
          <w:rFonts w:ascii="Century Gothic" w:hAnsi="Century Gothic"/>
          <w:b/>
          <w:sz w:val="36"/>
        </w:rPr>
        <w:t>Job Description</w:t>
      </w:r>
    </w:p>
    <w:sdt>
      <w:sdtPr>
        <w:rPr>
          <w:rFonts w:ascii="Century Gothic" w:hAnsi="Century Gothic"/>
          <w:b/>
          <w:sz w:val="28"/>
        </w:rPr>
        <w:id w:val="-665481315"/>
        <w:placeholder>
          <w:docPart w:val="7F668366BC4C40EC86B2D6F33E8B11DB"/>
        </w:placeholder>
      </w:sdtPr>
      <w:sdtContent>
        <w:p w14:paraId="311C7534" w14:textId="6E37D43F" w:rsidR="0082383A" w:rsidRPr="00B72B32" w:rsidRDefault="002374EB" w:rsidP="00C61CA9">
          <w:pPr>
            <w:jc w:val="both"/>
            <w:rPr>
              <w:rFonts w:ascii="Century Gothic" w:hAnsi="Century Gothic"/>
              <w:b/>
              <w:sz w:val="28"/>
            </w:rPr>
          </w:pPr>
          <w:r>
            <w:rPr>
              <w:rFonts w:ascii="Century Gothic" w:hAnsi="Century Gothic"/>
              <w:b/>
              <w:sz w:val="28"/>
            </w:rPr>
            <w:t xml:space="preserve">SEN </w:t>
          </w:r>
          <w:r w:rsidR="00DF6289" w:rsidRPr="00B72B32">
            <w:rPr>
              <w:rFonts w:ascii="Century Gothic" w:hAnsi="Century Gothic"/>
              <w:b/>
              <w:sz w:val="28"/>
            </w:rPr>
            <w:t>Admin</w:t>
          </w:r>
          <w:r w:rsidR="00E941BB" w:rsidRPr="00B72B32">
            <w:rPr>
              <w:rFonts w:ascii="Century Gothic" w:hAnsi="Century Gothic"/>
              <w:b/>
              <w:sz w:val="28"/>
            </w:rPr>
            <w:t>istrat</w:t>
          </w:r>
          <w:r>
            <w:rPr>
              <w:rFonts w:ascii="Century Gothic" w:hAnsi="Century Gothic"/>
              <w:b/>
              <w:sz w:val="28"/>
            </w:rPr>
            <w:t>or</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82383A" w:rsidRPr="00B016AF" w14:paraId="5A147F39" w14:textId="77777777" w:rsidTr="00B72B32">
        <w:trPr>
          <w:trHeight w:val="340"/>
        </w:trPr>
        <w:tc>
          <w:tcPr>
            <w:tcW w:w="1980" w:type="dxa"/>
            <w:vAlign w:val="center"/>
          </w:tcPr>
          <w:p w14:paraId="2BC91B17" w14:textId="77777777" w:rsidR="0082383A" w:rsidRPr="00B016AF" w:rsidRDefault="0082383A" w:rsidP="00C61CA9">
            <w:pPr>
              <w:jc w:val="both"/>
              <w:rPr>
                <w:rFonts w:ascii="Century Gothic" w:hAnsi="Century Gothic"/>
              </w:rPr>
            </w:pPr>
            <w:r w:rsidRPr="00B016AF">
              <w:rPr>
                <w:rFonts w:ascii="Century Gothic" w:hAnsi="Century Gothic"/>
              </w:rPr>
              <w:t>Job Category:</w:t>
            </w:r>
          </w:p>
        </w:tc>
        <w:sdt>
          <w:sdtPr>
            <w:rPr>
              <w:rFonts w:ascii="Century Gothic" w:hAnsi="Century Gothic"/>
            </w:rPr>
            <w:id w:val="1946115983"/>
            <w:placeholder>
              <w:docPart w:val="2F84A7C2509C4822A745ECE0F1C756A0"/>
            </w:placeholder>
            <w:comboBox>
              <w:listItem w:value="Choose an item."/>
              <w:listItem w:displayText="Teaching" w:value="Teaching"/>
              <w:listItem w:displayText="Teaching - Leadership" w:value="Teaching - Leadership"/>
              <w:listItem w:displayText="Educational Support Staff" w:value="Educational Support Staff"/>
              <w:listItem w:displayText="Support Staff" w:value="Support Staff"/>
            </w:comboBox>
          </w:sdtPr>
          <w:sdtContent>
            <w:tc>
              <w:tcPr>
                <w:tcW w:w="8476" w:type="dxa"/>
                <w:vAlign w:val="center"/>
              </w:tcPr>
              <w:p w14:paraId="5D211AF8" w14:textId="77777777" w:rsidR="0082383A" w:rsidRPr="00B016AF" w:rsidRDefault="005D7A29" w:rsidP="00C61CA9">
                <w:pPr>
                  <w:jc w:val="both"/>
                  <w:rPr>
                    <w:rFonts w:ascii="Century Gothic" w:hAnsi="Century Gothic"/>
                  </w:rPr>
                </w:pPr>
                <w:r w:rsidRPr="00B016AF">
                  <w:rPr>
                    <w:rFonts w:ascii="Century Gothic" w:hAnsi="Century Gothic"/>
                  </w:rPr>
                  <w:t>Support Staff</w:t>
                </w:r>
              </w:p>
            </w:tc>
          </w:sdtContent>
        </w:sdt>
      </w:tr>
      <w:tr w:rsidR="0082383A" w:rsidRPr="00B016AF" w14:paraId="15AA1A6A" w14:textId="77777777" w:rsidTr="00B72B32">
        <w:trPr>
          <w:trHeight w:val="340"/>
        </w:trPr>
        <w:tc>
          <w:tcPr>
            <w:tcW w:w="1980" w:type="dxa"/>
            <w:vAlign w:val="center"/>
          </w:tcPr>
          <w:p w14:paraId="5F619375" w14:textId="77777777" w:rsidR="0082383A" w:rsidRPr="00B016AF" w:rsidRDefault="0082383A" w:rsidP="00C61CA9">
            <w:pPr>
              <w:jc w:val="both"/>
              <w:rPr>
                <w:rFonts w:ascii="Century Gothic" w:hAnsi="Century Gothic"/>
              </w:rPr>
            </w:pPr>
            <w:r w:rsidRPr="00B016AF">
              <w:rPr>
                <w:rFonts w:ascii="Century Gothic" w:hAnsi="Century Gothic"/>
              </w:rPr>
              <w:t>Reports to:</w:t>
            </w:r>
          </w:p>
        </w:tc>
        <w:sdt>
          <w:sdtPr>
            <w:rPr>
              <w:rFonts w:ascii="Century Gothic" w:hAnsi="Century Gothic"/>
            </w:rPr>
            <w:id w:val="-1374218523"/>
            <w:placeholder>
              <w:docPart w:val="21250CF10E8C404A89C242CB18E5B18B"/>
            </w:placeholder>
          </w:sdtPr>
          <w:sdtContent>
            <w:tc>
              <w:tcPr>
                <w:tcW w:w="8476" w:type="dxa"/>
                <w:vAlign w:val="center"/>
              </w:tcPr>
              <w:p w14:paraId="3D62E2F8" w14:textId="77777777" w:rsidR="0082383A" w:rsidRPr="00B016AF" w:rsidRDefault="00DF6289" w:rsidP="00C61CA9">
                <w:pPr>
                  <w:jc w:val="both"/>
                  <w:rPr>
                    <w:rFonts w:ascii="Century Gothic" w:hAnsi="Century Gothic"/>
                  </w:rPr>
                </w:pPr>
                <w:r>
                  <w:rPr>
                    <w:rFonts w:ascii="Century Gothic" w:hAnsi="Century Gothic"/>
                  </w:rPr>
                  <w:t>Line Manager/Headteacher</w:t>
                </w:r>
              </w:p>
            </w:tc>
          </w:sdtContent>
        </w:sdt>
      </w:tr>
      <w:tr w:rsidR="0082383A" w:rsidRPr="00B016AF" w14:paraId="6EDCCFBC" w14:textId="77777777" w:rsidTr="00B72B32">
        <w:trPr>
          <w:trHeight w:val="340"/>
        </w:trPr>
        <w:tc>
          <w:tcPr>
            <w:tcW w:w="1980" w:type="dxa"/>
            <w:vAlign w:val="center"/>
          </w:tcPr>
          <w:p w14:paraId="39C41193" w14:textId="77777777" w:rsidR="0082383A" w:rsidRPr="00B016AF" w:rsidRDefault="0082383A" w:rsidP="00C61CA9">
            <w:pPr>
              <w:jc w:val="both"/>
              <w:rPr>
                <w:rFonts w:ascii="Century Gothic" w:hAnsi="Century Gothic"/>
              </w:rPr>
            </w:pPr>
            <w:r w:rsidRPr="00B016AF">
              <w:rPr>
                <w:rFonts w:ascii="Century Gothic" w:hAnsi="Century Gothic"/>
              </w:rPr>
              <w:t>Line manages:</w:t>
            </w:r>
          </w:p>
        </w:tc>
        <w:sdt>
          <w:sdtPr>
            <w:rPr>
              <w:rFonts w:ascii="Century Gothic" w:hAnsi="Century Gothic"/>
            </w:rPr>
            <w:id w:val="-1975581985"/>
            <w:placeholder>
              <w:docPart w:val="112D70756BF6418D8EB69F5A15F86EBA"/>
            </w:placeholder>
          </w:sdtPr>
          <w:sdtContent>
            <w:tc>
              <w:tcPr>
                <w:tcW w:w="8476" w:type="dxa"/>
                <w:vAlign w:val="center"/>
              </w:tcPr>
              <w:p w14:paraId="31E30FAB" w14:textId="77777777" w:rsidR="0082383A" w:rsidRPr="00B016AF" w:rsidRDefault="005D7A29" w:rsidP="00C61CA9">
                <w:pPr>
                  <w:jc w:val="both"/>
                  <w:rPr>
                    <w:rFonts w:ascii="Century Gothic" w:hAnsi="Century Gothic"/>
                  </w:rPr>
                </w:pPr>
                <w:r w:rsidRPr="00B016AF">
                  <w:rPr>
                    <w:rFonts w:ascii="Century Gothic" w:hAnsi="Century Gothic"/>
                  </w:rPr>
                  <w:t>N/A</w:t>
                </w:r>
              </w:p>
            </w:tc>
          </w:sdtContent>
        </w:sdt>
      </w:tr>
    </w:tbl>
    <w:p w14:paraId="281A5D7A" w14:textId="77777777" w:rsidR="0082383A" w:rsidRPr="00B016AF" w:rsidRDefault="0082383A" w:rsidP="00C61CA9">
      <w:pPr>
        <w:jc w:val="both"/>
        <w:rPr>
          <w:rFonts w:ascii="Century Gothic" w:hAnsi="Century Gothic"/>
        </w:rPr>
      </w:pPr>
    </w:p>
    <w:p w14:paraId="1680E6AB" w14:textId="77777777" w:rsidR="001F7D7C" w:rsidRPr="00B72B32" w:rsidRDefault="001F7D7C" w:rsidP="00C61CA9">
      <w:pPr>
        <w:spacing w:after="0" w:line="240" w:lineRule="auto"/>
        <w:ind w:left="284" w:hanging="284"/>
        <w:jc w:val="both"/>
        <w:rPr>
          <w:rFonts w:ascii="Century Gothic" w:hAnsi="Century Gothic"/>
          <w:b/>
          <w:sz w:val="20"/>
          <w:u w:val="single"/>
        </w:rPr>
      </w:pPr>
      <w:r w:rsidRPr="00B72B32">
        <w:rPr>
          <w:rFonts w:ascii="Century Gothic" w:hAnsi="Century Gothic"/>
          <w:b/>
          <w:sz w:val="20"/>
          <w:u w:val="single"/>
        </w:rPr>
        <w:t>Purpose of the Role</w:t>
      </w:r>
    </w:p>
    <w:p w14:paraId="6A1DDD53" w14:textId="77777777" w:rsidR="006F2DCD" w:rsidRPr="00B72B32" w:rsidRDefault="006F2DCD" w:rsidP="00C61CA9">
      <w:pPr>
        <w:spacing w:after="0" w:line="240" w:lineRule="auto"/>
        <w:ind w:left="284" w:hanging="284"/>
        <w:jc w:val="both"/>
        <w:rPr>
          <w:rFonts w:ascii="Century Gothic" w:hAnsi="Century Gothic"/>
          <w:b/>
          <w:sz w:val="20"/>
          <w:u w:val="single"/>
        </w:rPr>
      </w:pPr>
    </w:p>
    <w:p w14:paraId="16C0A3A1" w14:textId="524FE1F5" w:rsidR="000861A0" w:rsidRPr="00B72B32" w:rsidRDefault="002374EB" w:rsidP="00C61CA9">
      <w:pPr>
        <w:widowControl w:val="0"/>
        <w:autoSpaceDE w:val="0"/>
        <w:autoSpaceDN w:val="0"/>
        <w:adjustRightInd w:val="0"/>
        <w:spacing w:after="4" w:line="250" w:lineRule="exact"/>
        <w:jc w:val="both"/>
        <w:rPr>
          <w:rFonts w:ascii="Century Gothic" w:hAnsi="Century Gothic"/>
          <w:color w:val="000000"/>
          <w:sz w:val="20"/>
        </w:rPr>
      </w:pPr>
      <w:r>
        <w:rPr>
          <w:rFonts w:ascii="Century Gothic" w:hAnsi="Century Gothic"/>
          <w:color w:val="000000"/>
          <w:sz w:val="20"/>
        </w:rPr>
        <w:t xml:space="preserve">To provide high-quality administrative support to the SENCo team across </w:t>
      </w:r>
      <w:r w:rsidR="0093365D">
        <w:rPr>
          <w:rFonts w:ascii="Century Gothic" w:hAnsi="Century Gothic"/>
          <w:color w:val="000000"/>
          <w:sz w:val="20"/>
        </w:rPr>
        <w:t>two</w:t>
      </w:r>
      <w:r>
        <w:rPr>
          <w:rFonts w:ascii="Century Gothic" w:hAnsi="Century Gothic"/>
          <w:color w:val="000000"/>
          <w:sz w:val="20"/>
        </w:rPr>
        <w:t xml:space="preserve"> sites.  The postholder will contribute to the effective running of SEND provision, ensuring efficient systems and excellent communication with staff, pupils, parents and external agencies.</w:t>
      </w:r>
    </w:p>
    <w:p w14:paraId="77520F3B" w14:textId="77777777" w:rsidR="005D7A29" w:rsidRPr="00B72B32" w:rsidRDefault="005D7A29" w:rsidP="00C61CA9">
      <w:pPr>
        <w:pStyle w:val="NoSpacing"/>
        <w:ind w:left="284" w:hanging="284"/>
        <w:jc w:val="both"/>
        <w:rPr>
          <w:rFonts w:ascii="Century Gothic" w:hAnsi="Century Gothic"/>
          <w:b/>
          <w:sz w:val="20"/>
        </w:rPr>
      </w:pPr>
    </w:p>
    <w:p w14:paraId="221F5008" w14:textId="77777777" w:rsidR="001F7D7C" w:rsidRPr="00B72B32" w:rsidRDefault="001F7D7C" w:rsidP="00C61CA9">
      <w:pPr>
        <w:spacing w:after="0" w:line="240" w:lineRule="auto"/>
        <w:ind w:left="284" w:hanging="284"/>
        <w:jc w:val="both"/>
        <w:rPr>
          <w:rFonts w:ascii="Century Gothic" w:hAnsi="Century Gothic"/>
          <w:sz w:val="20"/>
        </w:rPr>
      </w:pPr>
      <w:r w:rsidRPr="00B72B32">
        <w:rPr>
          <w:rFonts w:ascii="Century Gothic" w:hAnsi="Century Gothic"/>
          <w:b/>
          <w:sz w:val="20"/>
          <w:u w:val="single"/>
        </w:rPr>
        <w:t>Key Duties and Responsibilities</w:t>
      </w:r>
    </w:p>
    <w:p w14:paraId="22E9D064" w14:textId="77777777" w:rsidR="002374EB" w:rsidRDefault="002374EB" w:rsidP="002374EB">
      <w:pPr>
        <w:pStyle w:val="ListParagraph"/>
        <w:autoSpaceDE w:val="0"/>
        <w:autoSpaceDN w:val="0"/>
        <w:adjustRightInd w:val="0"/>
        <w:spacing w:after="120" w:line="240" w:lineRule="auto"/>
        <w:ind w:left="284"/>
        <w:jc w:val="both"/>
        <w:rPr>
          <w:rFonts w:ascii="Century Gothic" w:hAnsi="Century Gothic" w:cstheme="minorHAnsi"/>
          <w:sz w:val="20"/>
        </w:rPr>
      </w:pPr>
    </w:p>
    <w:p w14:paraId="394A25BC" w14:textId="77777777" w:rsidR="007F313D" w:rsidRDefault="00C939B4" w:rsidP="000A1A8D">
      <w:pPr>
        <w:pStyle w:val="ListParagraph"/>
        <w:numPr>
          <w:ilvl w:val="0"/>
          <w:numId w:val="43"/>
        </w:numPr>
        <w:autoSpaceDE w:val="0"/>
        <w:autoSpaceDN w:val="0"/>
        <w:adjustRightInd w:val="0"/>
        <w:spacing w:after="120" w:line="240" w:lineRule="auto"/>
        <w:ind w:left="284" w:hanging="284"/>
        <w:jc w:val="both"/>
        <w:rPr>
          <w:rFonts w:ascii="Century Gothic" w:hAnsi="Century Gothic" w:cstheme="minorHAnsi"/>
          <w:sz w:val="20"/>
        </w:rPr>
      </w:pPr>
      <w:r w:rsidRPr="00B72B32">
        <w:rPr>
          <w:rFonts w:ascii="Century Gothic" w:hAnsi="Century Gothic" w:cstheme="minorHAnsi"/>
          <w:sz w:val="20"/>
        </w:rPr>
        <w:t xml:space="preserve">To provide </w:t>
      </w:r>
      <w:r w:rsidR="002374EB">
        <w:rPr>
          <w:rFonts w:ascii="Century Gothic" w:hAnsi="Century Gothic" w:cstheme="minorHAnsi"/>
          <w:sz w:val="20"/>
        </w:rPr>
        <w:t>co</w:t>
      </w:r>
      <w:r w:rsidR="0078441C">
        <w:rPr>
          <w:rFonts w:ascii="Century Gothic" w:hAnsi="Century Gothic" w:cstheme="minorHAnsi"/>
          <w:sz w:val="20"/>
        </w:rPr>
        <w:t>mprehensive</w:t>
      </w:r>
      <w:r w:rsidR="00F956E7">
        <w:rPr>
          <w:rFonts w:ascii="Century Gothic" w:hAnsi="Century Gothic" w:cstheme="minorHAnsi"/>
          <w:sz w:val="20"/>
        </w:rPr>
        <w:t xml:space="preserve"> </w:t>
      </w:r>
      <w:r w:rsidR="007F313D">
        <w:rPr>
          <w:rFonts w:ascii="Century Gothic" w:hAnsi="Century Gothic" w:cstheme="minorHAnsi"/>
          <w:sz w:val="20"/>
        </w:rPr>
        <w:t>a</w:t>
      </w:r>
      <w:r w:rsidRPr="00B72B32">
        <w:rPr>
          <w:rFonts w:ascii="Century Gothic" w:hAnsi="Century Gothic" w:cstheme="minorHAnsi"/>
          <w:sz w:val="20"/>
        </w:rPr>
        <w:t>dministrative support</w:t>
      </w:r>
      <w:r w:rsidR="007F313D">
        <w:rPr>
          <w:rFonts w:ascii="Century Gothic" w:hAnsi="Century Gothic" w:cstheme="minorHAnsi"/>
          <w:sz w:val="20"/>
        </w:rPr>
        <w:t xml:space="preserve"> SENCo.</w:t>
      </w:r>
    </w:p>
    <w:p w14:paraId="772F0145" w14:textId="04C0F1CF" w:rsidR="00C939B4" w:rsidRDefault="007F313D" w:rsidP="000A1A8D">
      <w:pPr>
        <w:pStyle w:val="ListParagraph"/>
        <w:numPr>
          <w:ilvl w:val="0"/>
          <w:numId w:val="43"/>
        </w:numPr>
        <w:autoSpaceDE w:val="0"/>
        <w:autoSpaceDN w:val="0"/>
        <w:adjustRightInd w:val="0"/>
        <w:spacing w:after="120" w:line="240" w:lineRule="auto"/>
        <w:ind w:left="284" w:hanging="284"/>
        <w:jc w:val="both"/>
        <w:rPr>
          <w:rFonts w:ascii="Century Gothic" w:hAnsi="Century Gothic" w:cstheme="minorHAnsi"/>
          <w:sz w:val="20"/>
        </w:rPr>
      </w:pPr>
      <w:r>
        <w:rPr>
          <w:rFonts w:ascii="Century Gothic" w:hAnsi="Century Gothic" w:cstheme="minorHAnsi"/>
          <w:sz w:val="20"/>
        </w:rPr>
        <w:t>Maintain accurate SEND</w:t>
      </w:r>
      <w:r w:rsidR="006F5333">
        <w:rPr>
          <w:rFonts w:ascii="Century Gothic" w:hAnsi="Century Gothic" w:cstheme="minorHAnsi"/>
          <w:sz w:val="20"/>
        </w:rPr>
        <w:t xml:space="preserve"> records</w:t>
      </w:r>
      <w:r w:rsidR="00C939B4" w:rsidRPr="00B72B32">
        <w:rPr>
          <w:rFonts w:ascii="Century Gothic" w:hAnsi="Century Gothic" w:cstheme="minorHAnsi"/>
          <w:sz w:val="20"/>
        </w:rPr>
        <w:t xml:space="preserve">, including </w:t>
      </w:r>
      <w:r w:rsidR="006F5333">
        <w:rPr>
          <w:rFonts w:ascii="Century Gothic" w:hAnsi="Century Gothic" w:cstheme="minorHAnsi"/>
          <w:sz w:val="20"/>
        </w:rPr>
        <w:t xml:space="preserve">pupil files, </w:t>
      </w:r>
      <w:proofErr w:type="spellStart"/>
      <w:r w:rsidR="006F5333">
        <w:rPr>
          <w:rFonts w:ascii="Century Gothic" w:hAnsi="Century Gothic" w:cstheme="minorHAnsi"/>
          <w:sz w:val="20"/>
        </w:rPr>
        <w:t>Bromcom</w:t>
      </w:r>
      <w:proofErr w:type="spellEnd"/>
      <w:r w:rsidR="006F5333">
        <w:rPr>
          <w:rFonts w:ascii="Century Gothic" w:hAnsi="Century Gothic" w:cstheme="minorHAnsi"/>
          <w:sz w:val="20"/>
        </w:rPr>
        <w:t xml:space="preserve"> documentation on CPOMS. </w:t>
      </w:r>
    </w:p>
    <w:p w14:paraId="72921D3A" w14:textId="519965B3" w:rsidR="006F5333" w:rsidRDefault="006F5333" w:rsidP="000A1A8D">
      <w:pPr>
        <w:pStyle w:val="ListParagraph"/>
        <w:numPr>
          <w:ilvl w:val="0"/>
          <w:numId w:val="43"/>
        </w:numPr>
        <w:autoSpaceDE w:val="0"/>
        <w:autoSpaceDN w:val="0"/>
        <w:adjustRightInd w:val="0"/>
        <w:spacing w:after="120" w:line="240" w:lineRule="auto"/>
        <w:ind w:left="284" w:hanging="284"/>
        <w:jc w:val="both"/>
        <w:rPr>
          <w:rFonts w:ascii="Century Gothic" w:hAnsi="Century Gothic" w:cstheme="minorHAnsi"/>
          <w:sz w:val="20"/>
        </w:rPr>
      </w:pPr>
      <w:r>
        <w:rPr>
          <w:rFonts w:ascii="Century Gothic" w:hAnsi="Century Gothic" w:cstheme="minorHAnsi"/>
          <w:sz w:val="20"/>
        </w:rPr>
        <w:t>Prepare paperwork for Annual Reviews and support the organisation of SEND meetings.</w:t>
      </w:r>
    </w:p>
    <w:p w14:paraId="0A7104AF" w14:textId="3FB12B97" w:rsidR="006F5333" w:rsidRDefault="006F5333" w:rsidP="000A1A8D">
      <w:pPr>
        <w:pStyle w:val="ListParagraph"/>
        <w:numPr>
          <w:ilvl w:val="0"/>
          <w:numId w:val="43"/>
        </w:numPr>
        <w:autoSpaceDE w:val="0"/>
        <w:autoSpaceDN w:val="0"/>
        <w:adjustRightInd w:val="0"/>
        <w:spacing w:after="120" w:line="240" w:lineRule="auto"/>
        <w:ind w:left="284" w:hanging="284"/>
        <w:jc w:val="both"/>
        <w:rPr>
          <w:rFonts w:ascii="Century Gothic" w:hAnsi="Century Gothic" w:cstheme="minorHAnsi"/>
          <w:sz w:val="20"/>
        </w:rPr>
      </w:pPr>
      <w:r>
        <w:rPr>
          <w:rFonts w:ascii="Century Gothic" w:hAnsi="Century Gothic" w:cstheme="minorHAnsi"/>
          <w:sz w:val="20"/>
        </w:rPr>
        <w:t>Assist with SEND data collation, input and reporting.</w:t>
      </w:r>
    </w:p>
    <w:p w14:paraId="1C996F04" w14:textId="07362734" w:rsidR="006F5333" w:rsidRDefault="006F5333" w:rsidP="000A1A8D">
      <w:pPr>
        <w:pStyle w:val="ListParagraph"/>
        <w:numPr>
          <w:ilvl w:val="0"/>
          <w:numId w:val="43"/>
        </w:numPr>
        <w:autoSpaceDE w:val="0"/>
        <w:autoSpaceDN w:val="0"/>
        <w:adjustRightInd w:val="0"/>
        <w:spacing w:after="120" w:line="240" w:lineRule="auto"/>
        <w:ind w:left="284" w:hanging="284"/>
        <w:jc w:val="both"/>
        <w:rPr>
          <w:rFonts w:ascii="Century Gothic" w:hAnsi="Century Gothic" w:cstheme="minorHAnsi"/>
          <w:sz w:val="20"/>
        </w:rPr>
      </w:pPr>
      <w:r>
        <w:rPr>
          <w:rFonts w:ascii="Century Gothic" w:hAnsi="Century Gothic" w:cstheme="minorHAnsi"/>
          <w:sz w:val="20"/>
        </w:rPr>
        <w:t>Liaise with parents to obtain consent and share SEND information as required</w:t>
      </w:r>
    </w:p>
    <w:p w14:paraId="37F25F72" w14:textId="370FD5F4" w:rsidR="006F5333" w:rsidRDefault="006F5333" w:rsidP="000A1A8D">
      <w:pPr>
        <w:pStyle w:val="ListParagraph"/>
        <w:numPr>
          <w:ilvl w:val="0"/>
          <w:numId w:val="43"/>
        </w:numPr>
        <w:autoSpaceDE w:val="0"/>
        <w:autoSpaceDN w:val="0"/>
        <w:adjustRightInd w:val="0"/>
        <w:spacing w:after="120" w:line="240" w:lineRule="auto"/>
        <w:ind w:left="284" w:hanging="284"/>
        <w:jc w:val="both"/>
        <w:rPr>
          <w:rFonts w:ascii="Century Gothic" w:hAnsi="Century Gothic" w:cstheme="minorHAnsi"/>
          <w:sz w:val="20"/>
        </w:rPr>
      </w:pPr>
      <w:r>
        <w:rPr>
          <w:rFonts w:ascii="Century Gothic" w:hAnsi="Century Gothic" w:cstheme="minorHAnsi"/>
          <w:sz w:val="20"/>
        </w:rPr>
        <w:t>Provide administrative support including filing, word processing, reprographics and data entry.</w:t>
      </w:r>
    </w:p>
    <w:p w14:paraId="2741CD95" w14:textId="051AA829" w:rsidR="006F5333" w:rsidRDefault="006F5333" w:rsidP="000A1A8D">
      <w:pPr>
        <w:pStyle w:val="ListParagraph"/>
        <w:numPr>
          <w:ilvl w:val="0"/>
          <w:numId w:val="43"/>
        </w:numPr>
        <w:autoSpaceDE w:val="0"/>
        <w:autoSpaceDN w:val="0"/>
        <w:adjustRightInd w:val="0"/>
        <w:spacing w:after="120" w:line="240" w:lineRule="auto"/>
        <w:ind w:left="284" w:hanging="284"/>
        <w:jc w:val="both"/>
        <w:rPr>
          <w:rFonts w:ascii="Century Gothic" w:hAnsi="Century Gothic" w:cstheme="minorHAnsi"/>
          <w:sz w:val="20"/>
        </w:rPr>
      </w:pPr>
      <w:r>
        <w:rPr>
          <w:rFonts w:ascii="Century Gothic" w:hAnsi="Century Gothic" w:cstheme="minorHAnsi"/>
          <w:sz w:val="20"/>
        </w:rPr>
        <w:t>Input data into school systems or databases.</w:t>
      </w:r>
    </w:p>
    <w:p w14:paraId="46C2799F" w14:textId="256D5E90" w:rsidR="006F5333" w:rsidRDefault="006F5333" w:rsidP="000A1A8D">
      <w:pPr>
        <w:pStyle w:val="ListParagraph"/>
        <w:numPr>
          <w:ilvl w:val="0"/>
          <w:numId w:val="43"/>
        </w:numPr>
        <w:autoSpaceDE w:val="0"/>
        <w:autoSpaceDN w:val="0"/>
        <w:adjustRightInd w:val="0"/>
        <w:spacing w:after="120" w:line="240" w:lineRule="auto"/>
        <w:ind w:left="284" w:hanging="284"/>
        <w:jc w:val="both"/>
        <w:rPr>
          <w:rFonts w:ascii="Century Gothic" w:hAnsi="Century Gothic" w:cstheme="minorHAnsi"/>
          <w:sz w:val="20"/>
        </w:rPr>
      </w:pPr>
      <w:r>
        <w:rPr>
          <w:rFonts w:ascii="Century Gothic" w:hAnsi="Century Gothic" w:cstheme="minorHAnsi"/>
          <w:sz w:val="20"/>
        </w:rPr>
        <w:t>Ensure all SEN documentation is accurate, confidential and compliant with Trust policies.</w:t>
      </w:r>
    </w:p>
    <w:p w14:paraId="0A6912EC" w14:textId="7FDD8DAB" w:rsidR="006F5333" w:rsidRDefault="006F5333" w:rsidP="006F5333">
      <w:pPr>
        <w:pStyle w:val="ListParagraph"/>
        <w:numPr>
          <w:ilvl w:val="0"/>
          <w:numId w:val="43"/>
        </w:numPr>
        <w:autoSpaceDE w:val="0"/>
        <w:autoSpaceDN w:val="0"/>
        <w:adjustRightInd w:val="0"/>
        <w:spacing w:after="120" w:line="240" w:lineRule="auto"/>
        <w:ind w:left="284" w:hanging="284"/>
        <w:jc w:val="both"/>
        <w:rPr>
          <w:rFonts w:ascii="Century Gothic" w:hAnsi="Century Gothic" w:cstheme="minorHAnsi"/>
          <w:sz w:val="20"/>
        </w:rPr>
      </w:pPr>
      <w:r>
        <w:rPr>
          <w:rFonts w:ascii="Century Gothic" w:hAnsi="Century Gothic" w:cstheme="minorHAnsi"/>
          <w:sz w:val="20"/>
        </w:rPr>
        <w:t>Arrange room booking for meeting, reviews and external agency visits and liaise with outside agencies.</w:t>
      </w:r>
    </w:p>
    <w:p w14:paraId="5C38FEF8" w14:textId="4A7E7259" w:rsidR="006F5333" w:rsidRDefault="006F5333" w:rsidP="006F5333">
      <w:pPr>
        <w:pStyle w:val="ListParagraph"/>
        <w:numPr>
          <w:ilvl w:val="0"/>
          <w:numId w:val="43"/>
        </w:numPr>
        <w:autoSpaceDE w:val="0"/>
        <w:autoSpaceDN w:val="0"/>
        <w:adjustRightInd w:val="0"/>
        <w:spacing w:after="120" w:line="240" w:lineRule="auto"/>
        <w:ind w:left="284" w:hanging="284"/>
        <w:jc w:val="both"/>
        <w:rPr>
          <w:rFonts w:ascii="Century Gothic" w:hAnsi="Century Gothic" w:cstheme="minorHAnsi"/>
          <w:sz w:val="20"/>
        </w:rPr>
      </w:pPr>
      <w:r>
        <w:rPr>
          <w:rFonts w:ascii="Century Gothic" w:hAnsi="Century Gothic" w:cstheme="minorHAnsi"/>
          <w:sz w:val="20"/>
        </w:rPr>
        <w:t>Attend professional development sessions and staff meetings as required</w:t>
      </w:r>
      <w:r w:rsidR="0093365D">
        <w:rPr>
          <w:rFonts w:ascii="Century Gothic" w:hAnsi="Century Gothic" w:cstheme="minorHAnsi"/>
          <w:sz w:val="20"/>
        </w:rPr>
        <w:t>.</w:t>
      </w:r>
    </w:p>
    <w:p w14:paraId="3E9DDF56" w14:textId="604CB148" w:rsidR="0093365D" w:rsidRDefault="0093365D" w:rsidP="006F5333">
      <w:pPr>
        <w:pStyle w:val="ListParagraph"/>
        <w:numPr>
          <w:ilvl w:val="0"/>
          <w:numId w:val="43"/>
        </w:numPr>
        <w:autoSpaceDE w:val="0"/>
        <w:autoSpaceDN w:val="0"/>
        <w:adjustRightInd w:val="0"/>
        <w:spacing w:after="120" w:line="240" w:lineRule="auto"/>
        <w:ind w:left="284" w:hanging="284"/>
        <w:jc w:val="both"/>
        <w:rPr>
          <w:rFonts w:ascii="Century Gothic" w:hAnsi="Century Gothic" w:cstheme="minorHAnsi"/>
          <w:sz w:val="20"/>
        </w:rPr>
      </w:pPr>
      <w:r>
        <w:rPr>
          <w:rFonts w:ascii="Century Gothic" w:hAnsi="Century Gothic" w:cstheme="minorHAnsi"/>
          <w:sz w:val="20"/>
        </w:rPr>
        <w:t>Demonstrate the core values of the school and Trust in all interactions.</w:t>
      </w:r>
    </w:p>
    <w:p w14:paraId="40B0E35C" w14:textId="744BB409" w:rsidR="0093365D" w:rsidRDefault="0093365D" w:rsidP="006F5333">
      <w:pPr>
        <w:pStyle w:val="ListParagraph"/>
        <w:numPr>
          <w:ilvl w:val="0"/>
          <w:numId w:val="43"/>
        </w:numPr>
        <w:autoSpaceDE w:val="0"/>
        <w:autoSpaceDN w:val="0"/>
        <w:adjustRightInd w:val="0"/>
        <w:spacing w:after="120" w:line="240" w:lineRule="auto"/>
        <w:ind w:left="284" w:hanging="284"/>
        <w:jc w:val="both"/>
        <w:rPr>
          <w:rFonts w:ascii="Century Gothic" w:hAnsi="Century Gothic" w:cstheme="minorHAnsi"/>
          <w:sz w:val="20"/>
        </w:rPr>
      </w:pPr>
      <w:r>
        <w:rPr>
          <w:rFonts w:ascii="Century Gothic" w:hAnsi="Century Gothic" w:cstheme="minorHAnsi"/>
          <w:sz w:val="20"/>
        </w:rPr>
        <w:t>Engage fully with the Trust’s performance management process.</w:t>
      </w:r>
    </w:p>
    <w:p w14:paraId="0C30C720" w14:textId="60EAC8C9" w:rsidR="0093365D" w:rsidRDefault="0093365D" w:rsidP="006F5333">
      <w:pPr>
        <w:pStyle w:val="ListParagraph"/>
        <w:numPr>
          <w:ilvl w:val="0"/>
          <w:numId w:val="43"/>
        </w:numPr>
        <w:autoSpaceDE w:val="0"/>
        <w:autoSpaceDN w:val="0"/>
        <w:adjustRightInd w:val="0"/>
        <w:spacing w:after="120" w:line="240" w:lineRule="auto"/>
        <w:ind w:left="284" w:hanging="284"/>
        <w:jc w:val="both"/>
        <w:rPr>
          <w:rFonts w:ascii="Century Gothic" w:hAnsi="Century Gothic" w:cstheme="minorHAnsi"/>
          <w:sz w:val="20"/>
        </w:rPr>
      </w:pPr>
      <w:r>
        <w:rPr>
          <w:rFonts w:ascii="Century Gothic" w:hAnsi="Century Gothic" w:cstheme="minorHAnsi"/>
          <w:sz w:val="20"/>
        </w:rPr>
        <w:t>Undertake any other duties reasonably requested that fall within the scope of the role.</w:t>
      </w:r>
    </w:p>
    <w:p w14:paraId="00C9C766" w14:textId="77777777" w:rsidR="0093365D" w:rsidRPr="006F5333" w:rsidRDefault="0093365D" w:rsidP="0093365D">
      <w:pPr>
        <w:pStyle w:val="ListParagraph"/>
        <w:autoSpaceDE w:val="0"/>
        <w:autoSpaceDN w:val="0"/>
        <w:adjustRightInd w:val="0"/>
        <w:spacing w:after="120" w:line="240" w:lineRule="auto"/>
        <w:ind w:left="284"/>
        <w:jc w:val="both"/>
        <w:rPr>
          <w:rFonts w:ascii="Century Gothic" w:hAnsi="Century Gothic" w:cstheme="minorHAnsi"/>
          <w:sz w:val="20"/>
        </w:rPr>
      </w:pPr>
    </w:p>
    <w:p w14:paraId="38D42547" w14:textId="28F95EE2" w:rsidR="00B72B32" w:rsidRPr="006875CB" w:rsidRDefault="00B72B32" w:rsidP="00B72B32">
      <w:pPr>
        <w:pStyle w:val="NoSpacing"/>
        <w:ind w:left="284" w:hanging="284"/>
        <w:jc w:val="both"/>
        <w:rPr>
          <w:rFonts w:ascii="Century Gothic" w:hAnsi="Century Gothic"/>
          <w:b/>
          <w:sz w:val="20"/>
          <w:u w:val="single"/>
        </w:rPr>
      </w:pPr>
      <w:bookmarkStart w:id="0" w:name="_Hlk67651721"/>
      <w:r w:rsidRPr="006875CB">
        <w:rPr>
          <w:rFonts w:ascii="Century Gothic" w:hAnsi="Century Gothic"/>
          <w:b/>
          <w:sz w:val="20"/>
          <w:u w:val="single"/>
        </w:rPr>
        <w:t>General</w:t>
      </w:r>
    </w:p>
    <w:p w14:paraId="3DA6F9DF" w14:textId="77777777" w:rsidR="00B72B32" w:rsidRPr="006875CB" w:rsidRDefault="00B72B32" w:rsidP="00B72B32">
      <w:pPr>
        <w:pStyle w:val="NoSpacing"/>
        <w:jc w:val="both"/>
        <w:rPr>
          <w:rFonts w:ascii="Century Gothic" w:hAnsi="Century Gothic"/>
          <w:sz w:val="20"/>
        </w:rPr>
      </w:pPr>
    </w:p>
    <w:p w14:paraId="49CCBB20" w14:textId="77777777" w:rsidR="00B72B32" w:rsidRPr="006875CB" w:rsidRDefault="00B72B32" w:rsidP="000A1A8D">
      <w:pPr>
        <w:pStyle w:val="NoSpacing"/>
        <w:numPr>
          <w:ilvl w:val="0"/>
          <w:numId w:val="44"/>
        </w:numPr>
        <w:ind w:left="284" w:hanging="284"/>
        <w:jc w:val="both"/>
        <w:rPr>
          <w:rFonts w:ascii="Century Gothic" w:hAnsi="Century Gothic"/>
          <w:sz w:val="20"/>
        </w:rPr>
      </w:pPr>
      <w:r w:rsidRPr="006875CB">
        <w:rPr>
          <w:rFonts w:ascii="Century Gothic" w:hAnsi="Century Gothic"/>
          <w:sz w:val="20"/>
        </w:rPr>
        <w:t>The postholder is expected to fully engage with the Trusts performance management process.</w:t>
      </w:r>
    </w:p>
    <w:p w14:paraId="4E338FAB" w14:textId="77777777" w:rsidR="00B72B32" w:rsidRPr="006875CB" w:rsidRDefault="00B72B32" w:rsidP="000A1A8D">
      <w:pPr>
        <w:pStyle w:val="NoSpacing"/>
        <w:numPr>
          <w:ilvl w:val="0"/>
          <w:numId w:val="44"/>
        </w:numPr>
        <w:ind w:left="284" w:hanging="284"/>
        <w:jc w:val="both"/>
        <w:rPr>
          <w:rFonts w:ascii="Century Gothic" w:hAnsi="Century Gothic"/>
          <w:sz w:val="20"/>
        </w:rPr>
      </w:pPr>
      <w:r w:rsidRPr="006875CB">
        <w:rPr>
          <w:rFonts w:ascii="Century Gothic" w:hAnsi="Century Gothic"/>
          <w:sz w:val="20"/>
        </w:rPr>
        <w:t>To demonstrate the core values of the school and Trust at all times.</w:t>
      </w:r>
    </w:p>
    <w:p w14:paraId="2B1B732E" w14:textId="77777777" w:rsidR="00B72B32" w:rsidRPr="006875CB" w:rsidRDefault="00B72B32" w:rsidP="000A1A8D">
      <w:pPr>
        <w:pStyle w:val="NoSpacing"/>
        <w:numPr>
          <w:ilvl w:val="0"/>
          <w:numId w:val="44"/>
        </w:numPr>
        <w:ind w:left="284" w:hanging="284"/>
        <w:jc w:val="both"/>
        <w:rPr>
          <w:rFonts w:ascii="Century Gothic" w:hAnsi="Century Gothic"/>
          <w:sz w:val="20"/>
        </w:rPr>
      </w:pPr>
      <w:r w:rsidRPr="006875CB">
        <w:rPr>
          <w:rFonts w:ascii="Century Gothic" w:hAnsi="Century Gothic"/>
          <w:sz w:val="20"/>
        </w:rPr>
        <w:t>To</w:t>
      </w:r>
      <w:r w:rsidRPr="006875CB">
        <w:rPr>
          <w:rFonts w:ascii="Century Gothic" w:hAnsi="Century Gothic" w:cs="Segoe UI"/>
          <w:sz w:val="20"/>
        </w:rPr>
        <w:t xml:space="preserve"> attend staff meetings and Trust-based INSET as required.</w:t>
      </w:r>
    </w:p>
    <w:p w14:paraId="571E804E" w14:textId="77777777" w:rsidR="00B72B32" w:rsidRPr="006875CB" w:rsidRDefault="00B72B32" w:rsidP="000A1A8D">
      <w:pPr>
        <w:pStyle w:val="NoSpacing"/>
        <w:numPr>
          <w:ilvl w:val="0"/>
          <w:numId w:val="44"/>
        </w:numPr>
        <w:ind w:left="284" w:hanging="284"/>
        <w:jc w:val="both"/>
        <w:rPr>
          <w:rFonts w:ascii="Century Gothic" w:hAnsi="Century Gothic"/>
          <w:sz w:val="20"/>
        </w:rPr>
      </w:pPr>
      <w:r w:rsidRPr="006875CB">
        <w:rPr>
          <w:rFonts w:ascii="Century Gothic" w:hAnsi="Century Gothic"/>
          <w:sz w:val="20"/>
        </w:rPr>
        <w:t xml:space="preserve">The postholder is required to carry out the duties in accordance with our Health &amp; Safety policies and procedures </w:t>
      </w:r>
    </w:p>
    <w:p w14:paraId="482D0CF2" w14:textId="77777777" w:rsidR="00B72B32" w:rsidRPr="006875CB" w:rsidRDefault="00B72B32" w:rsidP="000A1A8D">
      <w:pPr>
        <w:pStyle w:val="NoSpacing"/>
        <w:numPr>
          <w:ilvl w:val="0"/>
          <w:numId w:val="44"/>
        </w:numPr>
        <w:ind w:left="284" w:hanging="284"/>
        <w:jc w:val="both"/>
        <w:rPr>
          <w:rFonts w:ascii="Century Gothic" w:hAnsi="Century Gothic"/>
          <w:sz w:val="20"/>
        </w:rPr>
      </w:pPr>
      <w:r w:rsidRPr="006875CB">
        <w:rPr>
          <w:rFonts w:ascii="Century Gothic" w:hAnsi="Century Gothic" w:cs="Segoe UI"/>
          <w:sz w:val="20"/>
        </w:rPr>
        <w:t>To maintain at all times the utmost confidentiality with regard to all reports, records, personal data relating to staff and pupils and other information of a sensitive or confidential nature acquired in the course of undertaking duties for the Trust, with due regard to General Data Protection Regulations.</w:t>
      </w:r>
    </w:p>
    <w:p w14:paraId="03568D3D" w14:textId="77777777" w:rsidR="00B72B32" w:rsidRPr="006875CB" w:rsidRDefault="00B72B32" w:rsidP="000A1A8D">
      <w:pPr>
        <w:pStyle w:val="NoSpacing"/>
        <w:numPr>
          <w:ilvl w:val="0"/>
          <w:numId w:val="44"/>
        </w:numPr>
        <w:ind w:left="284" w:hanging="284"/>
        <w:jc w:val="both"/>
        <w:rPr>
          <w:rFonts w:ascii="Century Gothic" w:hAnsi="Century Gothic"/>
          <w:sz w:val="20"/>
        </w:rPr>
      </w:pPr>
      <w:r w:rsidRPr="006875CB">
        <w:rPr>
          <w:rFonts w:ascii="Century Gothic" w:hAnsi="Century Gothic"/>
          <w:sz w:val="20"/>
        </w:rP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p>
    <w:bookmarkEnd w:id="0"/>
    <w:p w14:paraId="2A751129" w14:textId="77777777" w:rsidR="00B72B32" w:rsidRPr="006875CB" w:rsidRDefault="00B72B32" w:rsidP="00B72B32">
      <w:pPr>
        <w:pStyle w:val="NoSpacing"/>
        <w:ind w:left="284"/>
        <w:jc w:val="both"/>
        <w:rPr>
          <w:rFonts w:ascii="Century Gothic" w:hAnsi="Century Gothic"/>
          <w:sz w:val="20"/>
        </w:rPr>
      </w:pPr>
    </w:p>
    <w:p w14:paraId="68202DFB" w14:textId="77777777" w:rsidR="00B72B32" w:rsidRPr="006875CB" w:rsidRDefault="00B72B32" w:rsidP="00B72B32">
      <w:pPr>
        <w:spacing w:after="0" w:line="240" w:lineRule="auto"/>
        <w:rPr>
          <w:rFonts w:ascii="Century Gothic" w:hAnsi="Century Gothic"/>
          <w:sz w:val="20"/>
        </w:rPr>
      </w:pPr>
      <w:bookmarkStart w:id="1" w:name="_Hlk67651746"/>
    </w:p>
    <w:p w14:paraId="3590D917" w14:textId="77777777" w:rsidR="00B72B32" w:rsidRPr="006875CB" w:rsidRDefault="00B72B32" w:rsidP="00B72B32">
      <w:pPr>
        <w:spacing w:after="0" w:line="240" w:lineRule="auto"/>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5225"/>
        <w:gridCol w:w="851"/>
        <w:gridCol w:w="3373"/>
      </w:tblGrid>
      <w:tr w:rsidR="00B72B32" w:rsidRPr="006875CB" w14:paraId="6F9A923C" w14:textId="77777777" w:rsidTr="00BB04FE">
        <w:tc>
          <w:tcPr>
            <w:tcW w:w="1007" w:type="dxa"/>
          </w:tcPr>
          <w:p w14:paraId="10E51835" w14:textId="77777777" w:rsidR="00B72B32" w:rsidRPr="006875CB" w:rsidRDefault="00B72B32" w:rsidP="00BB04FE">
            <w:pPr>
              <w:rPr>
                <w:rFonts w:ascii="Century Gothic" w:hAnsi="Century Gothic"/>
                <w:sz w:val="20"/>
              </w:rPr>
            </w:pPr>
            <w:r w:rsidRPr="006875CB">
              <w:rPr>
                <w:rFonts w:ascii="Century Gothic" w:hAnsi="Century Gothic"/>
                <w:sz w:val="20"/>
              </w:rPr>
              <w:t>Signed:</w:t>
            </w:r>
          </w:p>
        </w:tc>
        <w:tc>
          <w:tcPr>
            <w:tcW w:w="5225" w:type="dxa"/>
            <w:tcBorders>
              <w:bottom w:val="single" w:sz="4" w:space="0" w:color="auto"/>
            </w:tcBorders>
          </w:tcPr>
          <w:p w14:paraId="3FDE5C5B" w14:textId="77777777" w:rsidR="00B72B32" w:rsidRPr="006875CB" w:rsidRDefault="00B72B32" w:rsidP="00BB04FE">
            <w:pPr>
              <w:rPr>
                <w:rFonts w:ascii="Century Gothic" w:hAnsi="Century Gothic"/>
                <w:sz w:val="20"/>
              </w:rPr>
            </w:pPr>
          </w:p>
        </w:tc>
        <w:tc>
          <w:tcPr>
            <w:tcW w:w="851" w:type="dxa"/>
          </w:tcPr>
          <w:p w14:paraId="5089E440" w14:textId="77777777" w:rsidR="00B72B32" w:rsidRPr="006875CB" w:rsidRDefault="00B72B32" w:rsidP="00BB04FE">
            <w:pPr>
              <w:rPr>
                <w:rFonts w:ascii="Century Gothic" w:hAnsi="Century Gothic"/>
                <w:sz w:val="20"/>
              </w:rPr>
            </w:pPr>
            <w:r w:rsidRPr="006875CB">
              <w:rPr>
                <w:rFonts w:ascii="Century Gothic" w:hAnsi="Century Gothic"/>
                <w:sz w:val="20"/>
              </w:rPr>
              <w:t>Date:</w:t>
            </w:r>
          </w:p>
        </w:tc>
        <w:tc>
          <w:tcPr>
            <w:tcW w:w="3373" w:type="dxa"/>
            <w:tcBorders>
              <w:bottom w:val="single" w:sz="4" w:space="0" w:color="auto"/>
            </w:tcBorders>
          </w:tcPr>
          <w:p w14:paraId="5506593E" w14:textId="77777777" w:rsidR="00B72B32" w:rsidRPr="006875CB" w:rsidRDefault="00B72B32" w:rsidP="00BB04FE">
            <w:pPr>
              <w:rPr>
                <w:rFonts w:ascii="Century Gothic" w:hAnsi="Century Gothic"/>
                <w:sz w:val="20"/>
              </w:rPr>
            </w:pPr>
          </w:p>
        </w:tc>
      </w:tr>
    </w:tbl>
    <w:p w14:paraId="17E90B86" w14:textId="77777777" w:rsidR="00B72B32" w:rsidRPr="006875CB" w:rsidRDefault="00B72B32" w:rsidP="00B72B32">
      <w:pPr>
        <w:spacing w:after="0" w:line="240" w:lineRule="auto"/>
        <w:rPr>
          <w:rFonts w:ascii="Century Gothic" w:hAnsi="Century Gothic"/>
          <w:sz w:val="20"/>
        </w:rPr>
      </w:pPr>
    </w:p>
    <w:bookmarkEnd w:id="1"/>
    <w:p w14:paraId="626BD3BE" w14:textId="77777777" w:rsidR="007F7328" w:rsidRPr="007F7328" w:rsidRDefault="007F7328" w:rsidP="007F7328">
      <w:pPr>
        <w:spacing w:before="100" w:beforeAutospacing="1" w:after="100" w:afterAutospacing="1" w:line="240" w:lineRule="auto"/>
        <w:ind w:left="10" w:hanging="10"/>
        <w:jc w:val="both"/>
        <w:rPr>
          <w:rFonts w:ascii="Century Gothic" w:eastAsia="Times New Roman" w:hAnsi="Century Gothic" w:cs="Helvetica"/>
          <w:color w:val="000000"/>
          <w:sz w:val="20"/>
          <w:szCs w:val="20"/>
          <w:lang w:eastAsia="en-GB"/>
        </w:rPr>
      </w:pPr>
      <w:r w:rsidRPr="007F7328">
        <w:rPr>
          <w:rFonts w:ascii="Century Gothic" w:eastAsia="Times New Roman" w:hAnsi="Century Gothic" w:cs="Helvetica"/>
          <w:b/>
          <w:bCs/>
          <w:color w:val="2D2D2D"/>
          <w:sz w:val="20"/>
          <w:szCs w:val="20"/>
          <w:lang w:eastAsia="en-GB"/>
        </w:rPr>
        <w:t>CIT is committed to safeguarding and promoting the welfare of children and young people and expects all staff and volunteers to share this commitment. This post is subject to references and an enhanced DBS disclosure check.  Applicants will also be subject to a Social Media presence check.</w:t>
      </w:r>
    </w:p>
    <w:p w14:paraId="5DA7057A" w14:textId="77777777" w:rsidR="00FB49A0" w:rsidRPr="00B72B32" w:rsidRDefault="00FB49A0" w:rsidP="007F7328">
      <w:pPr>
        <w:jc w:val="center"/>
        <w:rPr>
          <w:rFonts w:ascii="Century Gothic" w:hAnsi="Century Gothic" w:cs="Arial"/>
          <w:sz w:val="20"/>
        </w:rPr>
      </w:pPr>
    </w:p>
    <w:sectPr w:rsidR="00FB49A0" w:rsidRPr="00B72B32" w:rsidSect="00832B2F">
      <w:footerReference w:type="default" r:id="rId11"/>
      <w:pgSz w:w="11906" w:h="16838"/>
      <w:pgMar w:top="720" w:right="720" w:bottom="720" w:left="720" w:header="708" w:footer="1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C1546" w14:textId="77777777" w:rsidR="0075694C" w:rsidRDefault="0075694C" w:rsidP="006F2601">
      <w:pPr>
        <w:spacing w:after="0" w:line="240" w:lineRule="auto"/>
      </w:pPr>
      <w:r>
        <w:separator/>
      </w:r>
    </w:p>
  </w:endnote>
  <w:endnote w:type="continuationSeparator" w:id="0">
    <w:p w14:paraId="48F77EFC" w14:textId="77777777" w:rsidR="0075694C" w:rsidRDefault="0075694C" w:rsidP="006F2601">
      <w:pPr>
        <w:spacing w:after="0" w:line="240" w:lineRule="auto"/>
      </w:pPr>
      <w:r>
        <w:continuationSeparator/>
      </w:r>
    </w:p>
  </w:endnote>
  <w:endnote w:type="continuationNotice" w:id="1">
    <w:p w14:paraId="03DCC1E0" w14:textId="77777777" w:rsidR="0075694C" w:rsidRDefault="007569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18"/>
        <w:szCs w:val="18"/>
      </w:rPr>
      <w:id w:val="-1686665270"/>
      <w:docPartObj>
        <w:docPartGallery w:val="Page Numbers (Bottom of Page)"/>
        <w:docPartUnique/>
      </w:docPartObj>
    </w:sdtPr>
    <w:sdtContent>
      <w:sdt>
        <w:sdtPr>
          <w:rPr>
            <w:rFonts w:ascii="Century Gothic" w:hAnsi="Century Gothic"/>
            <w:sz w:val="18"/>
            <w:szCs w:val="18"/>
          </w:rPr>
          <w:id w:val="-1769616900"/>
          <w:docPartObj>
            <w:docPartGallery w:val="Page Numbers (Top of Page)"/>
            <w:docPartUnique/>
          </w:docPartObj>
        </w:sdtPr>
        <w:sdtContent>
          <w:p w14:paraId="662AAA2A" w14:textId="77777777" w:rsidR="00C939B4" w:rsidRPr="006F2601" w:rsidRDefault="00C939B4">
            <w:pPr>
              <w:pStyle w:val="Footer"/>
              <w:jc w:val="right"/>
              <w:rPr>
                <w:rFonts w:ascii="Century Gothic" w:hAnsi="Century Gothic"/>
                <w:sz w:val="18"/>
                <w:szCs w:val="18"/>
              </w:rPr>
            </w:pPr>
            <w:r w:rsidRPr="006F2601">
              <w:rPr>
                <w:rFonts w:ascii="Century Gothic" w:hAnsi="Century Gothic"/>
                <w:sz w:val="18"/>
                <w:szCs w:val="18"/>
              </w:rPr>
              <w:t xml:space="preserve">Page </w:t>
            </w:r>
            <w:r w:rsidRPr="006F2601">
              <w:rPr>
                <w:rFonts w:ascii="Century Gothic" w:hAnsi="Century Gothic"/>
                <w:bCs/>
                <w:sz w:val="18"/>
                <w:szCs w:val="18"/>
              </w:rPr>
              <w:fldChar w:fldCharType="begin"/>
            </w:r>
            <w:r w:rsidRPr="006F2601">
              <w:rPr>
                <w:rFonts w:ascii="Century Gothic" w:hAnsi="Century Gothic"/>
                <w:bCs/>
                <w:sz w:val="18"/>
                <w:szCs w:val="18"/>
              </w:rPr>
              <w:instrText xml:space="preserve"> PAGE </w:instrText>
            </w:r>
            <w:r w:rsidRPr="006F2601">
              <w:rPr>
                <w:rFonts w:ascii="Century Gothic" w:hAnsi="Century Gothic"/>
                <w:bCs/>
                <w:sz w:val="18"/>
                <w:szCs w:val="18"/>
              </w:rPr>
              <w:fldChar w:fldCharType="separate"/>
            </w:r>
            <w:r w:rsidR="000A1A8D">
              <w:rPr>
                <w:rFonts w:ascii="Century Gothic" w:hAnsi="Century Gothic"/>
                <w:bCs/>
                <w:noProof/>
                <w:sz w:val="18"/>
                <w:szCs w:val="18"/>
              </w:rPr>
              <w:t>2</w:t>
            </w:r>
            <w:r w:rsidRPr="006F2601">
              <w:rPr>
                <w:rFonts w:ascii="Century Gothic" w:hAnsi="Century Gothic"/>
                <w:bCs/>
                <w:sz w:val="18"/>
                <w:szCs w:val="18"/>
              </w:rPr>
              <w:fldChar w:fldCharType="end"/>
            </w:r>
            <w:r w:rsidRPr="006F2601">
              <w:rPr>
                <w:rFonts w:ascii="Century Gothic" w:hAnsi="Century Gothic"/>
                <w:sz w:val="18"/>
                <w:szCs w:val="18"/>
              </w:rPr>
              <w:t xml:space="preserve"> of </w:t>
            </w:r>
            <w:r w:rsidRPr="006F2601">
              <w:rPr>
                <w:rFonts w:ascii="Century Gothic" w:hAnsi="Century Gothic"/>
                <w:bCs/>
                <w:sz w:val="18"/>
                <w:szCs w:val="18"/>
              </w:rPr>
              <w:fldChar w:fldCharType="begin"/>
            </w:r>
            <w:r w:rsidRPr="006F2601">
              <w:rPr>
                <w:rFonts w:ascii="Century Gothic" w:hAnsi="Century Gothic"/>
                <w:bCs/>
                <w:sz w:val="18"/>
                <w:szCs w:val="18"/>
              </w:rPr>
              <w:instrText xml:space="preserve"> NUMPAGES  </w:instrText>
            </w:r>
            <w:r w:rsidRPr="006F2601">
              <w:rPr>
                <w:rFonts w:ascii="Century Gothic" w:hAnsi="Century Gothic"/>
                <w:bCs/>
                <w:sz w:val="18"/>
                <w:szCs w:val="18"/>
              </w:rPr>
              <w:fldChar w:fldCharType="separate"/>
            </w:r>
            <w:r w:rsidR="000A1A8D">
              <w:rPr>
                <w:rFonts w:ascii="Century Gothic" w:hAnsi="Century Gothic"/>
                <w:bCs/>
                <w:noProof/>
                <w:sz w:val="18"/>
                <w:szCs w:val="18"/>
              </w:rPr>
              <w:t>2</w:t>
            </w:r>
            <w:r w:rsidRPr="006F2601">
              <w:rPr>
                <w:rFonts w:ascii="Century Gothic" w:hAnsi="Century Gothic"/>
                <w:bCs/>
                <w:sz w:val="18"/>
                <w:szCs w:val="18"/>
              </w:rPr>
              <w:fldChar w:fldCharType="end"/>
            </w:r>
          </w:p>
        </w:sdtContent>
      </w:sdt>
    </w:sdtContent>
  </w:sdt>
  <w:p w14:paraId="0DCEECDF" w14:textId="77777777" w:rsidR="00C939B4" w:rsidRDefault="00C93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A1D01" w14:textId="77777777" w:rsidR="0075694C" w:rsidRDefault="0075694C" w:rsidP="006F2601">
      <w:pPr>
        <w:spacing w:after="0" w:line="240" w:lineRule="auto"/>
      </w:pPr>
      <w:r>
        <w:separator/>
      </w:r>
    </w:p>
  </w:footnote>
  <w:footnote w:type="continuationSeparator" w:id="0">
    <w:p w14:paraId="59AC68DC" w14:textId="77777777" w:rsidR="0075694C" w:rsidRDefault="0075694C" w:rsidP="006F2601">
      <w:pPr>
        <w:spacing w:after="0" w:line="240" w:lineRule="auto"/>
      </w:pPr>
      <w:r>
        <w:continuationSeparator/>
      </w:r>
    </w:p>
  </w:footnote>
  <w:footnote w:type="continuationNotice" w:id="1">
    <w:p w14:paraId="13AF6059" w14:textId="77777777" w:rsidR="0075694C" w:rsidRDefault="007569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DC9"/>
    <w:multiLevelType w:val="hybridMultilevel"/>
    <w:tmpl w:val="0D920270"/>
    <w:lvl w:ilvl="0" w:tplc="11403C3A">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2477F46"/>
    <w:multiLevelType w:val="hybridMultilevel"/>
    <w:tmpl w:val="FD2AD258"/>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6650F01"/>
    <w:multiLevelType w:val="hybridMultilevel"/>
    <w:tmpl w:val="69EAB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3D11B4"/>
    <w:multiLevelType w:val="hybridMultilevel"/>
    <w:tmpl w:val="9FA8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77326"/>
    <w:multiLevelType w:val="hybridMultilevel"/>
    <w:tmpl w:val="B658E42A"/>
    <w:lvl w:ilvl="0" w:tplc="7D3ABBBA">
      <w:start w:val="1"/>
      <w:numFmt w:val="bullet"/>
      <w:lvlText w:val="-"/>
      <w:lvlJc w:val="left"/>
      <w:pPr>
        <w:ind w:left="720" w:hanging="360"/>
      </w:pPr>
      <w:rPr>
        <w:rFonts w:ascii="Century Gothic" w:hAnsi="Century Gothic" w:hint="default"/>
        <w:sz w:val="22"/>
      </w:rPr>
    </w:lvl>
    <w:lvl w:ilvl="1" w:tplc="7D3ABBBA">
      <w:start w:val="1"/>
      <w:numFmt w:val="bullet"/>
      <w:lvlText w:val="-"/>
      <w:lvlJc w:val="left"/>
      <w:pPr>
        <w:ind w:left="1440" w:hanging="360"/>
      </w:pPr>
      <w:rPr>
        <w:rFonts w:ascii="Century Gothic" w:hAnsi="Century Gothic"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C3324"/>
    <w:multiLevelType w:val="hybridMultilevel"/>
    <w:tmpl w:val="597E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350FF"/>
    <w:multiLevelType w:val="hybridMultilevel"/>
    <w:tmpl w:val="C39E1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D3A9E"/>
    <w:multiLevelType w:val="hybridMultilevel"/>
    <w:tmpl w:val="76365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43044F"/>
    <w:multiLevelType w:val="hybridMultilevel"/>
    <w:tmpl w:val="8158A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0E28DA"/>
    <w:multiLevelType w:val="hybridMultilevel"/>
    <w:tmpl w:val="BD921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B20281"/>
    <w:multiLevelType w:val="hybridMultilevel"/>
    <w:tmpl w:val="98CE8CA4"/>
    <w:lvl w:ilvl="0" w:tplc="7D3ABBBA">
      <w:start w:val="1"/>
      <w:numFmt w:val="bullet"/>
      <w:lvlText w:val="-"/>
      <w:lvlJc w:val="left"/>
      <w:pPr>
        <w:ind w:left="360" w:hanging="360"/>
      </w:pPr>
      <w:rPr>
        <w:rFonts w:ascii="Century Gothic" w:hAnsi="Century Gothic"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B07EDC"/>
    <w:multiLevelType w:val="hybridMultilevel"/>
    <w:tmpl w:val="10C6DC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E287BD0"/>
    <w:multiLevelType w:val="hybridMultilevel"/>
    <w:tmpl w:val="150A63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813439"/>
    <w:multiLevelType w:val="hybridMultilevel"/>
    <w:tmpl w:val="46F461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15258D2"/>
    <w:multiLevelType w:val="hybridMultilevel"/>
    <w:tmpl w:val="4DF0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42F29"/>
    <w:multiLevelType w:val="hybridMultilevel"/>
    <w:tmpl w:val="D3EA5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E7E66"/>
    <w:multiLevelType w:val="hybridMultilevel"/>
    <w:tmpl w:val="BC7A0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6B75F0"/>
    <w:multiLevelType w:val="hybridMultilevel"/>
    <w:tmpl w:val="43A20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84F6844"/>
    <w:multiLevelType w:val="hybridMultilevel"/>
    <w:tmpl w:val="6A8849D0"/>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A10269A"/>
    <w:multiLevelType w:val="hybridMultilevel"/>
    <w:tmpl w:val="40205B1A"/>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0" w15:restartNumberingAfterBreak="0">
    <w:nsid w:val="3B0602BA"/>
    <w:multiLevelType w:val="hybridMultilevel"/>
    <w:tmpl w:val="12D616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B450D55"/>
    <w:multiLevelType w:val="hybridMultilevel"/>
    <w:tmpl w:val="0E729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F114D6"/>
    <w:multiLevelType w:val="hybridMultilevel"/>
    <w:tmpl w:val="0CFA5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AB317E"/>
    <w:multiLevelType w:val="hybridMultilevel"/>
    <w:tmpl w:val="A1C6A28A"/>
    <w:lvl w:ilvl="0" w:tplc="E37003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7B27F3"/>
    <w:multiLevelType w:val="hybridMultilevel"/>
    <w:tmpl w:val="814A7B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28240F3"/>
    <w:multiLevelType w:val="hybridMultilevel"/>
    <w:tmpl w:val="DCA43B4E"/>
    <w:lvl w:ilvl="0" w:tplc="08090001">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7F12877"/>
    <w:multiLevelType w:val="hybridMultilevel"/>
    <w:tmpl w:val="5576F5EE"/>
    <w:lvl w:ilvl="0" w:tplc="AEEAE6B0">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B3457F2"/>
    <w:multiLevelType w:val="hybridMultilevel"/>
    <w:tmpl w:val="05E43F3E"/>
    <w:lvl w:ilvl="0" w:tplc="7D3ABBBA">
      <w:start w:val="1"/>
      <w:numFmt w:val="bullet"/>
      <w:lvlText w:val="-"/>
      <w:lvlJc w:val="left"/>
      <w:pPr>
        <w:ind w:left="1146" w:hanging="360"/>
      </w:pPr>
      <w:rPr>
        <w:rFonts w:ascii="Century Gothic" w:hAnsi="Century Gothic"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4B373677"/>
    <w:multiLevelType w:val="hybridMultilevel"/>
    <w:tmpl w:val="5350A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406E1E"/>
    <w:multiLevelType w:val="hybridMultilevel"/>
    <w:tmpl w:val="31889DEC"/>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30" w15:restartNumberingAfterBreak="0">
    <w:nsid w:val="582B24AA"/>
    <w:multiLevelType w:val="hybridMultilevel"/>
    <w:tmpl w:val="9830E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EB087B"/>
    <w:multiLevelType w:val="hybridMultilevel"/>
    <w:tmpl w:val="F17E1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F33D6A"/>
    <w:multiLevelType w:val="hybridMultilevel"/>
    <w:tmpl w:val="725A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C7764F"/>
    <w:multiLevelType w:val="hybridMultilevel"/>
    <w:tmpl w:val="083C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FA2C30"/>
    <w:multiLevelType w:val="hybridMultilevel"/>
    <w:tmpl w:val="B684863E"/>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64526073"/>
    <w:multiLevelType w:val="hybridMultilevel"/>
    <w:tmpl w:val="CFD4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2E4FDD"/>
    <w:multiLevelType w:val="hybridMultilevel"/>
    <w:tmpl w:val="54DE30B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7" w15:restartNumberingAfterBreak="0">
    <w:nsid w:val="69790C06"/>
    <w:multiLevelType w:val="hybridMultilevel"/>
    <w:tmpl w:val="6038C5C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8" w15:restartNumberingAfterBreak="0">
    <w:nsid w:val="76213035"/>
    <w:multiLevelType w:val="hybridMultilevel"/>
    <w:tmpl w:val="302C5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8B5BE4"/>
    <w:multiLevelType w:val="hybridMultilevel"/>
    <w:tmpl w:val="EE5C003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2A54FF"/>
    <w:multiLevelType w:val="hybridMultilevel"/>
    <w:tmpl w:val="091E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54675A"/>
    <w:multiLevelType w:val="hybridMultilevel"/>
    <w:tmpl w:val="6ACEE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0164248">
    <w:abstractNumId w:val="23"/>
  </w:num>
  <w:num w:numId="2" w16cid:durableId="1626809544">
    <w:abstractNumId w:val="24"/>
  </w:num>
  <w:num w:numId="3" w16cid:durableId="1897081439">
    <w:abstractNumId w:val="13"/>
  </w:num>
  <w:num w:numId="4" w16cid:durableId="354424212">
    <w:abstractNumId w:val="20"/>
  </w:num>
  <w:num w:numId="5" w16cid:durableId="1491680342">
    <w:abstractNumId w:val="0"/>
  </w:num>
  <w:num w:numId="6" w16cid:durableId="525220693">
    <w:abstractNumId w:val="26"/>
  </w:num>
  <w:num w:numId="7" w16cid:durableId="1531723651">
    <w:abstractNumId w:val="10"/>
  </w:num>
  <w:num w:numId="8" w16cid:durableId="854459375">
    <w:abstractNumId w:val="27"/>
  </w:num>
  <w:num w:numId="9" w16cid:durableId="777917702">
    <w:abstractNumId w:val="18"/>
  </w:num>
  <w:num w:numId="10" w16cid:durableId="1527283306">
    <w:abstractNumId w:val="34"/>
  </w:num>
  <w:num w:numId="11" w16cid:durableId="1114013325">
    <w:abstractNumId w:val="4"/>
  </w:num>
  <w:num w:numId="12" w16cid:durableId="521822223">
    <w:abstractNumId w:val="1"/>
  </w:num>
  <w:num w:numId="13" w16cid:durableId="893926019">
    <w:abstractNumId w:val="25"/>
  </w:num>
  <w:num w:numId="14" w16cid:durableId="1092356372">
    <w:abstractNumId w:val="31"/>
  </w:num>
  <w:num w:numId="15" w16cid:durableId="823740181">
    <w:abstractNumId w:val="29"/>
  </w:num>
  <w:num w:numId="16" w16cid:durableId="1494564905">
    <w:abstractNumId w:val="35"/>
  </w:num>
  <w:num w:numId="17" w16cid:durableId="2043898256">
    <w:abstractNumId w:val="14"/>
  </w:num>
  <w:num w:numId="18" w16cid:durableId="1894268298">
    <w:abstractNumId w:val="9"/>
  </w:num>
  <w:num w:numId="19" w16cid:durableId="1136801409">
    <w:abstractNumId w:val="17"/>
  </w:num>
  <w:num w:numId="20" w16cid:durableId="1038429695">
    <w:abstractNumId w:val="30"/>
  </w:num>
  <w:num w:numId="21" w16cid:durableId="416485393">
    <w:abstractNumId w:val="16"/>
  </w:num>
  <w:num w:numId="22" w16cid:durableId="373390844">
    <w:abstractNumId w:val="38"/>
  </w:num>
  <w:num w:numId="23" w16cid:durableId="869798384">
    <w:abstractNumId w:val="3"/>
  </w:num>
  <w:num w:numId="24" w16cid:durableId="855341834">
    <w:abstractNumId w:val="22"/>
  </w:num>
  <w:num w:numId="25" w16cid:durableId="130943977">
    <w:abstractNumId w:val="19"/>
  </w:num>
  <w:num w:numId="26" w16cid:durableId="1674062374">
    <w:abstractNumId w:val="40"/>
  </w:num>
  <w:num w:numId="27" w16cid:durableId="1058359202">
    <w:abstractNumId w:val="15"/>
  </w:num>
  <w:num w:numId="28" w16cid:durableId="678233922">
    <w:abstractNumId w:val="41"/>
  </w:num>
  <w:num w:numId="29" w16cid:durableId="1965574884">
    <w:abstractNumId w:val="32"/>
  </w:num>
  <w:num w:numId="30" w16cid:durableId="657533337">
    <w:abstractNumId w:val="8"/>
  </w:num>
  <w:num w:numId="31" w16cid:durableId="903874884">
    <w:abstractNumId w:val="37"/>
  </w:num>
  <w:num w:numId="32" w16cid:durableId="697663464">
    <w:abstractNumId w:val="7"/>
  </w:num>
  <w:num w:numId="33" w16cid:durableId="1018968266">
    <w:abstractNumId w:val="11"/>
  </w:num>
  <w:num w:numId="34" w16cid:durableId="1413046725">
    <w:abstractNumId w:val="7"/>
  </w:num>
  <w:num w:numId="35" w16cid:durableId="592014960">
    <w:abstractNumId w:val="5"/>
  </w:num>
  <w:num w:numId="36" w16cid:durableId="1901935258">
    <w:abstractNumId w:val="6"/>
  </w:num>
  <w:num w:numId="37" w16cid:durableId="1081948144">
    <w:abstractNumId w:val="21"/>
  </w:num>
  <w:num w:numId="38" w16cid:durableId="1212613930">
    <w:abstractNumId w:val="2"/>
  </w:num>
  <w:num w:numId="39" w16cid:durableId="800809541">
    <w:abstractNumId w:val="2"/>
  </w:num>
  <w:num w:numId="40" w16cid:durableId="814680459">
    <w:abstractNumId w:val="36"/>
  </w:num>
  <w:num w:numId="41" w16cid:durableId="2065832538">
    <w:abstractNumId w:val="12"/>
  </w:num>
  <w:num w:numId="42" w16cid:durableId="2031830840">
    <w:abstractNumId w:val="39"/>
  </w:num>
  <w:num w:numId="43" w16cid:durableId="87774172">
    <w:abstractNumId w:val="28"/>
  </w:num>
  <w:num w:numId="44" w16cid:durableId="196715702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EB"/>
    <w:rsid w:val="00004A4B"/>
    <w:rsid w:val="00017FB5"/>
    <w:rsid w:val="000233EB"/>
    <w:rsid w:val="000861A0"/>
    <w:rsid w:val="000A1A8D"/>
    <w:rsid w:val="0012483D"/>
    <w:rsid w:val="001624FF"/>
    <w:rsid w:val="00173B11"/>
    <w:rsid w:val="001F7B83"/>
    <w:rsid w:val="001F7D7C"/>
    <w:rsid w:val="002374EB"/>
    <w:rsid w:val="00297A67"/>
    <w:rsid w:val="002A54F1"/>
    <w:rsid w:val="002B774B"/>
    <w:rsid w:val="002D384A"/>
    <w:rsid w:val="00350E2A"/>
    <w:rsid w:val="003A2F53"/>
    <w:rsid w:val="00412E8A"/>
    <w:rsid w:val="00466049"/>
    <w:rsid w:val="00485871"/>
    <w:rsid w:val="005328A3"/>
    <w:rsid w:val="00553A0B"/>
    <w:rsid w:val="00585010"/>
    <w:rsid w:val="005C3852"/>
    <w:rsid w:val="005D52D0"/>
    <w:rsid w:val="005D7A29"/>
    <w:rsid w:val="00693F7E"/>
    <w:rsid w:val="006F2601"/>
    <w:rsid w:val="006F2DCD"/>
    <w:rsid w:val="006F5333"/>
    <w:rsid w:val="007530A1"/>
    <w:rsid w:val="0075694C"/>
    <w:rsid w:val="00762129"/>
    <w:rsid w:val="00776AF3"/>
    <w:rsid w:val="0078441C"/>
    <w:rsid w:val="007D3286"/>
    <w:rsid w:val="007F313D"/>
    <w:rsid w:val="007F7328"/>
    <w:rsid w:val="00807126"/>
    <w:rsid w:val="008113E0"/>
    <w:rsid w:val="0082383A"/>
    <w:rsid w:val="00832B2F"/>
    <w:rsid w:val="00862FCF"/>
    <w:rsid w:val="008672FB"/>
    <w:rsid w:val="008A42F4"/>
    <w:rsid w:val="008F59C9"/>
    <w:rsid w:val="00910766"/>
    <w:rsid w:val="0093365D"/>
    <w:rsid w:val="009E46E7"/>
    <w:rsid w:val="00A33A04"/>
    <w:rsid w:val="00A95212"/>
    <w:rsid w:val="00B016AF"/>
    <w:rsid w:val="00B11AE2"/>
    <w:rsid w:val="00B41F4B"/>
    <w:rsid w:val="00B53227"/>
    <w:rsid w:val="00B72B32"/>
    <w:rsid w:val="00B8671E"/>
    <w:rsid w:val="00BB04FE"/>
    <w:rsid w:val="00BD789C"/>
    <w:rsid w:val="00BF6052"/>
    <w:rsid w:val="00C17306"/>
    <w:rsid w:val="00C17934"/>
    <w:rsid w:val="00C42CDC"/>
    <w:rsid w:val="00C61CA9"/>
    <w:rsid w:val="00C939B4"/>
    <w:rsid w:val="00CC6812"/>
    <w:rsid w:val="00CE648B"/>
    <w:rsid w:val="00D11DC8"/>
    <w:rsid w:val="00DA6A3E"/>
    <w:rsid w:val="00DB39F8"/>
    <w:rsid w:val="00DF6289"/>
    <w:rsid w:val="00E24C00"/>
    <w:rsid w:val="00E941BB"/>
    <w:rsid w:val="00EA31D6"/>
    <w:rsid w:val="00EA381B"/>
    <w:rsid w:val="00EB5CE3"/>
    <w:rsid w:val="00ED0E5F"/>
    <w:rsid w:val="00F44EC6"/>
    <w:rsid w:val="00F66D4D"/>
    <w:rsid w:val="00F956E7"/>
    <w:rsid w:val="00FA1D0C"/>
    <w:rsid w:val="00FB49A0"/>
    <w:rsid w:val="00FE20E2"/>
    <w:rsid w:val="00FE4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AD085"/>
  <w15:chartTrackingRefBased/>
  <w15:docId w15:val="{45D5ACE1-A35C-4FF6-9515-237C87FE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83A"/>
    <w:rPr>
      <w:color w:val="808080"/>
    </w:rPr>
  </w:style>
  <w:style w:type="table" w:styleId="TableGrid">
    <w:name w:val="Table Grid"/>
    <w:basedOn w:val="TableNormal"/>
    <w:uiPriority w:val="39"/>
    <w:rsid w:val="00823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7A29"/>
    <w:pPr>
      <w:spacing w:after="0" w:line="240" w:lineRule="auto"/>
    </w:pPr>
  </w:style>
  <w:style w:type="paragraph" w:styleId="Header">
    <w:name w:val="header"/>
    <w:basedOn w:val="Normal"/>
    <w:link w:val="HeaderChar"/>
    <w:uiPriority w:val="99"/>
    <w:unhideWhenUsed/>
    <w:rsid w:val="006F26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601"/>
  </w:style>
  <w:style w:type="paragraph" w:styleId="Footer">
    <w:name w:val="footer"/>
    <w:basedOn w:val="Normal"/>
    <w:link w:val="FooterChar"/>
    <w:uiPriority w:val="99"/>
    <w:unhideWhenUsed/>
    <w:rsid w:val="006F26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601"/>
  </w:style>
  <w:style w:type="paragraph" w:customStyle="1" w:styleId="TableParagraph">
    <w:name w:val="Table Paragraph"/>
    <w:basedOn w:val="Normal"/>
    <w:uiPriority w:val="1"/>
    <w:qFormat/>
    <w:rsid w:val="00762129"/>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7621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5808">
      <w:bodyDiv w:val="1"/>
      <w:marLeft w:val="0"/>
      <w:marRight w:val="0"/>
      <w:marTop w:val="0"/>
      <w:marBottom w:val="0"/>
      <w:divBdr>
        <w:top w:val="none" w:sz="0" w:space="0" w:color="auto"/>
        <w:left w:val="none" w:sz="0" w:space="0" w:color="auto"/>
        <w:bottom w:val="none" w:sz="0" w:space="0" w:color="auto"/>
        <w:right w:val="none" w:sz="0" w:space="0" w:color="auto"/>
      </w:divBdr>
    </w:div>
    <w:div w:id="96022315">
      <w:bodyDiv w:val="1"/>
      <w:marLeft w:val="0"/>
      <w:marRight w:val="0"/>
      <w:marTop w:val="0"/>
      <w:marBottom w:val="0"/>
      <w:divBdr>
        <w:top w:val="none" w:sz="0" w:space="0" w:color="auto"/>
        <w:left w:val="none" w:sz="0" w:space="0" w:color="auto"/>
        <w:bottom w:val="none" w:sz="0" w:space="0" w:color="auto"/>
        <w:right w:val="none" w:sz="0" w:space="0" w:color="auto"/>
      </w:divBdr>
    </w:div>
    <w:div w:id="120852974">
      <w:bodyDiv w:val="1"/>
      <w:marLeft w:val="0"/>
      <w:marRight w:val="0"/>
      <w:marTop w:val="0"/>
      <w:marBottom w:val="0"/>
      <w:divBdr>
        <w:top w:val="none" w:sz="0" w:space="0" w:color="auto"/>
        <w:left w:val="none" w:sz="0" w:space="0" w:color="auto"/>
        <w:bottom w:val="none" w:sz="0" w:space="0" w:color="auto"/>
        <w:right w:val="none" w:sz="0" w:space="0" w:color="auto"/>
      </w:divBdr>
    </w:div>
    <w:div w:id="161362841">
      <w:bodyDiv w:val="1"/>
      <w:marLeft w:val="0"/>
      <w:marRight w:val="0"/>
      <w:marTop w:val="0"/>
      <w:marBottom w:val="0"/>
      <w:divBdr>
        <w:top w:val="none" w:sz="0" w:space="0" w:color="auto"/>
        <w:left w:val="none" w:sz="0" w:space="0" w:color="auto"/>
        <w:bottom w:val="none" w:sz="0" w:space="0" w:color="auto"/>
        <w:right w:val="none" w:sz="0" w:space="0" w:color="auto"/>
      </w:divBdr>
    </w:div>
    <w:div w:id="168251750">
      <w:bodyDiv w:val="1"/>
      <w:marLeft w:val="0"/>
      <w:marRight w:val="0"/>
      <w:marTop w:val="0"/>
      <w:marBottom w:val="0"/>
      <w:divBdr>
        <w:top w:val="none" w:sz="0" w:space="0" w:color="auto"/>
        <w:left w:val="none" w:sz="0" w:space="0" w:color="auto"/>
        <w:bottom w:val="none" w:sz="0" w:space="0" w:color="auto"/>
        <w:right w:val="none" w:sz="0" w:space="0" w:color="auto"/>
      </w:divBdr>
    </w:div>
    <w:div w:id="191186631">
      <w:bodyDiv w:val="1"/>
      <w:marLeft w:val="0"/>
      <w:marRight w:val="0"/>
      <w:marTop w:val="0"/>
      <w:marBottom w:val="0"/>
      <w:divBdr>
        <w:top w:val="none" w:sz="0" w:space="0" w:color="auto"/>
        <w:left w:val="none" w:sz="0" w:space="0" w:color="auto"/>
        <w:bottom w:val="none" w:sz="0" w:space="0" w:color="auto"/>
        <w:right w:val="none" w:sz="0" w:space="0" w:color="auto"/>
      </w:divBdr>
    </w:div>
    <w:div w:id="253975153">
      <w:bodyDiv w:val="1"/>
      <w:marLeft w:val="0"/>
      <w:marRight w:val="0"/>
      <w:marTop w:val="0"/>
      <w:marBottom w:val="0"/>
      <w:divBdr>
        <w:top w:val="none" w:sz="0" w:space="0" w:color="auto"/>
        <w:left w:val="none" w:sz="0" w:space="0" w:color="auto"/>
        <w:bottom w:val="none" w:sz="0" w:space="0" w:color="auto"/>
        <w:right w:val="none" w:sz="0" w:space="0" w:color="auto"/>
      </w:divBdr>
    </w:div>
    <w:div w:id="535780434">
      <w:bodyDiv w:val="1"/>
      <w:marLeft w:val="0"/>
      <w:marRight w:val="0"/>
      <w:marTop w:val="0"/>
      <w:marBottom w:val="0"/>
      <w:divBdr>
        <w:top w:val="none" w:sz="0" w:space="0" w:color="auto"/>
        <w:left w:val="none" w:sz="0" w:space="0" w:color="auto"/>
        <w:bottom w:val="none" w:sz="0" w:space="0" w:color="auto"/>
        <w:right w:val="none" w:sz="0" w:space="0" w:color="auto"/>
      </w:divBdr>
    </w:div>
    <w:div w:id="577056043">
      <w:bodyDiv w:val="1"/>
      <w:marLeft w:val="0"/>
      <w:marRight w:val="0"/>
      <w:marTop w:val="0"/>
      <w:marBottom w:val="0"/>
      <w:divBdr>
        <w:top w:val="none" w:sz="0" w:space="0" w:color="auto"/>
        <w:left w:val="none" w:sz="0" w:space="0" w:color="auto"/>
        <w:bottom w:val="none" w:sz="0" w:space="0" w:color="auto"/>
        <w:right w:val="none" w:sz="0" w:space="0" w:color="auto"/>
      </w:divBdr>
    </w:div>
    <w:div w:id="693582385">
      <w:bodyDiv w:val="1"/>
      <w:marLeft w:val="0"/>
      <w:marRight w:val="0"/>
      <w:marTop w:val="0"/>
      <w:marBottom w:val="0"/>
      <w:divBdr>
        <w:top w:val="none" w:sz="0" w:space="0" w:color="auto"/>
        <w:left w:val="none" w:sz="0" w:space="0" w:color="auto"/>
        <w:bottom w:val="none" w:sz="0" w:space="0" w:color="auto"/>
        <w:right w:val="none" w:sz="0" w:space="0" w:color="auto"/>
      </w:divBdr>
    </w:div>
    <w:div w:id="716706786">
      <w:bodyDiv w:val="1"/>
      <w:marLeft w:val="0"/>
      <w:marRight w:val="0"/>
      <w:marTop w:val="0"/>
      <w:marBottom w:val="0"/>
      <w:divBdr>
        <w:top w:val="none" w:sz="0" w:space="0" w:color="auto"/>
        <w:left w:val="none" w:sz="0" w:space="0" w:color="auto"/>
        <w:bottom w:val="none" w:sz="0" w:space="0" w:color="auto"/>
        <w:right w:val="none" w:sz="0" w:space="0" w:color="auto"/>
      </w:divBdr>
    </w:div>
    <w:div w:id="815759103">
      <w:bodyDiv w:val="1"/>
      <w:marLeft w:val="0"/>
      <w:marRight w:val="0"/>
      <w:marTop w:val="0"/>
      <w:marBottom w:val="0"/>
      <w:divBdr>
        <w:top w:val="none" w:sz="0" w:space="0" w:color="auto"/>
        <w:left w:val="none" w:sz="0" w:space="0" w:color="auto"/>
        <w:bottom w:val="none" w:sz="0" w:space="0" w:color="auto"/>
        <w:right w:val="none" w:sz="0" w:space="0" w:color="auto"/>
      </w:divBdr>
    </w:div>
    <w:div w:id="833255788">
      <w:bodyDiv w:val="1"/>
      <w:marLeft w:val="0"/>
      <w:marRight w:val="0"/>
      <w:marTop w:val="0"/>
      <w:marBottom w:val="0"/>
      <w:divBdr>
        <w:top w:val="none" w:sz="0" w:space="0" w:color="auto"/>
        <w:left w:val="none" w:sz="0" w:space="0" w:color="auto"/>
        <w:bottom w:val="none" w:sz="0" w:space="0" w:color="auto"/>
        <w:right w:val="none" w:sz="0" w:space="0" w:color="auto"/>
      </w:divBdr>
    </w:div>
    <w:div w:id="875966754">
      <w:bodyDiv w:val="1"/>
      <w:marLeft w:val="0"/>
      <w:marRight w:val="0"/>
      <w:marTop w:val="0"/>
      <w:marBottom w:val="0"/>
      <w:divBdr>
        <w:top w:val="none" w:sz="0" w:space="0" w:color="auto"/>
        <w:left w:val="none" w:sz="0" w:space="0" w:color="auto"/>
        <w:bottom w:val="none" w:sz="0" w:space="0" w:color="auto"/>
        <w:right w:val="none" w:sz="0" w:space="0" w:color="auto"/>
      </w:divBdr>
    </w:div>
    <w:div w:id="1067148536">
      <w:bodyDiv w:val="1"/>
      <w:marLeft w:val="0"/>
      <w:marRight w:val="0"/>
      <w:marTop w:val="0"/>
      <w:marBottom w:val="0"/>
      <w:divBdr>
        <w:top w:val="none" w:sz="0" w:space="0" w:color="auto"/>
        <w:left w:val="none" w:sz="0" w:space="0" w:color="auto"/>
        <w:bottom w:val="none" w:sz="0" w:space="0" w:color="auto"/>
        <w:right w:val="none" w:sz="0" w:space="0" w:color="auto"/>
      </w:divBdr>
    </w:div>
    <w:div w:id="1113283281">
      <w:bodyDiv w:val="1"/>
      <w:marLeft w:val="0"/>
      <w:marRight w:val="0"/>
      <w:marTop w:val="0"/>
      <w:marBottom w:val="0"/>
      <w:divBdr>
        <w:top w:val="none" w:sz="0" w:space="0" w:color="auto"/>
        <w:left w:val="none" w:sz="0" w:space="0" w:color="auto"/>
        <w:bottom w:val="none" w:sz="0" w:space="0" w:color="auto"/>
        <w:right w:val="none" w:sz="0" w:space="0" w:color="auto"/>
      </w:divBdr>
    </w:div>
    <w:div w:id="1139877619">
      <w:bodyDiv w:val="1"/>
      <w:marLeft w:val="0"/>
      <w:marRight w:val="0"/>
      <w:marTop w:val="0"/>
      <w:marBottom w:val="0"/>
      <w:divBdr>
        <w:top w:val="none" w:sz="0" w:space="0" w:color="auto"/>
        <w:left w:val="none" w:sz="0" w:space="0" w:color="auto"/>
        <w:bottom w:val="none" w:sz="0" w:space="0" w:color="auto"/>
        <w:right w:val="none" w:sz="0" w:space="0" w:color="auto"/>
      </w:divBdr>
    </w:div>
    <w:div w:id="1159886686">
      <w:bodyDiv w:val="1"/>
      <w:marLeft w:val="0"/>
      <w:marRight w:val="0"/>
      <w:marTop w:val="0"/>
      <w:marBottom w:val="0"/>
      <w:divBdr>
        <w:top w:val="none" w:sz="0" w:space="0" w:color="auto"/>
        <w:left w:val="none" w:sz="0" w:space="0" w:color="auto"/>
        <w:bottom w:val="none" w:sz="0" w:space="0" w:color="auto"/>
        <w:right w:val="none" w:sz="0" w:space="0" w:color="auto"/>
      </w:divBdr>
    </w:div>
    <w:div w:id="1203438008">
      <w:bodyDiv w:val="1"/>
      <w:marLeft w:val="0"/>
      <w:marRight w:val="0"/>
      <w:marTop w:val="0"/>
      <w:marBottom w:val="0"/>
      <w:divBdr>
        <w:top w:val="none" w:sz="0" w:space="0" w:color="auto"/>
        <w:left w:val="none" w:sz="0" w:space="0" w:color="auto"/>
        <w:bottom w:val="none" w:sz="0" w:space="0" w:color="auto"/>
        <w:right w:val="none" w:sz="0" w:space="0" w:color="auto"/>
      </w:divBdr>
    </w:div>
    <w:div w:id="1734810053">
      <w:bodyDiv w:val="1"/>
      <w:marLeft w:val="0"/>
      <w:marRight w:val="0"/>
      <w:marTop w:val="0"/>
      <w:marBottom w:val="0"/>
      <w:divBdr>
        <w:top w:val="none" w:sz="0" w:space="0" w:color="auto"/>
        <w:left w:val="none" w:sz="0" w:space="0" w:color="auto"/>
        <w:bottom w:val="none" w:sz="0" w:space="0" w:color="auto"/>
        <w:right w:val="none" w:sz="0" w:space="0" w:color="auto"/>
      </w:divBdr>
    </w:div>
    <w:div w:id="1754624815">
      <w:bodyDiv w:val="1"/>
      <w:marLeft w:val="0"/>
      <w:marRight w:val="0"/>
      <w:marTop w:val="0"/>
      <w:marBottom w:val="0"/>
      <w:divBdr>
        <w:top w:val="none" w:sz="0" w:space="0" w:color="auto"/>
        <w:left w:val="none" w:sz="0" w:space="0" w:color="auto"/>
        <w:bottom w:val="none" w:sz="0" w:space="0" w:color="auto"/>
        <w:right w:val="none" w:sz="0" w:space="0" w:color="auto"/>
      </w:divBdr>
    </w:div>
    <w:div w:id="1842969538">
      <w:bodyDiv w:val="1"/>
      <w:marLeft w:val="0"/>
      <w:marRight w:val="0"/>
      <w:marTop w:val="0"/>
      <w:marBottom w:val="0"/>
      <w:divBdr>
        <w:top w:val="none" w:sz="0" w:space="0" w:color="auto"/>
        <w:left w:val="none" w:sz="0" w:space="0" w:color="auto"/>
        <w:bottom w:val="none" w:sz="0" w:space="0" w:color="auto"/>
        <w:right w:val="none" w:sz="0" w:space="0" w:color="auto"/>
      </w:divBdr>
    </w:div>
    <w:div w:id="1986619742">
      <w:bodyDiv w:val="1"/>
      <w:marLeft w:val="0"/>
      <w:marRight w:val="0"/>
      <w:marTop w:val="0"/>
      <w:marBottom w:val="0"/>
      <w:divBdr>
        <w:top w:val="none" w:sz="0" w:space="0" w:color="auto"/>
        <w:left w:val="none" w:sz="0" w:space="0" w:color="auto"/>
        <w:bottom w:val="none" w:sz="0" w:space="0" w:color="auto"/>
        <w:right w:val="none" w:sz="0" w:space="0" w:color="auto"/>
      </w:divBdr>
    </w:div>
    <w:div w:id="1997951016">
      <w:bodyDiv w:val="1"/>
      <w:marLeft w:val="0"/>
      <w:marRight w:val="0"/>
      <w:marTop w:val="0"/>
      <w:marBottom w:val="0"/>
      <w:divBdr>
        <w:top w:val="none" w:sz="0" w:space="0" w:color="auto"/>
        <w:left w:val="none" w:sz="0" w:space="0" w:color="auto"/>
        <w:bottom w:val="none" w:sz="0" w:space="0" w:color="auto"/>
        <w:right w:val="none" w:sz="0" w:space="0" w:color="auto"/>
      </w:divBdr>
    </w:div>
    <w:div w:id="207743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citacademiesuk-my.sharepoint.com/personal/amanda_mumford_tulip-cit_co_uk/Documents/HR/SEN%20Administrator%20JD%20V1%2001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668366BC4C40EC86B2D6F33E8B11DB"/>
        <w:category>
          <w:name w:val="General"/>
          <w:gallery w:val="placeholder"/>
        </w:category>
        <w:types>
          <w:type w:val="bbPlcHdr"/>
        </w:types>
        <w:behaviors>
          <w:behavior w:val="content"/>
        </w:behaviors>
        <w:guid w:val="{1145E195-FE59-4ECF-848D-959DAA0B31B4}"/>
      </w:docPartPr>
      <w:docPartBody>
        <w:p w:rsidR="00563191" w:rsidRDefault="00563191">
          <w:pPr>
            <w:pStyle w:val="7F668366BC4C40EC86B2D6F33E8B11DB"/>
          </w:pPr>
          <w:r w:rsidRPr="0082383A">
            <w:rPr>
              <w:rStyle w:val="PlaceholderText"/>
              <w:rFonts w:ascii="Century Gothic" w:hAnsi="Century Gothic"/>
              <w:highlight w:val="yellow"/>
            </w:rPr>
            <w:t>Enter role name</w:t>
          </w:r>
        </w:p>
      </w:docPartBody>
    </w:docPart>
    <w:docPart>
      <w:docPartPr>
        <w:name w:val="2F84A7C2509C4822A745ECE0F1C756A0"/>
        <w:category>
          <w:name w:val="General"/>
          <w:gallery w:val="placeholder"/>
        </w:category>
        <w:types>
          <w:type w:val="bbPlcHdr"/>
        </w:types>
        <w:behaviors>
          <w:behavior w:val="content"/>
        </w:behaviors>
        <w:guid w:val="{D3163BC1-A8A3-4AC1-A187-D203EBAED7F7}"/>
      </w:docPartPr>
      <w:docPartBody>
        <w:p w:rsidR="00563191" w:rsidRDefault="00563191">
          <w:pPr>
            <w:pStyle w:val="2F84A7C2509C4822A745ECE0F1C756A0"/>
          </w:pPr>
          <w:r w:rsidRPr="0082383A">
            <w:rPr>
              <w:rStyle w:val="PlaceholderText"/>
              <w:rFonts w:ascii="Century Gothic" w:hAnsi="Century Gothic"/>
              <w:highlight w:val="yellow"/>
            </w:rPr>
            <w:t>Choose a category</w:t>
          </w:r>
        </w:p>
      </w:docPartBody>
    </w:docPart>
    <w:docPart>
      <w:docPartPr>
        <w:name w:val="21250CF10E8C404A89C242CB18E5B18B"/>
        <w:category>
          <w:name w:val="General"/>
          <w:gallery w:val="placeholder"/>
        </w:category>
        <w:types>
          <w:type w:val="bbPlcHdr"/>
        </w:types>
        <w:behaviors>
          <w:behavior w:val="content"/>
        </w:behaviors>
        <w:guid w:val="{65BF1E59-0E55-4E99-8BDB-77E688B0FC92}"/>
      </w:docPartPr>
      <w:docPartBody>
        <w:p w:rsidR="00563191" w:rsidRDefault="00563191">
          <w:pPr>
            <w:pStyle w:val="21250CF10E8C404A89C242CB18E5B18B"/>
          </w:pPr>
          <w:r w:rsidRPr="0082383A">
            <w:rPr>
              <w:rStyle w:val="PlaceholderText"/>
              <w:rFonts w:ascii="Century Gothic" w:hAnsi="Century Gothic"/>
              <w:highlight w:val="yellow"/>
            </w:rPr>
            <w:t>Role name</w:t>
          </w:r>
        </w:p>
      </w:docPartBody>
    </w:docPart>
    <w:docPart>
      <w:docPartPr>
        <w:name w:val="112D70756BF6418D8EB69F5A15F86EBA"/>
        <w:category>
          <w:name w:val="General"/>
          <w:gallery w:val="placeholder"/>
        </w:category>
        <w:types>
          <w:type w:val="bbPlcHdr"/>
        </w:types>
        <w:behaviors>
          <w:behavior w:val="content"/>
        </w:behaviors>
        <w:guid w:val="{B280C537-66E8-4B0B-ADCD-B9A7C9296FA4}"/>
      </w:docPartPr>
      <w:docPartBody>
        <w:p w:rsidR="00563191" w:rsidRDefault="00563191">
          <w:pPr>
            <w:pStyle w:val="112D70756BF6418D8EB69F5A15F86EBA"/>
          </w:pPr>
          <w:r w:rsidRPr="0082383A">
            <w:rPr>
              <w:rStyle w:val="PlaceholderText"/>
              <w:rFonts w:ascii="Century Gothic" w:hAnsi="Century Gothic"/>
              <w:highlight w:val="yellow"/>
            </w:rPr>
            <w:t>Role names or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91"/>
    <w:rsid w:val="001624FF"/>
    <w:rsid w:val="001F7B83"/>
    <w:rsid w:val="00563191"/>
    <w:rsid w:val="00A47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F668366BC4C40EC86B2D6F33E8B11DB">
    <w:name w:val="7F668366BC4C40EC86B2D6F33E8B11DB"/>
  </w:style>
  <w:style w:type="paragraph" w:customStyle="1" w:styleId="2F84A7C2509C4822A745ECE0F1C756A0">
    <w:name w:val="2F84A7C2509C4822A745ECE0F1C756A0"/>
  </w:style>
  <w:style w:type="paragraph" w:customStyle="1" w:styleId="21250CF10E8C404A89C242CB18E5B18B">
    <w:name w:val="21250CF10E8C404A89C242CB18E5B18B"/>
  </w:style>
  <w:style w:type="paragraph" w:customStyle="1" w:styleId="112D70756BF6418D8EB69F5A15F86EBA">
    <w:name w:val="112D70756BF6418D8EB69F5A15F86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DC5CF48C273E4EB58C194B084E84D2" ma:contentTypeVersion="3" ma:contentTypeDescription="Create a new document." ma:contentTypeScope="" ma:versionID="86d262750e9ab5bffe2ea90021c481eb">
  <xsd:schema xmlns:xsd="http://www.w3.org/2001/XMLSchema" xmlns:xs="http://www.w3.org/2001/XMLSchema" xmlns:p="http://schemas.microsoft.com/office/2006/metadata/properties" xmlns:ns2="668a3abd-fcfb-4267-8d07-6e0617ab005a" targetNamespace="http://schemas.microsoft.com/office/2006/metadata/properties" ma:root="true" ma:fieldsID="2186e22d0f9f7498fe39a375bc798f52" ns2:_="">
    <xsd:import namespace="668a3abd-fcfb-4267-8d07-6e0617ab00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a3abd-fcfb-4267-8d07-6e0617ab0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DC191B-71E1-4253-BFE6-1EEAD8A904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CD4A64-4A18-4D0F-88BB-DF73275DAE28}">
  <ds:schemaRefs>
    <ds:schemaRef ds:uri="http://schemas.microsoft.com/sharepoint/v3/contenttype/forms"/>
  </ds:schemaRefs>
</ds:datastoreItem>
</file>

<file path=customXml/itemProps3.xml><?xml version="1.0" encoding="utf-8"?>
<ds:datastoreItem xmlns:ds="http://schemas.openxmlformats.org/officeDocument/2006/customXml" ds:itemID="{6D839EA1-B7BF-4733-BED8-8182C40E9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a3abd-fcfb-4267-8d07-6e0617ab0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SEN%20Administrator%20JD%20V1%200124.dotx</Template>
  <TotalTime>103</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Mumford</dc:creator>
  <cp:keywords/>
  <dc:description/>
  <cp:lastModifiedBy>Amanda Mumford</cp:lastModifiedBy>
  <cp:revision>2</cp:revision>
  <dcterms:created xsi:type="dcterms:W3CDTF">2026-04-27T09:53:00Z</dcterms:created>
  <dcterms:modified xsi:type="dcterms:W3CDTF">2026-04-27T11:37:00Z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0x010100DCDC5CF48C273E4EB58C194B084E84D2</vt:lpwstr>
  </property>
  <property fmtid="{D5CDD505-2E9C-101B-9397-08002B2CF9AE}" pid="3" name="MediaServiceImageTags">
    <vt:lpwstr/>
  </property>
  <property fmtid="{D5CDD505-2E9C-101B-9397-08002B2CF9AE}" pid="4" name="Order">
    <vt:r8>33428100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