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Pr="00295CBF" w:rsidRDefault="006B4DD3">
      <w:pPr>
        <w:rPr>
          <w:rFonts w:asciiTheme="minorHAnsi" w:hAnsiTheme="minorHAnsi" w:cstheme="minorHAnsi"/>
          <w:noProof/>
        </w:rPr>
      </w:pPr>
    </w:p>
    <w:p w14:paraId="588F9FBE" w14:textId="4A14693D" w:rsidR="003115B4" w:rsidRPr="00295CBF" w:rsidRDefault="003115B4">
      <w:pPr>
        <w:rPr>
          <w:rFonts w:asciiTheme="minorHAnsi" w:hAnsiTheme="minorHAnsi" w:cstheme="minorHAnsi"/>
        </w:rPr>
      </w:pPr>
      <w:r w:rsidRPr="00295CBF">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7C8363EB" w14:textId="77777777" w:rsidR="00387BE1" w:rsidRDefault="00145C7E" w:rsidP="00145C7E">
                            <w:pPr>
                              <w:rPr>
                                <w:rFonts w:ascii="Calibri" w:hAnsi="Calibri" w:cs="Calibri"/>
                                <w:color w:val="262626" w:themeColor="text1" w:themeTint="D9"/>
                                <w:sz w:val="24"/>
                                <w:szCs w:val="24"/>
                                <w:lang w:val="en-US" w:eastAsia="en-US"/>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p>
                          <w:p w14:paraId="2666C3E1" w14:textId="4151DC76" w:rsidR="00A32CFE" w:rsidRPr="0057211E" w:rsidRDefault="00336F9B" w:rsidP="00145C7E">
                            <w:pPr>
                              <w:rPr>
                                <w:rFonts w:cs="Calibri"/>
                                <w:sz w:val="24"/>
                                <w:szCs w:val="24"/>
                              </w:rPr>
                            </w:pPr>
                            <w:r>
                              <w:rPr>
                                <w:rFonts w:ascii="Calibri" w:hAnsi="Calibri" w:cs="Calibri"/>
                                <w:b/>
                                <w:bCs/>
                                <w:color w:val="262626" w:themeColor="text1" w:themeTint="D9"/>
                                <w:sz w:val="24"/>
                                <w:szCs w:val="24"/>
                                <w:lang w:val="en-US" w:eastAsia="en-US"/>
                              </w:rPr>
                              <w:t xml:space="preserve">September </w:t>
                            </w:r>
                            <w:r w:rsidR="004D4C4D">
                              <w:rPr>
                                <w:rFonts w:ascii="Calibri" w:hAnsi="Calibri" w:cs="Calibri"/>
                                <w:b/>
                                <w:bCs/>
                                <w:color w:val="262626" w:themeColor="text1" w:themeTint="D9"/>
                                <w:sz w:val="24"/>
                                <w:szCs w:val="24"/>
                                <w:lang w:val="en-US" w:eastAsia="en-US"/>
                              </w:rPr>
                              <w:t>2025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7C8363EB" w14:textId="77777777" w:rsidR="00387BE1" w:rsidRDefault="00145C7E" w:rsidP="00145C7E">
                      <w:pPr>
                        <w:rPr>
                          <w:rFonts w:ascii="Calibri" w:hAnsi="Calibri" w:cs="Calibri"/>
                          <w:color w:val="262626" w:themeColor="text1" w:themeTint="D9"/>
                          <w:sz w:val="24"/>
                          <w:szCs w:val="24"/>
                          <w:lang w:val="en-US" w:eastAsia="en-US"/>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p>
                    <w:p w14:paraId="2666C3E1" w14:textId="4151DC76" w:rsidR="00A32CFE" w:rsidRPr="0057211E" w:rsidRDefault="00336F9B" w:rsidP="00145C7E">
                      <w:pPr>
                        <w:rPr>
                          <w:rFonts w:cs="Calibri"/>
                          <w:sz w:val="24"/>
                          <w:szCs w:val="24"/>
                        </w:rPr>
                      </w:pPr>
                      <w:r>
                        <w:rPr>
                          <w:rFonts w:ascii="Calibri" w:hAnsi="Calibri" w:cs="Calibri"/>
                          <w:b/>
                          <w:bCs/>
                          <w:color w:val="262626" w:themeColor="text1" w:themeTint="D9"/>
                          <w:sz w:val="24"/>
                          <w:szCs w:val="24"/>
                          <w:lang w:val="en-US" w:eastAsia="en-US"/>
                        </w:rPr>
                        <w:t xml:space="preserve">September </w:t>
                      </w:r>
                      <w:r w:rsidR="004D4C4D">
                        <w:rPr>
                          <w:rFonts w:ascii="Calibri" w:hAnsi="Calibri" w:cs="Calibri"/>
                          <w:b/>
                          <w:bCs/>
                          <w:color w:val="262626" w:themeColor="text1" w:themeTint="D9"/>
                          <w:sz w:val="24"/>
                          <w:szCs w:val="24"/>
                          <w:lang w:val="en-US" w:eastAsia="en-US"/>
                        </w:rPr>
                        <w:t>2025</w:t>
                      </w:r>
                    </w:p>
                  </w:txbxContent>
                </v:textbox>
                <w10:wrap anchorx="page" anchory="page"/>
              </v:rect>
            </w:pict>
          </mc:Fallback>
        </mc:AlternateContent>
      </w:r>
    </w:p>
    <w:tbl>
      <w:tblPr>
        <w:tblStyle w:val="TableGrid"/>
        <w:tblpPr w:leftFromText="180" w:rightFromText="180" w:vertAnchor="text" w:horzAnchor="page" w:tblpX="496" w:tblpY="93"/>
        <w:tblW w:w="0" w:type="auto"/>
        <w:tblLook w:val="04A0" w:firstRow="1" w:lastRow="0" w:firstColumn="1" w:lastColumn="0" w:noHBand="0" w:noVBand="1"/>
      </w:tblPr>
      <w:tblGrid>
        <w:gridCol w:w="7766"/>
      </w:tblGrid>
      <w:tr w:rsidR="00FD567C" w14:paraId="5072A6F6" w14:textId="77777777" w:rsidTr="00FD567C">
        <w:trPr>
          <w:trHeight w:val="268"/>
        </w:trPr>
        <w:tc>
          <w:tcPr>
            <w:tcW w:w="7766" w:type="dxa"/>
          </w:tcPr>
          <w:p w14:paraId="479B12CA" w14:textId="77777777" w:rsidR="00FD567C" w:rsidRDefault="00FD567C" w:rsidP="00FD567C">
            <w:pPr>
              <w:jc w:val="center"/>
              <w:rPr>
                <w:rFonts w:asciiTheme="minorHAnsi" w:hAnsiTheme="minorHAnsi" w:cstheme="minorHAnsi"/>
                <w:b/>
                <w:bCs/>
                <w:sz w:val="28"/>
                <w:szCs w:val="28"/>
              </w:rPr>
            </w:pPr>
            <w:bookmarkStart w:id="0" w:name="_Hlk197636906"/>
            <w:r>
              <w:rPr>
                <w:noProof/>
              </w:rPr>
              <w:drawing>
                <wp:anchor distT="0" distB="0" distL="114300" distR="114300" simplePos="0" relativeHeight="251658242" behindDoc="1" locked="0" layoutInCell="1" allowOverlap="1" wp14:anchorId="597C05A8" wp14:editId="05F1D327">
                  <wp:simplePos x="0" y="0"/>
                  <wp:positionH relativeFrom="page">
                    <wp:posOffset>996950</wp:posOffset>
                  </wp:positionH>
                  <wp:positionV relativeFrom="paragraph">
                    <wp:posOffset>57150</wp:posOffset>
                  </wp:positionV>
                  <wp:extent cx="3370510" cy="2447925"/>
                  <wp:effectExtent l="0" t="0" r="1905" b="0"/>
                  <wp:wrapNone/>
                  <wp:docPr id="129142848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28481" name="Picture 1"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370510" cy="2447925"/>
                          </a:xfrm>
                          <a:prstGeom prst="rect">
                            <a:avLst/>
                          </a:prstGeom>
                        </pic:spPr>
                      </pic:pic>
                    </a:graphicData>
                  </a:graphic>
                  <wp14:sizeRelH relativeFrom="page">
                    <wp14:pctWidth>0</wp14:pctWidth>
                  </wp14:sizeRelH>
                  <wp14:sizeRelV relativeFrom="page">
                    <wp14:pctHeight>0</wp14:pctHeight>
                  </wp14:sizeRelV>
                </wp:anchor>
              </w:drawing>
            </w:r>
          </w:p>
          <w:p w14:paraId="232CA447" w14:textId="77777777" w:rsidR="00FD567C" w:rsidRDefault="00FD567C" w:rsidP="00FD567C">
            <w:pPr>
              <w:jc w:val="center"/>
              <w:rPr>
                <w:rFonts w:asciiTheme="minorHAnsi" w:hAnsiTheme="minorHAnsi" w:cstheme="minorHAnsi"/>
                <w:b/>
                <w:bCs/>
                <w:sz w:val="28"/>
                <w:szCs w:val="28"/>
              </w:rPr>
            </w:pPr>
          </w:p>
          <w:p w14:paraId="02A709EB" w14:textId="77777777" w:rsidR="00FD567C" w:rsidRDefault="00FD567C" w:rsidP="00FD567C">
            <w:pPr>
              <w:jc w:val="center"/>
              <w:rPr>
                <w:rFonts w:asciiTheme="minorHAnsi" w:hAnsiTheme="minorHAnsi" w:cstheme="minorHAnsi"/>
                <w:b/>
                <w:bCs/>
                <w:sz w:val="28"/>
                <w:szCs w:val="28"/>
              </w:rPr>
            </w:pPr>
          </w:p>
          <w:p w14:paraId="5D3432D8" w14:textId="77777777" w:rsidR="00FD567C" w:rsidRDefault="00FD567C" w:rsidP="00FD567C">
            <w:pPr>
              <w:jc w:val="center"/>
              <w:rPr>
                <w:rFonts w:asciiTheme="minorHAnsi" w:hAnsiTheme="minorHAnsi" w:cstheme="minorHAnsi"/>
                <w:b/>
                <w:bCs/>
                <w:sz w:val="28"/>
                <w:szCs w:val="28"/>
              </w:rPr>
            </w:pPr>
          </w:p>
          <w:p w14:paraId="368F6456" w14:textId="77777777" w:rsidR="00FD567C" w:rsidRDefault="00FD567C" w:rsidP="00FD567C">
            <w:pPr>
              <w:jc w:val="center"/>
              <w:rPr>
                <w:rFonts w:asciiTheme="minorHAnsi" w:hAnsiTheme="minorHAnsi" w:cstheme="minorHAnsi"/>
                <w:b/>
                <w:bCs/>
                <w:sz w:val="28"/>
                <w:szCs w:val="28"/>
              </w:rPr>
            </w:pPr>
          </w:p>
          <w:p w14:paraId="3608F5E2" w14:textId="77777777" w:rsidR="00FD567C" w:rsidRDefault="00FD567C" w:rsidP="00FD567C">
            <w:pPr>
              <w:jc w:val="center"/>
              <w:rPr>
                <w:rFonts w:asciiTheme="minorHAnsi" w:hAnsiTheme="minorHAnsi" w:cstheme="minorHAnsi"/>
                <w:b/>
                <w:bCs/>
                <w:sz w:val="28"/>
                <w:szCs w:val="28"/>
              </w:rPr>
            </w:pPr>
          </w:p>
          <w:p w14:paraId="10CDB340" w14:textId="77777777" w:rsidR="00FD567C" w:rsidRDefault="00FD567C" w:rsidP="00FD567C">
            <w:pPr>
              <w:jc w:val="center"/>
              <w:rPr>
                <w:rFonts w:asciiTheme="minorHAnsi" w:hAnsiTheme="minorHAnsi" w:cstheme="minorHAnsi"/>
                <w:b/>
                <w:bCs/>
                <w:sz w:val="28"/>
                <w:szCs w:val="28"/>
              </w:rPr>
            </w:pPr>
          </w:p>
          <w:p w14:paraId="3E62510D" w14:textId="77777777" w:rsidR="00FD567C" w:rsidRDefault="00FD567C" w:rsidP="00FD567C">
            <w:pPr>
              <w:jc w:val="center"/>
              <w:rPr>
                <w:rFonts w:asciiTheme="minorHAnsi" w:hAnsiTheme="minorHAnsi" w:cstheme="minorHAnsi"/>
                <w:b/>
                <w:bCs/>
                <w:sz w:val="28"/>
                <w:szCs w:val="28"/>
              </w:rPr>
            </w:pPr>
          </w:p>
          <w:p w14:paraId="5CCC3F68" w14:textId="77777777" w:rsidR="00FD567C" w:rsidRDefault="00FD567C" w:rsidP="00FD567C">
            <w:pPr>
              <w:jc w:val="center"/>
              <w:rPr>
                <w:rFonts w:asciiTheme="minorHAnsi" w:hAnsiTheme="minorHAnsi" w:cstheme="minorHAnsi"/>
                <w:b/>
                <w:bCs/>
                <w:sz w:val="28"/>
                <w:szCs w:val="28"/>
              </w:rPr>
            </w:pPr>
          </w:p>
          <w:p w14:paraId="22A950E6" w14:textId="77777777" w:rsidR="00FD567C" w:rsidRDefault="00FD567C" w:rsidP="00FD567C">
            <w:pPr>
              <w:jc w:val="center"/>
              <w:rPr>
                <w:rFonts w:asciiTheme="minorHAnsi" w:hAnsiTheme="minorHAnsi" w:cstheme="minorHAnsi"/>
                <w:b/>
                <w:bCs/>
                <w:sz w:val="28"/>
                <w:szCs w:val="28"/>
              </w:rPr>
            </w:pPr>
          </w:p>
          <w:p w14:paraId="54915268" w14:textId="77777777" w:rsidR="00FD567C" w:rsidRDefault="00FD567C" w:rsidP="00FD567C">
            <w:pPr>
              <w:jc w:val="center"/>
              <w:rPr>
                <w:rFonts w:asciiTheme="minorHAnsi" w:hAnsiTheme="minorHAnsi" w:cstheme="minorHAnsi"/>
                <w:b/>
                <w:bCs/>
                <w:sz w:val="28"/>
                <w:szCs w:val="28"/>
              </w:rPr>
            </w:pPr>
          </w:p>
          <w:p w14:paraId="66134B3A" w14:textId="55DFA786" w:rsidR="00FD567C" w:rsidRPr="00D9217A" w:rsidRDefault="00FD567C" w:rsidP="00FD567C">
            <w:pPr>
              <w:spacing w:line="360" w:lineRule="auto"/>
              <w:jc w:val="center"/>
              <w:rPr>
                <w:rFonts w:asciiTheme="minorHAnsi" w:hAnsiTheme="minorHAnsi" w:cstheme="minorHAnsi"/>
                <w:sz w:val="36"/>
                <w:szCs w:val="36"/>
              </w:rPr>
            </w:pPr>
            <w:r w:rsidRPr="00D9217A">
              <w:rPr>
                <w:rFonts w:asciiTheme="minorHAnsi" w:hAnsiTheme="minorHAnsi" w:cstheme="minorHAnsi"/>
                <w:b/>
                <w:bCs/>
                <w:sz w:val="36"/>
                <w:szCs w:val="36"/>
              </w:rPr>
              <w:t>Job Title:</w:t>
            </w:r>
            <w:r w:rsidRPr="00D9217A">
              <w:rPr>
                <w:rFonts w:asciiTheme="minorHAnsi" w:hAnsiTheme="minorHAnsi" w:cstheme="minorHAnsi"/>
                <w:sz w:val="36"/>
                <w:szCs w:val="36"/>
              </w:rPr>
              <w:t xml:space="preserve"> </w:t>
            </w:r>
            <w:r w:rsidR="00BD4AE6">
              <w:rPr>
                <w:rFonts w:asciiTheme="minorHAnsi" w:hAnsiTheme="minorHAnsi" w:cstheme="minorHAnsi"/>
                <w:sz w:val="36"/>
                <w:szCs w:val="36"/>
              </w:rPr>
              <w:t>Class</w:t>
            </w:r>
            <w:r w:rsidR="00A95EDA">
              <w:rPr>
                <w:rFonts w:asciiTheme="minorHAnsi" w:hAnsiTheme="minorHAnsi" w:cstheme="minorHAnsi"/>
                <w:sz w:val="36"/>
                <w:szCs w:val="36"/>
              </w:rPr>
              <w:t xml:space="preserve"> Teacher </w:t>
            </w:r>
          </w:p>
          <w:p w14:paraId="7FBB6204" w14:textId="6DCA2D35" w:rsidR="00FD567C" w:rsidRPr="00D9217A" w:rsidRDefault="00FD567C" w:rsidP="00FD567C">
            <w:pPr>
              <w:spacing w:line="360" w:lineRule="auto"/>
              <w:jc w:val="center"/>
              <w:rPr>
                <w:rFonts w:asciiTheme="minorHAnsi" w:hAnsiTheme="minorHAnsi" w:cstheme="minorBidi"/>
                <w:sz w:val="36"/>
                <w:szCs w:val="36"/>
              </w:rPr>
            </w:pPr>
            <w:r w:rsidRPr="52C6F1C5">
              <w:rPr>
                <w:rFonts w:asciiTheme="minorHAnsi" w:hAnsiTheme="minorHAnsi" w:cstheme="minorBidi"/>
                <w:b/>
                <w:sz w:val="36"/>
                <w:szCs w:val="36"/>
              </w:rPr>
              <w:t>Actual Salary:</w:t>
            </w:r>
            <w:r w:rsidRPr="52C6F1C5">
              <w:rPr>
                <w:rFonts w:asciiTheme="minorHAnsi" w:hAnsiTheme="minorHAnsi" w:cstheme="minorBidi"/>
                <w:sz w:val="36"/>
                <w:szCs w:val="36"/>
              </w:rPr>
              <w:t xml:space="preserve"> </w:t>
            </w:r>
            <w:r w:rsidR="00A95EDA">
              <w:rPr>
                <w:rFonts w:asciiTheme="minorHAnsi" w:hAnsiTheme="minorHAnsi" w:cstheme="minorBidi"/>
                <w:sz w:val="36"/>
                <w:szCs w:val="36"/>
              </w:rPr>
              <w:t>MPS/UPS + SEN 1</w:t>
            </w:r>
          </w:p>
          <w:p w14:paraId="333B064C" w14:textId="7EDA7FA3" w:rsidR="00FD567C" w:rsidRPr="00D9217A" w:rsidRDefault="00FD567C" w:rsidP="00A95EDA">
            <w:pPr>
              <w:jc w:val="center"/>
              <w:rPr>
                <w:rFonts w:asciiTheme="minorHAnsi" w:hAnsiTheme="minorHAnsi" w:cstheme="minorHAnsi"/>
                <w:sz w:val="36"/>
                <w:szCs w:val="36"/>
              </w:rPr>
            </w:pPr>
            <w:r w:rsidRPr="00D9217A">
              <w:rPr>
                <w:rFonts w:asciiTheme="minorHAnsi" w:hAnsiTheme="minorHAnsi" w:cstheme="minorHAnsi"/>
                <w:b/>
                <w:bCs/>
                <w:sz w:val="36"/>
                <w:szCs w:val="36"/>
              </w:rPr>
              <w:t>Contact:</w:t>
            </w:r>
            <w:r w:rsidRPr="00D9217A">
              <w:rPr>
                <w:rFonts w:asciiTheme="minorHAnsi" w:hAnsiTheme="minorHAnsi" w:cstheme="minorHAnsi"/>
                <w:sz w:val="36"/>
                <w:szCs w:val="36"/>
              </w:rPr>
              <w:t xml:space="preserve"> 3</w:t>
            </w:r>
            <w:r w:rsidR="00A95EDA">
              <w:rPr>
                <w:rFonts w:asciiTheme="minorHAnsi" w:hAnsiTheme="minorHAnsi" w:cstheme="minorHAnsi"/>
                <w:sz w:val="36"/>
                <w:szCs w:val="36"/>
              </w:rPr>
              <w:t xml:space="preserve">2.5 </w:t>
            </w:r>
            <w:r w:rsidRPr="00D9217A">
              <w:rPr>
                <w:rFonts w:asciiTheme="minorHAnsi" w:hAnsiTheme="minorHAnsi" w:cstheme="minorHAnsi"/>
                <w:sz w:val="36"/>
                <w:szCs w:val="36"/>
              </w:rPr>
              <w:t>hours per week</w:t>
            </w:r>
            <w:r w:rsidR="00A95EDA">
              <w:rPr>
                <w:rFonts w:asciiTheme="minorHAnsi" w:hAnsiTheme="minorHAnsi" w:cstheme="minorHAnsi"/>
                <w:sz w:val="36"/>
                <w:szCs w:val="36"/>
              </w:rPr>
              <w:t>. All Year Round</w:t>
            </w:r>
          </w:p>
          <w:p w14:paraId="7A6D5C16" w14:textId="77777777" w:rsidR="00FD567C" w:rsidRDefault="00FD567C" w:rsidP="00FD567C">
            <w:pPr>
              <w:rPr>
                <w:rFonts w:asciiTheme="minorHAnsi" w:hAnsiTheme="minorHAnsi" w:cstheme="minorHAnsi"/>
              </w:rPr>
            </w:pPr>
          </w:p>
        </w:tc>
      </w:tr>
      <w:bookmarkEnd w:id="0"/>
    </w:tbl>
    <w:p w14:paraId="4F756402" w14:textId="3D04F684" w:rsidR="003115B4" w:rsidRPr="00295CBF" w:rsidRDefault="003115B4">
      <w:pPr>
        <w:rPr>
          <w:rFonts w:asciiTheme="minorHAnsi" w:hAnsiTheme="minorHAnsi" w:cstheme="minorHAnsi"/>
        </w:rPr>
      </w:pPr>
    </w:p>
    <w:p w14:paraId="0E1484E1" w14:textId="29BF07D1" w:rsidR="003E72C8" w:rsidRPr="00295CBF" w:rsidRDefault="00FD567C" w:rsidP="00C80449">
      <w:pPr>
        <w:jc w:val="both"/>
        <w:rPr>
          <w:rFonts w:asciiTheme="minorHAnsi" w:hAnsiTheme="minorHAnsi" w:cstheme="minorHAnsi"/>
        </w:rPr>
        <w:sectPr w:rsidR="003E72C8" w:rsidRPr="00295CBF" w:rsidSect="00A711FD">
          <w:headerReference w:type="default" r:id="rId12"/>
          <w:footerReference w:type="default" r:id="rId13"/>
          <w:pgSz w:w="11907" w:h="16840" w:code="9"/>
          <w:pgMar w:top="1985" w:right="1077" w:bottom="907" w:left="1134" w:header="720" w:footer="220" w:gutter="0"/>
          <w:pgNumType w:start="0"/>
          <w:cols w:space="720"/>
          <w:docGrid w:linePitch="272"/>
        </w:sectPr>
      </w:pPr>
      <w:r w:rsidRPr="00295CBF">
        <w:rPr>
          <w:rFonts w:asciiTheme="minorHAnsi" w:hAnsiTheme="minorHAnsi" w:cstheme="minorHAnsi"/>
          <w:noProof/>
        </w:rPr>
        <w:drawing>
          <wp:anchor distT="0" distB="0" distL="114300" distR="114300" simplePos="0" relativeHeight="251658241" behindDoc="0" locked="0" layoutInCell="1" allowOverlap="1" wp14:anchorId="373DD0D8" wp14:editId="11804DBB">
            <wp:simplePos x="0" y="0"/>
            <wp:positionH relativeFrom="column">
              <wp:posOffset>201295</wp:posOffset>
            </wp:positionH>
            <wp:positionV relativeFrom="paragraph">
              <wp:posOffset>6913880</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rsidRPr="00295CBF">
        <w:rPr>
          <w:rFonts w:asciiTheme="minorHAnsi" w:hAnsiTheme="minorHAnsi" w:cstheme="minorHAnsi"/>
        </w:rPr>
        <w:br w:type="page"/>
      </w:r>
    </w:p>
    <w:p w14:paraId="148476F7" w14:textId="027423B1" w:rsidR="00883668" w:rsidRPr="00295CBF" w:rsidRDefault="00883668" w:rsidP="2A412BD7">
      <w:pPr>
        <w:rPr>
          <w:rFonts w:asciiTheme="minorHAnsi" w:hAnsiTheme="minorHAnsi" w:cstheme="minorHAnsi"/>
          <w:b/>
          <w:color w:val="EF7918" w:themeColor="accent1"/>
          <w:sz w:val="36"/>
          <w:szCs w:val="36"/>
        </w:rPr>
      </w:pPr>
      <w:r w:rsidRPr="00295CBF">
        <w:rPr>
          <w:rFonts w:asciiTheme="minorHAnsi" w:hAnsiTheme="minorHAnsi" w:cstheme="minorHAnsi"/>
          <w:b/>
          <w:color w:val="EF7918" w:themeColor="accent1"/>
          <w:sz w:val="36"/>
          <w:szCs w:val="36"/>
        </w:rPr>
        <w:lastRenderedPageBreak/>
        <w:t xml:space="preserve">Job </w:t>
      </w:r>
      <w:r w:rsidR="00833E0E" w:rsidRPr="00295CBF">
        <w:rPr>
          <w:rFonts w:asciiTheme="minorHAnsi" w:hAnsiTheme="minorHAnsi" w:cstheme="minorHAns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830"/>
        <w:gridCol w:w="6856"/>
      </w:tblGrid>
      <w:tr w:rsidR="00A92DC3" w:rsidRPr="00302C44" w14:paraId="4C544A75" w14:textId="77777777" w:rsidTr="00A95EDA">
        <w:tc>
          <w:tcPr>
            <w:tcW w:w="2830" w:type="dxa"/>
            <w:shd w:val="clear" w:color="auto" w:fill="EF7918" w:themeFill="accent1"/>
          </w:tcPr>
          <w:p w14:paraId="2B2A87B0" w14:textId="7BE6EC73" w:rsidR="00A92DC3" w:rsidRPr="00302C44" w:rsidRDefault="00A92DC3" w:rsidP="00A92DC3">
            <w:pPr>
              <w:jc w:val="both"/>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Job Title</w:t>
            </w:r>
          </w:p>
        </w:tc>
        <w:tc>
          <w:tcPr>
            <w:tcW w:w="6856" w:type="dxa"/>
          </w:tcPr>
          <w:p w14:paraId="19A43A10" w14:textId="2C3BFABE" w:rsidR="00A92DC3" w:rsidRPr="00302C44" w:rsidRDefault="00BD4AE6" w:rsidP="00A92DC3">
            <w:pPr>
              <w:jc w:val="both"/>
              <w:rPr>
                <w:rFonts w:asciiTheme="minorHAnsi" w:hAnsiTheme="minorHAnsi" w:cstheme="minorHAnsi"/>
                <w:bCs/>
                <w:sz w:val="24"/>
                <w:szCs w:val="24"/>
              </w:rPr>
            </w:pPr>
            <w:r>
              <w:rPr>
                <w:rFonts w:asciiTheme="minorHAnsi" w:hAnsiTheme="minorHAnsi" w:cstheme="minorHAnsi"/>
                <w:bCs/>
                <w:sz w:val="24"/>
                <w:szCs w:val="24"/>
              </w:rPr>
              <w:t xml:space="preserve">Class </w:t>
            </w:r>
            <w:r w:rsidR="00A95EDA" w:rsidRPr="00302C44">
              <w:rPr>
                <w:rFonts w:asciiTheme="minorHAnsi" w:hAnsiTheme="minorHAnsi" w:cstheme="minorHAnsi"/>
                <w:bCs/>
                <w:sz w:val="24"/>
                <w:szCs w:val="24"/>
              </w:rPr>
              <w:t>Teacher</w:t>
            </w:r>
            <w:r w:rsidR="007F679B" w:rsidRPr="00302C44">
              <w:rPr>
                <w:rFonts w:asciiTheme="minorHAnsi" w:hAnsiTheme="minorHAnsi" w:cstheme="minorHAnsi"/>
                <w:bCs/>
                <w:sz w:val="24"/>
                <w:szCs w:val="24"/>
              </w:rPr>
              <w:t xml:space="preserve"> </w:t>
            </w:r>
            <w:r w:rsidR="00124FF6" w:rsidRPr="00302C44">
              <w:rPr>
                <w:rFonts w:asciiTheme="minorHAnsi" w:hAnsiTheme="minorHAnsi" w:cstheme="minorHAnsi"/>
                <w:bCs/>
                <w:sz w:val="24"/>
                <w:szCs w:val="24"/>
              </w:rPr>
              <w:t>  </w:t>
            </w:r>
          </w:p>
        </w:tc>
      </w:tr>
      <w:tr w:rsidR="00131B8E" w:rsidRPr="00302C44" w14:paraId="17A43866" w14:textId="77777777" w:rsidTr="00A95EDA">
        <w:tc>
          <w:tcPr>
            <w:tcW w:w="2830" w:type="dxa"/>
            <w:shd w:val="clear" w:color="auto" w:fill="EF7918" w:themeFill="accent1"/>
          </w:tcPr>
          <w:p w14:paraId="58B951C1" w14:textId="5B31F7F8" w:rsidR="00131B8E" w:rsidRPr="00302C44" w:rsidRDefault="00131B8E" w:rsidP="00131B8E">
            <w:pPr>
              <w:jc w:val="both"/>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Location:</w:t>
            </w:r>
          </w:p>
        </w:tc>
        <w:tc>
          <w:tcPr>
            <w:tcW w:w="6856" w:type="dxa"/>
          </w:tcPr>
          <w:p w14:paraId="58823E7D" w14:textId="4B2B34AA" w:rsidR="00131B8E" w:rsidRPr="00302C44" w:rsidRDefault="00D85F90" w:rsidP="00131B8E">
            <w:pPr>
              <w:jc w:val="both"/>
              <w:rPr>
                <w:rFonts w:asciiTheme="minorHAnsi" w:hAnsiTheme="minorHAnsi" w:cstheme="minorHAnsi"/>
                <w:bCs/>
                <w:sz w:val="24"/>
                <w:szCs w:val="24"/>
              </w:rPr>
            </w:pPr>
            <w:r w:rsidRPr="00302C44">
              <w:rPr>
                <w:rFonts w:asciiTheme="minorHAnsi" w:hAnsiTheme="minorHAnsi" w:cstheme="minorHAnsi"/>
                <w:bCs/>
                <w:sz w:val="24"/>
                <w:szCs w:val="24"/>
              </w:rPr>
              <w:t>St Clare’s School – Derby</w:t>
            </w:r>
          </w:p>
        </w:tc>
      </w:tr>
      <w:tr w:rsidR="00131B8E" w:rsidRPr="00302C44" w14:paraId="7A61A2B9" w14:textId="77777777" w:rsidTr="00A95EDA">
        <w:tc>
          <w:tcPr>
            <w:tcW w:w="2830" w:type="dxa"/>
            <w:shd w:val="clear" w:color="auto" w:fill="EF7918" w:themeFill="accent1"/>
          </w:tcPr>
          <w:p w14:paraId="1214659E" w14:textId="1B9BA8D1" w:rsidR="00131B8E" w:rsidRPr="00302C44" w:rsidRDefault="00131B8E" w:rsidP="00131B8E">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Hours per week:</w:t>
            </w:r>
          </w:p>
        </w:tc>
        <w:tc>
          <w:tcPr>
            <w:tcW w:w="6856" w:type="dxa"/>
          </w:tcPr>
          <w:p w14:paraId="338B1998" w14:textId="619EB174" w:rsidR="00131B8E" w:rsidRPr="00302C44" w:rsidRDefault="00A95EDA" w:rsidP="00131B8E">
            <w:pPr>
              <w:jc w:val="both"/>
              <w:rPr>
                <w:rFonts w:asciiTheme="minorHAnsi" w:hAnsiTheme="minorHAnsi" w:cstheme="minorHAnsi"/>
                <w:bCs/>
                <w:sz w:val="24"/>
                <w:szCs w:val="24"/>
              </w:rPr>
            </w:pPr>
            <w:r w:rsidRPr="00302C44">
              <w:rPr>
                <w:rStyle w:val="eop"/>
                <w:rFonts w:asciiTheme="minorHAnsi" w:hAnsiTheme="minorHAnsi" w:cstheme="minorHAnsi"/>
                <w:bCs/>
                <w:sz w:val="24"/>
                <w:szCs w:val="24"/>
              </w:rPr>
              <w:t xml:space="preserve">Fulltime </w:t>
            </w:r>
            <w:r w:rsidR="009473A2" w:rsidRPr="00302C44">
              <w:rPr>
                <w:rStyle w:val="eop"/>
                <w:rFonts w:asciiTheme="minorHAnsi" w:hAnsiTheme="minorHAnsi" w:cstheme="minorHAnsi"/>
                <w:bCs/>
                <w:sz w:val="24"/>
                <w:szCs w:val="24"/>
              </w:rPr>
              <w:t>3</w:t>
            </w:r>
            <w:r w:rsidRPr="00302C44">
              <w:rPr>
                <w:rStyle w:val="eop"/>
                <w:rFonts w:asciiTheme="minorHAnsi" w:hAnsiTheme="minorHAnsi" w:cstheme="minorHAnsi"/>
                <w:bCs/>
                <w:sz w:val="24"/>
                <w:szCs w:val="24"/>
              </w:rPr>
              <w:t>2.5 hours per week</w:t>
            </w:r>
          </w:p>
        </w:tc>
      </w:tr>
      <w:tr w:rsidR="00131B8E" w:rsidRPr="00302C44" w14:paraId="451648E6" w14:textId="77777777" w:rsidTr="00A95EDA">
        <w:tc>
          <w:tcPr>
            <w:tcW w:w="2830" w:type="dxa"/>
            <w:shd w:val="clear" w:color="auto" w:fill="EF7918" w:themeFill="accent1"/>
          </w:tcPr>
          <w:p w14:paraId="7C11649E" w14:textId="4D2A185B" w:rsidR="00131B8E" w:rsidRPr="00302C44" w:rsidRDefault="00131B8E" w:rsidP="00131B8E">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Weeks worked per year:</w:t>
            </w:r>
          </w:p>
        </w:tc>
        <w:tc>
          <w:tcPr>
            <w:tcW w:w="6856" w:type="dxa"/>
          </w:tcPr>
          <w:p w14:paraId="424DFE01" w14:textId="186B42DA" w:rsidR="00131B8E" w:rsidRPr="00302C44" w:rsidRDefault="00A95EDA" w:rsidP="00131B8E">
            <w:pPr>
              <w:jc w:val="both"/>
              <w:rPr>
                <w:rFonts w:asciiTheme="minorHAnsi" w:hAnsiTheme="minorHAnsi" w:cstheme="minorHAnsi"/>
                <w:bCs/>
                <w:sz w:val="24"/>
                <w:szCs w:val="24"/>
              </w:rPr>
            </w:pPr>
            <w:r w:rsidRPr="00302C44">
              <w:rPr>
                <w:rFonts w:asciiTheme="minorHAnsi" w:hAnsiTheme="minorHAnsi" w:cstheme="minorHAnsi"/>
                <w:sz w:val="24"/>
                <w:szCs w:val="24"/>
              </w:rPr>
              <w:t xml:space="preserve">All Year Round </w:t>
            </w:r>
          </w:p>
        </w:tc>
      </w:tr>
      <w:tr w:rsidR="00131B8E" w:rsidRPr="00302C44" w14:paraId="77739487" w14:textId="77777777" w:rsidTr="00A95EDA">
        <w:tc>
          <w:tcPr>
            <w:tcW w:w="2830" w:type="dxa"/>
            <w:shd w:val="clear" w:color="auto" w:fill="EF7918" w:themeFill="accent1"/>
          </w:tcPr>
          <w:p w14:paraId="7F677460" w14:textId="1BC186CC" w:rsidR="00131B8E" w:rsidRPr="00302C44" w:rsidRDefault="00131B8E" w:rsidP="00131B8E">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Reporting to:</w:t>
            </w:r>
          </w:p>
        </w:tc>
        <w:tc>
          <w:tcPr>
            <w:tcW w:w="6856" w:type="dxa"/>
          </w:tcPr>
          <w:p w14:paraId="3EE878EB" w14:textId="252F36E3" w:rsidR="00131B8E" w:rsidRPr="00302C44" w:rsidRDefault="00A95EDA" w:rsidP="24715081">
            <w:pPr>
              <w:jc w:val="both"/>
              <w:rPr>
                <w:rFonts w:asciiTheme="minorHAnsi" w:hAnsiTheme="minorHAnsi" w:cstheme="minorHAnsi"/>
                <w:sz w:val="24"/>
                <w:szCs w:val="24"/>
              </w:rPr>
            </w:pPr>
            <w:r w:rsidRPr="00302C44">
              <w:rPr>
                <w:rFonts w:asciiTheme="minorHAnsi" w:hAnsiTheme="minorHAnsi" w:cstheme="minorHAnsi"/>
                <w:sz w:val="24"/>
                <w:szCs w:val="24"/>
              </w:rPr>
              <w:t>Senior Leadership Team</w:t>
            </w:r>
          </w:p>
        </w:tc>
      </w:tr>
      <w:tr w:rsidR="00131B8E" w:rsidRPr="00302C44" w14:paraId="366BCFEA" w14:textId="77777777" w:rsidTr="00A95EDA">
        <w:tc>
          <w:tcPr>
            <w:tcW w:w="2830" w:type="dxa"/>
            <w:shd w:val="clear" w:color="auto" w:fill="EF7918" w:themeFill="accent1"/>
          </w:tcPr>
          <w:p w14:paraId="365D64CE" w14:textId="3A5365C1" w:rsidR="00131B8E" w:rsidRPr="00302C44" w:rsidRDefault="00131B8E" w:rsidP="00131B8E">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Salary Scale:</w:t>
            </w:r>
          </w:p>
        </w:tc>
        <w:tc>
          <w:tcPr>
            <w:tcW w:w="6856" w:type="dxa"/>
          </w:tcPr>
          <w:p w14:paraId="37F112D2" w14:textId="7A1E8CFD" w:rsidR="00131B8E" w:rsidRPr="00302C44" w:rsidRDefault="00A95EDA" w:rsidP="00131B8E">
            <w:pPr>
              <w:jc w:val="both"/>
              <w:rPr>
                <w:rFonts w:asciiTheme="minorHAnsi" w:hAnsiTheme="minorHAnsi" w:cstheme="minorHAnsi"/>
                <w:bCs/>
                <w:sz w:val="24"/>
                <w:szCs w:val="24"/>
              </w:rPr>
            </w:pPr>
            <w:r w:rsidRPr="00302C44">
              <w:rPr>
                <w:rStyle w:val="eop"/>
                <w:rFonts w:asciiTheme="minorHAnsi" w:hAnsiTheme="minorHAnsi" w:cstheme="minorHAnsi"/>
                <w:bCs/>
                <w:sz w:val="24"/>
                <w:szCs w:val="24"/>
              </w:rPr>
              <w:t>MPS/UPS + SEN 1</w:t>
            </w:r>
            <w:r w:rsidR="00131B8E" w:rsidRPr="00302C44">
              <w:rPr>
                <w:rStyle w:val="eop"/>
                <w:rFonts w:asciiTheme="minorHAnsi" w:hAnsiTheme="minorHAnsi" w:cstheme="minorHAnsi"/>
                <w:bCs/>
                <w:sz w:val="24"/>
                <w:szCs w:val="24"/>
              </w:rPr>
              <w:t> </w:t>
            </w:r>
          </w:p>
        </w:tc>
      </w:tr>
      <w:tr w:rsidR="002033CF" w:rsidRPr="00302C44" w14:paraId="0E7A69AB" w14:textId="77777777" w:rsidTr="24715081">
        <w:tc>
          <w:tcPr>
            <w:tcW w:w="9686" w:type="dxa"/>
            <w:gridSpan w:val="2"/>
            <w:shd w:val="clear" w:color="auto" w:fill="FFFFFF" w:themeFill="accent6"/>
          </w:tcPr>
          <w:p w14:paraId="321FE27F" w14:textId="77777777" w:rsidR="002033CF" w:rsidRDefault="002033CF" w:rsidP="002033CF">
            <w:pPr>
              <w:jc w:val="both"/>
              <w:rPr>
                <w:rFonts w:asciiTheme="minorHAnsi" w:hAnsiTheme="minorHAnsi" w:cstheme="minorHAnsi"/>
                <w:b/>
                <w:sz w:val="24"/>
                <w:szCs w:val="24"/>
              </w:rPr>
            </w:pPr>
            <w:r w:rsidRPr="00302C44">
              <w:rPr>
                <w:rFonts w:asciiTheme="minorHAnsi" w:hAnsiTheme="minorHAnsi" w:cstheme="minorHAnsi"/>
                <w:b/>
                <w:sz w:val="24"/>
                <w:szCs w:val="24"/>
              </w:rPr>
              <w:t>Main purpose of Role</w:t>
            </w:r>
          </w:p>
          <w:p w14:paraId="2FB97BF9" w14:textId="77777777" w:rsidR="00BD4AE6" w:rsidRPr="00302C44" w:rsidRDefault="00BD4AE6" w:rsidP="002033CF">
            <w:pPr>
              <w:jc w:val="both"/>
              <w:rPr>
                <w:rFonts w:asciiTheme="minorHAnsi" w:hAnsiTheme="minorHAnsi" w:cstheme="minorHAnsi"/>
                <w:b/>
                <w:sz w:val="24"/>
                <w:szCs w:val="24"/>
              </w:rPr>
            </w:pPr>
          </w:p>
          <w:p w14:paraId="465081ED" w14:textId="77777777" w:rsidR="002679CA" w:rsidRDefault="00BD4AE6" w:rsidP="0065033B">
            <w:pPr>
              <w:jc w:val="both"/>
              <w:rPr>
                <w:rFonts w:asciiTheme="minorHAnsi" w:hAnsiTheme="minorHAnsi" w:cstheme="minorHAnsi"/>
                <w:bCs/>
                <w:sz w:val="24"/>
                <w:szCs w:val="24"/>
              </w:rPr>
            </w:pPr>
            <w:r w:rsidRPr="00BD4AE6">
              <w:rPr>
                <w:rFonts w:asciiTheme="minorHAnsi" w:hAnsiTheme="minorHAnsi" w:cstheme="minorHAnsi"/>
                <w:bCs/>
                <w:sz w:val="24"/>
                <w:szCs w:val="24"/>
              </w:rPr>
              <w:t>The class teacher is to provide high-quality education that equips our children with the essential knowledge, skills, and understanding necessary for academic success and lifelong learning. This role involves planning, delivering, and assessing engaging lessons that cater to the diverse abilities and learning styles of students, promoting critical thinking, problem-solving, and analytical skills.</w:t>
            </w:r>
          </w:p>
          <w:p w14:paraId="13115AE9" w14:textId="77777777" w:rsidR="002679CA" w:rsidRDefault="002679CA" w:rsidP="0065033B">
            <w:pPr>
              <w:jc w:val="both"/>
              <w:rPr>
                <w:rFonts w:asciiTheme="minorHAnsi" w:hAnsiTheme="minorHAnsi" w:cstheme="minorHAnsi"/>
                <w:bCs/>
                <w:sz w:val="24"/>
                <w:szCs w:val="24"/>
              </w:rPr>
            </w:pPr>
          </w:p>
          <w:p w14:paraId="01A899B2" w14:textId="25DA137E" w:rsidR="00DA18F8" w:rsidRDefault="00BD4AE6" w:rsidP="0065033B">
            <w:pPr>
              <w:jc w:val="both"/>
              <w:rPr>
                <w:rFonts w:asciiTheme="minorHAnsi" w:hAnsiTheme="minorHAnsi" w:cstheme="minorHAnsi"/>
                <w:bCs/>
                <w:sz w:val="24"/>
                <w:szCs w:val="24"/>
              </w:rPr>
            </w:pPr>
            <w:r w:rsidRPr="00BD4AE6">
              <w:rPr>
                <w:rFonts w:asciiTheme="minorHAnsi" w:hAnsiTheme="minorHAnsi" w:cstheme="minorHAnsi"/>
                <w:bCs/>
                <w:sz w:val="24"/>
                <w:szCs w:val="24"/>
              </w:rPr>
              <w:t xml:space="preserve"> The class teacher is responsible for creating a stimulating and inclusive learning environment that encourages curiosity, confidence and a positive attitude. Beyond academic instruction, the role supports child’s personal development by fostering resilience, independent learning and the ability to apply concepts in real-life contexts. Additionally, the class teacher collaborates with colleagues, parents and the wider school community to ensure consistent progress, identify areas for intervention, and contribute to the continuous improvement of the curriculum and teaching practices.</w:t>
            </w:r>
            <w:r w:rsidRPr="00BD4AE6">
              <w:rPr>
                <w:rFonts w:asciiTheme="minorHAnsi" w:hAnsiTheme="minorHAnsi" w:cstheme="minorHAnsi"/>
                <w:bCs/>
                <w:sz w:val="24"/>
                <w:szCs w:val="24"/>
              </w:rPr>
              <w:t xml:space="preserve"> </w:t>
            </w:r>
            <w:r w:rsidR="00DA18F8" w:rsidRPr="00DA18F8">
              <w:rPr>
                <w:rFonts w:asciiTheme="minorHAnsi" w:hAnsiTheme="minorHAnsi" w:cstheme="minorHAnsi"/>
                <w:bCs/>
                <w:sz w:val="24"/>
                <w:szCs w:val="24"/>
              </w:rPr>
              <w:t xml:space="preserve">The </w:t>
            </w:r>
            <w:r w:rsidR="00AB5F93">
              <w:rPr>
                <w:rFonts w:asciiTheme="minorHAnsi" w:hAnsiTheme="minorHAnsi" w:cstheme="minorHAnsi"/>
                <w:bCs/>
                <w:sz w:val="24"/>
                <w:szCs w:val="24"/>
              </w:rPr>
              <w:t>class t</w:t>
            </w:r>
            <w:r w:rsidR="00DA18F8" w:rsidRPr="00DA18F8">
              <w:rPr>
                <w:rFonts w:asciiTheme="minorHAnsi" w:hAnsiTheme="minorHAnsi" w:cstheme="minorHAnsi"/>
                <w:bCs/>
                <w:sz w:val="24"/>
                <w:szCs w:val="24"/>
              </w:rPr>
              <w:t xml:space="preserve">eacher will be responsible for a designated curriculum area and will ensure the effective delivery and quality assurance of that subject. The </w:t>
            </w:r>
            <w:r w:rsidR="00AB5F93">
              <w:rPr>
                <w:rFonts w:asciiTheme="minorHAnsi" w:hAnsiTheme="minorHAnsi" w:cstheme="minorHAnsi"/>
                <w:bCs/>
                <w:sz w:val="24"/>
                <w:szCs w:val="24"/>
              </w:rPr>
              <w:t>c</w:t>
            </w:r>
            <w:r w:rsidR="00DA18F8" w:rsidRPr="00DA18F8">
              <w:rPr>
                <w:rFonts w:asciiTheme="minorHAnsi" w:hAnsiTheme="minorHAnsi" w:cstheme="minorHAnsi"/>
                <w:bCs/>
                <w:sz w:val="24"/>
                <w:szCs w:val="24"/>
              </w:rPr>
              <w:t xml:space="preserve">lass </w:t>
            </w:r>
            <w:r w:rsidR="00AB5F93">
              <w:rPr>
                <w:rFonts w:asciiTheme="minorHAnsi" w:hAnsiTheme="minorHAnsi" w:cstheme="minorHAnsi"/>
                <w:bCs/>
                <w:sz w:val="24"/>
                <w:szCs w:val="24"/>
              </w:rPr>
              <w:t>t</w:t>
            </w:r>
            <w:r w:rsidR="00DA18F8" w:rsidRPr="00DA18F8">
              <w:rPr>
                <w:rFonts w:asciiTheme="minorHAnsi" w:hAnsiTheme="minorHAnsi" w:cstheme="minorHAnsi"/>
                <w:bCs/>
                <w:sz w:val="24"/>
                <w:szCs w:val="24"/>
              </w:rPr>
              <w:t xml:space="preserve">eacher will deliver their area of specialism and/or teach the Primary Model Curriculum, as </w:t>
            </w:r>
            <w:r w:rsidR="00AB5F93">
              <w:rPr>
                <w:rFonts w:asciiTheme="minorHAnsi" w:hAnsiTheme="minorHAnsi" w:cstheme="minorHAnsi"/>
                <w:bCs/>
                <w:sz w:val="24"/>
                <w:szCs w:val="24"/>
              </w:rPr>
              <w:t>much of</w:t>
            </w:r>
            <w:r w:rsidR="00DA18F8" w:rsidRPr="00DA18F8">
              <w:rPr>
                <w:rFonts w:asciiTheme="minorHAnsi" w:hAnsiTheme="minorHAnsi" w:cstheme="minorHAnsi"/>
                <w:bCs/>
                <w:sz w:val="24"/>
                <w:szCs w:val="24"/>
              </w:rPr>
              <w:t xml:space="preserve"> our </w:t>
            </w:r>
            <w:proofErr w:type="gramStart"/>
            <w:r w:rsidR="00DA18F8" w:rsidRPr="00DA18F8">
              <w:rPr>
                <w:rFonts w:asciiTheme="minorHAnsi" w:hAnsiTheme="minorHAnsi" w:cstheme="minorHAnsi"/>
                <w:bCs/>
                <w:sz w:val="24"/>
                <w:szCs w:val="24"/>
              </w:rPr>
              <w:t>students</w:t>
            </w:r>
            <w:proofErr w:type="gramEnd"/>
            <w:r w:rsidR="00DA18F8" w:rsidRPr="00DA18F8">
              <w:rPr>
                <w:rFonts w:asciiTheme="minorHAnsi" w:hAnsiTheme="minorHAnsi" w:cstheme="minorHAnsi"/>
                <w:bCs/>
                <w:sz w:val="24"/>
                <w:szCs w:val="24"/>
              </w:rPr>
              <w:t xml:space="preserve"> access learning through this approach</w:t>
            </w:r>
          </w:p>
          <w:p w14:paraId="4008FFD3" w14:textId="77777777" w:rsidR="00DA18F8" w:rsidRDefault="00DA18F8" w:rsidP="0065033B">
            <w:pPr>
              <w:jc w:val="both"/>
              <w:rPr>
                <w:rFonts w:asciiTheme="minorHAnsi" w:hAnsiTheme="minorHAnsi" w:cstheme="minorHAnsi"/>
                <w:bCs/>
                <w:sz w:val="24"/>
                <w:szCs w:val="24"/>
              </w:rPr>
            </w:pPr>
          </w:p>
          <w:p w14:paraId="3976923F" w14:textId="1A51EBBC" w:rsidR="0065033B" w:rsidRDefault="005571CA" w:rsidP="0065033B">
            <w:pPr>
              <w:jc w:val="both"/>
              <w:rPr>
                <w:rFonts w:asciiTheme="minorHAnsi" w:hAnsiTheme="minorHAnsi" w:cstheme="minorHAnsi"/>
                <w:bCs/>
                <w:sz w:val="24"/>
                <w:szCs w:val="24"/>
              </w:rPr>
            </w:pPr>
            <w:r>
              <w:rPr>
                <w:rFonts w:asciiTheme="minorHAnsi" w:hAnsiTheme="minorHAnsi" w:cstheme="minorHAnsi"/>
                <w:bCs/>
                <w:sz w:val="24"/>
                <w:szCs w:val="24"/>
              </w:rPr>
              <w:t xml:space="preserve">The </w:t>
            </w:r>
            <w:r w:rsidR="00AB5F93">
              <w:rPr>
                <w:rFonts w:asciiTheme="minorHAnsi" w:hAnsiTheme="minorHAnsi" w:cstheme="minorHAnsi"/>
                <w:bCs/>
                <w:sz w:val="24"/>
                <w:szCs w:val="24"/>
              </w:rPr>
              <w:t>class t</w:t>
            </w:r>
            <w:r>
              <w:rPr>
                <w:rFonts w:asciiTheme="minorHAnsi" w:hAnsiTheme="minorHAnsi" w:cstheme="minorHAnsi"/>
                <w:bCs/>
                <w:sz w:val="24"/>
                <w:szCs w:val="24"/>
              </w:rPr>
              <w:t>eacher will</w:t>
            </w:r>
            <w:r w:rsidR="002679CA">
              <w:rPr>
                <w:rFonts w:asciiTheme="minorHAnsi" w:hAnsiTheme="minorHAnsi" w:cstheme="minorHAnsi"/>
                <w:bCs/>
                <w:sz w:val="24"/>
                <w:szCs w:val="24"/>
              </w:rPr>
              <w:t xml:space="preserve"> </w:t>
            </w:r>
            <w:r w:rsidR="0065033B" w:rsidRPr="00302C44">
              <w:rPr>
                <w:rFonts w:asciiTheme="minorHAnsi" w:hAnsiTheme="minorHAnsi" w:cstheme="minorHAnsi"/>
                <w:bCs/>
                <w:sz w:val="24"/>
                <w:szCs w:val="24"/>
              </w:rPr>
              <w:t xml:space="preserve">contribute to the wider well-being of </w:t>
            </w:r>
            <w:r w:rsidR="00A201C9" w:rsidRPr="00302C44">
              <w:rPr>
                <w:rFonts w:asciiTheme="minorHAnsi" w:hAnsiTheme="minorHAnsi" w:cstheme="minorHAnsi"/>
                <w:bCs/>
                <w:sz w:val="24"/>
                <w:szCs w:val="24"/>
              </w:rPr>
              <w:t>children</w:t>
            </w:r>
            <w:r w:rsidR="0065033B" w:rsidRPr="00302C44">
              <w:rPr>
                <w:rFonts w:asciiTheme="minorHAnsi" w:hAnsiTheme="minorHAnsi" w:cstheme="minorHAnsi"/>
                <w:bCs/>
                <w:sz w:val="24"/>
                <w:szCs w:val="24"/>
              </w:rPr>
              <w:t xml:space="preserve"> by managing behaviour in line with individual behaviour support plans and school policy, supervising </w:t>
            </w:r>
            <w:r w:rsidR="00001B85" w:rsidRPr="00302C44">
              <w:rPr>
                <w:rFonts w:asciiTheme="minorHAnsi" w:hAnsiTheme="minorHAnsi" w:cstheme="minorHAnsi"/>
                <w:bCs/>
                <w:sz w:val="24"/>
                <w:szCs w:val="24"/>
              </w:rPr>
              <w:t>children</w:t>
            </w:r>
            <w:r w:rsidR="0065033B" w:rsidRPr="00302C44">
              <w:rPr>
                <w:rFonts w:asciiTheme="minorHAnsi" w:hAnsiTheme="minorHAnsi" w:cstheme="minorHAnsi"/>
                <w:bCs/>
                <w:sz w:val="24"/>
                <w:szCs w:val="24"/>
              </w:rPr>
              <w:t xml:space="preserve"> during breaks and off-site activities, conducting safe and well visits and supporting </w:t>
            </w:r>
            <w:r w:rsidR="00001B85" w:rsidRPr="00302C44">
              <w:rPr>
                <w:rFonts w:asciiTheme="minorHAnsi" w:hAnsiTheme="minorHAnsi" w:cstheme="minorHAnsi"/>
                <w:bCs/>
                <w:sz w:val="24"/>
                <w:szCs w:val="24"/>
              </w:rPr>
              <w:t>children</w:t>
            </w:r>
            <w:r w:rsidR="0065033B" w:rsidRPr="00302C44">
              <w:rPr>
                <w:rFonts w:asciiTheme="minorHAnsi" w:hAnsiTheme="minorHAnsi" w:cstheme="minorHAnsi"/>
                <w:bCs/>
                <w:sz w:val="24"/>
                <w:szCs w:val="24"/>
              </w:rPr>
              <w:t xml:space="preserve"> with personal care and mobility where required.</w:t>
            </w:r>
          </w:p>
          <w:p w14:paraId="6485F79D" w14:textId="77777777" w:rsidR="00F57F5B" w:rsidRPr="00302C44" w:rsidRDefault="00F57F5B" w:rsidP="0065033B">
            <w:pPr>
              <w:jc w:val="both"/>
              <w:rPr>
                <w:rFonts w:asciiTheme="minorHAnsi" w:hAnsiTheme="minorHAnsi" w:cstheme="minorHAnsi"/>
                <w:bCs/>
                <w:sz w:val="24"/>
                <w:szCs w:val="24"/>
              </w:rPr>
            </w:pPr>
          </w:p>
          <w:p w14:paraId="734DE985" w14:textId="79D5C42A" w:rsidR="00474783" w:rsidRPr="00302C44" w:rsidRDefault="0065033B" w:rsidP="00CC5F95">
            <w:pPr>
              <w:jc w:val="both"/>
              <w:rPr>
                <w:rFonts w:asciiTheme="minorHAnsi" w:hAnsiTheme="minorHAnsi" w:cstheme="minorHAnsi"/>
                <w:bCs/>
                <w:sz w:val="24"/>
                <w:szCs w:val="24"/>
              </w:rPr>
            </w:pPr>
            <w:r w:rsidRPr="00302C44">
              <w:rPr>
                <w:rFonts w:asciiTheme="minorHAnsi" w:hAnsiTheme="minorHAnsi" w:cstheme="minorHAnsi"/>
                <w:bCs/>
                <w:sz w:val="24"/>
                <w:szCs w:val="24"/>
              </w:rPr>
              <w:t xml:space="preserve">This is a flexible and evolving role, with responsibilities and timetables adjusted throughout the year to meet the changing needs of </w:t>
            </w:r>
            <w:r w:rsidR="00001B85" w:rsidRPr="00302C44">
              <w:rPr>
                <w:rFonts w:asciiTheme="minorHAnsi" w:hAnsiTheme="minorHAnsi" w:cstheme="minorHAnsi"/>
                <w:bCs/>
                <w:sz w:val="24"/>
                <w:szCs w:val="24"/>
              </w:rPr>
              <w:t>children</w:t>
            </w:r>
            <w:r w:rsidRPr="00302C44">
              <w:rPr>
                <w:rFonts w:asciiTheme="minorHAnsi" w:hAnsiTheme="minorHAnsi" w:cstheme="minorHAnsi"/>
                <w:bCs/>
                <w:sz w:val="24"/>
                <w:szCs w:val="24"/>
              </w:rPr>
              <w:t xml:space="preserve"> with EHCPs. The primary focus is to ensure inclusive, high-quality learning, safeguarding, and progress for all children in line with their individual plans.</w:t>
            </w:r>
          </w:p>
          <w:p w14:paraId="4EEA52E1" w14:textId="3F759C07" w:rsidR="002033CF" w:rsidRPr="00302C44" w:rsidRDefault="002033CF" w:rsidP="76EBC78D">
            <w:pPr>
              <w:jc w:val="both"/>
              <w:rPr>
                <w:rFonts w:asciiTheme="minorHAnsi" w:hAnsiTheme="minorHAnsi" w:cstheme="minorHAnsi"/>
                <w:sz w:val="24"/>
                <w:szCs w:val="24"/>
              </w:rPr>
            </w:pPr>
          </w:p>
        </w:tc>
      </w:tr>
    </w:tbl>
    <w:p w14:paraId="77D53A02" w14:textId="52ED8B30" w:rsidR="00B26B00" w:rsidRDefault="00B26B00" w:rsidP="00B26B00">
      <w:pPr>
        <w:jc w:val="both"/>
        <w:rPr>
          <w:rFonts w:asciiTheme="minorHAnsi" w:hAnsiTheme="minorHAnsi" w:cstheme="minorHAnsi"/>
          <w:b/>
          <w:color w:val="EF7918" w:themeColor="accent1"/>
          <w:sz w:val="24"/>
          <w:szCs w:val="24"/>
        </w:rPr>
      </w:pPr>
      <w:r w:rsidRPr="00504C1F">
        <w:rPr>
          <w:rFonts w:asciiTheme="minorHAnsi" w:hAnsiTheme="minorHAnsi" w:cstheme="minorHAnsi"/>
          <w:b/>
          <w:color w:val="EF7918" w:themeColor="accent1"/>
          <w:sz w:val="24"/>
          <w:szCs w:val="24"/>
        </w:rPr>
        <w:t>P</w:t>
      </w:r>
      <w:r w:rsidR="00D259C6" w:rsidRPr="00504C1F">
        <w:rPr>
          <w:rFonts w:asciiTheme="minorHAnsi" w:hAnsiTheme="minorHAnsi" w:cstheme="minorHAnsi"/>
          <w:b/>
          <w:color w:val="EF7918" w:themeColor="accent1"/>
          <w:sz w:val="24"/>
          <w:szCs w:val="24"/>
        </w:rPr>
        <w:t xml:space="preserve">rincipal Accountabilities: </w:t>
      </w:r>
    </w:p>
    <w:p w14:paraId="298EC848" w14:textId="77777777" w:rsidR="00504C1F" w:rsidRPr="00504C1F" w:rsidRDefault="00504C1F" w:rsidP="00B26B00">
      <w:pPr>
        <w:jc w:val="both"/>
        <w:rPr>
          <w:rFonts w:asciiTheme="minorHAnsi" w:hAnsiTheme="minorHAnsi" w:cstheme="minorHAnsi"/>
          <w:b/>
          <w:color w:val="EF7918" w:themeColor="accent1"/>
          <w:sz w:val="24"/>
          <w:szCs w:val="24"/>
        </w:rPr>
      </w:pPr>
    </w:p>
    <w:tbl>
      <w:tblPr>
        <w:tblStyle w:val="TableGrid"/>
        <w:tblW w:w="0" w:type="auto"/>
        <w:tblLook w:val="04A0" w:firstRow="1" w:lastRow="0" w:firstColumn="1" w:lastColumn="0" w:noHBand="0" w:noVBand="1"/>
      </w:tblPr>
      <w:tblGrid>
        <w:gridCol w:w="1843"/>
        <w:gridCol w:w="7791"/>
      </w:tblGrid>
      <w:tr w:rsidR="002E768D" w:rsidRPr="00302C44" w14:paraId="3B851C87" w14:textId="77777777" w:rsidTr="002033CF">
        <w:tc>
          <w:tcPr>
            <w:tcW w:w="1843" w:type="dxa"/>
            <w:shd w:val="clear" w:color="auto" w:fill="EF7918" w:themeFill="accent1"/>
          </w:tcPr>
          <w:p w14:paraId="1D910A4A" w14:textId="172C6850" w:rsidR="00E86264" w:rsidRPr="00302C44" w:rsidRDefault="00A95EDA" w:rsidP="00A95EDA">
            <w:pPr>
              <w:rPr>
                <w:rFonts w:asciiTheme="minorHAnsi" w:hAnsiTheme="minorHAnsi" w:cstheme="minorHAnsi"/>
                <w:b/>
                <w:sz w:val="24"/>
                <w:szCs w:val="24"/>
              </w:rPr>
            </w:pPr>
            <w:r w:rsidRPr="00302C44">
              <w:rPr>
                <w:rFonts w:asciiTheme="minorHAnsi" w:hAnsiTheme="minorHAnsi" w:cstheme="minorHAnsi"/>
                <w:b/>
                <w:color w:val="FFFFFF" w:themeColor="background1"/>
                <w:sz w:val="24"/>
                <w:szCs w:val="24"/>
              </w:rPr>
              <w:t>Planning, Teaching and Class Management</w:t>
            </w:r>
          </w:p>
        </w:tc>
        <w:tc>
          <w:tcPr>
            <w:tcW w:w="7791" w:type="dxa"/>
          </w:tcPr>
          <w:p w14:paraId="5C85A924" w14:textId="77777777" w:rsidR="00A95EDA" w:rsidRPr="00302C44" w:rsidRDefault="00A95EDA" w:rsidP="00EB4814">
            <w:pPr>
              <w:jc w:val="both"/>
              <w:rPr>
                <w:rFonts w:asciiTheme="minorHAnsi" w:hAnsiTheme="minorHAnsi" w:cstheme="minorHAnsi"/>
                <w:b/>
                <w:bCs/>
                <w:sz w:val="24"/>
                <w:szCs w:val="24"/>
              </w:rPr>
            </w:pPr>
            <w:r w:rsidRPr="00302C44">
              <w:rPr>
                <w:rFonts w:asciiTheme="minorHAnsi" w:hAnsiTheme="minorHAnsi" w:cstheme="minorHAnsi"/>
                <w:b/>
                <w:bCs/>
                <w:sz w:val="24"/>
                <w:szCs w:val="24"/>
              </w:rPr>
              <w:t xml:space="preserve">Teach allocated pupils by planning their teaching to achieve progression of learning through: </w:t>
            </w:r>
          </w:p>
          <w:p w14:paraId="14054EA5" w14:textId="08ADB658"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Identifying clear learning objectives and specifying how they will be taught and assessed </w:t>
            </w:r>
          </w:p>
          <w:p w14:paraId="5A5EB4A5" w14:textId="1D684C77"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Setting tasks which challenge pupils and ensure high levels of interest </w:t>
            </w:r>
          </w:p>
          <w:p w14:paraId="3A241FD3" w14:textId="32A247DC"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lastRenderedPageBreak/>
              <w:t xml:space="preserve">Setting appropriate and demanding expectations </w:t>
            </w:r>
          </w:p>
          <w:p w14:paraId="05652D50" w14:textId="0C5E7ADE"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Setting clear targets, building on prior attainment </w:t>
            </w:r>
          </w:p>
          <w:p w14:paraId="1EF40408" w14:textId="3073A8D2"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Providing clear structures for lessons maintaining pace, motivation and challenge </w:t>
            </w:r>
          </w:p>
          <w:p w14:paraId="71D11C82" w14:textId="36BE7A08"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Making effective use of assessment and ensuring coverage of the National Curriculum / Early Years programmes of study </w:t>
            </w:r>
          </w:p>
          <w:p w14:paraId="6B7FB346" w14:textId="3AB92B7F"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Ensuring effective teaching and best use of available time </w:t>
            </w:r>
          </w:p>
          <w:p w14:paraId="28B1E31A" w14:textId="5B86D8A9"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Maintaining discipline in accordance with the school’s procedures and encouraging good practice with regard to punctuality, behaviour and standards of work </w:t>
            </w:r>
          </w:p>
          <w:p w14:paraId="10FD4960" w14:textId="495CF5BA"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Ensuring pupils acquire and consolidate knowledge, skills and understanding appropriate to the subject taught </w:t>
            </w:r>
          </w:p>
          <w:p w14:paraId="498214A1" w14:textId="601F4F5B"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Evaluating own teaching critically to improve effectiveness </w:t>
            </w:r>
          </w:p>
          <w:p w14:paraId="2167443B" w14:textId="7DB0FB03" w:rsidR="00A95EDA"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 xml:space="preserve">Ensuring the effective and efficient deployment of classroom support </w:t>
            </w:r>
          </w:p>
          <w:p w14:paraId="174065EB" w14:textId="77777777" w:rsidR="00EB4814" w:rsidRPr="00302C44" w:rsidRDefault="00A95EDA"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Encouraging pupils to think and talk about their learning, develop self-control and independence, concentrate and persevere, and listen attentively</w:t>
            </w:r>
            <w:r w:rsidR="00EB4814" w:rsidRPr="00302C44">
              <w:rPr>
                <w:rFonts w:asciiTheme="minorHAnsi" w:hAnsiTheme="minorHAnsi" w:cstheme="minorHAnsi"/>
                <w:sz w:val="24"/>
                <w:szCs w:val="24"/>
              </w:rPr>
              <w:t xml:space="preserve"> </w:t>
            </w:r>
          </w:p>
          <w:p w14:paraId="44E35917" w14:textId="0832930F" w:rsidR="002335D2" w:rsidRPr="00302C44" w:rsidRDefault="00EB4814" w:rsidP="00BD4AE6">
            <w:pPr>
              <w:pStyle w:val="ListParagraph"/>
              <w:numPr>
                <w:ilvl w:val="0"/>
                <w:numId w:val="5"/>
              </w:numPr>
              <w:jc w:val="both"/>
              <w:rPr>
                <w:rFonts w:asciiTheme="minorHAnsi" w:hAnsiTheme="minorHAnsi" w:cstheme="minorHAnsi"/>
                <w:sz w:val="24"/>
                <w:szCs w:val="24"/>
              </w:rPr>
            </w:pPr>
            <w:r w:rsidRPr="00302C44">
              <w:rPr>
                <w:rFonts w:asciiTheme="minorHAnsi" w:hAnsiTheme="minorHAnsi" w:cstheme="minorHAnsi"/>
                <w:sz w:val="24"/>
                <w:szCs w:val="24"/>
              </w:rPr>
              <w:t>M</w:t>
            </w:r>
            <w:r w:rsidR="00A95EDA" w:rsidRPr="00302C44">
              <w:rPr>
                <w:rFonts w:asciiTheme="minorHAnsi" w:hAnsiTheme="minorHAnsi" w:cstheme="minorHAnsi"/>
                <w:sz w:val="24"/>
                <w:szCs w:val="24"/>
              </w:rPr>
              <w:t xml:space="preserve">aking and maintaining attractive, well displayed, well resourced, carefully organised and effective learning environments in the classroom and shared areas </w:t>
            </w:r>
          </w:p>
          <w:p w14:paraId="60446936" w14:textId="09C420A9" w:rsidR="00A76F20" w:rsidRPr="00302C44" w:rsidRDefault="00A76F20" w:rsidP="00EB4814">
            <w:pPr>
              <w:jc w:val="both"/>
              <w:rPr>
                <w:rFonts w:asciiTheme="minorHAnsi" w:hAnsiTheme="minorHAnsi" w:cstheme="minorHAnsi"/>
                <w:bCs/>
                <w:sz w:val="24"/>
                <w:szCs w:val="24"/>
              </w:rPr>
            </w:pPr>
          </w:p>
        </w:tc>
      </w:tr>
      <w:tr w:rsidR="002E768D" w:rsidRPr="00302C44" w14:paraId="02E67477" w14:textId="77777777" w:rsidTr="002033CF">
        <w:tc>
          <w:tcPr>
            <w:tcW w:w="1843" w:type="dxa"/>
            <w:shd w:val="clear" w:color="auto" w:fill="EF7918" w:themeFill="accent1"/>
          </w:tcPr>
          <w:p w14:paraId="7CA42DB2" w14:textId="324748E6" w:rsidR="00E86264" w:rsidRPr="00302C44" w:rsidRDefault="00EB4814" w:rsidP="00EB4814">
            <w:pPr>
              <w:rPr>
                <w:rFonts w:asciiTheme="minorHAnsi" w:hAnsiTheme="minorHAnsi" w:cstheme="minorHAnsi"/>
                <w:b/>
                <w:color w:val="FFFFFF" w:themeColor="background1"/>
                <w:sz w:val="24"/>
                <w:szCs w:val="24"/>
              </w:rPr>
            </w:pPr>
            <w:r w:rsidRPr="00302C44">
              <w:rPr>
                <w:rFonts w:asciiTheme="minorHAnsi" w:hAnsiTheme="minorHAnsi" w:cstheme="minorHAnsi"/>
                <w:b/>
                <w:bCs/>
                <w:color w:val="FFFFFF" w:themeColor="background1"/>
                <w:sz w:val="24"/>
                <w:szCs w:val="24"/>
              </w:rPr>
              <w:lastRenderedPageBreak/>
              <w:t>Monitoring, Assessment, Recording and Reporting</w:t>
            </w:r>
          </w:p>
        </w:tc>
        <w:tc>
          <w:tcPr>
            <w:tcW w:w="7791" w:type="dxa"/>
          </w:tcPr>
          <w:p w14:paraId="29B5E551" w14:textId="77777777" w:rsidR="00EB4814" w:rsidRPr="00302C44" w:rsidRDefault="00EB4814" w:rsidP="00BD4AE6">
            <w:pPr>
              <w:pStyle w:val="ListParagraph"/>
              <w:numPr>
                <w:ilvl w:val="0"/>
                <w:numId w:val="6"/>
              </w:numPr>
              <w:jc w:val="both"/>
              <w:rPr>
                <w:rFonts w:asciiTheme="minorHAnsi" w:hAnsiTheme="minorHAnsi" w:cstheme="minorHAnsi"/>
                <w:bCs/>
                <w:sz w:val="24"/>
                <w:szCs w:val="24"/>
              </w:rPr>
            </w:pPr>
            <w:r w:rsidRPr="00302C44">
              <w:rPr>
                <w:rFonts w:asciiTheme="minorHAnsi" w:hAnsiTheme="minorHAnsi" w:cstheme="minorHAnsi"/>
                <w:bCs/>
                <w:sz w:val="24"/>
                <w:szCs w:val="24"/>
              </w:rPr>
              <w:t xml:space="preserve">Assess how well learning objectives have been achieved and use this assessment to improve specific aspects of teaching </w:t>
            </w:r>
          </w:p>
          <w:p w14:paraId="3A0CBC80" w14:textId="77777777" w:rsidR="00EB4814" w:rsidRPr="00302C44" w:rsidRDefault="00EB4814" w:rsidP="00BD4AE6">
            <w:pPr>
              <w:pStyle w:val="ListParagraph"/>
              <w:numPr>
                <w:ilvl w:val="0"/>
                <w:numId w:val="6"/>
              </w:numPr>
              <w:jc w:val="both"/>
              <w:rPr>
                <w:rFonts w:asciiTheme="minorHAnsi" w:hAnsiTheme="minorHAnsi" w:cstheme="minorHAnsi"/>
                <w:bCs/>
                <w:sz w:val="24"/>
                <w:szCs w:val="24"/>
              </w:rPr>
            </w:pPr>
            <w:r w:rsidRPr="00302C44">
              <w:rPr>
                <w:rFonts w:asciiTheme="minorHAnsi" w:hAnsiTheme="minorHAnsi" w:cstheme="minorHAnsi"/>
                <w:bCs/>
                <w:sz w:val="24"/>
                <w:szCs w:val="24"/>
              </w:rPr>
              <w:t>Mark and monitor pupils’ work and set targets for progress</w:t>
            </w:r>
          </w:p>
          <w:p w14:paraId="09D67808" w14:textId="77777777" w:rsidR="00EB4814" w:rsidRPr="00302C44" w:rsidRDefault="00EB4814" w:rsidP="00BD4AE6">
            <w:pPr>
              <w:pStyle w:val="ListParagraph"/>
              <w:numPr>
                <w:ilvl w:val="0"/>
                <w:numId w:val="6"/>
              </w:numPr>
              <w:jc w:val="both"/>
              <w:rPr>
                <w:rFonts w:asciiTheme="minorHAnsi" w:hAnsiTheme="minorHAnsi" w:cstheme="minorHAnsi"/>
                <w:bCs/>
                <w:sz w:val="24"/>
                <w:szCs w:val="24"/>
              </w:rPr>
            </w:pPr>
            <w:r w:rsidRPr="00302C44">
              <w:rPr>
                <w:rFonts w:asciiTheme="minorHAnsi" w:hAnsiTheme="minorHAnsi" w:cstheme="minorHAnsi"/>
                <w:bCs/>
                <w:sz w:val="24"/>
                <w:szCs w:val="24"/>
              </w:rPr>
              <w:t>Assess and record pupils’ systematically and keep records to check work is understood and completed, monitor strengths and weaknesses, inform planning and recognise the level at which the pupil is achieving</w:t>
            </w:r>
          </w:p>
          <w:p w14:paraId="73C6AD15" w14:textId="77777777" w:rsidR="00AC5F8E" w:rsidRPr="00302C44" w:rsidRDefault="00EB4814" w:rsidP="00BD4AE6">
            <w:pPr>
              <w:pStyle w:val="ListParagraph"/>
              <w:numPr>
                <w:ilvl w:val="0"/>
                <w:numId w:val="6"/>
              </w:numPr>
              <w:jc w:val="both"/>
              <w:rPr>
                <w:rFonts w:asciiTheme="minorHAnsi" w:hAnsiTheme="minorHAnsi" w:cstheme="minorHAnsi"/>
                <w:bCs/>
                <w:sz w:val="24"/>
                <w:szCs w:val="24"/>
              </w:rPr>
            </w:pPr>
            <w:r w:rsidRPr="00302C44">
              <w:rPr>
                <w:rFonts w:asciiTheme="minorHAnsi" w:hAnsiTheme="minorHAnsi" w:cstheme="minorHAnsi"/>
                <w:bCs/>
                <w:sz w:val="24"/>
                <w:szCs w:val="24"/>
              </w:rPr>
              <w:t xml:space="preserve">Prepare and present informative reports to parents, including termly IEPs </w:t>
            </w:r>
          </w:p>
          <w:p w14:paraId="417A10E2" w14:textId="5DE6C787" w:rsidR="00EB4814" w:rsidRPr="00302C44" w:rsidRDefault="00EB4814" w:rsidP="00EB4814">
            <w:pPr>
              <w:jc w:val="both"/>
              <w:rPr>
                <w:rFonts w:asciiTheme="minorHAnsi" w:hAnsiTheme="minorHAnsi" w:cstheme="minorHAnsi"/>
                <w:bCs/>
                <w:sz w:val="24"/>
                <w:szCs w:val="24"/>
              </w:rPr>
            </w:pPr>
          </w:p>
        </w:tc>
      </w:tr>
      <w:tr w:rsidR="00450CC1" w:rsidRPr="00302C44" w14:paraId="6C615CF8" w14:textId="77777777" w:rsidTr="002033CF">
        <w:tc>
          <w:tcPr>
            <w:tcW w:w="1843" w:type="dxa"/>
            <w:shd w:val="clear" w:color="auto" w:fill="EF7918" w:themeFill="accent1"/>
          </w:tcPr>
          <w:p w14:paraId="08455CD4" w14:textId="70CCFF9B" w:rsidR="00E86264" w:rsidRPr="00302C44" w:rsidRDefault="00EB4814" w:rsidP="005C6A39">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Curriculum Development</w:t>
            </w:r>
          </w:p>
        </w:tc>
        <w:tc>
          <w:tcPr>
            <w:tcW w:w="7791" w:type="dxa"/>
          </w:tcPr>
          <w:p w14:paraId="7D23C48F"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Have lead responsibility for a subject or aspect of the school’s work and develop plans which identify clear targets and success criteria for its development and / or maintenance</w:t>
            </w:r>
          </w:p>
          <w:p w14:paraId="6806EA8F" w14:textId="4CED6EFA" w:rsidR="008C4A21" w:rsidRPr="00504C1F"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Contribute to the whole school’s planning activities.</w:t>
            </w:r>
          </w:p>
        </w:tc>
      </w:tr>
      <w:tr w:rsidR="00EB4814" w:rsidRPr="00302C44" w14:paraId="2690CBFC" w14:textId="77777777" w:rsidTr="002033CF">
        <w:tc>
          <w:tcPr>
            <w:tcW w:w="1843" w:type="dxa"/>
            <w:shd w:val="clear" w:color="auto" w:fill="EF7918" w:themeFill="accent1"/>
          </w:tcPr>
          <w:p w14:paraId="780F3C9C" w14:textId="20385A7E" w:rsidR="00EB4814" w:rsidRPr="00302C44" w:rsidRDefault="00EB4814" w:rsidP="005C6A39">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Other Professional Requirements</w:t>
            </w:r>
          </w:p>
        </w:tc>
        <w:tc>
          <w:tcPr>
            <w:tcW w:w="7791" w:type="dxa"/>
          </w:tcPr>
          <w:p w14:paraId="0E12C055"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Have a working knowledge of teachers’ professional duties and legal liabilities</w:t>
            </w:r>
          </w:p>
          <w:p w14:paraId="7BEECF08"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Operate at all times within the stated policies and practices of the school</w:t>
            </w:r>
          </w:p>
          <w:p w14:paraId="75989D8D" w14:textId="4D8ECF11"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Know subject(s) or specialism(s) to enable effective teaching</w:t>
            </w:r>
            <w:r w:rsidR="00A32A63">
              <w:rPr>
                <w:rFonts w:asciiTheme="minorHAnsi" w:hAnsiTheme="minorHAnsi" w:cstheme="minorHAnsi"/>
                <w:bCs/>
                <w:sz w:val="24"/>
                <w:szCs w:val="24"/>
              </w:rPr>
              <w:t xml:space="preserve"> – this may include a primary approach.</w:t>
            </w:r>
          </w:p>
          <w:p w14:paraId="410E2D8A"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lastRenderedPageBreak/>
              <w:t>Establish effective working relationships and set a good example through their presentation and personal conduct</w:t>
            </w:r>
          </w:p>
          <w:p w14:paraId="467449A3"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Endeavour to give every child the opportunity to reach their potential and meet high expectations</w:t>
            </w:r>
          </w:p>
          <w:p w14:paraId="008567A2"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Co-operate with other staff to ensure a sharing and effective usage of resources to the benefit of the school, department and students</w:t>
            </w:r>
          </w:p>
          <w:p w14:paraId="7240A975"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Take part, as may be required, in the review, development and management of activities relating to the curriculum, organisation and pastoral functions of the school</w:t>
            </w:r>
          </w:p>
          <w:p w14:paraId="6F3DC90C"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Take responsibility for own professional development and duties in relation to school policies and practices</w:t>
            </w:r>
          </w:p>
          <w:p w14:paraId="0B6BD9F2" w14:textId="77777777" w:rsidR="00EB481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Liaise effectively with parents and governors</w:t>
            </w:r>
          </w:p>
          <w:p w14:paraId="7B9537F6" w14:textId="2B4ACA40" w:rsidR="008C4A21" w:rsidRPr="00302C44" w:rsidRDefault="008C4A21" w:rsidP="008C4A21">
            <w:pPr>
              <w:ind w:left="720"/>
              <w:jc w:val="both"/>
              <w:rPr>
                <w:rFonts w:asciiTheme="minorHAnsi" w:hAnsiTheme="minorHAnsi" w:cstheme="minorHAnsi"/>
                <w:bCs/>
                <w:sz w:val="24"/>
                <w:szCs w:val="24"/>
              </w:rPr>
            </w:pPr>
          </w:p>
        </w:tc>
      </w:tr>
      <w:tr w:rsidR="00EB4814" w:rsidRPr="00302C44" w14:paraId="2BB83FD6" w14:textId="77777777" w:rsidTr="002033CF">
        <w:tc>
          <w:tcPr>
            <w:tcW w:w="1843" w:type="dxa"/>
            <w:shd w:val="clear" w:color="auto" w:fill="EF7918" w:themeFill="accent1"/>
          </w:tcPr>
          <w:p w14:paraId="254F57E1" w14:textId="65CE7EE4" w:rsidR="00EB4814" w:rsidRPr="00302C44" w:rsidRDefault="00EB4814" w:rsidP="005C6A39">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lastRenderedPageBreak/>
              <w:t>Professional Expectations</w:t>
            </w:r>
          </w:p>
        </w:tc>
        <w:tc>
          <w:tcPr>
            <w:tcW w:w="7791" w:type="dxa"/>
          </w:tcPr>
          <w:p w14:paraId="15CE115F" w14:textId="77777777" w:rsidR="00504C1F"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All staff are required to uphold professional standards as outlined in the Esteem Professional Behaviours Framework (Code of Conduct) Trust-wide and school level Policies.</w:t>
            </w:r>
          </w:p>
          <w:p w14:paraId="3E358CB7" w14:textId="207724DE" w:rsidR="00EB481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Staff are expected to participate in Performance management process.</w:t>
            </w:r>
          </w:p>
          <w:p w14:paraId="6FEB2A07" w14:textId="4B344050" w:rsidR="008C4A21" w:rsidRPr="00302C44" w:rsidRDefault="008C4A21" w:rsidP="008C4A21">
            <w:pPr>
              <w:ind w:left="720"/>
              <w:jc w:val="both"/>
              <w:rPr>
                <w:rFonts w:asciiTheme="minorHAnsi" w:hAnsiTheme="minorHAnsi" w:cstheme="minorHAnsi"/>
                <w:bCs/>
                <w:sz w:val="24"/>
                <w:szCs w:val="24"/>
              </w:rPr>
            </w:pPr>
          </w:p>
        </w:tc>
      </w:tr>
      <w:tr w:rsidR="00EB4814" w:rsidRPr="00302C44" w14:paraId="7F708C3C" w14:textId="77777777" w:rsidTr="002033CF">
        <w:tc>
          <w:tcPr>
            <w:tcW w:w="1843" w:type="dxa"/>
            <w:shd w:val="clear" w:color="auto" w:fill="EF7918" w:themeFill="accent1"/>
          </w:tcPr>
          <w:p w14:paraId="0250E3BF" w14:textId="1E78F362" w:rsidR="00EB4814" w:rsidRPr="00302C44" w:rsidRDefault="00EB4814" w:rsidP="005C6A39">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Clarification of Teachers’ professional duties</w:t>
            </w:r>
          </w:p>
        </w:tc>
        <w:tc>
          <w:tcPr>
            <w:tcW w:w="7791" w:type="dxa"/>
          </w:tcPr>
          <w:p w14:paraId="39D57615"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 xml:space="preserve">This job description should be read with Part XII of the Teachers Pay and Conditions Document. All teachers should act under the reasonable direction of the head </w:t>
            </w:r>
            <w:proofErr w:type="gramStart"/>
            <w:r w:rsidRPr="00302C44">
              <w:rPr>
                <w:rFonts w:asciiTheme="minorHAnsi" w:hAnsiTheme="minorHAnsi" w:cstheme="minorHAnsi"/>
                <w:bCs/>
                <w:sz w:val="24"/>
                <w:szCs w:val="24"/>
              </w:rPr>
              <w:t>teacher, and</w:t>
            </w:r>
            <w:proofErr w:type="gramEnd"/>
            <w:r w:rsidRPr="00302C44">
              <w:rPr>
                <w:rFonts w:asciiTheme="minorHAnsi" w:hAnsiTheme="minorHAnsi" w:cstheme="minorHAnsi"/>
                <w:bCs/>
                <w:sz w:val="24"/>
                <w:szCs w:val="24"/>
              </w:rPr>
              <w:t xml:space="preserve"> carry out the </w:t>
            </w:r>
            <w:proofErr w:type="gramStart"/>
            <w:r w:rsidRPr="00302C44">
              <w:rPr>
                <w:rFonts w:asciiTheme="minorHAnsi" w:hAnsiTheme="minorHAnsi" w:cstheme="minorHAnsi"/>
                <w:bCs/>
                <w:sz w:val="24"/>
                <w:szCs w:val="24"/>
              </w:rPr>
              <w:t>particular duties</w:t>
            </w:r>
            <w:proofErr w:type="gramEnd"/>
            <w:r w:rsidRPr="00302C44">
              <w:rPr>
                <w:rFonts w:asciiTheme="minorHAnsi" w:hAnsiTheme="minorHAnsi" w:cstheme="minorHAnsi"/>
                <w:bCs/>
                <w:sz w:val="24"/>
                <w:szCs w:val="24"/>
              </w:rPr>
              <w:t xml:space="preserve"> assigned to them. All teachers are responsible for planning, preparation, assessment, recording and reporting on progress and attainment. They receive 10% release time against their timetabled teaching commitment, for planning, preparation and assessment, and this time may not be taken by the school for any other purpose. All teachers are responsible for promoting the progress of pupils assigned to them, providing guidance and advice on educational matters, communicating and consulting with parents and appropriate bodies outside of school, and attending meetings for any of these purposes. They must provide, or contribute to oral and written assessments, reports and references, relating to individuals or groups of pupils. They must co-operate with the head teacher and other teachers in the school on all aspects of education methods. They are responsible for maintaining good order and discipline among pupils and safeguarding their health and safety, both on the school premises or when engaged in authorised school activities elsewhere. All teachers must participate in arrangements for appraisal of their own and others’ </w:t>
            </w:r>
            <w:proofErr w:type="gramStart"/>
            <w:r w:rsidRPr="00302C44">
              <w:rPr>
                <w:rFonts w:asciiTheme="minorHAnsi" w:hAnsiTheme="minorHAnsi" w:cstheme="minorHAnsi"/>
                <w:bCs/>
                <w:sz w:val="24"/>
                <w:szCs w:val="24"/>
              </w:rPr>
              <w:t>performance, and</w:t>
            </w:r>
            <w:proofErr w:type="gramEnd"/>
            <w:r w:rsidRPr="00302C44">
              <w:rPr>
                <w:rFonts w:asciiTheme="minorHAnsi" w:hAnsiTheme="minorHAnsi" w:cstheme="minorHAnsi"/>
                <w:bCs/>
                <w:sz w:val="24"/>
                <w:szCs w:val="24"/>
              </w:rPr>
              <w:t xml:space="preserve"> have a responsibility to participate in arrangements for further training and professional development. All teachers should participate in meetings, relating to the curriculum of the school, or the administration and organisation of the school. They should also </w:t>
            </w:r>
            <w:r w:rsidRPr="00302C44">
              <w:rPr>
                <w:rFonts w:asciiTheme="minorHAnsi" w:hAnsiTheme="minorHAnsi" w:cstheme="minorHAnsi"/>
                <w:bCs/>
                <w:sz w:val="24"/>
                <w:szCs w:val="24"/>
              </w:rPr>
              <w:lastRenderedPageBreak/>
              <w:t>participate in the administrational and organisational tasks related to their duties, including the direction and supervision of staff providing support for all teachers. This will not include tasks which do not call for the exercise of professional skills and judgement. This time will be included within the ‘directed time’. All teachers must participate in arrangements for preparing pupils for examinations, including assessment, recording and reporting for these. This does not include the invigilation of examinations, unless there is a need for their professional skills and judgement. All teachers employed on a full-time basis, other than those on leadership spine, AST, or fast track, shall be available for 195 days a year, 190 of which will be required to teach pupils, and will be directed by the head teacher for 1265 hours in a school year. In addition, teachers are expected to work reasonable additional hours to enable them to discharge their professional duties effectively.</w:t>
            </w:r>
          </w:p>
          <w:p w14:paraId="743DBC5F" w14:textId="655696E0" w:rsidR="00EB4814" w:rsidRPr="00302C44" w:rsidRDefault="00EB4814" w:rsidP="00EB4814">
            <w:pPr>
              <w:ind w:left="720"/>
              <w:jc w:val="both"/>
              <w:rPr>
                <w:rFonts w:asciiTheme="minorHAnsi" w:hAnsiTheme="minorHAnsi" w:cstheme="minorHAnsi"/>
                <w:bCs/>
                <w:sz w:val="24"/>
                <w:szCs w:val="24"/>
              </w:rPr>
            </w:pPr>
          </w:p>
        </w:tc>
      </w:tr>
      <w:tr w:rsidR="00EB4814" w:rsidRPr="00302C44" w14:paraId="7901AF02" w14:textId="77777777" w:rsidTr="002033CF">
        <w:tc>
          <w:tcPr>
            <w:tcW w:w="1843" w:type="dxa"/>
            <w:shd w:val="clear" w:color="auto" w:fill="EF7918" w:themeFill="accent1"/>
          </w:tcPr>
          <w:p w14:paraId="45059A98" w14:textId="798D9410" w:rsidR="00EB4814" w:rsidRPr="00302C44" w:rsidRDefault="00EB4814" w:rsidP="005C6A39">
            <w:pPr>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lastRenderedPageBreak/>
              <w:t>Other General Requirements</w:t>
            </w:r>
          </w:p>
        </w:tc>
        <w:tc>
          <w:tcPr>
            <w:tcW w:w="7791" w:type="dxa"/>
          </w:tcPr>
          <w:p w14:paraId="24756105"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Represent and promote the ethos and values of Esteem Multi Academy Trust</w:t>
            </w:r>
          </w:p>
          <w:p w14:paraId="474CD77D"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To take and be accountable for all decisions made within the parameters of the job description</w:t>
            </w:r>
          </w:p>
          <w:p w14:paraId="44DF4039" w14:textId="6D80E79B"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Participate with performance management and training and activities that contribute to personal and professional development</w:t>
            </w:r>
          </w:p>
          <w:p w14:paraId="74EE7A77" w14:textId="77777777"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Actively promote and act at all times in accordance with the policies of the MAT e.g. Safeguarding, Health and Safety, Equal Opportunities</w:t>
            </w:r>
          </w:p>
          <w:p w14:paraId="1E75E7C4" w14:textId="7BDD227C" w:rsidR="00EB4814" w:rsidRPr="00302C44" w:rsidRDefault="00EB4814" w:rsidP="00BD4AE6">
            <w:pPr>
              <w:numPr>
                <w:ilvl w:val="0"/>
                <w:numId w:val="4"/>
              </w:numPr>
              <w:jc w:val="both"/>
              <w:rPr>
                <w:rFonts w:asciiTheme="minorHAnsi" w:hAnsiTheme="minorHAnsi" w:cstheme="minorHAnsi"/>
                <w:bCs/>
                <w:sz w:val="24"/>
                <w:szCs w:val="24"/>
              </w:rPr>
            </w:pPr>
            <w:r w:rsidRPr="00302C44">
              <w:rPr>
                <w:rFonts w:asciiTheme="minorHAnsi" w:hAnsiTheme="minorHAnsi" w:cstheme="minorHAnsi"/>
                <w:bCs/>
                <w:sz w:val="24"/>
                <w:szCs w:val="24"/>
              </w:rPr>
              <w:t>Provide a high standard of customer service in all dealings internal and external to the MAT</w:t>
            </w:r>
          </w:p>
          <w:p w14:paraId="030885CD" w14:textId="67767739" w:rsidR="00EB4814" w:rsidRPr="00302C44" w:rsidRDefault="00EB4814" w:rsidP="008C4A21">
            <w:pPr>
              <w:ind w:left="720"/>
              <w:jc w:val="both"/>
              <w:rPr>
                <w:rFonts w:asciiTheme="minorHAnsi" w:hAnsiTheme="minorHAnsi" w:cstheme="minorHAnsi"/>
                <w:bCs/>
                <w:sz w:val="24"/>
                <w:szCs w:val="24"/>
              </w:rPr>
            </w:pPr>
          </w:p>
        </w:tc>
      </w:tr>
    </w:tbl>
    <w:p w14:paraId="0B3F7EFF" w14:textId="77777777" w:rsidR="00A0114C" w:rsidRPr="00302C44" w:rsidRDefault="00A0114C" w:rsidP="001749E3">
      <w:pPr>
        <w:rPr>
          <w:rFonts w:asciiTheme="minorHAnsi" w:hAnsiTheme="minorHAnsi" w:cstheme="minorHAnsi"/>
          <w:bCs/>
          <w:sz w:val="24"/>
          <w:szCs w:val="24"/>
        </w:rPr>
      </w:pPr>
    </w:p>
    <w:p w14:paraId="2B07AA62" w14:textId="5C8C3E51" w:rsidR="001749E3" w:rsidRPr="00302C44" w:rsidRDefault="001749E3" w:rsidP="00CC5F95">
      <w:pPr>
        <w:jc w:val="both"/>
        <w:rPr>
          <w:rFonts w:asciiTheme="minorHAnsi" w:hAnsiTheme="minorHAnsi" w:cstheme="minorHAnsi"/>
          <w:bCs/>
          <w:sz w:val="24"/>
          <w:szCs w:val="24"/>
        </w:rPr>
      </w:pPr>
      <w:r w:rsidRPr="00302C44">
        <w:rPr>
          <w:rFonts w:asciiTheme="minorHAnsi" w:hAnsiTheme="minorHAnsi" w:cstheme="minorHAnsi"/>
          <w:bCs/>
          <w:sz w:val="24"/>
          <w:szCs w:val="24"/>
        </w:rPr>
        <w:t>This Job Description is non-exhaustive and sets out the main expectations of the post holder. This Job Description can be altered with the agreement of the postholder and will be reviewed regularly. Employees will be expected to comply with any reasonable request from a manager to undertake work of a similar level that is not specified in this job description  </w:t>
      </w:r>
    </w:p>
    <w:p w14:paraId="3D7B1C65" w14:textId="77777777" w:rsidR="00A0114C" w:rsidRPr="00302C44" w:rsidRDefault="00A0114C" w:rsidP="00CC5F95">
      <w:pPr>
        <w:jc w:val="both"/>
        <w:rPr>
          <w:rFonts w:asciiTheme="minorHAnsi" w:hAnsiTheme="minorHAnsi" w:cstheme="minorHAnsi"/>
          <w:sz w:val="24"/>
          <w:szCs w:val="24"/>
        </w:rPr>
      </w:pPr>
    </w:p>
    <w:p w14:paraId="507CB0EC" w14:textId="66A0AF8A" w:rsidR="001749E3" w:rsidRPr="00302C44" w:rsidRDefault="001749E3" w:rsidP="00CC5F95">
      <w:pPr>
        <w:jc w:val="both"/>
        <w:rPr>
          <w:rFonts w:asciiTheme="minorHAnsi" w:hAnsiTheme="minorHAnsi" w:cstheme="minorHAnsi"/>
          <w:bCs/>
          <w:sz w:val="24"/>
          <w:szCs w:val="24"/>
        </w:rPr>
      </w:pPr>
      <w:r w:rsidRPr="00302C44">
        <w:rPr>
          <w:rFonts w:asciiTheme="minorHAnsi" w:hAnsiTheme="minorHAnsi" w:cstheme="minorHAns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Pr="00302C44" w:rsidRDefault="234865DD" w:rsidP="00CC5F95">
      <w:pPr>
        <w:jc w:val="both"/>
        <w:rPr>
          <w:rFonts w:asciiTheme="minorHAnsi" w:hAnsiTheme="minorHAnsi" w:cstheme="minorHAnsi"/>
          <w:sz w:val="24"/>
          <w:szCs w:val="24"/>
        </w:rPr>
      </w:pPr>
    </w:p>
    <w:p w14:paraId="02711919" w14:textId="6408333A" w:rsidR="5BAEEB4A" w:rsidRPr="00302C44" w:rsidRDefault="5BAEEB4A" w:rsidP="00CC5F95">
      <w:pPr>
        <w:jc w:val="both"/>
        <w:rPr>
          <w:rFonts w:asciiTheme="minorHAnsi" w:eastAsia="Aptos" w:hAnsiTheme="minorHAnsi" w:cstheme="minorHAnsi"/>
          <w:color w:val="000000" w:themeColor="text1"/>
          <w:sz w:val="24"/>
          <w:szCs w:val="24"/>
          <w:lang w:val="en-US"/>
        </w:rPr>
      </w:pPr>
      <w:r w:rsidRPr="00302C44">
        <w:rPr>
          <w:rFonts w:asciiTheme="minorHAnsi" w:eastAsia="Aptos" w:hAnsiTheme="minorHAnsi" w:cstheme="minorHAnsi"/>
          <w:color w:val="000000" w:themeColor="text1"/>
          <w:sz w:val="24"/>
          <w:szCs w:val="24"/>
          <w:lang w:val="en-US"/>
        </w:rPr>
        <w:t xml:space="preserve">Esteem Multi-Academy Trust is committed to safeguarding and promoting the welfare of all its </w:t>
      </w:r>
      <w:proofErr w:type="spellStart"/>
      <w:r w:rsidR="002E4EC6" w:rsidRPr="00302C44">
        <w:rPr>
          <w:rFonts w:asciiTheme="minorHAnsi" w:eastAsia="Aptos" w:hAnsiTheme="minorHAnsi" w:cstheme="minorHAnsi"/>
          <w:color w:val="000000" w:themeColor="text1"/>
          <w:sz w:val="24"/>
          <w:szCs w:val="24"/>
          <w:lang w:val="en-US"/>
        </w:rPr>
        <w:t>Childs</w:t>
      </w:r>
      <w:r w:rsidRPr="00302C44">
        <w:rPr>
          <w:rFonts w:asciiTheme="minorHAnsi" w:eastAsia="Aptos" w:hAnsiTheme="minorHAnsi" w:cstheme="minorHAnsi"/>
          <w:color w:val="000000" w:themeColor="text1"/>
          <w:sz w:val="24"/>
          <w:szCs w:val="24"/>
          <w:lang w:val="en-US"/>
        </w:rPr>
        <w:t>s</w:t>
      </w:r>
      <w:proofErr w:type="spellEnd"/>
      <w:r w:rsidRPr="00302C44">
        <w:rPr>
          <w:rFonts w:asciiTheme="minorHAnsi" w:eastAsia="Aptos" w:hAnsiTheme="minorHAnsi" w:cstheme="minorHAnsi"/>
          <w:color w:val="000000" w:themeColor="text1"/>
          <w:sz w:val="24"/>
          <w:szCs w:val="24"/>
          <w:lang w:val="en-US"/>
        </w:rPr>
        <w:t>.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Pr="00302C44" w:rsidRDefault="00A0114C" w:rsidP="234865DD">
      <w:pPr>
        <w:rPr>
          <w:rFonts w:asciiTheme="minorHAnsi" w:eastAsia="Aptos" w:hAnsiTheme="minorHAnsi" w:cstheme="minorHAnsi"/>
          <w:color w:val="000000" w:themeColor="text1"/>
          <w:sz w:val="24"/>
          <w:szCs w:val="24"/>
          <w:lang w:val="en-US"/>
        </w:rPr>
      </w:pPr>
    </w:p>
    <w:p w14:paraId="01B79373" w14:textId="77777777" w:rsidR="00A0114C" w:rsidRPr="00302C44" w:rsidRDefault="00A0114C" w:rsidP="234865DD">
      <w:pPr>
        <w:rPr>
          <w:rFonts w:asciiTheme="minorHAnsi" w:eastAsia="Aptos" w:hAnsiTheme="minorHAnsi" w:cstheme="minorHAnsi"/>
          <w:color w:val="000000" w:themeColor="text1"/>
          <w:sz w:val="24"/>
          <w:szCs w:val="24"/>
          <w:lang w:val="en-US"/>
        </w:rPr>
      </w:pPr>
    </w:p>
    <w:p w14:paraId="733F571D" w14:textId="77777777" w:rsidR="00A0114C" w:rsidRPr="00302C44" w:rsidRDefault="00A0114C" w:rsidP="234865DD">
      <w:pPr>
        <w:rPr>
          <w:rFonts w:asciiTheme="minorHAnsi" w:eastAsia="Aptos" w:hAnsiTheme="minorHAnsi" w:cstheme="minorHAnsi"/>
          <w:color w:val="000000" w:themeColor="text1"/>
          <w:sz w:val="24"/>
          <w:szCs w:val="24"/>
          <w:lang w:val="en-US"/>
        </w:rPr>
      </w:pPr>
    </w:p>
    <w:p w14:paraId="2B123BB4" w14:textId="77777777" w:rsidR="00A0114C" w:rsidRPr="00302C44" w:rsidRDefault="00A0114C" w:rsidP="234865DD">
      <w:pPr>
        <w:rPr>
          <w:rFonts w:asciiTheme="minorHAnsi" w:eastAsia="Aptos" w:hAnsiTheme="minorHAnsi" w:cstheme="minorHAnsi"/>
          <w:color w:val="000000" w:themeColor="text1"/>
          <w:sz w:val="24"/>
          <w:szCs w:val="24"/>
          <w:lang w:val="en-US"/>
        </w:rPr>
      </w:pPr>
    </w:p>
    <w:p w14:paraId="2C0C96A3" w14:textId="149D3FBE" w:rsidR="00590D3F" w:rsidRPr="00302C44" w:rsidRDefault="00590D3F">
      <w:pPr>
        <w:rPr>
          <w:rFonts w:asciiTheme="minorHAnsi" w:eastAsia="Aptos" w:hAnsiTheme="minorHAnsi" w:cstheme="minorHAnsi"/>
          <w:color w:val="000000" w:themeColor="text1"/>
          <w:sz w:val="24"/>
          <w:szCs w:val="24"/>
          <w:lang w:val="en-US"/>
        </w:rPr>
      </w:pPr>
      <w:r w:rsidRPr="00302C44">
        <w:rPr>
          <w:rFonts w:asciiTheme="minorHAnsi" w:eastAsia="Aptos" w:hAnsiTheme="minorHAnsi" w:cstheme="minorHAnsi"/>
          <w:color w:val="000000" w:themeColor="text1"/>
          <w:sz w:val="24"/>
          <w:szCs w:val="24"/>
          <w:lang w:val="en-US"/>
        </w:rPr>
        <w:br w:type="page"/>
      </w:r>
    </w:p>
    <w:p w14:paraId="215A5809" w14:textId="361C3787" w:rsidR="008C4A21" w:rsidRPr="008C4A21" w:rsidRDefault="008C4A21" w:rsidP="008C4A21">
      <w:pPr>
        <w:jc w:val="both"/>
        <w:rPr>
          <w:rFonts w:asciiTheme="minorHAnsi" w:hAnsiTheme="minorHAnsi" w:cstheme="minorHAnsi"/>
          <w:b/>
          <w:color w:val="EF7918" w:themeColor="accent1"/>
          <w:sz w:val="24"/>
          <w:szCs w:val="24"/>
        </w:rPr>
      </w:pPr>
      <w:r w:rsidRPr="008C4A21">
        <w:rPr>
          <w:rFonts w:asciiTheme="minorHAnsi" w:hAnsiTheme="minorHAnsi" w:cstheme="minorHAnsi"/>
          <w:b/>
          <w:bCs/>
          <w:color w:val="EF7918" w:themeColor="accent1"/>
          <w:sz w:val="24"/>
          <w:szCs w:val="24"/>
        </w:rPr>
        <w:lastRenderedPageBreak/>
        <w:t xml:space="preserve">Person Specification:  </w:t>
      </w:r>
      <w:r>
        <w:rPr>
          <w:rFonts w:asciiTheme="minorHAnsi" w:hAnsiTheme="minorHAnsi" w:cstheme="minorHAnsi"/>
          <w:b/>
          <w:bCs/>
          <w:color w:val="EF7918" w:themeColor="accent1"/>
          <w:sz w:val="24"/>
          <w:szCs w:val="24"/>
        </w:rPr>
        <w:t xml:space="preserve">Maths </w:t>
      </w:r>
      <w:r w:rsidRPr="008C4A21">
        <w:rPr>
          <w:rFonts w:asciiTheme="minorHAnsi" w:hAnsiTheme="minorHAnsi" w:cstheme="minorHAnsi"/>
          <w:b/>
          <w:bCs/>
          <w:color w:val="EF7918" w:themeColor="accent1"/>
          <w:sz w:val="24"/>
          <w:szCs w:val="24"/>
        </w:rPr>
        <w:t>Teacher</w:t>
      </w:r>
      <w:r>
        <w:rPr>
          <w:rFonts w:asciiTheme="minorHAnsi" w:hAnsiTheme="minorHAnsi" w:cstheme="minorHAnsi"/>
          <w:b/>
          <w:bCs/>
          <w:color w:val="EF7918" w:themeColor="accent1"/>
          <w:sz w:val="24"/>
          <w:szCs w:val="24"/>
        </w:rPr>
        <w:t xml:space="preserve"> </w:t>
      </w:r>
      <w:r w:rsidRPr="008C4A21">
        <w:rPr>
          <w:rFonts w:asciiTheme="minorHAnsi" w:hAnsiTheme="minorHAnsi" w:cstheme="minorHAnsi"/>
          <w:b/>
          <w:bCs/>
          <w:color w:val="EF7918" w:themeColor="accent1"/>
          <w:sz w:val="24"/>
          <w:szCs w:val="24"/>
        </w:rPr>
        <w:t>Esteem Multi-Academy Trust</w:t>
      </w:r>
      <w:r w:rsidRPr="008C4A21">
        <w:rPr>
          <w:rFonts w:asciiTheme="minorHAnsi" w:hAnsiTheme="minorHAnsi" w:cstheme="minorHAnsi"/>
          <w:b/>
          <w:color w:val="EF7918" w:themeColor="accent1"/>
          <w:sz w:val="24"/>
          <w:szCs w:val="24"/>
        </w:rPr>
        <w:t> </w:t>
      </w:r>
    </w:p>
    <w:p w14:paraId="1CB701C4" w14:textId="77777777" w:rsidR="008C4A21" w:rsidRPr="00302C44" w:rsidRDefault="008C4A21" w:rsidP="0031510E">
      <w:pPr>
        <w:jc w:val="both"/>
        <w:rPr>
          <w:rFonts w:asciiTheme="minorHAnsi" w:hAnsiTheme="minorHAnsi" w:cstheme="minorHAnsi"/>
          <w:b/>
          <w:color w:val="EF7918" w:themeColor="accent1"/>
          <w:sz w:val="24"/>
          <w:szCs w:val="24"/>
        </w:rPr>
      </w:pPr>
    </w:p>
    <w:tbl>
      <w:tblPr>
        <w:tblStyle w:val="TableGrid"/>
        <w:tblW w:w="0" w:type="auto"/>
        <w:tblLook w:val="04A0" w:firstRow="1" w:lastRow="0" w:firstColumn="1" w:lastColumn="0" w:noHBand="0" w:noVBand="1"/>
      </w:tblPr>
      <w:tblGrid>
        <w:gridCol w:w="1838"/>
        <w:gridCol w:w="7848"/>
      </w:tblGrid>
      <w:tr w:rsidR="008C4A21" w:rsidRPr="00302C44" w14:paraId="53E97D9A" w14:textId="77777777" w:rsidTr="00DF58FC">
        <w:tc>
          <w:tcPr>
            <w:tcW w:w="9686" w:type="dxa"/>
            <w:gridSpan w:val="2"/>
            <w:shd w:val="clear" w:color="auto" w:fill="EF7918" w:themeFill="accent1"/>
          </w:tcPr>
          <w:p w14:paraId="40576AB8" w14:textId="77777777" w:rsidR="008C4A21" w:rsidRDefault="008C4A21" w:rsidP="00A618E6">
            <w:pPr>
              <w:jc w:val="both"/>
              <w:rPr>
                <w:rFonts w:asciiTheme="minorHAnsi" w:hAnsiTheme="minorHAnsi" w:cstheme="minorHAnsi"/>
                <w:b/>
                <w:color w:val="FFFFFF" w:themeColor="background1"/>
                <w:sz w:val="24"/>
                <w:szCs w:val="24"/>
              </w:rPr>
            </w:pPr>
            <w:r w:rsidRPr="008C4A21">
              <w:rPr>
                <w:rFonts w:asciiTheme="minorHAnsi" w:hAnsiTheme="minorHAnsi" w:cstheme="minorHAnsi"/>
                <w:b/>
                <w:bCs/>
                <w:color w:val="FFFFFF" w:themeColor="background1"/>
                <w:sz w:val="24"/>
                <w:szCs w:val="24"/>
              </w:rPr>
              <w:t>QUALIFICATIONS AND EXPERIENCE, KNOWLEDGE AND ABILITIES</w:t>
            </w:r>
            <w:r w:rsidRPr="008C4A21">
              <w:rPr>
                <w:rFonts w:asciiTheme="minorHAnsi" w:hAnsiTheme="minorHAnsi" w:cstheme="minorHAnsi"/>
                <w:b/>
                <w:color w:val="FFFFFF" w:themeColor="background1"/>
                <w:sz w:val="24"/>
                <w:szCs w:val="24"/>
              </w:rPr>
              <w:t> </w:t>
            </w:r>
          </w:p>
          <w:p w14:paraId="79A89859" w14:textId="3F2FC42C" w:rsidR="008C4A21" w:rsidRPr="00302C44" w:rsidRDefault="008C4A21" w:rsidP="00A618E6">
            <w:pPr>
              <w:jc w:val="both"/>
              <w:rPr>
                <w:rFonts w:asciiTheme="minorHAnsi" w:hAnsiTheme="minorHAnsi" w:cstheme="minorHAnsi"/>
                <w:b/>
                <w:color w:val="FFFFFF" w:themeColor="background1"/>
                <w:sz w:val="24"/>
                <w:szCs w:val="24"/>
              </w:rPr>
            </w:pPr>
          </w:p>
        </w:tc>
      </w:tr>
      <w:tr w:rsidR="008C4A21" w:rsidRPr="00302C44" w14:paraId="3148FA5B" w14:textId="77777777" w:rsidTr="006663E4">
        <w:tc>
          <w:tcPr>
            <w:tcW w:w="1838" w:type="dxa"/>
            <w:shd w:val="clear" w:color="auto" w:fill="EF7918" w:themeFill="accent1"/>
          </w:tcPr>
          <w:p w14:paraId="3F844CBF" w14:textId="62619ED5" w:rsidR="008C4A21" w:rsidRPr="00302C44" w:rsidRDefault="008C4A21" w:rsidP="00A618E6">
            <w:pPr>
              <w:jc w:val="both"/>
              <w:rPr>
                <w:rFonts w:asciiTheme="minorHAnsi" w:hAnsiTheme="minorHAnsi" w:cstheme="minorHAnsi"/>
                <w:b/>
                <w:color w:val="FFFFFF" w:themeColor="background1"/>
                <w:sz w:val="24"/>
                <w:szCs w:val="24"/>
              </w:rPr>
            </w:pPr>
            <w:r w:rsidRPr="00302C44">
              <w:rPr>
                <w:rFonts w:asciiTheme="minorHAnsi" w:hAnsiTheme="minorHAnsi" w:cstheme="minorHAnsi"/>
                <w:b/>
                <w:color w:val="FFFFFF" w:themeColor="background1"/>
                <w:sz w:val="24"/>
                <w:szCs w:val="24"/>
              </w:rPr>
              <w:t>Essential</w:t>
            </w:r>
          </w:p>
        </w:tc>
        <w:tc>
          <w:tcPr>
            <w:tcW w:w="7848" w:type="dxa"/>
          </w:tcPr>
          <w:p w14:paraId="7A2B8371"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Qualified Teacher Status  </w:t>
            </w:r>
          </w:p>
          <w:p w14:paraId="725E7C36"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Educated to degree level  </w:t>
            </w:r>
          </w:p>
          <w:p w14:paraId="2DD00EB1"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Evidence of further professional development beneficial to the school and outside agencies  </w:t>
            </w:r>
          </w:p>
          <w:p w14:paraId="21D06582"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Understanding of current good practice across the school </w:t>
            </w:r>
          </w:p>
          <w:p w14:paraId="52D2F176"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Takes responsibility and accountability </w:t>
            </w:r>
          </w:p>
          <w:p w14:paraId="01860F6B"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Able to lead and collaborate with other professionals </w:t>
            </w:r>
          </w:p>
          <w:p w14:paraId="0F0A1D4B"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Able to plan, organise and deliver lessons appropriate to individual pupils within a group  </w:t>
            </w:r>
          </w:p>
          <w:p w14:paraId="12127A2D"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Able to form positive relationships with staff and pupils in our unique school  </w:t>
            </w:r>
          </w:p>
          <w:p w14:paraId="69E5CA9A" w14:textId="504F3E9F" w:rsidR="008C4A21" w:rsidRPr="008C4A21" w:rsidRDefault="008C4A21" w:rsidP="008C4A21">
            <w:pPr>
              <w:pStyle w:val="ListParagraph"/>
              <w:rPr>
                <w:rFonts w:asciiTheme="minorHAnsi" w:hAnsiTheme="minorHAnsi" w:cstheme="minorHAnsi"/>
                <w:bCs/>
                <w:sz w:val="24"/>
                <w:szCs w:val="24"/>
              </w:rPr>
            </w:pPr>
          </w:p>
          <w:p w14:paraId="2F9A6B9F" w14:textId="77777777" w:rsidR="008C4A21" w:rsidRPr="008C4A21" w:rsidRDefault="008C4A21" w:rsidP="008C4A21">
            <w:pPr>
              <w:rPr>
                <w:rFonts w:asciiTheme="minorHAnsi" w:hAnsiTheme="minorHAnsi" w:cstheme="minorHAnsi"/>
                <w:b/>
                <w:sz w:val="24"/>
                <w:szCs w:val="24"/>
              </w:rPr>
            </w:pPr>
            <w:r w:rsidRPr="008C4A21">
              <w:rPr>
                <w:rFonts w:asciiTheme="minorHAnsi" w:hAnsiTheme="minorHAnsi" w:cstheme="minorHAnsi"/>
                <w:b/>
                <w:sz w:val="24"/>
                <w:szCs w:val="24"/>
              </w:rPr>
              <w:t>Personal Qualities: </w:t>
            </w:r>
          </w:p>
          <w:p w14:paraId="1E0BB102"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Committed to the needs of the pupils, parents and other stakeholders  </w:t>
            </w:r>
          </w:p>
          <w:p w14:paraId="41926ACD"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Demonstrates a positive attitude and encourage others to achieve their full expectations </w:t>
            </w:r>
          </w:p>
          <w:p w14:paraId="2918027B"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Able to show empathy, positivity and enthusiasm throughout teaching and learning </w:t>
            </w:r>
          </w:p>
          <w:p w14:paraId="1923F184"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Communicates effectively and able to work as part of a successful team  </w:t>
            </w:r>
          </w:p>
          <w:p w14:paraId="12F51DB6"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Must have good communication skills, both orally and in writing  </w:t>
            </w:r>
          </w:p>
          <w:p w14:paraId="608190E7"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Ability to inspire and challenge others to be their best </w:t>
            </w:r>
          </w:p>
          <w:p w14:paraId="48ECC54C" w14:textId="77777777" w:rsid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To maintain a personal commitment to professional development, searching for opportunities to enhance your knowledge and skills to benefit the pupils within the school and trust </w:t>
            </w:r>
          </w:p>
          <w:p w14:paraId="5CEAA857" w14:textId="78D9BBF8" w:rsidR="008C4A21" w:rsidRPr="008C4A21" w:rsidRDefault="008C4A21" w:rsidP="008C4A21">
            <w:pPr>
              <w:pStyle w:val="ListParagraph"/>
              <w:rPr>
                <w:rFonts w:asciiTheme="minorHAnsi" w:hAnsiTheme="minorHAnsi" w:cstheme="minorHAnsi"/>
                <w:bCs/>
                <w:sz w:val="24"/>
                <w:szCs w:val="24"/>
              </w:rPr>
            </w:pPr>
          </w:p>
        </w:tc>
      </w:tr>
      <w:tr w:rsidR="008C4A21" w:rsidRPr="00302C44" w14:paraId="31DECF46" w14:textId="77777777" w:rsidTr="00E57538">
        <w:tc>
          <w:tcPr>
            <w:tcW w:w="1838" w:type="dxa"/>
            <w:shd w:val="clear" w:color="auto" w:fill="EF7918" w:themeFill="accent1"/>
          </w:tcPr>
          <w:p w14:paraId="57B94C59" w14:textId="57017624" w:rsidR="008C4A21" w:rsidRPr="00302C44" w:rsidRDefault="008C4A21" w:rsidP="00A618E6">
            <w:pPr>
              <w:jc w:val="both"/>
              <w:rPr>
                <w:rFonts w:asciiTheme="minorHAnsi" w:hAnsiTheme="minorHAnsi" w:cstheme="minorHAnsi"/>
                <w:b/>
                <w:color w:val="FFFFFF" w:themeColor="background1"/>
                <w:sz w:val="24"/>
                <w:szCs w:val="24"/>
              </w:rPr>
            </w:pPr>
            <w:r w:rsidRPr="008C4A21">
              <w:rPr>
                <w:rFonts w:asciiTheme="minorHAnsi" w:hAnsiTheme="minorHAnsi" w:cstheme="minorHAnsi"/>
                <w:b/>
                <w:bCs/>
                <w:color w:val="FFFFFF" w:themeColor="background1"/>
                <w:sz w:val="24"/>
                <w:szCs w:val="24"/>
              </w:rPr>
              <w:t>Desirable</w:t>
            </w:r>
            <w:r w:rsidRPr="008C4A21">
              <w:rPr>
                <w:rFonts w:asciiTheme="minorHAnsi" w:hAnsiTheme="minorHAnsi" w:cstheme="minorHAnsi"/>
                <w:b/>
                <w:color w:val="FFFFFF" w:themeColor="background1"/>
                <w:sz w:val="24"/>
                <w:szCs w:val="24"/>
              </w:rPr>
              <w:t> </w:t>
            </w:r>
          </w:p>
        </w:tc>
        <w:tc>
          <w:tcPr>
            <w:tcW w:w="7848" w:type="dxa"/>
          </w:tcPr>
          <w:p w14:paraId="174F7A78"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To have worked with pupils who have special needs in an  educational setting  </w:t>
            </w:r>
          </w:p>
          <w:p w14:paraId="5F19FDEC"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Good ideas of how to implement the curriculum in an outstanding school </w:t>
            </w:r>
          </w:p>
          <w:p w14:paraId="032F26A6" w14:textId="77777777" w:rsidR="008C4A21" w:rsidRP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Understanding the importance of assessment and data to assist with school improvement and development  </w:t>
            </w:r>
          </w:p>
          <w:p w14:paraId="13CB208D" w14:textId="77777777" w:rsidR="008C4A21" w:rsidRDefault="008C4A21" w:rsidP="008C4A21">
            <w:pPr>
              <w:pStyle w:val="ListParagraph"/>
              <w:numPr>
                <w:ilvl w:val="0"/>
                <w:numId w:val="3"/>
              </w:numPr>
              <w:rPr>
                <w:rFonts w:asciiTheme="minorHAnsi" w:hAnsiTheme="minorHAnsi" w:cstheme="minorHAnsi"/>
                <w:bCs/>
                <w:sz w:val="24"/>
                <w:szCs w:val="24"/>
              </w:rPr>
            </w:pPr>
            <w:r w:rsidRPr="008C4A21">
              <w:rPr>
                <w:rFonts w:asciiTheme="minorHAnsi" w:hAnsiTheme="minorHAnsi" w:cstheme="minorHAnsi"/>
                <w:bCs/>
                <w:sz w:val="24"/>
                <w:szCs w:val="24"/>
              </w:rPr>
              <w:t>Excellent knowledge of the relevant legislation and guidance within the education sector  </w:t>
            </w:r>
          </w:p>
          <w:p w14:paraId="3BD33D2E" w14:textId="56AF33FD" w:rsidR="008C4A21" w:rsidRPr="008C4A21" w:rsidRDefault="008C4A21" w:rsidP="008C4A21">
            <w:pPr>
              <w:pStyle w:val="ListParagraph"/>
              <w:rPr>
                <w:rFonts w:asciiTheme="minorHAnsi" w:hAnsiTheme="minorHAnsi" w:cstheme="minorHAnsi"/>
                <w:bCs/>
                <w:sz w:val="24"/>
                <w:szCs w:val="24"/>
              </w:rPr>
            </w:pPr>
          </w:p>
        </w:tc>
      </w:tr>
      <w:tr w:rsidR="00590D3F" w:rsidRPr="00302C44" w14:paraId="3460775B" w14:textId="77777777" w:rsidTr="00A139F0">
        <w:tc>
          <w:tcPr>
            <w:tcW w:w="9686" w:type="dxa"/>
            <w:gridSpan w:val="2"/>
            <w:shd w:val="clear" w:color="auto" w:fill="FFFFFF" w:themeFill="background1"/>
          </w:tcPr>
          <w:p w14:paraId="3B187580" w14:textId="5FBD1743" w:rsidR="00590D3F" w:rsidRPr="00302C44" w:rsidRDefault="00590D3F" w:rsidP="00590D3F">
            <w:pPr>
              <w:autoSpaceDE w:val="0"/>
              <w:autoSpaceDN w:val="0"/>
              <w:adjustRightInd w:val="0"/>
              <w:jc w:val="center"/>
              <w:rPr>
                <w:rFonts w:asciiTheme="minorHAnsi" w:hAnsiTheme="minorHAnsi" w:cstheme="minorHAnsi"/>
                <w:color w:val="000000" w:themeColor="text1"/>
                <w:sz w:val="24"/>
                <w:szCs w:val="24"/>
              </w:rPr>
            </w:pPr>
            <w:r w:rsidRPr="00302C44">
              <w:rPr>
                <w:rFonts w:asciiTheme="minorHAnsi" w:hAnsiTheme="minorHAnsi" w:cstheme="minorHAnsi"/>
                <w:b/>
                <w:bCs/>
                <w:color w:val="000000" w:themeColor="text1"/>
                <w:sz w:val="24"/>
                <w:szCs w:val="24"/>
              </w:rPr>
              <w:lastRenderedPageBreak/>
              <w:t>This job description is current at the date shown, but, in consultation with you, may be altered to reflect or anticipate changes in the job commensurate with the grade and job title.</w:t>
            </w:r>
          </w:p>
        </w:tc>
      </w:tr>
    </w:tbl>
    <w:p w14:paraId="04C388EC" w14:textId="77777777" w:rsidR="00295CBF" w:rsidRPr="00302C44" w:rsidRDefault="00295CBF" w:rsidP="00066590">
      <w:pPr>
        <w:jc w:val="both"/>
        <w:rPr>
          <w:rFonts w:asciiTheme="minorHAnsi" w:hAnsiTheme="minorHAnsi" w:cstheme="minorHAnsi"/>
          <w:b/>
          <w:color w:val="EF7918" w:themeColor="accent1"/>
          <w:sz w:val="24"/>
          <w:szCs w:val="24"/>
        </w:rPr>
      </w:pPr>
    </w:p>
    <w:p w14:paraId="70699F19" w14:textId="77777777" w:rsidR="00FB7E18" w:rsidRPr="00302C44" w:rsidRDefault="00FB7E18" w:rsidP="00066590">
      <w:pPr>
        <w:jc w:val="both"/>
        <w:rPr>
          <w:rFonts w:asciiTheme="minorHAnsi" w:hAnsiTheme="minorHAnsi" w:cstheme="minorHAnsi"/>
          <w:b/>
          <w:sz w:val="24"/>
          <w:szCs w:val="24"/>
        </w:rPr>
      </w:pPr>
    </w:p>
    <w:p w14:paraId="4ACC7CC9" w14:textId="77777777" w:rsidR="00FB7E18" w:rsidRPr="00302C44" w:rsidRDefault="00FB7E18" w:rsidP="00066590">
      <w:pPr>
        <w:jc w:val="both"/>
        <w:rPr>
          <w:rFonts w:asciiTheme="minorHAnsi" w:hAnsiTheme="minorHAnsi" w:cstheme="minorHAnsi"/>
          <w:b/>
          <w:sz w:val="24"/>
          <w:szCs w:val="24"/>
        </w:rPr>
      </w:pPr>
    </w:p>
    <w:p w14:paraId="0E65F81C" w14:textId="77777777" w:rsidR="00FB7E18" w:rsidRPr="00302C44" w:rsidRDefault="00FB7E18" w:rsidP="00066590">
      <w:pPr>
        <w:jc w:val="both"/>
        <w:rPr>
          <w:rFonts w:asciiTheme="minorHAnsi" w:hAnsiTheme="minorHAnsi" w:cstheme="minorHAnsi"/>
          <w:b/>
          <w:sz w:val="24"/>
          <w:szCs w:val="24"/>
        </w:rPr>
      </w:pPr>
    </w:p>
    <w:p w14:paraId="3A103A96" w14:textId="21DBF580" w:rsidR="001F02AA" w:rsidRPr="00302C44" w:rsidRDefault="00E26B0A" w:rsidP="00066590">
      <w:pPr>
        <w:jc w:val="both"/>
        <w:rPr>
          <w:rFonts w:asciiTheme="minorHAnsi" w:hAnsiTheme="minorHAnsi" w:cstheme="minorHAnsi"/>
          <w:b/>
          <w:sz w:val="24"/>
          <w:szCs w:val="24"/>
        </w:rPr>
      </w:pPr>
      <w:r w:rsidRPr="00302C44">
        <w:rPr>
          <w:rFonts w:asciiTheme="minorHAnsi" w:hAnsiTheme="minorHAnsi" w:cstheme="minorHAnsi"/>
          <w:b/>
          <w:sz w:val="24"/>
          <w:szCs w:val="24"/>
        </w:rPr>
        <w:t xml:space="preserve">Signed: </w:t>
      </w:r>
    </w:p>
    <w:p w14:paraId="45D58F0F" w14:textId="77777777" w:rsidR="00C05154" w:rsidRPr="00302C44" w:rsidRDefault="00C05154" w:rsidP="00066590">
      <w:pPr>
        <w:jc w:val="both"/>
        <w:rPr>
          <w:rFonts w:asciiTheme="minorHAnsi" w:hAnsiTheme="minorHAnsi" w:cstheme="minorHAnsi"/>
          <w:b/>
          <w:sz w:val="24"/>
          <w:szCs w:val="24"/>
        </w:rPr>
      </w:pPr>
    </w:p>
    <w:p w14:paraId="5C6AD17C" w14:textId="77777777" w:rsidR="00C05154" w:rsidRPr="00302C44" w:rsidRDefault="00C05154" w:rsidP="00066590">
      <w:pPr>
        <w:jc w:val="both"/>
        <w:rPr>
          <w:rFonts w:asciiTheme="minorHAnsi" w:hAnsiTheme="minorHAnsi" w:cstheme="minorHAnsi"/>
          <w:b/>
          <w:sz w:val="24"/>
          <w:szCs w:val="24"/>
        </w:rPr>
      </w:pPr>
    </w:p>
    <w:p w14:paraId="624B8946" w14:textId="77777777" w:rsidR="00E26B0A" w:rsidRPr="00302C44" w:rsidRDefault="00E26B0A" w:rsidP="00066590">
      <w:pPr>
        <w:jc w:val="both"/>
        <w:rPr>
          <w:rFonts w:asciiTheme="minorHAnsi" w:hAnsiTheme="minorHAnsi" w:cstheme="minorHAnsi"/>
          <w:b/>
          <w:sz w:val="24"/>
          <w:szCs w:val="24"/>
        </w:rPr>
      </w:pPr>
    </w:p>
    <w:p w14:paraId="4150D6A9" w14:textId="1593442E" w:rsidR="001749E3" w:rsidRPr="00302C44" w:rsidRDefault="00E26B0A" w:rsidP="00066590">
      <w:pPr>
        <w:jc w:val="both"/>
        <w:rPr>
          <w:rFonts w:asciiTheme="minorHAnsi" w:hAnsiTheme="minorHAnsi" w:cstheme="minorHAnsi"/>
          <w:color w:val="404040" w:themeColor="text1" w:themeTint="BF"/>
          <w:sz w:val="24"/>
          <w:szCs w:val="24"/>
        </w:rPr>
      </w:pPr>
      <w:r w:rsidRPr="00302C44">
        <w:rPr>
          <w:rFonts w:asciiTheme="minorHAnsi" w:hAnsiTheme="minorHAnsi" w:cstheme="minorHAnsi"/>
          <w:b/>
          <w:sz w:val="24"/>
          <w:szCs w:val="24"/>
        </w:rPr>
        <w:t xml:space="preserve">Date: </w:t>
      </w:r>
      <w:r w:rsidR="00A43394" w:rsidRPr="00302C44">
        <w:rPr>
          <w:rFonts w:asciiTheme="minorHAnsi" w:hAnsiTheme="minorHAnsi" w:cstheme="minorHAnsi"/>
          <w:b/>
          <w:sz w:val="24"/>
          <w:szCs w:val="24"/>
        </w:rPr>
        <w:t xml:space="preserve"> </w:t>
      </w:r>
    </w:p>
    <w:p w14:paraId="447CEBBB" w14:textId="575004E4" w:rsidR="00D463A2" w:rsidRPr="00302C44" w:rsidRDefault="00D463A2" w:rsidP="00066590">
      <w:pPr>
        <w:rPr>
          <w:rFonts w:asciiTheme="minorHAnsi" w:hAnsiTheme="minorHAnsi" w:cstheme="minorHAnsi"/>
          <w:color w:val="404040" w:themeColor="text1" w:themeTint="BF"/>
          <w:sz w:val="24"/>
          <w:szCs w:val="24"/>
        </w:rPr>
      </w:pPr>
    </w:p>
    <w:sectPr w:rsidR="00D463A2" w:rsidRPr="00302C44" w:rsidSect="001F02AA">
      <w:headerReference w:type="default" r:id="rId15"/>
      <w:footerReference w:type="default" r:id="rId16"/>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5137" w14:textId="77777777" w:rsidR="006B29E3" w:rsidRDefault="006B29E3">
      <w:r>
        <w:separator/>
      </w:r>
    </w:p>
  </w:endnote>
  <w:endnote w:type="continuationSeparator" w:id="0">
    <w:p w14:paraId="420AC398" w14:textId="77777777" w:rsidR="006B29E3" w:rsidRDefault="006B29E3">
      <w:r>
        <w:continuationSeparator/>
      </w:r>
    </w:p>
  </w:endnote>
  <w:endnote w:type="continuationNotice" w:id="1">
    <w:p w14:paraId="0BC09892" w14:textId="77777777" w:rsidR="006B29E3" w:rsidRDefault="006B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7"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FA9C" w14:textId="77777777" w:rsidR="006B29E3" w:rsidRDefault="006B29E3">
      <w:r>
        <w:separator/>
      </w:r>
    </w:p>
  </w:footnote>
  <w:footnote w:type="continuationSeparator" w:id="0">
    <w:p w14:paraId="7B5F9E85" w14:textId="77777777" w:rsidR="006B29E3" w:rsidRDefault="006B29E3">
      <w:r>
        <w:continuationSeparator/>
      </w:r>
    </w:p>
  </w:footnote>
  <w:footnote w:type="continuationNotice" w:id="1">
    <w:p w14:paraId="2F35DA4F" w14:textId="77777777" w:rsidR="006B29E3" w:rsidRDefault="006B2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C70898"/>
    <w:multiLevelType w:val="hybridMultilevel"/>
    <w:tmpl w:val="EDF8E6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737F18FB"/>
    <w:multiLevelType w:val="hybridMultilevel"/>
    <w:tmpl w:val="3BBC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F702A"/>
    <w:multiLevelType w:val="hybridMultilevel"/>
    <w:tmpl w:val="8A04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675911">
    <w:abstractNumId w:val="3"/>
  </w:num>
  <w:num w:numId="2" w16cid:durableId="1774670519">
    <w:abstractNumId w:val="2"/>
  </w:num>
  <w:num w:numId="3" w16cid:durableId="1319385454">
    <w:abstractNumId w:val="1"/>
  </w:num>
  <w:num w:numId="4" w16cid:durableId="514416780">
    <w:abstractNumId w:val="0"/>
  </w:num>
  <w:num w:numId="5" w16cid:durableId="1664776286">
    <w:abstractNumId w:val="5"/>
  </w:num>
  <w:num w:numId="6" w16cid:durableId="3622927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1B85"/>
    <w:rsid w:val="000024F4"/>
    <w:rsid w:val="00002808"/>
    <w:rsid w:val="00003477"/>
    <w:rsid w:val="000036DE"/>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3D07"/>
    <w:rsid w:val="000246B2"/>
    <w:rsid w:val="00024A87"/>
    <w:rsid w:val="00024FB7"/>
    <w:rsid w:val="00025493"/>
    <w:rsid w:val="00025CE9"/>
    <w:rsid w:val="00026159"/>
    <w:rsid w:val="00026FAF"/>
    <w:rsid w:val="00027913"/>
    <w:rsid w:val="000314DD"/>
    <w:rsid w:val="000317F8"/>
    <w:rsid w:val="00031A5D"/>
    <w:rsid w:val="0003265D"/>
    <w:rsid w:val="0003350F"/>
    <w:rsid w:val="00033D08"/>
    <w:rsid w:val="000341F5"/>
    <w:rsid w:val="00035B8A"/>
    <w:rsid w:val="00037872"/>
    <w:rsid w:val="000406C6"/>
    <w:rsid w:val="000415F8"/>
    <w:rsid w:val="00042CD4"/>
    <w:rsid w:val="000433E2"/>
    <w:rsid w:val="00043E81"/>
    <w:rsid w:val="00044AB1"/>
    <w:rsid w:val="00045952"/>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67DE0"/>
    <w:rsid w:val="00070201"/>
    <w:rsid w:val="000717F0"/>
    <w:rsid w:val="00071AA4"/>
    <w:rsid w:val="00072111"/>
    <w:rsid w:val="00073150"/>
    <w:rsid w:val="000738A1"/>
    <w:rsid w:val="00073FC9"/>
    <w:rsid w:val="00073FE2"/>
    <w:rsid w:val="00074900"/>
    <w:rsid w:val="000758D1"/>
    <w:rsid w:val="0007612B"/>
    <w:rsid w:val="0007621D"/>
    <w:rsid w:val="00080232"/>
    <w:rsid w:val="00080B5D"/>
    <w:rsid w:val="00081A34"/>
    <w:rsid w:val="00081DD9"/>
    <w:rsid w:val="000825DD"/>
    <w:rsid w:val="0008418F"/>
    <w:rsid w:val="00084BF8"/>
    <w:rsid w:val="00086085"/>
    <w:rsid w:val="000872B6"/>
    <w:rsid w:val="00087F37"/>
    <w:rsid w:val="00090167"/>
    <w:rsid w:val="00090FA3"/>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1DC7"/>
    <w:rsid w:val="000A2586"/>
    <w:rsid w:val="000A25B8"/>
    <w:rsid w:val="000A2B16"/>
    <w:rsid w:val="000A3682"/>
    <w:rsid w:val="000A3CB7"/>
    <w:rsid w:val="000A4CDA"/>
    <w:rsid w:val="000A55A2"/>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208B"/>
    <w:rsid w:val="000D36DC"/>
    <w:rsid w:val="000D3DD7"/>
    <w:rsid w:val="000D4038"/>
    <w:rsid w:val="000D630E"/>
    <w:rsid w:val="000D6659"/>
    <w:rsid w:val="000E1654"/>
    <w:rsid w:val="000E16CF"/>
    <w:rsid w:val="000E1AC5"/>
    <w:rsid w:val="000E3001"/>
    <w:rsid w:val="000E3716"/>
    <w:rsid w:val="000E4721"/>
    <w:rsid w:val="000E5727"/>
    <w:rsid w:val="000E5ADD"/>
    <w:rsid w:val="000E5BFA"/>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4FF6"/>
    <w:rsid w:val="001256EE"/>
    <w:rsid w:val="001261BE"/>
    <w:rsid w:val="00126685"/>
    <w:rsid w:val="00127693"/>
    <w:rsid w:val="00130F8C"/>
    <w:rsid w:val="001319A6"/>
    <w:rsid w:val="00131B8E"/>
    <w:rsid w:val="00131EA0"/>
    <w:rsid w:val="00132B7F"/>
    <w:rsid w:val="00133D52"/>
    <w:rsid w:val="00133EB2"/>
    <w:rsid w:val="001343CD"/>
    <w:rsid w:val="00135D76"/>
    <w:rsid w:val="00136BC9"/>
    <w:rsid w:val="00136E17"/>
    <w:rsid w:val="0013757D"/>
    <w:rsid w:val="001379B3"/>
    <w:rsid w:val="00140B55"/>
    <w:rsid w:val="00140BF9"/>
    <w:rsid w:val="0014149B"/>
    <w:rsid w:val="0014164A"/>
    <w:rsid w:val="00141C07"/>
    <w:rsid w:val="00141ED8"/>
    <w:rsid w:val="00142126"/>
    <w:rsid w:val="0014276A"/>
    <w:rsid w:val="00144D6B"/>
    <w:rsid w:val="001454C7"/>
    <w:rsid w:val="00145C7E"/>
    <w:rsid w:val="0014603E"/>
    <w:rsid w:val="0014617A"/>
    <w:rsid w:val="00146C35"/>
    <w:rsid w:val="00147929"/>
    <w:rsid w:val="00147A87"/>
    <w:rsid w:val="00150304"/>
    <w:rsid w:val="00150434"/>
    <w:rsid w:val="00150B0C"/>
    <w:rsid w:val="00150D48"/>
    <w:rsid w:val="00150E60"/>
    <w:rsid w:val="00151D01"/>
    <w:rsid w:val="001538A6"/>
    <w:rsid w:val="00154C7B"/>
    <w:rsid w:val="00154FAD"/>
    <w:rsid w:val="0015572B"/>
    <w:rsid w:val="001558F6"/>
    <w:rsid w:val="00155D80"/>
    <w:rsid w:val="001573C4"/>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3D36"/>
    <w:rsid w:val="001749E3"/>
    <w:rsid w:val="00175E57"/>
    <w:rsid w:val="0017680E"/>
    <w:rsid w:val="001773AA"/>
    <w:rsid w:val="00177921"/>
    <w:rsid w:val="00177F3C"/>
    <w:rsid w:val="001817EE"/>
    <w:rsid w:val="00183665"/>
    <w:rsid w:val="00183691"/>
    <w:rsid w:val="0018406D"/>
    <w:rsid w:val="001840D0"/>
    <w:rsid w:val="0018509E"/>
    <w:rsid w:val="001850BB"/>
    <w:rsid w:val="00187201"/>
    <w:rsid w:val="00187514"/>
    <w:rsid w:val="00190DA8"/>
    <w:rsid w:val="001911BA"/>
    <w:rsid w:val="0019126E"/>
    <w:rsid w:val="001918FA"/>
    <w:rsid w:val="001922FB"/>
    <w:rsid w:val="00192460"/>
    <w:rsid w:val="00192905"/>
    <w:rsid w:val="001935E4"/>
    <w:rsid w:val="001946C5"/>
    <w:rsid w:val="00195287"/>
    <w:rsid w:val="001952F4"/>
    <w:rsid w:val="00196697"/>
    <w:rsid w:val="00196AD1"/>
    <w:rsid w:val="00197638"/>
    <w:rsid w:val="00197E83"/>
    <w:rsid w:val="001A0863"/>
    <w:rsid w:val="001A0932"/>
    <w:rsid w:val="001A0B78"/>
    <w:rsid w:val="001A0BA1"/>
    <w:rsid w:val="001A17DD"/>
    <w:rsid w:val="001A2052"/>
    <w:rsid w:val="001A2401"/>
    <w:rsid w:val="001A29C9"/>
    <w:rsid w:val="001A43E4"/>
    <w:rsid w:val="001A4D04"/>
    <w:rsid w:val="001A729F"/>
    <w:rsid w:val="001A7638"/>
    <w:rsid w:val="001A78A3"/>
    <w:rsid w:val="001B0276"/>
    <w:rsid w:val="001B1F9D"/>
    <w:rsid w:val="001B229C"/>
    <w:rsid w:val="001B3ABE"/>
    <w:rsid w:val="001B3EE3"/>
    <w:rsid w:val="001B444A"/>
    <w:rsid w:val="001B54B9"/>
    <w:rsid w:val="001B5522"/>
    <w:rsid w:val="001B5C2D"/>
    <w:rsid w:val="001B60B7"/>
    <w:rsid w:val="001B6D37"/>
    <w:rsid w:val="001B7AD2"/>
    <w:rsid w:val="001B7E50"/>
    <w:rsid w:val="001C0016"/>
    <w:rsid w:val="001C1357"/>
    <w:rsid w:val="001C19D2"/>
    <w:rsid w:val="001C1C0D"/>
    <w:rsid w:val="001C2057"/>
    <w:rsid w:val="001C22E4"/>
    <w:rsid w:val="001C23BB"/>
    <w:rsid w:val="001C23CF"/>
    <w:rsid w:val="001C245E"/>
    <w:rsid w:val="001C296F"/>
    <w:rsid w:val="001C2A19"/>
    <w:rsid w:val="001C4242"/>
    <w:rsid w:val="001C442B"/>
    <w:rsid w:val="001C5FB7"/>
    <w:rsid w:val="001C7585"/>
    <w:rsid w:val="001C76E3"/>
    <w:rsid w:val="001D1C81"/>
    <w:rsid w:val="001D2412"/>
    <w:rsid w:val="001D24D0"/>
    <w:rsid w:val="001D2600"/>
    <w:rsid w:val="001D2B78"/>
    <w:rsid w:val="001D7633"/>
    <w:rsid w:val="001D7F31"/>
    <w:rsid w:val="001D7F9C"/>
    <w:rsid w:val="001E1013"/>
    <w:rsid w:val="001E691F"/>
    <w:rsid w:val="001E7C15"/>
    <w:rsid w:val="001F02AA"/>
    <w:rsid w:val="001F1257"/>
    <w:rsid w:val="001F1F40"/>
    <w:rsid w:val="001F2EBC"/>
    <w:rsid w:val="001F302F"/>
    <w:rsid w:val="001F3981"/>
    <w:rsid w:val="001F3CED"/>
    <w:rsid w:val="001F4925"/>
    <w:rsid w:val="001F580C"/>
    <w:rsid w:val="001F5A06"/>
    <w:rsid w:val="001F6B56"/>
    <w:rsid w:val="001F6C00"/>
    <w:rsid w:val="001F6D40"/>
    <w:rsid w:val="001F7EEA"/>
    <w:rsid w:val="00200411"/>
    <w:rsid w:val="00200AB6"/>
    <w:rsid w:val="00200C95"/>
    <w:rsid w:val="002013FF"/>
    <w:rsid w:val="002022CF"/>
    <w:rsid w:val="00202646"/>
    <w:rsid w:val="002033CF"/>
    <w:rsid w:val="00203925"/>
    <w:rsid w:val="00203955"/>
    <w:rsid w:val="00203C88"/>
    <w:rsid w:val="002041AB"/>
    <w:rsid w:val="00204792"/>
    <w:rsid w:val="0020584F"/>
    <w:rsid w:val="00206094"/>
    <w:rsid w:val="002063FB"/>
    <w:rsid w:val="0020690B"/>
    <w:rsid w:val="00207F79"/>
    <w:rsid w:val="00207F9D"/>
    <w:rsid w:val="00211843"/>
    <w:rsid w:val="00212BBC"/>
    <w:rsid w:val="002133A0"/>
    <w:rsid w:val="002155BD"/>
    <w:rsid w:val="002156DD"/>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5D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679CA"/>
    <w:rsid w:val="00270EB7"/>
    <w:rsid w:val="002719D4"/>
    <w:rsid w:val="00272440"/>
    <w:rsid w:val="00272D17"/>
    <w:rsid w:val="002738AB"/>
    <w:rsid w:val="00274A92"/>
    <w:rsid w:val="00277FAD"/>
    <w:rsid w:val="00281175"/>
    <w:rsid w:val="002817E4"/>
    <w:rsid w:val="00281E3E"/>
    <w:rsid w:val="00282B44"/>
    <w:rsid w:val="0028505B"/>
    <w:rsid w:val="00285FD9"/>
    <w:rsid w:val="002868FB"/>
    <w:rsid w:val="00290F21"/>
    <w:rsid w:val="00291A84"/>
    <w:rsid w:val="00292085"/>
    <w:rsid w:val="002936BD"/>
    <w:rsid w:val="00295806"/>
    <w:rsid w:val="00295CBF"/>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104"/>
    <w:rsid w:val="002C157C"/>
    <w:rsid w:val="002C16EF"/>
    <w:rsid w:val="002C1834"/>
    <w:rsid w:val="002C1A82"/>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5A17"/>
    <w:rsid w:val="002D6417"/>
    <w:rsid w:val="002D68C1"/>
    <w:rsid w:val="002D7B11"/>
    <w:rsid w:val="002E0900"/>
    <w:rsid w:val="002E0CC3"/>
    <w:rsid w:val="002E0E90"/>
    <w:rsid w:val="002E1406"/>
    <w:rsid w:val="002E27EE"/>
    <w:rsid w:val="002E39F0"/>
    <w:rsid w:val="002E46E0"/>
    <w:rsid w:val="002E4E5A"/>
    <w:rsid w:val="002E4EC6"/>
    <w:rsid w:val="002E4F12"/>
    <w:rsid w:val="002E50DE"/>
    <w:rsid w:val="002E5828"/>
    <w:rsid w:val="002E5AD4"/>
    <w:rsid w:val="002E7401"/>
    <w:rsid w:val="002E768D"/>
    <w:rsid w:val="002F13C5"/>
    <w:rsid w:val="002F1DAC"/>
    <w:rsid w:val="002F2A9E"/>
    <w:rsid w:val="002F2D2E"/>
    <w:rsid w:val="002F344F"/>
    <w:rsid w:val="002F43E1"/>
    <w:rsid w:val="002F5434"/>
    <w:rsid w:val="002F60F9"/>
    <w:rsid w:val="002F7C49"/>
    <w:rsid w:val="00300268"/>
    <w:rsid w:val="00302C44"/>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20C"/>
    <w:rsid w:val="00320F97"/>
    <w:rsid w:val="00322B3F"/>
    <w:rsid w:val="00322C80"/>
    <w:rsid w:val="00324592"/>
    <w:rsid w:val="003253FB"/>
    <w:rsid w:val="00327546"/>
    <w:rsid w:val="00327EB0"/>
    <w:rsid w:val="00327F73"/>
    <w:rsid w:val="0033014B"/>
    <w:rsid w:val="00330465"/>
    <w:rsid w:val="00331148"/>
    <w:rsid w:val="00331350"/>
    <w:rsid w:val="00332486"/>
    <w:rsid w:val="003341D4"/>
    <w:rsid w:val="00335A00"/>
    <w:rsid w:val="003365E9"/>
    <w:rsid w:val="00336996"/>
    <w:rsid w:val="00336C9D"/>
    <w:rsid w:val="00336F9B"/>
    <w:rsid w:val="00337864"/>
    <w:rsid w:val="003402F2"/>
    <w:rsid w:val="003404D5"/>
    <w:rsid w:val="003411B3"/>
    <w:rsid w:val="003418EA"/>
    <w:rsid w:val="00342318"/>
    <w:rsid w:val="0034301B"/>
    <w:rsid w:val="0034360B"/>
    <w:rsid w:val="0034472B"/>
    <w:rsid w:val="00345381"/>
    <w:rsid w:val="00345575"/>
    <w:rsid w:val="00345CC7"/>
    <w:rsid w:val="0034672C"/>
    <w:rsid w:val="003468FE"/>
    <w:rsid w:val="0035010A"/>
    <w:rsid w:val="0035076D"/>
    <w:rsid w:val="003507F2"/>
    <w:rsid w:val="00350E48"/>
    <w:rsid w:val="0035111F"/>
    <w:rsid w:val="00351167"/>
    <w:rsid w:val="00352263"/>
    <w:rsid w:val="00353122"/>
    <w:rsid w:val="0035334D"/>
    <w:rsid w:val="00353394"/>
    <w:rsid w:val="00355214"/>
    <w:rsid w:val="00355AFC"/>
    <w:rsid w:val="003563CA"/>
    <w:rsid w:val="00357167"/>
    <w:rsid w:val="003575C0"/>
    <w:rsid w:val="00360410"/>
    <w:rsid w:val="00360A15"/>
    <w:rsid w:val="00361095"/>
    <w:rsid w:val="00363457"/>
    <w:rsid w:val="00363C68"/>
    <w:rsid w:val="00363F83"/>
    <w:rsid w:val="00364436"/>
    <w:rsid w:val="00364E06"/>
    <w:rsid w:val="0036573A"/>
    <w:rsid w:val="0036762A"/>
    <w:rsid w:val="00367D15"/>
    <w:rsid w:val="00371506"/>
    <w:rsid w:val="00372CFF"/>
    <w:rsid w:val="0037366E"/>
    <w:rsid w:val="00373957"/>
    <w:rsid w:val="00377494"/>
    <w:rsid w:val="0037769F"/>
    <w:rsid w:val="00380495"/>
    <w:rsid w:val="003805C6"/>
    <w:rsid w:val="00381940"/>
    <w:rsid w:val="003845F7"/>
    <w:rsid w:val="00384E71"/>
    <w:rsid w:val="0038533A"/>
    <w:rsid w:val="00386AE4"/>
    <w:rsid w:val="0038744B"/>
    <w:rsid w:val="003878F5"/>
    <w:rsid w:val="00387934"/>
    <w:rsid w:val="00387BE1"/>
    <w:rsid w:val="00387E45"/>
    <w:rsid w:val="003904B7"/>
    <w:rsid w:val="00391642"/>
    <w:rsid w:val="00391B33"/>
    <w:rsid w:val="003929DB"/>
    <w:rsid w:val="00393BFC"/>
    <w:rsid w:val="00394588"/>
    <w:rsid w:val="0039508D"/>
    <w:rsid w:val="003951F2"/>
    <w:rsid w:val="00396326"/>
    <w:rsid w:val="003969D3"/>
    <w:rsid w:val="00396B8C"/>
    <w:rsid w:val="00397034"/>
    <w:rsid w:val="003975E6"/>
    <w:rsid w:val="003A062B"/>
    <w:rsid w:val="003A1DB3"/>
    <w:rsid w:val="003A1FDE"/>
    <w:rsid w:val="003A2D08"/>
    <w:rsid w:val="003A4B31"/>
    <w:rsid w:val="003A4C65"/>
    <w:rsid w:val="003A50F5"/>
    <w:rsid w:val="003A573E"/>
    <w:rsid w:val="003B02A6"/>
    <w:rsid w:val="003B0780"/>
    <w:rsid w:val="003B12A6"/>
    <w:rsid w:val="003B254A"/>
    <w:rsid w:val="003B43B5"/>
    <w:rsid w:val="003B543B"/>
    <w:rsid w:val="003B5C8B"/>
    <w:rsid w:val="003B77BA"/>
    <w:rsid w:val="003B79C7"/>
    <w:rsid w:val="003B7CFD"/>
    <w:rsid w:val="003C185C"/>
    <w:rsid w:val="003C1EAF"/>
    <w:rsid w:val="003C2614"/>
    <w:rsid w:val="003C2C93"/>
    <w:rsid w:val="003C3916"/>
    <w:rsid w:val="003C4543"/>
    <w:rsid w:val="003C4982"/>
    <w:rsid w:val="003C4D79"/>
    <w:rsid w:val="003C582B"/>
    <w:rsid w:val="003C7BE7"/>
    <w:rsid w:val="003D02FC"/>
    <w:rsid w:val="003D1364"/>
    <w:rsid w:val="003D16A6"/>
    <w:rsid w:val="003D2F3C"/>
    <w:rsid w:val="003D3509"/>
    <w:rsid w:val="003D50B9"/>
    <w:rsid w:val="003E02DA"/>
    <w:rsid w:val="003E0333"/>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86D"/>
    <w:rsid w:val="00411A34"/>
    <w:rsid w:val="0041247E"/>
    <w:rsid w:val="00412934"/>
    <w:rsid w:val="004130AA"/>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1701"/>
    <w:rsid w:val="0044256B"/>
    <w:rsid w:val="00442F23"/>
    <w:rsid w:val="00443FC0"/>
    <w:rsid w:val="00443FEC"/>
    <w:rsid w:val="00445419"/>
    <w:rsid w:val="00445C8A"/>
    <w:rsid w:val="004464DB"/>
    <w:rsid w:val="00446D08"/>
    <w:rsid w:val="00450241"/>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04C4"/>
    <w:rsid w:val="00471772"/>
    <w:rsid w:val="00471943"/>
    <w:rsid w:val="00471EB9"/>
    <w:rsid w:val="004734D5"/>
    <w:rsid w:val="0047452B"/>
    <w:rsid w:val="00474783"/>
    <w:rsid w:val="00475013"/>
    <w:rsid w:val="00476536"/>
    <w:rsid w:val="0047719E"/>
    <w:rsid w:val="00482D5A"/>
    <w:rsid w:val="004832A1"/>
    <w:rsid w:val="00483354"/>
    <w:rsid w:val="00483B00"/>
    <w:rsid w:val="00485BC1"/>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0D05"/>
    <w:rsid w:val="004A10CB"/>
    <w:rsid w:val="004A12D4"/>
    <w:rsid w:val="004A1B1A"/>
    <w:rsid w:val="004A2686"/>
    <w:rsid w:val="004A354B"/>
    <w:rsid w:val="004A429D"/>
    <w:rsid w:val="004A441F"/>
    <w:rsid w:val="004A5901"/>
    <w:rsid w:val="004A5AD7"/>
    <w:rsid w:val="004A7185"/>
    <w:rsid w:val="004A7409"/>
    <w:rsid w:val="004A7923"/>
    <w:rsid w:val="004B023D"/>
    <w:rsid w:val="004B16C3"/>
    <w:rsid w:val="004B1A64"/>
    <w:rsid w:val="004B2768"/>
    <w:rsid w:val="004B29F4"/>
    <w:rsid w:val="004B3052"/>
    <w:rsid w:val="004B4051"/>
    <w:rsid w:val="004B4305"/>
    <w:rsid w:val="004B4792"/>
    <w:rsid w:val="004B50E0"/>
    <w:rsid w:val="004B5349"/>
    <w:rsid w:val="004B5C12"/>
    <w:rsid w:val="004B6C42"/>
    <w:rsid w:val="004B7F91"/>
    <w:rsid w:val="004C0CE0"/>
    <w:rsid w:val="004C0FF6"/>
    <w:rsid w:val="004C26BD"/>
    <w:rsid w:val="004C32D5"/>
    <w:rsid w:val="004C42C1"/>
    <w:rsid w:val="004C4E8A"/>
    <w:rsid w:val="004C53EB"/>
    <w:rsid w:val="004C54B2"/>
    <w:rsid w:val="004C55B2"/>
    <w:rsid w:val="004C5C90"/>
    <w:rsid w:val="004C629F"/>
    <w:rsid w:val="004D00E9"/>
    <w:rsid w:val="004D02F9"/>
    <w:rsid w:val="004D4546"/>
    <w:rsid w:val="004D458D"/>
    <w:rsid w:val="004D4C4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5B32"/>
    <w:rsid w:val="004E6A07"/>
    <w:rsid w:val="004E77EB"/>
    <w:rsid w:val="004E7B25"/>
    <w:rsid w:val="004F14F5"/>
    <w:rsid w:val="004F184A"/>
    <w:rsid w:val="004F2AF9"/>
    <w:rsid w:val="004F2C2B"/>
    <w:rsid w:val="004F32B3"/>
    <w:rsid w:val="004F420A"/>
    <w:rsid w:val="004F523D"/>
    <w:rsid w:val="00500359"/>
    <w:rsid w:val="00500F0E"/>
    <w:rsid w:val="00500F9E"/>
    <w:rsid w:val="00503280"/>
    <w:rsid w:val="00503540"/>
    <w:rsid w:val="00503DCC"/>
    <w:rsid w:val="00504A4B"/>
    <w:rsid w:val="00504C1F"/>
    <w:rsid w:val="0050565B"/>
    <w:rsid w:val="00505D2E"/>
    <w:rsid w:val="00506320"/>
    <w:rsid w:val="005069FE"/>
    <w:rsid w:val="00507DF4"/>
    <w:rsid w:val="005106BD"/>
    <w:rsid w:val="005115FB"/>
    <w:rsid w:val="00513DFC"/>
    <w:rsid w:val="00515273"/>
    <w:rsid w:val="00515AB8"/>
    <w:rsid w:val="00515B5D"/>
    <w:rsid w:val="00515D01"/>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625"/>
    <w:rsid w:val="00530B75"/>
    <w:rsid w:val="00531A6B"/>
    <w:rsid w:val="00534F08"/>
    <w:rsid w:val="005358C8"/>
    <w:rsid w:val="00535FC0"/>
    <w:rsid w:val="00536C4B"/>
    <w:rsid w:val="00540588"/>
    <w:rsid w:val="00540B53"/>
    <w:rsid w:val="005428F7"/>
    <w:rsid w:val="0054331E"/>
    <w:rsid w:val="005435EA"/>
    <w:rsid w:val="00544B35"/>
    <w:rsid w:val="00545679"/>
    <w:rsid w:val="00545CB1"/>
    <w:rsid w:val="005503D1"/>
    <w:rsid w:val="005516D4"/>
    <w:rsid w:val="005525E6"/>
    <w:rsid w:val="00552A93"/>
    <w:rsid w:val="005554AB"/>
    <w:rsid w:val="00555EF9"/>
    <w:rsid w:val="00556AAA"/>
    <w:rsid w:val="005571C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5347"/>
    <w:rsid w:val="005866F1"/>
    <w:rsid w:val="005871D7"/>
    <w:rsid w:val="00587377"/>
    <w:rsid w:val="00587D4F"/>
    <w:rsid w:val="00590B81"/>
    <w:rsid w:val="00590B86"/>
    <w:rsid w:val="00590D3F"/>
    <w:rsid w:val="00591E07"/>
    <w:rsid w:val="00591F6B"/>
    <w:rsid w:val="0059261E"/>
    <w:rsid w:val="005932CB"/>
    <w:rsid w:val="0059365F"/>
    <w:rsid w:val="00594544"/>
    <w:rsid w:val="005946D5"/>
    <w:rsid w:val="00594C4C"/>
    <w:rsid w:val="005955B1"/>
    <w:rsid w:val="00595F44"/>
    <w:rsid w:val="0059740B"/>
    <w:rsid w:val="0059796E"/>
    <w:rsid w:val="005A04BE"/>
    <w:rsid w:val="005A06AC"/>
    <w:rsid w:val="005A1F37"/>
    <w:rsid w:val="005A20A8"/>
    <w:rsid w:val="005A2B26"/>
    <w:rsid w:val="005A2B94"/>
    <w:rsid w:val="005A39FF"/>
    <w:rsid w:val="005A555B"/>
    <w:rsid w:val="005A6584"/>
    <w:rsid w:val="005A6E34"/>
    <w:rsid w:val="005B2B81"/>
    <w:rsid w:val="005B2BCF"/>
    <w:rsid w:val="005B3324"/>
    <w:rsid w:val="005B4A22"/>
    <w:rsid w:val="005B689D"/>
    <w:rsid w:val="005B73BD"/>
    <w:rsid w:val="005B7493"/>
    <w:rsid w:val="005B7E51"/>
    <w:rsid w:val="005C0D47"/>
    <w:rsid w:val="005C15A7"/>
    <w:rsid w:val="005C1612"/>
    <w:rsid w:val="005C1A82"/>
    <w:rsid w:val="005C2218"/>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2995"/>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46B7"/>
    <w:rsid w:val="00616E69"/>
    <w:rsid w:val="00620F53"/>
    <w:rsid w:val="00620F64"/>
    <w:rsid w:val="0062113B"/>
    <w:rsid w:val="006219C0"/>
    <w:rsid w:val="0062235C"/>
    <w:rsid w:val="00623766"/>
    <w:rsid w:val="00623BD0"/>
    <w:rsid w:val="006246B5"/>
    <w:rsid w:val="00624B70"/>
    <w:rsid w:val="006260C1"/>
    <w:rsid w:val="00626595"/>
    <w:rsid w:val="00626E2A"/>
    <w:rsid w:val="00626FC4"/>
    <w:rsid w:val="006277B4"/>
    <w:rsid w:val="00630E8B"/>
    <w:rsid w:val="006313DC"/>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33B"/>
    <w:rsid w:val="00650A42"/>
    <w:rsid w:val="00651D02"/>
    <w:rsid w:val="0065327F"/>
    <w:rsid w:val="00653451"/>
    <w:rsid w:val="006534B8"/>
    <w:rsid w:val="00654192"/>
    <w:rsid w:val="00655239"/>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77675"/>
    <w:rsid w:val="006802E8"/>
    <w:rsid w:val="00680478"/>
    <w:rsid w:val="0068087A"/>
    <w:rsid w:val="006828BC"/>
    <w:rsid w:val="006828E1"/>
    <w:rsid w:val="00682CD2"/>
    <w:rsid w:val="006830E6"/>
    <w:rsid w:val="006830E8"/>
    <w:rsid w:val="006833AC"/>
    <w:rsid w:val="00683543"/>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2E51"/>
    <w:rsid w:val="00693208"/>
    <w:rsid w:val="00693FB6"/>
    <w:rsid w:val="0069496C"/>
    <w:rsid w:val="00694BA4"/>
    <w:rsid w:val="00694F59"/>
    <w:rsid w:val="00695187"/>
    <w:rsid w:val="0069541F"/>
    <w:rsid w:val="0069590F"/>
    <w:rsid w:val="0069657D"/>
    <w:rsid w:val="006A1298"/>
    <w:rsid w:val="006A1C49"/>
    <w:rsid w:val="006A2BE4"/>
    <w:rsid w:val="006A3A83"/>
    <w:rsid w:val="006A403E"/>
    <w:rsid w:val="006A6285"/>
    <w:rsid w:val="006A6748"/>
    <w:rsid w:val="006B05FC"/>
    <w:rsid w:val="006B12A7"/>
    <w:rsid w:val="006B163A"/>
    <w:rsid w:val="006B1891"/>
    <w:rsid w:val="006B18FB"/>
    <w:rsid w:val="006B1B0F"/>
    <w:rsid w:val="006B1CD9"/>
    <w:rsid w:val="006B2085"/>
    <w:rsid w:val="006B29E3"/>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9B7"/>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4287"/>
    <w:rsid w:val="006D694F"/>
    <w:rsid w:val="006E0755"/>
    <w:rsid w:val="006E0781"/>
    <w:rsid w:val="006E0C29"/>
    <w:rsid w:val="006E116E"/>
    <w:rsid w:val="006E1213"/>
    <w:rsid w:val="006E161C"/>
    <w:rsid w:val="006E1C25"/>
    <w:rsid w:val="006E2A73"/>
    <w:rsid w:val="006E4FB2"/>
    <w:rsid w:val="006E5524"/>
    <w:rsid w:val="006E59E6"/>
    <w:rsid w:val="006E6672"/>
    <w:rsid w:val="006E6B37"/>
    <w:rsid w:val="006E7B86"/>
    <w:rsid w:val="006E7EBE"/>
    <w:rsid w:val="006F0615"/>
    <w:rsid w:val="006F09ED"/>
    <w:rsid w:val="006F45F4"/>
    <w:rsid w:val="006F50C9"/>
    <w:rsid w:val="006F5D1D"/>
    <w:rsid w:val="006F67F4"/>
    <w:rsid w:val="006F7965"/>
    <w:rsid w:val="00700F73"/>
    <w:rsid w:val="00701DC4"/>
    <w:rsid w:val="00701F5A"/>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16460"/>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346"/>
    <w:rsid w:val="007536A6"/>
    <w:rsid w:val="00753714"/>
    <w:rsid w:val="00754687"/>
    <w:rsid w:val="0075501E"/>
    <w:rsid w:val="007557D0"/>
    <w:rsid w:val="00755E11"/>
    <w:rsid w:val="007561EA"/>
    <w:rsid w:val="00756FB9"/>
    <w:rsid w:val="007571AB"/>
    <w:rsid w:val="0075746A"/>
    <w:rsid w:val="007619D3"/>
    <w:rsid w:val="00761CEE"/>
    <w:rsid w:val="00762624"/>
    <w:rsid w:val="0076334A"/>
    <w:rsid w:val="0076364F"/>
    <w:rsid w:val="00763AD3"/>
    <w:rsid w:val="00763B89"/>
    <w:rsid w:val="00763BAC"/>
    <w:rsid w:val="00763C89"/>
    <w:rsid w:val="007647DE"/>
    <w:rsid w:val="00764A4D"/>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56F9"/>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9B6"/>
    <w:rsid w:val="007A78EC"/>
    <w:rsid w:val="007A7DD0"/>
    <w:rsid w:val="007A7E3B"/>
    <w:rsid w:val="007B0718"/>
    <w:rsid w:val="007B1161"/>
    <w:rsid w:val="007B1C4F"/>
    <w:rsid w:val="007B20AD"/>
    <w:rsid w:val="007B223E"/>
    <w:rsid w:val="007B25E2"/>
    <w:rsid w:val="007B362D"/>
    <w:rsid w:val="007B3AFC"/>
    <w:rsid w:val="007B3CF3"/>
    <w:rsid w:val="007B3ECB"/>
    <w:rsid w:val="007B4345"/>
    <w:rsid w:val="007B4A0B"/>
    <w:rsid w:val="007B5939"/>
    <w:rsid w:val="007B599B"/>
    <w:rsid w:val="007B5CC5"/>
    <w:rsid w:val="007B5F3C"/>
    <w:rsid w:val="007B62B3"/>
    <w:rsid w:val="007B6483"/>
    <w:rsid w:val="007B6749"/>
    <w:rsid w:val="007C02B4"/>
    <w:rsid w:val="007C0C56"/>
    <w:rsid w:val="007C0DC7"/>
    <w:rsid w:val="007C1C5E"/>
    <w:rsid w:val="007C28CC"/>
    <w:rsid w:val="007C38AA"/>
    <w:rsid w:val="007C40F0"/>
    <w:rsid w:val="007C47F4"/>
    <w:rsid w:val="007C53DB"/>
    <w:rsid w:val="007C5455"/>
    <w:rsid w:val="007C5D0A"/>
    <w:rsid w:val="007C67D5"/>
    <w:rsid w:val="007C6B1F"/>
    <w:rsid w:val="007C720D"/>
    <w:rsid w:val="007C790C"/>
    <w:rsid w:val="007C7BFF"/>
    <w:rsid w:val="007D067F"/>
    <w:rsid w:val="007D0A43"/>
    <w:rsid w:val="007D14C1"/>
    <w:rsid w:val="007D1FFE"/>
    <w:rsid w:val="007D22B4"/>
    <w:rsid w:val="007D274B"/>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3FE5"/>
    <w:rsid w:val="007E44E0"/>
    <w:rsid w:val="007E48FF"/>
    <w:rsid w:val="007E5315"/>
    <w:rsid w:val="007E554A"/>
    <w:rsid w:val="007E6109"/>
    <w:rsid w:val="007E7267"/>
    <w:rsid w:val="007E7A99"/>
    <w:rsid w:val="007E7CA0"/>
    <w:rsid w:val="007F0141"/>
    <w:rsid w:val="007F15FD"/>
    <w:rsid w:val="007F1C11"/>
    <w:rsid w:val="007F2421"/>
    <w:rsid w:val="007F3B87"/>
    <w:rsid w:val="007F3F43"/>
    <w:rsid w:val="007F510D"/>
    <w:rsid w:val="007F5418"/>
    <w:rsid w:val="007F57BB"/>
    <w:rsid w:val="007F59BA"/>
    <w:rsid w:val="007F5A5A"/>
    <w:rsid w:val="007F679B"/>
    <w:rsid w:val="007F6BE8"/>
    <w:rsid w:val="008016C2"/>
    <w:rsid w:val="008017B6"/>
    <w:rsid w:val="00801E6E"/>
    <w:rsid w:val="00801F84"/>
    <w:rsid w:val="0080201B"/>
    <w:rsid w:val="00802284"/>
    <w:rsid w:val="008057E0"/>
    <w:rsid w:val="00806C25"/>
    <w:rsid w:val="0080704E"/>
    <w:rsid w:val="00807369"/>
    <w:rsid w:val="008078C8"/>
    <w:rsid w:val="0081002B"/>
    <w:rsid w:val="00810DBF"/>
    <w:rsid w:val="00811673"/>
    <w:rsid w:val="008137AF"/>
    <w:rsid w:val="00814130"/>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16C"/>
    <w:rsid w:val="00833E0E"/>
    <w:rsid w:val="0083570B"/>
    <w:rsid w:val="00835879"/>
    <w:rsid w:val="00835F88"/>
    <w:rsid w:val="00837470"/>
    <w:rsid w:val="008376AC"/>
    <w:rsid w:val="008404AF"/>
    <w:rsid w:val="00841169"/>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36D3"/>
    <w:rsid w:val="00853E89"/>
    <w:rsid w:val="008545E6"/>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5E43"/>
    <w:rsid w:val="008869DA"/>
    <w:rsid w:val="00886B7D"/>
    <w:rsid w:val="00887CE5"/>
    <w:rsid w:val="00890270"/>
    <w:rsid w:val="00891BB3"/>
    <w:rsid w:val="00892895"/>
    <w:rsid w:val="00893B9E"/>
    <w:rsid w:val="00894360"/>
    <w:rsid w:val="008944EE"/>
    <w:rsid w:val="00896B30"/>
    <w:rsid w:val="00896FD5"/>
    <w:rsid w:val="008A0BB9"/>
    <w:rsid w:val="008A13C7"/>
    <w:rsid w:val="008A1615"/>
    <w:rsid w:val="008A1947"/>
    <w:rsid w:val="008A31DA"/>
    <w:rsid w:val="008A3E60"/>
    <w:rsid w:val="008A4495"/>
    <w:rsid w:val="008A4A17"/>
    <w:rsid w:val="008A514D"/>
    <w:rsid w:val="008A6BD1"/>
    <w:rsid w:val="008A7ADF"/>
    <w:rsid w:val="008A7B3E"/>
    <w:rsid w:val="008A7C4F"/>
    <w:rsid w:val="008A7CD4"/>
    <w:rsid w:val="008A7F02"/>
    <w:rsid w:val="008B081F"/>
    <w:rsid w:val="008B1752"/>
    <w:rsid w:val="008B1B24"/>
    <w:rsid w:val="008B1BEE"/>
    <w:rsid w:val="008B234E"/>
    <w:rsid w:val="008B265D"/>
    <w:rsid w:val="008B317A"/>
    <w:rsid w:val="008B3B44"/>
    <w:rsid w:val="008B3D8F"/>
    <w:rsid w:val="008B4602"/>
    <w:rsid w:val="008B4C6C"/>
    <w:rsid w:val="008B50C6"/>
    <w:rsid w:val="008B5D1A"/>
    <w:rsid w:val="008B5E17"/>
    <w:rsid w:val="008B5E5E"/>
    <w:rsid w:val="008B608D"/>
    <w:rsid w:val="008B6B52"/>
    <w:rsid w:val="008B6E6D"/>
    <w:rsid w:val="008B719E"/>
    <w:rsid w:val="008B7286"/>
    <w:rsid w:val="008B758D"/>
    <w:rsid w:val="008B762B"/>
    <w:rsid w:val="008B7823"/>
    <w:rsid w:val="008C0484"/>
    <w:rsid w:val="008C100A"/>
    <w:rsid w:val="008C1D63"/>
    <w:rsid w:val="008C1DBC"/>
    <w:rsid w:val="008C1F45"/>
    <w:rsid w:val="008C222E"/>
    <w:rsid w:val="008C2718"/>
    <w:rsid w:val="008C298C"/>
    <w:rsid w:val="008C37E1"/>
    <w:rsid w:val="008C3A79"/>
    <w:rsid w:val="008C3B84"/>
    <w:rsid w:val="008C3FED"/>
    <w:rsid w:val="008C41D9"/>
    <w:rsid w:val="008C4361"/>
    <w:rsid w:val="008C4A2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CBF"/>
    <w:rsid w:val="008D3E5A"/>
    <w:rsid w:val="008D465C"/>
    <w:rsid w:val="008D536A"/>
    <w:rsid w:val="008D580A"/>
    <w:rsid w:val="008D6B2C"/>
    <w:rsid w:val="008D6C63"/>
    <w:rsid w:val="008D6EE1"/>
    <w:rsid w:val="008D7021"/>
    <w:rsid w:val="008D71EC"/>
    <w:rsid w:val="008D786C"/>
    <w:rsid w:val="008E13BC"/>
    <w:rsid w:val="008E24E8"/>
    <w:rsid w:val="008E37DC"/>
    <w:rsid w:val="008E435D"/>
    <w:rsid w:val="008E6878"/>
    <w:rsid w:val="008F05B2"/>
    <w:rsid w:val="008F1130"/>
    <w:rsid w:val="008F1226"/>
    <w:rsid w:val="008F191B"/>
    <w:rsid w:val="008F20BE"/>
    <w:rsid w:val="008F4259"/>
    <w:rsid w:val="008F4890"/>
    <w:rsid w:val="008F493B"/>
    <w:rsid w:val="008F4D8C"/>
    <w:rsid w:val="008F6DDF"/>
    <w:rsid w:val="008F748B"/>
    <w:rsid w:val="008F7735"/>
    <w:rsid w:val="00902549"/>
    <w:rsid w:val="009028A6"/>
    <w:rsid w:val="009034F3"/>
    <w:rsid w:val="00903CDA"/>
    <w:rsid w:val="00903D12"/>
    <w:rsid w:val="0090686E"/>
    <w:rsid w:val="00910763"/>
    <w:rsid w:val="0091096F"/>
    <w:rsid w:val="00910F76"/>
    <w:rsid w:val="00911215"/>
    <w:rsid w:val="009125A8"/>
    <w:rsid w:val="00912664"/>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5153"/>
    <w:rsid w:val="00926E62"/>
    <w:rsid w:val="00927032"/>
    <w:rsid w:val="0092789D"/>
    <w:rsid w:val="00930813"/>
    <w:rsid w:val="00931BB9"/>
    <w:rsid w:val="009325C7"/>
    <w:rsid w:val="00932A6A"/>
    <w:rsid w:val="00932D10"/>
    <w:rsid w:val="009332FE"/>
    <w:rsid w:val="0093377A"/>
    <w:rsid w:val="0093578D"/>
    <w:rsid w:val="00935927"/>
    <w:rsid w:val="009368CF"/>
    <w:rsid w:val="009377BF"/>
    <w:rsid w:val="0094050E"/>
    <w:rsid w:val="00940E52"/>
    <w:rsid w:val="00941995"/>
    <w:rsid w:val="0094463F"/>
    <w:rsid w:val="00944B73"/>
    <w:rsid w:val="00945808"/>
    <w:rsid w:val="0094611D"/>
    <w:rsid w:val="009473A2"/>
    <w:rsid w:val="00947B2E"/>
    <w:rsid w:val="009501DA"/>
    <w:rsid w:val="009549C8"/>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255"/>
    <w:rsid w:val="00974319"/>
    <w:rsid w:val="00974835"/>
    <w:rsid w:val="00975D75"/>
    <w:rsid w:val="00976F7B"/>
    <w:rsid w:val="009800D5"/>
    <w:rsid w:val="009817EA"/>
    <w:rsid w:val="009825AD"/>
    <w:rsid w:val="009827C6"/>
    <w:rsid w:val="00982955"/>
    <w:rsid w:val="00982B33"/>
    <w:rsid w:val="009830FE"/>
    <w:rsid w:val="009835CC"/>
    <w:rsid w:val="00983A7A"/>
    <w:rsid w:val="00985BE0"/>
    <w:rsid w:val="009864A1"/>
    <w:rsid w:val="009875AF"/>
    <w:rsid w:val="00987C24"/>
    <w:rsid w:val="00987E60"/>
    <w:rsid w:val="00992A39"/>
    <w:rsid w:val="00993BDE"/>
    <w:rsid w:val="009948A2"/>
    <w:rsid w:val="00994E0B"/>
    <w:rsid w:val="00995068"/>
    <w:rsid w:val="0099523E"/>
    <w:rsid w:val="0099535E"/>
    <w:rsid w:val="00995DFC"/>
    <w:rsid w:val="00996C86"/>
    <w:rsid w:val="0099787A"/>
    <w:rsid w:val="009A2E6D"/>
    <w:rsid w:val="009A330A"/>
    <w:rsid w:val="009A3D39"/>
    <w:rsid w:val="009A56C3"/>
    <w:rsid w:val="009A608F"/>
    <w:rsid w:val="009A6364"/>
    <w:rsid w:val="009A6906"/>
    <w:rsid w:val="009A7554"/>
    <w:rsid w:val="009B02B5"/>
    <w:rsid w:val="009B038D"/>
    <w:rsid w:val="009B0C58"/>
    <w:rsid w:val="009B18E9"/>
    <w:rsid w:val="009B461B"/>
    <w:rsid w:val="009B468C"/>
    <w:rsid w:val="009B6CF1"/>
    <w:rsid w:val="009C03C4"/>
    <w:rsid w:val="009C084E"/>
    <w:rsid w:val="009C1648"/>
    <w:rsid w:val="009C2D33"/>
    <w:rsid w:val="009C3F8B"/>
    <w:rsid w:val="009C497D"/>
    <w:rsid w:val="009C54D8"/>
    <w:rsid w:val="009C56E2"/>
    <w:rsid w:val="009C6EA3"/>
    <w:rsid w:val="009D053E"/>
    <w:rsid w:val="009D09AD"/>
    <w:rsid w:val="009D0B35"/>
    <w:rsid w:val="009D12D9"/>
    <w:rsid w:val="009D18D1"/>
    <w:rsid w:val="009D1B31"/>
    <w:rsid w:val="009D1C2E"/>
    <w:rsid w:val="009D2488"/>
    <w:rsid w:val="009D40FD"/>
    <w:rsid w:val="009D444B"/>
    <w:rsid w:val="009D530A"/>
    <w:rsid w:val="009D5741"/>
    <w:rsid w:val="009D5DDB"/>
    <w:rsid w:val="009D6602"/>
    <w:rsid w:val="009D6D89"/>
    <w:rsid w:val="009E0187"/>
    <w:rsid w:val="009E03CE"/>
    <w:rsid w:val="009E1293"/>
    <w:rsid w:val="009E12B3"/>
    <w:rsid w:val="009E1511"/>
    <w:rsid w:val="009E194A"/>
    <w:rsid w:val="009E223A"/>
    <w:rsid w:val="009E241B"/>
    <w:rsid w:val="009E3F4F"/>
    <w:rsid w:val="009E4FAE"/>
    <w:rsid w:val="009E7B29"/>
    <w:rsid w:val="009E7EC9"/>
    <w:rsid w:val="009F0AA2"/>
    <w:rsid w:val="009F337B"/>
    <w:rsid w:val="009F65D4"/>
    <w:rsid w:val="009F6B9A"/>
    <w:rsid w:val="009F7600"/>
    <w:rsid w:val="009F7DDE"/>
    <w:rsid w:val="00A0114C"/>
    <w:rsid w:val="00A01170"/>
    <w:rsid w:val="00A01393"/>
    <w:rsid w:val="00A01DC5"/>
    <w:rsid w:val="00A03730"/>
    <w:rsid w:val="00A03D25"/>
    <w:rsid w:val="00A04510"/>
    <w:rsid w:val="00A04CC2"/>
    <w:rsid w:val="00A051D1"/>
    <w:rsid w:val="00A058EE"/>
    <w:rsid w:val="00A06006"/>
    <w:rsid w:val="00A0617B"/>
    <w:rsid w:val="00A0687F"/>
    <w:rsid w:val="00A06E0D"/>
    <w:rsid w:val="00A1069B"/>
    <w:rsid w:val="00A11648"/>
    <w:rsid w:val="00A12C02"/>
    <w:rsid w:val="00A13394"/>
    <w:rsid w:val="00A136E4"/>
    <w:rsid w:val="00A139F0"/>
    <w:rsid w:val="00A13A9A"/>
    <w:rsid w:val="00A14C32"/>
    <w:rsid w:val="00A157CC"/>
    <w:rsid w:val="00A16274"/>
    <w:rsid w:val="00A16F67"/>
    <w:rsid w:val="00A17CC0"/>
    <w:rsid w:val="00A2010B"/>
    <w:rsid w:val="00A201C9"/>
    <w:rsid w:val="00A21101"/>
    <w:rsid w:val="00A21DB3"/>
    <w:rsid w:val="00A22A04"/>
    <w:rsid w:val="00A2310D"/>
    <w:rsid w:val="00A23C59"/>
    <w:rsid w:val="00A24033"/>
    <w:rsid w:val="00A24ABC"/>
    <w:rsid w:val="00A24C58"/>
    <w:rsid w:val="00A2622A"/>
    <w:rsid w:val="00A26D97"/>
    <w:rsid w:val="00A278F8"/>
    <w:rsid w:val="00A278FA"/>
    <w:rsid w:val="00A27A55"/>
    <w:rsid w:val="00A30815"/>
    <w:rsid w:val="00A315AF"/>
    <w:rsid w:val="00A31EEF"/>
    <w:rsid w:val="00A329F5"/>
    <w:rsid w:val="00A32A63"/>
    <w:rsid w:val="00A32A73"/>
    <w:rsid w:val="00A32CFE"/>
    <w:rsid w:val="00A333FA"/>
    <w:rsid w:val="00A3356B"/>
    <w:rsid w:val="00A35311"/>
    <w:rsid w:val="00A356F4"/>
    <w:rsid w:val="00A366B2"/>
    <w:rsid w:val="00A36992"/>
    <w:rsid w:val="00A40748"/>
    <w:rsid w:val="00A410CC"/>
    <w:rsid w:val="00A41190"/>
    <w:rsid w:val="00A4137E"/>
    <w:rsid w:val="00A4155F"/>
    <w:rsid w:val="00A41CDB"/>
    <w:rsid w:val="00A42792"/>
    <w:rsid w:val="00A42B97"/>
    <w:rsid w:val="00A43394"/>
    <w:rsid w:val="00A44053"/>
    <w:rsid w:val="00A44CE7"/>
    <w:rsid w:val="00A451AE"/>
    <w:rsid w:val="00A452CA"/>
    <w:rsid w:val="00A4648F"/>
    <w:rsid w:val="00A464B6"/>
    <w:rsid w:val="00A46F57"/>
    <w:rsid w:val="00A501BF"/>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D21"/>
    <w:rsid w:val="00A67D20"/>
    <w:rsid w:val="00A7045C"/>
    <w:rsid w:val="00A70C32"/>
    <w:rsid w:val="00A711FD"/>
    <w:rsid w:val="00A71D26"/>
    <w:rsid w:val="00A7221B"/>
    <w:rsid w:val="00A73690"/>
    <w:rsid w:val="00A73886"/>
    <w:rsid w:val="00A74609"/>
    <w:rsid w:val="00A74945"/>
    <w:rsid w:val="00A74DAE"/>
    <w:rsid w:val="00A75314"/>
    <w:rsid w:val="00A758A9"/>
    <w:rsid w:val="00A762D9"/>
    <w:rsid w:val="00A76631"/>
    <w:rsid w:val="00A76677"/>
    <w:rsid w:val="00A7689F"/>
    <w:rsid w:val="00A76DE3"/>
    <w:rsid w:val="00A76F20"/>
    <w:rsid w:val="00A77911"/>
    <w:rsid w:val="00A803E9"/>
    <w:rsid w:val="00A82DD2"/>
    <w:rsid w:val="00A82EA6"/>
    <w:rsid w:val="00A83510"/>
    <w:rsid w:val="00A84361"/>
    <w:rsid w:val="00A84D39"/>
    <w:rsid w:val="00A854B5"/>
    <w:rsid w:val="00A86635"/>
    <w:rsid w:val="00A87622"/>
    <w:rsid w:val="00A87D10"/>
    <w:rsid w:val="00A9036A"/>
    <w:rsid w:val="00A90B9B"/>
    <w:rsid w:val="00A915FB"/>
    <w:rsid w:val="00A92DC3"/>
    <w:rsid w:val="00A93E2E"/>
    <w:rsid w:val="00A943E6"/>
    <w:rsid w:val="00A94EEE"/>
    <w:rsid w:val="00A952B2"/>
    <w:rsid w:val="00A95EDA"/>
    <w:rsid w:val="00A9653A"/>
    <w:rsid w:val="00AA00B9"/>
    <w:rsid w:val="00AA0F8E"/>
    <w:rsid w:val="00AA1A59"/>
    <w:rsid w:val="00AA337F"/>
    <w:rsid w:val="00AA4269"/>
    <w:rsid w:val="00AA6147"/>
    <w:rsid w:val="00AA6AF1"/>
    <w:rsid w:val="00AA7012"/>
    <w:rsid w:val="00AB03E6"/>
    <w:rsid w:val="00AB1A3F"/>
    <w:rsid w:val="00AB5F93"/>
    <w:rsid w:val="00AB69C4"/>
    <w:rsid w:val="00AC0D22"/>
    <w:rsid w:val="00AC0E8B"/>
    <w:rsid w:val="00AC1F46"/>
    <w:rsid w:val="00AC226E"/>
    <w:rsid w:val="00AC2878"/>
    <w:rsid w:val="00AC2B7F"/>
    <w:rsid w:val="00AC3ABF"/>
    <w:rsid w:val="00AC4589"/>
    <w:rsid w:val="00AC47C2"/>
    <w:rsid w:val="00AC4833"/>
    <w:rsid w:val="00AC4949"/>
    <w:rsid w:val="00AC5F8E"/>
    <w:rsid w:val="00AD0844"/>
    <w:rsid w:val="00AD0D5B"/>
    <w:rsid w:val="00AD1D19"/>
    <w:rsid w:val="00AD2559"/>
    <w:rsid w:val="00AD3381"/>
    <w:rsid w:val="00AD384B"/>
    <w:rsid w:val="00AD6842"/>
    <w:rsid w:val="00AD6DCC"/>
    <w:rsid w:val="00AD7C23"/>
    <w:rsid w:val="00AE09C6"/>
    <w:rsid w:val="00AE0A78"/>
    <w:rsid w:val="00AE0EB0"/>
    <w:rsid w:val="00AE20FE"/>
    <w:rsid w:val="00AE24FC"/>
    <w:rsid w:val="00AE3519"/>
    <w:rsid w:val="00AE470E"/>
    <w:rsid w:val="00AE489B"/>
    <w:rsid w:val="00AE521E"/>
    <w:rsid w:val="00AE5455"/>
    <w:rsid w:val="00AE54D7"/>
    <w:rsid w:val="00AE648E"/>
    <w:rsid w:val="00AE78BE"/>
    <w:rsid w:val="00AF00EB"/>
    <w:rsid w:val="00AF0443"/>
    <w:rsid w:val="00AF13D0"/>
    <w:rsid w:val="00AF24FA"/>
    <w:rsid w:val="00AF2A33"/>
    <w:rsid w:val="00AF3072"/>
    <w:rsid w:val="00AF31B9"/>
    <w:rsid w:val="00AF39B3"/>
    <w:rsid w:val="00AF3B76"/>
    <w:rsid w:val="00AF3C6F"/>
    <w:rsid w:val="00AF5169"/>
    <w:rsid w:val="00AF59C7"/>
    <w:rsid w:val="00AF60E3"/>
    <w:rsid w:val="00AF799F"/>
    <w:rsid w:val="00AF7C96"/>
    <w:rsid w:val="00AF7D81"/>
    <w:rsid w:val="00B00399"/>
    <w:rsid w:val="00B00800"/>
    <w:rsid w:val="00B025BC"/>
    <w:rsid w:val="00B042DC"/>
    <w:rsid w:val="00B043B8"/>
    <w:rsid w:val="00B04463"/>
    <w:rsid w:val="00B04B85"/>
    <w:rsid w:val="00B04FAB"/>
    <w:rsid w:val="00B05F8E"/>
    <w:rsid w:val="00B068A2"/>
    <w:rsid w:val="00B10265"/>
    <w:rsid w:val="00B10759"/>
    <w:rsid w:val="00B109F6"/>
    <w:rsid w:val="00B10EC9"/>
    <w:rsid w:val="00B12E32"/>
    <w:rsid w:val="00B14073"/>
    <w:rsid w:val="00B15FD4"/>
    <w:rsid w:val="00B16647"/>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864"/>
    <w:rsid w:val="00B3307A"/>
    <w:rsid w:val="00B369D4"/>
    <w:rsid w:val="00B3721B"/>
    <w:rsid w:val="00B40100"/>
    <w:rsid w:val="00B401B4"/>
    <w:rsid w:val="00B40756"/>
    <w:rsid w:val="00B41296"/>
    <w:rsid w:val="00B41477"/>
    <w:rsid w:val="00B42677"/>
    <w:rsid w:val="00B436E7"/>
    <w:rsid w:val="00B439E0"/>
    <w:rsid w:val="00B45BC4"/>
    <w:rsid w:val="00B46D2D"/>
    <w:rsid w:val="00B4702B"/>
    <w:rsid w:val="00B50F7A"/>
    <w:rsid w:val="00B51240"/>
    <w:rsid w:val="00B518C9"/>
    <w:rsid w:val="00B51B9A"/>
    <w:rsid w:val="00B5351B"/>
    <w:rsid w:val="00B562BB"/>
    <w:rsid w:val="00B573C9"/>
    <w:rsid w:val="00B576AE"/>
    <w:rsid w:val="00B57B10"/>
    <w:rsid w:val="00B57D77"/>
    <w:rsid w:val="00B60D3E"/>
    <w:rsid w:val="00B60D9F"/>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6444"/>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0837"/>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AE6"/>
    <w:rsid w:val="00BD4BAB"/>
    <w:rsid w:val="00BD4E55"/>
    <w:rsid w:val="00BD56DF"/>
    <w:rsid w:val="00BD6976"/>
    <w:rsid w:val="00BD71DE"/>
    <w:rsid w:val="00BD7A47"/>
    <w:rsid w:val="00BE01E6"/>
    <w:rsid w:val="00BE05FC"/>
    <w:rsid w:val="00BE0610"/>
    <w:rsid w:val="00BE0BAF"/>
    <w:rsid w:val="00BE0ED9"/>
    <w:rsid w:val="00BE2242"/>
    <w:rsid w:val="00BE3A0A"/>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6EA0"/>
    <w:rsid w:val="00BF743D"/>
    <w:rsid w:val="00BF79E6"/>
    <w:rsid w:val="00BF7E9A"/>
    <w:rsid w:val="00C002CB"/>
    <w:rsid w:val="00C014B5"/>
    <w:rsid w:val="00C0189C"/>
    <w:rsid w:val="00C01C9E"/>
    <w:rsid w:val="00C02CB1"/>
    <w:rsid w:val="00C0359A"/>
    <w:rsid w:val="00C03D94"/>
    <w:rsid w:val="00C03FF6"/>
    <w:rsid w:val="00C04367"/>
    <w:rsid w:val="00C05154"/>
    <w:rsid w:val="00C05791"/>
    <w:rsid w:val="00C0684B"/>
    <w:rsid w:val="00C06953"/>
    <w:rsid w:val="00C06F54"/>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537"/>
    <w:rsid w:val="00C33890"/>
    <w:rsid w:val="00C33AAF"/>
    <w:rsid w:val="00C340BC"/>
    <w:rsid w:val="00C35874"/>
    <w:rsid w:val="00C36E2D"/>
    <w:rsid w:val="00C37359"/>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01CE"/>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3F17"/>
    <w:rsid w:val="00C74272"/>
    <w:rsid w:val="00C746B6"/>
    <w:rsid w:val="00C74912"/>
    <w:rsid w:val="00C7502C"/>
    <w:rsid w:val="00C75A44"/>
    <w:rsid w:val="00C778B1"/>
    <w:rsid w:val="00C80449"/>
    <w:rsid w:val="00C808E3"/>
    <w:rsid w:val="00C8135C"/>
    <w:rsid w:val="00C81630"/>
    <w:rsid w:val="00C82336"/>
    <w:rsid w:val="00C825DE"/>
    <w:rsid w:val="00C82A40"/>
    <w:rsid w:val="00C84047"/>
    <w:rsid w:val="00C840DB"/>
    <w:rsid w:val="00C85AEA"/>
    <w:rsid w:val="00C87DD6"/>
    <w:rsid w:val="00C90F1F"/>
    <w:rsid w:val="00C91A5D"/>
    <w:rsid w:val="00C91B95"/>
    <w:rsid w:val="00C921D2"/>
    <w:rsid w:val="00C93DE4"/>
    <w:rsid w:val="00C9598B"/>
    <w:rsid w:val="00C959F6"/>
    <w:rsid w:val="00C95E2E"/>
    <w:rsid w:val="00C964BA"/>
    <w:rsid w:val="00CA0E46"/>
    <w:rsid w:val="00CA14FF"/>
    <w:rsid w:val="00CA252B"/>
    <w:rsid w:val="00CA28BD"/>
    <w:rsid w:val="00CA2A4C"/>
    <w:rsid w:val="00CA31F1"/>
    <w:rsid w:val="00CA3ABE"/>
    <w:rsid w:val="00CA464C"/>
    <w:rsid w:val="00CA4C2B"/>
    <w:rsid w:val="00CA5FCC"/>
    <w:rsid w:val="00CA6036"/>
    <w:rsid w:val="00CA6364"/>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3917"/>
    <w:rsid w:val="00CC410D"/>
    <w:rsid w:val="00CC5F95"/>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247"/>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E7244"/>
    <w:rsid w:val="00CF0741"/>
    <w:rsid w:val="00CF09D8"/>
    <w:rsid w:val="00CF2A81"/>
    <w:rsid w:val="00CF3729"/>
    <w:rsid w:val="00CF3753"/>
    <w:rsid w:val="00CF3AD1"/>
    <w:rsid w:val="00CF3C9E"/>
    <w:rsid w:val="00CF40CA"/>
    <w:rsid w:val="00CF55EF"/>
    <w:rsid w:val="00CF6080"/>
    <w:rsid w:val="00CF693E"/>
    <w:rsid w:val="00CF6953"/>
    <w:rsid w:val="00CF6F02"/>
    <w:rsid w:val="00CF74A1"/>
    <w:rsid w:val="00D00072"/>
    <w:rsid w:val="00D007AA"/>
    <w:rsid w:val="00D00912"/>
    <w:rsid w:val="00D0291D"/>
    <w:rsid w:val="00D02EFF"/>
    <w:rsid w:val="00D036BA"/>
    <w:rsid w:val="00D03793"/>
    <w:rsid w:val="00D0462D"/>
    <w:rsid w:val="00D04936"/>
    <w:rsid w:val="00D052F5"/>
    <w:rsid w:val="00D05E13"/>
    <w:rsid w:val="00D0621D"/>
    <w:rsid w:val="00D0662E"/>
    <w:rsid w:val="00D0725E"/>
    <w:rsid w:val="00D108B4"/>
    <w:rsid w:val="00D12693"/>
    <w:rsid w:val="00D1271D"/>
    <w:rsid w:val="00D13AAF"/>
    <w:rsid w:val="00D13CAF"/>
    <w:rsid w:val="00D13F90"/>
    <w:rsid w:val="00D147C5"/>
    <w:rsid w:val="00D179D6"/>
    <w:rsid w:val="00D17A72"/>
    <w:rsid w:val="00D17AB7"/>
    <w:rsid w:val="00D17B40"/>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4CCE"/>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68E4"/>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589F"/>
    <w:rsid w:val="00D85F90"/>
    <w:rsid w:val="00D87660"/>
    <w:rsid w:val="00D929A8"/>
    <w:rsid w:val="00D9350E"/>
    <w:rsid w:val="00D937B7"/>
    <w:rsid w:val="00D94210"/>
    <w:rsid w:val="00D9478D"/>
    <w:rsid w:val="00D94846"/>
    <w:rsid w:val="00D9488D"/>
    <w:rsid w:val="00D94DD9"/>
    <w:rsid w:val="00D96B95"/>
    <w:rsid w:val="00DA06C7"/>
    <w:rsid w:val="00DA07D4"/>
    <w:rsid w:val="00DA18F8"/>
    <w:rsid w:val="00DA1CBC"/>
    <w:rsid w:val="00DA1D03"/>
    <w:rsid w:val="00DA1D59"/>
    <w:rsid w:val="00DA530C"/>
    <w:rsid w:val="00DA7E5E"/>
    <w:rsid w:val="00DB08F1"/>
    <w:rsid w:val="00DB0F3A"/>
    <w:rsid w:val="00DB14DC"/>
    <w:rsid w:val="00DB1654"/>
    <w:rsid w:val="00DB1BFA"/>
    <w:rsid w:val="00DB48FA"/>
    <w:rsid w:val="00DB4934"/>
    <w:rsid w:val="00DB5893"/>
    <w:rsid w:val="00DB5B7C"/>
    <w:rsid w:val="00DB621A"/>
    <w:rsid w:val="00DB667F"/>
    <w:rsid w:val="00DB77FF"/>
    <w:rsid w:val="00DB78E5"/>
    <w:rsid w:val="00DB7FA2"/>
    <w:rsid w:val="00DC08BE"/>
    <w:rsid w:val="00DC3C5A"/>
    <w:rsid w:val="00DC4B30"/>
    <w:rsid w:val="00DC5BC3"/>
    <w:rsid w:val="00DC66A9"/>
    <w:rsid w:val="00DC6A28"/>
    <w:rsid w:val="00DC7B57"/>
    <w:rsid w:val="00DC7E21"/>
    <w:rsid w:val="00DD03D1"/>
    <w:rsid w:val="00DD0DBC"/>
    <w:rsid w:val="00DD0E56"/>
    <w:rsid w:val="00DD12AF"/>
    <w:rsid w:val="00DD17D4"/>
    <w:rsid w:val="00DD5D3A"/>
    <w:rsid w:val="00DD5DDC"/>
    <w:rsid w:val="00DD6144"/>
    <w:rsid w:val="00DD6E89"/>
    <w:rsid w:val="00DD7C92"/>
    <w:rsid w:val="00DE02B4"/>
    <w:rsid w:val="00DE0CAB"/>
    <w:rsid w:val="00DE0DA5"/>
    <w:rsid w:val="00DE0E58"/>
    <w:rsid w:val="00DE2AB5"/>
    <w:rsid w:val="00DE2C04"/>
    <w:rsid w:val="00DE2C3D"/>
    <w:rsid w:val="00DE3EF8"/>
    <w:rsid w:val="00DE4843"/>
    <w:rsid w:val="00DE55F1"/>
    <w:rsid w:val="00DE6AF7"/>
    <w:rsid w:val="00DE717E"/>
    <w:rsid w:val="00DE76A8"/>
    <w:rsid w:val="00DF00FC"/>
    <w:rsid w:val="00DF1384"/>
    <w:rsid w:val="00DF138F"/>
    <w:rsid w:val="00DF14A9"/>
    <w:rsid w:val="00DF187C"/>
    <w:rsid w:val="00DF1D91"/>
    <w:rsid w:val="00DF1DE5"/>
    <w:rsid w:val="00DF2E25"/>
    <w:rsid w:val="00DF48B5"/>
    <w:rsid w:val="00DF4B04"/>
    <w:rsid w:val="00DF6105"/>
    <w:rsid w:val="00DF679A"/>
    <w:rsid w:val="00DF6829"/>
    <w:rsid w:val="00DF7639"/>
    <w:rsid w:val="00E001D6"/>
    <w:rsid w:val="00E00781"/>
    <w:rsid w:val="00E019AD"/>
    <w:rsid w:val="00E019CE"/>
    <w:rsid w:val="00E01B09"/>
    <w:rsid w:val="00E02070"/>
    <w:rsid w:val="00E02292"/>
    <w:rsid w:val="00E03015"/>
    <w:rsid w:val="00E03515"/>
    <w:rsid w:val="00E0363D"/>
    <w:rsid w:val="00E03CBF"/>
    <w:rsid w:val="00E05869"/>
    <w:rsid w:val="00E069D2"/>
    <w:rsid w:val="00E06B29"/>
    <w:rsid w:val="00E07360"/>
    <w:rsid w:val="00E118FA"/>
    <w:rsid w:val="00E11BF9"/>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47870"/>
    <w:rsid w:val="00E5056B"/>
    <w:rsid w:val="00E50925"/>
    <w:rsid w:val="00E520C8"/>
    <w:rsid w:val="00E52B90"/>
    <w:rsid w:val="00E539C3"/>
    <w:rsid w:val="00E54203"/>
    <w:rsid w:val="00E5675B"/>
    <w:rsid w:val="00E56A82"/>
    <w:rsid w:val="00E61ED5"/>
    <w:rsid w:val="00E6210F"/>
    <w:rsid w:val="00E626DD"/>
    <w:rsid w:val="00E62F11"/>
    <w:rsid w:val="00E644D9"/>
    <w:rsid w:val="00E647F6"/>
    <w:rsid w:val="00E657D6"/>
    <w:rsid w:val="00E673FB"/>
    <w:rsid w:val="00E67E04"/>
    <w:rsid w:val="00E70413"/>
    <w:rsid w:val="00E704A0"/>
    <w:rsid w:val="00E71D80"/>
    <w:rsid w:val="00E7212F"/>
    <w:rsid w:val="00E72A68"/>
    <w:rsid w:val="00E736E7"/>
    <w:rsid w:val="00E73C4D"/>
    <w:rsid w:val="00E74114"/>
    <w:rsid w:val="00E753E9"/>
    <w:rsid w:val="00E75F99"/>
    <w:rsid w:val="00E765A1"/>
    <w:rsid w:val="00E76F9A"/>
    <w:rsid w:val="00E8015E"/>
    <w:rsid w:val="00E808C1"/>
    <w:rsid w:val="00E81ADB"/>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1C6"/>
    <w:rsid w:val="00E97324"/>
    <w:rsid w:val="00EA019F"/>
    <w:rsid w:val="00EA023B"/>
    <w:rsid w:val="00EA0BCC"/>
    <w:rsid w:val="00EA10E7"/>
    <w:rsid w:val="00EA323B"/>
    <w:rsid w:val="00EA705E"/>
    <w:rsid w:val="00EB06FB"/>
    <w:rsid w:val="00EB0DD8"/>
    <w:rsid w:val="00EB0FF8"/>
    <w:rsid w:val="00EB21B9"/>
    <w:rsid w:val="00EB27A3"/>
    <w:rsid w:val="00EB4088"/>
    <w:rsid w:val="00EB4814"/>
    <w:rsid w:val="00EB5A90"/>
    <w:rsid w:val="00EB5F3B"/>
    <w:rsid w:val="00EB63F9"/>
    <w:rsid w:val="00EC07CE"/>
    <w:rsid w:val="00EC13DB"/>
    <w:rsid w:val="00EC2B89"/>
    <w:rsid w:val="00EC3669"/>
    <w:rsid w:val="00EC3816"/>
    <w:rsid w:val="00EC522E"/>
    <w:rsid w:val="00EC5713"/>
    <w:rsid w:val="00EC6C76"/>
    <w:rsid w:val="00ED11EC"/>
    <w:rsid w:val="00ED214F"/>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E7F64"/>
    <w:rsid w:val="00EF2E0D"/>
    <w:rsid w:val="00EF3859"/>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79DE"/>
    <w:rsid w:val="00F07C9B"/>
    <w:rsid w:val="00F10E09"/>
    <w:rsid w:val="00F111FD"/>
    <w:rsid w:val="00F1169C"/>
    <w:rsid w:val="00F11CB4"/>
    <w:rsid w:val="00F12A41"/>
    <w:rsid w:val="00F12A74"/>
    <w:rsid w:val="00F13144"/>
    <w:rsid w:val="00F132BF"/>
    <w:rsid w:val="00F136DF"/>
    <w:rsid w:val="00F13893"/>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2399"/>
    <w:rsid w:val="00F329C1"/>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65A1"/>
    <w:rsid w:val="00F47555"/>
    <w:rsid w:val="00F477FC"/>
    <w:rsid w:val="00F4780B"/>
    <w:rsid w:val="00F500A1"/>
    <w:rsid w:val="00F50A29"/>
    <w:rsid w:val="00F51363"/>
    <w:rsid w:val="00F51708"/>
    <w:rsid w:val="00F51E5D"/>
    <w:rsid w:val="00F523FD"/>
    <w:rsid w:val="00F5259A"/>
    <w:rsid w:val="00F534EF"/>
    <w:rsid w:val="00F548FA"/>
    <w:rsid w:val="00F54A79"/>
    <w:rsid w:val="00F55B16"/>
    <w:rsid w:val="00F55CE0"/>
    <w:rsid w:val="00F56A61"/>
    <w:rsid w:val="00F56AA0"/>
    <w:rsid w:val="00F57F5B"/>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4A6"/>
    <w:rsid w:val="00F858D7"/>
    <w:rsid w:val="00F86312"/>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3D2"/>
    <w:rsid w:val="00F97BE7"/>
    <w:rsid w:val="00F97C40"/>
    <w:rsid w:val="00FA119C"/>
    <w:rsid w:val="00FA1C20"/>
    <w:rsid w:val="00FA1EE5"/>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B7E18"/>
    <w:rsid w:val="00FC1F42"/>
    <w:rsid w:val="00FC2C7B"/>
    <w:rsid w:val="00FC72DB"/>
    <w:rsid w:val="00FC78E6"/>
    <w:rsid w:val="00FD0350"/>
    <w:rsid w:val="00FD05D3"/>
    <w:rsid w:val="00FD1807"/>
    <w:rsid w:val="00FD2760"/>
    <w:rsid w:val="00FD2E21"/>
    <w:rsid w:val="00FD39EE"/>
    <w:rsid w:val="00FD4681"/>
    <w:rsid w:val="00FD4B31"/>
    <w:rsid w:val="00FD55E8"/>
    <w:rsid w:val="00FD567C"/>
    <w:rsid w:val="00FD5F72"/>
    <w:rsid w:val="00FD6605"/>
    <w:rsid w:val="00FD6FC8"/>
    <w:rsid w:val="00FD7000"/>
    <w:rsid w:val="00FD7C04"/>
    <w:rsid w:val="00FD7EC7"/>
    <w:rsid w:val="00FE0BC5"/>
    <w:rsid w:val="00FE179A"/>
    <w:rsid w:val="00FE1963"/>
    <w:rsid w:val="00FE1B79"/>
    <w:rsid w:val="00FE633E"/>
    <w:rsid w:val="00FF04D8"/>
    <w:rsid w:val="00FF0AB6"/>
    <w:rsid w:val="00FF116E"/>
    <w:rsid w:val="00FF26C3"/>
    <w:rsid w:val="00FF324D"/>
    <w:rsid w:val="00FF3269"/>
    <w:rsid w:val="00FF327A"/>
    <w:rsid w:val="00FF3553"/>
    <w:rsid w:val="00FF38CE"/>
    <w:rsid w:val="00FF3F14"/>
    <w:rsid w:val="00FF4023"/>
    <w:rsid w:val="00FF5966"/>
    <w:rsid w:val="00FF5A8F"/>
    <w:rsid w:val="00FF5CE9"/>
    <w:rsid w:val="00FF620E"/>
    <w:rsid w:val="00FF6319"/>
    <w:rsid w:val="00FF7052"/>
    <w:rsid w:val="00FF7490"/>
    <w:rsid w:val="00FF770C"/>
    <w:rsid w:val="0B63BEE3"/>
    <w:rsid w:val="0F6E2795"/>
    <w:rsid w:val="1A130E35"/>
    <w:rsid w:val="1A978B2E"/>
    <w:rsid w:val="208FE02B"/>
    <w:rsid w:val="234865DD"/>
    <w:rsid w:val="24715081"/>
    <w:rsid w:val="26720FC3"/>
    <w:rsid w:val="28E520E4"/>
    <w:rsid w:val="2A412BD7"/>
    <w:rsid w:val="2DF42845"/>
    <w:rsid w:val="30F00662"/>
    <w:rsid w:val="360FC15B"/>
    <w:rsid w:val="39ED4788"/>
    <w:rsid w:val="3B18243E"/>
    <w:rsid w:val="44AC6B67"/>
    <w:rsid w:val="4D654099"/>
    <w:rsid w:val="50711338"/>
    <w:rsid w:val="52C6F1C5"/>
    <w:rsid w:val="5665C139"/>
    <w:rsid w:val="585A5F8C"/>
    <w:rsid w:val="5BAEEB4A"/>
    <w:rsid w:val="6255F027"/>
    <w:rsid w:val="6424318C"/>
    <w:rsid w:val="6AD95DC1"/>
    <w:rsid w:val="734A0E1F"/>
    <w:rsid w:val="76EBC78D"/>
    <w:rsid w:val="7842D40A"/>
    <w:rsid w:val="7B4845DC"/>
    <w:rsid w:val="7C899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D74CCC54-C466-4BC6-B80F-B3CD1303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48499056">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68157576">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63194850">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564148345">
      <w:bodyDiv w:val="1"/>
      <w:marLeft w:val="0"/>
      <w:marRight w:val="0"/>
      <w:marTop w:val="0"/>
      <w:marBottom w:val="0"/>
      <w:divBdr>
        <w:top w:val="none" w:sz="0" w:space="0" w:color="auto"/>
        <w:left w:val="none" w:sz="0" w:space="0" w:color="auto"/>
        <w:bottom w:val="none" w:sz="0" w:space="0" w:color="auto"/>
        <w:right w:val="none" w:sz="0" w:space="0" w:color="auto"/>
      </w:divBdr>
    </w:div>
    <w:div w:id="582183626">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779492572">
      <w:bodyDiv w:val="1"/>
      <w:marLeft w:val="0"/>
      <w:marRight w:val="0"/>
      <w:marTop w:val="0"/>
      <w:marBottom w:val="0"/>
      <w:divBdr>
        <w:top w:val="none" w:sz="0" w:space="0" w:color="auto"/>
        <w:left w:val="none" w:sz="0" w:space="0" w:color="auto"/>
        <w:bottom w:val="none" w:sz="0" w:space="0" w:color="auto"/>
        <w:right w:val="none" w:sz="0" w:space="0" w:color="auto"/>
      </w:divBdr>
    </w:div>
    <w:div w:id="792334395">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3670263">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39021877">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6030600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17585823">
      <w:bodyDiv w:val="1"/>
      <w:marLeft w:val="0"/>
      <w:marRight w:val="0"/>
      <w:marTop w:val="0"/>
      <w:marBottom w:val="0"/>
      <w:divBdr>
        <w:top w:val="none" w:sz="0" w:space="0" w:color="auto"/>
        <w:left w:val="none" w:sz="0" w:space="0" w:color="auto"/>
        <w:bottom w:val="none" w:sz="0" w:space="0" w:color="auto"/>
        <w:right w:val="none" w:sz="0" w:space="0" w:color="auto"/>
      </w:divBdr>
    </w:div>
    <w:div w:id="1022824487">
      <w:bodyDiv w:val="1"/>
      <w:marLeft w:val="0"/>
      <w:marRight w:val="0"/>
      <w:marTop w:val="0"/>
      <w:marBottom w:val="0"/>
      <w:divBdr>
        <w:top w:val="none" w:sz="0" w:space="0" w:color="auto"/>
        <w:left w:val="none" w:sz="0" w:space="0" w:color="auto"/>
        <w:bottom w:val="none" w:sz="0" w:space="0" w:color="auto"/>
        <w:right w:val="none" w:sz="0" w:space="0" w:color="auto"/>
      </w:divBdr>
    </w:div>
    <w:div w:id="1034160107">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178815544">
      <w:bodyDiv w:val="1"/>
      <w:marLeft w:val="0"/>
      <w:marRight w:val="0"/>
      <w:marTop w:val="0"/>
      <w:marBottom w:val="0"/>
      <w:divBdr>
        <w:top w:val="none" w:sz="0" w:space="0" w:color="auto"/>
        <w:left w:val="none" w:sz="0" w:space="0" w:color="auto"/>
        <w:bottom w:val="none" w:sz="0" w:space="0" w:color="auto"/>
        <w:right w:val="none" w:sz="0" w:space="0" w:color="auto"/>
      </w:divBdr>
    </w:div>
    <w:div w:id="1223374047">
      <w:bodyDiv w:val="1"/>
      <w:marLeft w:val="0"/>
      <w:marRight w:val="0"/>
      <w:marTop w:val="0"/>
      <w:marBottom w:val="0"/>
      <w:divBdr>
        <w:top w:val="none" w:sz="0" w:space="0" w:color="auto"/>
        <w:left w:val="none" w:sz="0" w:space="0" w:color="auto"/>
        <w:bottom w:val="none" w:sz="0" w:space="0" w:color="auto"/>
        <w:right w:val="none" w:sz="0" w:space="0" w:color="auto"/>
      </w:divBdr>
    </w:div>
    <w:div w:id="123177474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385173962">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44632841">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20644442">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2386550">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502207979">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sChild>
    </w:div>
    <w:div w:id="1695155517">
      <w:bodyDiv w:val="1"/>
      <w:marLeft w:val="0"/>
      <w:marRight w:val="0"/>
      <w:marTop w:val="0"/>
      <w:marBottom w:val="0"/>
      <w:divBdr>
        <w:top w:val="none" w:sz="0" w:space="0" w:color="auto"/>
        <w:left w:val="none" w:sz="0" w:space="0" w:color="auto"/>
        <w:bottom w:val="none" w:sz="0" w:space="0" w:color="auto"/>
        <w:right w:val="none" w:sz="0" w:space="0" w:color="auto"/>
      </w:divBdr>
    </w:div>
    <w:div w:id="1700010579">
      <w:bodyDiv w:val="1"/>
      <w:marLeft w:val="0"/>
      <w:marRight w:val="0"/>
      <w:marTop w:val="0"/>
      <w:marBottom w:val="0"/>
      <w:divBdr>
        <w:top w:val="none" w:sz="0" w:space="0" w:color="auto"/>
        <w:left w:val="none" w:sz="0" w:space="0" w:color="auto"/>
        <w:bottom w:val="none" w:sz="0" w:space="0" w:color="auto"/>
        <w:right w:val="none" w:sz="0" w:space="0" w:color="auto"/>
      </w:divBdr>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38764113">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12150854">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7099211">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36153294">
      <w:bodyDiv w:val="1"/>
      <w:marLeft w:val="0"/>
      <w:marRight w:val="0"/>
      <w:marTop w:val="0"/>
      <w:marBottom w:val="0"/>
      <w:divBdr>
        <w:top w:val="none" w:sz="0" w:space="0" w:color="auto"/>
        <w:left w:val="none" w:sz="0" w:space="0" w:color="auto"/>
        <w:bottom w:val="none" w:sz="0" w:space="0" w:color="auto"/>
        <w:right w:val="none" w:sz="0" w:space="0" w:color="auto"/>
      </w:divBdr>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067096326">
      <w:bodyDiv w:val="1"/>
      <w:marLeft w:val="0"/>
      <w:marRight w:val="0"/>
      <w:marTop w:val="0"/>
      <w:marBottom w:val="0"/>
      <w:divBdr>
        <w:top w:val="none" w:sz="0" w:space="0" w:color="auto"/>
        <w:left w:val="none" w:sz="0" w:space="0" w:color="auto"/>
        <w:bottom w:val="none" w:sz="0" w:space="0" w:color="auto"/>
        <w:right w:val="none" w:sz="0" w:space="0" w:color="auto"/>
      </w:divBdr>
    </w:div>
    <w:div w:id="2082822214">
      <w:bodyDiv w:val="1"/>
      <w:marLeft w:val="0"/>
      <w:marRight w:val="0"/>
      <w:marTop w:val="0"/>
      <w:marBottom w:val="0"/>
      <w:divBdr>
        <w:top w:val="none" w:sz="0" w:space="0" w:color="auto"/>
        <w:left w:val="none" w:sz="0" w:space="0" w:color="auto"/>
        <w:bottom w:val="none" w:sz="0" w:space="0" w:color="auto"/>
        <w:right w:val="none" w:sz="0" w:space="0" w:color="auto"/>
      </w:divBdr>
    </w:div>
    <w:div w:id="2090225368">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678945-0ec6-4a58-b580-800f9c5e7abe">
      <Terms xmlns="http://schemas.microsoft.com/office/infopath/2007/PartnerControls"/>
    </lcf76f155ced4ddcb4097134ff3c332f>
    <TaxCatchAll xmlns="66504b62-260e-431c-853b-a83ccd24bc86"/>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839839C4DE484682629DA62FBC5B4E" ma:contentTypeVersion="11" ma:contentTypeDescription="Create a new document." ma:contentTypeScope="" ma:versionID="00d433934bc3673aec12e60fd63541d8">
  <xsd:schema xmlns:xsd="http://www.w3.org/2001/XMLSchema" xmlns:xs="http://www.w3.org/2001/XMLSchema" xmlns:p="http://schemas.microsoft.com/office/2006/metadata/properties" xmlns:ns2="7f678945-0ec6-4a58-b580-800f9c5e7abe" xmlns:ns3="66504b62-260e-431c-853b-a83ccd24bc86" targetNamespace="http://schemas.microsoft.com/office/2006/metadata/properties" ma:root="true" ma:fieldsID="7dfe9495cf87d139d2b95835ba86c02b" ns2:_="" ns3:_="">
    <xsd:import namespace="7f678945-0ec6-4a58-b580-800f9c5e7abe"/>
    <xsd:import namespace="66504b62-260e-431c-853b-a83ccd24bc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78945-0ec6-4a58-b580-800f9c5e7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645e2-11e9-4c7f-8933-9eef7e5fc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04b62-260e-431c-853b-a83ccd24bc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c215c1-0814-47e6-8ec0-d50c792dddc0}" ma:internalName="TaxCatchAll" ma:showField="CatchAllData" ma:web="66504b62-260e-431c-853b-a83ccd24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630CBD4C-FBE9-4D14-8E00-4580B8CA3D6D}">
  <ds:schemaRefs>
    <ds:schemaRef ds:uri="http://schemas.microsoft.com/office/2006/documentManagement/types"/>
    <ds:schemaRef ds:uri="http://purl.org/dc/terms/"/>
    <ds:schemaRef ds:uri="66504b62-260e-431c-853b-a83ccd24bc86"/>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7f678945-0ec6-4a58-b580-800f9c5e7abe"/>
    <ds:schemaRef ds:uri="http://purl.org/dc/dcmitype/"/>
  </ds:schemaRefs>
</ds:datastoreItem>
</file>

<file path=customXml/itemProps3.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4.xml><?xml version="1.0" encoding="utf-8"?>
<ds:datastoreItem xmlns:ds="http://schemas.openxmlformats.org/officeDocument/2006/customXml" ds:itemID="{7A68A83A-E5E2-4619-B729-D1C7071C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78945-0ec6-4a58-b580-800f9c5e7abe"/>
    <ds:schemaRef ds:uri="66504b62-260e-431c-853b-a83ccd24b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TotalTime>
  <Pages>8</Pages>
  <Words>1718</Words>
  <Characters>10142</Characters>
  <Application>Microsoft Office Word</Application>
  <DocSecurity>0</DocSecurity>
  <Lines>281</Lines>
  <Paragraphs>111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Ruth Webber (ST Clares School)</cp:lastModifiedBy>
  <cp:revision>2</cp:revision>
  <cp:lastPrinted>2021-07-07T10:49:00Z</cp:lastPrinted>
  <dcterms:created xsi:type="dcterms:W3CDTF">2026-01-25T19:13:00Z</dcterms:created>
  <dcterms:modified xsi:type="dcterms:W3CDTF">2026-01-25T19:13:00Z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0x010100D3839839C4DE484682629DA62FBC5B4E</vt:lpwstr>
  </property>
  <property fmtid="{D5CDD505-2E9C-101B-9397-08002B2CF9AE}" pid="3" name="MediaServiceImageTags">
    <vt:lpwstr/>
  </property>
</Properties>
</file>