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416C" w14:textId="77777777" w:rsidR="00A45C93" w:rsidRDefault="00A45C93" w:rsidP="00A45C93">
      <w:pPr>
        <w:jc w:val="center"/>
        <w:rPr>
          <w:rFonts w:ascii="Calibri" w:hAnsi="Calibri" w:cs="Calibri"/>
        </w:rPr>
      </w:pPr>
    </w:p>
    <w:p w14:paraId="08455A22" w14:textId="74A5B38F" w:rsidR="00A45C93" w:rsidRDefault="00A45C93" w:rsidP="00A45C93">
      <w:pPr>
        <w:jc w:val="center"/>
        <w:rPr>
          <w:rFonts w:ascii="Calibri" w:hAnsi="Calibri" w:cs="Calibri"/>
        </w:rPr>
      </w:pPr>
    </w:p>
    <w:p w14:paraId="6B9FABB6" w14:textId="62C0E138" w:rsidR="00A45C93" w:rsidRDefault="00980B77" w:rsidP="00A45C93">
      <w:pPr>
        <w:jc w:val="center"/>
        <w:rPr>
          <w:rFonts w:ascii="Calibri" w:hAnsi="Calibri" w:cs="Calibri"/>
        </w:rPr>
      </w:pPr>
      <w:r>
        <w:rPr>
          <w:rFonts w:ascii="Calibri" w:hAnsi="Calibri" w:cs="Calibri"/>
          <w:noProof/>
        </w:rPr>
        <w:drawing>
          <wp:anchor distT="0" distB="0" distL="114300" distR="114300" simplePos="0" relativeHeight="251664384" behindDoc="0" locked="0" layoutInCell="1" allowOverlap="1" wp14:anchorId="05871A35" wp14:editId="39A0AF14">
            <wp:simplePos x="0" y="0"/>
            <wp:positionH relativeFrom="column">
              <wp:posOffset>4457700</wp:posOffset>
            </wp:positionH>
            <wp:positionV relativeFrom="paragraph">
              <wp:posOffset>228600</wp:posOffset>
            </wp:positionV>
            <wp:extent cx="1225356" cy="1173480"/>
            <wp:effectExtent l="0" t="0" r="0" b="7620"/>
            <wp:wrapNone/>
            <wp:docPr id="1527771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71912" name="Picture 1527771912"/>
                    <pic:cNvPicPr/>
                  </pic:nvPicPr>
                  <pic:blipFill>
                    <a:blip r:embed="rId10">
                      <a:extLst>
                        <a:ext uri="{28A0092B-C50C-407E-A947-70E740481C1C}">
                          <a14:useLocalDpi xmlns:a14="http://schemas.microsoft.com/office/drawing/2010/main" val="0"/>
                        </a:ext>
                      </a:extLst>
                    </a:blip>
                    <a:stretch>
                      <a:fillRect/>
                    </a:stretch>
                  </pic:blipFill>
                  <pic:spPr>
                    <a:xfrm>
                      <a:off x="0" y="0"/>
                      <a:ext cx="1225356" cy="1173480"/>
                    </a:xfrm>
                    <a:prstGeom prst="rect">
                      <a:avLst/>
                    </a:prstGeom>
                  </pic:spPr>
                </pic:pic>
              </a:graphicData>
            </a:graphic>
            <wp14:sizeRelH relativeFrom="page">
              <wp14:pctWidth>0</wp14:pctWidth>
            </wp14:sizeRelH>
            <wp14:sizeRelV relativeFrom="page">
              <wp14:pctHeight>0</wp14:pctHeight>
            </wp14:sizeRelV>
          </wp:anchor>
        </w:drawing>
      </w:r>
      <w:r w:rsidR="00F05027">
        <w:rPr>
          <w:rFonts w:ascii="Times New Roman" w:hAnsi="Times New Roman" w:cs="Times New Roman"/>
          <w:noProof/>
          <w:bdr w:val="nil"/>
        </w:rPr>
        <mc:AlternateContent>
          <mc:Choice Requires="wps">
            <w:drawing>
              <wp:anchor distT="0" distB="0" distL="114300" distR="114300" simplePos="0" relativeHeight="251658240" behindDoc="0" locked="0" layoutInCell="1" allowOverlap="1" wp14:anchorId="0D72FA31" wp14:editId="17DCF871">
                <wp:simplePos x="0" y="0"/>
                <wp:positionH relativeFrom="column">
                  <wp:posOffset>-119380</wp:posOffset>
                </wp:positionH>
                <wp:positionV relativeFrom="paragraph">
                  <wp:posOffset>191135</wp:posOffset>
                </wp:positionV>
                <wp:extent cx="2984500" cy="1365250"/>
                <wp:effectExtent l="0" t="0" r="25400"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365250"/>
                        </a:xfrm>
                        <a:prstGeom prst="rect">
                          <a:avLst/>
                        </a:prstGeom>
                        <a:solidFill>
                          <a:srgbClr val="FFFFFF"/>
                        </a:solidFill>
                        <a:ln w="9525">
                          <a:solidFill>
                            <a:srgbClr val="000000"/>
                          </a:solidFill>
                          <a:miter lim="800000"/>
                          <a:headEnd/>
                          <a:tailEnd/>
                        </a:ln>
                      </wps:spPr>
                      <wps:txbx>
                        <w:txbxContent>
                          <w:p w14:paraId="1E7A5E23" w14:textId="4CB10684" w:rsidR="00A45C93" w:rsidRPr="006D2BD5" w:rsidRDefault="00A45C93" w:rsidP="00A45C93">
                            <w:pPr>
                              <w:rPr>
                                <w:rFonts w:ascii="Calibri" w:hAnsi="Calibri" w:cs="Calibri"/>
                                <w:b/>
                                <w:bCs/>
                                <w:sz w:val="40"/>
                                <w:szCs w:val="40"/>
                              </w:rPr>
                            </w:pPr>
                            <w:r>
                              <w:rPr>
                                <w:rFonts w:ascii="Calibri" w:hAnsi="Calibri" w:cs="Calibri"/>
                                <w:b/>
                                <w:bCs/>
                                <w:sz w:val="40"/>
                                <w:szCs w:val="40"/>
                              </w:rPr>
                              <w:t xml:space="preserve">St </w:t>
                            </w:r>
                            <w:r w:rsidR="00980B77">
                              <w:rPr>
                                <w:rFonts w:ascii="Calibri" w:hAnsi="Calibri" w:cs="Calibri"/>
                                <w:b/>
                                <w:bCs/>
                                <w:sz w:val="40"/>
                                <w:szCs w:val="40"/>
                              </w:rPr>
                              <w:t>Patricks</w:t>
                            </w:r>
                            <w:r>
                              <w:rPr>
                                <w:rFonts w:ascii="Calibri" w:hAnsi="Calibri" w:cs="Calibri"/>
                                <w:b/>
                                <w:bCs/>
                                <w:sz w:val="40"/>
                                <w:szCs w:val="40"/>
                              </w:rPr>
                              <w:t xml:space="preserve"> Catholic Primary School</w:t>
                            </w:r>
                          </w:p>
                          <w:p w14:paraId="026EFC6F" w14:textId="28F3CCD2" w:rsidR="00A45C93" w:rsidRPr="00B270D8" w:rsidRDefault="00A45C93" w:rsidP="00A45C93">
                            <w:pPr>
                              <w:spacing w:after="0"/>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Teaching Assistant</w:t>
                            </w:r>
                          </w:p>
                          <w:p w14:paraId="76D6DA14" w14:textId="77777777" w:rsidR="00A45C93" w:rsidRPr="00CB2211" w:rsidRDefault="00A45C93" w:rsidP="00A45C93">
                            <w:pPr>
                              <w:rPr>
                                <w:rFonts w:ascii="Arial" w:hAnsi="Arial" w:cs="Arial"/>
                                <w:b/>
                                <w:bCs/>
                                <w:sz w:val="8"/>
                                <w:szCs w:val="8"/>
                              </w:rPr>
                            </w:pPr>
                          </w:p>
                          <w:p w14:paraId="2B793478" w14:textId="77777777" w:rsidR="00A45C93" w:rsidRDefault="00A45C93" w:rsidP="00A45C93">
                            <w:pPr>
                              <w:rPr>
                                <w:rFonts w:ascii="Arial" w:hAnsi="Arial" w:cs="Arial"/>
                                <w:bCs/>
                              </w:rPr>
                            </w:pPr>
                          </w:p>
                          <w:p w14:paraId="63DEAC18" w14:textId="77777777" w:rsidR="00A45C93" w:rsidRPr="00362A88" w:rsidRDefault="00A45C93" w:rsidP="00A45C93">
                            <w:pPr>
                              <w:rPr>
                                <w:rFonts w:ascii="Arial" w:hAnsi="Arial" w:cs="Arial"/>
                                <w:b/>
                                <w:bCs/>
                              </w:rPr>
                            </w:pPr>
                          </w:p>
                          <w:p w14:paraId="707D0003" w14:textId="77777777" w:rsidR="00A45C93" w:rsidRDefault="00A45C93" w:rsidP="00A45C93">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2FA31" id="_x0000_t202" coordsize="21600,21600" o:spt="202" path="m,l,21600r21600,l21600,xe">
                <v:stroke joinstyle="miter"/>
                <v:path gradientshapeok="t" o:connecttype="rect"/>
              </v:shapetype>
              <v:shape id="Text Box 19" o:spid="_x0000_s1026" type="#_x0000_t202" style="position:absolute;left:0;text-align:left;margin-left:-9.4pt;margin-top:15.05pt;width:23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FgIAACwEAAAOAAAAZHJzL2Uyb0RvYy54bWysU9uO0zAQfUfiHyy/06SlXdqo6WrpUoS0&#10;XKSFD3Acp7FwPGbsNlm+nrHT7VYLvCD8YHk84zMzZ47X10Nn2FGh12BLPp3knCkrodZ2X/JvX3ev&#10;lpz5IGwtDFhV8gfl+fXm5Yt17wo1gxZMrZARiPVF70rehuCKLPOyVZ3wE3DKkrMB7EQgE/dZjaIn&#10;9M5kszy/ynrA2iFI5T3d3o5Ovkn4TaNk+Nw0XgVmSk61hbRj2qu4Z5u1KPYoXKvlqQzxD1V0QltK&#10;eoa6FUGwA+rfoDotETw0YSKhy6BptFSpB+pmmj/r5r4VTqVeiBzvzjT5/wcrPx3v3RdkYXgLAw0w&#10;NeHdHcjvnlnYtsLu1Q0i9K0SNSWeRsqy3vni9DRS7QsfQar+I9Q0ZHEIkICGBrvICvXJCJ0G8HAm&#10;XQ2BSbqcrZbzRU4uSb7p66vFbJHGkoni8blDH94r6Fg8lBxpqgleHO98iOWI4jEkZvNgdL3TxiQD&#10;99XWIDsKUsAurdTBszBjWV/yFSUfGfgrRJ7WnyA6HUjKRnclX56DRBF5e2frJLQgtBnPVLKxJyIj&#10;dyOLYagGCoyEVlA/EKUIo2Tpi9GhBfzJWU9yLbn/cRCoODMfLI1lNZ3Po76TMV+8mZGBl57q0iOs&#10;JKiSB87G4zaMf+LgUO9byjQKwcINjbLRieSnqk51kyQT96fvEzV/aaeop0+++QUAAP//AwBQSwME&#10;FAAGAAgAAAAhADeF6yPgAAAACgEAAA8AAABkcnMvZG93bnJldi54bWxMj8FOwzAQRO9I/IO1SFxQ&#10;6yQtbQhxKoQEghuUCq5usk0i7HWw3TT8PcsJbjva0cybcjNZI0b0oXekIJ0nIJBq1/TUKti9Pcxy&#10;ECFqarRxhAq+McCmOj8rddG4E73iuI2t4BAKhVbQxTgUUoa6Q6vD3A1I/Ds4b3Vk6VvZeH3icGtk&#10;liQraXVP3NDpAe87rD+3R6sgXz6NH+F58fJerw7mJl6tx8cvr9TlxXR3CyLiFP/M8IvP6FAx094d&#10;qQnCKJilOaNHBYskBcGG5XWagdgryPgCWZXy/4TqBwAA//8DAFBLAQItABQABgAIAAAAIQC2gziS&#10;/gAAAOEBAAATAAAAAAAAAAAAAAAAAAAAAABbQ29udGVudF9UeXBlc10ueG1sUEsBAi0AFAAGAAgA&#10;AAAhADj9If/WAAAAlAEAAAsAAAAAAAAAAAAAAAAALwEAAF9yZWxzLy5yZWxzUEsBAi0AFAAGAAgA&#10;AAAhAPdX/6QWAgAALAQAAA4AAAAAAAAAAAAAAAAALgIAAGRycy9lMm9Eb2MueG1sUEsBAi0AFAAG&#10;AAgAAAAhADeF6yPgAAAACgEAAA8AAAAAAAAAAAAAAAAAcAQAAGRycy9kb3ducmV2LnhtbFBLBQYA&#10;AAAABAAEAPMAAAB9BQAAAAA=&#10;">
                <v:textbox>
                  <w:txbxContent>
                    <w:p w14:paraId="1E7A5E23" w14:textId="4CB10684" w:rsidR="00A45C93" w:rsidRPr="006D2BD5" w:rsidRDefault="00A45C93" w:rsidP="00A45C93">
                      <w:pPr>
                        <w:rPr>
                          <w:rFonts w:ascii="Calibri" w:hAnsi="Calibri" w:cs="Calibri"/>
                          <w:b/>
                          <w:bCs/>
                          <w:sz w:val="40"/>
                          <w:szCs w:val="40"/>
                        </w:rPr>
                      </w:pPr>
                      <w:r>
                        <w:rPr>
                          <w:rFonts w:ascii="Calibri" w:hAnsi="Calibri" w:cs="Calibri"/>
                          <w:b/>
                          <w:bCs/>
                          <w:sz w:val="40"/>
                          <w:szCs w:val="40"/>
                        </w:rPr>
                        <w:t xml:space="preserve">St </w:t>
                      </w:r>
                      <w:r w:rsidR="00980B77">
                        <w:rPr>
                          <w:rFonts w:ascii="Calibri" w:hAnsi="Calibri" w:cs="Calibri"/>
                          <w:b/>
                          <w:bCs/>
                          <w:sz w:val="40"/>
                          <w:szCs w:val="40"/>
                        </w:rPr>
                        <w:t>Patricks</w:t>
                      </w:r>
                      <w:r>
                        <w:rPr>
                          <w:rFonts w:ascii="Calibri" w:hAnsi="Calibri" w:cs="Calibri"/>
                          <w:b/>
                          <w:bCs/>
                          <w:sz w:val="40"/>
                          <w:szCs w:val="40"/>
                        </w:rPr>
                        <w:t xml:space="preserve"> Catholic Primary School</w:t>
                      </w:r>
                    </w:p>
                    <w:p w14:paraId="026EFC6F" w14:textId="28F3CCD2" w:rsidR="00A45C93" w:rsidRPr="00B270D8" w:rsidRDefault="00A45C93" w:rsidP="00A45C93">
                      <w:pPr>
                        <w:spacing w:after="0"/>
                        <w:rPr>
                          <w:rFonts w:ascii="Calibri" w:hAnsi="Calibri" w:cs="Calibri"/>
                          <w:b/>
                          <w:bCs/>
                          <w:sz w:val="28"/>
                          <w:szCs w:val="28"/>
                        </w:rPr>
                      </w:pPr>
                      <w:r w:rsidRPr="00B270D8">
                        <w:rPr>
                          <w:rFonts w:ascii="Calibri" w:hAnsi="Calibri" w:cs="Calibri"/>
                          <w:b/>
                          <w:bCs/>
                          <w:sz w:val="28"/>
                          <w:szCs w:val="28"/>
                        </w:rPr>
                        <w:t xml:space="preserve">Job Description for </w:t>
                      </w:r>
                      <w:r>
                        <w:rPr>
                          <w:rFonts w:ascii="Calibri" w:hAnsi="Calibri" w:cs="Calibri"/>
                          <w:b/>
                          <w:bCs/>
                          <w:sz w:val="28"/>
                          <w:szCs w:val="28"/>
                        </w:rPr>
                        <w:t>Teaching Assistant</w:t>
                      </w:r>
                    </w:p>
                    <w:p w14:paraId="76D6DA14" w14:textId="77777777" w:rsidR="00A45C93" w:rsidRPr="00CB2211" w:rsidRDefault="00A45C93" w:rsidP="00A45C93">
                      <w:pPr>
                        <w:rPr>
                          <w:rFonts w:ascii="Arial" w:hAnsi="Arial" w:cs="Arial"/>
                          <w:b/>
                          <w:bCs/>
                          <w:sz w:val="8"/>
                          <w:szCs w:val="8"/>
                        </w:rPr>
                      </w:pPr>
                    </w:p>
                    <w:p w14:paraId="2B793478" w14:textId="77777777" w:rsidR="00A45C93" w:rsidRDefault="00A45C93" w:rsidP="00A45C93">
                      <w:pPr>
                        <w:rPr>
                          <w:rFonts w:ascii="Arial" w:hAnsi="Arial" w:cs="Arial"/>
                          <w:bCs/>
                        </w:rPr>
                      </w:pPr>
                    </w:p>
                    <w:p w14:paraId="63DEAC18" w14:textId="77777777" w:rsidR="00A45C93" w:rsidRPr="00362A88" w:rsidRDefault="00A45C93" w:rsidP="00A45C93">
                      <w:pPr>
                        <w:rPr>
                          <w:rFonts w:ascii="Arial" w:hAnsi="Arial" w:cs="Arial"/>
                          <w:b/>
                          <w:bCs/>
                        </w:rPr>
                      </w:pPr>
                    </w:p>
                    <w:p w14:paraId="707D0003" w14:textId="77777777" w:rsidR="00A45C93" w:rsidRDefault="00A45C93" w:rsidP="00A45C93">
                      <w:pPr>
                        <w:rPr>
                          <w:rFonts w:ascii="Arial" w:hAnsi="Arial" w:cs="Arial"/>
                          <w:b/>
                          <w:bCs/>
                        </w:rPr>
                      </w:pPr>
                    </w:p>
                  </w:txbxContent>
                </v:textbox>
              </v:shape>
            </w:pict>
          </mc:Fallback>
        </mc:AlternateContent>
      </w:r>
    </w:p>
    <w:p w14:paraId="699B2DE2" w14:textId="585F8011" w:rsidR="00A45C93" w:rsidRDefault="00A45C93" w:rsidP="00A45C93">
      <w:pPr>
        <w:jc w:val="center"/>
        <w:rPr>
          <w:rFonts w:ascii="Calibri" w:hAnsi="Calibri" w:cs="Calibri"/>
        </w:rPr>
      </w:pPr>
    </w:p>
    <w:p w14:paraId="02BA0BA1" w14:textId="4FFB8E37" w:rsidR="00A45C93" w:rsidRDefault="00A45C93" w:rsidP="00A45C93">
      <w:pPr>
        <w:jc w:val="center"/>
        <w:rPr>
          <w:rFonts w:ascii="Calibri" w:hAnsi="Calibri" w:cs="Calibri"/>
        </w:rPr>
      </w:pPr>
    </w:p>
    <w:p w14:paraId="365CD609" w14:textId="764A24A3" w:rsidR="00A45C93" w:rsidRDefault="00A45C93" w:rsidP="00A45C93">
      <w:pPr>
        <w:rPr>
          <w:rFonts w:ascii="Calibri" w:hAnsi="Calibri" w:cs="Calibri"/>
        </w:rPr>
      </w:pPr>
    </w:p>
    <w:p w14:paraId="228BFA1B" w14:textId="68A8B1AC" w:rsidR="00A45C93" w:rsidRDefault="00A45C93" w:rsidP="00A45C93">
      <w:pPr>
        <w:jc w:val="center"/>
        <w:rPr>
          <w:rFonts w:ascii="Calibri" w:hAnsi="Calibri" w:cs="Calibri"/>
          <w:b/>
        </w:rPr>
      </w:pPr>
    </w:p>
    <w:p w14:paraId="6F069853" w14:textId="77777777" w:rsidR="00A45C93" w:rsidRDefault="00A45C93" w:rsidP="00A45C93">
      <w:pPr>
        <w:rPr>
          <w:rFonts w:ascii="Calibri" w:hAnsi="Calibri" w:cs="Calibri"/>
          <w:b/>
        </w:rPr>
      </w:pPr>
      <w:r w:rsidRPr="00B270D8">
        <w:rPr>
          <w:rFonts w:ascii="Calibri" w:hAnsi="Calibri" w:cs="Calibri"/>
          <w:sz w:val="28"/>
          <w:szCs w:val="28"/>
        </w:rPr>
        <w:t xml:space="preserve">                                                                                                     </w:t>
      </w:r>
    </w:p>
    <w:p w14:paraId="6834D567" w14:textId="43FAD5B5" w:rsidR="00A45C93" w:rsidRPr="00186175" w:rsidRDefault="00A45C93" w:rsidP="00F05027">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186175">
        <w:rPr>
          <w:rFonts w:ascii="Calibri" w:eastAsia="Times New Roman" w:hAnsi="Calibri" w:cs="Calibri"/>
          <w:spacing w:val="-2"/>
        </w:rPr>
        <w:t>The post-holder will, by personal example, promote the Catholic ethos and Mission of the school, ensuring that it permeates all aspects of the life of the school.</w:t>
      </w:r>
    </w:p>
    <w:p w14:paraId="4DEBC920" w14:textId="77777777" w:rsidR="00A45C93" w:rsidRPr="00D122EE" w:rsidRDefault="00A45C93" w:rsidP="00F05027">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186175">
        <w:rPr>
          <w:rFonts w:ascii="Calibri" w:eastAsia="Times New Roman" w:hAnsi="Calibri" w:cs="Calibri"/>
          <w:spacing w:val="-2"/>
        </w:rPr>
        <w:t>This job description may be amended at any time, following consultation between the Principal and the Post-holder. It will be reviewed annually.</w:t>
      </w:r>
    </w:p>
    <w:p w14:paraId="698FC25D" w14:textId="77777777" w:rsidR="00A45C93" w:rsidRPr="00186175" w:rsidRDefault="00A45C93" w:rsidP="00F05027">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b/>
          <w:spacing w:val="-2"/>
        </w:rPr>
      </w:pPr>
      <w:r w:rsidRPr="00186175">
        <w:rPr>
          <w:rFonts w:ascii="Calibri" w:eastAsia="Times New Roman" w:hAnsi="Calibri" w:cs="Calibri"/>
          <w:b/>
          <w:spacing w:val="-2"/>
        </w:rPr>
        <w:t>Core Purpose</w:t>
      </w:r>
    </w:p>
    <w:p w14:paraId="4B205FA6" w14:textId="7EF8FFC4" w:rsidR="00A45C93" w:rsidRPr="00D122EE" w:rsidRDefault="00A45C93" w:rsidP="00F05027">
      <w:pPr>
        <w:tabs>
          <w:tab w:val="left" w:pos="-1440"/>
          <w:tab w:val="left" w:pos="-720"/>
          <w:tab w:val="left" w:pos="0"/>
          <w:tab w:val="left" w:pos="720"/>
          <w:tab w:val="left" w:pos="2160"/>
          <w:tab w:val="left" w:pos="2520"/>
          <w:tab w:val="left" w:pos="2880"/>
        </w:tabs>
        <w:suppressAutoHyphens/>
        <w:jc w:val="both"/>
        <w:rPr>
          <w:rFonts w:ascii="Calibri" w:eastAsia="Times New Roman" w:hAnsi="Calibri" w:cs="Calibri"/>
          <w:spacing w:val="-2"/>
        </w:rPr>
      </w:pPr>
      <w:r w:rsidRPr="00186175">
        <w:rPr>
          <w:rFonts w:ascii="Calibri" w:eastAsia="Times New Roman" w:hAnsi="Calibri" w:cs="Calibri"/>
          <w:spacing w:val="-2"/>
        </w:rPr>
        <w:t xml:space="preserve">As a Teaching Assistant at </w:t>
      </w:r>
      <w:r>
        <w:rPr>
          <w:rFonts w:ascii="Calibri" w:eastAsia="Times New Roman" w:hAnsi="Calibri" w:cs="Calibri"/>
          <w:spacing w:val="-2"/>
        </w:rPr>
        <w:t>St</w:t>
      </w:r>
      <w:r w:rsidR="00F05027">
        <w:rPr>
          <w:rFonts w:ascii="Calibri" w:eastAsia="Times New Roman" w:hAnsi="Calibri" w:cs="Calibri"/>
          <w:spacing w:val="-2"/>
        </w:rPr>
        <w:t xml:space="preserve"> </w:t>
      </w:r>
      <w:r w:rsidR="00980B77">
        <w:rPr>
          <w:rFonts w:ascii="Calibri" w:eastAsia="Times New Roman" w:hAnsi="Calibri" w:cs="Calibri"/>
          <w:spacing w:val="-2"/>
        </w:rPr>
        <w:t>Patricks</w:t>
      </w:r>
      <w:r>
        <w:rPr>
          <w:rFonts w:ascii="Calibri" w:eastAsia="Times New Roman" w:hAnsi="Calibri" w:cs="Calibri"/>
          <w:spacing w:val="-2"/>
        </w:rPr>
        <w:t xml:space="preserve"> Catholic Primary School</w:t>
      </w:r>
      <w:r w:rsidRPr="00186175">
        <w:rPr>
          <w:rFonts w:ascii="Calibri" w:eastAsia="Times New Roman" w:hAnsi="Calibri" w:cs="Calibri"/>
          <w:spacing w:val="-2"/>
        </w:rPr>
        <w:t xml:space="preserve"> the core purpose of the job is </w:t>
      </w:r>
      <w:r w:rsidRPr="00186175">
        <w:rPr>
          <w:rFonts w:ascii="Calibri" w:hAnsi="Calibri" w:cs="Calibri"/>
        </w:rPr>
        <w:t>to assist and support Classroom Teachers with the education of children in our School</w:t>
      </w:r>
      <w:r w:rsidRPr="00186175">
        <w:rPr>
          <w:rFonts w:ascii="Calibri" w:eastAsia="Times New Roman" w:hAnsi="Calibri" w:cs="Calibri"/>
          <w:spacing w:val="-2"/>
        </w:rPr>
        <w:t xml:space="preserve">.   </w:t>
      </w:r>
    </w:p>
    <w:p w14:paraId="3402326E"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186175">
        <w:rPr>
          <w:rFonts w:ascii="Calibri" w:eastAsia="Times New Roman" w:hAnsi="Calibri" w:cs="Calibri"/>
          <w:b/>
          <w:spacing w:val="-2"/>
        </w:rPr>
        <w:t>Duties and Responsibilities</w:t>
      </w:r>
    </w:p>
    <w:p w14:paraId="5355789B" w14:textId="77777777" w:rsidR="00A45C93" w:rsidRPr="000F0157"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 xml:space="preserve">Assist teaching staff as required, including helping individual children and groups with the full range of curriculum activities and use of information technology as appropriate.   </w:t>
      </w:r>
    </w:p>
    <w:p w14:paraId="1100B990" w14:textId="77777777" w:rsidR="00A45C93" w:rsidRPr="000F0157"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Prepare, display and mount work, set out equipment/materials and record television and radio programmes for educational use under the direction of Class Teachers.</w:t>
      </w:r>
    </w:p>
    <w:p w14:paraId="63DB8853" w14:textId="77777777" w:rsidR="00A45C93" w:rsidRPr="000F0157"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Make and maintain teaching aids and equipment, for example undertake simple repairs to books and equipment.</w:t>
      </w:r>
    </w:p>
    <w:p w14:paraId="7809CF23" w14:textId="77777777" w:rsidR="00A45C93" w:rsidRPr="000F0157"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In collaboration with Class Teachers ensure classrooms and other teaching areas are kept in a tidy state and that equipment and materials are stored correctly.</w:t>
      </w:r>
    </w:p>
    <w:p w14:paraId="2B5C5CA4"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A6804">
        <w:rPr>
          <w:rFonts w:ascii="Calibri" w:hAnsi="Calibri" w:cs="Calibri"/>
        </w:rPr>
        <w:t>Provide physical care and attention for personal needs, including care of children who are sick and escorting sick children home with another member of staff when necessary.</w:t>
      </w:r>
    </w:p>
    <w:p w14:paraId="115ABAD9" w14:textId="77777777" w:rsidR="00A45C93" w:rsidRDefault="00A45C93" w:rsidP="00A45C93">
      <w:pPr>
        <w:numPr>
          <w:ilvl w:val="0"/>
          <w:numId w:val="1"/>
        </w:numPr>
        <w:spacing w:before="30" w:after="0" w:line="240" w:lineRule="auto"/>
        <w:ind w:left="567" w:hanging="567"/>
        <w:jc w:val="both"/>
        <w:rPr>
          <w:rFonts w:ascii="Calibri" w:hAnsi="Calibri" w:cs="Calibri"/>
        </w:rPr>
      </w:pPr>
      <w:r>
        <w:rPr>
          <w:rFonts w:ascii="Calibri" w:hAnsi="Calibri" w:cs="Calibri"/>
        </w:rPr>
        <w:t xml:space="preserve">Provide personal care and attention to children including the changing of nappies and clothing when necessary. </w:t>
      </w:r>
    </w:p>
    <w:p w14:paraId="60BEE44E" w14:textId="77777777" w:rsidR="00A45C93" w:rsidRPr="00A46852" w:rsidRDefault="00A45C93" w:rsidP="00A45C93">
      <w:pPr>
        <w:numPr>
          <w:ilvl w:val="0"/>
          <w:numId w:val="1"/>
        </w:numPr>
        <w:spacing w:before="30" w:after="0" w:line="240" w:lineRule="auto"/>
        <w:ind w:left="567" w:hanging="567"/>
        <w:jc w:val="both"/>
        <w:rPr>
          <w:rFonts w:ascii="Calibri" w:hAnsi="Calibri" w:cs="Calibri"/>
        </w:rPr>
      </w:pPr>
      <w:r w:rsidRPr="000A6804">
        <w:rPr>
          <w:rFonts w:ascii="Calibri" w:hAnsi="Calibri" w:cs="Calibri"/>
        </w:rPr>
        <w:t xml:space="preserve">Undertake supervision of children in the playground and dining room as determined by the </w:t>
      </w:r>
      <w:proofErr w:type="gramStart"/>
      <w:r w:rsidRPr="000A6804">
        <w:rPr>
          <w:rFonts w:ascii="Calibri" w:hAnsi="Calibri" w:cs="Calibri"/>
        </w:rPr>
        <w:t>Principal</w:t>
      </w:r>
      <w:proofErr w:type="gramEnd"/>
      <w:r>
        <w:rPr>
          <w:rFonts w:ascii="Calibri" w:hAnsi="Calibri" w:cs="Calibri"/>
        </w:rPr>
        <w:t>.</w:t>
      </w:r>
    </w:p>
    <w:p w14:paraId="16497D7F"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Liaise with teachers and other staff at the school to obtain, exchange and record information on individual children.</w:t>
      </w:r>
    </w:p>
    <w:p w14:paraId="1C603FF7"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A6804">
        <w:rPr>
          <w:rFonts w:ascii="Calibri" w:hAnsi="Calibri" w:cs="Calibri"/>
        </w:rPr>
        <w:t>Assist with tasks in respect of classroom activities as required including maintaining library books records; collection and recording of monies e.g. school outings, book club; maintaining classroom supplies and general classroom duties such as photocopying, filing etc.</w:t>
      </w:r>
    </w:p>
    <w:p w14:paraId="33829D81"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A6804">
        <w:rPr>
          <w:rFonts w:ascii="Calibri" w:hAnsi="Calibri" w:cs="Calibri"/>
        </w:rPr>
        <w:t>Assist Class Teachers in preparing and supervising outings and visits as required.</w:t>
      </w:r>
    </w:p>
    <w:p w14:paraId="34E12F3D"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A6804">
        <w:rPr>
          <w:rFonts w:ascii="Calibri" w:hAnsi="Calibri" w:cs="Calibri"/>
        </w:rPr>
        <w:t>Assist Class Teachers in supporting volunteer helpers and students in the classroom.</w:t>
      </w:r>
    </w:p>
    <w:p w14:paraId="3DDDF4AD" w14:textId="77777777" w:rsidR="00A45C93" w:rsidRPr="000F0157"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Assist Class Teachers in supporting Home/School Links initiatives.</w:t>
      </w:r>
    </w:p>
    <w:p w14:paraId="07006F90"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Attend staff meetings and parent’s evenings as necessary.</w:t>
      </w:r>
    </w:p>
    <w:p w14:paraId="36C48B34" w14:textId="77777777" w:rsidR="00A45C93" w:rsidRDefault="00A45C93" w:rsidP="00A45C93">
      <w:pPr>
        <w:numPr>
          <w:ilvl w:val="0"/>
          <w:numId w:val="1"/>
        </w:numPr>
        <w:spacing w:before="30" w:after="0" w:line="240" w:lineRule="auto"/>
        <w:ind w:left="567" w:hanging="567"/>
        <w:jc w:val="both"/>
        <w:rPr>
          <w:rFonts w:ascii="Calibri" w:hAnsi="Calibri" w:cs="Calibri"/>
        </w:rPr>
      </w:pPr>
      <w:r w:rsidRPr="000F0157">
        <w:rPr>
          <w:rFonts w:ascii="Calibri" w:hAnsi="Calibri" w:cs="Calibri"/>
        </w:rPr>
        <w:t>Assist supply staff with daily classroom routine as determined by Class Teacher.</w:t>
      </w:r>
    </w:p>
    <w:p w14:paraId="2D1D23F5" w14:textId="77777777" w:rsidR="00A45C93" w:rsidRDefault="00A45C93" w:rsidP="00A45C93">
      <w:pPr>
        <w:numPr>
          <w:ilvl w:val="0"/>
          <w:numId w:val="1"/>
        </w:numPr>
        <w:spacing w:before="30" w:after="0" w:line="240" w:lineRule="auto"/>
        <w:ind w:left="567" w:hanging="567"/>
        <w:jc w:val="both"/>
        <w:rPr>
          <w:rFonts w:ascii="Calibri" w:hAnsi="Calibri" w:cs="Calibri"/>
        </w:rPr>
      </w:pPr>
      <w:r w:rsidRPr="00A46852">
        <w:rPr>
          <w:rFonts w:ascii="Calibri" w:hAnsi="Calibri" w:cs="Calibri"/>
        </w:rPr>
        <w:t>To attend p</w:t>
      </w:r>
      <w:r>
        <w:rPr>
          <w:rFonts w:ascii="Calibri" w:hAnsi="Calibri" w:cs="Calibri"/>
        </w:rPr>
        <w:t>lanning meetings when required.</w:t>
      </w:r>
    </w:p>
    <w:p w14:paraId="51F92E37" w14:textId="1DFCC749" w:rsidR="00A45C93" w:rsidRDefault="00A45C93" w:rsidP="00A45C93">
      <w:pPr>
        <w:numPr>
          <w:ilvl w:val="0"/>
          <w:numId w:val="1"/>
        </w:numPr>
        <w:spacing w:before="30" w:after="0" w:line="240" w:lineRule="auto"/>
        <w:ind w:left="567" w:hanging="567"/>
        <w:jc w:val="both"/>
        <w:rPr>
          <w:rFonts w:ascii="Calibri" w:hAnsi="Calibri" w:cs="Calibri"/>
        </w:rPr>
      </w:pPr>
      <w:r w:rsidRPr="00B1708E">
        <w:rPr>
          <w:rFonts w:ascii="Calibri" w:hAnsi="Calibri" w:cs="Calibri"/>
        </w:rPr>
        <w:lastRenderedPageBreak/>
        <w:t>And such duties as are within the scope, the salary grade and the spirit of the job purpose, the title of the post, and its grading.  (Please refer to the Notes of Guidance for further clarification).</w:t>
      </w:r>
    </w:p>
    <w:p w14:paraId="05760FAB" w14:textId="77777777" w:rsidR="00F05027" w:rsidRPr="00D122EE" w:rsidRDefault="00F05027" w:rsidP="00F05027">
      <w:pPr>
        <w:spacing w:before="30" w:after="0" w:line="240" w:lineRule="auto"/>
        <w:ind w:left="567"/>
        <w:jc w:val="both"/>
        <w:rPr>
          <w:rFonts w:ascii="Calibri" w:hAnsi="Calibri" w:cs="Calibri"/>
        </w:rPr>
      </w:pPr>
    </w:p>
    <w:p w14:paraId="5F6EE75E" w14:textId="77777777" w:rsidR="00A45C93" w:rsidRPr="000F0157" w:rsidRDefault="00A45C93" w:rsidP="00A45C93">
      <w:pPr>
        <w:suppressAutoHyphens/>
        <w:rPr>
          <w:rFonts w:ascii="Calibri" w:eastAsia="Times New Roman" w:hAnsi="Calibri" w:cs="Calibri"/>
          <w:bCs/>
          <w:spacing w:val="-2"/>
        </w:rPr>
      </w:pPr>
      <w:r w:rsidRPr="000F0157">
        <w:rPr>
          <w:rFonts w:ascii="Calibri" w:eastAsia="Times New Roman" w:hAnsi="Calibri" w:cs="Calibri"/>
          <w:bCs/>
          <w:spacing w:val="-2"/>
        </w:rPr>
        <w:t>All duties and responsibilities must be carried out with due regard to the Romero Catholic Academy’s Health and Safety Policy.</w:t>
      </w:r>
    </w:p>
    <w:p w14:paraId="3CAEF6DC" w14:textId="77777777" w:rsidR="00A45C93" w:rsidRPr="00D122EE" w:rsidRDefault="00A45C93" w:rsidP="00A45C93">
      <w:pPr>
        <w:suppressAutoHyphens/>
        <w:rPr>
          <w:rFonts w:ascii="Calibri" w:eastAsia="Times New Roman" w:hAnsi="Calibri" w:cs="Calibri"/>
          <w:bCs/>
          <w:spacing w:val="-2"/>
        </w:rPr>
      </w:pPr>
      <w:r w:rsidRPr="000F0157">
        <w:rPr>
          <w:rFonts w:ascii="Calibri" w:eastAsia="Times New Roman" w:hAnsi="Calibri" w:cs="Calibri"/>
          <w:bCs/>
          <w:spacing w:val="-2"/>
        </w:rPr>
        <w:t>Post holders will be accountable for carrying out all duties and responsibilities with due regard to the Romero Catholic Academy’s Equal Opportunities Policy.</w:t>
      </w:r>
    </w:p>
    <w:p w14:paraId="1F413D7A" w14:textId="77777777" w:rsidR="00A45C93" w:rsidRPr="00D122EE"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rPr>
      </w:pPr>
      <w:r w:rsidRPr="000F0157">
        <w:rPr>
          <w:rFonts w:ascii="Calibri" w:eastAsia="Times New Roman" w:hAnsi="Calibri" w:cs="Calibri"/>
          <w:spacing w:val="-2"/>
        </w:rPr>
        <w:t xml:space="preserve">Duties which include processing of any personal data, must be undertaken within the corporate Data Protection Guidelines (Data Protection Act </w:t>
      </w:r>
      <w:r>
        <w:rPr>
          <w:rFonts w:ascii="Calibri" w:eastAsia="Times New Roman" w:hAnsi="Calibri" w:cs="Calibri"/>
          <w:spacing w:val="-2"/>
        </w:rPr>
        <w:t>201</w:t>
      </w:r>
      <w:r w:rsidRPr="000F0157">
        <w:rPr>
          <w:rFonts w:ascii="Calibri" w:eastAsia="Times New Roman" w:hAnsi="Calibri" w:cs="Calibri"/>
          <w:spacing w:val="-2"/>
        </w:rPr>
        <w:t>8)</w:t>
      </w:r>
      <w:r>
        <w:rPr>
          <w:rFonts w:ascii="Calibri" w:eastAsia="Times New Roman" w:hAnsi="Calibri" w:cs="Calibri"/>
          <w:spacing w:val="-2"/>
        </w:rPr>
        <w:t xml:space="preserve">. </w:t>
      </w:r>
    </w:p>
    <w:p w14:paraId="24E025D9"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 xml:space="preserve">Responsible for: </w:t>
      </w:r>
      <w:r w:rsidRPr="000F0157">
        <w:rPr>
          <w:rFonts w:ascii="Calibri" w:eastAsia="Times New Roman" w:hAnsi="Calibri" w:cs="Calibri"/>
          <w:b/>
          <w:spacing w:val="-2"/>
        </w:rPr>
        <w:tab/>
      </w:r>
      <w:r>
        <w:rPr>
          <w:rFonts w:ascii="Calibri" w:eastAsia="Times New Roman" w:hAnsi="Calibri" w:cs="Calibri"/>
          <w:b/>
          <w:spacing w:val="-2"/>
        </w:rPr>
        <w:t>n/a</w:t>
      </w:r>
    </w:p>
    <w:p w14:paraId="4618B5F8"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Responsible to:</w:t>
      </w:r>
      <w:r w:rsidRPr="000F0157">
        <w:rPr>
          <w:rFonts w:ascii="Calibri" w:eastAsia="Times New Roman" w:hAnsi="Calibri" w:cs="Calibri"/>
          <w:b/>
          <w:spacing w:val="-2"/>
        </w:rPr>
        <w:tab/>
      </w:r>
      <w:r>
        <w:rPr>
          <w:rFonts w:ascii="Calibri" w:eastAsia="Times New Roman" w:hAnsi="Calibri" w:cs="Calibri"/>
          <w:b/>
          <w:spacing w:val="-2"/>
        </w:rPr>
        <w:t>Principal</w:t>
      </w:r>
    </w:p>
    <w:p w14:paraId="3D09D784"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D9DB66C"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Agreed by.................................................... Date ................................</w:t>
      </w:r>
    </w:p>
    <w:p w14:paraId="666C3469"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0237E8D"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Principal................................................ Date ..................................</w:t>
      </w:r>
    </w:p>
    <w:p w14:paraId="4CBAE254" w14:textId="77777777" w:rsidR="00A45C93" w:rsidRPr="000F0157"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8899B10" w14:textId="77B01AC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sidRPr="000F0157">
        <w:rPr>
          <w:rFonts w:ascii="Calibri" w:eastAsia="Times New Roman" w:hAnsi="Calibri" w:cs="Calibri"/>
          <w:b/>
          <w:spacing w:val="-2"/>
        </w:rPr>
        <w:t xml:space="preserve">Review date:  This job description will be reviewed </w:t>
      </w:r>
      <w:r w:rsidR="009D3864">
        <w:rPr>
          <w:rFonts w:ascii="Calibri" w:eastAsia="Times New Roman" w:hAnsi="Calibri" w:cs="Calibri"/>
          <w:b/>
          <w:spacing w:val="-2"/>
        </w:rPr>
        <w:t>annually.</w:t>
      </w:r>
      <w:r>
        <w:rPr>
          <w:rFonts w:ascii="Calibri" w:eastAsia="Times New Roman" w:hAnsi="Calibri" w:cs="Calibri"/>
          <w:b/>
          <w:spacing w:val="-2"/>
        </w:rPr>
        <w:t xml:space="preserve"> </w:t>
      </w:r>
    </w:p>
    <w:p w14:paraId="120E99E5"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5329AF1"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16EE499"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6447B46"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C3A2762"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3DE1583" w14:textId="77777777" w:rsidR="009D3864" w:rsidRDefault="009D3864"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1DA9BD5" w14:textId="77777777" w:rsidR="009D3864" w:rsidRDefault="009D3864"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C98664D" w14:textId="77777777" w:rsidR="009D3864" w:rsidRDefault="009D3864"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43CC9D6E" w14:textId="77777777" w:rsidR="009D3864" w:rsidRDefault="009D3864"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540F87B0" w14:textId="77777777" w:rsidR="009D3864" w:rsidRDefault="009D3864"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9C7E45A" w14:textId="77777777" w:rsidR="00980B77" w:rsidRDefault="00980B77"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E05DD94"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2123DBA"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0D379055"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27A8D08A" w14:textId="2C0552EE"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125518CD" w14:textId="61CADDAF"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5A51BB4" w14:textId="1E6EAA1F" w:rsidR="00A45C93" w:rsidRDefault="00980B77"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r>
        <w:rPr>
          <w:rFonts w:ascii="Calibri" w:hAnsi="Calibri" w:cs="Calibri"/>
          <w:noProof/>
        </w:rPr>
        <w:lastRenderedPageBreak/>
        <w:drawing>
          <wp:anchor distT="0" distB="0" distL="114300" distR="114300" simplePos="0" relativeHeight="251666432" behindDoc="0" locked="0" layoutInCell="1" allowOverlap="1" wp14:anchorId="16811E0A" wp14:editId="2F7C71EA">
            <wp:simplePos x="0" y="0"/>
            <wp:positionH relativeFrom="margin">
              <wp:align>right</wp:align>
            </wp:positionH>
            <wp:positionV relativeFrom="paragraph">
              <wp:posOffset>-381000</wp:posOffset>
            </wp:positionV>
            <wp:extent cx="1225356" cy="1173480"/>
            <wp:effectExtent l="0" t="0" r="0" b="7620"/>
            <wp:wrapNone/>
            <wp:docPr id="70312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71912" name="Picture 1527771912"/>
                    <pic:cNvPicPr/>
                  </pic:nvPicPr>
                  <pic:blipFill>
                    <a:blip r:embed="rId10">
                      <a:extLst>
                        <a:ext uri="{28A0092B-C50C-407E-A947-70E740481C1C}">
                          <a14:useLocalDpi xmlns:a14="http://schemas.microsoft.com/office/drawing/2010/main" val="0"/>
                        </a:ext>
                      </a:extLst>
                    </a:blip>
                    <a:stretch>
                      <a:fillRect/>
                    </a:stretch>
                  </pic:blipFill>
                  <pic:spPr>
                    <a:xfrm>
                      <a:off x="0" y="0"/>
                      <a:ext cx="1225356" cy="1173480"/>
                    </a:xfrm>
                    <a:prstGeom prst="rect">
                      <a:avLst/>
                    </a:prstGeom>
                  </pic:spPr>
                </pic:pic>
              </a:graphicData>
            </a:graphic>
            <wp14:sizeRelH relativeFrom="page">
              <wp14:pctWidth>0</wp14:pctWidth>
            </wp14:sizeRelH>
            <wp14:sizeRelV relativeFrom="page">
              <wp14:pctHeight>0</wp14:pctHeight>
            </wp14:sizeRelV>
          </wp:anchor>
        </w:drawing>
      </w:r>
      <w:r w:rsidR="00A45C93">
        <w:rPr>
          <w:rFonts w:ascii="Times New Roman" w:eastAsia="Arial Unicode MS" w:hAnsi="Times New Roman" w:cs="Times New Roman"/>
          <w:noProof/>
          <w:bdr w:val="nil"/>
        </w:rPr>
        <mc:AlternateContent>
          <mc:Choice Requires="wps">
            <w:drawing>
              <wp:anchor distT="0" distB="0" distL="114300" distR="114300" simplePos="0" relativeHeight="251659264" behindDoc="0" locked="0" layoutInCell="1" allowOverlap="1" wp14:anchorId="10D09497" wp14:editId="6A662CB8">
                <wp:simplePos x="0" y="0"/>
                <wp:positionH relativeFrom="margin">
                  <wp:posOffset>-101600</wp:posOffset>
                </wp:positionH>
                <wp:positionV relativeFrom="paragraph">
                  <wp:posOffset>-450850</wp:posOffset>
                </wp:positionV>
                <wp:extent cx="2863850" cy="13208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1320800"/>
                        </a:xfrm>
                        <a:prstGeom prst="rect">
                          <a:avLst/>
                        </a:prstGeom>
                        <a:solidFill>
                          <a:srgbClr val="FFFFFF"/>
                        </a:solidFill>
                        <a:ln w="9525">
                          <a:solidFill>
                            <a:srgbClr val="000000"/>
                          </a:solidFill>
                          <a:miter lim="800000"/>
                          <a:headEnd/>
                          <a:tailEnd/>
                        </a:ln>
                      </wps:spPr>
                      <wps:txbx>
                        <w:txbxContent>
                          <w:p w14:paraId="09D2CEC1" w14:textId="3AA8C237" w:rsidR="00A45C93" w:rsidRPr="008D28B9" w:rsidRDefault="00A45C93" w:rsidP="00A45C93">
                            <w:pPr>
                              <w:rPr>
                                <w:rFonts w:ascii="Calibri" w:hAnsi="Calibri" w:cs="Calibri"/>
                                <w:b/>
                                <w:bCs/>
                                <w:sz w:val="40"/>
                                <w:szCs w:val="40"/>
                              </w:rPr>
                            </w:pPr>
                            <w:r>
                              <w:rPr>
                                <w:rFonts w:ascii="Calibri" w:hAnsi="Calibri" w:cs="Calibri"/>
                                <w:b/>
                                <w:bCs/>
                                <w:sz w:val="40"/>
                                <w:szCs w:val="40"/>
                              </w:rPr>
                              <w:t>St</w:t>
                            </w:r>
                            <w:r w:rsidR="00F05027">
                              <w:rPr>
                                <w:rFonts w:ascii="Calibri" w:hAnsi="Calibri" w:cs="Calibri"/>
                                <w:b/>
                                <w:bCs/>
                                <w:sz w:val="40"/>
                                <w:szCs w:val="40"/>
                              </w:rPr>
                              <w:t xml:space="preserve"> </w:t>
                            </w:r>
                            <w:r w:rsidR="00980B77">
                              <w:rPr>
                                <w:rFonts w:ascii="Calibri" w:hAnsi="Calibri" w:cs="Calibri"/>
                                <w:b/>
                                <w:bCs/>
                                <w:sz w:val="40"/>
                                <w:szCs w:val="40"/>
                              </w:rPr>
                              <w:t>Patricks</w:t>
                            </w:r>
                            <w:r>
                              <w:rPr>
                                <w:rFonts w:ascii="Calibri" w:hAnsi="Calibri" w:cs="Calibri"/>
                                <w:b/>
                                <w:bCs/>
                                <w:sz w:val="40"/>
                                <w:szCs w:val="40"/>
                              </w:rPr>
                              <w:t xml:space="preserve"> Catholic Primary School</w:t>
                            </w:r>
                          </w:p>
                          <w:p w14:paraId="77527B81" w14:textId="77777777" w:rsidR="00A45C93" w:rsidRPr="00B270D8" w:rsidRDefault="00A45C93" w:rsidP="00A45C93">
                            <w:pPr>
                              <w:spacing w:after="0"/>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32590950" w14:textId="77777777" w:rsidR="00A45C93" w:rsidRPr="00B270D8" w:rsidRDefault="00A45C93" w:rsidP="00A45C93">
                            <w:pPr>
                              <w:spacing w:after="0"/>
                              <w:rPr>
                                <w:rFonts w:ascii="Calibri" w:hAnsi="Calibri" w:cs="Calibri"/>
                                <w:b/>
                                <w:bCs/>
                                <w:sz w:val="28"/>
                                <w:szCs w:val="28"/>
                              </w:rPr>
                            </w:pPr>
                            <w:r>
                              <w:rPr>
                                <w:rFonts w:ascii="Calibri" w:hAnsi="Calibri" w:cs="Calibri"/>
                                <w:b/>
                                <w:bCs/>
                                <w:sz w:val="28"/>
                                <w:szCs w:val="28"/>
                              </w:rPr>
                              <w:t>Teaching Assistant</w:t>
                            </w:r>
                          </w:p>
                          <w:p w14:paraId="1CC708DF" w14:textId="77777777" w:rsidR="00A45C93" w:rsidRPr="00CB2211" w:rsidRDefault="00A45C93" w:rsidP="00A45C93">
                            <w:pPr>
                              <w:rPr>
                                <w:rFonts w:ascii="Arial" w:hAnsi="Arial" w:cs="Arial"/>
                                <w:b/>
                                <w:bCs/>
                                <w:sz w:val="8"/>
                                <w:szCs w:val="8"/>
                              </w:rPr>
                            </w:pPr>
                          </w:p>
                          <w:p w14:paraId="1AAC1F71" w14:textId="77777777" w:rsidR="00A45C93" w:rsidRDefault="00A45C93" w:rsidP="00A45C93">
                            <w:pPr>
                              <w:rPr>
                                <w:rFonts w:ascii="Arial" w:hAnsi="Arial" w:cs="Arial"/>
                                <w:bCs/>
                              </w:rPr>
                            </w:pPr>
                          </w:p>
                          <w:p w14:paraId="583EF004" w14:textId="77777777" w:rsidR="00A45C93" w:rsidRPr="00362A88" w:rsidRDefault="00A45C93" w:rsidP="00A45C93">
                            <w:pPr>
                              <w:rPr>
                                <w:rFonts w:ascii="Arial" w:hAnsi="Arial" w:cs="Arial"/>
                                <w:b/>
                                <w:bCs/>
                              </w:rPr>
                            </w:pPr>
                          </w:p>
                          <w:p w14:paraId="018AAB9D" w14:textId="77777777" w:rsidR="00A45C93" w:rsidRDefault="00A45C93" w:rsidP="00A45C93">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9497" id="Text Box 17" o:spid="_x0000_s1027" type="#_x0000_t202" style="position:absolute;margin-left:-8pt;margin-top:-35.5pt;width:225.5pt;height:1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H9GwIAADMEAAAOAAAAZHJzL2Uyb0RvYy54bWysU9tu2zAMfR+wfxD0vthJky414hRdugwD&#10;ugvQ7QMUWY6FyaJGKbG7ry8lu2nQbS/D9CCIonRIHh6urvvWsKNCr8GWfDrJOVNWQqXtvuTfv23f&#10;LDnzQdhKGLCq5A/K8+v161erzhVqBg2YSiEjEOuLzpW8CcEVWeZlo1rhJ+CUJWcN2IpAJu6zCkVH&#10;6K3JZnl+mXWAlUOQynu6vR2cfJ3w61rJ8KWuvQrMlJxyC2nHtO/inq1XotijcI2WYxriH7JohbYU&#10;9AR1K4JgB9S/QbVaIniow0RCm0Fda6lSDVTNNH9RzX0jnEq1EDnenWjy/w9Wfj7eu6/IQv8Oempg&#10;KsK7O5A/PLOwaYTdqxtE6BolKgo8jZRlnfPF+DVS7QsfQXbdJ6ioyeIQIAH1NbaRFaqTETo14OFE&#10;uuoDk3Q5W15eLBfkkuSbXszyZZ7akoni6btDHz4oaFk8lBypqwleHO98iOmI4ulJjObB6GqrjUkG&#10;7ncbg+woSAHbtFIFL54Zy7qSXy1mi4GBv0Lkaf0JotWBpGx0W3IqgdYgrsjbe1sloQWhzXCmlI0d&#10;iYzcDSyGftczXY0sR153UD0QswiDcmnS6NAA/uKsI9WW3P88CFScmY+WunM1nc+jzJMxX7ydkYHn&#10;nt25R1hJUCUPnA3HTRhG4+BQ7xuKNOjBwg11tNaJ6+esxvRJmakF4xRF6Z/b6dXzrK8fAQAA//8D&#10;AFBLAwQUAAYACAAAACEA1n/ENN8AAAALAQAADwAAAGRycy9kb3ducmV2LnhtbEyPwU7DMBBE70j8&#10;g7VIXFDrhJSkhDgVQgLBDQqCqxtvk4h4HWw3DX/PcoLbjHY0+6bazHYQE/rQO1KQLhMQSI0zPbUK&#10;3l7vF2sQIWoyenCECr4xwKY+Pal0adyRXnDaxlZwCYVSK+hiHEspQ9Oh1WHpRiS+7Z23OrL1rTRe&#10;H7ncDvIySXJpdU/8odMj3nXYfG4PVsF69Th9hKfs+b3J98N1vCimhy+v1PnZfHsDIuIc/8Lwi8/o&#10;UDPTzh3IBDEoWKQ5b4ksipQFJ1bZFYsdR7MiAVlX8v+G+gcAAP//AwBQSwECLQAUAAYACAAAACEA&#10;toM4kv4AAADhAQAAEwAAAAAAAAAAAAAAAAAAAAAAW0NvbnRlbnRfVHlwZXNdLnhtbFBLAQItABQA&#10;BgAIAAAAIQA4/SH/1gAAAJQBAAALAAAAAAAAAAAAAAAAAC8BAABfcmVscy8ucmVsc1BLAQItABQA&#10;BgAIAAAAIQAGMOH9GwIAADMEAAAOAAAAAAAAAAAAAAAAAC4CAABkcnMvZTJvRG9jLnhtbFBLAQIt&#10;ABQABgAIAAAAIQDWf8Q03wAAAAsBAAAPAAAAAAAAAAAAAAAAAHUEAABkcnMvZG93bnJldi54bWxQ&#10;SwUGAAAAAAQABADzAAAAgQUAAAAA&#10;">
                <v:textbox>
                  <w:txbxContent>
                    <w:p w14:paraId="09D2CEC1" w14:textId="3AA8C237" w:rsidR="00A45C93" w:rsidRPr="008D28B9" w:rsidRDefault="00A45C93" w:rsidP="00A45C93">
                      <w:pPr>
                        <w:rPr>
                          <w:rFonts w:ascii="Calibri" w:hAnsi="Calibri" w:cs="Calibri"/>
                          <w:b/>
                          <w:bCs/>
                          <w:sz w:val="40"/>
                          <w:szCs w:val="40"/>
                        </w:rPr>
                      </w:pPr>
                      <w:r>
                        <w:rPr>
                          <w:rFonts w:ascii="Calibri" w:hAnsi="Calibri" w:cs="Calibri"/>
                          <w:b/>
                          <w:bCs/>
                          <w:sz w:val="40"/>
                          <w:szCs w:val="40"/>
                        </w:rPr>
                        <w:t>St</w:t>
                      </w:r>
                      <w:r w:rsidR="00F05027">
                        <w:rPr>
                          <w:rFonts w:ascii="Calibri" w:hAnsi="Calibri" w:cs="Calibri"/>
                          <w:b/>
                          <w:bCs/>
                          <w:sz w:val="40"/>
                          <w:szCs w:val="40"/>
                        </w:rPr>
                        <w:t xml:space="preserve"> </w:t>
                      </w:r>
                      <w:r w:rsidR="00980B77">
                        <w:rPr>
                          <w:rFonts w:ascii="Calibri" w:hAnsi="Calibri" w:cs="Calibri"/>
                          <w:b/>
                          <w:bCs/>
                          <w:sz w:val="40"/>
                          <w:szCs w:val="40"/>
                        </w:rPr>
                        <w:t>Patricks</w:t>
                      </w:r>
                      <w:r>
                        <w:rPr>
                          <w:rFonts w:ascii="Calibri" w:hAnsi="Calibri" w:cs="Calibri"/>
                          <w:b/>
                          <w:bCs/>
                          <w:sz w:val="40"/>
                          <w:szCs w:val="40"/>
                        </w:rPr>
                        <w:t xml:space="preserve"> Catholic Primary School</w:t>
                      </w:r>
                    </w:p>
                    <w:p w14:paraId="77527B81" w14:textId="77777777" w:rsidR="00A45C93" w:rsidRPr="00B270D8" w:rsidRDefault="00A45C93" w:rsidP="00A45C93">
                      <w:pPr>
                        <w:spacing w:after="0"/>
                        <w:rPr>
                          <w:rFonts w:ascii="Calibri" w:hAnsi="Calibri" w:cs="Calibri"/>
                          <w:b/>
                          <w:bCs/>
                          <w:sz w:val="28"/>
                          <w:szCs w:val="28"/>
                        </w:rPr>
                      </w:pPr>
                      <w:r>
                        <w:rPr>
                          <w:rFonts w:ascii="Calibri" w:hAnsi="Calibri" w:cs="Calibri"/>
                          <w:b/>
                          <w:bCs/>
                          <w:sz w:val="28"/>
                          <w:szCs w:val="28"/>
                        </w:rPr>
                        <w:t>Person Specification</w:t>
                      </w:r>
                      <w:r w:rsidRPr="00B270D8">
                        <w:rPr>
                          <w:rFonts w:ascii="Calibri" w:hAnsi="Calibri" w:cs="Calibri"/>
                          <w:b/>
                          <w:bCs/>
                          <w:sz w:val="28"/>
                          <w:szCs w:val="28"/>
                        </w:rPr>
                        <w:t xml:space="preserve"> for </w:t>
                      </w:r>
                    </w:p>
                    <w:p w14:paraId="32590950" w14:textId="77777777" w:rsidR="00A45C93" w:rsidRPr="00B270D8" w:rsidRDefault="00A45C93" w:rsidP="00A45C93">
                      <w:pPr>
                        <w:spacing w:after="0"/>
                        <w:rPr>
                          <w:rFonts w:ascii="Calibri" w:hAnsi="Calibri" w:cs="Calibri"/>
                          <w:b/>
                          <w:bCs/>
                          <w:sz w:val="28"/>
                          <w:szCs w:val="28"/>
                        </w:rPr>
                      </w:pPr>
                      <w:r>
                        <w:rPr>
                          <w:rFonts w:ascii="Calibri" w:hAnsi="Calibri" w:cs="Calibri"/>
                          <w:b/>
                          <w:bCs/>
                          <w:sz w:val="28"/>
                          <w:szCs w:val="28"/>
                        </w:rPr>
                        <w:t>Teaching Assistant</w:t>
                      </w:r>
                    </w:p>
                    <w:p w14:paraId="1CC708DF" w14:textId="77777777" w:rsidR="00A45C93" w:rsidRPr="00CB2211" w:rsidRDefault="00A45C93" w:rsidP="00A45C93">
                      <w:pPr>
                        <w:rPr>
                          <w:rFonts w:ascii="Arial" w:hAnsi="Arial" w:cs="Arial"/>
                          <w:b/>
                          <w:bCs/>
                          <w:sz w:val="8"/>
                          <w:szCs w:val="8"/>
                        </w:rPr>
                      </w:pPr>
                    </w:p>
                    <w:p w14:paraId="1AAC1F71" w14:textId="77777777" w:rsidR="00A45C93" w:rsidRDefault="00A45C93" w:rsidP="00A45C93">
                      <w:pPr>
                        <w:rPr>
                          <w:rFonts w:ascii="Arial" w:hAnsi="Arial" w:cs="Arial"/>
                          <w:bCs/>
                        </w:rPr>
                      </w:pPr>
                    </w:p>
                    <w:p w14:paraId="583EF004" w14:textId="77777777" w:rsidR="00A45C93" w:rsidRPr="00362A88" w:rsidRDefault="00A45C93" w:rsidP="00A45C93">
                      <w:pPr>
                        <w:rPr>
                          <w:rFonts w:ascii="Arial" w:hAnsi="Arial" w:cs="Arial"/>
                          <w:b/>
                          <w:bCs/>
                        </w:rPr>
                      </w:pPr>
                    </w:p>
                    <w:p w14:paraId="018AAB9D" w14:textId="77777777" w:rsidR="00A45C93" w:rsidRDefault="00A45C93" w:rsidP="00A45C93">
                      <w:pPr>
                        <w:rPr>
                          <w:rFonts w:ascii="Arial" w:hAnsi="Arial" w:cs="Arial"/>
                          <w:b/>
                          <w:bCs/>
                        </w:rPr>
                      </w:pPr>
                    </w:p>
                  </w:txbxContent>
                </v:textbox>
                <w10:wrap anchorx="margin"/>
              </v:shape>
            </w:pict>
          </mc:Fallback>
        </mc:AlternateContent>
      </w:r>
    </w:p>
    <w:p w14:paraId="0A24C12E"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3F13ADB2" w14:textId="77777777" w:rsidR="00A45C93"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70FB510A" w14:textId="77777777" w:rsidR="00A45C93" w:rsidRPr="006662DD" w:rsidRDefault="00A45C93" w:rsidP="00A45C93">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1"/>
          <w:szCs w:val="21"/>
        </w:rPr>
      </w:pPr>
    </w:p>
    <w:tbl>
      <w:tblPr>
        <w:tblpPr w:leftFromText="180" w:rightFromText="180" w:vertAnchor="text" w:horzAnchor="margin" w:tblpXSpec="center" w:tblpY="109"/>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4"/>
        <w:gridCol w:w="1126"/>
        <w:gridCol w:w="1126"/>
        <w:gridCol w:w="1039"/>
      </w:tblGrid>
      <w:tr w:rsidR="00A45C93" w:rsidRPr="000F0165" w14:paraId="175E6495" w14:textId="77777777" w:rsidTr="00257AAA">
        <w:trPr>
          <w:trHeight w:val="411"/>
        </w:trPr>
        <w:tc>
          <w:tcPr>
            <w:tcW w:w="6004" w:type="dxa"/>
            <w:tcBorders>
              <w:bottom w:val="single" w:sz="4" w:space="0" w:color="auto"/>
            </w:tcBorders>
            <w:vAlign w:val="center"/>
          </w:tcPr>
          <w:p w14:paraId="7460E27E" w14:textId="77777777" w:rsidR="00A45C93" w:rsidRPr="00227F65" w:rsidRDefault="00A45C93" w:rsidP="00257AAA">
            <w:pPr>
              <w:rPr>
                <w:rFonts w:ascii="Calibri" w:eastAsia="Times New Roman" w:hAnsi="Calibri" w:cs="Calibri"/>
                <w:sz w:val="20"/>
                <w:szCs w:val="20"/>
              </w:rPr>
            </w:pPr>
          </w:p>
        </w:tc>
        <w:tc>
          <w:tcPr>
            <w:tcW w:w="1126" w:type="dxa"/>
            <w:tcBorders>
              <w:bottom w:val="single" w:sz="4" w:space="0" w:color="auto"/>
            </w:tcBorders>
            <w:vAlign w:val="center"/>
          </w:tcPr>
          <w:p w14:paraId="43DDF156" w14:textId="77777777" w:rsidR="00A45C93" w:rsidRPr="00227F65" w:rsidRDefault="00A45C93" w:rsidP="00257AAA">
            <w:pPr>
              <w:jc w:val="center"/>
              <w:rPr>
                <w:rFonts w:ascii="Calibri" w:eastAsia="Times New Roman" w:hAnsi="Calibri" w:cs="Calibri"/>
                <w:b/>
                <w:sz w:val="20"/>
                <w:szCs w:val="20"/>
              </w:rPr>
            </w:pPr>
            <w:r w:rsidRPr="00227F65">
              <w:rPr>
                <w:rFonts w:ascii="Calibri" w:eastAsia="Times New Roman" w:hAnsi="Calibri" w:cs="Calibri"/>
                <w:b/>
                <w:sz w:val="20"/>
                <w:szCs w:val="20"/>
              </w:rPr>
              <w:t>Essential</w:t>
            </w:r>
          </w:p>
        </w:tc>
        <w:tc>
          <w:tcPr>
            <w:tcW w:w="1126" w:type="dxa"/>
            <w:tcBorders>
              <w:bottom w:val="single" w:sz="4" w:space="0" w:color="auto"/>
            </w:tcBorders>
            <w:vAlign w:val="center"/>
          </w:tcPr>
          <w:p w14:paraId="348049EF" w14:textId="77777777" w:rsidR="00A45C93" w:rsidRPr="00227F65" w:rsidRDefault="00A45C93" w:rsidP="00257AAA">
            <w:pPr>
              <w:jc w:val="center"/>
              <w:rPr>
                <w:rFonts w:ascii="Calibri" w:eastAsia="Times New Roman" w:hAnsi="Calibri" w:cs="Calibri"/>
                <w:b/>
                <w:sz w:val="20"/>
                <w:szCs w:val="20"/>
              </w:rPr>
            </w:pPr>
            <w:r w:rsidRPr="00227F65">
              <w:rPr>
                <w:rFonts w:ascii="Calibri" w:eastAsia="Times New Roman" w:hAnsi="Calibri" w:cs="Calibri"/>
                <w:b/>
                <w:sz w:val="20"/>
                <w:szCs w:val="20"/>
              </w:rPr>
              <w:t>Desirable</w:t>
            </w:r>
          </w:p>
        </w:tc>
        <w:tc>
          <w:tcPr>
            <w:tcW w:w="1039" w:type="dxa"/>
            <w:tcBorders>
              <w:bottom w:val="single" w:sz="4" w:space="0" w:color="auto"/>
            </w:tcBorders>
            <w:vAlign w:val="center"/>
          </w:tcPr>
          <w:p w14:paraId="38A1198F" w14:textId="77777777" w:rsidR="00A45C93" w:rsidRPr="00227F65" w:rsidRDefault="00A45C93" w:rsidP="00257AAA">
            <w:pPr>
              <w:jc w:val="center"/>
              <w:rPr>
                <w:rFonts w:ascii="Calibri" w:eastAsia="Times New Roman" w:hAnsi="Calibri" w:cs="Calibri"/>
                <w:b/>
                <w:sz w:val="20"/>
                <w:szCs w:val="20"/>
              </w:rPr>
            </w:pPr>
            <w:r w:rsidRPr="00227F65">
              <w:rPr>
                <w:rFonts w:ascii="Calibri" w:eastAsia="Times New Roman" w:hAnsi="Calibri" w:cs="Calibri"/>
                <w:b/>
                <w:sz w:val="20"/>
                <w:szCs w:val="20"/>
              </w:rPr>
              <w:t>Evidence</w:t>
            </w:r>
          </w:p>
        </w:tc>
      </w:tr>
      <w:tr w:rsidR="00A45C93" w:rsidRPr="000F0165" w14:paraId="10B36249" w14:textId="77777777" w:rsidTr="00257AAA">
        <w:trPr>
          <w:trHeight w:val="411"/>
        </w:trPr>
        <w:tc>
          <w:tcPr>
            <w:tcW w:w="6004" w:type="dxa"/>
            <w:tcBorders>
              <w:bottom w:val="single" w:sz="4" w:space="0" w:color="auto"/>
            </w:tcBorders>
            <w:shd w:val="clear" w:color="auto" w:fill="C6D9F1"/>
            <w:vAlign w:val="center"/>
          </w:tcPr>
          <w:p w14:paraId="1B45759B" w14:textId="77777777" w:rsidR="00A45C93" w:rsidRPr="00227F65" w:rsidRDefault="00A45C93" w:rsidP="00257AAA">
            <w:pPr>
              <w:rPr>
                <w:rFonts w:ascii="Calibri" w:eastAsia="Times New Roman" w:hAnsi="Calibri" w:cs="Calibri"/>
                <w:b/>
                <w:sz w:val="20"/>
                <w:szCs w:val="20"/>
              </w:rPr>
            </w:pPr>
            <w:r w:rsidRPr="00227F65">
              <w:rPr>
                <w:rFonts w:ascii="Calibri" w:eastAsia="Times New Roman" w:hAnsi="Calibri" w:cs="Calibri"/>
                <w:b/>
                <w:sz w:val="20"/>
                <w:szCs w:val="20"/>
              </w:rPr>
              <w:t>Qualifications/Education:</w:t>
            </w:r>
          </w:p>
        </w:tc>
        <w:tc>
          <w:tcPr>
            <w:tcW w:w="1126" w:type="dxa"/>
            <w:tcBorders>
              <w:bottom w:val="single" w:sz="4" w:space="0" w:color="auto"/>
            </w:tcBorders>
            <w:shd w:val="clear" w:color="auto" w:fill="C6D9F1"/>
            <w:vAlign w:val="center"/>
          </w:tcPr>
          <w:p w14:paraId="52BD8E1B" w14:textId="77777777" w:rsidR="00A45C93" w:rsidRPr="00227F65" w:rsidRDefault="00A45C93" w:rsidP="00257AAA">
            <w:pPr>
              <w:jc w:val="center"/>
              <w:rPr>
                <w:rFonts w:ascii="Calibri" w:eastAsia="Times New Roman" w:hAnsi="Calibri" w:cs="Calibri"/>
                <w:b/>
                <w:sz w:val="20"/>
                <w:szCs w:val="20"/>
              </w:rPr>
            </w:pPr>
          </w:p>
        </w:tc>
        <w:tc>
          <w:tcPr>
            <w:tcW w:w="1126" w:type="dxa"/>
            <w:tcBorders>
              <w:bottom w:val="single" w:sz="4" w:space="0" w:color="auto"/>
            </w:tcBorders>
            <w:shd w:val="clear" w:color="auto" w:fill="C6D9F1"/>
          </w:tcPr>
          <w:p w14:paraId="4D0170A2" w14:textId="77777777" w:rsidR="00A45C93" w:rsidRPr="00227F65" w:rsidRDefault="00A45C93" w:rsidP="00257AAA">
            <w:pPr>
              <w:jc w:val="center"/>
              <w:rPr>
                <w:rFonts w:ascii="Calibri" w:eastAsia="Times New Roman" w:hAnsi="Calibri" w:cs="Calibri"/>
                <w:b/>
                <w:sz w:val="20"/>
                <w:szCs w:val="20"/>
              </w:rPr>
            </w:pPr>
          </w:p>
        </w:tc>
        <w:tc>
          <w:tcPr>
            <w:tcW w:w="1039" w:type="dxa"/>
            <w:tcBorders>
              <w:bottom w:val="single" w:sz="4" w:space="0" w:color="auto"/>
            </w:tcBorders>
            <w:shd w:val="clear" w:color="auto" w:fill="C6D9F1"/>
          </w:tcPr>
          <w:p w14:paraId="4B4AD3FD" w14:textId="77777777" w:rsidR="00A45C93" w:rsidRPr="00227F65" w:rsidRDefault="00A45C93" w:rsidP="00257AAA">
            <w:pPr>
              <w:jc w:val="center"/>
              <w:rPr>
                <w:rFonts w:ascii="Calibri" w:eastAsia="Times New Roman" w:hAnsi="Calibri" w:cs="Calibri"/>
                <w:b/>
                <w:sz w:val="20"/>
                <w:szCs w:val="20"/>
              </w:rPr>
            </w:pPr>
          </w:p>
        </w:tc>
      </w:tr>
      <w:tr w:rsidR="00A45C93" w:rsidRPr="000F0165" w14:paraId="6F374053"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4CCE4809" w14:textId="0B953D64" w:rsidR="00A45C93" w:rsidRPr="00227F65" w:rsidRDefault="00A45C93" w:rsidP="00257AAA">
            <w:pPr>
              <w:keepNext/>
              <w:outlineLvl w:val="1"/>
              <w:rPr>
                <w:rFonts w:ascii="Calibri" w:eastAsia="Times New Roman" w:hAnsi="Calibri" w:cs="Calibri"/>
                <w:sz w:val="20"/>
                <w:szCs w:val="20"/>
              </w:rPr>
            </w:pPr>
            <w:r w:rsidRPr="00227F65">
              <w:rPr>
                <w:rFonts w:ascii="Calibri" w:eastAsia="Times New Roman" w:hAnsi="Calibri" w:cs="Calibri"/>
                <w:sz w:val="20"/>
                <w:szCs w:val="20"/>
              </w:rPr>
              <w:t>GCSE’s – Maths and English</w:t>
            </w:r>
            <w:r w:rsidR="009E6CE3">
              <w:rPr>
                <w:rFonts w:ascii="Calibri" w:eastAsia="Times New Roman" w:hAnsi="Calibri" w:cs="Calibri"/>
                <w:sz w:val="20"/>
                <w:szCs w:val="20"/>
              </w:rPr>
              <w:t xml:space="preserve"> C or above</w:t>
            </w:r>
            <w:r w:rsidRPr="00227F65">
              <w:rPr>
                <w:rFonts w:ascii="Calibri" w:eastAsia="Times New Roman" w:hAnsi="Calibri" w:cs="Calibri"/>
                <w:sz w:val="20"/>
                <w:szCs w:val="20"/>
              </w:rPr>
              <w:t xml:space="preserve"> or relevant Apprenticeship</w:t>
            </w:r>
          </w:p>
        </w:tc>
        <w:tc>
          <w:tcPr>
            <w:tcW w:w="1126" w:type="dxa"/>
            <w:tcBorders>
              <w:top w:val="single" w:sz="4" w:space="0" w:color="auto"/>
              <w:left w:val="single" w:sz="4" w:space="0" w:color="auto"/>
              <w:bottom w:val="single" w:sz="4" w:space="0" w:color="auto"/>
              <w:right w:val="single" w:sz="4" w:space="0" w:color="auto"/>
            </w:tcBorders>
            <w:vAlign w:val="center"/>
          </w:tcPr>
          <w:p w14:paraId="20AE5FFB"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5CA4EA70"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3DC2A4C0" w14:textId="77777777" w:rsidR="00A45C93" w:rsidRPr="00227F65" w:rsidRDefault="00A45C93" w:rsidP="00257AAA">
            <w:pPr>
              <w:jc w:val="center"/>
              <w:rPr>
                <w:rFonts w:ascii="Calibri" w:eastAsia="Times New Roman" w:hAnsi="Calibri" w:cs="Calibri"/>
                <w:sz w:val="20"/>
                <w:szCs w:val="20"/>
              </w:rPr>
            </w:pPr>
            <w:r>
              <w:rPr>
                <w:rFonts w:ascii="Calibri" w:eastAsia="Times New Roman" w:hAnsi="Calibri" w:cs="Calibri"/>
                <w:sz w:val="20"/>
                <w:szCs w:val="20"/>
              </w:rPr>
              <w:t>A</w:t>
            </w:r>
          </w:p>
        </w:tc>
      </w:tr>
      <w:tr w:rsidR="00A45C93" w:rsidRPr="000F0165" w14:paraId="58E409F7" w14:textId="77777777" w:rsidTr="00257AAA">
        <w:trPr>
          <w:trHeight w:val="411"/>
        </w:trPr>
        <w:tc>
          <w:tcPr>
            <w:tcW w:w="6004" w:type="dxa"/>
            <w:tcBorders>
              <w:top w:val="single" w:sz="4" w:space="0" w:color="auto"/>
              <w:bottom w:val="single" w:sz="4" w:space="0" w:color="auto"/>
            </w:tcBorders>
            <w:shd w:val="clear" w:color="auto" w:fill="C6D9F1"/>
            <w:vAlign w:val="center"/>
          </w:tcPr>
          <w:p w14:paraId="35ABA38B" w14:textId="77777777" w:rsidR="00A45C93" w:rsidRPr="00227F65" w:rsidRDefault="00A45C93" w:rsidP="00257AAA">
            <w:pPr>
              <w:rPr>
                <w:rFonts w:ascii="Calibri" w:eastAsia="Times New Roman" w:hAnsi="Calibri" w:cs="Calibri"/>
                <w:i/>
                <w:sz w:val="20"/>
                <w:szCs w:val="20"/>
              </w:rPr>
            </w:pPr>
            <w:r w:rsidRPr="00227F65">
              <w:rPr>
                <w:rFonts w:ascii="Calibri" w:eastAsia="Times New Roman" w:hAnsi="Calibri" w:cs="Calibri"/>
                <w:b/>
                <w:sz w:val="20"/>
                <w:szCs w:val="20"/>
              </w:rPr>
              <w:t xml:space="preserve">Knowledge, Skills &amp; Experience: </w:t>
            </w:r>
          </w:p>
        </w:tc>
        <w:tc>
          <w:tcPr>
            <w:tcW w:w="1126" w:type="dxa"/>
            <w:tcBorders>
              <w:top w:val="single" w:sz="4" w:space="0" w:color="auto"/>
              <w:bottom w:val="single" w:sz="4" w:space="0" w:color="auto"/>
            </w:tcBorders>
            <w:shd w:val="clear" w:color="auto" w:fill="C6D9F1"/>
            <w:vAlign w:val="center"/>
          </w:tcPr>
          <w:p w14:paraId="14ADDAD9" w14:textId="77777777" w:rsidR="00A45C93" w:rsidRPr="00227F65" w:rsidRDefault="00A45C93" w:rsidP="00257AAA">
            <w:pPr>
              <w:jc w:val="center"/>
              <w:rPr>
                <w:rFonts w:ascii="Calibri" w:eastAsia="Times New Roman" w:hAnsi="Calibri" w:cs="Calibri"/>
                <w:sz w:val="20"/>
                <w:szCs w:val="20"/>
              </w:rPr>
            </w:pPr>
          </w:p>
        </w:tc>
        <w:tc>
          <w:tcPr>
            <w:tcW w:w="1126" w:type="dxa"/>
            <w:tcBorders>
              <w:top w:val="single" w:sz="4" w:space="0" w:color="auto"/>
              <w:bottom w:val="single" w:sz="4" w:space="0" w:color="auto"/>
            </w:tcBorders>
            <w:shd w:val="clear" w:color="auto" w:fill="C6D9F1"/>
          </w:tcPr>
          <w:p w14:paraId="6CB17804"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shd w:val="clear" w:color="auto" w:fill="C6D9F1"/>
          </w:tcPr>
          <w:p w14:paraId="6F5632B4" w14:textId="77777777" w:rsidR="00A45C93" w:rsidRPr="00227F65" w:rsidRDefault="00A45C93" w:rsidP="00257AAA">
            <w:pPr>
              <w:jc w:val="center"/>
              <w:rPr>
                <w:rFonts w:ascii="Calibri" w:eastAsia="Times New Roman" w:hAnsi="Calibri" w:cs="Calibri"/>
                <w:sz w:val="20"/>
                <w:szCs w:val="20"/>
              </w:rPr>
            </w:pPr>
          </w:p>
        </w:tc>
      </w:tr>
      <w:tr w:rsidR="00A45C93" w:rsidRPr="000F0165" w14:paraId="4A07FE17" w14:textId="77777777" w:rsidTr="00257AAA">
        <w:trPr>
          <w:trHeight w:val="411"/>
        </w:trPr>
        <w:tc>
          <w:tcPr>
            <w:tcW w:w="6004" w:type="dxa"/>
            <w:tcBorders>
              <w:top w:val="single" w:sz="4" w:space="0" w:color="auto"/>
              <w:bottom w:val="single" w:sz="4" w:space="0" w:color="auto"/>
            </w:tcBorders>
            <w:vAlign w:val="center"/>
          </w:tcPr>
          <w:p w14:paraId="3F5F3C32"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An understanding of the needs and characteristics of young children</w:t>
            </w:r>
          </w:p>
        </w:tc>
        <w:tc>
          <w:tcPr>
            <w:tcW w:w="1126" w:type="dxa"/>
            <w:tcBorders>
              <w:top w:val="single" w:sz="4" w:space="0" w:color="auto"/>
              <w:bottom w:val="single" w:sz="4" w:space="0" w:color="auto"/>
            </w:tcBorders>
            <w:vAlign w:val="center"/>
          </w:tcPr>
          <w:p w14:paraId="4395207B"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bottom w:val="single" w:sz="4" w:space="0" w:color="auto"/>
            </w:tcBorders>
          </w:tcPr>
          <w:p w14:paraId="4B0BF21D"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tcPr>
          <w:p w14:paraId="24541DCD"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6F82108D" w14:textId="77777777" w:rsidTr="00257AAA">
        <w:trPr>
          <w:trHeight w:val="411"/>
        </w:trPr>
        <w:tc>
          <w:tcPr>
            <w:tcW w:w="6004" w:type="dxa"/>
            <w:tcBorders>
              <w:top w:val="single" w:sz="4" w:space="0" w:color="auto"/>
              <w:bottom w:val="single" w:sz="4" w:space="0" w:color="auto"/>
            </w:tcBorders>
            <w:vAlign w:val="center"/>
          </w:tcPr>
          <w:p w14:paraId="2FAB902C"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Some understanding of child development and the way in which children learn</w:t>
            </w:r>
          </w:p>
        </w:tc>
        <w:tc>
          <w:tcPr>
            <w:tcW w:w="1126" w:type="dxa"/>
            <w:tcBorders>
              <w:top w:val="single" w:sz="4" w:space="0" w:color="auto"/>
              <w:bottom w:val="single" w:sz="4" w:space="0" w:color="auto"/>
            </w:tcBorders>
            <w:vAlign w:val="center"/>
          </w:tcPr>
          <w:p w14:paraId="63C6BD53"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bottom w:val="single" w:sz="4" w:space="0" w:color="auto"/>
            </w:tcBorders>
          </w:tcPr>
          <w:p w14:paraId="5A5A1515"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tcPr>
          <w:p w14:paraId="4CE7B11A"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0CBC905A" w14:textId="77777777" w:rsidTr="00257AAA">
        <w:trPr>
          <w:trHeight w:val="411"/>
        </w:trPr>
        <w:tc>
          <w:tcPr>
            <w:tcW w:w="6004" w:type="dxa"/>
            <w:tcBorders>
              <w:top w:val="single" w:sz="4" w:space="0" w:color="auto"/>
              <w:bottom w:val="single" w:sz="4" w:space="0" w:color="auto"/>
            </w:tcBorders>
            <w:vAlign w:val="center"/>
          </w:tcPr>
          <w:p w14:paraId="6BC1F6D1"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An understanding of the roles played by various adults in children's education</w:t>
            </w:r>
          </w:p>
        </w:tc>
        <w:tc>
          <w:tcPr>
            <w:tcW w:w="1126" w:type="dxa"/>
            <w:tcBorders>
              <w:top w:val="single" w:sz="4" w:space="0" w:color="auto"/>
              <w:bottom w:val="single" w:sz="4" w:space="0" w:color="auto"/>
            </w:tcBorders>
            <w:vAlign w:val="center"/>
          </w:tcPr>
          <w:p w14:paraId="0B26AB09"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bottom w:val="single" w:sz="4" w:space="0" w:color="auto"/>
            </w:tcBorders>
          </w:tcPr>
          <w:p w14:paraId="657C3C87"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tcPr>
          <w:p w14:paraId="6A2AF316"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22DCC398" w14:textId="77777777" w:rsidTr="00257AAA">
        <w:trPr>
          <w:trHeight w:val="411"/>
        </w:trPr>
        <w:tc>
          <w:tcPr>
            <w:tcW w:w="6004" w:type="dxa"/>
            <w:tcBorders>
              <w:top w:val="single" w:sz="4" w:space="0" w:color="auto"/>
              <w:bottom w:val="single" w:sz="4" w:space="0" w:color="auto"/>
            </w:tcBorders>
            <w:vAlign w:val="center"/>
          </w:tcPr>
          <w:p w14:paraId="38FA7BC0" w14:textId="77777777" w:rsidR="00A45C93" w:rsidRPr="00227F65" w:rsidRDefault="00A45C93" w:rsidP="00257AAA">
            <w:pPr>
              <w:jc w:val="both"/>
              <w:rPr>
                <w:rFonts w:ascii="Calibri" w:eastAsia="Times New Roman" w:hAnsi="Calibri" w:cs="Calibri"/>
                <w:sz w:val="20"/>
                <w:szCs w:val="20"/>
              </w:rPr>
            </w:pPr>
            <w:r w:rsidRPr="009C7DFD">
              <w:rPr>
                <w:rFonts w:ascii="Calibri" w:eastAsia="Times New Roman" w:hAnsi="Calibri" w:cs="Calibri"/>
                <w:sz w:val="20"/>
                <w:szCs w:val="20"/>
              </w:rPr>
              <w:t>An understanding of equal opportunities issues and an awareness of what this involves e.g. being able to communicate with people from minority groups, people with disabilities</w:t>
            </w:r>
          </w:p>
        </w:tc>
        <w:tc>
          <w:tcPr>
            <w:tcW w:w="1126" w:type="dxa"/>
            <w:tcBorders>
              <w:top w:val="single" w:sz="4" w:space="0" w:color="auto"/>
              <w:bottom w:val="single" w:sz="4" w:space="0" w:color="auto"/>
            </w:tcBorders>
            <w:vAlign w:val="center"/>
          </w:tcPr>
          <w:p w14:paraId="7C6A5148"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bottom w:val="single" w:sz="4" w:space="0" w:color="auto"/>
            </w:tcBorders>
          </w:tcPr>
          <w:p w14:paraId="15BD43E0"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tcPr>
          <w:p w14:paraId="18E1A0A6"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5DEE6A6B"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0A48560B"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To effectively use ICT and use of other equipment – video, photocopier</w:t>
            </w:r>
          </w:p>
        </w:tc>
        <w:tc>
          <w:tcPr>
            <w:tcW w:w="1126" w:type="dxa"/>
            <w:tcBorders>
              <w:top w:val="single" w:sz="4" w:space="0" w:color="auto"/>
              <w:left w:val="single" w:sz="4" w:space="0" w:color="auto"/>
              <w:bottom w:val="single" w:sz="4" w:space="0" w:color="auto"/>
              <w:right w:val="single" w:sz="4" w:space="0" w:color="auto"/>
            </w:tcBorders>
            <w:vAlign w:val="center"/>
          </w:tcPr>
          <w:p w14:paraId="1419A3D7"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36AF194A"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766A0FD6"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34831389"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1E757772"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An ability to relate well to children and adults</w:t>
            </w:r>
          </w:p>
        </w:tc>
        <w:tc>
          <w:tcPr>
            <w:tcW w:w="1126" w:type="dxa"/>
            <w:tcBorders>
              <w:top w:val="single" w:sz="4" w:space="0" w:color="auto"/>
              <w:left w:val="single" w:sz="4" w:space="0" w:color="auto"/>
              <w:bottom w:val="single" w:sz="4" w:space="0" w:color="auto"/>
              <w:right w:val="single" w:sz="4" w:space="0" w:color="auto"/>
            </w:tcBorders>
            <w:vAlign w:val="center"/>
          </w:tcPr>
          <w:p w14:paraId="1B740B76"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4DE86670"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67AEB5D8"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28344066"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2391301C" w14:textId="77777777" w:rsidR="00A45C93" w:rsidRPr="00227F65" w:rsidRDefault="00A45C93" w:rsidP="00257AAA">
            <w:pPr>
              <w:rPr>
                <w:rFonts w:ascii="Calibri" w:eastAsia="Times New Roman" w:hAnsi="Calibri" w:cs="Calibri"/>
                <w:sz w:val="20"/>
                <w:szCs w:val="20"/>
              </w:rPr>
            </w:pPr>
            <w:r w:rsidRPr="009C7DFD">
              <w:rPr>
                <w:rFonts w:ascii="Calibri" w:eastAsia="Times New Roman" w:hAnsi="Calibri" w:cs="Calibri"/>
                <w:sz w:val="20"/>
                <w:szCs w:val="20"/>
              </w:rPr>
              <w:t>To work constructively as part of a team</w:t>
            </w:r>
          </w:p>
        </w:tc>
        <w:tc>
          <w:tcPr>
            <w:tcW w:w="1126" w:type="dxa"/>
            <w:tcBorders>
              <w:top w:val="single" w:sz="4" w:space="0" w:color="auto"/>
              <w:left w:val="single" w:sz="4" w:space="0" w:color="auto"/>
              <w:bottom w:val="single" w:sz="4" w:space="0" w:color="auto"/>
              <w:right w:val="single" w:sz="4" w:space="0" w:color="auto"/>
            </w:tcBorders>
            <w:vAlign w:val="center"/>
          </w:tcPr>
          <w:p w14:paraId="13EF64A3"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61F4791C"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7AD71457"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2DAA18AC"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77974704" w14:textId="77777777" w:rsidR="00A45C93" w:rsidRPr="00227F65" w:rsidRDefault="00A45C93" w:rsidP="00257AAA">
            <w:pPr>
              <w:rPr>
                <w:rFonts w:ascii="Calibri" w:eastAsia="Times New Roman" w:hAnsi="Calibri" w:cs="Calibri"/>
                <w:sz w:val="20"/>
                <w:szCs w:val="20"/>
              </w:rPr>
            </w:pPr>
            <w:r>
              <w:rPr>
                <w:rFonts w:ascii="Calibri" w:eastAsia="Times New Roman" w:hAnsi="Calibri" w:cs="Calibri"/>
                <w:sz w:val="20"/>
                <w:szCs w:val="20"/>
              </w:rPr>
              <w:t>Ability to self-</w:t>
            </w:r>
            <w:r w:rsidRPr="009C7DFD">
              <w:rPr>
                <w:rFonts w:ascii="Calibri" w:eastAsia="Times New Roman" w:hAnsi="Calibri" w:cs="Calibri"/>
                <w:sz w:val="20"/>
                <w:szCs w:val="20"/>
              </w:rPr>
              <w:t>evaluate learning needs</w:t>
            </w:r>
          </w:p>
        </w:tc>
        <w:tc>
          <w:tcPr>
            <w:tcW w:w="1126" w:type="dxa"/>
            <w:tcBorders>
              <w:top w:val="single" w:sz="4" w:space="0" w:color="auto"/>
              <w:left w:val="single" w:sz="4" w:space="0" w:color="auto"/>
              <w:bottom w:val="single" w:sz="4" w:space="0" w:color="auto"/>
              <w:right w:val="single" w:sz="4" w:space="0" w:color="auto"/>
            </w:tcBorders>
            <w:vAlign w:val="center"/>
          </w:tcPr>
          <w:p w14:paraId="018C6CFA"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033D6480"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65454662"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52D21307"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71813B66" w14:textId="77777777" w:rsidR="00A45C93" w:rsidRPr="00227F65" w:rsidRDefault="00A45C93" w:rsidP="00257AAA">
            <w:pPr>
              <w:jc w:val="both"/>
              <w:rPr>
                <w:rFonts w:ascii="Calibri" w:eastAsia="Times New Roman" w:hAnsi="Calibri" w:cs="Calibri"/>
                <w:sz w:val="20"/>
                <w:szCs w:val="20"/>
              </w:rPr>
            </w:pPr>
            <w:r w:rsidRPr="009C7DFD">
              <w:rPr>
                <w:rFonts w:ascii="Calibri" w:eastAsia="Times New Roman" w:hAnsi="Calibri" w:cs="Calibri"/>
                <w:sz w:val="20"/>
                <w:szCs w:val="20"/>
              </w:rPr>
              <w:t>Sympathetic to the Catholic ethos of the school</w:t>
            </w:r>
          </w:p>
        </w:tc>
        <w:tc>
          <w:tcPr>
            <w:tcW w:w="1126" w:type="dxa"/>
            <w:tcBorders>
              <w:top w:val="single" w:sz="4" w:space="0" w:color="auto"/>
              <w:left w:val="single" w:sz="4" w:space="0" w:color="auto"/>
              <w:bottom w:val="single" w:sz="4" w:space="0" w:color="auto"/>
              <w:right w:val="single" w:sz="4" w:space="0" w:color="auto"/>
            </w:tcBorders>
            <w:vAlign w:val="center"/>
          </w:tcPr>
          <w:p w14:paraId="05D0ABBF"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3159833F"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520CDEF4"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5A1E6DB2"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6030CBF5" w14:textId="77777777" w:rsidR="00A45C93" w:rsidRPr="00227F65" w:rsidRDefault="00A45C93" w:rsidP="00257AAA">
            <w:pPr>
              <w:jc w:val="both"/>
              <w:rPr>
                <w:rFonts w:ascii="Calibri" w:eastAsia="Times New Roman" w:hAnsi="Calibri" w:cs="Calibri"/>
                <w:sz w:val="20"/>
                <w:szCs w:val="20"/>
              </w:rPr>
            </w:pPr>
            <w:r w:rsidRPr="009C7DFD">
              <w:rPr>
                <w:rFonts w:ascii="Calibri" w:eastAsia="Times New Roman" w:hAnsi="Calibri" w:cs="Calibri"/>
                <w:sz w:val="20"/>
                <w:szCs w:val="20"/>
              </w:rPr>
              <w:t>Experience of working with children of relevant age or with specific special needs</w:t>
            </w:r>
          </w:p>
        </w:tc>
        <w:tc>
          <w:tcPr>
            <w:tcW w:w="1126" w:type="dxa"/>
            <w:tcBorders>
              <w:top w:val="single" w:sz="4" w:space="0" w:color="auto"/>
              <w:left w:val="single" w:sz="4" w:space="0" w:color="auto"/>
              <w:bottom w:val="single" w:sz="4" w:space="0" w:color="auto"/>
              <w:right w:val="single" w:sz="4" w:space="0" w:color="auto"/>
            </w:tcBorders>
            <w:vAlign w:val="center"/>
          </w:tcPr>
          <w:p w14:paraId="4B0D5CBB"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5AAB4CE5"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78B1DAA9"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FF0740" w:rsidRPr="000F0165" w14:paraId="6CBE22C5"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1ABA644F" w14:textId="34AA8BC8" w:rsidR="00FF0740" w:rsidRPr="009C7DFD" w:rsidRDefault="00C8034F" w:rsidP="00257AAA">
            <w:pPr>
              <w:jc w:val="both"/>
              <w:rPr>
                <w:rFonts w:ascii="Calibri" w:eastAsia="Times New Roman" w:hAnsi="Calibri" w:cs="Calibri"/>
                <w:sz w:val="20"/>
                <w:szCs w:val="20"/>
              </w:rPr>
            </w:pPr>
            <w:r w:rsidRPr="00C8034F">
              <w:rPr>
                <w:rFonts w:ascii="Calibri" w:eastAsia="Times New Roman" w:hAnsi="Calibri" w:cs="Calibri"/>
                <w:sz w:val="20"/>
                <w:szCs w:val="20"/>
              </w:rPr>
              <w:t>Prior experience working as a Teaching Assistant in a primary school setting</w:t>
            </w:r>
          </w:p>
        </w:tc>
        <w:tc>
          <w:tcPr>
            <w:tcW w:w="1126" w:type="dxa"/>
            <w:tcBorders>
              <w:top w:val="single" w:sz="4" w:space="0" w:color="auto"/>
              <w:left w:val="single" w:sz="4" w:space="0" w:color="auto"/>
              <w:bottom w:val="single" w:sz="4" w:space="0" w:color="auto"/>
              <w:right w:val="single" w:sz="4" w:space="0" w:color="auto"/>
            </w:tcBorders>
            <w:vAlign w:val="center"/>
          </w:tcPr>
          <w:p w14:paraId="7BA6ED28" w14:textId="39F61A02" w:rsidR="00FF0740" w:rsidRPr="00227F65" w:rsidRDefault="00FF0740"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4DE51C27" w14:textId="77777777" w:rsidR="00FF0740" w:rsidRPr="00227F65" w:rsidRDefault="00FF0740"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6975F17C" w14:textId="6192B08F" w:rsidR="00FF0740" w:rsidRPr="00227F65" w:rsidRDefault="00FF0740"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254AA07F" w14:textId="77777777" w:rsidTr="00257AAA">
        <w:trPr>
          <w:trHeight w:val="411"/>
        </w:trPr>
        <w:tc>
          <w:tcPr>
            <w:tcW w:w="6004" w:type="dxa"/>
            <w:tcBorders>
              <w:top w:val="single" w:sz="4" w:space="0" w:color="auto"/>
              <w:bottom w:val="single" w:sz="4" w:space="0" w:color="auto"/>
            </w:tcBorders>
            <w:shd w:val="clear" w:color="auto" w:fill="C6D9F1"/>
            <w:vAlign w:val="center"/>
          </w:tcPr>
          <w:p w14:paraId="5C631982" w14:textId="77777777" w:rsidR="00A45C93" w:rsidRPr="00227F65" w:rsidRDefault="00A45C93" w:rsidP="00257AAA">
            <w:pPr>
              <w:rPr>
                <w:rFonts w:ascii="Calibri" w:eastAsia="Times New Roman" w:hAnsi="Calibri" w:cs="Calibri"/>
                <w:sz w:val="20"/>
                <w:szCs w:val="20"/>
              </w:rPr>
            </w:pPr>
            <w:r w:rsidRPr="00227F65">
              <w:rPr>
                <w:rFonts w:ascii="Calibri" w:eastAsia="Times New Roman" w:hAnsi="Calibri" w:cs="Calibri"/>
                <w:b/>
                <w:sz w:val="20"/>
                <w:szCs w:val="20"/>
              </w:rPr>
              <w:t>Personal Qualities:</w:t>
            </w:r>
          </w:p>
        </w:tc>
        <w:tc>
          <w:tcPr>
            <w:tcW w:w="1126" w:type="dxa"/>
            <w:tcBorders>
              <w:top w:val="single" w:sz="4" w:space="0" w:color="auto"/>
              <w:bottom w:val="single" w:sz="4" w:space="0" w:color="auto"/>
            </w:tcBorders>
            <w:shd w:val="clear" w:color="auto" w:fill="C6D9F1"/>
            <w:vAlign w:val="center"/>
          </w:tcPr>
          <w:p w14:paraId="60D673E1" w14:textId="77777777" w:rsidR="00A45C93" w:rsidRPr="00227F65" w:rsidRDefault="00A45C93" w:rsidP="00257AAA">
            <w:pPr>
              <w:jc w:val="center"/>
              <w:rPr>
                <w:rFonts w:ascii="Calibri" w:eastAsia="Times New Roman" w:hAnsi="Calibri" w:cs="Calibri"/>
                <w:sz w:val="20"/>
                <w:szCs w:val="20"/>
              </w:rPr>
            </w:pPr>
          </w:p>
        </w:tc>
        <w:tc>
          <w:tcPr>
            <w:tcW w:w="1126" w:type="dxa"/>
            <w:tcBorders>
              <w:top w:val="single" w:sz="4" w:space="0" w:color="auto"/>
              <w:bottom w:val="single" w:sz="4" w:space="0" w:color="auto"/>
            </w:tcBorders>
            <w:shd w:val="clear" w:color="auto" w:fill="C6D9F1"/>
          </w:tcPr>
          <w:p w14:paraId="1E286EE9"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bottom w:val="single" w:sz="4" w:space="0" w:color="auto"/>
            </w:tcBorders>
            <w:shd w:val="clear" w:color="auto" w:fill="C6D9F1"/>
          </w:tcPr>
          <w:p w14:paraId="103390E7" w14:textId="77777777" w:rsidR="00A45C93" w:rsidRPr="00227F65" w:rsidRDefault="00A45C93" w:rsidP="00257AAA">
            <w:pPr>
              <w:jc w:val="center"/>
              <w:rPr>
                <w:rFonts w:ascii="Calibri" w:eastAsia="Times New Roman" w:hAnsi="Calibri" w:cs="Calibri"/>
                <w:sz w:val="20"/>
                <w:szCs w:val="20"/>
              </w:rPr>
            </w:pPr>
          </w:p>
        </w:tc>
      </w:tr>
      <w:tr w:rsidR="00A45C93" w:rsidRPr="000F0165" w14:paraId="24D468B5"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3AFBF2EA" w14:textId="77777777" w:rsidR="00A45C93" w:rsidRPr="00227F65" w:rsidRDefault="00A45C93" w:rsidP="00257AAA">
            <w:pPr>
              <w:rPr>
                <w:rFonts w:ascii="Calibri" w:eastAsia="Times New Roman" w:hAnsi="Calibri" w:cs="Calibri"/>
                <w:sz w:val="20"/>
                <w:szCs w:val="20"/>
              </w:rPr>
            </w:pPr>
            <w:r>
              <w:rPr>
                <w:rFonts w:ascii="Calibri" w:eastAsia="Times New Roman" w:hAnsi="Calibri" w:cs="Calibri"/>
                <w:sz w:val="20"/>
                <w:szCs w:val="20"/>
              </w:rPr>
              <w:t xml:space="preserve">Passionate about positively impacting children’s education </w:t>
            </w:r>
          </w:p>
        </w:tc>
        <w:tc>
          <w:tcPr>
            <w:tcW w:w="1126" w:type="dxa"/>
            <w:tcBorders>
              <w:top w:val="single" w:sz="4" w:space="0" w:color="auto"/>
              <w:left w:val="single" w:sz="4" w:space="0" w:color="auto"/>
              <w:bottom w:val="single" w:sz="4" w:space="0" w:color="auto"/>
              <w:right w:val="single" w:sz="4" w:space="0" w:color="auto"/>
            </w:tcBorders>
            <w:vAlign w:val="center"/>
          </w:tcPr>
          <w:p w14:paraId="6EA2DF7C"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79648823"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20C79CBB"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78687318"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03C1B921" w14:textId="77777777" w:rsidR="00A45C93" w:rsidRPr="00227F65" w:rsidRDefault="00A45C93" w:rsidP="00257AAA">
            <w:pPr>
              <w:rPr>
                <w:rFonts w:ascii="Calibri" w:eastAsia="Times New Roman" w:hAnsi="Calibri" w:cs="Calibri"/>
                <w:sz w:val="20"/>
                <w:szCs w:val="20"/>
              </w:rPr>
            </w:pPr>
            <w:r w:rsidRPr="00227F65">
              <w:rPr>
                <w:rFonts w:ascii="Calibri" w:eastAsia="Times New Roman" w:hAnsi="Calibri" w:cs="Calibri"/>
                <w:sz w:val="20"/>
                <w:szCs w:val="20"/>
              </w:rPr>
              <w:t xml:space="preserve">Comfortable dealing with </w:t>
            </w:r>
            <w:r>
              <w:rPr>
                <w:rFonts w:ascii="Calibri" w:eastAsia="Times New Roman" w:hAnsi="Calibri" w:cs="Calibri"/>
                <w:sz w:val="20"/>
                <w:szCs w:val="20"/>
              </w:rPr>
              <w:t>parents, staff and children</w:t>
            </w:r>
            <w:r w:rsidRPr="00227F65">
              <w:rPr>
                <w:rFonts w:ascii="Calibri" w:eastAsia="Times New Roman" w:hAnsi="Calibri" w:cs="Calibri"/>
                <w:sz w:val="20"/>
                <w:szCs w:val="20"/>
              </w:rPr>
              <w:t xml:space="preserve"> at all levels</w:t>
            </w:r>
          </w:p>
        </w:tc>
        <w:tc>
          <w:tcPr>
            <w:tcW w:w="1126" w:type="dxa"/>
            <w:tcBorders>
              <w:top w:val="single" w:sz="4" w:space="0" w:color="auto"/>
              <w:left w:val="single" w:sz="4" w:space="0" w:color="auto"/>
              <w:bottom w:val="single" w:sz="4" w:space="0" w:color="auto"/>
              <w:right w:val="single" w:sz="4" w:space="0" w:color="auto"/>
            </w:tcBorders>
            <w:vAlign w:val="center"/>
          </w:tcPr>
          <w:p w14:paraId="39E7E481"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10360793"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03CD5CA9"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197B2A74"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5A14464B" w14:textId="77777777" w:rsidR="00A45C93" w:rsidRPr="00227F65" w:rsidRDefault="00A45C93" w:rsidP="00257AAA">
            <w:pPr>
              <w:rPr>
                <w:rFonts w:ascii="Calibri" w:eastAsia="Times New Roman" w:hAnsi="Calibri" w:cs="Calibri"/>
                <w:sz w:val="20"/>
                <w:szCs w:val="20"/>
              </w:rPr>
            </w:pPr>
            <w:r w:rsidRPr="00227F65">
              <w:rPr>
                <w:rFonts w:ascii="Calibri" w:eastAsia="Times New Roman" w:hAnsi="Calibri" w:cs="Calibri"/>
                <w:sz w:val="20"/>
                <w:szCs w:val="20"/>
              </w:rPr>
              <w:t>Proactive</w:t>
            </w:r>
          </w:p>
        </w:tc>
        <w:tc>
          <w:tcPr>
            <w:tcW w:w="1126" w:type="dxa"/>
            <w:tcBorders>
              <w:top w:val="single" w:sz="4" w:space="0" w:color="auto"/>
              <w:left w:val="single" w:sz="4" w:space="0" w:color="auto"/>
              <w:bottom w:val="single" w:sz="4" w:space="0" w:color="auto"/>
              <w:right w:val="single" w:sz="4" w:space="0" w:color="auto"/>
            </w:tcBorders>
            <w:vAlign w:val="center"/>
          </w:tcPr>
          <w:p w14:paraId="56D99EB6"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75AA826E"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295ABFC1"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r w:rsidR="00A45C93" w:rsidRPr="000F0165" w14:paraId="58494906" w14:textId="77777777" w:rsidTr="00257AAA">
        <w:trPr>
          <w:trHeight w:val="411"/>
        </w:trPr>
        <w:tc>
          <w:tcPr>
            <w:tcW w:w="6004" w:type="dxa"/>
            <w:tcBorders>
              <w:top w:val="single" w:sz="4" w:space="0" w:color="auto"/>
              <w:left w:val="single" w:sz="4" w:space="0" w:color="auto"/>
              <w:bottom w:val="single" w:sz="4" w:space="0" w:color="auto"/>
              <w:right w:val="single" w:sz="4" w:space="0" w:color="auto"/>
            </w:tcBorders>
            <w:vAlign w:val="center"/>
          </w:tcPr>
          <w:p w14:paraId="251867BA" w14:textId="77777777" w:rsidR="00A45C93" w:rsidRPr="00227F65" w:rsidRDefault="00A45C93" w:rsidP="00257AAA">
            <w:pPr>
              <w:rPr>
                <w:rFonts w:ascii="Calibri" w:eastAsia="Times New Roman" w:hAnsi="Calibri" w:cs="Calibri"/>
                <w:sz w:val="20"/>
                <w:szCs w:val="20"/>
              </w:rPr>
            </w:pPr>
            <w:r w:rsidRPr="00227F65">
              <w:rPr>
                <w:rFonts w:ascii="Calibri" w:eastAsia="Times New Roman" w:hAnsi="Calibri" w:cs="Calibri"/>
                <w:sz w:val="20"/>
                <w:szCs w:val="20"/>
              </w:rPr>
              <w:t>Collaborative, works well in a team</w:t>
            </w:r>
          </w:p>
        </w:tc>
        <w:tc>
          <w:tcPr>
            <w:tcW w:w="1126" w:type="dxa"/>
            <w:tcBorders>
              <w:top w:val="single" w:sz="4" w:space="0" w:color="auto"/>
              <w:left w:val="single" w:sz="4" w:space="0" w:color="auto"/>
              <w:bottom w:val="single" w:sz="4" w:space="0" w:color="auto"/>
              <w:right w:val="single" w:sz="4" w:space="0" w:color="auto"/>
            </w:tcBorders>
            <w:vAlign w:val="center"/>
          </w:tcPr>
          <w:p w14:paraId="34501E44"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sym w:font="Wingdings" w:char="F0FC"/>
            </w:r>
          </w:p>
        </w:tc>
        <w:tc>
          <w:tcPr>
            <w:tcW w:w="1126" w:type="dxa"/>
            <w:tcBorders>
              <w:top w:val="single" w:sz="4" w:space="0" w:color="auto"/>
              <w:left w:val="single" w:sz="4" w:space="0" w:color="auto"/>
              <w:bottom w:val="single" w:sz="4" w:space="0" w:color="auto"/>
              <w:right w:val="single" w:sz="4" w:space="0" w:color="auto"/>
            </w:tcBorders>
          </w:tcPr>
          <w:p w14:paraId="00A5EC6D" w14:textId="77777777" w:rsidR="00A45C93" w:rsidRPr="00227F65" w:rsidRDefault="00A45C93" w:rsidP="00257AAA">
            <w:pPr>
              <w:jc w:val="center"/>
              <w:rPr>
                <w:rFonts w:ascii="Calibri" w:eastAsia="Times New Roman" w:hAnsi="Calibri" w:cs="Calibri"/>
                <w:sz w:val="20"/>
                <w:szCs w:val="20"/>
              </w:rPr>
            </w:pPr>
          </w:p>
        </w:tc>
        <w:tc>
          <w:tcPr>
            <w:tcW w:w="1039" w:type="dxa"/>
            <w:tcBorders>
              <w:top w:val="single" w:sz="4" w:space="0" w:color="auto"/>
              <w:left w:val="single" w:sz="4" w:space="0" w:color="auto"/>
              <w:bottom w:val="single" w:sz="4" w:space="0" w:color="auto"/>
              <w:right w:val="single" w:sz="4" w:space="0" w:color="auto"/>
            </w:tcBorders>
          </w:tcPr>
          <w:p w14:paraId="786BBD47" w14:textId="77777777" w:rsidR="00A45C93" w:rsidRPr="00227F65" w:rsidRDefault="00A45C93" w:rsidP="00257AAA">
            <w:pPr>
              <w:jc w:val="center"/>
              <w:rPr>
                <w:rFonts w:ascii="Calibri" w:eastAsia="Times New Roman" w:hAnsi="Calibri" w:cs="Calibri"/>
                <w:sz w:val="20"/>
                <w:szCs w:val="20"/>
              </w:rPr>
            </w:pPr>
            <w:r w:rsidRPr="00227F65">
              <w:rPr>
                <w:rFonts w:ascii="Calibri" w:eastAsia="Times New Roman" w:hAnsi="Calibri" w:cs="Calibri"/>
                <w:sz w:val="20"/>
                <w:szCs w:val="20"/>
              </w:rPr>
              <w:t>AI</w:t>
            </w:r>
          </w:p>
        </w:tc>
      </w:tr>
    </w:tbl>
    <w:p w14:paraId="0E8356B5" w14:textId="77777777" w:rsidR="00A45C93" w:rsidRDefault="00A45C93" w:rsidP="00A45C93">
      <w:pPr>
        <w:tabs>
          <w:tab w:val="left" w:pos="720"/>
        </w:tabs>
        <w:jc w:val="both"/>
        <w:rPr>
          <w:rFonts w:ascii="Calibri" w:eastAsia="Times New Roman" w:hAnsi="Calibri" w:cs="Calibri"/>
          <w:sz w:val="20"/>
          <w:szCs w:val="20"/>
        </w:rPr>
      </w:pPr>
    </w:p>
    <w:p w14:paraId="5FA203F7" w14:textId="77777777" w:rsidR="00A45C93" w:rsidRPr="00D122EE" w:rsidRDefault="00A45C93" w:rsidP="00A45C93">
      <w:pPr>
        <w:tabs>
          <w:tab w:val="left" w:pos="720"/>
        </w:tabs>
        <w:jc w:val="both"/>
        <w:rPr>
          <w:rFonts w:ascii="Calibri" w:eastAsia="Times New Roman" w:hAnsi="Calibri" w:cs="Calibri"/>
          <w:b/>
          <w:sz w:val="20"/>
          <w:szCs w:val="20"/>
        </w:rPr>
      </w:pPr>
      <w:r w:rsidRPr="00C42FD0">
        <w:rPr>
          <w:rFonts w:ascii="Calibri" w:eastAsia="Times New Roman" w:hAnsi="Calibri" w:cs="Calibri"/>
          <w:sz w:val="20"/>
          <w:szCs w:val="20"/>
        </w:rPr>
        <w:t>This post is exempt from the provisions of the Rehabilitation of Offenders Act 1974.  A Disclosure and Barring Service (DBS) will be required prior to appointment. This Academy is committed to safeguarding and promoting the welfare of children and young people and expects all staff and volunteers to share this commitment.</w:t>
      </w:r>
    </w:p>
    <w:p w14:paraId="657F0CFF" w14:textId="77777777" w:rsidR="00A45C93" w:rsidRDefault="00A45C93" w:rsidP="00A45C93">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lastRenderedPageBreak/>
        <w:t>All duties and responsibilities must be carried out with due regard to the Romero Catholic Academy’s Health and Safety Policy.</w:t>
      </w:r>
    </w:p>
    <w:p w14:paraId="56226C8D" w14:textId="77777777" w:rsidR="00A45C93" w:rsidRPr="009E66CC" w:rsidRDefault="00A45C93" w:rsidP="00A45C93">
      <w:pPr>
        <w:suppressAutoHyphens/>
        <w:rPr>
          <w:rFonts w:ascii="Calibri" w:eastAsia="Times New Roman" w:hAnsi="Calibri" w:cs="Calibri"/>
          <w:bCs/>
          <w:spacing w:val="-2"/>
          <w:sz w:val="20"/>
          <w:szCs w:val="20"/>
        </w:rPr>
      </w:pPr>
      <w:r w:rsidRPr="00C42FD0">
        <w:rPr>
          <w:rFonts w:ascii="Calibri" w:eastAsia="Times New Roman" w:hAnsi="Calibri" w:cs="Calibri"/>
          <w:bCs/>
          <w:spacing w:val="-2"/>
          <w:sz w:val="20"/>
          <w:szCs w:val="20"/>
        </w:rPr>
        <w:t>Post holders will be accountable for carrying out all duties and responsibilities with due regard to the Romero Catholic Academy’s Equal Opportunities Policy.</w:t>
      </w:r>
      <w:r>
        <w:rPr>
          <w:rFonts w:ascii="Calibri" w:eastAsia="Times New Roman" w:hAnsi="Calibri" w:cs="Calibri"/>
          <w:bCs/>
          <w:spacing w:val="-2"/>
          <w:sz w:val="20"/>
          <w:szCs w:val="20"/>
        </w:rPr>
        <w:t xml:space="preserve">  </w:t>
      </w:r>
      <w:r w:rsidRPr="00C42FD0">
        <w:rPr>
          <w:rFonts w:ascii="Calibri" w:eastAsia="Times New Roman" w:hAnsi="Calibri" w:cs="Calibri"/>
          <w:spacing w:val="-2"/>
          <w:sz w:val="20"/>
          <w:szCs w:val="20"/>
        </w:rPr>
        <w:t>Duties which include processing of any personal data, must be undertaken within the corporate Data Protection Guidel</w:t>
      </w:r>
      <w:r>
        <w:rPr>
          <w:rFonts w:ascii="Calibri" w:eastAsia="Times New Roman" w:hAnsi="Calibri" w:cs="Calibri"/>
          <w:spacing w:val="-2"/>
          <w:sz w:val="20"/>
          <w:szCs w:val="20"/>
        </w:rPr>
        <w:t xml:space="preserve">ines (Data Protection Act 2018). </w:t>
      </w:r>
    </w:p>
    <w:p w14:paraId="51F7E00D" w14:textId="77777777" w:rsidR="00A45C93" w:rsidRDefault="00A45C93"/>
    <w:sectPr w:rsidR="00A45C93" w:rsidSect="001731DA">
      <w:headerReference w:type="first" r:id="rId11"/>
      <w:footerReference w:type="first" r:id="rId12"/>
      <w:pgSz w:w="11906" w:h="16838"/>
      <w:pgMar w:top="1440" w:right="1440" w:bottom="1440" w:left="1440" w:header="624"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F6AD" w14:textId="77777777" w:rsidR="004A7CF3" w:rsidRDefault="004A7CF3">
      <w:pPr>
        <w:spacing w:after="0" w:line="240" w:lineRule="auto"/>
      </w:pPr>
      <w:r>
        <w:separator/>
      </w:r>
    </w:p>
  </w:endnote>
  <w:endnote w:type="continuationSeparator" w:id="0">
    <w:p w14:paraId="4769B066" w14:textId="77777777" w:rsidR="004A7CF3" w:rsidRDefault="004A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DFB2" w14:textId="77777777" w:rsidR="009D3864" w:rsidRDefault="00A45C93">
    <w:pPr>
      <w:pStyle w:val="Footer"/>
    </w:pPr>
    <w:r>
      <w:rPr>
        <w:noProof/>
      </w:rPr>
      <w:drawing>
        <wp:anchor distT="0" distB="0" distL="114300" distR="114300" simplePos="0" relativeHeight="251660288" behindDoc="1" locked="0" layoutInCell="1" allowOverlap="1" wp14:anchorId="4B258275" wp14:editId="790A8F74">
          <wp:simplePos x="0" y="0"/>
          <wp:positionH relativeFrom="page">
            <wp:align>right</wp:align>
          </wp:positionH>
          <wp:positionV relativeFrom="paragraph">
            <wp:posOffset>-614045</wp:posOffset>
          </wp:positionV>
          <wp:extent cx="7571740" cy="1552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552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03B2" w14:textId="77777777" w:rsidR="004A7CF3" w:rsidRDefault="004A7CF3">
      <w:pPr>
        <w:spacing w:after="0" w:line="240" w:lineRule="auto"/>
      </w:pPr>
      <w:r>
        <w:separator/>
      </w:r>
    </w:p>
  </w:footnote>
  <w:footnote w:type="continuationSeparator" w:id="0">
    <w:p w14:paraId="0758443B" w14:textId="77777777" w:rsidR="004A7CF3" w:rsidRDefault="004A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C4FF" w14:textId="77777777" w:rsidR="009D3864" w:rsidRDefault="00A45C93">
    <w:pPr>
      <w:pStyle w:val="Header"/>
    </w:pPr>
    <w:r>
      <w:rPr>
        <w:noProof/>
        <w:bdr w:val="nil"/>
      </w:rPr>
      <w:drawing>
        <wp:anchor distT="0" distB="0" distL="114300" distR="114300" simplePos="0" relativeHeight="251659264" behindDoc="1" locked="0" layoutInCell="1" allowOverlap="1" wp14:anchorId="3B2F0A93" wp14:editId="16B57A67">
          <wp:simplePos x="0" y="0"/>
          <wp:positionH relativeFrom="page">
            <wp:posOffset>1389449</wp:posOffset>
          </wp:positionH>
          <wp:positionV relativeFrom="paragraph">
            <wp:posOffset>-679450</wp:posOffset>
          </wp:positionV>
          <wp:extent cx="6169591" cy="2038350"/>
          <wp:effectExtent l="0" t="0" r="3175" b="0"/>
          <wp:wrapNone/>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0702" cy="2042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E7D5A"/>
    <w:multiLevelType w:val="singleLevel"/>
    <w:tmpl w:val="5A5A94A0"/>
    <w:lvl w:ilvl="0">
      <w:start w:val="1"/>
      <w:numFmt w:val="decimal"/>
      <w:lvlText w:val="%1."/>
      <w:legacy w:legacy="1" w:legacySpace="284" w:legacyIndent="283"/>
      <w:lvlJc w:val="left"/>
      <w:pPr>
        <w:ind w:left="283" w:hanging="283"/>
      </w:pPr>
    </w:lvl>
  </w:abstractNum>
  <w:num w:numId="1" w16cid:durableId="78357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93"/>
    <w:rsid w:val="00001034"/>
    <w:rsid w:val="00004B52"/>
    <w:rsid w:val="0002235C"/>
    <w:rsid w:val="001C1407"/>
    <w:rsid w:val="00274A29"/>
    <w:rsid w:val="004A7CF3"/>
    <w:rsid w:val="00526041"/>
    <w:rsid w:val="00605C41"/>
    <w:rsid w:val="00660401"/>
    <w:rsid w:val="006C1204"/>
    <w:rsid w:val="00955EFA"/>
    <w:rsid w:val="00980B77"/>
    <w:rsid w:val="009D3864"/>
    <w:rsid w:val="009E6CE3"/>
    <w:rsid w:val="00A45C93"/>
    <w:rsid w:val="00AB19D4"/>
    <w:rsid w:val="00C8034F"/>
    <w:rsid w:val="00D46F5A"/>
    <w:rsid w:val="00E905FC"/>
    <w:rsid w:val="00F05027"/>
    <w:rsid w:val="00F05FA7"/>
    <w:rsid w:val="00FE5F25"/>
    <w:rsid w:val="00FF0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E59C"/>
  <w15:chartTrackingRefBased/>
  <w15:docId w15:val="{D03946AB-447C-4C79-BC42-DA707EFB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C93"/>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C93"/>
    <w:pPr>
      <w:tabs>
        <w:tab w:val="center" w:pos="4513"/>
        <w:tab w:val="right" w:pos="9026"/>
      </w:tabs>
    </w:pPr>
  </w:style>
  <w:style w:type="character" w:customStyle="1" w:styleId="HeaderChar">
    <w:name w:val="Header Char"/>
    <w:basedOn w:val="DefaultParagraphFont"/>
    <w:link w:val="Header"/>
    <w:uiPriority w:val="99"/>
    <w:rsid w:val="00A45C93"/>
    <w:rPr>
      <w:rFonts w:eastAsiaTheme="minorEastAsia"/>
    </w:rPr>
  </w:style>
  <w:style w:type="paragraph" w:styleId="Footer">
    <w:name w:val="footer"/>
    <w:basedOn w:val="Normal"/>
    <w:link w:val="FooterChar"/>
    <w:uiPriority w:val="99"/>
    <w:unhideWhenUsed/>
    <w:rsid w:val="00A45C93"/>
    <w:pPr>
      <w:tabs>
        <w:tab w:val="center" w:pos="4513"/>
        <w:tab w:val="right" w:pos="9026"/>
      </w:tabs>
    </w:pPr>
  </w:style>
  <w:style w:type="character" w:customStyle="1" w:styleId="FooterChar">
    <w:name w:val="Footer Char"/>
    <w:basedOn w:val="DefaultParagraphFont"/>
    <w:link w:val="Footer"/>
    <w:uiPriority w:val="99"/>
    <w:rsid w:val="00A45C93"/>
    <w:rPr>
      <w:rFonts w:eastAsiaTheme="minorEastAsia"/>
    </w:rPr>
  </w:style>
  <w:style w:type="paragraph" w:styleId="NormalWeb">
    <w:name w:val="Normal (Web)"/>
    <w:basedOn w:val="Normal"/>
    <w:uiPriority w:val="99"/>
    <w:unhideWhenUsed/>
    <w:rsid w:val="00F05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24548">
      <w:bodyDiv w:val="1"/>
      <w:marLeft w:val="0"/>
      <w:marRight w:val="0"/>
      <w:marTop w:val="0"/>
      <w:marBottom w:val="0"/>
      <w:divBdr>
        <w:top w:val="none" w:sz="0" w:space="0" w:color="auto"/>
        <w:left w:val="none" w:sz="0" w:space="0" w:color="auto"/>
        <w:bottom w:val="none" w:sz="0" w:space="0" w:color="auto"/>
        <w:right w:val="none" w:sz="0" w:space="0" w:color="auto"/>
      </w:divBdr>
    </w:div>
    <w:div w:id="166385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1253D-56B5-41CD-8E10-F019B172FB21}">
  <ds:schemaRefs>
    <ds:schemaRef ds:uri="http://schemas.microsoft.com/sharepoint/v3/contenttype/forms"/>
  </ds:schemaRefs>
</ds:datastoreItem>
</file>

<file path=customXml/itemProps2.xml><?xml version="1.0" encoding="utf-8"?>
<ds:datastoreItem xmlns:ds="http://schemas.openxmlformats.org/officeDocument/2006/customXml" ds:itemID="{E8FDD4FD-27D1-4C05-8B65-0B952DFFA256}">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F3DACC97-80D1-4B58-A02D-12DD05A2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820</Words>
  <Characters>4643</Characters>
  <Application>Microsoft Office Word</Application>
  <DocSecurity>0</DocSecurity>
  <Lines>185</Lines>
  <Paragraphs>101</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Czaja</dc:creator>
  <cp:keywords/>
  <dc:description/>
  <cp:lastModifiedBy>Martina Fletcher</cp:lastModifiedBy>
  <cp:revision>5</cp:revision>
  <dcterms:created xsi:type="dcterms:W3CDTF">2025-10-03T13:26:00Z</dcterms:created>
  <dcterms:modified xsi:type="dcterms:W3CDTF">2026-03-24T11:14:00Z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2023-07-04T11:32:23Z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d9ee37a9-b365-4727-afed-3f78861dbf19</vt:lpwstr>
  </property>
  <property fmtid="{D5CDD505-2E9C-101B-9397-08002B2CF9AE}" pid="10" name="MSIP_Label_c8647682-67e2-4375-810b-39aba46ca2b3_ContentBits">
    <vt:lpwstr>0</vt:lpwstr>
  </property>
</Properties>
</file>