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3AF95C6B" w:rsidR="0027679A" w:rsidRDefault="0095385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Maiden Erelgh Trust</w:t>
      </w:r>
    </w:p>
    <w:p w14:paraId="4965E819" w14:textId="3FD14C16" w:rsidR="00953851" w:rsidRPr="00BD2DA8" w:rsidRDefault="0095385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3C2AD6AD" w:rsidR="003B7986" w:rsidRPr="00BD2DA8" w:rsidRDefault="0086472A" w:rsidP="00BD370E">
            <w:pPr>
              <w:rPr>
                <w:rFonts w:ascii="Arial Nova" w:hAnsi="Arial Nova" w:cs="Arial"/>
                <w:b/>
                <w:bCs/>
                <w:sz w:val="24"/>
                <w:szCs w:val="24"/>
              </w:rPr>
            </w:pPr>
            <w:r w:rsidRPr="0086472A">
              <w:rPr>
                <w:rFonts w:ascii="Arial Nova" w:hAnsi="Arial Nova" w:cs="Arial"/>
                <w:b/>
                <w:bCs/>
                <w:sz w:val="24"/>
                <w:szCs w:val="24"/>
              </w:rPr>
              <w:t>Teaching Assistant (Nursery)</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21B5ACA0" w:rsidR="00D96F3F" w:rsidRPr="00BD2DA8" w:rsidRDefault="00DA2C58" w:rsidP="00BD370E">
            <w:pPr>
              <w:rPr>
                <w:rFonts w:ascii="Arial Nova" w:hAnsi="Arial Nova" w:cs="Arial"/>
                <w:sz w:val="24"/>
                <w:szCs w:val="24"/>
              </w:rPr>
            </w:pPr>
            <w:r w:rsidRPr="00DA2C58">
              <w:rPr>
                <w:rFonts w:ascii="Arial Nova" w:hAnsi="Arial Nova" w:cs="Arial"/>
                <w:sz w:val="24"/>
                <w:szCs w:val="24"/>
              </w:rPr>
              <w:t xml:space="preserve">Grade 4 (spinal points </w:t>
            </w:r>
            <w:r w:rsidR="00AF7FCC">
              <w:rPr>
                <w:rFonts w:ascii="Arial Nova" w:hAnsi="Arial Nova" w:cs="Arial"/>
                <w:sz w:val="24"/>
                <w:szCs w:val="24"/>
              </w:rPr>
              <w:t>7-11</w:t>
            </w:r>
            <w:r w:rsidRPr="00DA2C58">
              <w:rPr>
                <w:rFonts w:ascii="Arial Nova" w:hAnsi="Arial Nova" w:cs="Arial"/>
                <w:sz w:val="24"/>
                <w:szCs w:val="24"/>
              </w:rPr>
              <w:t>)</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3D9E3203" w:rsidR="00D96F3F" w:rsidRPr="00BD2DA8" w:rsidRDefault="00C64CC3" w:rsidP="00BD370E">
            <w:pPr>
              <w:rPr>
                <w:rFonts w:ascii="Arial Nova" w:hAnsi="Arial Nova" w:cs="Arial"/>
                <w:sz w:val="24"/>
                <w:szCs w:val="24"/>
              </w:rPr>
            </w:pPr>
            <w:r>
              <w:rPr>
                <w:rFonts w:ascii="Arial Nova" w:hAnsi="Arial Nova" w:cs="Arial"/>
                <w:sz w:val="24"/>
                <w:szCs w:val="24"/>
              </w:rPr>
              <w:t>Classroom Teacher / Phase leader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2F8290B7" w:rsidR="003B7986" w:rsidRPr="00BD2DA8" w:rsidRDefault="002175F7" w:rsidP="00385AEA">
            <w:pPr>
              <w:rPr>
                <w:rFonts w:ascii="Arial Nova" w:hAnsi="Arial Nova" w:cs="Segoe UI"/>
                <w:sz w:val="24"/>
                <w:szCs w:val="24"/>
              </w:rPr>
            </w:pPr>
            <w:r w:rsidRPr="002175F7">
              <w:rPr>
                <w:rFonts w:ascii="Arial Nova" w:hAnsi="Arial Nova" w:cs="Segoe UI"/>
                <w:sz w:val="24"/>
                <w:szCs w:val="24"/>
              </w:rPr>
              <w:t>To provide general support to the class lead in the management of the unit and key pupils, groups of children and the class as a whole; to support and supervise children both in and out of the classroom; and, under the direct instruction of teaching staff, to work with pupils in all learning areas (including on off-site visits) to provide physical and general care and assist with their learning and social, educational and emotional needs, demonstrating a clear commitment to safeguarding pupils’ welfare.</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577D13F3" w:rsidR="00CC227D" w:rsidRPr="00BD2DA8" w:rsidRDefault="005D5F4D" w:rsidP="005C361B">
            <w:pPr>
              <w:tabs>
                <w:tab w:val="left" w:pos="2925"/>
              </w:tabs>
              <w:jc w:val="center"/>
              <w:rPr>
                <w:rFonts w:ascii="Arial Nova" w:hAnsi="Arial Nova" w:cs="Arial"/>
                <w:sz w:val="24"/>
                <w:szCs w:val="24"/>
              </w:rPr>
            </w:pPr>
            <w:r>
              <w:rPr>
                <w:rFonts w:ascii="Arial Nova" w:hAnsi="Arial Nova" w:cs="Arial"/>
                <w:bCs/>
                <w:sz w:val="24"/>
                <w:szCs w:val="24"/>
              </w:rPr>
              <w:t>None</w:t>
            </w:r>
          </w:p>
        </w:tc>
        <w:tc>
          <w:tcPr>
            <w:tcW w:w="3515" w:type="dxa"/>
            <w:gridSpan w:val="2"/>
            <w:vAlign w:val="center"/>
          </w:tcPr>
          <w:p w14:paraId="5BAAEF56" w14:textId="4C709DE2" w:rsidR="00CC227D" w:rsidRPr="00BD2DA8" w:rsidRDefault="004B3023" w:rsidP="005C361B">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2B71A569" w14:textId="77777777" w:rsidR="00750082" w:rsidRDefault="00995401" w:rsidP="00E9265E">
            <w:pPr>
              <w:tabs>
                <w:tab w:val="left" w:pos="2925"/>
              </w:tabs>
              <w:rPr>
                <w:rFonts w:ascii="Arial Nova" w:hAnsi="Arial Nova"/>
                <w:color w:val="000000"/>
                <w:sz w:val="24"/>
                <w:szCs w:val="24"/>
                <w:shd w:val="clear" w:color="auto" w:fill="FFFFFF"/>
              </w:rPr>
            </w:pPr>
            <w:r w:rsidRPr="00995401">
              <w:rPr>
                <w:rFonts w:ascii="Arial Nova" w:hAnsi="Arial Nova"/>
                <w:color w:val="000000"/>
                <w:sz w:val="24"/>
                <w:szCs w:val="24"/>
                <w:shd w:val="clear" w:color="auto" w:fill="FFFFFF"/>
              </w:rPr>
              <w:t>To support the class lead and teaching staff to deliver effective learning experiences by enabling children to access activities, engage positively and make progress within agreed learning programmes and the EYFS framework.</w:t>
            </w:r>
          </w:p>
          <w:p w14:paraId="4C26981D" w14:textId="77777777" w:rsidR="00750082" w:rsidRDefault="00995401" w:rsidP="00E9265E">
            <w:pPr>
              <w:tabs>
                <w:tab w:val="left" w:pos="2925"/>
              </w:tabs>
              <w:rPr>
                <w:rFonts w:ascii="Arial Nova" w:hAnsi="Arial Nova"/>
                <w:color w:val="000000"/>
                <w:sz w:val="24"/>
                <w:szCs w:val="24"/>
                <w:shd w:val="clear" w:color="auto" w:fill="FFFFFF"/>
              </w:rPr>
            </w:pPr>
            <w:r w:rsidRPr="00995401">
              <w:rPr>
                <w:rFonts w:ascii="Arial Nova" w:hAnsi="Arial Nova"/>
                <w:color w:val="000000"/>
                <w:sz w:val="24"/>
                <w:szCs w:val="24"/>
                <w:shd w:val="clear" w:color="auto" w:fill="FFFFFF"/>
              </w:rPr>
              <w:br/>
              <w:t>To contribute to accurate observation, feedback and record-keeping so that staff can monitor progress, identify needs and agree appropriate next steps for individuals and groups.</w:t>
            </w:r>
            <w:r w:rsidRPr="00995401">
              <w:rPr>
                <w:rFonts w:ascii="Arial Nova" w:hAnsi="Arial Nova"/>
                <w:color w:val="000000"/>
                <w:sz w:val="24"/>
                <w:szCs w:val="24"/>
                <w:shd w:val="clear" w:color="auto" w:fill="FFFFFF"/>
              </w:rPr>
              <w:br/>
              <w:t>To promote positive behaviour, safety and wellbeing, maintaining a calm and nurturing environment where children are supported to succeed and any concerns are addressed promptly and consistently.</w:t>
            </w:r>
          </w:p>
          <w:p w14:paraId="2DDB9B98" w14:textId="77777777" w:rsidR="00750082" w:rsidRDefault="00995401" w:rsidP="00E9265E">
            <w:pPr>
              <w:tabs>
                <w:tab w:val="left" w:pos="2925"/>
              </w:tabs>
              <w:rPr>
                <w:rFonts w:ascii="Arial Nova" w:hAnsi="Arial Nova"/>
                <w:color w:val="000000"/>
                <w:sz w:val="24"/>
                <w:szCs w:val="24"/>
                <w:shd w:val="clear" w:color="auto" w:fill="FFFFFF"/>
              </w:rPr>
            </w:pPr>
            <w:r w:rsidRPr="00995401">
              <w:rPr>
                <w:rFonts w:ascii="Arial Nova" w:hAnsi="Arial Nova"/>
                <w:color w:val="000000"/>
                <w:sz w:val="24"/>
                <w:szCs w:val="24"/>
                <w:shd w:val="clear" w:color="auto" w:fill="FFFFFF"/>
              </w:rPr>
              <w:br/>
              <w:t>To provide appropriate personal care and welfare support, ensuring children are safe, supported and treated with dignity, in line with required procedures and training.</w:t>
            </w:r>
            <w:r w:rsidRPr="00995401">
              <w:rPr>
                <w:rFonts w:ascii="Arial Nova" w:hAnsi="Arial Nova"/>
                <w:color w:val="000000"/>
                <w:sz w:val="24"/>
                <w:szCs w:val="24"/>
                <w:shd w:val="clear" w:color="auto" w:fill="FFFFFF"/>
              </w:rPr>
              <w:br/>
              <w:t>To contribute to an inclusive environment where equality of opportunity is upheld and children’s individual needs are recognised and responded to appropriately.</w:t>
            </w:r>
          </w:p>
          <w:p w14:paraId="5B1BA464" w14:textId="7FA66773" w:rsidR="00E00169" w:rsidRPr="00BD2DA8" w:rsidRDefault="00995401" w:rsidP="00E9265E">
            <w:pPr>
              <w:tabs>
                <w:tab w:val="left" w:pos="2925"/>
              </w:tabs>
              <w:rPr>
                <w:rStyle w:val="normaltextrun"/>
                <w:rFonts w:ascii="Arial Nova" w:hAnsi="Arial Nova"/>
                <w:color w:val="000000"/>
                <w:sz w:val="24"/>
                <w:szCs w:val="24"/>
                <w:shd w:val="clear" w:color="auto" w:fill="FFFFFF"/>
              </w:rPr>
            </w:pPr>
            <w:r w:rsidRPr="00995401">
              <w:rPr>
                <w:rFonts w:ascii="Arial Nova" w:hAnsi="Arial Nova"/>
                <w:color w:val="000000"/>
                <w:sz w:val="24"/>
                <w:szCs w:val="24"/>
                <w:shd w:val="clear" w:color="auto" w:fill="FFFFFF"/>
              </w:rPr>
              <w:br/>
              <w:t>To contribute to the effective day-to-day running of the unit by preparing resources, providing practical support, and working collaboratively with colleagues and parents/carers as required.</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w:t>
            </w:r>
            <w:r w:rsidRPr="00BD2DA8">
              <w:rPr>
                <w:rFonts w:ascii="Arial Nova" w:hAnsi="Arial Nova"/>
                <w:color w:val="000000"/>
                <w:sz w:val="24"/>
                <w:szCs w:val="24"/>
              </w:rPr>
              <w:lastRenderedPageBreak/>
              <w:t>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013A3857" w14:textId="77777777" w:rsidR="004000A2" w:rsidRPr="001865FD" w:rsidRDefault="004000A2" w:rsidP="004000A2">
            <w:pPr>
              <w:pStyle w:val="NormalWeb"/>
              <w:rPr>
                <w:rFonts w:ascii="Arial Nova" w:hAnsi="Arial Nova"/>
              </w:rPr>
            </w:pPr>
            <w:r w:rsidRPr="001865FD">
              <w:rPr>
                <w:rStyle w:val="Strong"/>
                <w:rFonts w:ascii="Arial Nova" w:hAnsi="Arial Nova"/>
              </w:rPr>
              <w:t>Teaching and Learning</w:t>
            </w:r>
          </w:p>
          <w:p w14:paraId="31900A5F"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Encourage pupil interaction and engagement with teacher-led learning activities.</w:t>
            </w:r>
          </w:p>
          <w:p w14:paraId="7DEAA1CA"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Support and supervise pupils in lessons in relation to local and national learning strategies, including the EYFS Framework and Development Matters.</w:t>
            </w:r>
          </w:p>
          <w:p w14:paraId="2D4DB3CA"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Liaise with the class teacher regarding planned programmes of work for the session and/or day.</w:t>
            </w:r>
          </w:p>
          <w:p w14:paraId="18F70FBF"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Work within key worker groups to track pupil progress and offer next steps, maintaining children’s Learning Journeys.</w:t>
            </w:r>
          </w:p>
          <w:p w14:paraId="5923D12D"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Support children individually and in groups, as appropriate, to access learning activities and achieve agreed outcomes.</w:t>
            </w:r>
          </w:p>
          <w:p w14:paraId="4E1C8D6E"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Help support children in achieving agreed targets identified in Individual Education Plans (IEPs), where applicable.</w:t>
            </w:r>
          </w:p>
          <w:p w14:paraId="386A85E2"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Under the direction of the class lead/SENCo, contribute to the development and implementation of individual plans, including implementing advice from other professionals and attending meetings as necessary.</w:t>
            </w:r>
          </w:p>
          <w:p w14:paraId="699F0F88" w14:textId="12C6B55F" w:rsidR="004000A2" w:rsidRPr="004000A2" w:rsidRDefault="004000A2" w:rsidP="004000A2">
            <w:pPr>
              <w:pStyle w:val="NormalWeb"/>
              <w:numPr>
                <w:ilvl w:val="0"/>
                <w:numId w:val="41"/>
              </w:numPr>
              <w:rPr>
                <w:rFonts w:ascii="Arial Nova" w:hAnsi="Arial Nova"/>
              </w:rPr>
            </w:pPr>
            <w:r w:rsidRPr="004000A2">
              <w:rPr>
                <w:rFonts w:ascii="Arial Nova" w:hAnsi="Arial Nova"/>
              </w:rPr>
              <w:t>Help children develop social and emotional skills to support independence as learners</w:t>
            </w:r>
            <w:r w:rsidR="00A506B3">
              <w:rPr>
                <w:rFonts w:ascii="Arial Nova" w:hAnsi="Arial Nova"/>
              </w:rPr>
              <w:t>.</w:t>
            </w:r>
          </w:p>
          <w:p w14:paraId="1623CBD8"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Direct and support pupils in the use of materials and resources as required.</w:t>
            </w:r>
          </w:p>
          <w:p w14:paraId="764FE579" w14:textId="77777777" w:rsidR="004000A2" w:rsidRPr="004000A2" w:rsidRDefault="004000A2" w:rsidP="004000A2">
            <w:pPr>
              <w:pStyle w:val="NormalWeb"/>
              <w:numPr>
                <w:ilvl w:val="0"/>
                <w:numId w:val="41"/>
              </w:numPr>
              <w:rPr>
                <w:rFonts w:ascii="Arial Nova" w:hAnsi="Arial Nova"/>
              </w:rPr>
            </w:pPr>
            <w:r w:rsidRPr="004000A2">
              <w:rPr>
                <w:rFonts w:ascii="Arial Nova" w:hAnsi="Arial Nova"/>
              </w:rPr>
              <w:t>Prepare and routinely maintain classroom and individual materials, resources and displays, clear up after activities, and display pupils’ work.</w:t>
            </w:r>
          </w:p>
          <w:p w14:paraId="72234226" w14:textId="2EEE06C2" w:rsidR="004000A2" w:rsidRPr="004000A2" w:rsidRDefault="004000A2" w:rsidP="004000A2">
            <w:pPr>
              <w:pStyle w:val="NormalWeb"/>
              <w:numPr>
                <w:ilvl w:val="0"/>
                <w:numId w:val="41"/>
              </w:numPr>
              <w:rPr>
                <w:rFonts w:ascii="Arial Nova" w:hAnsi="Arial Nova"/>
              </w:rPr>
            </w:pPr>
            <w:r w:rsidRPr="004000A2">
              <w:rPr>
                <w:rFonts w:ascii="Arial Nova" w:hAnsi="Arial Nova"/>
              </w:rPr>
              <w:t xml:space="preserve">Organise learning opportunities as agreed with the appropriate line manager, including during outdoor learning/play provision where required. </w:t>
            </w:r>
          </w:p>
          <w:p w14:paraId="75946B9D" w14:textId="77777777" w:rsidR="004972C7" w:rsidRPr="004972C7" w:rsidRDefault="004972C7" w:rsidP="004972C7">
            <w:pPr>
              <w:pStyle w:val="NormalWeb"/>
              <w:rPr>
                <w:rFonts w:ascii="Arial Nova" w:hAnsi="Arial Nova"/>
              </w:rPr>
            </w:pPr>
            <w:r w:rsidRPr="004972C7">
              <w:rPr>
                <w:rStyle w:val="Strong"/>
                <w:rFonts w:ascii="Arial Nova" w:hAnsi="Arial Nova"/>
              </w:rPr>
              <w:t>Assessment</w:t>
            </w:r>
          </w:p>
          <w:p w14:paraId="59F16CC1" w14:textId="77777777" w:rsidR="004972C7" w:rsidRPr="004972C7" w:rsidRDefault="004972C7" w:rsidP="004972C7">
            <w:pPr>
              <w:pStyle w:val="NormalWeb"/>
              <w:numPr>
                <w:ilvl w:val="0"/>
                <w:numId w:val="42"/>
              </w:numPr>
              <w:rPr>
                <w:rFonts w:ascii="Arial Nova" w:hAnsi="Arial Nova"/>
              </w:rPr>
            </w:pPr>
            <w:r w:rsidRPr="004972C7">
              <w:rPr>
                <w:rFonts w:ascii="Arial Nova" w:hAnsi="Arial Nova"/>
              </w:rPr>
              <w:t>Observe pupils’ engagement, achievements and challenges and report to the teacher as appropriate.</w:t>
            </w:r>
          </w:p>
          <w:p w14:paraId="1DE618BC" w14:textId="77777777" w:rsidR="004972C7" w:rsidRPr="004972C7" w:rsidRDefault="004972C7" w:rsidP="004972C7">
            <w:pPr>
              <w:pStyle w:val="NormalWeb"/>
              <w:numPr>
                <w:ilvl w:val="0"/>
                <w:numId w:val="42"/>
              </w:numPr>
              <w:rPr>
                <w:rFonts w:ascii="Arial Nova" w:hAnsi="Arial Nova"/>
              </w:rPr>
            </w:pPr>
            <w:r w:rsidRPr="004972C7">
              <w:rPr>
                <w:rFonts w:ascii="Arial Nova" w:hAnsi="Arial Nova"/>
              </w:rPr>
              <w:t xml:space="preserve">Keep in dialogue with the class teacher/SENCo regarding pupil progress and/or perceived difficulties with learning </w:t>
            </w:r>
            <w:r w:rsidRPr="004972C7">
              <w:rPr>
                <w:rFonts w:ascii="Arial Nova" w:hAnsi="Arial Nova"/>
              </w:rPr>
              <w:lastRenderedPageBreak/>
              <w:t>objectives, including completing feedback documentation as required.</w:t>
            </w:r>
          </w:p>
          <w:p w14:paraId="1F4F9800" w14:textId="77777777" w:rsidR="004972C7" w:rsidRPr="004972C7" w:rsidRDefault="004972C7" w:rsidP="004972C7">
            <w:pPr>
              <w:pStyle w:val="NormalWeb"/>
              <w:numPr>
                <w:ilvl w:val="0"/>
                <w:numId w:val="42"/>
              </w:numPr>
              <w:rPr>
                <w:rFonts w:ascii="Arial Nova" w:hAnsi="Arial Nova"/>
              </w:rPr>
            </w:pPr>
            <w:r w:rsidRPr="004972C7">
              <w:rPr>
                <w:rFonts w:ascii="Arial Nova" w:hAnsi="Arial Nova"/>
              </w:rPr>
              <w:t>Under the direction of the class lead/SENCo, assist in reviewing pupil progress by keeping appropriate records of what has been achieved and helping to determine future targets.</w:t>
            </w:r>
          </w:p>
          <w:p w14:paraId="4B86F837" w14:textId="77777777" w:rsidR="004972C7" w:rsidRDefault="004972C7" w:rsidP="004972C7">
            <w:pPr>
              <w:pStyle w:val="NormalWeb"/>
              <w:numPr>
                <w:ilvl w:val="0"/>
                <w:numId w:val="42"/>
              </w:numPr>
              <w:rPr>
                <w:rFonts w:ascii="Arial Nova" w:hAnsi="Arial Nova"/>
              </w:rPr>
            </w:pPr>
            <w:r w:rsidRPr="004972C7">
              <w:rPr>
                <w:rFonts w:ascii="Arial Nova" w:hAnsi="Arial Nova"/>
              </w:rPr>
              <w:t>Undertake pupil record keeping, gather and report information from and to parents/carers as required.</w:t>
            </w:r>
          </w:p>
          <w:p w14:paraId="6849B8C6" w14:textId="77777777" w:rsidR="00277A7C" w:rsidRPr="00277A7C" w:rsidRDefault="00277A7C" w:rsidP="008664B0">
            <w:pPr>
              <w:pStyle w:val="NormalWeb"/>
              <w:rPr>
                <w:rStyle w:val="Strong"/>
                <w:rFonts w:ascii="Arial Nova" w:hAnsi="Arial Nova"/>
              </w:rPr>
            </w:pPr>
            <w:r w:rsidRPr="00277A7C">
              <w:rPr>
                <w:rStyle w:val="Strong"/>
                <w:rFonts w:ascii="Arial Nova" w:hAnsi="Arial Nova"/>
              </w:rPr>
              <w:t>Behaviour Management and Student Wellbeing</w:t>
            </w:r>
          </w:p>
          <w:p w14:paraId="6F4266E8"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Promote inclusion, act as a positive role model, be aware of individual needs and respond appropriately.</w:t>
            </w:r>
          </w:p>
          <w:p w14:paraId="6172D075"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Support the class lead in managing behaviour, report concerns and log incidents and difficulties as appropriate.</w:t>
            </w:r>
          </w:p>
          <w:p w14:paraId="0CB41437"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Identify and celebrate positive behaviour and engagement in line with school expectations.</w:t>
            </w:r>
          </w:p>
          <w:p w14:paraId="7378312F"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Engage in preventative strategies to minimise negative behaviour.</w:t>
            </w:r>
          </w:p>
          <w:p w14:paraId="6503C28C"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Implement agreed rewards and sanctions in line with school policy.</w:t>
            </w:r>
          </w:p>
          <w:p w14:paraId="5C4B530B"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Record behaviour incidents, whether celebrated or sanctioned, in line with school procedures.</w:t>
            </w:r>
          </w:p>
          <w:p w14:paraId="50BDB333" w14:textId="77777777" w:rsidR="00277A7C" w:rsidRPr="00277A7C" w:rsidRDefault="00277A7C" w:rsidP="00277A7C">
            <w:pPr>
              <w:pStyle w:val="NormalWeb"/>
              <w:numPr>
                <w:ilvl w:val="0"/>
                <w:numId w:val="43"/>
              </w:numPr>
              <w:rPr>
                <w:rFonts w:ascii="Arial Nova" w:hAnsi="Arial Nova"/>
              </w:rPr>
            </w:pPr>
            <w:r w:rsidRPr="00277A7C">
              <w:rPr>
                <w:rFonts w:ascii="Arial Nova" w:hAnsi="Arial Nova"/>
              </w:rPr>
              <w:t>Follow school policy on racist behaviour, including reporting such behaviours in writing to the Headteacher.</w:t>
            </w:r>
          </w:p>
          <w:p w14:paraId="4C199429" w14:textId="77777777" w:rsidR="00DA1C1A" w:rsidRPr="00DA1C1A" w:rsidRDefault="00DA1C1A" w:rsidP="00DA1C1A">
            <w:pPr>
              <w:pStyle w:val="NormalWeb"/>
              <w:rPr>
                <w:rFonts w:ascii="Arial Nova" w:hAnsi="Arial Nova"/>
              </w:rPr>
            </w:pPr>
            <w:r w:rsidRPr="00DA1C1A">
              <w:rPr>
                <w:rStyle w:val="Strong"/>
                <w:rFonts w:ascii="Arial Nova" w:hAnsi="Arial Nova"/>
              </w:rPr>
              <w:t>Pastoral and Inclusion</w:t>
            </w:r>
          </w:p>
          <w:p w14:paraId="0C55CA14" w14:textId="77777777" w:rsidR="00DA1C1A" w:rsidRPr="00DA1C1A" w:rsidRDefault="00DA1C1A" w:rsidP="00DA1C1A">
            <w:pPr>
              <w:pStyle w:val="NormalWeb"/>
              <w:numPr>
                <w:ilvl w:val="0"/>
                <w:numId w:val="44"/>
              </w:numPr>
              <w:rPr>
                <w:rFonts w:ascii="Arial Nova" w:hAnsi="Arial Nova"/>
              </w:rPr>
            </w:pPr>
            <w:r w:rsidRPr="00DA1C1A">
              <w:rPr>
                <w:rFonts w:ascii="Arial Nova" w:hAnsi="Arial Nova"/>
              </w:rPr>
              <w:t>Ensure equality of opportunity and inclusion in learning, play and lunchtime provision.</w:t>
            </w:r>
          </w:p>
          <w:p w14:paraId="52362B4B" w14:textId="77777777" w:rsidR="00DA1C1A" w:rsidRPr="00DA1C1A" w:rsidRDefault="00DA1C1A" w:rsidP="00DA1C1A">
            <w:pPr>
              <w:pStyle w:val="NormalWeb"/>
              <w:numPr>
                <w:ilvl w:val="0"/>
                <w:numId w:val="44"/>
              </w:numPr>
              <w:rPr>
                <w:rFonts w:ascii="Arial Nova" w:hAnsi="Arial Nova"/>
              </w:rPr>
            </w:pPr>
            <w:r w:rsidRPr="00DA1C1A">
              <w:rPr>
                <w:rFonts w:ascii="Arial Nova" w:hAnsi="Arial Nova"/>
              </w:rPr>
              <w:t>Participate in and facilitate a range of activities, playing with and alongside children to model appropriate behaviours and build relationships.</w:t>
            </w:r>
          </w:p>
          <w:p w14:paraId="0327C7C6" w14:textId="77777777" w:rsidR="00DA1C1A" w:rsidRPr="00DA1C1A" w:rsidRDefault="00DA1C1A" w:rsidP="00DA1C1A">
            <w:pPr>
              <w:pStyle w:val="NormalWeb"/>
              <w:numPr>
                <w:ilvl w:val="0"/>
                <w:numId w:val="44"/>
              </w:numPr>
              <w:rPr>
                <w:rFonts w:ascii="Arial Nova" w:hAnsi="Arial Nova"/>
              </w:rPr>
            </w:pPr>
            <w:r w:rsidRPr="00DA1C1A">
              <w:rPr>
                <w:rFonts w:ascii="Arial Nova" w:hAnsi="Arial Nova"/>
              </w:rPr>
              <w:t>Promote the values of the school during playtime and lunchtime so that social, emotional and educational learning is supported.</w:t>
            </w:r>
          </w:p>
          <w:p w14:paraId="28279D25" w14:textId="77777777" w:rsidR="00DA1C1A" w:rsidRPr="00DA1C1A" w:rsidRDefault="00DA1C1A" w:rsidP="00DA1C1A">
            <w:pPr>
              <w:pStyle w:val="NormalWeb"/>
              <w:numPr>
                <w:ilvl w:val="0"/>
                <w:numId w:val="44"/>
              </w:numPr>
              <w:rPr>
                <w:rFonts w:ascii="Arial Nova" w:hAnsi="Arial Nova"/>
              </w:rPr>
            </w:pPr>
            <w:r w:rsidRPr="00DA1C1A">
              <w:rPr>
                <w:rFonts w:ascii="Arial Nova" w:hAnsi="Arial Nova"/>
              </w:rPr>
              <w:t>Ensure play and lunchtime provision offers children a variety of stimulating learning opportunities through facilitating games, clubs and activities.</w:t>
            </w:r>
          </w:p>
          <w:p w14:paraId="12C46059" w14:textId="77777777" w:rsidR="00DA1C1A" w:rsidRDefault="00DA1C1A" w:rsidP="00DA1C1A">
            <w:pPr>
              <w:pStyle w:val="NormalWeb"/>
              <w:numPr>
                <w:ilvl w:val="0"/>
                <w:numId w:val="44"/>
              </w:numPr>
              <w:rPr>
                <w:rFonts w:ascii="Arial Nova" w:hAnsi="Arial Nova"/>
              </w:rPr>
            </w:pPr>
            <w:r w:rsidRPr="00DA1C1A">
              <w:rPr>
                <w:rFonts w:ascii="Arial Nova" w:hAnsi="Arial Nova"/>
              </w:rPr>
              <w:t>Provide appropriate support to children’s welfare needs, both individually and in groups, ensuring safety and dignity at all times.</w:t>
            </w:r>
          </w:p>
          <w:p w14:paraId="55F56060" w14:textId="77777777" w:rsidR="001865FD" w:rsidRPr="00DA1C1A" w:rsidRDefault="001865FD" w:rsidP="001865FD">
            <w:pPr>
              <w:pStyle w:val="NormalWeb"/>
              <w:rPr>
                <w:rFonts w:ascii="Arial Nova" w:hAnsi="Arial Nova"/>
              </w:rPr>
            </w:pPr>
          </w:p>
          <w:p w14:paraId="12B100E4" w14:textId="77777777" w:rsidR="00DA1C1A" w:rsidRPr="00DA1C1A" w:rsidRDefault="00DA1C1A" w:rsidP="00DA1C1A">
            <w:pPr>
              <w:pStyle w:val="NormalWeb"/>
              <w:rPr>
                <w:rFonts w:ascii="Arial Nova" w:hAnsi="Arial Nova"/>
              </w:rPr>
            </w:pPr>
            <w:r w:rsidRPr="00DA1C1A">
              <w:rPr>
                <w:rStyle w:val="Strong"/>
                <w:rFonts w:ascii="Arial Nova" w:hAnsi="Arial Nova"/>
              </w:rPr>
              <w:lastRenderedPageBreak/>
              <w:t>Trust Culture</w:t>
            </w:r>
          </w:p>
          <w:p w14:paraId="2B7BD40A" w14:textId="77777777" w:rsidR="00DA1C1A" w:rsidRPr="00DA1C1A" w:rsidRDefault="00DA1C1A" w:rsidP="00DA1C1A">
            <w:pPr>
              <w:pStyle w:val="NormalWeb"/>
              <w:numPr>
                <w:ilvl w:val="0"/>
                <w:numId w:val="45"/>
              </w:numPr>
              <w:rPr>
                <w:rFonts w:ascii="Arial Nova" w:hAnsi="Arial Nova"/>
              </w:rPr>
            </w:pPr>
            <w:r w:rsidRPr="00DA1C1A">
              <w:rPr>
                <w:rFonts w:ascii="Arial Nova" w:hAnsi="Arial Nova"/>
              </w:rPr>
              <w:t>Contribute to the overall aims and targets of the school, support the roles of other team members and attend relevant meetings as required.</w:t>
            </w:r>
          </w:p>
          <w:p w14:paraId="488259BA" w14:textId="77777777" w:rsidR="00DA1C1A" w:rsidRPr="00DA1C1A" w:rsidRDefault="00DA1C1A" w:rsidP="00DA1C1A">
            <w:pPr>
              <w:pStyle w:val="NormalWeb"/>
              <w:numPr>
                <w:ilvl w:val="0"/>
                <w:numId w:val="45"/>
              </w:numPr>
              <w:rPr>
                <w:rFonts w:ascii="Arial Nova" w:hAnsi="Arial Nova"/>
              </w:rPr>
            </w:pPr>
            <w:r w:rsidRPr="00DA1C1A">
              <w:rPr>
                <w:rFonts w:ascii="Arial Nova" w:hAnsi="Arial Nova"/>
              </w:rPr>
              <w:t>Work collaboratively with colleagues and contribute positively to the effective running of the unit and wider school community.</w:t>
            </w:r>
          </w:p>
          <w:p w14:paraId="4BB90318" w14:textId="77777777" w:rsidR="00DA1C1A" w:rsidRPr="00DA1C1A" w:rsidRDefault="00DA1C1A" w:rsidP="00DA1C1A">
            <w:pPr>
              <w:pStyle w:val="NormalWeb"/>
              <w:numPr>
                <w:ilvl w:val="0"/>
                <w:numId w:val="45"/>
              </w:numPr>
              <w:rPr>
                <w:rFonts w:ascii="Arial Nova" w:hAnsi="Arial Nova"/>
              </w:rPr>
            </w:pPr>
            <w:r w:rsidRPr="00DA1C1A">
              <w:rPr>
                <w:rFonts w:ascii="Arial Nova" w:hAnsi="Arial Nova"/>
              </w:rPr>
              <w:t>Undertake training and appraisal as part of ongoing professional development.</w:t>
            </w:r>
          </w:p>
          <w:p w14:paraId="13B89759" w14:textId="77777777" w:rsidR="00DA1C1A" w:rsidRDefault="00DA1C1A" w:rsidP="00DA1C1A">
            <w:pPr>
              <w:pStyle w:val="NormalWeb"/>
              <w:numPr>
                <w:ilvl w:val="0"/>
                <w:numId w:val="45"/>
              </w:numPr>
            </w:pPr>
            <w:r w:rsidRPr="00DA1C1A">
              <w:rPr>
                <w:rFonts w:ascii="Arial Nova" w:hAnsi="Arial Nova"/>
              </w:rPr>
              <w:t>Meet with the agreed line manager on a regular basis</w:t>
            </w:r>
            <w:r>
              <w:t>.</w:t>
            </w:r>
          </w:p>
          <w:p w14:paraId="72C54FDB" w14:textId="77777777" w:rsidR="007E2BC4" w:rsidRPr="00A506B3" w:rsidRDefault="007E2BC4" w:rsidP="007E2BC4">
            <w:pPr>
              <w:pStyle w:val="NormalWeb"/>
              <w:rPr>
                <w:rFonts w:ascii="Arial Nova" w:hAnsi="Arial Nova"/>
              </w:rPr>
            </w:pPr>
            <w:r w:rsidRPr="00A506B3">
              <w:rPr>
                <w:rStyle w:val="Strong"/>
                <w:rFonts w:ascii="Arial Nova" w:hAnsi="Arial Nova"/>
              </w:rPr>
              <w:t>Other</w:t>
            </w:r>
          </w:p>
          <w:p w14:paraId="16958AE8"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Provide for pupils’ welfare and personal care needs, which may include administration of medicines, basic first aid (with support from trained staff), and intimate care, in line with policies, procedures and training limits.</w:t>
            </w:r>
          </w:p>
          <w:p w14:paraId="01FEB3FC"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Undertake playground supervision and support supervision arrangements as directed.</w:t>
            </w:r>
          </w:p>
          <w:p w14:paraId="234B8BE3"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Assist children in preparing for lunch, including washing hands and related routines.</w:t>
            </w:r>
          </w:p>
          <w:p w14:paraId="244245EE"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Follow procedures for wet play and lunchtime arrangements.</w:t>
            </w:r>
          </w:p>
          <w:p w14:paraId="1D818A5D"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Monitor children’s activities prior to, during and after meals to minimise risks to themselves and others.</w:t>
            </w:r>
          </w:p>
          <w:p w14:paraId="0DA5CF88"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Assist with the preparation for and tidying up after midday and playtime activities.</w:t>
            </w:r>
          </w:p>
          <w:p w14:paraId="2D173B4C"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Ensure accident and incident policies are followed in practice, including recording incidents in appropriate school logs.</w:t>
            </w:r>
          </w:p>
          <w:p w14:paraId="6F4A907F"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Assess the seriousness of situations, take appropriate action within role limits, and summon senior staff when necessary.</w:t>
            </w:r>
          </w:p>
          <w:p w14:paraId="1A9659B1"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Act appropriately in emergencies and render first aid in accordance with personal training limits.</w:t>
            </w:r>
          </w:p>
          <w:p w14:paraId="14FB9107"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Exercise appropriate crowd control and remove children from danger where required.</w:t>
            </w:r>
          </w:p>
          <w:p w14:paraId="11F77617"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Provide clerical and administrative support (e.g. photocopying, typing, filing, collecting monies) as required.</w:t>
            </w:r>
          </w:p>
          <w:p w14:paraId="5D79FAD7"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Undertake any similar duties as required.</w:t>
            </w:r>
          </w:p>
          <w:p w14:paraId="2B98E392" w14:textId="77777777" w:rsidR="007E2BC4" w:rsidRPr="00A506B3" w:rsidRDefault="007E2BC4" w:rsidP="007E2BC4">
            <w:pPr>
              <w:pStyle w:val="NormalWeb"/>
              <w:numPr>
                <w:ilvl w:val="0"/>
                <w:numId w:val="46"/>
              </w:numPr>
              <w:rPr>
                <w:rFonts w:ascii="Arial Nova" w:hAnsi="Arial Nova"/>
              </w:rPr>
            </w:pPr>
            <w:r w:rsidRPr="00A506B3">
              <w:rPr>
                <w:rFonts w:ascii="Arial Nova" w:hAnsi="Arial Nova"/>
              </w:rPr>
              <w:t>Undertake such other duties as may from time to time be necessary, compatible with the nature of the post.</w:t>
            </w:r>
          </w:p>
          <w:p w14:paraId="1FFEEA51" w14:textId="72D673EC" w:rsidR="00D02D9D" w:rsidRPr="00BD2DA8" w:rsidRDefault="00D02D9D" w:rsidP="00A506B3">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5DDF9B64" w14:textId="497A5CFA"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The level of DBS required is Enhanced with Children’s Barred List.</w:t>
            </w:r>
          </w:p>
          <w:p w14:paraId="665942FD" w14:textId="155D5E47"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Comply with policies and procedures relating to child protection, safeguarding, health and safety, welfare, security, confidentiality and data protection, reporting concerns to the appropriate person.</w:t>
            </w:r>
          </w:p>
          <w:p w14:paraId="096BC0D3" w14:textId="41BB02ED"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Maintain a consistent commitment to safeguarding, equality and promoting the welfare of children and young people.</w:t>
            </w:r>
          </w:p>
          <w:p w14:paraId="05D11B20" w14:textId="0AD13CA6"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Provide first aid as required and in line with training provided.</w:t>
            </w:r>
          </w:p>
          <w:p w14:paraId="420A3E24" w14:textId="18110980"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Provide intimate care for children as required and in line with training provided.</w:t>
            </w:r>
          </w:p>
          <w:p w14:paraId="1DFEC8AA" w14:textId="3B681807"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Follow all school policies and practices, as appropriate, in relation to the school’s direction as set out in the school improvement plan.</w:t>
            </w:r>
          </w:p>
          <w:p w14:paraId="5264F693" w14:textId="236EA893" w:rsidR="00A506B3" w:rsidRPr="00A506B3" w:rsidRDefault="00A506B3" w:rsidP="00A506B3">
            <w:pPr>
              <w:pStyle w:val="NoSpacing"/>
              <w:numPr>
                <w:ilvl w:val="0"/>
                <w:numId w:val="14"/>
              </w:numPr>
              <w:rPr>
                <w:rFonts w:ascii="Arial Nova" w:hAnsi="Arial Nova" w:cs="Arial"/>
                <w:sz w:val="24"/>
                <w:szCs w:val="24"/>
              </w:rPr>
            </w:pPr>
            <w:r w:rsidRPr="00A506B3">
              <w:rPr>
                <w:rFonts w:ascii="Arial Nova" w:hAnsi="Arial Nova" w:cs="Arial"/>
                <w:sz w:val="24"/>
                <w:szCs w:val="24"/>
              </w:rPr>
              <w:t>Support the school ethos of learning and positive behaviour in line with school policy.</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10F43F7B" w:rsidR="005C4088" w:rsidRPr="00BD2DA8" w:rsidRDefault="006B5B93"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D30E41D" w:rsidR="005C4088" w:rsidRPr="00BD2DA8" w:rsidRDefault="003E5E3D"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Please refer to advert</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4B8A0B" w14:textId="1E17F782" w:rsidR="00D02D9D" w:rsidRPr="001865FD" w:rsidRDefault="006B5B93" w:rsidP="003E5E3D">
            <w:pPr>
              <w:spacing w:after="0" w:line="240" w:lineRule="auto"/>
              <w:textAlignment w:val="baseline"/>
              <w:rPr>
                <w:rFonts w:ascii="Arial Nova" w:eastAsia="Times New Roman" w:hAnsi="Arial Nova" w:cs="Times New Roman"/>
                <w:sz w:val="24"/>
                <w:szCs w:val="24"/>
                <w:lang w:eastAsia="en-GB"/>
              </w:rPr>
            </w:pPr>
            <w:r w:rsidRPr="001865FD">
              <w:rPr>
                <w:rFonts w:ascii="Arial Nova" w:hAnsi="Arial Nova"/>
                <w:sz w:val="24"/>
                <w:szCs w:val="24"/>
              </w:rPr>
              <w:t>• Early Years Level 3 qualification</w:t>
            </w:r>
            <w:r w:rsidRPr="001865FD">
              <w:rPr>
                <w:rFonts w:ascii="Arial Nova" w:hAnsi="Arial Nova"/>
                <w:sz w:val="24"/>
                <w:szCs w:val="24"/>
              </w:rPr>
              <w:br/>
              <w:t>• NVQ Level 2 or equivalent qualification in English and Mathematics</w:t>
            </w:r>
            <w:r w:rsidRPr="001865FD">
              <w:rPr>
                <w:rFonts w:ascii="Arial Nova" w:hAnsi="Arial Nova"/>
                <w:sz w:val="24"/>
                <w:szCs w:val="24"/>
              </w:rPr>
              <w:br/>
              <w:t xml:space="preserve">• Paediatric First Aid qualification </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F302D59" w14:textId="77777777" w:rsidR="00C657F6" w:rsidRPr="009006F0" w:rsidRDefault="00C657F6" w:rsidP="00C657F6">
            <w:pPr>
              <w:pStyle w:val="NormalWeb"/>
              <w:rPr>
                <w:rFonts w:ascii="Arial Nova" w:hAnsi="Arial Nova"/>
              </w:rPr>
            </w:pPr>
            <w:r w:rsidRPr="009006F0">
              <w:rPr>
                <w:rFonts w:ascii="Arial Nova" w:hAnsi="Arial Nova"/>
                <w:b/>
                <w:bCs/>
              </w:rPr>
              <w:t>Teaching and learning</w:t>
            </w:r>
            <w:r w:rsidRPr="009006F0">
              <w:rPr>
                <w:rFonts w:ascii="Arial Nova" w:hAnsi="Arial Nova"/>
              </w:rPr>
              <w:br/>
              <w:t>• Knowledge of the Early Years Foundation Stage Framework and Development Matters</w:t>
            </w:r>
            <w:r w:rsidRPr="009006F0">
              <w:rPr>
                <w:rFonts w:ascii="Arial Nova" w:hAnsi="Arial Nova"/>
              </w:rPr>
              <w:br/>
              <w:t>• Understanding of expected standards of learning and development within the Early Years phase</w:t>
            </w:r>
            <w:r w:rsidRPr="009006F0">
              <w:rPr>
                <w:rFonts w:ascii="Arial Nova" w:hAnsi="Arial Nova"/>
              </w:rPr>
              <w:br/>
              <w:t>• Secure understanding of open-ended questioning and investigative approaches to learning</w:t>
            </w:r>
            <w:r w:rsidRPr="009006F0">
              <w:rPr>
                <w:rFonts w:ascii="Arial Nova" w:hAnsi="Arial Nova"/>
              </w:rPr>
              <w:br/>
              <w:t>• Ability to use effective questioning to extend children’s thinking and learning</w:t>
            </w:r>
            <w:r w:rsidRPr="009006F0">
              <w:rPr>
                <w:rFonts w:ascii="Arial Nova" w:hAnsi="Arial Nova"/>
              </w:rPr>
              <w:br/>
              <w:t>• Strong observation and assessment skills to support accurate monitoring of children’s progress</w:t>
            </w:r>
            <w:r w:rsidRPr="009006F0">
              <w:rPr>
                <w:rFonts w:ascii="Arial Nova" w:hAnsi="Arial Nova"/>
              </w:rPr>
              <w:br/>
              <w:t>• Understanding of the role in supporting and supervising children to achieve intended learning outcomes within agreed timescales</w:t>
            </w:r>
          </w:p>
          <w:p w14:paraId="7648B287" w14:textId="77777777" w:rsidR="00C657F6" w:rsidRPr="009006F0" w:rsidRDefault="00C657F6" w:rsidP="00C657F6">
            <w:pPr>
              <w:pStyle w:val="NormalWeb"/>
              <w:rPr>
                <w:rFonts w:ascii="Arial Nova" w:hAnsi="Arial Nova"/>
              </w:rPr>
            </w:pPr>
            <w:r w:rsidRPr="009006F0">
              <w:rPr>
                <w:rFonts w:ascii="Arial Nova" w:hAnsi="Arial Nova"/>
                <w:b/>
                <w:bCs/>
              </w:rPr>
              <w:lastRenderedPageBreak/>
              <w:t>Communication</w:t>
            </w:r>
            <w:r w:rsidRPr="009006F0">
              <w:rPr>
                <w:rFonts w:ascii="Arial Nova" w:hAnsi="Arial Nova"/>
              </w:rPr>
              <w:br/>
              <w:t>• Excellent communication and interpersonal skills with children, colleagues and parents/carers</w:t>
            </w:r>
            <w:r w:rsidRPr="009006F0">
              <w:rPr>
                <w:rFonts w:ascii="Arial Nova" w:hAnsi="Arial Nova"/>
              </w:rPr>
              <w:br/>
              <w:t>• Ability to provide and receive feedback regarding children’s progress in a clear and professional manner</w:t>
            </w:r>
            <w:r w:rsidRPr="009006F0">
              <w:rPr>
                <w:rFonts w:ascii="Arial Nova" w:hAnsi="Arial Nova"/>
              </w:rPr>
              <w:br/>
              <w:t>• Ability to maintain confidentiality at all times</w:t>
            </w:r>
          </w:p>
          <w:p w14:paraId="5DF5E757" w14:textId="77777777" w:rsidR="00C657F6" w:rsidRPr="009006F0" w:rsidRDefault="00C657F6" w:rsidP="00C657F6">
            <w:pPr>
              <w:pStyle w:val="NormalWeb"/>
              <w:rPr>
                <w:rFonts w:ascii="Arial Nova" w:hAnsi="Arial Nova"/>
              </w:rPr>
            </w:pPr>
            <w:r w:rsidRPr="009006F0">
              <w:rPr>
                <w:rFonts w:ascii="Arial Nova" w:hAnsi="Arial Nova"/>
                <w:b/>
                <w:bCs/>
              </w:rPr>
              <w:t>Organisation and planning</w:t>
            </w:r>
            <w:r w:rsidRPr="009006F0">
              <w:rPr>
                <w:rFonts w:ascii="Arial Nova" w:hAnsi="Arial Nova"/>
              </w:rPr>
              <w:br/>
              <w:t>• Ability to work effectively within a team and independently as required</w:t>
            </w:r>
            <w:r w:rsidRPr="009006F0">
              <w:rPr>
                <w:rFonts w:ascii="Arial Nova" w:hAnsi="Arial Nova"/>
              </w:rPr>
              <w:br/>
              <w:t>• Ability to use initiative and demonstrate flexibility in response to changing needs and priorities</w:t>
            </w:r>
          </w:p>
          <w:p w14:paraId="3DB8F003" w14:textId="77777777" w:rsidR="00C657F6" w:rsidRPr="009006F0" w:rsidRDefault="00C657F6" w:rsidP="00C657F6">
            <w:pPr>
              <w:pStyle w:val="NormalWeb"/>
              <w:rPr>
                <w:rFonts w:ascii="Arial Nova" w:hAnsi="Arial Nova"/>
              </w:rPr>
            </w:pPr>
            <w:r w:rsidRPr="009006F0">
              <w:rPr>
                <w:rFonts w:ascii="Arial Nova" w:hAnsi="Arial Nova"/>
                <w:b/>
                <w:bCs/>
              </w:rPr>
              <w:t>Behaviour management</w:t>
            </w:r>
            <w:r w:rsidRPr="009006F0">
              <w:rPr>
                <w:rFonts w:ascii="Arial Nova" w:hAnsi="Arial Nova"/>
              </w:rPr>
              <w:br/>
              <w:t>• Secure understanding of positive behaviour management strategies appropriate to the Early Years phase</w:t>
            </w:r>
            <w:r w:rsidRPr="009006F0">
              <w:rPr>
                <w:rFonts w:ascii="Arial Nova" w:hAnsi="Arial Nova"/>
              </w:rPr>
              <w:br/>
              <w:t>• Ability to promote and reinforce positive behaviour in line with school policy</w:t>
            </w:r>
          </w:p>
          <w:p w14:paraId="7ADC8325" w14:textId="216F63D3" w:rsidR="00C657F6" w:rsidRPr="009006F0" w:rsidRDefault="00C657F6" w:rsidP="00C657F6">
            <w:pPr>
              <w:pStyle w:val="NormalWeb"/>
              <w:rPr>
                <w:rFonts w:ascii="Arial Nova" w:hAnsi="Arial Nova"/>
              </w:rPr>
            </w:pPr>
            <w:r w:rsidRPr="009006F0">
              <w:rPr>
                <w:rFonts w:ascii="Arial Nova" w:hAnsi="Arial Nova"/>
                <w:b/>
                <w:bCs/>
              </w:rPr>
              <w:t>Pastoral and inclusion</w:t>
            </w:r>
            <w:r w:rsidRPr="009006F0">
              <w:rPr>
                <w:rFonts w:ascii="Arial Nova" w:hAnsi="Arial Nova"/>
              </w:rPr>
              <w:br/>
              <w:t>• Experience of working with children with challenging behaviour or special educational needs</w:t>
            </w:r>
            <w:r w:rsidR="009006F0">
              <w:rPr>
                <w:rFonts w:ascii="Arial Nova" w:hAnsi="Arial Nova"/>
              </w:rPr>
              <w:t>.</w:t>
            </w:r>
            <w:r w:rsidRPr="009006F0">
              <w:rPr>
                <w:rFonts w:ascii="Arial Nova" w:hAnsi="Arial Nova"/>
              </w:rPr>
              <w:br/>
              <w:t>• Ability to support children’s social and emotional development to promote independence and resilience</w:t>
            </w:r>
            <w:r w:rsidRPr="009006F0">
              <w:rPr>
                <w:rFonts w:ascii="Arial Nova" w:hAnsi="Arial Nova"/>
              </w:rPr>
              <w:br/>
              <w:t>• Commitment to equality of opportunity, inclusion and race equality</w:t>
            </w:r>
            <w:r w:rsidRPr="009006F0">
              <w:rPr>
                <w:rFonts w:ascii="Arial Nova" w:hAnsi="Arial Nova"/>
              </w:rPr>
              <w:br/>
              <w:t>• Caring, positive and patient approach, with sensitivity to individual children’s needs</w:t>
            </w:r>
            <w:r w:rsidRPr="009006F0">
              <w:rPr>
                <w:rFonts w:ascii="Arial Nova" w:hAnsi="Arial Nova"/>
              </w:rPr>
              <w:br/>
              <w:t>• Ability to remain calm under pressure and respond appropriately to children’s needs</w:t>
            </w:r>
            <w:r w:rsidRPr="009006F0">
              <w:rPr>
                <w:rFonts w:ascii="Arial Nova" w:hAnsi="Arial Nova"/>
              </w:rPr>
              <w:br/>
              <w:t>• Strong sense of responsibility and professional integrity</w:t>
            </w:r>
          </w:p>
          <w:p w14:paraId="78A01D65" w14:textId="77777777" w:rsidR="00C657F6" w:rsidRPr="009006F0" w:rsidRDefault="00C657F6" w:rsidP="00C657F6">
            <w:pPr>
              <w:pStyle w:val="NormalWeb"/>
              <w:rPr>
                <w:rFonts w:ascii="Arial Nova" w:hAnsi="Arial Nova"/>
              </w:rPr>
            </w:pPr>
            <w:r w:rsidRPr="009006F0">
              <w:rPr>
                <w:rFonts w:ascii="Arial Nova" w:hAnsi="Arial Nova"/>
                <w:b/>
                <w:bCs/>
              </w:rPr>
              <w:t>Personal qualities</w:t>
            </w:r>
            <w:r w:rsidRPr="009006F0">
              <w:rPr>
                <w:rFonts w:ascii="Arial Nova" w:hAnsi="Arial Nova"/>
              </w:rPr>
              <w:br/>
              <w:t>• Flexible approach to working and commitment to ongoing professional development through reflection and learning from others</w:t>
            </w:r>
            <w:r w:rsidRPr="009006F0">
              <w:rPr>
                <w:rFonts w:ascii="Arial Nova" w:hAnsi="Arial Nova"/>
              </w:rPr>
              <w:br/>
              <w:t>• Energetic and adaptable approach to supporting young children’s learning and development</w:t>
            </w:r>
          </w:p>
          <w:p w14:paraId="15D6243F" w14:textId="73C7744B" w:rsidR="00D02D9D" w:rsidRPr="009006F0" w:rsidRDefault="00474F6C" w:rsidP="00D02D9D">
            <w:pPr>
              <w:spacing w:after="0" w:line="240" w:lineRule="auto"/>
              <w:rPr>
                <w:rFonts w:ascii="Arial Nova" w:eastAsia="Times New Roman" w:hAnsi="Arial Nova" w:cs="Times New Roman"/>
                <w:sz w:val="24"/>
                <w:szCs w:val="24"/>
                <w:lang w:eastAsia="en-GB"/>
              </w:rPr>
            </w:pPr>
            <w:r w:rsidRPr="009006F0">
              <w:rPr>
                <w:rFonts w:ascii="Arial Nova" w:eastAsia="Times New Roman" w:hAnsi="Arial Nova" w:cs="Times New Roman"/>
                <w:b/>
                <w:bCs/>
                <w:sz w:val="24"/>
                <w:szCs w:val="24"/>
                <w:lang w:eastAsia="en-GB"/>
              </w:rPr>
              <w:t>Requirements specific to the role</w:t>
            </w:r>
            <w:r w:rsidRPr="009006F0">
              <w:rPr>
                <w:rFonts w:ascii="Arial Nova" w:eastAsia="Times New Roman" w:hAnsi="Arial Nova" w:cs="Times New Roman"/>
                <w:sz w:val="24"/>
                <w:szCs w:val="24"/>
                <w:lang w:eastAsia="en-GB"/>
              </w:rPr>
              <w:br/>
              <w:t>• All staff and volunteers are expected to be committed to safeguarding, equality and promoting the welfare of children and young people.</w:t>
            </w:r>
            <w:r w:rsidRPr="009006F0">
              <w:rPr>
                <w:rFonts w:ascii="Arial Nova" w:eastAsia="Times New Roman" w:hAnsi="Arial Nova" w:cs="Times New Roman"/>
                <w:sz w:val="24"/>
                <w:szCs w:val="24"/>
                <w:lang w:eastAsia="en-GB"/>
              </w:rPr>
              <w:br/>
              <w:t>• To ensure awareness of local safeguarding policies and procedures and to report any concerns or information received as required.</w:t>
            </w:r>
            <w:r w:rsidRPr="009006F0">
              <w:rPr>
                <w:rFonts w:ascii="Arial Nova" w:eastAsia="Times New Roman" w:hAnsi="Arial Nova" w:cs="Times New Roman"/>
                <w:sz w:val="24"/>
                <w:szCs w:val="24"/>
                <w:lang w:eastAsia="en-GB"/>
              </w:rPr>
              <w:br/>
              <w:t>• Suitability to work with children.</w:t>
            </w:r>
            <w:r w:rsidRPr="009006F0">
              <w:rPr>
                <w:rFonts w:ascii="Arial Nova" w:eastAsia="Times New Roman" w:hAnsi="Arial Nova" w:cs="Times New Roman"/>
                <w:sz w:val="24"/>
                <w:szCs w:val="24"/>
                <w:lang w:eastAsia="en-GB"/>
              </w:rPr>
              <w:br/>
              <w:t>• Enhanced Disclosure and Barring Service check with Children’s Barred List.</w:t>
            </w:r>
            <w:r w:rsidRPr="009006F0">
              <w:rPr>
                <w:rFonts w:ascii="Arial Nova" w:eastAsia="Times New Roman" w:hAnsi="Arial Nova" w:cs="Times New Roman"/>
                <w:sz w:val="24"/>
                <w:szCs w:val="24"/>
                <w:lang w:eastAsia="en-GB"/>
              </w:rPr>
              <w:br/>
              <w:t>• Willingness and ability to provide first aid and intimate care in line with training and school policy.</w:t>
            </w:r>
          </w:p>
          <w:p w14:paraId="56CF26F6" w14:textId="77777777" w:rsidR="00D02D9D" w:rsidRPr="009006F0"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9006F0" w:rsidRDefault="00D02D9D" w:rsidP="00474F6C">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1E8DC807" w14:textId="77777777" w:rsidR="009006F0" w:rsidRDefault="009006F0" w:rsidP="00475434">
            <w:pPr>
              <w:ind w:left="113"/>
              <w:contextualSpacing/>
              <w:jc w:val="both"/>
              <w:rPr>
                <w:rFonts w:ascii="Arial Nova" w:hAnsi="Arial Nova" w:cs="Arial"/>
                <w:sz w:val="24"/>
                <w:szCs w:val="24"/>
              </w:rPr>
            </w:pPr>
          </w:p>
          <w:p w14:paraId="0D2D5817" w14:textId="2AC3AC5B" w:rsidR="009006F0" w:rsidRPr="009006F0" w:rsidRDefault="009006F0" w:rsidP="009006F0">
            <w:pPr>
              <w:ind w:left="113"/>
              <w:contextualSpacing/>
              <w:jc w:val="both"/>
              <w:rPr>
                <w:rFonts w:ascii="Arial Nova" w:hAnsi="Arial Nova" w:cs="Arial"/>
                <w:sz w:val="24"/>
                <w:szCs w:val="24"/>
              </w:rPr>
            </w:pPr>
            <w:r w:rsidRPr="009006F0">
              <w:rPr>
                <w:rFonts w:ascii="Arial Nova" w:hAnsi="Arial Nova" w:cs="Arial"/>
                <w:sz w:val="24"/>
                <w:szCs w:val="24"/>
              </w:rPr>
              <w:t>Enhanced</w:t>
            </w:r>
            <w:r w:rsidRPr="009006F0">
              <w:rPr>
                <w:rFonts w:ascii="Arial Nova" w:eastAsia="Times New Roman" w:hAnsi="Arial Nova" w:cs="Times New Roman"/>
                <w:sz w:val="24"/>
                <w:szCs w:val="24"/>
                <w:lang w:eastAsia="en-GB"/>
              </w:rPr>
              <w:t xml:space="preserve"> Disclosure and Barring Service check with Children’s Barred List.</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1AC7" w14:textId="77777777" w:rsidR="004555C8" w:rsidRDefault="004555C8" w:rsidP="00A959FF">
      <w:pPr>
        <w:spacing w:after="0" w:line="240" w:lineRule="auto"/>
      </w:pPr>
      <w:r>
        <w:separator/>
      </w:r>
    </w:p>
  </w:endnote>
  <w:endnote w:type="continuationSeparator" w:id="0">
    <w:p w14:paraId="5C8573C6" w14:textId="77777777" w:rsidR="004555C8" w:rsidRDefault="004555C8"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6691" w14:textId="77777777" w:rsidR="004555C8" w:rsidRDefault="004555C8" w:rsidP="00A959FF">
      <w:pPr>
        <w:spacing w:after="0" w:line="240" w:lineRule="auto"/>
      </w:pPr>
      <w:r>
        <w:separator/>
      </w:r>
    </w:p>
  </w:footnote>
  <w:footnote w:type="continuationSeparator" w:id="0">
    <w:p w14:paraId="73D4A660" w14:textId="77777777" w:rsidR="004555C8" w:rsidRDefault="004555C8"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F4234A"/>
    <w:multiLevelType w:val="multilevel"/>
    <w:tmpl w:val="2184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0169A"/>
    <w:multiLevelType w:val="multilevel"/>
    <w:tmpl w:val="18C472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ova" w:eastAsia="Times New Roman" w:hAnsi="Arial Nov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54E81"/>
    <w:multiLevelType w:val="multilevel"/>
    <w:tmpl w:val="D114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1"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546A4C"/>
    <w:multiLevelType w:val="multilevel"/>
    <w:tmpl w:val="783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0D3874"/>
    <w:multiLevelType w:val="multilevel"/>
    <w:tmpl w:val="CD0E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C609C8"/>
    <w:multiLevelType w:val="multilevel"/>
    <w:tmpl w:val="C06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6B4B00"/>
    <w:multiLevelType w:val="hybridMultilevel"/>
    <w:tmpl w:val="1652C1D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5"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9"/>
  </w:num>
  <w:num w:numId="3" w16cid:durableId="983893118">
    <w:abstractNumId w:val="43"/>
  </w:num>
  <w:num w:numId="4" w16cid:durableId="197857996">
    <w:abstractNumId w:val="31"/>
  </w:num>
  <w:num w:numId="5" w16cid:durableId="248002154">
    <w:abstractNumId w:val="26"/>
  </w:num>
  <w:num w:numId="6" w16cid:durableId="2033993702">
    <w:abstractNumId w:val="46"/>
  </w:num>
  <w:num w:numId="7" w16cid:durableId="1221018604">
    <w:abstractNumId w:val="41"/>
  </w:num>
  <w:num w:numId="8" w16cid:durableId="1530485560">
    <w:abstractNumId w:val="24"/>
  </w:num>
  <w:num w:numId="9" w16cid:durableId="2056807079">
    <w:abstractNumId w:val="37"/>
  </w:num>
  <w:num w:numId="10" w16cid:durableId="774596279">
    <w:abstractNumId w:val="20"/>
  </w:num>
  <w:num w:numId="11" w16cid:durableId="666322121">
    <w:abstractNumId w:val="13"/>
  </w:num>
  <w:num w:numId="12" w16cid:durableId="1920092572">
    <w:abstractNumId w:val="6"/>
  </w:num>
  <w:num w:numId="13" w16cid:durableId="2056192276">
    <w:abstractNumId w:val="9"/>
  </w:num>
  <w:num w:numId="14" w16cid:durableId="1224564770">
    <w:abstractNumId w:val="23"/>
  </w:num>
  <w:num w:numId="15" w16cid:durableId="1362897359">
    <w:abstractNumId w:val="14"/>
  </w:num>
  <w:num w:numId="16" w16cid:durableId="789783363">
    <w:abstractNumId w:val="16"/>
  </w:num>
  <w:num w:numId="17" w16cid:durableId="888110809">
    <w:abstractNumId w:val="11"/>
  </w:num>
  <w:num w:numId="18" w16cid:durableId="1607231579">
    <w:abstractNumId w:val="42"/>
  </w:num>
  <w:num w:numId="19" w16cid:durableId="504631093">
    <w:abstractNumId w:val="15"/>
  </w:num>
  <w:num w:numId="20" w16cid:durableId="1066075454">
    <w:abstractNumId w:val="21"/>
  </w:num>
  <w:num w:numId="21" w16cid:durableId="570972081">
    <w:abstractNumId w:val="35"/>
  </w:num>
  <w:num w:numId="22" w16cid:durableId="1433862444">
    <w:abstractNumId w:val="10"/>
  </w:num>
  <w:num w:numId="23" w16cid:durableId="803817096">
    <w:abstractNumId w:val="3"/>
  </w:num>
  <w:num w:numId="24" w16cid:durableId="874929388">
    <w:abstractNumId w:val="2"/>
  </w:num>
  <w:num w:numId="25" w16cid:durableId="1897080185">
    <w:abstractNumId w:val="22"/>
  </w:num>
  <w:num w:numId="26" w16cid:durableId="1701314690">
    <w:abstractNumId w:val="18"/>
  </w:num>
  <w:num w:numId="27" w16cid:durableId="300577845">
    <w:abstractNumId w:val="27"/>
  </w:num>
  <w:num w:numId="28" w16cid:durableId="1737703331">
    <w:abstractNumId w:val="0"/>
  </w:num>
  <w:num w:numId="29" w16cid:durableId="33822053">
    <w:abstractNumId w:val="40"/>
  </w:num>
  <w:num w:numId="30" w16cid:durableId="532305913">
    <w:abstractNumId w:val="1"/>
  </w:num>
  <w:num w:numId="31" w16cid:durableId="2030787940">
    <w:abstractNumId w:val="8"/>
  </w:num>
  <w:num w:numId="32" w16cid:durableId="1519347485">
    <w:abstractNumId w:val="25"/>
  </w:num>
  <w:num w:numId="33" w16cid:durableId="210456713">
    <w:abstractNumId w:val="32"/>
  </w:num>
  <w:num w:numId="34" w16cid:durableId="289408840">
    <w:abstractNumId w:val="4"/>
  </w:num>
  <w:num w:numId="35" w16cid:durableId="793983550">
    <w:abstractNumId w:val="12"/>
  </w:num>
  <w:num w:numId="36" w16cid:durableId="2118060297">
    <w:abstractNumId w:val="34"/>
  </w:num>
  <w:num w:numId="37" w16cid:durableId="1550874575">
    <w:abstractNumId w:val="30"/>
  </w:num>
  <w:num w:numId="38" w16cid:durableId="339357212">
    <w:abstractNumId w:val="45"/>
  </w:num>
  <w:num w:numId="39" w16cid:durableId="222300130">
    <w:abstractNumId w:val="38"/>
  </w:num>
  <w:num w:numId="40" w16cid:durableId="365721410">
    <w:abstractNumId w:val="36"/>
  </w:num>
  <w:num w:numId="41" w16cid:durableId="1918830560">
    <w:abstractNumId w:val="19"/>
  </w:num>
  <w:num w:numId="42" w16cid:durableId="1572159319">
    <w:abstractNumId w:val="33"/>
  </w:num>
  <w:num w:numId="43" w16cid:durableId="469397361">
    <w:abstractNumId w:val="5"/>
  </w:num>
  <w:num w:numId="44" w16cid:durableId="1814903607">
    <w:abstractNumId w:val="28"/>
  </w:num>
  <w:num w:numId="45" w16cid:durableId="337851172">
    <w:abstractNumId w:val="39"/>
  </w:num>
  <w:num w:numId="46" w16cid:durableId="1632521017">
    <w:abstractNumId w:val="17"/>
  </w:num>
  <w:num w:numId="47" w16cid:durableId="1211188328">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0A81"/>
    <w:rsid w:val="00093FE9"/>
    <w:rsid w:val="000A4BB6"/>
    <w:rsid w:val="000F69C2"/>
    <w:rsid w:val="00101697"/>
    <w:rsid w:val="00101B49"/>
    <w:rsid w:val="001061A2"/>
    <w:rsid w:val="00106A64"/>
    <w:rsid w:val="00122386"/>
    <w:rsid w:val="001473CD"/>
    <w:rsid w:val="0015179F"/>
    <w:rsid w:val="00177518"/>
    <w:rsid w:val="001865FD"/>
    <w:rsid w:val="00192C51"/>
    <w:rsid w:val="001A69D5"/>
    <w:rsid w:val="001B69C7"/>
    <w:rsid w:val="001D0FE1"/>
    <w:rsid w:val="0020563F"/>
    <w:rsid w:val="00214D22"/>
    <w:rsid w:val="002175F7"/>
    <w:rsid w:val="00223836"/>
    <w:rsid w:val="0024254B"/>
    <w:rsid w:val="00243972"/>
    <w:rsid w:val="00246381"/>
    <w:rsid w:val="0027679A"/>
    <w:rsid w:val="00277A7C"/>
    <w:rsid w:val="00281C49"/>
    <w:rsid w:val="002862E4"/>
    <w:rsid w:val="00286F06"/>
    <w:rsid w:val="002A61A2"/>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93B1C"/>
    <w:rsid w:val="003976BC"/>
    <w:rsid w:val="003A22F1"/>
    <w:rsid w:val="003B2036"/>
    <w:rsid w:val="003B7986"/>
    <w:rsid w:val="003C4C9B"/>
    <w:rsid w:val="003C4F91"/>
    <w:rsid w:val="003D3669"/>
    <w:rsid w:val="003D4290"/>
    <w:rsid w:val="003E3D84"/>
    <w:rsid w:val="003E5E3D"/>
    <w:rsid w:val="003F60D2"/>
    <w:rsid w:val="004000A2"/>
    <w:rsid w:val="00435D9F"/>
    <w:rsid w:val="004364AE"/>
    <w:rsid w:val="00445189"/>
    <w:rsid w:val="004555C8"/>
    <w:rsid w:val="00474F6C"/>
    <w:rsid w:val="00475434"/>
    <w:rsid w:val="00494F90"/>
    <w:rsid w:val="004972C7"/>
    <w:rsid w:val="00497BEF"/>
    <w:rsid w:val="004A1E91"/>
    <w:rsid w:val="004B3023"/>
    <w:rsid w:val="004B449E"/>
    <w:rsid w:val="004C3951"/>
    <w:rsid w:val="004D586B"/>
    <w:rsid w:val="004F1225"/>
    <w:rsid w:val="005115BB"/>
    <w:rsid w:val="005132F8"/>
    <w:rsid w:val="005239CB"/>
    <w:rsid w:val="0053300B"/>
    <w:rsid w:val="00543BD4"/>
    <w:rsid w:val="005625D1"/>
    <w:rsid w:val="0058643D"/>
    <w:rsid w:val="005C361B"/>
    <w:rsid w:val="005C4088"/>
    <w:rsid w:val="005D5F4D"/>
    <w:rsid w:val="005F0D24"/>
    <w:rsid w:val="006101E8"/>
    <w:rsid w:val="006203A7"/>
    <w:rsid w:val="00621701"/>
    <w:rsid w:val="00635EE2"/>
    <w:rsid w:val="00636769"/>
    <w:rsid w:val="0064424C"/>
    <w:rsid w:val="00652666"/>
    <w:rsid w:val="00675765"/>
    <w:rsid w:val="006B0580"/>
    <w:rsid w:val="006B5B93"/>
    <w:rsid w:val="006F0DF8"/>
    <w:rsid w:val="006F5749"/>
    <w:rsid w:val="006F76A6"/>
    <w:rsid w:val="0070478E"/>
    <w:rsid w:val="007432B2"/>
    <w:rsid w:val="00750082"/>
    <w:rsid w:val="0076362F"/>
    <w:rsid w:val="00790910"/>
    <w:rsid w:val="0079318C"/>
    <w:rsid w:val="007964DC"/>
    <w:rsid w:val="007A3C3E"/>
    <w:rsid w:val="007A68EB"/>
    <w:rsid w:val="007B4E81"/>
    <w:rsid w:val="007E2BC4"/>
    <w:rsid w:val="0080335B"/>
    <w:rsid w:val="0080787F"/>
    <w:rsid w:val="00813DD4"/>
    <w:rsid w:val="008221B7"/>
    <w:rsid w:val="00823E9E"/>
    <w:rsid w:val="00834426"/>
    <w:rsid w:val="0084018C"/>
    <w:rsid w:val="00862D48"/>
    <w:rsid w:val="0086472A"/>
    <w:rsid w:val="008664B0"/>
    <w:rsid w:val="00871048"/>
    <w:rsid w:val="00892A37"/>
    <w:rsid w:val="008A0473"/>
    <w:rsid w:val="008C3443"/>
    <w:rsid w:val="008C519C"/>
    <w:rsid w:val="008E0103"/>
    <w:rsid w:val="008F5429"/>
    <w:rsid w:val="008F57C4"/>
    <w:rsid w:val="009006F0"/>
    <w:rsid w:val="00900751"/>
    <w:rsid w:val="009036F7"/>
    <w:rsid w:val="009062E8"/>
    <w:rsid w:val="00910EA4"/>
    <w:rsid w:val="0091696F"/>
    <w:rsid w:val="009258CC"/>
    <w:rsid w:val="00937D73"/>
    <w:rsid w:val="00953851"/>
    <w:rsid w:val="009621F4"/>
    <w:rsid w:val="00964CFA"/>
    <w:rsid w:val="00965470"/>
    <w:rsid w:val="00970521"/>
    <w:rsid w:val="00974642"/>
    <w:rsid w:val="0098392C"/>
    <w:rsid w:val="00987223"/>
    <w:rsid w:val="00990D0E"/>
    <w:rsid w:val="0099133A"/>
    <w:rsid w:val="00995401"/>
    <w:rsid w:val="009B54E1"/>
    <w:rsid w:val="009B556B"/>
    <w:rsid w:val="009C0F19"/>
    <w:rsid w:val="009F56DA"/>
    <w:rsid w:val="009F5BF8"/>
    <w:rsid w:val="00A1117B"/>
    <w:rsid w:val="00A16CC2"/>
    <w:rsid w:val="00A16EBD"/>
    <w:rsid w:val="00A4053A"/>
    <w:rsid w:val="00A423F4"/>
    <w:rsid w:val="00A4243E"/>
    <w:rsid w:val="00A441A4"/>
    <w:rsid w:val="00A506B3"/>
    <w:rsid w:val="00A572D6"/>
    <w:rsid w:val="00A63EE1"/>
    <w:rsid w:val="00A744A0"/>
    <w:rsid w:val="00A75EFC"/>
    <w:rsid w:val="00A959FF"/>
    <w:rsid w:val="00AA29D6"/>
    <w:rsid w:val="00AB086E"/>
    <w:rsid w:val="00AE01D7"/>
    <w:rsid w:val="00AF0D93"/>
    <w:rsid w:val="00AF7FCC"/>
    <w:rsid w:val="00B03EFE"/>
    <w:rsid w:val="00B074E6"/>
    <w:rsid w:val="00B13BFA"/>
    <w:rsid w:val="00B3193F"/>
    <w:rsid w:val="00B356FB"/>
    <w:rsid w:val="00B72F8B"/>
    <w:rsid w:val="00B76593"/>
    <w:rsid w:val="00B94481"/>
    <w:rsid w:val="00BD17EE"/>
    <w:rsid w:val="00BD2DA8"/>
    <w:rsid w:val="00BD370E"/>
    <w:rsid w:val="00BD49AD"/>
    <w:rsid w:val="00BE47F4"/>
    <w:rsid w:val="00C00048"/>
    <w:rsid w:val="00C02FED"/>
    <w:rsid w:val="00C13994"/>
    <w:rsid w:val="00C23462"/>
    <w:rsid w:val="00C440B5"/>
    <w:rsid w:val="00C511E5"/>
    <w:rsid w:val="00C54298"/>
    <w:rsid w:val="00C64CC3"/>
    <w:rsid w:val="00C657F6"/>
    <w:rsid w:val="00CC05A7"/>
    <w:rsid w:val="00CC227D"/>
    <w:rsid w:val="00CD499F"/>
    <w:rsid w:val="00D02D9D"/>
    <w:rsid w:val="00D10319"/>
    <w:rsid w:val="00D153D3"/>
    <w:rsid w:val="00D16022"/>
    <w:rsid w:val="00D23265"/>
    <w:rsid w:val="00D46099"/>
    <w:rsid w:val="00D46557"/>
    <w:rsid w:val="00D46EEF"/>
    <w:rsid w:val="00D51639"/>
    <w:rsid w:val="00D91088"/>
    <w:rsid w:val="00D914EB"/>
    <w:rsid w:val="00D96F3F"/>
    <w:rsid w:val="00DA1C1A"/>
    <w:rsid w:val="00DA2C58"/>
    <w:rsid w:val="00DC3BC3"/>
    <w:rsid w:val="00DE2653"/>
    <w:rsid w:val="00DE5532"/>
    <w:rsid w:val="00DF5B7D"/>
    <w:rsid w:val="00E00169"/>
    <w:rsid w:val="00E00AF5"/>
    <w:rsid w:val="00E117F4"/>
    <w:rsid w:val="00E11801"/>
    <w:rsid w:val="00E12AB4"/>
    <w:rsid w:val="00E13F4A"/>
    <w:rsid w:val="00E212A5"/>
    <w:rsid w:val="00E23F16"/>
    <w:rsid w:val="00E34353"/>
    <w:rsid w:val="00E47F0D"/>
    <w:rsid w:val="00E53EAF"/>
    <w:rsid w:val="00E555E6"/>
    <w:rsid w:val="00E65DCD"/>
    <w:rsid w:val="00E84452"/>
    <w:rsid w:val="00E9265E"/>
    <w:rsid w:val="00EA0A30"/>
    <w:rsid w:val="00EB13AF"/>
    <w:rsid w:val="00EC3617"/>
    <w:rsid w:val="00EE2B0E"/>
    <w:rsid w:val="00EF07DF"/>
    <w:rsid w:val="00EF14C2"/>
    <w:rsid w:val="00F1082D"/>
    <w:rsid w:val="00F140DF"/>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400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6</cp:revision>
  <cp:lastPrinted>2022-11-03T14:30:00Z</cp:lastPrinted>
  <dcterms:created xsi:type="dcterms:W3CDTF">2026-02-24T14:19:00Z</dcterms:created>
  <dcterms:modified xsi:type="dcterms:W3CDTF">2026-03-02T15:10:00Z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