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5C" w:rsidR="009632BD" w:rsidP="0035108F" w:rsidRDefault="009632BD" w14:paraId="7BEAC37D" w14:textId="77777777">
      <w:pPr>
        <w:spacing w:after="129" w:line="259" w:lineRule="auto"/>
        <w:ind w:left="0" w:firstLine="0"/>
        <w:jc w:val="both"/>
        <w:rPr>
          <w:rFonts w:asciiTheme="minorHAnsi" w:hAnsiTheme="minorHAnsi" w:cstheme="minorHAnsi"/>
          <w:b/>
          <w:bCs/>
        </w:rPr>
      </w:pPr>
    </w:p>
    <w:p w:rsidRPr="00FF4F5C" w:rsidR="00BB4B04" w:rsidP="66DDE34E" w:rsidRDefault="00B271EE" w14:paraId="16E9A561" w14:textId="41E5B0A2">
      <w:pPr>
        <w:spacing w:after="129" w:line="259" w:lineRule="auto"/>
        <w:ind w:left="0" w:firstLine="0"/>
        <w:jc w:val="both"/>
        <w:rPr>
          <w:rFonts w:ascii="Calibri" w:hAnsi="Calibri" w:cs="Calibri" w:asciiTheme="minorAscii" w:hAnsiTheme="minorAscii" w:cstheme="minorAscii"/>
          <w:b w:val="1"/>
          <w:bCs w:val="1"/>
        </w:rPr>
      </w:pPr>
      <w:r w:rsidRPr="66DDE34E" w:rsidR="00B271EE">
        <w:rPr>
          <w:rFonts w:ascii="Calibri" w:hAnsi="Calibri" w:cs="Calibri" w:asciiTheme="minorAscii" w:hAnsiTheme="minorAscii" w:cstheme="minorAscii"/>
          <w:b w:val="1"/>
          <w:bCs w:val="1"/>
        </w:rPr>
        <w:t>Job Description</w:t>
      </w:r>
    </w:p>
    <w:p w:rsidRPr="00FF4F5C" w:rsidR="00A26AB8" w:rsidP="66DDE34E" w:rsidRDefault="00B271EE" w14:paraId="6609FB4C" w14:textId="1F26E613">
      <w:pPr>
        <w:spacing w:after="0" w:line="259" w:lineRule="auto"/>
        <w:ind w:left="0" w:firstLine="0"/>
        <w:jc w:val="both"/>
        <w:rPr>
          <w:rFonts w:ascii="Calibri" w:hAnsi="Calibri" w:cs="Calibri" w:asciiTheme="minorAscii" w:hAnsiTheme="minorAscii" w:cstheme="minorAscii"/>
          <w:b w:val="1"/>
          <w:bCs w:val="1"/>
          <w:u w:val="none"/>
        </w:rPr>
      </w:pPr>
      <w:r w:rsidRPr="66DDE34E" w:rsidR="00B271EE">
        <w:rPr>
          <w:rFonts w:ascii="Calibri" w:hAnsi="Calibri" w:cs="Calibri" w:asciiTheme="minorAscii" w:hAnsiTheme="minorAscii" w:cstheme="minorAscii"/>
          <w:b w:val="1"/>
          <w:bCs w:val="1"/>
          <w:u w:val="single"/>
        </w:rPr>
        <w:t>Post title:</w:t>
      </w:r>
      <w:r w:rsidRPr="66DDE34E" w:rsidR="006D2230">
        <w:rPr>
          <w:rFonts w:ascii="Calibri" w:hAnsi="Calibri" w:cs="Calibri" w:asciiTheme="minorAscii" w:hAnsiTheme="minorAscii" w:cstheme="minorAscii"/>
          <w:b w:val="1"/>
          <w:bCs w:val="1"/>
          <w:u w:val="single"/>
        </w:rPr>
        <w:t xml:space="preserve"> </w:t>
      </w:r>
      <w:r w:rsidRPr="66DDE34E" w:rsidR="1717ACDE">
        <w:rPr>
          <w:rFonts w:ascii="Calibri" w:hAnsi="Calibri" w:cs="Calibri" w:asciiTheme="minorAscii" w:hAnsiTheme="minorAscii" w:cstheme="minorAscii"/>
          <w:b w:val="1"/>
          <w:bCs w:val="1"/>
          <w:u w:val="none"/>
        </w:rPr>
        <w:t>Teacher of Geography</w:t>
      </w:r>
      <w:r w:rsidRPr="66DDE34E" w:rsidR="00EB6E59">
        <w:rPr>
          <w:rFonts w:ascii="Calibri" w:hAnsi="Calibri" w:cs="Calibri" w:asciiTheme="minorAscii" w:hAnsiTheme="minorAscii" w:cstheme="minorAscii"/>
          <w:b w:val="1"/>
          <w:bCs w:val="1"/>
          <w:u w:val="none"/>
        </w:rPr>
        <w:t xml:space="preserve"> </w:t>
      </w:r>
      <w:r w:rsidRPr="66DDE34E" w:rsidR="00EB6E59">
        <w:rPr>
          <w:rFonts w:ascii="Calibri" w:hAnsi="Calibri" w:cs="Calibri" w:asciiTheme="minorAscii" w:hAnsiTheme="minorAscii" w:cstheme="minorAscii"/>
          <w:b w:val="1"/>
          <w:bCs w:val="1"/>
          <w:u w:val="none"/>
        </w:rPr>
        <w:t xml:space="preserve">- </w:t>
      </w:r>
      <w:r w:rsidRPr="66DDE34E" w:rsidR="0050004A">
        <w:rPr>
          <w:rFonts w:ascii="Calibri" w:hAnsi="Calibri" w:cs="Calibri" w:asciiTheme="minorAscii" w:hAnsiTheme="minorAscii" w:cstheme="minorAscii"/>
          <w:b w:val="1"/>
          <w:bCs w:val="1"/>
          <w:u w:val="none"/>
        </w:rPr>
        <w:t>Uppingham Community College</w:t>
      </w:r>
      <w:r w:rsidRPr="66DDE34E" w:rsidR="00B271EE">
        <w:rPr>
          <w:rFonts w:ascii="Calibri" w:hAnsi="Calibri" w:cs="Calibri" w:asciiTheme="minorAscii" w:hAnsiTheme="minorAscii" w:cstheme="minorAscii"/>
          <w:b w:val="1"/>
          <w:bCs w:val="1"/>
          <w:u w:val="none"/>
        </w:rPr>
        <w:t xml:space="preserve"> </w:t>
      </w:r>
      <w:r w:rsidRPr="66DDE34E" w:rsidR="00A26AB8">
        <w:rPr>
          <w:rFonts w:ascii="Calibri" w:hAnsi="Calibri" w:cs="Calibri" w:asciiTheme="minorAscii" w:hAnsiTheme="minorAscii" w:cstheme="minorAscii"/>
          <w:b w:val="1"/>
          <w:bCs w:val="1"/>
          <w:u w:val="none"/>
        </w:rPr>
        <w:t xml:space="preserve"> </w:t>
      </w:r>
    </w:p>
    <w:p w:rsidRPr="00FF4F5C" w:rsidR="001A5134" w:rsidP="66DDE34E" w:rsidRDefault="001A5134" w14:paraId="50ACE610" w14:textId="77777777">
      <w:pPr>
        <w:tabs>
          <w:tab w:val="center" w:pos="1440"/>
          <w:tab w:val="center" w:pos="3407"/>
        </w:tabs>
        <w:spacing w:after="0" w:line="259" w:lineRule="auto"/>
        <w:ind w:left="0" w:firstLine="0"/>
        <w:jc w:val="both"/>
        <w:rPr>
          <w:rFonts w:ascii="Calibri" w:hAnsi="Calibri" w:cs="Calibri" w:asciiTheme="minorAscii" w:hAnsiTheme="minorAscii" w:cstheme="minorAscii"/>
          <w:u w:val="none"/>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FF4F5C" w:rsidR="00BB4B04" w:rsidTr="22E7D6A4" w14:paraId="5A7B7B16" w14:textId="77777777">
        <w:trPr>
          <w:trHeight w:val="300"/>
        </w:trPr>
        <w:tc>
          <w:tcPr>
            <w:tcW w:w="1555" w:type="dxa"/>
            <w:tcMar/>
          </w:tcPr>
          <w:p w:rsidRPr="00FF4F5C" w:rsidR="00BB4B04" w:rsidP="0035108F" w:rsidRDefault="00B271EE" w14:paraId="19ED2C7A" w14:textId="4E5031B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Grade:</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BB4B04" w:rsidP="66DDE34E" w:rsidRDefault="00BB4B04" w14:paraId="3AD00C7A" w14:textId="34084CFB">
            <w:pPr>
              <w:spacing w:after="0" w:line="259" w:lineRule="auto"/>
              <w:ind w:left="0" w:firstLine="0"/>
              <w:jc w:val="both"/>
              <w:rPr>
                <w:rFonts w:ascii="Calibri" w:hAnsi="Calibri" w:cs="Calibri" w:asciiTheme="minorAscii" w:hAnsiTheme="minorAscii" w:cstheme="minorAscii"/>
              </w:rPr>
            </w:pPr>
            <w:r w:rsidRPr="66DDE34E" w:rsidR="084C7079">
              <w:rPr>
                <w:rFonts w:ascii="Calibri" w:hAnsi="Calibri" w:cs="Calibri" w:asciiTheme="minorAscii" w:hAnsiTheme="minorAscii" w:cstheme="minorAscii"/>
              </w:rPr>
              <w:t>MPS/ UPS</w:t>
            </w:r>
          </w:p>
        </w:tc>
      </w:tr>
      <w:tr w:rsidRPr="00FF4F5C" w:rsidR="000E512B" w:rsidTr="22E7D6A4" w14:paraId="75B8E216" w14:textId="77777777">
        <w:trPr>
          <w:trHeight w:val="298"/>
        </w:trPr>
        <w:tc>
          <w:tcPr>
            <w:tcW w:w="1555" w:type="dxa"/>
            <w:tcMar/>
            <w:vAlign w:val="center"/>
          </w:tcPr>
          <w:p w:rsidRPr="00FF4F5C" w:rsidR="000E512B" w:rsidP="0035108F" w:rsidRDefault="000E512B" w14:paraId="4E2DE1DE" w14:textId="7777777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Salary:  </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0E512B" w:rsidP="62D0DF63" w:rsidRDefault="00A26AB8" w14:paraId="513EEA8C" w14:textId="3DFA3460">
            <w:pPr>
              <w:spacing w:after="0" w:line="259" w:lineRule="auto"/>
              <w:ind w:left="0" w:firstLine="0"/>
              <w:jc w:val="both"/>
              <w:rPr>
                <w:rFonts w:ascii="Calibri" w:hAnsi="Calibri" w:cs="Calibri" w:asciiTheme="minorAscii" w:hAnsiTheme="minorAscii" w:cstheme="minorAscii"/>
                <w:b w:val="1"/>
                <w:bCs w:val="1"/>
              </w:rPr>
            </w:pPr>
            <w:r w:rsidRPr="62D0DF63" w:rsidR="00A26AB8">
              <w:rPr>
                <w:rFonts w:ascii="Calibri" w:hAnsi="Calibri" w:cs="Calibri" w:asciiTheme="minorAscii" w:hAnsiTheme="minorAscii" w:cstheme="minorAscii"/>
                <w:b w:val="1"/>
                <w:bCs w:val="1"/>
              </w:rPr>
              <w:t>In line with national teacher</w:t>
            </w:r>
            <w:r w:rsidRPr="62D0DF63" w:rsidR="2C4C6462">
              <w:rPr>
                <w:rFonts w:ascii="Calibri" w:hAnsi="Calibri" w:cs="Calibri" w:asciiTheme="minorAscii" w:hAnsiTheme="minorAscii" w:cstheme="minorAscii"/>
                <w:b w:val="1"/>
                <w:bCs w:val="1"/>
              </w:rPr>
              <w:t xml:space="preserve"> </w:t>
            </w:r>
            <w:r w:rsidRPr="62D0DF63" w:rsidR="00A26AB8">
              <w:rPr>
                <w:rFonts w:ascii="Calibri" w:hAnsi="Calibri" w:cs="Calibri" w:asciiTheme="minorAscii" w:hAnsiTheme="minorAscii" w:cstheme="minorAscii"/>
                <w:b w:val="1"/>
                <w:bCs w:val="1"/>
              </w:rPr>
              <w:t>pay scales</w:t>
            </w:r>
          </w:p>
        </w:tc>
      </w:tr>
      <w:tr w:rsidRPr="00FF4F5C" w:rsidR="000E512B" w:rsidTr="22E7D6A4" w14:paraId="5963A3A8" w14:textId="77777777">
        <w:trPr>
          <w:trHeight w:val="231"/>
        </w:trPr>
        <w:tc>
          <w:tcPr>
            <w:tcW w:w="1555" w:type="dxa"/>
            <w:tcMar/>
            <w:vAlign w:val="center"/>
          </w:tcPr>
          <w:p w:rsidRPr="00FF4F5C" w:rsidR="000E512B" w:rsidP="0035108F" w:rsidRDefault="000E512B" w14:paraId="50C64F0A"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Responsible to:  </w:t>
            </w:r>
          </w:p>
        </w:tc>
        <w:tc>
          <w:tcPr>
            <w:tcW w:w="8505" w:type="dxa"/>
            <w:tcMar/>
            <w:vAlign w:val="center"/>
          </w:tcPr>
          <w:p w:rsidRPr="00FF4F5C" w:rsidR="000E512B" w:rsidP="62D0DF63" w:rsidRDefault="000E512B" w14:paraId="7B1B42FC" w14:textId="01D11865">
            <w:pPr>
              <w:spacing w:after="0" w:line="259" w:lineRule="auto"/>
              <w:ind w:left="0" w:firstLine="0"/>
              <w:jc w:val="both"/>
              <w:rPr>
                <w:rFonts w:ascii="Calibri" w:hAnsi="Calibri" w:cs="Calibri" w:asciiTheme="minorAscii" w:hAnsiTheme="minorAscii" w:cstheme="minorAscii"/>
              </w:rPr>
            </w:pPr>
            <w:r w:rsidRPr="62D0DF63" w:rsidR="51862887">
              <w:rPr>
                <w:rFonts w:ascii="Calibri" w:hAnsi="Calibri" w:cs="Calibri" w:asciiTheme="minorAscii" w:hAnsiTheme="minorAscii" w:cstheme="minorAscii"/>
              </w:rPr>
              <w:t>Head of Department</w:t>
            </w:r>
          </w:p>
          <w:p w:rsidRPr="00FF4F5C" w:rsidR="000E512B" w:rsidP="62D0DF63" w:rsidRDefault="000E512B" w14:paraId="62D325F2" w14:textId="19827076">
            <w:pPr>
              <w:spacing w:after="0" w:line="259" w:lineRule="auto"/>
              <w:ind w:left="0" w:firstLine="0"/>
              <w:jc w:val="both"/>
              <w:rPr>
                <w:rFonts w:ascii="Calibri" w:hAnsi="Calibri" w:cs="Calibri" w:asciiTheme="minorAscii" w:hAnsiTheme="minorAscii" w:cstheme="minorAscii"/>
              </w:rPr>
            </w:pPr>
            <w:r w:rsidRPr="62D0DF63" w:rsidR="51862887">
              <w:rPr>
                <w:rFonts w:ascii="Calibri" w:hAnsi="Calibri" w:cs="Calibri" w:asciiTheme="minorAscii" w:hAnsiTheme="minorAscii" w:cstheme="minorAscii"/>
              </w:rPr>
              <w:t>Headteacher</w:t>
            </w:r>
          </w:p>
        </w:tc>
      </w:tr>
      <w:tr w:rsidRPr="00FF4F5C" w:rsidR="000E512B" w:rsidTr="22E7D6A4" w14:paraId="29E435F1" w14:textId="77777777">
        <w:trPr>
          <w:trHeight w:val="221"/>
        </w:trPr>
        <w:tc>
          <w:tcPr>
            <w:tcW w:w="1555" w:type="dxa"/>
            <w:tcMar/>
            <w:vAlign w:val="bottom"/>
          </w:tcPr>
          <w:p w:rsidRPr="00FF4F5C" w:rsidR="000E512B" w:rsidP="0035108F" w:rsidRDefault="000E512B" w14:paraId="5E8A4FB4"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Contract Type:   </w:t>
            </w:r>
          </w:p>
        </w:tc>
        <w:tc>
          <w:tcPr>
            <w:tcW w:w="8505" w:type="dxa"/>
            <w:tcMar/>
            <w:vAlign w:val="bottom"/>
          </w:tcPr>
          <w:p w:rsidRPr="00FF4F5C" w:rsidR="000E512B" w:rsidP="62D0DF63" w:rsidRDefault="008A30F3" w14:paraId="7B2086E7" w14:textId="34A7BA88">
            <w:pPr>
              <w:spacing w:after="0" w:line="259" w:lineRule="auto"/>
              <w:ind w:left="0" w:firstLine="0"/>
              <w:jc w:val="both"/>
              <w:rPr>
                <w:rFonts w:ascii="Calibri" w:hAnsi="Calibri" w:cs="Calibri" w:asciiTheme="minorAscii" w:hAnsiTheme="minorAscii" w:cstheme="minorAscii"/>
                <w:b w:val="1"/>
                <w:bCs w:val="1"/>
              </w:rPr>
            </w:pPr>
            <w:r w:rsidRPr="62D0DF63" w:rsidR="008A30F3">
              <w:rPr>
                <w:rFonts w:ascii="Calibri" w:hAnsi="Calibri" w:cs="Calibri" w:asciiTheme="minorAscii" w:hAnsiTheme="minorAscii" w:cstheme="minorAscii"/>
                <w:b w:val="1"/>
                <w:bCs w:val="1"/>
              </w:rPr>
              <w:t>Part/</w:t>
            </w:r>
            <w:r w:rsidRPr="62D0DF63" w:rsidR="00D75F3F">
              <w:rPr>
                <w:rFonts w:ascii="Calibri" w:hAnsi="Calibri" w:cs="Calibri" w:asciiTheme="minorAscii" w:hAnsiTheme="minorAscii" w:cstheme="minorAscii"/>
                <w:b w:val="1"/>
                <w:bCs w:val="1"/>
              </w:rPr>
              <w:t xml:space="preserve">Full Time, </w:t>
            </w:r>
            <w:r w:rsidRPr="62D0DF63" w:rsidR="00D75F3F">
              <w:rPr>
                <w:rFonts w:ascii="Calibri" w:hAnsi="Calibri" w:cs="Calibri" w:asciiTheme="minorAscii" w:hAnsiTheme="minorAscii" w:cstheme="minorAscii"/>
                <w:b w:val="1"/>
                <w:bCs w:val="1"/>
              </w:rPr>
              <w:t>Permanent</w:t>
            </w:r>
          </w:p>
        </w:tc>
      </w:tr>
      <w:tr w:rsidRPr="00FF4F5C" w:rsidR="004501CA" w:rsidTr="22E7D6A4" w14:paraId="5BDCA357" w14:textId="77777777">
        <w:trPr>
          <w:trHeight w:val="197"/>
        </w:trPr>
        <w:tc>
          <w:tcPr>
            <w:tcW w:w="1555" w:type="dxa"/>
            <w:tcMar/>
            <w:vAlign w:val="bottom"/>
          </w:tcPr>
          <w:p w:rsidRPr="00FF4F5C" w:rsidR="004501CA" w:rsidP="22E7D6A4" w:rsidRDefault="004501CA" w14:paraId="212B3F9E" w14:textId="642796EA">
            <w:pPr>
              <w:spacing w:after="0" w:line="259" w:lineRule="auto"/>
              <w:ind w:left="0" w:firstLine="0"/>
              <w:jc w:val="both"/>
              <w:rPr>
                <w:rFonts w:ascii="Calibri" w:hAnsi="Calibri" w:cs="Calibri" w:asciiTheme="minorAscii" w:hAnsiTheme="minorAscii" w:cstheme="minorAscii"/>
                <w:b w:val="1"/>
                <w:bCs w:val="1"/>
              </w:rPr>
            </w:pPr>
            <w:r w:rsidRPr="22E7D6A4" w:rsidR="004501CA">
              <w:rPr>
                <w:rFonts w:ascii="Calibri" w:hAnsi="Calibri" w:cs="Calibri" w:asciiTheme="minorAscii" w:hAnsiTheme="minorAscii" w:cstheme="minorAscii"/>
                <w:b w:val="1"/>
                <w:bCs w:val="1"/>
              </w:rPr>
              <w:t>Line Manag</w:t>
            </w:r>
            <w:r w:rsidRPr="22E7D6A4" w:rsidR="00AB2707">
              <w:rPr>
                <w:rFonts w:ascii="Calibri" w:hAnsi="Calibri" w:cs="Calibri" w:asciiTheme="minorAscii" w:hAnsiTheme="minorAscii" w:cstheme="minorAscii"/>
                <w:b w:val="1"/>
                <w:bCs w:val="1"/>
              </w:rPr>
              <w:t>in</w:t>
            </w:r>
            <w:r w:rsidRPr="22E7D6A4" w:rsidR="3E99E93E">
              <w:rPr>
                <w:rFonts w:ascii="Calibri" w:hAnsi="Calibri" w:cs="Calibri" w:asciiTheme="minorAscii" w:hAnsiTheme="minorAscii" w:cstheme="minorAscii"/>
                <w:b w:val="1"/>
                <w:bCs w:val="1"/>
              </w:rPr>
              <w:t>g</w:t>
            </w:r>
            <w:r w:rsidRPr="22E7D6A4" w:rsidR="00AB2707">
              <w:rPr>
                <w:rFonts w:ascii="Calibri" w:hAnsi="Calibri" w:cs="Calibri" w:asciiTheme="minorAscii" w:hAnsiTheme="minorAscii" w:cstheme="minorAscii"/>
                <w:b w:val="1"/>
                <w:bCs w:val="1"/>
              </w:rPr>
              <w:t>:</w:t>
            </w:r>
          </w:p>
        </w:tc>
        <w:tc>
          <w:tcPr>
            <w:tcW w:w="8505" w:type="dxa"/>
            <w:tcMar/>
            <w:vAlign w:val="bottom"/>
          </w:tcPr>
          <w:p w:rsidRPr="00FF4F5C" w:rsidR="000C5CB8" w:rsidP="62D0DF63" w:rsidRDefault="000C5CB8" w14:paraId="13346392" w14:noSpellErr="1" w14:textId="3EF3D09E">
            <w:pPr>
              <w:spacing w:after="0" w:line="259" w:lineRule="auto"/>
              <w:ind w:left="0" w:firstLine="0"/>
              <w:jc w:val="both"/>
              <w:rPr>
                <w:rFonts w:ascii="Calibri" w:hAnsi="Calibri" w:cs="Calibri" w:asciiTheme="minorAscii" w:hAnsiTheme="minorAscii" w:cstheme="minorAscii"/>
                <w:b w:val="1"/>
                <w:bCs w:val="1"/>
              </w:rPr>
            </w:pPr>
          </w:p>
        </w:tc>
      </w:tr>
    </w:tbl>
    <w:p w:rsidRPr="00FF4F5C" w:rsidR="00324E10" w:rsidP="0035108F" w:rsidRDefault="00324E10" w14:paraId="0ABEE41D" w14:textId="29628FC5">
      <w:pPr>
        <w:spacing w:after="0" w:line="259" w:lineRule="auto"/>
        <w:ind w:left="0" w:firstLine="0"/>
        <w:jc w:val="both"/>
        <w:rPr>
          <w:rFonts w:asciiTheme="minorHAnsi" w:hAnsiTheme="minorHAnsi" w:cstheme="minorHAnsi"/>
        </w:rPr>
      </w:pPr>
    </w:p>
    <w:tbl>
      <w:tblPr>
        <w:tblStyle w:val="TableGrid1"/>
        <w:tblW w:w="4520" w:type="dxa"/>
        <w:tblInd w:w="0" w:type="dxa"/>
        <w:tblLook w:val="04A0" w:firstRow="1" w:lastRow="0" w:firstColumn="1" w:lastColumn="0" w:noHBand="0" w:noVBand="1"/>
      </w:tblPr>
      <w:tblGrid>
        <w:gridCol w:w="2160"/>
        <w:gridCol w:w="2360"/>
      </w:tblGrid>
      <w:tr w:rsidRPr="00FF4F5C" w:rsidR="00324E10" w:rsidTr="00593EC2" w14:paraId="25FE6923" w14:textId="77777777">
        <w:trPr>
          <w:trHeight w:val="367"/>
        </w:trPr>
        <w:tc>
          <w:tcPr>
            <w:tcW w:w="2160" w:type="dxa"/>
            <w:tcBorders>
              <w:top w:val="nil"/>
              <w:left w:val="nil"/>
              <w:bottom w:val="nil"/>
              <w:right w:val="nil"/>
            </w:tcBorders>
            <w:vAlign w:val="bottom"/>
          </w:tcPr>
          <w:p w:rsidRPr="00FF4F5C" w:rsidR="00324E10" w:rsidP="0035108F" w:rsidRDefault="00324E10" w14:paraId="652CFD0A" w14:textId="77777777">
            <w:pPr>
              <w:spacing w:after="0" w:line="259" w:lineRule="auto"/>
              <w:ind w:left="0" w:firstLine="0"/>
              <w:jc w:val="both"/>
              <w:rPr>
                <w:rFonts w:asciiTheme="minorHAnsi" w:hAnsiTheme="minorHAnsi" w:cstheme="minorHAnsi"/>
                <w:b/>
                <w:u w:val="single"/>
              </w:rPr>
            </w:pPr>
            <w:r w:rsidRPr="00FF4F5C">
              <w:rPr>
                <w:rFonts w:asciiTheme="minorHAnsi" w:hAnsiTheme="minorHAnsi" w:cstheme="minorHAnsi"/>
                <w:b/>
                <w:u w:val="single"/>
              </w:rPr>
              <w:t xml:space="preserve">Trust Values </w:t>
            </w:r>
          </w:p>
          <w:p w:rsidRPr="00FF4F5C" w:rsidR="005362A5" w:rsidP="0035108F" w:rsidRDefault="005362A5" w14:paraId="72894144" w14:textId="77777777">
            <w:pPr>
              <w:spacing w:after="0" w:line="259" w:lineRule="auto"/>
              <w:ind w:left="0" w:firstLine="0"/>
              <w:jc w:val="both"/>
              <w:rPr>
                <w:rFonts w:asciiTheme="minorHAnsi" w:hAnsiTheme="minorHAnsi" w:cstheme="minorHAnsi"/>
                <w:b/>
                <w:u w:val="single"/>
              </w:rPr>
            </w:pPr>
          </w:p>
        </w:tc>
        <w:tc>
          <w:tcPr>
            <w:tcW w:w="2360" w:type="dxa"/>
            <w:tcBorders>
              <w:top w:val="nil"/>
              <w:left w:val="nil"/>
              <w:bottom w:val="nil"/>
              <w:right w:val="nil"/>
            </w:tcBorders>
            <w:vAlign w:val="bottom"/>
          </w:tcPr>
          <w:p w:rsidRPr="00FF4F5C" w:rsidR="00324E10" w:rsidP="0035108F" w:rsidRDefault="00324E10" w14:paraId="1699D148" w14:textId="77777777">
            <w:pPr>
              <w:spacing w:after="0" w:line="259" w:lineRule="auto"/>
              <w:ind w:left="0" w:firstLine="0"/>
              <w:jc w:val="both"/>
              <w:rPr>
                <w:rFonts w:asciiTheme="minorHAnsi" w:hAnsiTheme="minorHAnsi" w:cstheme="minorHAnsi"/>
                <w:b/>
              </w:rPr>
            </w:pPr>
          </w:p>
        </w:tc>
      </w:tr>
    </w:tbl>
    <w:p w:rsidRPr="00FF4F5C" w:rsidR="00593EC2" w:rsidP="00593EC2" w:rsidRDefault="00593EC2" w14:paraId="221A382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Inclusion:</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Include, value and respect each other</w:t>
      </w:r>
    </w:p>
    <w:p w:rsidRPr="00FF4F5C" w:rsidR="00593EC2" w:rsidP="00593EC2" w:rsidRDefault="00593EC2" w14:paraId="62E9F07C"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community that is welcoming and inclusive to all.</w:t>
      </w:r>
    </w:p>
    <w:p w:rsidRPr="00FF4F5C" w:rsidR="00593EC2" w:rsidP="00593EC2" w:rsidRDefault="00593EC2" w14:paraId="43BBB298"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increase the presence, participation, and achievement of all.</w:t>
      </w:r>
    </w:p>
    <w:p w:rsidRPr="00FF4F5C" w:rsidR="00593EC2" w:rsidP="00593EC2" w:rsidRDefault="00593EC2" w14:paraId="12BF3A21"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4D25AD59"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Sustainability: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Act and think about the stainability of all our actions</w:t>
      </w:r>
    </w:p>
    <w:p w:rsidRPr="00FF4F5C" w:rsidR="00593EC2" w:rsidP="00593EC2" w:rsidRDefault="00593EC2" w14:paraId="3978135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make decisions based on long term impacts rather than short term gains.</w:t>
      </w:r>
    </w:p>
    <w:p w:rsidRPr="00FF4F5C" w:rsidR="00593EC2" w:rsidP="00593EC2" w:rsidRDefault="00593EC2" w14:paraId="4E8B9D1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take actions to reduce the impact on our environment and raise awareness with adults and pupils.</w:t>
      </w:r>
    </w:p>
    <w:p w:rsidRPr="00FF4F5C" w:rsidR="00593EC2" w:rsidP="00593EC2" w:rsidRDefault="00593EC2" w14:paraId="5D157D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C7E650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Partnership</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 willingness and a desire to work effectively with others</w:t>
      </w:r>
    </w:p>
    <w:p w:rsidRPr="00FF4F5C" w:rsidR="00593EC2" w:rsidP="00593EC2" w:rsidRDefault="00593EC2" w14:paraId="37F6E9C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learn from organisations outside of our setting to improve our practice.</w:t>
      </w:r>
    </w:p>
    <w:p w:rsidRPr="00FF4F5C" w:rsidR="00593EC2" w:rsidP="00593EC2" w:rsidRDefault="00593EC2" w14:paraId="16744E05"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impact which is not possible by working in isolation.</w:t>
      </w:r>
    </w:p>
    <w:p w:rsidRPr="00FF4F5C" w:rsidR="00593EC2" w:rsidP="00593EC2" w:rsidRDefault="00593EC2" w14:paraId="06E1C2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DF15F8F" w14:textId="77777777">
      <w:pPr>
        <w:spacing w:after="0" w:line="256" w:lineRule="auto"/>
        <w:ind w:left="0" w:firstLine="0"/>
        <w:jc w:val="both"/>
        <w:rPr>
          <w:rFonts w:asciiTheme="minorHAnsi" w:hAnsiTheme="minorHAnsi" w:cstheme="minorHAnsi"/>
          <w:i/>
          <w:iCs/>
          <w:color w:val="000000" w:themeColor="text1"/>
        </w:rPr>
      </w:pPr>
      <w:r w:rsidRPr="00FF4F5C">
        <w:rPr>
          <w:rFonts w:asciiTheme="minorHAnsi" w:hAnsiTheme="minorHAnsi" w:cstheme="minorHAnsi"/>
          <w:b/>
          <w:bCs/>
          <w:color w:val="000000" w:themeColor="text1"/>
        </w:rPr>
        <w:t>Integrity: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Demonstrate sound tomorrow and ethical principles</w:t>
      </w:r>
    </w:p>
    <w:p w:rsidRPr="00FF4F5C" w:rsidR="00593EC2" w:rsidP="00593EC2" w:rsidRDefault="00593EC2" w14:paraId="4FEBBD9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do the right thing, even when circumstances might be difficult.</w:t>
      </w:r>
    </w:p>
    <w:p w:rsidRPr="00FF4F5C" w:rsidR="00593EC2" w:rsidP="00593EC2" w:rsidRDefault="00593EC2" w14:paraId="21D58FD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ensure our actions are consistent with our words.</w:t>
      </w:r>
    </w:p>
    <w:p w:rsidRPr="00FF4F5C" w:rsidR="00593EC2" w:rsidP="00593EC2" w:rsidRDefault="00593EC2" w14:paraId="18FB1AB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743CDDD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Respect:</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Treat everyone with respect and fairness</w:t>
      </w:r>
    </w:p>
    <w:p w:rsidRPr="00FF4F5C" w:rsidR="00593EC2" w:rsidP="00593EC2" w:rsidRDefault="00593EC2" w14:paraId="5E1812A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are thoughtful of others and act with kindness.</w:t>
      </w:r>
    </w:p>
    <w:p w:rsidRPr="00FF4F5C" w:rsidR="00593EC2" w:rsidP="00593EC2" w:rsidRDefault="00593EC2" w14:paraId="5C910A8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promote diversity of thought, ideas and people.</w:t>
      </w:r>
    </w:p>
    <w:p w:rsidRPr="00FF4F5C" w:rsidR="00593EC2" w:rsidP="00593EC2" w:rsidRDefault="00593EC2" w14:paraId="434EBAA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3E5BAD67"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Excellence:</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Strive for excellence in all we do</w:t>
      </w:r>
    </w:p>
    <w:p w:rsidRPr="00FF4F5C" w:rsidR="00593EC2" w:rsidP="00593EC2" w:rsidRDefault="00593EC2" w14:paraId="5E18113F"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focus on what matters to deliver ambitious outcomes for all.</w:t>
      </w:r>
    </w:p>
    <w:p w:rsidRPr="00FF4F5C" w:rsidR="00593EC2" w:rsidP="00593EC2" w:rsidRDefault="00593EC2" w14:paraId="5C5A8D0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culture of continuous learning and innovation to drive improvements.</w:t>
      </w:r>
    </w:p>
    <w:p w:rsidRPr="00FF4F5C" w:rsidR="00BB157C" w:rsidP="22E7D6A4" w:rsidRDefault="00BB157C" w14:paraId="56423B42" w14:textId="77777777">
      <w:pPr>
        <w:spacing w:after="0" w:line="259" w:lineRule="auto"/>
        <w:ind w:left="0" w:firstLine="0"/>
        <w:jc w:val="both"/>
        <w:rPr>
          <w:rFonts w:ascii="Calibri" w:hAnsi="Calibri" w:cs="Calibri" w:asciiTheme="minorAscii" w:hAnsiTheme="minorAscii" w:cstheme="minorAscii"/>
        </w:rPr>
      </w:pPr>
    </w:p>
    <w:p w:rsidR="22E7D6A4" w:rsidP="22E7D6A4" w:rsidRDefault="22E7D6A4" w14:paraId="53EE5CC9" w14:textId="561F639F">
      <w:pPr>
        <w:spacing w:after="0" w:line="259" w:lineRule="auto"/>
        <w:ind w:left="0" w:firstLine="0"/>
        <w:jc w:val="both"/>
        <w:rPr>
          <w:rFonts w:ascii="Calibri" w:hAnsi="Calibri" w:cs="Calibri" w:asciiTheme="minorAscii" w:hAnsiTheme="minorAscii" w:cstheme="minorAscii"/>
        </w:rPr>
      </w:pPr>
    </w:p>
    <w:p w:rsidR="22E7D6A4" w:rsidP="22E7D6A4" w:rsidRDefault="22E7D6A4" w14:paraId="7A99DE9E" w14:textId="0011CF0A">
      <w:pPr>
        <w:spacing w:after="0" w:line="259" w:lineRule="auto"/>
        <w:ind w:left="0" w:firstLine="0"/>
        <w:jc w:val="both"/>
        <w:rPr>
          <w:rFonts w:ascii="Calibri" w:hAnsi="Calibri" w:cs="Calibri" w:asciiTheme="minorAscii" w:hAnsiTheme="minorAscii" w:cstheme="minorAscii"/>
        </w:rPr>
      </w:pPr>
    </w:p>
    <w:p w:rsidR="22E7D6A4" w:rsidP="22E7D6A4" w:rsidRDefault="22E7D6A4" w14:paraId="61C46532" w14:textId="2BBE65D6">
      <w:pPr>
        <w:spacing w:after="0" w:line="259" w:lineRule="auto"/>
        <w:ind w:left="0" w:firstLine="0"/>
        <w:jc w:val="both"/>
        <w:rPr>
          <w:rFonts w:ascii="Calibri" w:hAnsi="Calibri" w:cs="Calibri" w:asciiTheme="minorAscii" w:hAnsiTheme="minorAscii" w:cstheme="minorAscii"/>
        </w:rPr>
      </w:pPr>
    </w:p>
    <w:p w:rsidR="22E7D6A4" w:rsidP="22E7D6A4" w:rsidRDefault="22E7D6A4" w14:paraId="72660759" w14:textId="7C02E05B">
      <w:pPr>
        <w:spacing w:after="0" w:line="259" w:lineRule="auto"/>
        <w:ind w:left="0" w:firstLine="0"/>
        <w:jc w:val="both"/>
        <w:rPr>
          <w:rFonts w:ascii="Calibri" w:hAnsi="Calibri" w:cs="Calibri" w:asciiTheme="minorAscii" w:hAnsiTheme="minorAscii" w:cstheme="minorAscii"/>
        </w:rPr>
      </w:pPr>
    </w:p>
    <w:p w:rsidR="22E7D6A4" w:rsidP="22E7D6A4" w:rsidRDefault="22E7D6A4" w14:paraId="70203786" w14:textId="77F7676A">
      <w:pPr>
        <w:spacing w:after="0" w:line="259" w:lineRule="auto"/>
        <w:ind w:left="0" w:firstLine="0"/>
        <w:jc w:val="both"/>
        <w:rPr>
          <w:rFonts w:ascii="Calibri" w:hAnsi="Calibri" w:cs="Calibri" w:asciiTheme="minorAscii" w:hAnsiTheme="minorAscii" w:cstheme="minorAscii"/>
        </w:rPr>
      </w:pPr>
    </w:p>
    <w:p w:rsidRPr="00FF4F5C" w:rsidR="00866565" w:rsidP="00866565" w:rsidRDefault="00866565" w14:paraId="4CD5A5A2" w14:textId="77777777">
      <w:pPr>
        <w:spacing w:after="0" w:line="256" w:lineRule="auto"/>
        <w:ind w:left="0" w:firstLine="0"/>
        <w:jc w:val="both"/>
        <w:rPr>
          <w:rFonts w:asciiTheme="minorHAnsi" w:hAnsiTheme="minorHAnsi" w:cstheme="minorHAnsi"/>
        </w:rPr>
      </w:pPr>
    </w:p>
    <w:p w:rsidRPr="00FF4F5C" w:rsidR="00866565" w:rsidP="00866565" w:rsidRDefault="00866565" w14:paraId="3B40058E" w14:textId="77777777">
      <w:pPr>
        <w:spacing w:after="0" w:line="256" w:lineRule="auto"/>
        <w:ind w:left="0" w:firstLine="0"/>
        <w:jc w:val="both"/>
        <w:rPr>
          <w:rFonts w:asciiTheme="minorHAnsi" w:hAnsiTheme="minorHAnsi" w:cstheme="minorHAnsi"/>
          <w:b/>
          <w:bCs/>
          <w:u w:val="single"/>
        </w:rPr>
      </w:pPr>
      <w:r w:rsidRPr="00FF4F5C">
        <w:rPr>
          <w:rFonts w:asciiTheme="minorHAnsi" w:hAnsiTheme="minorHAnsi" w:cstheme="minorHAnsi"/>
          <w:b/>
          <w:bCs/>
          <w:u w:val="single"/>
        </w:rPr>
        <w:t>School Values</w:t>
      </w:r>
    </w:p>
    <w:p w:rsidRPr="00FF4F5C" w:rsidR="00866565" w:rsidP="00866565" w:rsidRDefault="00866565" w14:paraId="2221D9ED" w14:textId="77777777">
      <w:pPr>
        <w:spacing w:after="0" w:line="256" w:lineRule="auto"/>
        <w:ind w:left="0" w:firstLine="0"/>
        <w:jc w:val="both"/>
        <w:rPr>
          <w:rFonts w:asciiTheme="minorHAnsi" w:hAnsiTheme="minorHAnsi" w:cstheme="minorHAnsi"/>
          <w:b/>
          <w:bCs/>
          <w:u w:val="single"/>
        </w:rPr>
      </w:pPr>
    </w:p>
    <w:p w:rsidRPr="00FF4F5C" w:rsidR="00866565" w:rsidP="00866565" w:rsidRDefault="00866565" w14:paraId="07B21B90"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At Uppingham Community College, the core values of </w:t>
      </w:r>
      <w:r w:rsidRPr="00FF4F5C">
        <w:rPr>
          <w:rFonts w:asciiTheme="minorHAnsi" w:hAnsiTheme="minorHAnsi" w:cstheme="minorHAnsi"/>
          <w:b/>
          <w:bCs/>
        </w:rPr>
        <w:t>Kindness</w:t>
      </w:r>
      <w:r w:rsidRPr="00FF4F5C">
        <w:rPr>
          <w:rFonts w:asciiTheme="minorHAnsi" w:hAnsiTheme="minorHAnsi" w:cstheme="minorHAnsi"/>
        </w:rPr>
        <w:t xml:space="preserve">, </w:t>
      </w:r>
      <w:r w:rsidRPr="00FF4F5C">
        <w:rPr>
          <w:rFonts w:asciiTheme="minorHAnsi" w:hAnsiTheme="minorHAnsi" w:cstheme="minorHAnsi"/>
          <w:b/>
          <w:bCs/>
        </w:rPr>
        <w:t>Honesty</w:t>
      </w:r>
      <w:r w:rsidRPr="00FF4F5C">
        <w:rPr>
          <w:rFonts w:asciiTheme="minorHAnsi" w:hAnsiTheme="minorHAnsi" w:cstheme="minorHAnsi"/>
        </w:rPr>
        <w:t xml:space="preserve"> and </w:t>
      </w:r>
      <w:r w:rsidRPr="00FF4F5C">
        <w:rPr>
          <w:rFonts w:asciiTheme="minorHAnsi" w:hAnsiTheme="minorHAnsi" w:cstheme="minorHAnsi"/>
          <w:b/>
          <w:bCs/>
        </w:rPr>
        <w:t>Respect</w:t>
      </w:r>
      <w:r w:rsidRPr="00FF4F5C">
        <w:rPr>
          <w:rFonts w:asciiTheme="minorHAnsi" w:hAnsiTheme="minorHAnsi" w:cstheme="minorHAnsi"/>
        </w:rPr>
        <w:t xml:space="preserve"> form the cornerstone </w:t>
      </w:r>
    </w:p>
    <w:p w:rsidRPr="00FF4F5C" w:rsidR="00866565" w:rsidP="00866565" w:rsidRDefault="00866565" w14:paraId="56D81B35"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of our school culture. It is therefore paramount for all colleagues at UCC to model these at every opportunity so that we create the conditions where everyone can thrive in their learning, development and achievement. </w:t>
      </w:r>
    </w:p>
    <w:p w:rsidRPr="00FF4F5C" w:rsidR="00BB157C" w:rsidP="0035108F" w:rsidRDefault="00BB157C" w14:paraId="787C0F0A" w14:textId="77777777">
      <w:pPr>
        <w:spacing w:after="0" w:line="259" w:lineRule="auto"/>
        <w:ind w:left="0" w:firstLine="0"/>
        <w:jc w:val="both"/>
        <w:rPr>
          <w:rFonts w:asciiTheme="minorHAnsi" w:hAnsiTheme="minorHAnsi" w:cstheme="minorHAnsi"/>
        </w:rPr>
      </w:pPr>
    </w:p>
    <w:p w:rsidRPr="00FF4F5C" w:rsidR="00BB4B04" w:rsidP="0035108F" w:rsidRDefault="00B271EE" w14:paraId="2B00A473" w14:textId="77777777">
      <w:pPr>
        <w:pStyle w:val="Heading1"/>
        <w:shd w:val="clear" w:color="auto" w:fill="7030A0"/>
        <w:tabs>
          <w:tab w:val="center" w:pos="1440"/>
        </w:tabs>
        <w:ind w:left="-15" w:firstLine="0"/>
        <w:jc w:val="both"/>
        <w:rPr>
          <w:rFonts w:asciiTheme="minorHAnsi" w:hAnsiTheme="minorHAnsi" w:cstheme="minorHAnsi"/>
          <w:color w:val="auto"/>
        </w:rPr>
      </w:pPr>
      <w:r w:rsidRPr="00FF4F5C">
        <w:rPr>
          <w:rFonts w:asciiTheme="minorHAnsi" w:hAnsiTheme="minorHAnsi" w:cstheme="minorHAnsi"/>
        </w:rPr>
        <w:t xml:space="preserve">Job </w:t>
      </w:r>
      <w:r w:rsidRPr="00FF4F5C">
        <w:rPr>
          <w:rFonts w:asciiTheme="minorHAnsi" w:hAnsiTheme="minorHAnsi" w:cstheme="minorHAnsi"/>
          <w:color w:val="FFFFFF" w:themeColor="background1"/>
        </w:rPr>
        <w:t xml:space="preserve">Purpose </w:t>
      </w:r>
      <w:r w:rsidRPr="00FF4F5C">
        <w:rPr>
          <w:rFonts w:asciiTheme="minorHAnsi" w:hAnsiTheme="minorHAnsi" w:cstheme="minorHAnsi"/>
          <w:color w:val="auto"/>
        </w:rPr>
        <w:tab/>
      </w:r>
      <w:r w:rsidRPr="00FF4F5C">
        <w:rPr>
          <w:rFonts w:asciiTheme="minorHAnsi" w:hAnsiTheme="minorHAnsi" w:cstheme="minorHAnsi"/>
          <w:color w:val="auto"/>
        </w:rPr>
        <w:t xml:space="preserve"> </w:t>
      </w:r>
    </w:p>
    <w:p w:rsidRPr="00FF4F5C" w:rsidR="00296191" w:rsidP="22E7D6A4" w:rsidRDefault="00296191" w14:paraId="0660D8C1" w14:textId="4036B4B5">
      <w:pPr>
        <w:pStyle w:val="ListParagraph"/>
        <w:numPr>
          <w:ilvl w:val="0"/>
          <w:numId w:val="8"/>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2E7D6A4" w:rsidR="21838962">
        <w:rPr>
          <w:rFonts w:ascii="Calibri" w:hAnsi="Calibri" w:eastAsia="Calibri" w:cs="Calibri"/>
          <w:b w:val="0"/>
          <w:bCs w:val="0"/>
          <w:i w:val="0"/>
          <w:iCs w:val="0"/>
          <w:caps w:val="0"/>
          <w:smallCaps w:val="0"/>
          <w:noProof w:val="0"/>
          <w:color w:val="000000" w:themeColor="text1" w:themeTint="FF" w:themeShade="FF"/>
          <w:sz w:val="22"/>
          <w:szCs w:val="22"/>
          <w:lang w:val="en-GB"/>
        </w:rPr>
        <w:t>To teach the curriculum across KS3 and 4, ensuring students make excellent progress in their learning and achievement.</w:t>
      </w:r>
    </w:p>
    <w:p w:rsidRPr="00FF4F5C" w:rsidR="00F63263" w:rsidP="0035108F" w:rsidRDefault="00F63263" w14:paraId="26032FCF" w14:textId="4C680741">
      <w:pPr>
        <w:pStyle w:val="ListParagraph"/>
        <w:numPr>
          <w:ilvl w:val="0"/>
          <w:numId w:val="8"/>
        </w:numPr>
        <w:spacing w:after="0"/>
        <w:jc w:val="both"/>
        <w:rPr>
          <w:rFonts w:asciiTheme="minorHAnsi" w:hAnsiTheme="minorHAnsi" w:cstheme="minorHAnsi"/>
          <w:color w:val="auto"/>
        </w:rPr>
      </w:pPr>
      <w:r w:rsidRPr="22E7D6A4" w:rsidR="00F63263">
        <w:rPr>
          <w:rFonts w:ascii="Calibri" w:hAnsi="Calibri" w:cs="Calibri" w:asciiTheme="minorAscii" w:hAnsiTheme="minorAscii" w:cstheme="minorAscii"/>
        </w:rPr>
        <w:t xml:space="preserve">To support the UCC vision ‘Everyone at UCC thrives’ </w:t>
      </w:r>
    </w:p>
    <w:p w:rsidRPr="00FF4F5C" w:rsidR="00BB4B04" w:rsidP="0035108F" w:rsidRDefault="00BB4B04" w14:paraId="797ABC76" w14:textId="0C24B7B9">
      <w:pPr>
        <w:spacing w:after="0" w:line="259" w:lineRule="auto"/>
        <w:ind w:left="0" w:firstLine="0"/>
        <w:jc w:val="both"/>
        <w:rPr>
          <w:rFonts w:asciiTheme="minorHAnsi" w:hAnsiTheme="minorHAnsi" w:cstheme="minorHAnsi"/>
          <w:color w:val="auto"/>
        </w:rPr>
      </w:pPr>
    </w:p>
    <w:p w:rsidRPr="00FF4F5C" w:rsidR="00E314B7" w:rsidP="00E314B7" w:rsidRDefault="00E314B7" w14:paraId="5EC5E98A" w14:textId="77777777">
      <w:pPr>
        <w:pStyle w:val="ListParagraph"/>
        <w:spacing w:after="0" w:line="259" w:lineRule="auto"/>
        <w:ind w:left="0" w:firstLine="0"/>
        <w:jc w:val="both"/>
        <w:rPr>
          <w:rFonts w:asciiTheme="minorHAnsi" w:hAnsiTheme="minorHAnsi" w:cstheme="minorHAnsi"/>
        </w:rPr>
      </w:pPr>
    </w:p>
    <w:p w:rsidRPr="00F26D39" w:rsidR="00C3637D" w:rsidP="00C3637D" w:rsidRDefault="00C3637D" w14:paraId="2CBB33FF" w14:textId="15C74A58">
      <w:pPr>
        <w:pStyle w:val="Heading1"/>
        <w:shd w:val="clear" w:color="auto" w:fill="7030A0"/>
        <w:ind w:left="-5"/>
        <w:jc w:val="both"/>
        <w:rPr>
          <w:rFonts w:asciiTheme="minorHAnsi" w:hAnsiTheme="minorHAnsi" w:cstheme="minorHAnsi"/>
          <w:color w:val="FFFFFF" w:themeColor="background1"/>
        </w:rPr>
      </w:pPr>
      <w:r w:rsidRPr="00FF4F5C">
        <w:rPr>
          <w:rFonts w:asciiTheme="minorHAnsi" w:hAnsiTheme="minorHAnsi" w:cstheme="minorHAnsi"/>
          <w:color w:val="FFFFFF" w:themeColor="background1"/>
        </w:rPr>
        <w:t xml:space="preserve">Teaching and Learning Responsibilities </w:t>
      </w:r>
    </w:p>
    <w:p w:rsidRPr="008F0840" w:rsidR="008F0840" w:rsidP="00983C1E" w:rsidRDefault="00C3637D" w14:paraId="5F602F96" w14:textId="77777777">
      <w:pPr>
        <w:spacing w:line="259" w:lineRule="auto"/>
        <w:ind w:firstLine="0"/>
        <w:jc w:val="both"/>
        <w:rPr>
          <w:rFonts w:asciiTheme="minorHAnsi" w:hAnsiTheme="minorHAnsi" w:cstheme="minorHAnsi"/>
          <w:b/>
          <w:bCs/>
        </w:rPr>
      </w:pPr>
      <w:r w:rsidRPr="008F0840">
        <w:rPr>
          <w:rFonts w:asciiTheme="minorHAnsi" w:hAnsiTheme="minorHAnsi" w:cstheme="minorHAnsi"/>
        </w:rPr>
        <w:t xml:space="preserve"> </w:t>
      </w:r>
      <w:r w:rsidRPr="008F0840" w:rsidR="008F0840">
        <w:rPr>
          <w:rFonts w:asciiTheme="minorHAnsi" w:hAnsiTheme="minorHAnsi" w:cstheme="minorHAnsi"/>
          <w:b/>
          <w:bCs/>
        </w:rPr>
        <w:t>1. Teaching &amp; Learning</w:t>
      </w:r>
    </w:p>
    <w:p w:rsidRPr="008F0840" w:rsidR="008F0840" w:rsidP="008F0840" w:rsidRDefault="008F0840" w14:paraId="080E77F8"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Plan and deliver engaging, differentiated lessons that meet the needs of all learners.</w:t>
      </w:r>
    </w:p>
    <w:p w:rsidRPr="008F0840" w:rsidR="008F0840" w:rsidP="008F0840" w:rsidRDefault="008F0840" w14:paraId="2E1D1CD8"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Use effective teaching strategies to promote progress and challenge for all students.</w:t>
      </w:r>
    </w:p>
    <w:p w:rsidRPr="008F0840" w:rsidR="008F0840" w:rsidP="008F0840" w:rsidRDefault="008F0840" w14:paraId="2DE84357"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Maintain high expectations of behaviour and engagement, fostering a positive learning environment.</w:t>
      </w:r>
    </w:p>
    <w:p w:rsidRPr="008F0840" w:rsidR="008F0840" w:rsidP="008F0840" w:rsidRDefault="008F0840" w14:paraId="426C3546"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Assess, record, and report on students’ progress in line with school policies.</w:t>
      </w:r>
    </w:p>
    <w:p w:rsidRPr="008F0840" w:rsidR="008F0840" w:rsidP="008F0840" w:rsidRDefault="008F0840" w14:paraId="4C44A202"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Use data to inform teaching and provide targeted interventions.</w:t>
      </w:r>
    </w:p>
    <w:p w:rsidRPr="008F0840" w:rsidR="008F0840" w:rsidP="00983C1E" w:rsidRDefault="008F0840" w14:paraId="00080FEE"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2. Curriculum &amp; Assessment</w:t>
      </w:r>
    </w:p>
    <w:p w:rsidRPr="008F0840" w:rsidR="008F0840" w:rsidP="008F0840" w:rsidRDefault="008F0840" w14:paraId="5057D1D6"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Contribute to curriculum planning and development within the subject area.</w:t>
      </w:r>
    </w:p>
    <w:p w:rsidRPr="008F0840" w:rsidR="008F0840" w:rsidP="008F0840" w:rsidRDefault="008F0840" w14:paraId="5419D74F"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Use formative and summative assessments to monitor student progress effectively.</w:t>
      </w:r>
    </w:p>
    <w:p w:rsidRPr="008F0840" w:rsidR="008F0840" w:rsidP="008F0840" w:rsidRDefault="008F0840" w14:paraId="7E65CDA2"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Provide timely and constructive feedback to students and parents/carers.</w:t>
      </w:r>
    </w:p>
    <w:p w:rsidRPr="008F0840" w:rsidR="008F0840" w:rsidP="00983C1E" w:rsidRDefault="008F0840" w14:paraId="228EBB30"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3. Classroom &amp; Behaviour Management</w:t>
      </w:r>
    </w:p>
    <w:p w:rsidRPr="008F0840" w:rsidR="008F0840" w:rsidP="008F0840" w:rsidRDefault="008F0840" w14:paraId="58AFD350"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Uphold and promote the school’s behaviour policies, ensuring a safe and supportive learning environment.</w:t>
      </w:r>
    </w:p>
    <w:p w:rsidRPr="008F0840" w:rsidR="008F0840" w:rsidP="008F0840" w:rsidRDefault="008F0840" w14:paraId="6C4A8AB6"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Implement positive behaviour management strategies that foster mutual respect.</w:t>
      </w:r>
    </w:p>
    <w:p w:rsidRPr="008F0840" w:rsidR="008F0840" w:rsidP="00983C1E" w:rsidRDefault="008F0840" w14:paraId="02B8627B"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4. Professional Development &amp; Collaboration</w:t>
      </w:r>
    </w:p>
    <w:p w:rsidRPr="008F0840" w:rsidR="008F0840" w:rsidP="008F0840" w:rsidRDefault="008F0840" w14:paraId="76A6AD9F"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Engage in continuous professional development (CPD) to improve teaching practice.</w:t>
      </w:r>
    </w:p>
    <w:p w:rsidRPr="008F0840" w:rsidR="008F0840" w:rsidP="008F0840" w:rsidRDefault="008F0840" w14:paraId="735F9BA8"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Participate in staff meetings, training, and school initiatives.</w:t>
      </w:r>
    </w:p>
    <w:p w:rsidRPr="008F0840" w:rsidR="008F0840" w:rsidP="008F0840" w:rsidRDefault="008F0840" w14:paraId="35E3665B"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Work collaboratively with colleagues to share best practices and contribute to whole-school improvement.</w:t>
      </w:r>
    </w:p>
    <w:p w:rsidRPr="008F0840" w:rsidR="008F0840" w:rsidP="008F0840" w:rsidRDefault="008F0840" w14:paraId="6FDA814E"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Actively engage with educational research and innovation to enhance learning experiences.</w:t>
      </w:r>
    </w:p>
    <w:p w:rsidRPr="008F0840" w:rsidR="008F0840" w:rsidP="00983C1E" w:rsidRDefault="008F0840" w14:paraId="2C9F7BC8"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5. Pastoral &amp; Wider School Contribution</w:t>
      </w:r>
    </w:p>
    <w:p w:rsidRPr="008F0840" w:rsidR="008F0840" w:rsidP="008F0840" w:rsidRDefault="008F0840" w14:paraId="7D5C779A"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Act as a form tutor, delivering pastoral care and supporting students’ well-being.</w:t>
      </w:r>
    </w:p>
    <w:p w:rsidRPr="008F0840" w:rsidR="008F0840" w:rsidP="008F0840" w:rsidRDefault="008F0840" w14:paraId="5F6547E1"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the school’s values and ethos through extracurricular activities and wider school engagement.</w:t>
      </w:r>
    </w:p>
    <w:p w:rsidRPr="008F0840" w:rsidR="008F0840" w:rsidP="008F0840" w:rsidRDefault="008F0840" w14:paraId="4B83632C"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Build strong relationships with students, parents/carers, and the wider school community.</w:t>
      </w:r>
    </w:p>
    <w:p w:rsidRPr="008F0840" w:rsidR="008F0840" w:rsidP="00983C1E" w:rsidRDefault="00983C1E" w14:paraId="0A80600F" w14:textId="68E25BBC">
      <w:pPr>
        <w:spacing w:after="0" w:line="259" w:lineRule="auto"/>
        <w:ind w:firstLine="0"/>
        <w:jc w:val="both"/>
        <w:rPr>
          <w:rFonts w:asciiTheme="minorHAnsi" w:hAnsiTheme="minorHAnsi" w:cstheme="minorHAnsi"/>
          <w:b/>
          <w:bCs/>
        </w:rPr>
      </w:pPr>
      <w:r>
        <w:rPr>
          <w:rFonts w:asciiTheme="minorHAnsi" w:hAnsiTheme="minorHAnsi" w:cstheme="minorHAnsi"/>
          <w:b/>
          <w:bCs/>
        </w:rPr>
        <w:t xml:space="preserve">6. </w:t>
      </w:r>
      <w:r w:rsidRPr="008F0840" w:rsidR="008F0840">
        <w:rPr>
          <w:rFonts w:asciiTheme="minorHAnsi" w:hAnsiTheme="minorHAnsi" w:cstheme="minorHAnsi"/>
          <w:b/>
          <w:bCs/>
        </w:rPr>
        <w:t>Safeguarding &amp; Equality</w:t>
      </w:r>
    </w:p>
    <w:p w:rsidRPr="008F0840" w:rsidR="008F0840" w:rsidP="008F0840" w:rsidRDefault="008F0840" w14:paraId="79F1E774"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Adhere to the school’s safeguarding and child protection policies to ensure student welfare.</w:t>
      </w:r>
    </w:p>
    <w:p w:rsidRPr="008F0840" w:rsidR="008F0840" w:rsidP="008F0840" w:rsidRDefault="008F0840" w14:paraId="50493C55"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inclusivity and equal opportunities in teaching and learning.</w:t>
      </w:r>
    </w:p>
    <w:p w:rsidRPr="008F0840" w:rsidR="008F0840" w:rsidP="008F0840" w:rsidRDefault="008F0840" w14:paraId="249C7800" w14:textId="77777777">
      <w:pPr>
        <w:pStyle w:val="ListParagraph"/>
        <w:numPr>
          <w:ilvl w:val="0"/>
          <w:numId w:val="27"/>
        </w:numPr>
        <w:spacing w:after="0" w:line="259" w:lineRule="auto"/>
        <w:jc w:val="both"/>
        <w:rPr>
          <w:rFonts w:asciiTheme="minorHAnsi" w:hAnsiTheme="minorHAnsi" w:cstheme="minorHAnsi"/>
        </w:rPr>
      </w:pPr>
      <w:r w:rsidRPr="22E7D6A4" w:rsidR="008F0840">
        <w:rPr>
          <w:rFonts w:ascii="Calibri" w:hAnsi="Calibri" w:cs="Calibri" w:asciiTheme="minorAscii" w:hAnsiTheme="minorAscii" w:cstheme="minorAscii"/>
        </w:rPr>
        <w:t>Uphold the professional expectations of the Teachers’ Standards in all aspects of practice.</w:t>
      </w:r>
    </w:p>
    <w:p w:rsidRPr="00F26D39" w:rsidR="002916DE" w:rsidP="002916DE" w:rsidRDefault="002916DE" w14:paraId="5B47947D" w14:textId="77777777">
      <w:pPr>
        <w:spacing w:after="0" w:line="259" w:lineRule="auto"/>
        <w:ind w:left="0" w:firstLine="0"/>
        <w:jc w:val="both"/>
        <w:rPr>
          <w:rFonts w:asciiTheme="minorHAnsi" w:hAnsiTheme="minorHAnsi" w:cstheme="minorHAnsi"/>
        </w:rPr>
      </w:pPr>
    </w:p>
    <w:p w:rsidRPr="00FF4F5C" w:rsidR="00032519" w:rsidP="0035108F" w:rsidRDefault="00032519" w14:paraId="753753E8" w14:textId="77777777">
      <w:pPr>
        <w:spacing w:after="0" w:line="259" w:lineRule="auto"/>
        <w:ind w:left="0" w:firstLine="0"/>
        <w:jc w:val="both"/>
        <w:rPr>
          <w:rFonts w:asciiTheme="minorHAnsi" w:hAnsiTheme="minorHAnsi" w:cstheme="minorHAnsi"/>
        </w:rPr>
      </w:pPr>
    </w:p>
    <w:p w:rsidRPr="00FF4F5C" w:rsidR="00032519" w:rsidP="0035108F" w:rsidRDefault="00032519" w14:paraId="669AE2CA" w14:textId="28A1F4D4">
      <w:pPr>
        <w:pStyle w:val="Heading1"/>
        <w:shd w:val="clear" w:color="auto" w:fill="7030A0"/>
        <w:ind w:left="-5"/>
        <w:jc w:val="both"/>
        <w:rPr>
          <w:rFonts w:asciiTheme="minorHAnsi" w:hAnsiTheme="minorHAnsi" w:cstheme="minorHAnsi"/>
        </w:rPr>
      </w:pPr>
      <w:r w:rsidRPr="22E7D6A4" w:rsidR="00032519">
        <w:rPr>
          <w:rFonts w:ascii="Calibri" w:hAnsi="Calibri" w:cs="Calibri" w:asciiTheme="minorAscii" w:hAnsiTheme="minorAscii" w:cstheme="minorAscii"/>
        </w:rPr>
        <w:t>Influencing and Managing Relationships</w:t>
      </w:r>
    </w:p>
    <w:p w:rsidRPr="00FF4F5C" w:rsidR="00BB4B04" w:rsidP="00B64236" w:rsidRDefault="00B271EE" w14:paraId="52F28480" w14:textId="74F82CAC">
      <w:pPr>
        <w:numPr>
          <w:ilvl w:val="0"/>
          <w:numId w:val="14"/>
        </w:numPr>
        <w:spacing w:after="10"/>
        <w:ind w:hanging="360"/>
        <w:jc w:val="both"/>
        <w:rPr>
          <w:rFonts w:asciiTheme="minorHAnsi" w:hAnsiTheme="minorHAnsi" w:cstheme="minorHAnsi"/>
        </w:rPr>
      </w:pPr>
      <w:r w:rsidRPr="00FF4F5C">
        <w:rPr>
          <w:rFonts w:asciiTheme="minorHAnsi" w:hAnsiTheme="minorHAnsi" w:cstheme="minorHAnsi"/>
        </w:rPr>
        <w:t xml:space="preserve">Nurture robust, open and effective relationships with </w:t>
      </w:r>
      <w:r w:rsidRPr="00FF4F5C">
        <w:rPr>
          <w:rFonts w:asciiTheme="minorHAnsi" w:hAnsiTheme="minorHAnsi" w:cstheme="minorHAnsi"/>
          <w:color w:val="auto"/>
        </w:rPr>
        <w:t xml:space="preserve">all </w:t>
      </w:r>
      <w:r w:rsidRPr="00FF4F5C" w:rsidR="002F73A1">
        <w:rPr>
          <w:rFonts w:asciiTheme="minorHAnsi" w:hAnsiTheme="minorHAnsi" w:cstheme="minorHAnsi"/>
          <w:color w:val="auto"/>
        </w:rPr>
        <w:t>colleagues</w:t>
      </w:r>
      <w:r w:rsidRPr="00FF4F5C" w:rsidR="00691747">
        <w:rPr>
          <w:rFonts w:asciiTheme="minorHAnsi" w:hAnsiTheme="minorHAnsi" w:cstheme="minorHAnsi"/>
          <w:color w:val="auto"/>
        </w:rPr>
        <w:t xml:space="preserve"> at UCC. </w:t>
      </w:r>
      <w:r w:rsidRPr="00FF4F5C">
        <w:rPr>
          <w:rFonts w:asciiTheme="minorHAnsi" w:hAnsiTheme="minorHAnsi" w:cstheme="minorHAnsi"/>
          <w:color w:val="auto"/>
        </w:rPr>
        <w:t xml:space="preserve">  </w:t>
      </w:r>
    </w:p>
    <w:p w:rsidRPr="00FF4F5C" w:rsidR="00E57BEE" w:rsidP="00E57BEE" w:rsidRDefault="00E57BEE" w14:paraId="5A67DCF3" w14:textId="77777777">
      <w:pPr>
        <w:spacing w:after="10"/>
        <w:jc w:val="both"/>
        <w:rPr>
          <w:rFonts w:asciiTheme="minorHAnsi" w:hAnsiTheme="minorHAnsi" w:cstheme="minorHAnsi"/>
          <w:color w:val="auto"/>
        </w:rPr>
      </w:pPr>
    </w:p>
    <w:p w:rsidRPr="00FF4F5C" w:rsidR="00E57BEE" w:rsidP="22E7D6A4" w:rsidRDefault="00E57BEE" w14:paraId="504AC86C" w14:textId="081A606C">
      <w:pPr>
        <w:pStyle w:val="Heading1"/>
        <w:shd w:val="clear" w:color="auto" w:fill="7030A0"/>
        <w:ind w:left="-5"/>
        <w:jc w:val="both"/>
        <w:rPr>
          <w:rFonts w:ascii="Calibri" w:hAnsi="Calibri" w:cs="Calibri" w:asciiTheme="minorAscii" w:hAnsiTheme="minorAscii" w:cstheme="minorAscii"/>
        </w:rPr>
      </w:pPr>
      <w:r w:rsidRPr="22E7D6A4" w:rsidR="701AFE52">
        <w:rPr>
          <w:rFonts w:ascii="Calibri" w:hAnsi="Calibri" w:cs="Calibri" w:asciiTheme="minorAscii" w:hAnsiTheme="minorAscii" w:cstheme="minorAscii"/>
        </w:rPr>
        <w:t>Coaching, Mentoring and Support to:</w:t>
      </w:r>
    </w:p>
    <w:p w:rsidRPr="00FF4F5C" w:rsidR="00E57BEE" w:rsidP="00E57BEE" w:rsidRDefault="00E57BEE" w14:paraId="32C87C06" w14:textId="77777777">
      <w:pPr>
        <w:spacing w:after="10"/>
        <w:jc w:val="both"/>
        <w:rPr>
          <w:rFonts w:asciiTheme="minorHAnsi" w:hAnsiTheme="minorHAnsi" w:cstheme="minorHAnsi"/>
          <w:color w:val="auto"/>
        </w:rPr>
      </w:pPr>
    </w:p>
    <w:p w:rsidRPr="00FF4F5C" w:rsidR="00DD0506" w:rsidP="22E7D6A4" w:rsidRDefault="00DD0506" w14:paraId="01CBC917" w14:textId="062D54E5">
      <w:pPr>
        <w:pStyle w:val="ListParagraph"/>
        <w:numPr>
          <w:ilvl w:val="0"/>
          <w:numId w:val="20"/>
        </w:numPr>
        <w:spacing w:after="0" w:line="259" w:lineRule="auto"/>
        <w:jc w:val="both"/>
        <w:rPr>
          <w:rFonts w:ascii="Calibri" w:hAnsi="Calibri" w:eastAsia="Calibri" w:cs="Calibri"/>
          <w:noProof w:val="0"/>
          <w:sz w:val="22"/>
          <w:szCs w:val="22"/>
          <w:lang w:val="en-GB"/>
        </w:rPr>
      </w:pPr>
      <w:r w:rsidRPr="22E7D6A4" w:rsidR="701AFE52">
        <w:rPr>
          <w:rFonts w:ascii="Calibri" w:hAnsi="Calibri" w:eastAsia="Calibri" w:cs="Calibri"/>
          <w:noProof w:val="0"/>
          <w:color w:val="000000" w:themeColor="text1" w:themeTint="FF" w:themeShade="FF"/>
          <w:sz w:val="22"/>
          <w:szCs w:val="22"/>
          <w:lang w:val="en-GB"/>
        </w:rPr>
        <w:t>Colleagues in support roles.</w:t>
      </w:r>
    </w:p>
    <w:p w:rsidR="701AFE52" w:rsidP="22E7D6A4" w:rsidRDefault="701AFE52" w14:paraId="7E37D482" w14:textId="33449292">
      <w:pPr>
        <w:pStyle w:val="ListParagraph"/>
        <w:numPr>
          <w:ilvl w:val="0"/>
          <w:numId w:val="20"/>
        </w:numPr>
        <w:spacing w:after="0" w:line="259" w:lineRule="auto"/>
        <w:jc w:val="both"/>
        <w:rPr>
          <w:rFonts w:ascii="Calibri" w:hAnsi="Calibri" w:eastAsia="Calibri" w:cs="Calibri"/>
          <w:noProof w:val="0"/>
          <w:sz w:val="22"/>
          <w:szCs w:val="22"/>
          <w:lang w:val="en-GB"/>
        </w:rPr>
      </w:pPr>
      <w:r w:rsidRPr="22E7D6A4" w:rsidR="701AFE52">
        <w:rPr>
          <w:rFonts w:ascii="Calibri" w:hAnsi="Calibri" w:eastAsia="Calibri" w:cs="Calibri"/>
          <w:noProof w:val="0"/>
          <w:color w:val="000000" w:themeColor="text1" w:themeTint="FF" w:themeShade="FF"/>
          <w:sz w:val="22"/>
          <w:szCs w:val="22"/>
          <w:lang w:val="en-GB"/>
        </w:rPr>
        <w:t>The post holder is also expected to interact on a professional level in order to promote a mutual understanding of the curriculum and its impact on the College policy and practice, with the aim of improving teaching and learning within Humanities.</w:t>
      </w:r>
    </w:p>
    <w:p w:rsidRPr="00FF4F5C" w:rsidR="00730EC5" w:rsidP="00730EC5" w:rsidRDefault="00730EC5" w14:paraId="7FB485B0" w14:textId="77777777">
      <w:pPr>
        <w:spacing w:after="0" w:line="259" w:lineRule="auto"/>
        <w:jc w:val="both"/>
        <w:rPr>
          <w:rFonts w:asciiTheme="minorHAnsi" w:hAnsiTheme="minorHAnsi" w:cstheme="minorHAnsi"/>
        </w:rPr>
      </w:pPr>
    </w:p>
    <w:p w:rsidRPr="00FF4F5C" w:rsidR="00BB4B04" w:rsidP="0035108F" w:rsidRDefault="00B271EE" w14:paraId="26FFBDFA" w14:textId="397BA6D9">
      <w:pPr>
        <w:spacing w:after="0"/>
        <w:ind w:left="0" w:firstLine="0"/>
        <w:jc w:val="both"/>
        <w:rPr>
          <w:rFonts w:asciiTheme="minorHAnsi" w:hAnsiTheme="minorHAnsi" w:cstheme="minorHAnsi"/>
          <w:i/>
          <w:iCs/>
        </w:rPr>
      </w:pPr>
      <w:r w:rsidRPr="00FF4F5C">
        <w:rPr>
          <w:rFonts w:asciiTheme="minorHAnsi" w:hAnsiTheme="minorHAnsi" w:cstheme="minorHAnsi"/>
          <w:i/>
          <w:iCs/>
        </w:rPr>
        <w:t xml:space="preserve">As job descriptions cannot be exhaustive, the post-holder may be required to undertake other duties which are broadly in line with above key responsibilities.  </w:t>
      </w:r>
      <w:r w:rsidRPr="00FF4F5C" w:rsidR="00856052">
        <w:rPr>
          <w:rFonts w:asciiTheme="minorHAnsi" w:hAnsiTheme="minorHAnsi" w:cstheme="minorHAnsi"/>
          <w:i/>
          <w:iCs/>
        </w:rPr>
        <w:t xml:space="preserve">They may be asked to cover cluster leadership roles and responsibilities if required. </w:t>
      </w:r>
      <w:r w:rsidRPr="00FF4F5C">
        <w:rPr>
          <w:rFonts w:asciiTheme="minorHAnsi" w:hAnsiTheme="minorHAnsi" w:cstheme="minorHAnsi"/>
          <w:i/>
          <w:iCs/>
        </w:rPr>
        <w:t xml:space="preserve">The post-holder is expected to observe and comply with all </w:t>
      </w:r>
      <w:r w:rsidRPr="00FF4F5C" w:rsidR="5214AFAD">
        <w:rPr>
          <w:rFonts w:asciiTheme="minorHAnsi" w:hAnsiTheme="minorHAnsi" w:cstheme="minorHAnsi"/>
          <w:i/>
          <w:iCs/>
        </w:rPr>
        <w:t>UCC</w:t>
      </w:r>
      <w:r w:rsidRPr="00FF4F5C">
        <w:rPr>
          <w:rFonts w:asciiTheme="minorHAnsi" w:hAnsiTheme="minorHAnsi" w:cstheme="minorHAnsi"/>
          <w:i/>
          <w:iCs/>
        </w:rPr>
        <w:t>’s policies and regulations, for example</w:t>
      </w:r>
      <w:r w:rsidRPr="00FF4F5C" w:rsidR="00856052">
        <w:rPr>
          <w:rFonts w:asciiTheme="minorHAnsi" w:hAnsiTheme="minorHAnsi" w:cstheme="minorHAnsi"/>
          <w:i/>
          <w:iCs/>
        </w:rPr>
        <w:t>, safeguarding</w:t>
      </w:r>
      <w:r w:rsidRPr="00FF4F5C" w:rsidR="2EFFE3A5">
        <w:rPr>
          <w:rFonts w:asciiTheme="minorHAnsi" w:hAnsiTheme="minorHAnsi" w:cstheme="minorHAnsi"/>
          <w:i/>
          <w:iCs/>
        </w:rPr>
        <w:t>,</w:t>
      </w:r>
      <w:r w:rsidRPr="00FF4F5C">
        <w:rPr>
          <w:rFonts w:asciiTheme="minorHAnsi" w:hAnsiTheme="minorHAnsi" w:cstheme="minorHAnsi"/>
          <w:i/>
          <w:iCs/>
        </w:rPr>
        <w:t xml:space="preserve"> health and safety, EVC, data protection etc. </w:t>
      </w:r>
    </w:p>
    <w:p w:rsidRPr="00FF4F5C" w:rsidR="00BB4B04" w:rsidP="0035108F" w:rsidRDefault="00B271EE" w14:paraId="3C27DCE3" w14:textId="77777777">
      <w:pPr>
        <w:spacing w:after="0" w:line="259" w:lineRule="auto"/>
        <w:ind w:left="0" w:firstLine="0"/>
        <w:jc w:val="both"/>
        <w:rPr>
          <w:rFonts w:asciiTheme="minorHAnsi" w:hAnsiTheme="minorHAnsi" w:cstheme="minorHAnsi"/>
          <w:i/>
          <w:iCs/>
        </w:rPr>
      </w:pPr>
      <w:r w:rsidRPr="00FF4F5C">
        <w:rPr>
          <w:rFonts w:asciiTheme="minorHAnsi" w:hAnsiTheme="minorHAnsi" w:cstheme="minorHAnsi"/>
          <w:i/>
          <w:iCs/>
        </w:rPr>
        <w:t xml:space="preserve"> </w:t>
      </w:r>
    </w:p>
    <w:p w:rsidRPr="00FF4F5C" w:rsidR="00BB4B04" w:rsidP="0035108F" w:rsidRDefault="00B271EE" w14:paraId="4326AA99" w14:textId="74001381">
      <w:pPr>
        <w:spacing w:after="0" w:line="259" w:lineRule="auto"/>
        <w:ind w:left="0" w:firstLine="0"/>
        <w:jc w:val="both"/>
        <w:rPr>
          <w:rFonts w:eastAsia="Times New Roman" w:asciiTheme="minorHAnsi" w:hAnsiTheme="minorHAnsi" w:cstheme="minorHAnsi"/>
        </w:rPr>
      </w:pPr>
      <w:r w:rsidRPr="00FF4F5C">
        <w:rPr>
          <w:rFonts w:eastAsia="Times New Roman" w:asciiTheme="minorHAnsi" w:hAnsiTheme="minorHAnsi" w:cstheme="minorHAnsi"/>
        </w:rPr>
        <w:t xml:space="preserve"> </w:t>
      </w:r>
    </w:p>
    <w:p w:rsidRPr="00FF4F5C" w:rsidR="00F26D39" w:rsidP="00F26D39" w:rsidRDefault="00F26D39" w14:paraId="185BFF87" w14:textId="3E92D907">
      <w:pPr>
        <w:spacing w:after="0" w:line="259" w:lineRule="auto"/>
        <w:ind w:left="0" w:firstLine="0"/>
        <w:jc w:val="both"/>
        <w:rPr>
          <w:rFonts w:asciiTheme="minorHAnsi" w:hAnsiTheme="minorHAnsi" w:cstheme="minorHAnsi"/>
        </w:rPr>
      </w:pPr>
    </w:p>
    <w:sectPr w:rsidRPr="00FF4F5C"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5BA" w:rsidRDefault="005E35BA" w14:paraId="7A0A522D" w14:textId="77777777">
      <w:pPr>
        <w:spacing w:after="0" w:line="240" w:lineRule="auto"/>
      </w:pPr>
      <w:r>
        <w:separator/>
      </w:r>
    </w:p>
  </w:endnote>
  <w:endnote w:type="continuationSeparator" w:id="0">
    <w:p w:rsidR="005E35BA" w:rsidRDefault="005E35BA" w14:paraId="7FBE889A" w14:textId="77777777">
      <w:pPr>
        <w:spacing w:after="0" w:line="240" w:lineRule="auto"/>
      </w:pPr>
      <w:r>
        <w:continuationSeparator/>
      </w:r>
    </w:p>
  </w:endnote>
  <w:endnote w:type="continuationNotice" w:id="1">
    <w:p w:rsidR="005E35BA" w:rsidRDefault="005E35BA" w14:paraId="40ADD4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5BA" w:rsidRDefault="005E35BA" w14:paraId="4214DF96" w14:textId="77777777">
      <w:pPr>
        <w:spacing w:after="0" w:line="240" w:lineRule="auto"/>
      </w:pPr>
      <w:r>
        <w:separator/>
      </w:r>
    </w:p>
  </w:footnote>
  <w:footnote w:type="continuationSeparator" w:id="0">
    <w:p w:rsidR="005E35BA" w:rsidRDefault="005E35BA" w14:paraId="608733E5" w14:textId="77777777">
      <w:pPr>
        <w:spacing w:after="0" w:line="240" w:lineRule="auto"/>
      </w:pPr>
      <w:r>
        <w:continuationSeparator/>
      </w:r>
    </w:p>
  </w:footnote>
  <w:footnote w:type="continuationNotice" w:id="1">
    <w:p w:rsidR="005E35BA" w:rsidRDefault="005E35BA" w14:paraId="26B94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1"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467DED"/>
    <w:multiLevelType w:val="hybridMultilevel"/>
    <w:tmpl w:val="A520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75F76"/>
    <w:multiLevelType w:val="hybridMultilevel"/>
    <w:tmpl w:val="0958B6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92A1F"/>
    <w:multiLevelType w:val="hybridMultilevel"/>
    <w:tmpl w:val="2D128B5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7820281">
    <w:abstractNumId w:val="26"/>
  </w:num>
  <w:num w:numId="2" w16cid:durableId="1459107089">
    <w:abstractNumId w:val="28"/>
  </w:num>
  <w:num w:numId="3" w16cid:durableId="1361203147">
    <w:abstractNumId w:val="0"/>
  </w:num>
  <w:num w:numId="4" w16cid:durableId="1306206256">
    <w:abstractNumId w:val="13"/>
  </w:num>
  <w:num w:numId="5" w16cid:durableId="1386370033">
    <w:abstractNumId w:val="4"/>
  </w:num>
  <w:num w:numId="6" w16cid:durableId="1174682271">
    <w:abstractNumId w:val="17"/>
  </w:num>
  <w:num w:numId="7" w16cid:durableId="1240401904">
    <w:abstractNumId w:val="12"/>
  </w:num>
  <w:num w:numId="8" w16cid:durableId="880942877">
    <w:abstractNumId w:val="23"/>
  </w:num>
  <w:num w:numId="9" w16cid:durableId="500782892">
    <w:abstractNumId w:val="29"/>
  </w:num>
  <w:num w:numId="10" w16cid:durableId="407968904">
    <w:abstractNumId w:val="21"/>
  </w:num>
  <w:num w:numId="11" w16cid:durableId="456992029">
    <w:abstractNumId w:val="30"/>
  </w:num>
  <w:num w:numId="12" w16cid:durableId="1533880352">
    <w:abstractNumId w:val="10"/>
  </w:num>
  <w:num w:numId="13" w16cid:durableId="411900146">
    <w:abstractNumId w:val="11"/>
  </w:num>
  <w:num w:numId="14" w16cid:durableId="1843546381">
    <w:abstractNumId w:val="3"/>
  </w:num>
  <w:num w:numId="15" w16cid:durableId="776406342">
    <w:abstractNumId w:val="5"/>
  </w:num>
  <w:num w:numId="16" w16cid:durableId="713121276">
    <w:abstractNumId w:val="24"/>
  </w:num>
  <w:num w:numId="17" w16cid:durableId="302807302">
    <w:abstractNumId w:val="9"/>
  </w:num>
  <w:num w:numId="18" w16cid:durableId="979308214">
    <w:abstractNumId w:val="32"/>
  </w:num>
  <w:num w:numId="19" w16cid:durableId="1359694040">
    <w:abstractNumId w:val="22"/>
  </w:num>
  <w:num w:numId="20" w16cid:durableId="1111818960">
    <w:abstractNumId w:val="7"/>
  </w:num>
  <w:num w:numId="21" w16cid:durableId="1271816777">
    <w:abstractNumId w:val="17"/>
  </w:num>
  <w:num w:numId="22" w16cid:durableId="1485589056">
    <w:abstractNumId w:val="18"/>
  </w:num>
  <w:num w:numId="23" w16cid:durableId="442460950">
    <w:abstractNumId w:val="31"/>
  </w:num>
  <w:num w:numId="24" w16cid:durableId="572087411">
    <w:abstractNumId w:val="25"/>
  </w:num>
  <w:num w:numId="25" w16cid:durableId="1027832988">
    <w:abstractNumId w:val="16"/>
  </w:num>
  <w:num w:numId="26" w16cid:durableId="464935389">
    <w:abstractNumId w:val="20"/>
  </w:num>
  <w:num w:numId="27" w16cid:durableId="1162508295">
    <w:abstractNumId w:val="27"/>
  </w:num>
  <w:num w:numId="28" w16cid:durableId="575746652">
    <w:abstractNumId w:val="15"/>
  </w:num>
  <w:num w:numId="29" w16cid:durableId="338846856">
    <w:abstractNumId w:val="1"/>
  </w:num>
  <w:num w:numId="30" w16cid:durableId="545409398">
    <w:abstractNumId w:val="8"/>
  </w:num>
  <w:num w:numId="31" w16cid:durableId="1211579383">
    <w:abstractNumId w:val="2"/>
  </w:num>
  <w:num w:numId="32" w16cid:durableId="893586870">
    <w:abstractNumId w:val="14"/>
  </w:num>
  <w:num w:numId="33" w16cid:durableId="252476758">
    <w:abstractNumId w:val="19"/>
  </w:num>
  <w:num w:numId="34" w16cid:durableId="6606932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32519"/>
    <w:rsid w:val="00037767"/>
    <w:rsid w:val="000415B2"/>
    <w:rsid w:val="00041689"/>
    <w:rsid w:val="000418F8"/>
    <w:rsid w:val="0004446C"/>
    <w:rsid w:val="000621C3"/>
    <w:rsid w:val="000656C4"/>
    <w:rsid w:val="000709EB"/>
    <w:rsid w:val="00073FB5"/>
    <w:rsid w:val="00083C97"/>
    <w:rsid w:val="00083F67"/>
    <w:rsid w:val="000A78B3"/>
    <w:rsid w:val="000B189D"/>
    <w:rsid w:val="000B1F39"/>
    <w:rsid w:val="000C5CB8"/>
    <w:rsid w:val="000E512B"/>
    <w:rsid w:val="000F0374"/>
    <w:rsid w:val="000F0A24"/>
    <w:rsid w:val="000F78B3"/>
    <w:rsid w:val="00110B10"/>
    <w:rsid w:val="00116558"/>
    <w:rsid w:val="001214AE"/>
    <w:rsid w:val="001456B1"/>
    <w:rsid w:val="0014663F"/>
    <w:rsid w:val="001549D9"/>
    <w:rsid w:val="00155C95"/>
    <w:rsid w:val="00160BB1"/>
    <w:rsid w:val="00165829"/>
    <w:rsid w:val="00166281"/>
    <w:rsid w:val="001668A5"/>
    <w:rsid w:val="00184A5F"/>
    <w:rsid w:val="001975CB"/>
    <w:rsid w:val="001A4BE4"/>
    <w:rsid w:val="001A5134"/>
    <w:rsid w:val="001B6607"/>
    <w:rsid w:val="001C1764"/>
    <w:rsid w:val="001C7555"/>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245E"/>
    <w:rsid w:val="00296191"/>
    <w:rsid w:val="002B2542"/>
    <w:rsid w:val="002E4668"/>
    <w:rsid w:val="002F73A1"/>
    <w:rsid w:val="00310BCF"/>
    <w:rsid w:val="00312EF3"/>
    <w:rsid w:val="00324E10"/>
    <w:rsid w:val="0035108F"/>
    <w:rsid w:val="00353418"/>
    <w:rsid w:val="00375D9A"/>
    <w:rsid w:val="00382B52"/>
    <w:rsid w:val="003869EF"/>
    <w:rsid w:val="00392AC2"/>
    <w:rsid w:val="003A0A5C"/>
    <w:rsid w:val="003A6EA3"/>
    <w:rsid w:val="003B4245"/>
    <w:rsid w:val="003B632B"/>
    <w:rsid w:val="003C4089"/>
    <w:rsid w:val="003C5E06"/>
    <w:rsid w:val="003C6F5E"/>
    <w:rsid w:val="003E4193"/>
    <w:rsid w:val="003E7C46"/>
    <w:rsid w:val="003F4666"/>
    <w:rsid w:val="00407AB9"/>
    <w:rsid w:val="0041171D"/>
    <w:rsid w:val="004130C4"/>
    <w:rsid w:val="004218FB"/>
    <w:rsid w:val="004240AA"/>
    <w:rsid w:val="00426C10"/>
    <w:rsid w:val="004432CF"/>
    <w:rsid w:val="004501CA"/>
    <w:rsid w:val="00454373"/>
    <w:rsid w:val="00460907"/>
    <w:rsid w:val="004631BC"/>
    <w:rsid w:val="00466B0F"/>
    <w:rsid w:val="00483E23"/>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2C95"/>
    <w:rsid w:val="005448E0"/>
    <w:rsid w:val="0055213B"/>
    <w:rsid w:val="00553E2F"/>
    <w:rsid w:val="0057069A"/>
    <w:rsid w:val="0057259A"/>
    <w:rsid w:val="005730F5"/>
    <w:rsid w:val="005747F4"/>
    <w:rsid w:val="0057740D"/>
    <w:rsid w:val="00580D35"/>
    <w:rsid w:val="00584027"/>
    <w:rsid w:val="0059361A"/>
    <w:rsid w:val="00593EC2"/>
    <w:rsid w:val="00593FB4"/>
    <w:rsid w:val="005D67BA"/>
    <w:rsid w:val="005E0D7F"/>
    <w:rsid w:val="005E25BB"/>
    <w:rsid w:val="005E35BA"/>
    <w:rsid w:val="005E61D2"/>
    <w:rsid w:val="005F0B80"/>
    <w:rsid w:val="00606984"/>
    <w:rsid w:val="006126E4"/>
    <w:rsid w:val="00614818"/>
    <w:rsid w:val="00625044"/>
    <w:rsid w:val="00625FFD"/>
    <w:rsid w:val="006331C8"/>
    <w:rsid w:val="00651934"/>
    <w:rsid w:val="006821A2"/>
    <w:rsid w:val="006849F1"/>
    <w:rsid w:val="00691747"/>
    <w:rsid w:val="00691C98"/>
    <w:rsid w:val="00694DF8"/>
    <w:rsid w:val="00694FA2"/>
    <w:rsid w:val="006A30DF"/>
    <w:rsid w:val="006B2E4C"/>
    <w:rsid w:val="006C29E2"/>
    <w:rsid w:val="006C5F57"/>
    <w:rsid w:val="006D1B99"/>
    <w:rsid w:val="006D2230"/>
    <w:rsid w:val="006D30AD"/>
    <w:rsid w:val="006D4A6E"/>
    <w:rsid w:val="006F237E"/>
    <w:rsid w:val="0070483A"/>
    <w:rsid w:val="0070718A"/>
    <w:rsid w:val="0072496D"/>
    <w:rsid w:val="00724E42"/>
    <w:rsid w:val="00730EC5"/>
    <w:rsid w:val="00767469"/>
    <w:rsid w:val="00774157"/>
    <w:rsid w:val="00774916"/>
    <w:rsid w:val="00775335"/>
    <w:rsid w:val="00776D06"/>
    <w:rsid w:val="00777BB7"/>
    <w:rsid w:val="00783D85"/>
    <w:rsid w:val="00790ECC"/>
    <w:rsid w:val="007921A5"/>
    <w:rsid w:val="007A5D57"/>
    <w:rsid w:val="007B288C"/>
    <w:rsid w:val="007B2939"/>
    <w:rsid w:val="007B3A2A"/>
    <w:rsid w:val="007B4803"/>
    <w:rsid w:val="007C1BA3"/>
    <w:rsid w:val="007C5C79"/>
    <w:rsid w:val="007E6BB6"/>
    <w:rsid w:val="007E726C"/>
    <w:rsid w:val="007F2609"/>
    <w:rsid w:val="007F77D8"/>
    <w:rsid w:val="00805C94"/>
    <w:rsid w:val="00827F19"/>
    <w:rsid w:val="00830C17"/>
    <w:rsid w:val="008362FC"/>
    <w:rsid w:val="00837E60"/>
    <w:rsid w:val="00856052"/>
    <w:rsid w:val="008576ED"/>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55DE"/>
    <w:rsid w:val="00997150"/>
    <w:rsid w:val="009B021F"/>
    <w:rsid w:val="009C76B2"/>
    <w:rsid w:val="009D171B"/>
    <w:rsid w:val="009D4F01"/>
    <w:rsid w:val="009D5140"/>
    <w:rsid w:val="009F0A2E"/>
    <w:rsid w:val="009F3B0E"/>
    <w:rsid w:val="009F3E8D"/>
    <w:rsid w:val="009F6692"/>
    <w:rsid w:val="00A245E1"/>
    <w:rsid w:val="00A26AB8"/>
    <w:rsid w:val="00A30B1C"/>
    <w:rsid w:val="00A433D5"/>
    <w:rsid w:val="00A46929"/>
    <w:rsid w:val="00A47976"/>
    <w:rsid w:val="00A50BC9"/>
    <w:rsid w:val="00A52F59"/>
    <w:rsid w:val="00A60210"/>
    <w:rsid w:val="00A7266B"/>
    <w:rsid w:val="00A74E71"/>
    <w:rsid w:val="00A75D2C"/>
    <w:rsid w:val="00A81D91"/>
    <w:rsid w:val="00A91321"/>
    <w:rsid w:val="00A91F1F"/>
    <w:rsid w:val="00AA4764"/>
    <w:rsid w:val="00AB13B5"/>
    <w:rsid w:val="00AB1F87"/>
    <w:rsid w:val="00AB2707"/>
    <w:rsid w:val="00AC56BF"/>
    <w:rsid w:val="00AC6BDD"/>
    <w:rsid w:val="00AD2B69"/>
    <w:rsid w:val="00AE1B01"/>
    <w:rsid w:val="00AE69BF"/>
    <w:rsid w:val="00B003ED"/>
    <w:rsid w:val="00B07981"/>
    <w:rsid w:val="00B17EFA"/>
    <w:rsid w:val="00B271EE"/>
    <w:rsid w:val="00B41302"/>
    <w:rsid w:val="00B44D24"/>
    <w:rsid w:val="00B4515A"/>
    <w:rsid w:val="00B4653A"/>
    <w:rsid w:val="00B60090"/>
    <w:rsid w:val="00B64236"/>
    <w:rsid w:val="00B65CD2"/>
    <w:rsid w:val="00B72D0C"/>
    <w:rsid w:val="00B945BB"/>
    <w:rsid w:val="00B97359"/>
    <w:rsid w:val="00BA0E03"/>
    <w:rsid w:val="00BA2408"/>
    <w:rsid w:val="00BA77B1"/>
    <w:rsid w:val="00BB02EC"/>
    <w:rsid w:val="00BB157C"/>
    <w:rsid w:val="00BB4B04"/>
    <w:rsid w:val="00BB7530"/>
    <w:rsid w:val="00BD391D"/>
    <w:rsid w:val="00BE4554"/>
    <w:rsid w:val="00BF021E"/>
    <w:rsid w:val="00BF1B1D"/>
    <w:rsid w:val="00C148C2"/>
    <w:rsid w:val="00C22022"/>
    <w:rsid w:val="00C27B95"/>
    <w:rsid w:val="00C3420C"/>
    <w:rsid w:val="00C35E52"/>
    <w:rsid w:val="00C3637D"/>
    <w:rsid w:val="00C42F95"/>
    <w:rsid w:val="00C750C3"/>
    <w:rsid w:val="00C75A64"/>
    <w:rsid w:val="00C81F56"/>
    <w:rsid w:val="00C84D4B"/>
    <w:rsid w:val="00C87314"/>
    <w:rsid w:val="00C97519"/>
    <w:rsid w:val="00CA32A0"/>
    <w:rsid w:val="00CA56E8"/>
    <w:rsid w:val="00CA5EE4"/>
    <w:rsid w:val="00CB20B2"/>
    <w:rsid w:val="00CC6E03"/>
    <w:rsid w:val="00CD101A"/>
    <w:rsid w:val="00CD7C41"/>
    <w:rsid w:val="00CF4327"/>
    <w:rsid w:val="00CF4DA9"/>
    <w:rsid w:val="00CF51F4"/>
    <w:rsid w:val="00D3255C"/>
    <w:rsid w:val="00D33907"/>
    <w:rsid w:val="00D35521"/>
    <w:rsid w:val="00D363B7"/>
    <w:rsid w:val="00D47465"/>
    <w:rsid w:val="00D518BF"/>
    <w:rsid w:val="00D55AE6"/>
    <w:rsid w:val="00D70255"/>
    <w:rsid w:val="00D7225E"/>
    <w:rsid w:val="00D75F3F"/>
    <w:rsid w:val="00D77023"/>
    <w:rsid w:val="00D80380"/>
    <w:rsid w:val="00D84DAC"/>
    <w:rsid w:val="00DC694E"/>
    <w:rsid w:val="00DD0506"/>
    <w:rsid w:val="00DD2106"/>
    <w:rsid w:val="00DD7F8C"/>
    <w:rsid w:val="00DE7482"/>
    <w:rsid w:val="00E01011"/>
    <w:rsid w:val="00E012D8"/>
    <w:rsid w:val="00E02384"/>
    <w:rsid w:val="00E049B0"/>
    <w:rsid w:val="00E267BA"/>
    <w:rsid w:val="00E30156"/>
    <w:rsid w:val="00E314B7"/>
    <w:rsid w:val="00E42225"/>
    <w:rsid w:val="00E4414F"/>
    <w:rsid w:val="00E45162"/>
    <w:rsid w:val="00E45722"/>
    <w:rsid w:val="00E57BEE"/>
    <w:rsid w:val="00E61099"/>
    <w:rsid w:val="00E65C1F"/>
    <w:rsid w:val="00E65C92"/>
    <w:rsid w:val="00E834D9"/>
    <w:rsid w:val="00E844EB"/>
    <w:rsid w:val="00E8797E"/>
    <w:rsid w:val="00E94AF0"/>
    <w:rsid w:val="00E97BA2"/>
    <w:rsid w:val="00EA2482"/>
    <w:rsid w:val="00EA474D"/>
    <w:rsid w:val="00EB1B8E"/>
    <w:rsid w:val="00EB3979"/>
    <w:rsid w:val="00EB6E59"/>
    <w:rsid w:val="00EC499F"/>
    <w:rsid w:val="00ED69C5"/>
    <w:rsid w:val="00EF73B6"/>
    <w:rsid w:val="00F10BCE"/>
    <w:rsid w:val="00F11619"/>
    <w:rsid w:val="00F2080D"/>
    <w:rsid w:val="00F22E7B"/>
    <w:rsid w:val="00F26D39"/>
    <w:rsid w:val="00F30701"/>
    <w:rsid w:val="00F32037"/>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F4479"/>
    <w:rsid w:val="00FF4F5C"/>
    <w:rsid w:val="084C7079"/>
    <w:rsid w:val="1717ACDE"/>
    <w:rsid w:val="206DA0EB"/>
    <w:rsid w:val="20F999FC"/>
    <w:rsid w:val="21838962"/>
    <w:rsid w:val="22E7D6A4"/>
    <w:rsid w:val="299C77C4"/>
    <w:rsid w:val="2C4C6462"/>
    <w:rsid w:val="2EFFE3A5"/>
    <w:rsid w:val="332105AC"/>
    <w:rsid w:val="3D163EBC"/>
    <w:rsid w:val="3E99E93E"/>
    <w:rsid w:val="449B2D92"/>
    <w:rsid w:val="51862887"/>
    <w:rsid w:val="5214AFAD"/>
    <w:rsid w:val="62D0DF63"/>
    <w:rsid w:val="66DDE34E"/>
    <w:rsid w:val="701AFE52"/>
    <w:rsid w:val="72DC6D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Comment Reference"/>
    <w:basedOn w:val="DefaultParagraphFont"/>
    <w:uiPriority w:val="99"/>
    <w:semiHidden/>
    <w:unhideWhenUsed/>
    <w:rsid w:val="00651934"/>
    <w:rPr>
      <w:sz w:val="16"/>
      <w:szCs w:val="16"/>
    </w:rPr>
  </w:style>
  <w:style w:type="paragraph" w:styleId="CommentText">
    <w:name w:val="Comment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Comment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A0BE4-AE33-4D41-8738-540BABCC6DB4}"/>
</file>

<file path=customXml/itemProps2.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3.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b8830526-a88c-44a0-af0b-fb4fc54539e8"/>
  </ds:schemaRefs>
</ds:datastoreItem>
</file>

<file path=customXml/itemProps4.xml><?xml version="1.0" encoding="utf-8"?>
<ds:datastoreItem xmlns:ds="http://schemas.openxmlformats.org/officeDocument/2006/customXml" ds:itemID="{3F63BB4A-F4B7-4139-92D6-6E4084D66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35</revision>
  <dcterms:created xsi:type="dcterms:W3CDTF">2025-03-19T09:27:00.0000000Z</dcterms:created>
  <dcterms:modified xsi:type="dcterms:W3CDTF">2026-03-27T11:35:50.0788431Z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