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95E3"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1A81DC81" wp14:editId="02F501FB">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C121D"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C59A7BE" wp14:editId="6684E849">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9A7B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v:textbox>
              </v:shape>
            </w:pict>
          </mc:Fallback>
        </mc:AlternateContent>
      </w:r>
    </w:p>
    <w:p w14:paraId="0658619F" w14:textId="77777777" w:rsidR="00553C46" w:rsidRDefault="00553C46" w:rsidP="00553C46">
      <w:pPr>
        <w:pStyle w:val="NoSpacing"/>
        <w:jc w:val="both"/>
        <w:rPr>
          <w:rFonts w:asciiTheme="majorHAnsi" w:hAnsiTheme="majorHAnsi"/>
        </w:rPr>
      </w:pPr>
    </w:p>
    <w:p w14:paraId="07A5CCB5" w14:textId="77777777" w:rsidR="00553C46" w:rsidRDefault="00553C46" w:rsidP="00553C46">
      <w:pPr>
        <w:pStyle w:val="NoSpacing"/>
        <w:jc w:val="both"/>
        <w:rPr>
          <w:rFonts w:asciiTheme="majorHAnsi" w:hAnsiTheme="majorHAnsi"/>
        </w:rPr>
      </w:pPr>
    </w:p>
    <w:p w14:paraId="7EAAFB37" w14:textId="77777777" w:rsidR="00553C46" w:rsidRDefault="00553C46" w:rsidP="00553C46">
      <w:pPr>
        <w:pStyle w:val="NoSpacing"/>
        <w:jc w:val="both"/>
        <w:rPr>
          <w:rFonts w:asciiTheme="majorHAnsi" w:hAnsiTheme="majorHAnsi"/>
        </w:rPr>
      </w:pPr>
    </w:p>
    <w:p w14:paraId="0074676B" w14:textId="77777777" w:rsidR="00553C46" w:rsidRDefault="00553C46" w:rsidP="00553C46">
      <w:pPr>
        <w:pStyle w:val="NoSpacing"/>
        <w:jc w:val="both"/>
        <w:rPr>
          <w:rFonts w:asciiTheme="majorHAnsi" w:hAnsiTheme="majorHAnsi"/>
        </w:rPr>
      </w:pPr>
    </w:p>
    <w:p w14:paraId="0CB01FDC"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06A07040"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06A07040"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v:textbox>
                <w10:wrap type="square" anchorx="margin"/>
              </v:shape>
            </w:pict>
          </mc:Fallback>
        </mc:AlternateContent>
      </w:r>
    </w:p>
    <w:p w14:paraId="0D386BBD" w14:textId="77777777" w:rsidR="00553C46" w:rsidRDefault="00553C46" w:rsidP="00553C46">
      <w:pPr>
        <w:pStyle w:val="NoSpacing"/>
        <w:jc w:val="both"/>
        <w:rPr>
          <w:rFonts w:asciiTheme="majorHAnsi" w:hAnsiTheme="majorHAnsi"/>
        </w:rPr>
      </w:pPr>
    </w:p>
    <w:p w14:paraId="4889DC4B" w14:textId="77777777" w:rsidR="00553C46" w:rsidRDefault="00553C46" w:rsidP="00553C46">
      <w:pPr>
        <w:pStyle w:val="NoSpacing"/>
        <w:jc w:val="both"/>
        <w:rPr>
          <w:rFonts w:asciiTheme="majorHAnsi" w:hAnsiTheme="majorHAnsi"/>
        </w:rPr>
      </w:pPr>
    </w:p>
    <w:p w14:paraId="6BD510A5" w14:textId="77777777"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68E156E" w14:textId="02B3C0DA" w:rsidR="00C35BD9"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p>
    <w:p w14:paraId="4473E09F" w14:textId="745995FC" w:rsidR="00A21947" w:rsidRDefault="00A21947" w:rsidP="00A21947">
      <w:pPr>
        <w:pStyle w:val="NoSpacing"/>
        <w:jc w:val="center"/>
        <w:rPr>
          <w:rFonts w:asciiTheme="majorHAnsi" w:hAnsiTheme="majorHAnsi" w:cs="Arial"/>
          <w:b/>
          <w:sz w:val="28"/>
          <w:szCs w:val="28"/>
        </w:rPr>
      </w:pPr>
      <w:r>
        <w:rPr>
          <w:rFonts w:asciiTheme="majorHAnsi" w:hAnsiTheme="majorHAnsi" w:cs="Arial"/>
          <w:b/>
          <w:sz w:val="28"/>
          <w:szCs w:val="28"/>
        </w:rPr>
        <w:t xml:space="preserve">Full Time, </w:t>
      </w:r>
      <w:r>
        <w:rPr>
          <w:rFonts w:asciiTheme="majorHAnsi" w:hAnsiTheme="majorHAnsi" w:cs="Arial"/>
          <w:b/>
          <w:sz w:val="28"/>
          <w:szCs w:val="28"/>
        </w:rPr>
        <w:t xml:space="preserve">37 hours per week, </w:t>
      </w:r>
      <w:r>
        <w:rPr>
          <w:rFonts w:asciiTheme="majorHAnsi" w:hAnsiTheme="majorHAnsi" w:cs="Arial"/>
          <w:b/>
          <w:sz w:val="28"/>
          <w:szCs w:val="28"/>
        </w:rPr>
        <w:t>Term Time Only</w:t>
      </w:r>
    </w:p>
    <w:p w14:paraId="43D90F9A" w14:textId="5AF3FAC0"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E24A46">
        <w:rPr>
          <w:rFonts w:asciiTheme="majorHAnsi" w:hAnsiTheme="majorHAnsi" w:cs="Arial"/>
          <w:b/>
          <w:sz w:val="28"/>
          <w:szCs w:val="28"/>
        </w:rPr>
        <w:t>10</w:t>
      </w:r>
      <w:r w:rsidR="00A21947">
        <w:rPr>
          <w:rFonts w:asciiTheme="majorHAnsi" w:hAnsiTheme="majorHAnsi" w:cs="Arial"/>
          <w:b/>
          <w:sz w:val="28"/>
          <w:szCs w:val="28"/>
        </w:rPr>
        <w:t xml:space="preserve"> – NJC </w:t>
      </w:r>
      <w:r w:rsidR="00113751">
        <w:rPr>
          <w:rFonts w:asciiTheme="majorHAnsi" w:hAnsiTheme="majorHAnsi" w:cs="Arial"/>
          <w:b/>
          <w:sz w:val="28"/>
          <w:szCs w:val="28"/>
        </w:rPr>
        <w:t>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375D37">
        <w:rPr>
          <w:rFonts w:asciiTheme="majorHAnsi" w:hAnsiTheme="majorHAnsi" w:cs="Arial"/>
          <w:b/>
          <w:sz w:val="28"/>
          <w:szCs w:val="28"/>
        </w:rPr>
        <w:t>23,779 – £25,364</w:t>
      </w:r>
      <w:r w:rsidR="00C62DA7">
        <w:rPr>
          <w:rFonts w:asciiTheme="majorHAnsi" w:hAnsiTheme="majorHAnsi" w:cs="Arial"/>
          <w:b/>
          <w:sz w:val="28"/>
          <w:szCs w:val="28"/>
        </w:rPr>
        <w:t xml:space="preserve"> </w:t>
      </w:r>
      <w:r w:rsidR="0099529C">
        <w:rPr>
          <w:rFonts w:asciiTheme="majorHAnsi" w:hAnsiTheme="majorHAnsi" w:cs="Arial"/>
          <w:b/>
          <w:sz w:val="28"/>
          <w:szCs w:val="28"/>
        </w:rPr>
        <w:t>(actual salary, per annum)</w:t>
      </w:r>
    </w:p>
    <w:p w14:paraId="40B656C7" w14:textId="6480D24C" w:rsidR="00A00C67" w:rsidRDefault="00A00C67"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To start </w:t>
      </w:r>
      <w:r w:rsidR="006014BA">
        <w:rPr>
          <w:rFonts w:asciiTheme="majorHAnsi" w:hAnsiTheme="majorHAnsi" w:cs="Arial"/>
          <w:b/>
          <w:sz w:val="28"/>
          <w:szCs w:val="28"/>
        </w:rPr>
        <w:t>as soon as possible</w:t>
      </w:r>
    </w:p>
    <w:p w14:paraId="02675663" w14:textId="77777777" w:rsidR="00192FA2" w:rsidRPr="006A6156" w:rsidRDefault="00192FA2" w:rsidP="00620A53">
      <w:pPr>
        <w:pStyle w:val="NoSpacing"/>
        <w:rPr>
          <w:rFonts w:asciiTheme="majorHAnsi" w:hAnsiTheme="majorHAnsi" w:cs="Arial"/>
          <w:b/>
          <w:sz w:val="16"/>
          <w:szCs w:val="28"/>
        </w:rPr>
      </w:pPr>
    </w:p>
    <w:p w14:paraId="3637F8CC" w14:textId="77777777" w:rsidR="00FB233F" w:rsidRDefault="00192FA2" w:rsidP="00FB233F">
      <w:pPr>
        <w:spacing w:after="120" w:line="240" w:lineRule="auto"/>
        <w:rPr>
          <w:rFonts w:cstheme="minorHAnsi"/>
        </w:rPr>
      </w:pPr>
      <w:r w:rsidRPr="00806F69">
        <w:rPr>
          <w:rFonts w:cstheme="minorHAnsi"/>
        </w:rPr>
        <w:t xml:space="preserve">We are seeking to appoint a candidate with drive, energy and enthusiasm to join our busy SEN team. The successful applicant will </w:t>
      </w:r>
      <w:r w:rsidRPr="00806F69">
        <w:rPr>
          <w:rFonts w:eastAsia="Times New Roman" w:cstheme="minorHAnsi"/>
          <w:bCs/>
          <w:iCs/>
          <w:color w:val="000000"/>
          <w:kern w:val="28"/>
          <w:lang w:eastAsia="en-GB"/>
        </w:rPr>
        <w:t>be an excellent practitioner with high expectations and aspirations for students</w:t>
      </w:r>
      <w:r w:rsidR="00C62DA7" w:rsidRPr="00806F69">
        <w:rPr>
          <w:rFonts w:eastAsia="Times New Roman" w:cstheme="minorHAnsi"/>
          <w:bCs/>
          <w:iCs/>
          <w:color w:val="000000"/>
          <w:kern w:val="28"/>
          <w:lang w:eastAsia="en-GB"/>
        </w:rPr>
        <w:t xml:space="preserve">. </w:t>
      </w:r>
      <w:r w:rsidRPr="00806F69">
        <w:rPr>
          <w:rFonts w:cstheme="minorHAnsi"/>
        </w:rPr>
        <w:t>Candidates will contribute to the school’s vision, values, ethos and culture to secure high standards and expectations in all aspects of school life.</w:t>
      </w:r>
    </w:p>
    <w:p w14:paraId="77D541F6" w14:textId="32926BA2" w:rsidR="00FB233F" w:rsidRPr="00505569" w:rsidRDefault="00FB233F" w:rsidP="00FB233F">
      <w:pPr>
        <w:spacing w:after="24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B50654A"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64AA983"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955FA6E"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27520C2"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7276814C" w14:textId="6F90EF3C" w:rsidR="00FB233F" w:rsidRPr="009537B8" w:rsidRDefault="00FB233F" w:rsidP="00FB233F">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77A6007" w14:textId="77777777" w:rsidR="00531E92" w:rsidRPr="00E7062E" w:rsidRDefault="00531E92" w:rsidP="00531E92">
      <w:pPr>
        <w:pStyle w:val="NoSpacing"/>
        <w:spacing w:after="120"/>
        <w:jc w:val="both"/>
        <w:rPr>
          <w:rFonts w:cstheme="minorHAnsi"/>
          <w:b/>
          <w:bCs/>
        </w:rPr>
      </w:pPr>
      <w:r w:rsidRPr="00E7062E">
        <w:rPr>
          <w:rFonts w:cstheme="minorHAnsi"/>
          <w:b/>
          <w:bCs/>
        </w:rPr>
        <w:t>We are seeking to appoint an individual who:</w:t>
      </w:r>
    </w:p>
    <w:p w14:paraId="4CC2B719"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supporting individual needs and understands how students learn</w:t>
      </w:r>
    </w:p>
    <w:p w14:paraId="64F709A7" w14:textId="77777777" w:rsidR="00531E92" w:rsidRPr="00806F69" w:rsidRDefault="00531E92" w:rsidP="008870C2">
      <w:pPr>
        <w:pStyle w:val="NoSpacing"/>
        <w:numPr>
          <w:ilvl w:val="0"/>
          <w:numId w:val="5"/>
        </w:numPr>
        <w:jc w:val="both"/>
        <w:rPr>
          <w:rFonts w:cstheme="minorHAnsi"/>
        </w:rPr>
      </w:pPr>
      <w:r w:rsidRPr="00806F69">
        <w:rPr>
          <w:rFonts w:cstheme="minorHAnsi"/>
        </w:rPr>
        <w:t xml:space="preserve">Has an enthusiasm for coaching and </w:t>
      </w:r>
      <w:r w:rsidR="00192FA2" w:rsidRPr="00806F69">
        <w:rPr>
          <w:rFonts w:cstheme="minorHAnsi"/>
        </w:rPr>
        <w:t>nurturing</w:t>
      </w:r>
    </w:p>
    <w:p w14:paraId="743A481F"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working with small groups and providing 1:1 support (desirable)</w:t>
      </w:r>
    </w:p>
    <w:p w14:paraId="7AEDC226" w14:textId="77777777" w:rsidR="00531E92" w:rsidRPr="00806F69" w:rsidRDefault="00531E92" w:rsidP="008870C2">
      <w:pPr>
        <w:pStyle w:val="NoSpacing"/>
        <w:numPr>
          <w:ilvl w:val="0"/>
          <w:numId w:val="5"/>
        </w:numPr>
        <w:jc w:val="both"/>
        <w:rPr>
          <w:rFonts w:cstheme="minorHAnsi"/>
        </w:rPr>
      </w:pPr>
      <w:r w:rsidRPr="00806F69">
        <w:rPr>
          <w:rFonts w:cstheme="minorHAnsi"/>
        </w:rPr>
        <w:t>Is able to work as part of a team and be flexible to the needs and priorities of the academy</w:t>
      </w:r>
    </w:p>
    <w:p w14:paraId="0E3E136F" w14:textId="77777777" w:rsidR="00531E92" w:rsidRPr="00806F69" w:rsidRDefault="00531E92" w:rsidP="008870C2">
      <w:pPr>
        <w:pStyle w:val="NoSpacing"/>
        <w:numPr>
          <w:ilvl w:val="0"/>
          <w:numId w:val="5"/>
        </w:numPr>
        <w:jc w:val="both"/>
        <w:rPr>
          <w:rFonts w:cstheme="minorHAnsi"/>
        </w:rPr>
      </w:pPr>
      <w:r w:rsidRPr="00806F69">
        <w:rPr>
          <w:rFonts w:cstheme="minorHAnsi"/>
        </w:rPr>
        <w:t>Is an excellent practitioner with high expectations and aspirations for students</w:t>
      </w:r>
    </w:p>
    <w:p w14:paraId="7E7C44E4" w14:textId="77777777" w:rsidR="00531E92" w:rsidRPr="00806F69" w:rsidRDefault="00531E92" w:rsidP="008870C2">
      <w:pPr>
        <w:pStyle w:val="NoSpacing"/>
        <w:numPr>
          <w:ilvl w:val="0"/>
          <w:numId w:val="5"/>
        </w:numPr>
        <w:jc w:val="both"/>
        <w:rPr>
          <w:rFonts w:cstheme="minorHAnsi"/>
        </w:rPr>
      </w:pPr>
      <w:r w:rsidRPr="00806F69">
        <w:rPr>
          <w:rFonts w:cstheme="minorHAnsi"/>
        </w:rPr>
        <w:t>Is proficient with the use of IT to support learning</w:t>
      </w:r>
    </w:p>
    <w:p w14:paraId="006BC82E" w14:textId="77777777" w:rsidR="008870C2" w:rsidRPr="00806F69" w:rsidRDefault="00531E92" w:rsidP="008870C2">
      <w:pPr>
        <w:pStyle w:val="NoSpacing"/>
        <w:numPr>
          <w:ilvl w:val="0"/>
          <w:numId w:val="5"/>
        </w:numPr>
        <w:jc w:val="both"/>
        <w:rPr>
          <w:rFonts w:cstheme="minorHAnsi"/>
        </w:rPr>
      </w:pPr>
      <w:r w:rsidRPr="00806F69">
        <w:rPr>
          <w:rFonts w:cstheme="minorHAnsi"/>
        </w:rPr>
        <w:t>Is willing to promote academy ethos and support our extra-curricular programme</w:t>
      </w:r>
      <w:r w:rsidR="008870C2" w:rsidRPr="00806F69">
        <w:rPr>
          <w:rFonts w:cstheme="minorHAnsi"/>
        </w:rPr>
        <w:t>s</w:t>
      </w:r>
    </w:p>
    <w:p w14:paraId="41EB4F2C" w14:textId="77777777" w:rsidR="007A769D" w:rsidRPr="00806F69" w:rsidRDefault="007A769D" w:rsidP="007A769D">
      <w:pPr>
        <w:pStyle w:val="NoSpacing"/>
        <w:jc w:val="both"/>
        <w:rPr>
          <w:rFonts w:cstheme="minorHAnsi"/>
        </w:rPr>
      </w:pPr>
    </w:p>
    <w:p w14:paraId="7B49293E" w14:textId="77777777" w:rsidR="000E64E2" w:rsidRPr="00806F69" w:rsidRDefault="000E64E2" w:rsidP="000E64E2">
      <w:pPr>
        <w:pStyle w:val="NoSpacing"/>
        <w:spacing w:after="120"/>
        <w:jc w:val="both"/>
        <w:rPr>
          <w:rFonts w:cstheme="minorHAnsi"/>
          <w:b/>
        </w:rPr>
      </w:pPr>
      <w:r w:rsidRPr="00806F69">
        <w:rPr>
          <w:rFonts w:cstheme="minorHAnsi"/>
          <w:b/>
        </w:rPr>
        <w:t xml:space="preserve">In return, as part of the Spencer Academies Trust, we can offer you: </w:t>
      </w:r>
    </w:p>
    <w:p w14:paraId="40C02829" w14:textId="77777777" w:rsidR="000E64E2" w:rsidRPr="00806F69" w:rsidRDefault="000E64E2" w:rsidP="008870C2">
      <w:pPr>
        <w:pStyle w:val="NoSpacing"/>
        <w:numPr>
          <w:ilvl w:val="0"/>
          <w:numId w:val="6"/>
        </w:numPr>
        <w:jc w:val="both"/>
        <w:rPr>
          <w:rFonts w:cstheme="minorHAnsi"/>
        </w:rPr>
      </w:pPr>
      <w:r w:rsidRPr="00806F69">
        <w:rPr>
          <w:rFonts w:cstheme="minorHAnsi"/>
        </w:rPr>
        <w:t>A GOOD school (OFSTED 2012, 2017</w:t>
      </w:r>
      <w:r w:rsidR="004B2A90" w:rsidRPr="00806F69">
        <w:rPr>
          <w:rFonts w:cstheme="minorHAnsi"/>
        </w:rPr>
        <w:t xml:space="preserve">, 2022) </w:t>
      </w:r>
    </w:p>
    <w:p w14:paraId="26D17175" w14:textId="77777777" w:rsidR="000E64E2" w:rsidRPr="00806F69" w:rsidRDefault="000E64E2" w:rsidP="008870C2">
      <w:pPr>
        <w:pStyle w:val="NoSpacing"/>
        <w:numPr>
          <w:ilvl w:val="0"/>
          <w:numId w:val="6"/>
        </w:numPr>
        <w:jc w:val="both"/>
        <w:rPr>
          <w:rFonts w:cstheme="minorHAnsi"/>
        </w:rPr>
      </w:pPr>
      <w:r w:rsidRPr="00806F69">
        <w:rPr>
          <w:rFonts w:cstheme="minorHAnsi"/>
        </w:rPr>
        <w:t>A friendly, supportive and professional team of staff</w:t>
      </w:r>
    </w:p>
    <w:p w14:paraId="5CF6A989" w14:textId="185F0DE1" w:rsidR="00806F69" w:rsidRDefault="000E64E2" w:rsidP="00D81CA5">
      <w:pPr>
        <w:pStyle w:val="NoSpacing"/>
        <w:numPr>
          <w:ilvl w:val="0"/>
          <w:numId w:val="6"/>
        </w:numPr>
        <w:jc w:val="both"/>
        <w:rPr>
          <w:rFonts w:cstheme="minorHAnsi"/>
        </w:rPr>
      </w:pPr>
      <w:r w:rsidRPr="00806F69">
        <w:rPr>
          <w:rFonts w:cstheme="minorHAnsi"/>
        </w:rPr>
        <w:t>A commitment to provide Continuing Professional Development</w:t>
      </w:r>
      <w:bookmarkStart w:id="0" w:name="_Hlk161910319"/>
    </w:p>
    <w:p w14:paraId="06B30239" w14:textId="3D410741" w:rsidR="002E5D41" w:rsidRDefault="00E7062E" w:rsidP="002E5D41">
      <w:pPr>
        <w:pStyle w:val="NoSpacing"/>
        <w:numPr>
          <w:ilvl w:val="0"/>
          <w:numId w:val="6"/>
        </w:numPr>
        <w:jc w:val="both"/>
        <w:rPr>
          <w:rFonts w:cstheme="minorHAnsi"/>
        </w:rPr>
      </w:pPr>
      <w:r>
        <w:rPr>
          <w:rFonts w:cstheme="minorHAnsi"/>
        </w:rPr>
        <w:t>An excellent support programme for new staff</w:t>
      </w:r>
    </w:p>
    <w:p w14:paraId="1FDCAEFB" w14:textId="77777777" w:rsidR="002E5D41" w:rsidRPr="002E5D41" w:rsidRDefault="002E5D41" w:rsidP="002E5D41">
      <w:pPr>
        <w:pStyle w:val="NoSpacing"/>
        <w:jc w:val="both"/>
        <w:rPr>
          <w:rFonts w:cstheme="minorHAnsi"/>
        </w:rPr>
      </w:pPr>
    </w:p>
    <w:bookmarkEnd w:id="0"/>
    <w:p w14:paraId="541E2B7C" w14:textId="77777777" w:rsidR="001E1BF0" w:rsidRPr="00ED22FF" w:rsidRDefault="001E1BF0" w:rsidP="001E1BF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44D719EB" w14:textId="77777777" w:rsidR="001E1BF0" w:rsidRPr="00ED22FF" w:rsidRDefault="001E1BF0" w:rsidP="001E1BF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72AAC6FA" w14:textId="77777777" w:rsidR="001F0ED9" w:rsidRDefault="001E1BF0" w:rsidP="001E1BF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w:t>
      </w:r>
    </w:p>
    <w:p w14:paraId="68EA7BCC" w14:textId="7F477043" w:rsidR="001E1BF0" w:rsidRPr="008E7D0F" w:rsidRDefault="001E1BF0" w:rsidP="001E1BF0">
      <w:pPr>
        <w:pStyle w:val="BodyText"/>
        <w:spacing w:after="120"/>
        <w:jc w:val="both"/>
        <w:rPr>
          <w:rFonts w:asciiTheme="minorHAnsi" w:hAnsiTheme="minorHAnsi" w:cstheme="minorHAnsi"/>
          <w:b/>
          <w:sz w:val="22"/>
          <w:szCs w:val="22"/>
        </w:rPr>
      </w:pPr>
      <w:r w:rsidRPr="008E7D0F">
        <w:rPr>
          <w:rFonts w:asciiTheme="minorHAnsi" w:hAnsiTheme="minorHAnsi" w:cstheme="minorHAnsi"/>
          <w:b/>
          <w:sz w:val="22"/>
          <w:szCs w:val="22"/>
        </w:rPr>
        <w:t xml:space="preserve">It is an offence to apply for the role if an applicant is barred from engaging in regulated activity relevant to children (where the role involves this type of regulated activity). </w:t>
      </w:r>
    </w:p>
    <w:p w14:paraId="589162C8" w14:textId="77777777" w:rsidR="006014BA" w:rsidRDefault="001E1BF0" w:rsidP="008E7D0F">
      <w:pPr>
        <w:ind w:right="-24"/>
        <w:jc w:val="both"/>
        <w:rPr>
          <w:b/>
          <w:bCs/>
        </w:rPr>
      </w:pPr>
      <w:r>
        <w:t xml:space="preserve">The Trust and its member academies are committed to promoting equality and diversity in both employment and education provision. We aim to ensure that </w:t>
      </w:r>
      <w:bookmarkStart w:id="1" w:name="_Hlk91162957"/>
      <w:r>
        <w:t>students, parents, governors</w:t>
      </w:r>
      <w:bookmarkEnd w:id="1"/>
      <w:r>
        <w:t>, employees, contractors, partners, clients and other stakeholders within the Trust community are treated fairly, and with dignity and respect regardless of Protected Characteristics</w:t>
      </w:r>
      <w:r>
        <w:rPr>
          <w:b/>
          <w:bCs/>
        </w:rPr>
        <w:t xml:space="preserve">. </w:t>
      </w:r>
    </w:p>
    <w:p w14:paraId="5512A275" w14:textId="5143E84F" w:rsidR="00006971" w:rsidRPr="00FF5F5A" w:rsidRDefault="001E1BF0" w:rsidP="008E7D0F">
      <w:pPr>
        <w:ind w:right="-24"/>
        <w:jc w:val="both"/>
        <w:rPr>
          <w:rFonts w:cstheme="minorHAnsi"/>
        </w:rPr>
      </w:pPr>
      <w:r w:rsidRPr="003315C1">
        <w:rPr>
          <w:rFonts w:cstheme="minorHAnsi"/>
          <w:bCs/>
        </w:rPr>
        <w:t>Spencer Academies Trust is a Disability Confident Committed Employer</w:t>
      </w:r>
      <w:r w:rsidR="006014BA">
        <w:rPr>
          <w:rFonts w:cstheme="minorHAnsi"/>
          <w:bCs/>
        </w:rPr>
        <w:t>.</w:t>
      </w:r>
    </w:p>
    <w:sectPr w:rsidR="00006971" w:rsidRPr="00FF5F5A"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135761">
    <w:abstractNumId w:val="2"/>
  </w:num>
  <w:num w:numId="2" w16cid:durableId="1996183980">
    <w:abstractNumId w:val="1"/>
  </w:num>
  <w:num w:numId="3" w16cid:durableId="208498895">
    <w:abstractNumId w:val="3"/>
  </w:num>
  <w:num w:numId="4" w16cid:durableId="197470625">
    <w:abstractNumId w:val="0"/>
  </w:num>
  <w:num w:numId="5" w16cid:durableId="186986293">
    <w:abstractNumId w:val="5"/>
  </w:num>
  <w:num w:numId="6" w16cid:durableId="122128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6345C"/>
    <w:rsid w:val="000763E2"/>
    <w:rsid w:val="000A39C9"/>
    <w:rsid w:val="000C43C0"/>
    <w:rsid w:val="000E64E2"/>
    <w:rsid w:val="000E759C"/>
    <w:rsid w:val="00113751"/>
    <w:rsid w:val="00113EEE"/>
    <w:rsid w:val="00117DC3"/>
    <w:rsid w:val="001622E6"/>
    <w:rsid w:val="00163417"/>
    <w:rsid w:val="00187081"/>
    <w:rsid w:val="00192FA2"/>
    <w:rsid w:val="001E1BF0"/>
    <w:rsid w:val="001E3F5A"/>
    <w:rsid w:val="001F0ED9"/>
    <w:rsid w:val="002162EF"/>
    <w:rsid w:val="00246F0D"/>
    <w:rsid w:val="0025495C"/>
    <w:rsid w:val="00270519"/>
    <w:rsid w:val="002966A8"/>
    <w:rsid w:val="002B3ECA"/>
    <w:rsid w:val="002E3669"/>
    <w:rsid w:val="002E5D41"/>
    <w:rsid w:val="00337D8C"/>
    <w:rsid w:val="00375D37"/>
    <w:rsid w:val="003C10F0"/>
    <w:rsid w:val="003C5B9D"/>
    <w:rsid w:val="00430C3E"/>
    <w:rsid w:val="00446AC1"/>
    <w:rsid w:val="004B2A90"/>
    <w:rsid w:val="00531E92"/>
    <w:rsid w:val="00553C46"/>
    <w:rsid w:val="00556231"/>
    <w:rsid w:val="005706B2"/>
    <w:rsid w:val="0059027B"/>
    <w:rsid w:val="005A40AA"/>
    <w:rsid w:val="005B29DA"/>
    <w:rsid w:val="006014BA"/>
    <w:rsid w:val="00620A53"/>
    <w:rsid w:val="00627CB6"/>
    <w:rsid w:val="0063582D"/>
    <w:rsid w:val="00657EA5"/>
    <w:rsid w:val="00687DC6"/>
    <w:rsid w:val="0069158B"/>
    <w:rsid w:val="00697585"/>
    <w:rsid w:val="006A6156"/>
    <w:rsid w:val="006B3CEE"/>
    <w:rsid w:val="006F6878"/>
    <w:rsid w:val="00783A34"/>
    <w:rsid w:val="007A769D"/>
    <w:rsid w:val="00806F69"/>
    <w:rsid w:val="00834E14"/>
    <w:rsid w:val="00843325"/>
    <w:rsid w:val="00844C9F"/>
    <w:rsid w:val="00854E58"/>
    <w:rsid w:val="0086017D"/>
    <w:rsid w:val="00870BD3"/>
    <w:rsid w:val="00875972"/>
    <w:rsid w:val="008870C2"/>
    <w:rsid w:val="008B5147"/>
    <w:rsid w:val="008C6F3F"/>
    <w:rsid w:val="008E7288"/>
    <w:rsid w:val="008E7D0F"/>
    <w:rsid w:val="00944145"/>
    <w:rsid w:val="00944A3A"/>
    <w:rsid w:val="0095182C"/>
    <w:rsid w:val="009579F4"/>
    <w:rsid w:val="009635F0"/>
    <w:rsid w:val="009854DA"/>
    <w:rsid w:val="0099529C"/>
    <w:rsid w:val="009D7E66"/>
    <w:rsid w:val="00A00C67"/>
    <w:rsid w:val="00A11803"/>
    <w:rsid w:val="00A11B2E"/>
    <w:rsid w:val="00A21947"/>
    <w:rsid w:val="00AC226E"/>
    <w:rsid w:val="00AE78BB"/>
    <w:rsid w:val="00AF12F1"/>
    <w:rsid w:val="00B24E86"/>
    <w:rsid w:val="00B332FE"/>
    <w:rsid w:val="00B423DE"/>
    <w:rsid w:val="00B80210"/>
    <w:rsid w:val="00B81140"/>
    <w:rsid w:val="00B966AE"/>
    <w:rsid w:val="00BD1142"/>
    <w:rsid w:val="00BE46CC"/>
    <w:rsid w:val="00BF5248"/>
    <w:rsid w:val="00C02B55"/>
    <w:rsid w:val="00C35BD9"/>
    <w:rsid w:val="00C62DA7"/>
    <w:rsid w:val="00D40BDA"/>
    <w:rsid w:val="00D43186"/>
    <w:rsid w:val="00D504F5"/>
    <w:rsid w:val="00D81CA5"/>
    <w:rsid w:val="00D974B1"/>
    <w:rsid w:val="00DB134A"/>
    <w:rsid w:val="00DD07F9"/>
    <w:rsid w:val="00E17451"/>
    <w:rsid w:val="00E218F1"/>
    <w:rsid w:val="00E24A46"/>
    <w:rsid w:val="00E24E4F"/>
    <w:rsid w:val="00E7062E"/>
    <w:rsid w:val="00E863DC"/>
    <w:rsid w:val="00EB393F"/>
    <w:rsid w:val="00EE3E00"/>
    <w:rsid w:val="00EE63E6"/>
    <w:rsid w:val="00F04BA0"/>
    <w:rsid w:val="00F41E31"/>
    <w:rsid w:val="00F90C64"/>
    <w:rsid w:val="00F92C78"/>
    <w:rsid w:val="00FB233F"/>
    <w:rsid w:val="00FF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9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1E1B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D30C5615-A11D-43D9-ABA9-1E0F567FE944}">
  <ds:schemaRefs>
    <ds:schemaRef ds:uri="http://schemas.microsoft.com/sharepoint/v3/contenttype/forms"/>
  </ds:schemaRefs>
</ds:datastoreItem>
</file>

<file path=customXml/itemProps2.xml><?xml version="1.0" encoding="utf-8"?>
<ds:datastoreItem xmlns:ds="http://schemas.openxmlformats.org/officeDocument/2006/customXml" ds:itemID="{586B687A-723E-40DE-B86F-4501EA1E7F37}"/>
</file>

<file path=customXml/itemProps3.xml><?xml version="1.0" encoding="utf-8"?>
<ds:datastoreItem xmlns:ds="http://schemas.openxmlformats.org/officeDocument/2006/customXml" ds:itemID="{2EF4848E-17CA-46F0-B07F-C95B72E916F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3759</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4</cp:revision>
  <dcterms:created xsi:type="dcterms:W3CDTF">2026-03-03T13:17:00Z</dcterms:created>
  <dcterms:modified xsi:type="dcterms:W3CDTF">2026-03-03T13:18:00Z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3233600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2024-10-30T09:28:29Z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9982ca92-40a1-4dd1-bdbc-1e8c3265f411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