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0637F" w14:textId="77777777" w:rsidR="00837E24" w:rsidRDefault="00837E24" w:rsidP="00837E24">
      <w:pPr>
        <w:spacing w:after="120" w:line="240" w:lineRule="auto"/>
        <w:ind w:left="142" w:right="56" w:hanging="426"/>
        <w:rPr>
          <w:rFonts w:ascii="Aptos" w:hAnsi="Aptos" w:cs="Open Sans"/>
          <w:b/>
          <w:noProof/>
          <w:color w:val="244C0F"/>
        </w:rPr>
      </w:pPr>
    </w:p>
    <w:p w14:paraId="33082BFD" w14:textId="562AB6B7" w:rsidR="00837E24" w:rsidRDefault="00837E24" w:rsidP="00837E24">
      <w:pPr>
        <w:spacing w:after="120" w:line="240" w:lineRule="auto"/>
        <w:ind w:left="142" w:right="56" w:hanging="426"/>
        <w:rPr>
          <w:rFonts w:ascii="Aptos" w:hAnsi="Aptos" w:cs="Open Sans"/>
          <w:b/>
          <w:color w:val="244C0F"/>
        </w:rPr>
      </w:pPr>
      <w:r>
        <w:rPr>
          <w:rFonts w:ascii="Aptos" w:hAnsi="Aptos" w:cs="Open Sans"/>
          <w:b/>
          <w:noProof/>
          <w:color w:val="244C0F"/>
        </w:rPr>
        <w:drawing>
          <wp:inline distT="0" distB="0" distL="0" distR="0" wp14:anchorId="1A6B16C2" wp14:editId="6AFC8576">
            <wp:extent cx="1304925" cy="1304925"/>
            <wp:effectExtent l="0" t="0" r="9525" b="0"/>
            <wp:docPr id="2144521544" name="Picture 7" descr="A logo with tre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21544" name="Picture 7" descr="A logo with trees o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4925" cy="1304925"/>
                    </a:xfrm>
                    <a:prstGeom prst="rect">
                      <a:avLst/>
                    </a:prstGeom>
                  </pic:spPr>
                </pic:pic>
              </a:graphicData>
            </a:graphic>
          </wp:inline>
        </w:drawing>
      </w:r>
    </w:p>
    <w:p w14:paraId="7730DB35" w14:textId="4E8CB8EB" w:rsidR="004644DF" w:rsidRDefault="000F6113" w:rsidP="1438E43C">
      <w:pPr>
        <w:spacing w:after="120" w:line="240" w:lineRule="auto"/>
        <w:ind w:left="142" w:right="56" w:hanging="851"/>
        <w:rPr>
          <w:rFonts w:ascii="Aptos" w:hAnsi="Aptos" w:cs="Open Sans"/>
          <w:b/>
          <w:bCs/>
          <w:color w:val="244C0F"/>
        </w:rPr>
      </w:pPr>
      <w:r w:rsidRPr="004644DF">
        <w:rPr>
          <w:rFonts w:ascii="Aptos" w:hAnsi="Aptos"/>
          <w:noProof/>
          <w:lang w:eastAsia="en-GB"/>
        </w:rPr>
        <mc:AlternateContent>
          <mc:Choice Requires="wps">
            <w:drawing>
              <wp:anchor distT="36576" distB="36576" distL="36576" distR="36576" simplePos="0" relativeHeight="251658240" behindDoc="0" locked="0" layoutInCell="1" allowOverlap="1" wp14:anchorId="1EE9AD1F" wp14:editId="26A4B7D7">
                <wp:simplePos x="0" y="0"/>
                <wp:positionH relativeFrom="page">
                  <wp:posOffset>-47626</wp:posOffset>
                </wp:positionH>
                <wp:positionV relativeFrom="paragraph">
                  <wp:posOffset>5334635</wp:posOffset>
                </wp:positionV>
                <wp:extent cx="7610475" cy="4343400"/>
                <wp:effectExtent l="0" t="0" r="952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610475" cy="4343400"/>
                        </a:xfrm>
                        <a:prstGeom prst="rect">
                          <a:avLst/>
                        </a:prstGeom>
                        <a:solidFill>
                          <a:srgbClr val="4D7724"/>
                        </a:solidFill>
                        <a:ln>
                          <a:noFill/>
                        </a:ln>
                        <a:effectLst/>
                      </wps:spPr>
                      <wps:txbx>
                        <w:txbxContent>
                          <w:p w14:paraId="68DDD2F5" w14:textId="77777777" w:rsidR="00837E24" w:rsidRPr="00837E24" w:rsidRDefault="002549DC">
                            <w:pPr>
                              <w:widowControl w:val="0"/>
                              <w:spacing w:after="0"/>
                              <w:ind w:left="377"/>
                              <w:rPr>
                                <w:rFonts w:ascii="Open Sans" w:hAnsi="Open Sans" w:cs="Open Sans"/>
                                <w:b/>
                                <w:bCs/>
                                <w:color w:val="FFFFFF"/>
                                <w:sz w:val="24"/>
                                <w:szCs w:val="24"/>
                              </w:rPr>
                            </w:pPr>
                            <w:r>
                              <w:rPr>
                                <w:rFonts w:ascii="Open Sans" w:hAnsi="Open Sans" w:cs="Open Sans"/>
                                <w:b/>
                                <w:bCs/>
                                <w:color w:val="FFFFFF"/>
                                <w:sz w:val="40"/>
                                <w:szCs w:val="40"/>
                              </w:rPr>
                              <w:t xml:space="preserve"> </w:t>
                            </w:r>
                          </w:p>
                          <w:p w14:paraId="5FA5A039" w14:textId="047AAC44" w:rsidR="007E4D3E" w:rsidRPr="00136515" w:rsidRDefault="002549DC">
                            <w:pPr>
                              <w:widowControl w:val="0"/>
                              <w:spacing w:after="0"/>
                              <w:ind w:left="377"/>
                              <w:rPr>
                                <w:rFonts w:ascii="Aptos" w:hAnsi="Aptos" w:cs="Open Sans"/>
                                <w:b/>
                                <w:bCs/>
                                <w:color w:val="FFFFFF"/>
                                <w:sz w:val="48"/>
                                <w:szCs w:val="48"/>
                              </w:rPr>
                            </w:pPr>
                            <w:r w:rsidRPr="00136515">
                              <w:rPr>
                                <w:rFonts w:ascii="Aptos" w:hAnsi="Aptos" w:cs="Open Sans"/>
                                <w:b/>
                                <w:bCs/>
                                <w:color w:val="FFFFFF"/>
                                <w:sz w:val="48"/>
                                <w:szCs w:val="48"/>
                              </w:rPr>
                              <w:t>Candidate Information Pack</w:t>
                            </w:r>
                            <w:r w:rsidR="00F436A1">
                              <w:rPr>
                                <w:rFonts w:ascii="Aptos" w:hAnsi="Aptos" w:cs="Open Sans"/>
                                <w:b/>
                                <w:bCs/>
                                <w:color w:val="FFFFFF"/>
                                <w:sz w:val="48"/>
                                <w:szCs w:val="48"/>
                              </w:rPr>
                              <w:t xml:space="preserve"> - Teacher of PE (</w:t>
                            </w:r>
                            <w:r w:rsidR="00AC7D88">
                              <w:rPr>
                                <w:rFonts w:ascii="Aptos" w:hAnsi="Aptos" w:cs="Open Sans"/>
                                <w:b/>
                                <w:bCs/>
                                <w:color w:val="FFFFFF"/>
                                <w:sz w:val="48"/>
                                <w:szCs w:val="48"/>
                              </w:rPr>
                              <w:t>Girls</w:t>
                            </w:r>
                            <w:r w:rsidR="00F436A1">
                              <w:rPr>
                                <w:rFonts w:ascii="Aptos" w:hAnsi="Aptos" w:cs="Open Sans"/>
                                <w:b/>
                                <w:bCs/>
                                <w:color w:val="FFFFFF"/>
                                <w:sz w:val="48"/>
                                <w:szCs w:val="48"/>
                              </w:rPr>
                              <w:t>)</w:t>
                            </w:r>
                          </w:p>
                          <w:p w14:paraId="4C1AD7AC" w14:textId="6CE5D0E2" w:rsidR="00CB6240" w:rsidRPr="00837E24" w:rsidRDefault="00EA2EF3" w:rsidP="00257C29">
                            <w:pPr>
                              <w:spacing w:after="120" w:line="240" w:lineRule="auto"/>
                              <w:ind w:right="56"/>
                              <w:rPr>
                                <w:rFonts w:ascii="Aptos" w:hAnsi="Aptos" w:cs="Open Sans"/>
                                <w:b/>
                                <w:bCs/>
                                <w:color w:val="FFFFFF" w:themeColor="background1"/>
                                <w:sz w:val="24"/>
                                <w:szCs w:val="24"/>
                              </w:rPr>
                            </w:pPr>
                            <w:r>
                              <w:rPr>
                                <w:rFonts w:ascii="Aptos" w:hAnsi="Aptos" w:cs="Open Sans"/>
                                <w:b/>
                                <w:bCs/>
                                <w:color w:val="FFFFFF" w:themeColor="background1"/>
                                <w:sz w:val="28"/>
                                <w:szCs w:val="28"/>
                              </w:rPr>
                              <w:t xml:space="preserve">       </w:t>
                            </w:r>
                          </w:p>
                          <w:p w14:paraId="2B2F3757" w14:textId="64FBBD4A" w:rsidR="00257C29" w:rsidRPr="004644DF" w:rsidRDefault="00EA2EF3" w:rsidP="00257C29">
                            <w:pPr>
                              <w:spacing w:after="120" w:line="240" w:lineRule="auto"/>
                              <w:ind w:right="56"/>
                              <w:rPr>
                                <w:rFonts w:ascii="Aptos" w:hAnsi="Aptos" w:cs="Open Sans"/>
                                <w:b/>
                                <w:bCs/>
                                <w:i/>
                                <w:iCs/>
                                <w:color w:val="4D7724"/>
                                <w:sz w:val="28"/>
                                <w:szCs w:val="28"/>
                              </w:rPr>
                            </w:pPr>
                            <w:r>
                              <w:rPr>
                                <w:rFonts w:ascii="Aptos" w:hAnsi="Aptos" w:cs="Open Sans"/>
                                <w:b/>
                                <w:bCs/>
                                <w:color w:val="FFFFFF" w:themeColor="background1"/>
                                <w:sz w:val="28"/>
                                <w:szCs w:val="28"/>
                              </w:rPr>
                              <w:t xml:space="preserve">       </w:t>
                            </w:r>
                            <w:r w:rsidRPr="00EA2EF3">
                              <w:rPr>
                                <w:rFonts w:ascii="Aptos" w:hAnsi="Aptos" w:cs="Open Sans"/>
                                <w:b/>
                                <w:bCs/>
                                <w:color w:val="FFFFFF" w:themeColor="background1"/>
                                <w:sz w:val="28"/>
                                <w:szCs w:val="28"/>
                              </w:rPr>
                              <w:t>Details of the Post</w:t>
                            </w:r>
                          </w:p>
                          <w:tbl>
                            <w:tblPr>
                              <w:tblStyle w:val="TableGrid"/>
                              <w:tblW w:w="10747"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79"/>
                              <w:gridCol w:w="7068"/>
                            </w:tblGrid>
                            <w:tr w:rsidR="00257C29" w:rsidRPr="004644DF" w14:paraId="64A9C2F8" w14:textId="77777777" w:rsidTr="006055ED">
                              <w:trPr>
                                <w:trHeight w:val="434"/>
                              </w:trPr>
                              <w:tc>
                                <w:tcPr>
                                  <w:tcW w:w="3679" w:type="dxa"/>
                                  <w:vAlign w:val="center"/>
                                </w:tcPr>
                                <w:p w14:paraId="13BEE565"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Start date:</w:t>
                                  </w:r>
                                </w:p>
                              </w:tc>
                              <w:tc>
                                <w:tcPr>
                                  <w:tcW w:w="7068" w:type="dxa"/>
                                  <w:vAlign w:val="center"/>
                                </w:tcPr>
                                <w:p w14:paraId="1D732045" w14:textId="1DDB4E99" w:rsidR="00257C29" w:rsidRPr="00C06A97" w:rsidRDefault="00F436A1" w:rsidP="006055ED">
                                  <w:pPr>
                                    <w:spacing w:after="120"/>
                                    <w:ind w:right="56"/>
                                    <w:rPr>
                                      <w:rFonts w:ascii="Aptos" w:hAnsi="Aptos" w:cs="Open Sans"/>
                                      <w:b/>
                                      <w:bCs/>
                                      <w:color w:val="FFFFFF" w:themeColor="background1"/>
                                    </w:rPr>
                                  </w:pPr>
                                  <w:r w:rsidRPr="00C06A97">
                                    <w:rPr>
                                      <w:rFonts w:ascii="Aptos" w:hAnsi="Aptos" w:cs="Open Sans"/>
                                      <w:b/>
                                      <w:bCs/>
                                      <w:color w:val="FFFFFF" w:themeColor="background1"/>
                                    </w:rPr>
                                    <w:t>1</w:t>
                                  </w:r>
                                  <w:r w:rsidRPr="00C06A97">
                                    <w:rPr>
                                      <w:rFonts w:ascii="Aptos" w:hAnsi="Aptos" w:cs="Open Sans"/>
                                      <w:b/>
                                      <w:bCs/>
                                      <w:color w:val="FFFFFF" w:themeColor="background1"/>
                                      <w:vertAlign w:val="superscript"/>
                                    </w:rPr>
                                    <w:t>st</w:t>
                                  </w:r>
                                  <w:r w:rsidRPr="00C06A97">
                                    <w:rPr>
                                      <w:rFonts w:ascii="Aptos" w:hAnsi="Aptos" w:cs="Open Sans"/>
                                      <w:b/>
                                      <w:bCs/>
                                      <w:color w:val="FFFFFF" w:themeColor="background1"/>
                                    </w:rPr>
                                    <w:t xml:space="preserve"> September 202</w:t>
                                  </w:r>
                                  <w:r w:rsidR="000677BE">
                                    <w:rPr>
                                      <w:rFonts w:ascii="Aptos" w:hAnsi="Aptos" w:cs="Open Sans"/>
                                      <w:b/>
                                      <w:bCs/>
                                      <w:color w:val="FFFFFF" w:themeColor="background1"/>
                                    </w:rPr>
                                    <w:t>6</w:t>
                                  </w:r>
                                </w:p>
                              </w:tc>
                            </w:tr>
                            <w:tr w:rsidR="00257C29" w:rsidRPr="004644DF" w14:paraId="22794A6B" w14:textId="77777777" w:rsidTr="006055ED">
                              <w:trPr>
                                <w:trHeight w:val="434"/>
                              </w:trPr>
                              <w:tc>
                                <w:tcPr>
                                  <w:tcW w:w="3679" w:type="dxa"/>
                                  <w:vAlign w:val="center"/>
                                </w:tcPr>
                                <w:p w14:paraId="5FA97E02"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Status of post:</w:t>
                                  </w:r>
                                </w:p>
                              </w:tc>
                              <w:tc>
                                <w:tcPr>
                                  <w:tcW w:w="7068" w:type="dxa"/>
                                  <w:vAlign w:val="center"/>
                                </w:tcPr>
                                <w:p w14:paraId="0453EB5F" w14:textId="1E7C291C" w:rsidR="00257C29" w:rsidRPr="00C06A97" w:rsidRDefault="00A34180" w:rsidP="006055ED">
                                  <w:pPr>
                                    <w:spacing w:after="120"/>
                                    <w:ind w:right="56"/>
                                    <w:rPr>
                                      <w:rFonts w:ascii="Aptos" w:hAnsi="Aptos" w:cs="Tahoma"/>
                                      <w:b/>
                                      <w:bCs/>
                                      <w:color w:val="FFFFFF" w:themeColor="background1"/>
                                      <w:sz w:val="21"/>
                                      <w:szCs w:val="21"/>
                                    </w:rPr>
                                  </w:pPr>
                                  <w:r>
                                    <w:rPr>
                                      <w:rFonts w:ascii="Aptos" w:hAnsi="Aptos" w:cs="Tahoma"/>
                                      <w:b/>
                                      <w:bCs/>
                                      <w:color w:val="FFFFFF" w:themeColor="background1"/>
                                      <w:sz w:val="21"/>
                                      <w:szCs w:val="21"/>
                                    </w:rPr>
                                    <w:t>Permanent</w:t>
                                  </w:r>
                                </w:p>
                              </w:tc>
                            </w:tr>
                            <w:tr w:rsidR="00257C29" w:rsidRPr="004644DF" w14:paraId="7599522B" w14:textId="77777777" w:rsidTr="006055ED">
                              <w:trPr>
                                <w:trHeight w:val="434"/>
                              </w:trPr>
                              <w:tc>
                                <w:tcPr>
                                  <w:tcW w:w="3679" w:type="dxa"/>
                                  <w:vAlign w:val="center"/>
                                </w:tcPr>
                                <w:p w14:paraId="2228B979"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Closing date for application:</w:t>
                                  </w:r>
                                </w:p>
                              </w:tc>
                              <w:tc>
                                <w:tcPr>
                                  <w:tcW w:w="7068" w:type="dxa"/>
                                  <w:vAlign w:val="center"/>
                                </w:tcPr>
                                <w:p w14:paraId="0F601F31" w14:textId="7704DDF4" w:rsidR="00257C29" w:rsidRPr="00C06A97" w:rsidRDefault="00E928C7" w:rsidP="006055ED">
                                  <w:pPr>
                                    <w:rPr>
                                      <w:rFonts w:ascii="Aptos" w:hAnsi="Aptos" w:cs="Open Sans"/>
                                      <w:b/>
                                      <w:bCs/>
                                      <w:color w:val="FFFFFF" w:themeColor="background1"/>
                                    </w:rPr>
                                  </w:pPr>
                                  <w:r>
                                    <w:rPr>
                                      <w:rFonts w:ascii="Aptos" w:hAnsi="Aptos" w:cs="Open Sans"/>
                                      <w:b/>
                                      <w:bCs/>
                                      <w:color w:val="FFFFFF" w:themeColor="background1"/>
                                    </w:rPr>
                                    <w:t xml:space="preserve">17 August 2026 </w:t>
                                  </w:r>
                                </w:p>
                              </w:tc>
                            </w:tr>
                            <w:tr w:rsidR="00257C29" w:rsidRPr="004644DF" w14:paraId="6B5E4545" w14:textId="77777777" w:rsidTr="006055ED">
                              <w:trPr>
                                <w:trHeight w:val="434"/>
                              </w:trPr>
                              <w:tc>
                                <w:tcPr>
                                  <w:tcW w:w="3679" w:type="dxa"/>
                                  <w:vAlign w:val="center"/>
                                </w:tcPr>
                                <w:p w14:paraId="15F244BE"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Interview Date:</w:t>
                                  </w:r>
                                </w:p>
                              </w:tc>
                              <w:tc>
                                <w:tcPr>
                                  <w:tcW w:w="7068" w:type="dxa"/>
                                  <w:vAlign w:val="center"/>
                                </w:tcPr>
                                <w:p w14:paraId="0A43F016" w14:textId="0A93288A" w:rsidR="00257C29" w:rsidRPr="00C06A97" w:rsidRDefault="00E928C7" w:rsidP="006055ED">
                                  <w:pPr>
                                    <w:spacing w:after="120"/>
                                    <w:ind w:right="56"/>
                                    <w:rPr>
                                      <w:rFonts w:ascii="Aptos" w:hAnsi="Aptos" w:cs="Open Sans"/>
                                      <w:b/>
                                      <w:bCs/>
                                      <w:color w:val="FFFFFF" w:themeColor="background1"/>
                                    </w:rPr>
                                  </w:pPr>
                                  <w:r>
                                    <w:rPr>
                                      <w:rFonts w:ascii="Aptos" w:hAnsi="Aptos" w:cs="Open Sans"/>
                                      <w:b/>
                                      <w:bCs/>
                                      <w:color w:val="FFFFFF" w:themeColor="background1"/>
                                    </w:rPr>
                                    <w:t xml:space="preserve">On receipt of applications </w:t>
                                  </w:r>
                                </w:p>
                              </w:tc>
                            </w:tr>
                          </w:tbl>
                          <w:p w14:paraId="4D720B7A" w14:textId="77777777" w:rsidR="00257C29" w:rsidRDefault="00257C29" w:rsidP="00257C29">
                            <w:pPr>
                              <w:widowControl w:val="0"/>
                              <w:spacing w:after="0"/>
                              <w:ind w:left="377" w:firstLine="616"/>
                              <w:rPr>
                                <w:rFonts w:ascii="Open Sans" w:hAnsi="Open Sans" w:cs="Open Sans"/>
                                <w:b/>
                                <w:bCs/>
                                <w:color w:val="FFFFFF"/>
                                <w:sz w:val="48"/>
                                <w:szCs w:val="4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9AD1F" id="_x0000_t202" coordsize="21600,21600" o:spt="202" path="m,l,21600r21600,l21600,xe">
                <v:stroke joinstyle="miter"/>
                <v:path gradientshapeok="t" o:connecttype="rect"/>
              </v:shapetype>
              <v:shape id="Text Box 14" o:spid="_x0000_s1026" type="#_x0000_t202" style="position:absolute;left:0;text-align:left;margin-left:-3.75pt;margin-top:420.05pt;width:599.25pt;height:342pt;flip:x;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" fillcolor="#4d7724" stroked="f">
                <v:textbox inset="2.88pt,2.88pt,2.88pt,2.88pt">
                  <w:txbxContent>
                    <w:p w14:paraId="68DDD2F5" w14:textId="77777777" w:rsidR="00837E24" w:rsidRPr="00837E24" w:rsidRDefault="002549DC">
                      <w:pPr>
                        <w:widowControl w:val="0"/>
                        <w:spacing w:after="0"/>
                        <w:ind w:left="377"/>
                        <w:rPr>
                          <w:rFonts w:ascii="Open Sans" w:hAnsi="Open Sans" w:cs="Open Sans"/>
                          <w:b/>
                          <w:bCs/>
                          <w:color w:val="FFFFFF"/>
                          <w:sz w:val="24"/>
                          <w:szCs w:val="24"/>
                        </w:rPr>
                      </w:pPr>
                      <w:r>
                        <w:rPr>
                          <w:rFonts w:ascii="Open Sans" w:hAnsi="Open Sans" w:cs="Open Sans"/>
                          <w:b/>
                          <w:bCs/>
                          <w:color w:val="FFFFFF"/>
                          <w:sz w:val="40"/>
                          <w:szCs w:val="40"/>
                        </w:rPr>
                        <w:t xml:space="preserve"> </w:t>
                      </w:r>
                    </w:p>
                    <w:p w14:paraId="5FA5A039" w14:textId="047AAC44" w:rsidR="007E4D3E" w:rsidRPr="00136515" w:rsidRDefault="002549DC">
                      <w:pPr>
                        <w:widowControl w:val="0"/>
                        <w:spacing w:after="0"/>
                        <w:ind w:left="377"/>
                        <w:rPr>
                          <w:rFonts w:ascii="Aptos" w:hAnsi="Aptos" w:cs="Open Sans"/>
                          <w:b/>
                          <w:bCs/>
                          <w:color w:val="FFFFFF"/>
                          <w:sz w:val="48"/>
                          <w:szCs w:val="48"/>
                        </w:rPr>
                      </w:pPr>
                      <w:r w:rsidRPr="00136515">
                        <w:rPr>
                          <w:rFonts w:ascii="Aptos" w:hAnsi="Aptos" w:cs="Open Sans"/>
                          <w:b/>
                          <w:bCs/>
                          <w:color w:val="FFFFFF"/>
                          <w:sz w:val="48"/>
                          <w:szCs w:val="48"/>
                        </w:rPr>
                        <w:t>Candidate Information Pack</w:t>
                      </w:r>
                      <w:r w:rsidR="00F436A1">
                        <w:rPr>
                          <w:rFonts w:ascii="Aptos" w:hAnsi="Aptos" w:cs="Open Sans"/>
                          <w:b/>
                          <w:bCs/>
                          <w:color w:val="FFFFFF"/>
                          <w:sz w:val="48"/>
                          <w:szCs w:val="48"/>
                        </w:rPr>
                        <w:t xml:space="preserve"> - Teacher of PE (</w:t>
                      </w:r>
                      <w:r w:rsidR="00AC7D88">
                        <w:rPr>
                          <w:rFonts w:ascii="Aptos" w:hAnsi="Aptos" w:cs="Open Sans"/>
                          <w:b/>
                          <w:bCs/>
                          <w:color w:val="FFFFFF"/>
                          <w:sz w:val="48"/>
                          <w:szCs w:val="48"/>
                        </w:rPr>
                        <w:t>Girls</w:t>
                      </w:r>
                      <w:r w:rsidR="00F436A1">
                        <w:rPr>
                          <w:rFonts w:ascii="Aptos" w:hAnsi="Aptos" w:cs="Open Sans"/>
                          <w:b/>
                          <w:bCs/>
                          <w:color w:val="FFFFFF"/>
                          <w:sz w:val="48"/>
                          <w:szCs w:val="48"/>
                        </w:rPr>
                        <w:t>)</w:t>
                      </w:r>
                    </w:p>
                    <w:p w14:paraId="4C1AD7AC" w14:textId="6CE5D0E2" w:rsidR="00CB6240" w:rsidRPr="00837E24" w:rsidRDefault="00EA2EF3" w:rsidP="00257C29">
                      <w:pPr>
                        <w:spacing w:after="120" w:line="240" w:lineRule="auto"/>
                        <w:ind w:right="56"/>
                        <w:rPr>
                          <w:rFonts w:ascii="Aptos" w:hAnsi="Aptos" w:cs="Open Sans"/>
                          <w:b/>
                          <w:bCs/>
                          <w:color w:val="FFFFFF" w:themeColor="background1"/>
                          <w:sz w:val="24"/>
                          <w:szCs w:val="24"/>
                        </w:rPr>
                      </w:pPr>
                      <w:r>
                        <w:rPr>
                          <w:rFonts w:ascii="Aptos" w:hAnsi="Aptos" w:cs="Open Sans"/>
                          <w:b/>
                          <w:bCs/>
                          <w:color w:val="FFFFFF" w:themeColor="background1"/>
                          <w:sz w:val="28"/>
                          <w:szCs w:val="28"/>
                        </w:rPr>
                        <w:t xml:space="preserve">       </w:t>
                      </w:r>
                    </w:p>
                    <w:p w14:paraId="2B2F3757" w14:textId="64FBBD4A" w:rsidR="00257C29" w:rsidRPr="004644DF" w:rsidRDefault="00EA2EF3" w:rsidP="00257C29">
                      <w:pPr>
                        <w:spacing w:after="120" w:line="240" w:lineRule="auto"/>
                        <w:ind w:right="56"/>
                        <w:rPr>
                          <w:rFonts w:ascii="Aptos" w:hAnsi="Aptos" w:cs="Open Sans"/>
                          <w:b/>
                          <w:bCs/>
                          <w:i/>
                          <w:iCs/>
                          <w:color w:val="4D7724"/>
                          <w:sz w:val="28"/>
                          <w:szCs w:val="28"/>
                        </w:rPr>
                      </w:pPr>
                      <w:r>
                        <w:rPr>
                          <w:rFonts w:ascii="Aptos" w:hAnsi="Aptos" w:cs="Open Sans"/>
                          <w:b/>
                          <w:bCs/>
                          <w:color w:val="FFFFFF" w:themeColor="background1"/>
                          <w:sz w:val="28"/>
                          <w:szCs w:val="28"/>
                        </w:rPr>
                        <w:t xml:space="preserve">       </w:t>
                      </w:r>
                      <w:r w:rsidRPr="00EA2EF3">
                        <w:rPr>
                          <w:rFonts w:ascii="Aptos" w:hAnsi="Aptos" w:cs="Open Sans"/>
                          <w:b/>
                          <w:bCs/>
                          <w:color w:val="FFFFFF" w:themeColor="background1"/>
                          <w:sz w:val="28"/>
                          <w:szCs w:val="28"/>
                        </w:rPr>
                        <w:t>Details of the Post</w:t>
                      </w:r>
                    </w:p>
                    <w:tbl>
                      <w:tblPr>
                        <w:tblStyle w:val="TableGrid"/>
                        <w:tblW w:w="10747"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79"/>
                        <w:gridCol w:w="7068"/>
                      </w:tblGrid>
                      <w:tr w:rsidR="00257C29" w:rsidRPr="004644DF" w14:paraId="64A9C2F8" w14:textId="77777777" w:rsidTr="006055ED">
                        <w:trPr>
                          <w:trHeight w:val="434"/>
                        </w:trPr>
                        <w:tc>
                          <w:tcPr>
                            <w:tcW w:w="3679" w:type="dxa"/>
                            <w:vAlign w:val="center"/>
                          </w:tcPr>
                          <w:p w14:paraId="13BEE565"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Start date:</w:t>
                            </w:r>
                          </w:p>
                        </w:tc>
                        <w:tc>
                          <w:tcPr>
                            <w:tcW w:w="7068" w:type="dxa"/>
                            <w:vAlign w:val="center"/>
                          </w:tcPr>
                          <w:p w14:paraId="1D732045" w14:textId="1DDB4E99" w:rsidR="00257C29" w:rsidRPr="00C06A97" w:rsidRDefault="00F436A1" w:rsidP="006055ED">
                            <w:pPr>
                              <w:spacing w:after="120"/>
                              <w:ind w:right="56"/>
                              <w:rPr>
                                <w:rFonts w:ascii="Aptos" w:hAnsi="Aptos" w:cs="Open Sans"/>
                                <w:b/>
                                <w:bCs/>
                                <w:color w:val="FFFFFF" w:themeColor="background1"/>
                              </w:rPr>
                            </w:pPr>
                            <w:r w:rsidRPr="00C06A97">
                              <w:rPr>
                                <w:rFonts w:ascii="Aptos" w:hAnsi="Aptos" w:cs="Open Sans"/>
                                <w:b/>
                                <w:bCs/>
                                <w:color w:val="FFFFFF" w:themeColor="background1"/>
                              </w:rPr>
                              <w:t>1</w:t>
                            </w:r>
                            <w:r w:rsidRPr="00C06A97">
                              <w:rPr>
                                <w:rFonts w:ascii="Aptos" w:hAnsi="Aptos" w:cs="Open Sans"/>
                                <w:b/>
                                <w:bCs/>
                                <w:color w:val="FFFFFF" w:themeColor="background1"/>
                                <w:vertAlign w:val="superscript"/>
                              </w:rPr>
                              <w:t>st</w:t>
                            </w:r>
                            <w:r w:rsidRPr="00C06A97">
                              <w:rPr>
                                <w:rFonts w:ascii="Aptos" w:hAnsi="Aptos" w:cs="Open Sans"/>
                                <w:b/>
                                <w:bCs/>
                                <w:color w:val="FFFFFF" w:themeColor="background1"/>
                              </w:rPr>
                              <w:t xml:space="preserve"> September 202</w:t>
                            </w:r>
                            <w:r w:rsidR="000677BE">
                              <w:rPr>
                                <w:rFonts w:ascii="Aptos" w:hAnsi="Aptos" w:cs="Open Sans"/>
                                <w:b/>
                                <w:bCs/>
                                <w:color w:val="FFFFFF" w:themeColor="background1"/>
                              </w:rPr>
                              <w:t>6</w:t>
                            </w:r>
                          </w:p>
                        </w:tc>
                      </w:tr>
                      <w:tr w:rsidR="00257C29" w:rsidRPr="004644DF" w14:paraId="22794A6B" w14:textId="77777777" w:rsidTr="006055ED">
                        <w:trPr>
                          <w:trHeight w:val="434"/>
                        </w:trPr>
                        <w:tc>
                          <w:tcPr>
                            <w:tcW w:w="3679" w:type="dxa"/>
                            <w:vAlign w:val="center"/>
                          </w:tcPr>
                          <w:p w14:paraId="5FA97E02"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Status of post:</w:t>
                            </w:r>
                          </w:p>
                        </w:tc>
                        <w:tc>
                          <w:tcPr>
                            <w:tcW w:w="7068" w:type="dxa"/>
                            <w:vAlign w:val="center"/>
                          </w:tcPr>
                          <w:p w14:paraId="0453EB5F" w14:textId="1E7C291C" w:rsidR="00257C29" w:rsidRPr="00C06A97" w:rsidRDefault="00A34180" w:rsidP="006055ED">
                            <w:pPr>
                              <w:spacing w:after="120"/>
                              <w:ind w:right="56"/>
                              <w:rPr>
                                <w:rFonts w:ascii="Aptos" w:hAnsi="Aptos" w:cs="Tahoma"/>
                                <w:b/>
                                <w:bCs/>
                                <w:color w:val="FFFFFF" w:themeColor="background1"/>
                                <w:sz w:val="21"/>
                                <w:szCs w:val="21"/>
                              </w:rPr>
                            </w:pPr>
                            <w:r>
                              <w:rPr>
                                <w:rFonts w:ascii="Aptos" w:hAnsi="Aptos" w:cs="Tahoma"/>
                                <w:b/>
                                <w:bCs/>
                                <w:color w:val="FFFFFF" w:themeColor="background1"/>
                                <w:sz w:val="21"/>
                                <w:szCs w:val="21"/>
                              </w:rPr>
                              <w:t>Permanent</w:t>
                            </w:r>
                          </w:p>
                        </w:tc>
                      </w:tr>
                      <w:tr w:rsidR="00257C29" w:rsidRPr="004644DF" w14:paraId="7599522B" w14:textId="77777777" w:rsidTr="006055ED">
                        <w:trPr>
                          <w:trHeight w:val="434"/>
                        </w:trPr>
                        <w:tc>
                          <w:tcPr>
                            <w:tcW w:w="3679" w:type="dxa"/>
                            <w:vAlign w:val="center"/>
                          </w:tcPr>
                          <w:p w14:paraId="2228B979"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Closing date for application:</w:t>
                            </w:r>
                          </w:p>
                        </w:tc>
                        <w:tc>
                          <w:tcPr>
                            <w:tcW w:w="7068" w:type="dxa"/>
                            <w:vAlign w:val="center"/>
                          </w:tcPr>
                          <w:p w14:paraId="0F601F31" w14:textId="7704DDF4" w:rsidR="00257C29" w:rsidRPr="00C06A97" w:rsidRDefault="00E928C7" w:rsidP="006055ED">
                            <w:pPr>
                              <w:rPr>
                                <w:rFonts w:ascii="Aptos" w:hAnsi="Aptos" w:cs="Open Sans"/>
                                <w:b/>
                                <w:bCs/>
                                <w:color w:val="FFFFFF" w:themeColor="background1"/>
                              </w:rPr>
                            </w:pPr>
                            <w:r>
                              <w:rPr>
                                <w:rFonts w:ascii="Aptos" w:hAnsi="Aptos" w:cs="Open Sans"/>
                                <w:b/>
                                <w:bCs/>
                                <w:color w:val="FFFFFF" w:themeColor="background1"/>
                              </w:rPr>
                              <w:t xml:space="preserve">17 August 2026 </w:t>
                            </w:r>
                          </w:p>
                        </w:tc>
                      </w:tr>
                      <w:tr w:rsidR="00257C29" w:rsidRPr="004644DF" w14:paraId="6B5E4545" w14:textId="77777777" w:rsidTr="006055ED">
                        <w:trPr>
                          <w:trHeight w:val="434"/>
                        </w:trPr>
                        <w:tc>
                          <w:tcPr>
                            <w:tcW w:w="3679" w:type="dxa"/>
                            <w:vAlign w:val="center"/>
                          </w:tcPr>
                          <w:p w14:paraId="15F244BE"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Interview Date:</w:t>
                            </w:r>
                          </w:p>
                        </w:tc>
                        <w:tc>
                          <w:tcPr>
                            <w:tcW w:w="7068" w:type="dxa"/>
                            <w:vAlign w:val="center"/>
                          </w:tcPr>
                          <w:p w14:paraId="0A43F016" w14:textId="0A93288A" w:rsidR="00257C29" w:rsidRPr="00C06A97" w:rsidRDefault="00E928C7" w:rsidP="006055ED">
                            <w:pPr>
                              <w:spacing w:after="120"/>
                              <w:ind w:right="56"/>
                              <w:rPr>
                                <w:rFonts w:ascii="Aptos" w:hAnsi="Aptos" w:cs="Open Sans"/>
                                <w:b/>
                                <w:bCs/>
                                <w:color w:val="FFFFFF" w:themeColor="background1"/>
                              </w:rPr>
                            </w:pPr>
                            <w:r>
                              <w:rPr>
                                <w:rFonts w:ascii="Aptos" w:hAnsi="Aptos" w:cs="Open Sans"/>
                                <w:b/>
                                <w:bCs/>
                                <w:color w:val="FFFFFF" w:themeColor="background1"/>
                              </w:rPr>
                              <w:t xml:space="preserve">On receipt of applications </w:t>
                            </w:r>
                          </w:p>
                        </w:tc>
                      </w:tr>
                    </w:tbl>
                    <w:p w14:paraId="4D720B7A" w14:textId="77777777" w:rsidR="00257C29" w:rsidRDefault="00257C29" w:rsidP="00257C29">
                      <w:pPr>
                        <w:widowControl w:val="0"/>
                        <w:spacing w:after="0"/>
                        <w:ind w:left="377" w:firstLine="616"/>
                        <w:rPr>
                          <w:rFonts w:ascii="Open Sans" w:hAnsi="Open Sans" w:cs="Open Sans"/>
                          <w:b/>
                          <w:bCs/>
                          <w:color w:val="FFFFFF"/>
                          <w:sz w:val="48"/>
                          <w:szCs w:val="48"/>
                        </w:rPr>
                      </w:pPr>
                    </w:p>
                  </w:txbxContent>
                </v:textbox>
                <w10:wrap anchorx="page"/>
              </v:shape>
            </w:pict>
          </mc:Fallback>
        </mc:AlternateContent>
      </w:r>
      <w:r w:rsidR="008A7DDA">
        <w:rPr>
          <w:rFonts w:ascii="Aptos" w:hAnsi="Aptos"/>
          <w:noProof/>
          <w:lang w:eastAsia="en-GB"/>
        </w:rPr>
        <w:drawing>
          <wp:inline distT="0" distB="0" distL="0" distR="0" wp14:anchorId="77FA92F8" wp14:editId="5614E036">
            <wp:extent cx="8058150" cy="5372100"/>
            <wp:effectExtent l="0" t="0" r="0" b="0"/>
            <wp:docPr id="7022011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62300" cy="5374867"/>
                    </a:xfrm>
                    <a:prstGeom prst="rect">
                      <a:avLst/>
                    </a:prstGeom>
                    <a:noFill/>
                    <a:ln>
                      <a:noFill/>
                    </a:ln>
                  </pic:spPr>
                </pic:pic>
              </a:graphicData>
            </a:graphic>
          </wp:inline>
        </w:drawing>
      </w:r>
    </w:p>
    <w:p w14:paraId="5CF3779E" w14:textId="2A13A424" w:rsidR="007E4D3E" w:rsidRPr="004644DF" w:rsidRDefault="007E4D3E" w:rsidP="00837E24">
      <w:pPr>
        <w:spacing w:after="120" w:line="240" w:lineRule="auto"/>
        <w:ind w:right="56"/>
        <w:rPr>
          <w:rFonts w:ascii="Aptos" w:hAnsi="Aptos" w:cs="Open Sans"/>
          <w:b/>
          <w:color w:val="244C0F"/>
          <w:sz w:val="12"/>
        </w:rPr>
      </w:pPr>
    </w:p>
    <w:p w14:paraId="0340DC8B" w14:textId="512090D0" w:rsidR="007E4D3E" w:rsidRPr="004644DF" w:rsidRDefault="007E4D3E" w:rsidP="006055ED">
      <w:pPr>
        <w:spacing w:after="120" w:line="240" w:lineRule="auto"/>
        <w:ind w:left="142" w:right="56"/>
        <w:rPr>
          <w:rFonts w:ascii="Aptos" w:hAnsi="Aptos" w:cs="Open Sans"/>
          <w:b/>
          <w:bCs/>
          <w:sz w:val="28"/>
          <w:szCs w:val="28"/>
        </w:rPr>
      </w:pPr>
    </w:p>
    <w:p w14:paraId="6A596270" w14:textId="77777777" w:rsidR="007E4D3E" w:rsidRPr="004644DF" w:rsidRDefault="007E4D3E" w:rsidP="006055ED">
      <w:pPr>
        <w:spacing w:after="120" w:line="240" w:lineRule="auto"/>
        <w:ind w:left="142" w:right="56"/>
        <w:rPr>
          <w:rFonts w:ascii="Aptos" w:hAnsi="Aptos" w:cs="Open Sans"/>
          <w:b/>
          <w:bCs/>
          <w:sz w:val="28"/>
          <w:szCs w:val="28"/>
        </w:rPr>
      </w:pPr>
    </w:p>
    <w:p w14:paraId="02224766" w14:textId="77777777" w:rsidR="007E4D3E" w:rsidRPr="004644DF" w:rsidRDefault="007E4D3E" w:rsidP="006055ED">
      <w:pPr>
        <w:spacing w:after="120" w:line="240" w:lineRule="auto"/>
        <w:ind w:left="142" w:right="56"/>
        <w:rPr>
          <w:rFonts w:ascii="Aptos" w:hAnsi="Aptos" w:cs="Open Sans"/>
          <w:b/>
          <w:bCs/>
          <w:sz w:val="28"/>
          <w:szCs w:val="28"/>
        </w:rPr>
      </w:pPr>
    </w:p>
    <w:p w14:paraId="7819BCF6" w14:textId="77777777" w:rsidR="007E4D3E" w:rsidRPr="004644DF" w:rsidRDefault="007E4D3E" w:rsidP="006055ED">
      <w:pPr>
        <w:spacing w:after="120" w:line="240" w:lineRule="auto"/>
        <w:ind w:left="142" w:right="56"/>
        <w:rPr>
          <w:rFonts w:ascii="Aptos" w:hAnsi="Aptos" w:cs="Open Sans"/>
          <w:b/>
          <w:bCs/>
          <w:sz w:val="28"/>
          <w:szCs w:val="28"/>
        </w:rPr>
      </w:pPr>
    </w:p>
    <w:p w14:paraId="506BE551" w14:textId="77777777" w:rsidR="00A1111A" w:rsidRPr="004644DF" w:rsidRDefault="00A1111A" w:rsidP="006055ED">
      <w:pPr>
        <w:spacing w:after="120" w:line="240" w:lineRule="auto"/>
        <w:ind w:left="142" w:right="56"/>
        <w:rPr>
          <w:rFonts w:ascii="Aptos" w:hAnsi="Aptos" w:cs="Open Sans"/>
          <w:b/>
          <w:bCs/>
          <w:sz w:val="28"/>
          <w:szCs w:val="28"/>
        </w:rPr>
      </w:pPr>
    </w:p>
    <w:p w14:paraId="4FC0210A" w14:textId="77777777" w:rsidR="002B3EDA" w:rsidRDefault="002B3EDA" w:rsidP="00E9304C">
      <w:pPr>
        <w:spacing w:after="120"/>
        <w:ind w:right="56"/>
        <w:rPr>
          <w:rFonts w:ascii="Aptos" w:hAnsi="Aptos" w:cs="Open Sans"/>
          <w:b/>
          <w:bCs/>
          <w:sz w:val="28"/>
          <w:szCs w:val="28"/>
        </w:rPr>
      </w:pPr>
    </w:p>
    <w:p w14:paraId="27DC2EA9" w14:textId="2F819FE5" w:rsidR="007E4D3E" w:rsidRPr="00566931" w:rsidRDefault="002549DC" w:rsidP="00E9304C">
      <w:pPr>
        <w:spacing w:after="120"/>
        <w:ind w:right="56"/>
        <w:rPr>
          <w:rFonts w:ascii="Aptos" w:hAnsi="Aptos" w:cs="Open Sans"/>
          <w:b/>
          <w:bCs/>
          <w:i/>
          <w:iCs/>
          <w:color w:val="244C0F"/>
          <w:sz w:val="23"/>
          <w:szCs w:val="23"/>
        </w:rPr>
      </w:pPr>
      <w:r w:rsidRPr="00566931">
        <w:rPr>
          <w:rFonts w:ascii="Aptos" w:hAnsi="Aptos" w:cs="Open Sans"/>
          <w:b/>
          <w:bCs/>
          <w:color w:val="244C0F"/>
          <w:sz w:val="23"/>
          <w:szCs w:val="23"/>
        </w:rPr>
        <w:lastRenderedPageBreak/>
        <w:t xml:space="preserve">WELCOME </w:t>
      </w:r>
      <w:r w:rsidRPr="00566931">
        <w:rPr>
          <w:rFonts w:ascii="Aptos" w:hAnsi="Aptos" w:cs="Open Sans"/>
          <w:b/>
          <w:bCs/>
          <w:i/>
          <w:iCs/>
          <w:color w:val="244C0F"/>
          <w:sz w:val="23"/>
          <w:szCs w:val="23"/>
        </w:rPr>
        <w:t>– Headteacher</w:t>
      </w:r>
    </w:p>
    <w:p w14:paraId="44F6D30D" w14:textId="77777777" w:rsidR="007E4D3E" w:rsidRPr="00566931" w:rsidRDefault="002549DC" w:rsidP="006055ED">
      <w:pPr>
        <w:spacing w:after="0"/>
        <w:ind w:left="142" w:right="57"/>
        <w:rPr>
          <w:rFonts w:ascii="Aptos" w:hAnsi="Aptos" w:cs="Open Sans"/>
          <w:sz w:val="23"/>
          <w:szCs w:val="23"/>
        </w:rPr>
      </w:pPr>
      <w:r w:rsidRPr="00566931">
        <w:rPr>
          <w:rFonts w:ascii="Aptos" w:hAnsi="Aptos" w:cs="Open Sans"/>
          <w:sz w:val="23"/>
          <w:szCs w:val="23"/>
        </w:rPr>
        <w:t>Dear Prospective Candidate,</w:t>
      </w:r>
    </w:p>
    <w:p w14:paraId="40311094" w14:textId="77777777" w:rsidR="00566931" w:rsidRPr="00566931" w:rsidRDefault="00566931" w:rsidP="006055ED">
      <w:pPr>
        <w:spacing w:after="0"/>
        <w:ind w:left="142" w:right="57"/>
        <w:textAlignment w:val="baseline"/>
        <w:rPr>
          <w:rFonts w:ascii="Aptos" w:hAnsi="Aptos" w:cs="Open Sans"/>
          <w:sz w:val="23"/>
          <w:szCs w:val="23"/>
        </w:rPr>
      </w:pPr>
    </w:p>
    <w:p w14:paraId="690CD922" w14:textId="4035A43C" w:rsidR="007E4D3E" w:rsidRPr="00566931" w:rsidRDefault="002549DC" w:rsidP="006055ED">
      <w:pPr>
        <w:spacing w:after="0"/>
        <w:ind w:left="142" w:right="57"/>
        <w:textAlignment w:val="baseline"/>
        <w:rPr>
          <w:rFonts w:ascii="Aptos" w:hAnsi="Aptos" w:cs="Open Sans"/>
          <w:sz w:val="23"/>
          <w:szCs w:val="23"/>
        </w:rPr>
      </w:pPr>
      <w:r w:rsidRPr="00566931">
        <w:rPr>
          <w:rFonts w:ascii="Aptos" w:hAnsi="Aptos" w:cs="Open Sans"/>
          <w:sz w:val="23"/>
          <w:szCs w:val="23"/>
        </w:rPr>
        <w:t>Thank you for your interest in our post</w:t>
      </w:r>
      <w:r w:rsidR="00690512" w:rsidRPr="00566931">
        <w:rPr>
          <w:rFonts w:ascii="Aptos" w:hAnsi="Aptos" w:cs="Open Sans"/>
          <w:sz w:val="23"/>
          <w:szCs w:val="23"/>
        </w:rPr>
        <w:t xml:space="preserve">. </w:t>
      </w:r>
      <w:r w:rsidR="57816915" w:rsidRPr="00566931">
        <w:rPr>
          <w:rFonts w:ascii="Aptos" w:hAnsi="Aptos" w:cs="Open Sans"/>
          <w:sz w:val="23"/>
          <w:szCs w:val="23"/>
        </w:rPr>
        <w:t>I hope that after finding out more about Wood Green</w:t>
      </w:r>
      <w:r w:rsidR="71CC0588" w:rsidRPr="00566931">
        <w:rPr>
          <w:rFonts w:ascii="Aptos" w:hAnsi="Aptos" w:cs="Open Sans"/>
          <w:sz w:val="23"/>
          <w:szCs w:val="23"/>
        </w:rPr>
        <w:t xml:space="preserve"> School</w:t>
      </w:r>
      <w:r w:rsidR="57816915" w:rsidRPr="00566931">
        <w:rPr>
          <w:rFonts w:ascii="Aptos" w:hAnsi="Aptos" w:cs="Open Sans"/>
          <w:sz w:val="23"/>
          <w:szCs w:val="23"/>
        </w:rPr>
        <w:t>, you will want to apply to be part of our dedicated staff team.</w:t>
      </w:r>
    </w:p>
    <w:p w14:paraId="2464229A" w14:textId="77777777" w:rsidR="0029369D" w:rsidRPr="00566931" w:rsidRDefault="0029369D" w:rsidP="006055ED">
      <w:pPr>
        <w:spacing w:after="0"/>
        <w:ind w:left="142" w:right="57"/>
        <w:textAlignment w:val="baseline"/>
        <w:rPr>
          <w:rFonts w:ascii="Aptos" w:eastAsia="Calibri" w:hAnsi="Aptos" w:cs="Calibri"/>
          <w:sz w:val="23"/>
          <w:szCs w:val="23"/>
        </w:rPr>
      </w:pPr>
    </w:p>
    <w:p w14:paraId="66F6BD69" w14:textId="1E0A431D" w:rsidR="007E4D3E" w:rsidRPr="00566931" w:rsidRDefault="144A1663" w:rsidP="006055ED">
      <w:pPr>
        <w:spacing w:after="0"/>
        <w:ind w:left="142" w:right="57"/>
        <w:textAlignment w:val="baseline"/>
        <w:rPr>
          <w:rFonts w:ascii="Aptos" w:eastAsia="Calibri" w:hAnsi="Aptos" w:cs="Calibri"/>
          <w:sz w:val="23"/>
          <w:szCs w:val="23"/>
        </w:rPr>
      </w:pPr>
      <w:r w:rsidRPr="00566931">
        <w:rPr>
          <w:rFonts w:ascii="Aptos" w:eastAsia="Calibri" w:hAnsi="Aptos" w:cs="Calibri"/>
          <w:sz w:val="23"/>
          <w:szCs w:val="23"/>
        </w:rPr>
        <w:t xml:space="preserve">Wood Green School is an oversubscribed 11-18 comprehensive in Witney, close to the Cotswolds with excellent links to Oxford and London. We are an extremely supportive school, with staff wellbeing a priority. Our school stands out for its commitment to academic excellence and personal development. Our curriculum approach </w:t>
      </w:r>
      <w:r w:rsidR="41E7911F" w:rsidRPr="00566931">
        <w:rPr>
          <w:rFonts w:ascii="Aptos" w:eastAsia="Calibri" w:hAnsi="Aptos" w:cs="Calibri"/>
          <w:sz w:val="23"/>
          <w:szCs w:val="23"/>
        </w:rPr>
        <w:t xml:space="preserve">and teaching principles </w:t>
      </w:r>
      <w:r w:rsidRPr="00566931">
        <w:rPr>
          <w:rFonts w:ascii="Aptos" w:eastAsia="Calibri" w:hAnsi="Aptos" w:cs="Calibri"/>
          <w:sz w:val="23"/>
          <w:szCs w:val="23"/>
        </w:rPr>
        <w:t xml:space="preserve">values subject specialism, giving strong department teams the freedom to share their </w:t>
      </w:r>
      <w:r w:rsidR="6C6B334E" w:rsidRPr="00566931">
        <w:rPr>
          <w:rFonts w:ascii="Aptos" w:eastAsia="Calibri" w:hAnsi="Aptos" w:cs="Calibri"/>
          <w:sz w:val="23"/>
          <w:szCs w:val="23"/>
        </w:rPr>
        <w:t>love of their subject</w:t>
      </w:r>
      <w:r w:rsidRPr="00566931">
        <w:rPr>
          <w:rFonts w:ascii="Aptos" w:eastAsia="Calibri" w:hAnsi="Aptos" w:cs="Calibri"/>
          <w:sz w:val="23"/>
          <w:szCs w:val="23"/>
        </w:rPr>
        <w:t xml:space="preserve"> and to light fires. The </w:t>
      </w:r>
      <w:r w:rsidR="56E283F5" w:rsidRPr="00566931">
        <w:rPr>
          <w:rFonts w:ascii="Aptos" w:eastAsia="Calibri" w:hAnsi="Aptos" w:cs="Calibri"/>
          <w:sz w:val="23"/>
          <w:szCs w:val="23"/>
        </w:rPr>
        <w:t>extensiv</w:t>
      </w:r>
      <w:r w:rsidRPr="00566931">
        <w:rPr>
          <w:rFonts w:ascii="Aptos" w:eastAsia="Calibri" w:hAnsi="Aptos" w:cs="Calibri"/>
          <w:sz w:val="23"/>
          <w:szCs w:val="23"/>
        </w:rPr>
        <w:t xml:space="preserve">e range of extracurricular activities encourages students to explore their </w:t>
      </w:r>
      <w:r w:rsidR="49C3D45E" w:rsidRPr="00566931">
        <w:rPr>
          <w:rFonts w:ascii="Aptos" w:eastAsia="Calibri" w:hAnsi="Aptos" w:cs="Calibri"/>
          <w:sz w:val="23"/>
          <w:szCs w:val="23"/>
        </w:rPr>
        <w:t>wider talent</w:t>
      </w:r>
      <w:r w:rsidRPr="00566931">
        <w:rPr>
          <w:rFonts w:ascii="Aptos" w:eastAsia="Calibri" w:hAnsi="Aptos" w:cs="Calibri"/>
          <w:sz w:val="23"/>
          <w:szCs w:val="23"/>
        </w:rPr>
        <w:t xml:space="preserve">s and build leadership skills. Our dedicated, caring staff are passionate about nurturing each student’s academic and personal potential. </w:t>
      </w:r>
    </w:p>
    <w:p w14:paraId="4BCB38AD" w14:textId="77777777" w:rsidR="00665C7C" w:rsidRPr="00566931" w:rsidRDefault="00665C7C" w:rsidP="006055ED">
      <w:pPr>
        <w:spacing w:after="0"/>
        <w:ind w:left="142" w:right="57"/>
        <w:textAlignment w:val="baseline"/>
        <w:rPr>
          <w:rFonts w:ascii="Aptos" w:hAnsi="Aptos" w:cs="Open Sans"/>
          <w:sz w:val="23"/>
          <w:szCs w:val="23"/>
        </w:rPr>
      </w:pPr>
    </w:p>
    <w:p w14:paraId="6BCAEA99" w14:textId="04E2EAA0" w:rsidR="007E4D3E" w:rsidRPr="00566931" w:rsidRDefault="002549DC" w:rsidP="006055ED">
      <w:pPr>
        <w:spacing w:after="0"/>
        <w:ind w:left="142" w:right="57"/>
        <w:textAlignment w:val="baseline"/>
        <w:rPr>
          <w:rFonts w:ascii="Aptos" w:eastAsia="Calibri" w:hAnsi="Aptos" w:cs="Calibri"/>
          <w:sz w:val="23"/>
          <w:szCs w:val="23"/>
        </w:rPr>
      </w:pPr>
      <w:r w:rsidRPr="00566931">
        <w:rPr>
          <w:rFonts w:ascii="Aptos" w:hAnsi="Aptos" w:cs="Open Sans"/>
          <w:sz w:val="23"/>
          <w:szCs w:val="23"/>
        </w:rPr>
        <w:t xml:space="preserve">This is a very exciting time for Wood Green. </w:t>
      </w:r>
      <w:r w:rsidR="26103463" w:rsidRPr="00566931">
        <w:rPr>
          <w:rFonts w:ascii="Aptos" w:hAnsi="Aptos" w:cs="Open Sans"/>
          <w:sz w:val="23"/>
          <w:szCs w:val="23"/>
        </w:rPr>
        <w:t xml:space="preserve">We have created our </w:t>
      </w:r>
      <w:r w:rsidR="1D7FFF8A" w:rsidRPr="00566931">
        <w:rPr>
          <w:rFonts w:ascii="Aptos" w:hAnsi="Aptos" w:cs="Open Sans"/>
          <w:sz w:val="23"/>
          <w:szCs w:val="23"/>
        </w:rPr>
        <w:t xml:space="preserve">Wood Green </w:t>
      </w:r>
      <w:r w:rsidRPr="00566931">
        <w:rPr>
          <w:rFonts w:ascii="Aptos" w:hAnsi="Aptos" w:cs="Open Sans"/>
          <w:sz w:val="23"/>
          <w:szCs w:val="23"/>
        </w:rPr>
        <w:t>Baccalaureate</w:t>
      </w:r>
      <w:r w:rsidR="41C54D95" w:rsidRPr="00566931">
        <w:rPr>
          <w:rFonts w:ascii="Aptos" w:hAnsi="Aptos" w:cs="Open Sans"/>
          <w:sz w:val="23"/>
          <w:szCs w:val="23"/>
        </w:rPr>
        <w:t>, that</w:t>
      </w:r>
      <w:r w:rsidRPr="00566931">
        <w:rPr>
          <w:rFonts w:ascii="Aptos" w:hAnsi="Aptos" w:cs="Open Sans"/>
          <w:sz w:val="23"/>
          <w:szCs w:val="23"/>
        </w:rPr>
        <w:t xml:space="preserve"> encourages and celebrates everything that a school should develop in young people: engagement in all subjects, learning skills such as research and communication</w:t>
      </w:r>
      <w:r w:rsidR="000C662C" w:rsidRPr="00566931">
        <w:rPr>
          <w:rFonts w:ascii="Aptos" w:hAnsi="Aptos" w:cs="Open Sans"/>
          <w:sz w:val="23"/>
          <w:szCs w:val="23"/>
        </w:rPr>
        <w:t>,</w:t>
      </w:r>
      <w:r w:rsidRPr="00566931">
        <w:rPr>
          <w:rFonts w:ascii="Aptos" w:hAnsi="Aptos" w:cs="Open Sans"/>
          <w:sz w:val="23"/>
          <w:szCs w:val="23"/>
        </w:rPr>
        <w:t xml:space="preserve"> and personal skills such as thoughtfulness for others. We believe strongly in a culture of mutual respect and strong relationships, demonstrated in our Behaviour Policy built on restorative principles and our Diversity, Equality and Inclusion Policy. Everything is underpinned by our </w:t>
      </w:r>
      <w:proofErr w:type="spellStart"/>
      <w:r w:rsidRPr="00566931">
        <w:rPr>
          <w:rFonts w:ascii="Aptos" w:hAnsi="Aptos" w:cs="Open Sans"/>
          <w:sz w:val="23"/>
          <w:szCs w:val="23"/>
        </w:rPr>
        <w:t>LEARNWell</w:t>
      </w:r>
      <w:proofErr w:type="spellEnd"/>
      <w:r w:rsidRPr="00566931">
        <w:rPr>
          <w:rFonts w:ascii="Aptos" w:hAnsi="Aptos" w:cs="Open Sans"/>
          <w:sz w:val="23"/>
          <w:szCs w:val="23"/>
        </w:rPr>
        <w:t xml:space="preserve"> values. Our strong reputation and results improving year-on-year have led to a rapid rise in student applications.</w:t>
      </w:r>
      <w:r w:rsidR="09DD9E3D" w:rsidRPr="00566931">
        <w:rPr>
          <w:rFonts w:ascii="Aptos" w:hAnsi="Aptos" w:cs="Open Sans"/>
          <w:sz w:val="23"/>
          <w:szCs w:val="23"/>
        </w:rPr>
        <w:t xml:space="preserve"> </w:t>
      </w:r>
      <w:r w:rsidR="09DD9E3D" w:rsidRPr="00566931">
        <w:rPr>
          <w:rFonts w:ascii="Aptos" w:eastAsia="Calibri" w:hAnsi="Aptos" w:cs="Calibri"/>
          <w:sz w:val="23"/>
          <w:szCs w:val="23"/>
        </w:rPr>
        <w:t xml:space="preserve">This holistic approach ensures that we live out our mission </w:t>
      </w:r>
      <w:r w:rsidR="09DD9E3D" w:rsidRPr="00566931">
        <w:rPr>
          <w:rFonts w:ascii="Aptos" w:eastAsia="Calibri" w:hAnsi="Aptos" w:cs="Calibri"/>
          <w:i/>
          <w:iCs/>
          <w:sz w:val="23"/>
          <w:szCs w:val="23"/>
        </w:rPr>
        <w:t xml:space="preserve">to </w:t>
      </w:r>
      <w:r w:rsidR="09DD9E3D" w:rsidRPr="00566931">
        <w:rPr>
          <w:rFonts w:ascii="Aptos" w:hAnsi="Aptos" w:cs="Open Sans"/>
          <w:i/>
          <w:iCs/>
          <w:sz w:val="23"/>
          <w:szCs w:val="23"/>
        </w:rPr>
        <w:t>develop exceptional, well-qualified and well-rounded young people who make a positive contribution to our school, our community and the world</w:t>
      </w:r>
      <w:r w:rsidR="09DD9E3D" w:rsidRPr="00566931">
        <w:rPr>
          <w:rFonts w:ascii="Aptos" w:hAnsi="Aptos" w:cs="Open Sans"/>
          <w:sz w:val="23"/>
          <w:szCs w:val="23"/>
        </w:rPr>
        <w:t>.</w:t>
      </w:r>
      <w:r w:rsidR="09DD9E3D" w:rsidRPr="00566931">
        <w:rPr>
          <w:rFonts w:ascii="Aptos" w:eastAsia="Calibri" w:hAnsi="Aptos" w:cs="Calibri"/>
          <w:sz w:val="23"/>
          <w:szCs w:val="23"/>
        </w:rPr>
        <w:t xml:space="preserve"> </w:t>
      </w:r>
    </w:p>
    <w:p w14:paraId="558104D3" w14:textId="77777777" w:rsidR="00566931" w:rsidRPr="00566931" w:rsidRDefault="00566931" w:rsidP="006055ED">
      <w:pPr>
        <w:spacing w:after="0"/>
        <w:ind w:left="142" w:right="57"/>
        <w:textAlignment w:val="baseline"/>
        <w:rPr>
          <w:rFonts w:ascii="Aptos" w:hAnsi="Aptos" w:cs="Open Sans"/>
          <w:sz w:val="23"/>
          <w:szCs w:val="23"/>
        </w:rPr>
      </w:pPr>
    </w:p>
    <w:p w14:paraId="0F64A4D9" w14:textId="18E43B1B" w:rsidR="007E4D3E" w:rsidRPr="00566931" w:rsidRDefault="53C9E7A1" w:rsidP="006055ED">
      <w:pPr>
        <w:spacing w:after="0"/>
        <w:ind w:left="142" w:right="57"/>
        <w:textAlignment w:val="baseline"/>
        <w:rPr>
          <w:rFonts w:ascii="Aptos" w:hAnsi="Aptos" w:cs="Open Sans"/>
          <w:sz w:val="23"/>
          <w:szCs w:val="23"/>
        </w:rPr>
      </w:pPr>
      <w:r w:rsidRPr="00566931">
        <w:rPr>
          <w:rFonts w:ascii="Aptos" w:hAnsi="Aptos" w:cs="Open Sans"/>
          <w:sz w:val="23"/>
          <w:szCs w:val="23"/>
        </w:rPr>
        <w:t xml:space="preserve">I believe that investing in staff is crucial to achieving our mission.  At Wood Green, we provide a comprehensive programme of staff development, sharing best practice in-school and giving staff the opportunity to work with other schools through our local and national partnerships. </w:t>
      </w:r>
      <w:r w:rsidR="3C8E7B77" w:rsidRPr="00566931">
        <w:rPr>
          <w:rFonts w:ascii="Aptos" w:hAnsi="Aptos" w:cs="Open Sans"/>
          <w:sz w:val="23"/>
          <w:szCs w:val="23"/>
        </w:rPr>
        <w:t xml:space="preserve">All teaching staff work with peer coaches in school and have opportunities for professional development through Trust Peer Reviews, </w:t>
      </w:r>
      <w:r w:rsidR="369E03C9" w:rsidRPr="00566931">
        <w:rPr>
          <w:rFonts w:ascii="Aptos" w:hAnsi="Aptos" w:cs="Open Sans"/>
          <w:sz w:val="23"/>
          <w:szCs w:val="23"/>
        </w:rPr>
        <w:t xml:space="preserve">Oxford University Department of Education and National Professional Qualifications. </w:t>
      </w:r>
    </w:p>
    <w:p w14:paraId="511B3EFA" w14:textId="628E4C05" w:rsidR="007E4D3E" w:rsidRPr="00566931" w:rsidRDefault="002549DC" w:rsidP="006055ED">
      <w:pPr>
        <w:shd w:val="clear" w:color="auto" w:fill="FFFFFF" w:themeFill="background1"/>
        <w:spacing w:after="0"/>
        <w:ind w:left="142" w:right="57"/>
        <w:textAlignment w:val="baseline"/>
        <w:rPr>
          <w:rFonts w:ascii="Aptos" w:hAnsi="Aptos" w:cs="Open Sans"/>
          <w:sz w:val="23"/>
          <w:szCs w:val="23"/>
        </w:rPr>
      </w:pPr>
      <w:r w:rsidRPr="00566931">
        <w:rPr>
          <w:rFonts w:ascii="Aptos" w:hAnsi="Aptos" w:cs="Open Sans"/>
          <w:sz w:val="23"/>
          <w:szCs w:val="23"/>
        </w:rPr>
        <w:t>Wood Green School is part of the Acer Multi-Academy Trust</w:t>
      </w:r>
      <w:r w:rsidR="7A91C999" w:rsidRPr="00566931">
        <w:rPr>
          <w:rFonts w:ascii="Aptos" w:hAnsi="Aptos" w:cs="Open Sans"/>
          <w:sz w:val="23"/>
          <w:szCs w:val="23"/>
        </w:rPr>
        <w:t xml:space="preserve">, consisting </w:t>
      </w:r>
      <w:r w:rsidRPr="00566931">
        <w:rPr>
          <w:rFonts w:ascii="Aptos" w:hAnsi="Aptos" w:cs="Open Sans"/>
          <w:sz w:val="23"/>
          <w:szCs w:val="23"/>
        </w:rPr>
        <w:t xml:space="preserve">of </w:t>
      </w:r>
      <w:r w:rsidR="3E453B79" w:rsidRPr="00566931">
        <w:rPr>
          <w:rFonts w:ascii="Aptos" w:hAnsi="Aptos" w:cs="Open Sans"/>
          <w:sz w:val="23"/>
          <w:szCs w:val="23"/>
        </w:rPr>
        <w:t xml:space="preserve">nine </w:t>
      </w:r>
      <w:r w:rsidRPr="00566931">
        <w:rPr>
          <w:rFonts w:ascii="Aptos" w:hAnsi="Aptos" w:cs="Open Sans"/>
          <w:sz w:val="23"/>
          <w:szCs w:val="23"/>
        </w:rPr>
        <w:t xml:space="preserve">schools: Wood Green School, </w:t>
      </w:r>
      <w:proofErr w:type="spellStart"/>
      <w:r w:rsidRPr="00566931">
        <w:rPr>
          <w:rFonts w:ascii="Aptos" w:hAnsi="Aptos" w:cs="Open Sans"/>
          <w:sz w:val="23"/>
          <w:szCs w:val="23"/>
        </w:rPr>
        <w:t>Chalgrove</w:t>
      </w:r>
      <w:proofErr w:type="spellEnd"/>
      <w:r w:rsidRPr="00566931">
        <w:rPr>
          <w:rFonts w:ascii="Aptos" w:hAnsi="Aptos" w:cs="Open Sans"/>
          <w:sz w:val="23"/>
          <w:szCs w:val="23"/>
        </w:rPr>
        <w:t xml:space="preserve"> Primary School, </w:t>
      </w:r>
      <w:proofErr w:type="spellStart"/>
      <w:r w:rsidRPr="00566931">
        <w:rPr>
          <w:rFonts w:ascii="Aptos" w:hAnsi="Aptos" w:cs="Open Sans"/>
          <w:sz w:val="23"/>
          <w:szCs w:val="23"/>
        </w:rPr>
        <w:t>Stadhampton</w:t>
      </w:r>
      <w:proofErr w:type="spellEnd"/>
      <w:r w:rsidRPr="00566931">
        <w:rPr>
          <w:rFonts w:ascii="Aptos" w:hAnsi="Aptos" w:cs="Open Sans"/>
          <w:sz w:val="23"/>
          <w:szCs w:val="23"/>
        </w:rPr>
        <w:t xml:space="preserve"> Primary School, Botley Primary School, Icknield Community College</w:t>
      </w:r>
      <w:r w:rsidR="00696B33" w:rsidRPr="00566931">
        <w:rPr>
          <w:rFonts w:ascii="Aptos" w:hAnsi="Aptos" w:cs="Open Sans"/>
          <w:sz w:val="23"/>
          <w:szCs w:val="23"/>
        </w:rPr>
        <w:t>, Watlington Primary School</w:t>
      </w:r>
      <w:r w:rsidR="67E09B60" w:rsidRPr="00566931">
        <w:rPr>
          <w:rFonts w:ascii="Aptos" w:hAnsi="Aptos" w:cs="Open Sans"/>
          <w:sz w:val="23"/>
          <w:szCs w:val="23"/>
        </w:rPr>
        <w:t xml:space="preserve">, Glory Farm Primary School, Cooper School </w:t>
      </w:r>
      <w:r w:rsidRPr="00566931">
        <w:rPr>
          <w:rFonts w:ascii="Aptos" w:hAnsi="Aptos" w:cs="Open Sans"/>
          <w:sz w:val="23"/>
          <w:szCs w:val="23"/>
        </w:rPr>
        <w:t>and Matthew Arnold School.</w:t>
      </w:r>
      <w:r w:rsidR="0AFC86FE" w:rsidRPr="00566931">
        <w:rPr>
          <w:rFonts w:ascii="Aptos" w:hAnsi="Aptos" w:cs="Open Sans"/>
          <w:sz w:val="23"/>
          <w:szCs w:val="23"/>
        </w:rPr>
        <w:t xml:space="preserve"> </w:t>
      </w:r>
      <w:r w:rsidRPr="00566931">
        <w:rPr>
          <w:rFonts w:ascii="Aptos" w:hAnsi="Aptos" w:cs="Open Sans"/>
          <w:sz w:val="23"/>
          <w:szCs w:val="23"/>
        </w:rPr>
        <w:t xml:space="preserve">All </w:t>
      </w:r>
      <w:r w:rsidR="736F3436" w:rsidRPr="00566931">
        <w:rPr>
          <w:rFonts w:ascii="Aptos" w:hAnsi="Aptos" w:cs="Open Sans"/>
          <w:sz w:val="23"/>
          <w:szCs w:val="23"/>
        </w:rPr>
        <w:t xml:space="preserve">nine </w:t>
      </w:r>
      <w:r w:rsidRPr="00566931">
        <w:rPr>
          <w:rFonts w:ascii="Aptos" w:hAnsi="Aptos" w:cs="Open Sans"/>
          <w:sz w:val="23"/>
          <w:szCs w:val="23"/>
        </w:rPr>
        <w:t xml:space="preserve">schools have strong track records of high performance or rapid improvement and share similar values. This partnership adds real benefit to Wood Green School, especially opportunities for staff development. The key values of the Acer Trust are Trust, </w:t>
      </w:r>
      <w:r w:rsidR="0C4DC9C2" w:rsidRPr="00566931">
        <w:rPr>
          <w:rFonts w:ascii="Aptos" w:hAnsi="Aptos" w:cs="Open Sans"/>
          <w:sz w:val="23"/>
          <w:szCs w:val="23"/>
        </w:rPr>
        <w:t>Big-Heartedness and Ambition.</w:t>
      </w:r>
    </w:p>
    <w:p w14:paraId="29190B92" w14:textId="77777777" w:rsidR="00960F10" w:rsidRPr="00566931" w:rsidRDefault="00960F10" w:rsidP="006055ED">
      <w:pPr>
        <w:shd w:val="clear" w:color="auto" w:fill="FFFFFF" w:themeFill="background1"/>
        <w:spacing w:after="0"/>
        <w:ind w:left="142" w:right="57"/>
        <w:textAlignment w:val="baseline"/>
        <w:rPr>
          <w:rFonts w:ascii="Aptos" w:hAnsi="Aptos" w:cs="Open Sans"/>
          <w:sz w:val="23"/>
          <w:szCs w:val="23"/>
        </w:rPr>
      </w:pPr>
    </w:p>
    <w:p w14:paraId="1073B4FD" w14:textId="397FB2EB" w:rsidR="00960F10" w:rsidRPr="00566931" w:rsidRDefault="00960F10" w:rsidP="006055ED">
      <w:pPr>
        <w:shd w:val="clear" w:color="auto" w:fill="FFFFFF" w:themeFill="background1"/>
        <w:spacing w:after="0"/>
        <w:ind w:left="142" w:right="57"/>
        <w:textAlignment w:val="baseline"/>
        <w:rPr>
          <w:rFonts w:ascii="Aptos" w:hAnsi="Aptos" w:cs="Open Sans"/>
          <w:sz w:val="23"/>
          <w:szCs w:val="23"/>
        </w:rPr>
      </w:pPr>
      <w:r w:rsidRPr="00566931">
        <w:rPr>
          <w:rFonts w:ascii="Aptos" w:hAnsi="Aptos" w:cs="Open Sans"/>
          <w:sz w:val="23"/>
          <w:szCs w:val="23"/>
        </w:rPr>
        <w:t xml:space="preserve">If this feels like a school where you can flourish, I look forward to hearing from you. </w:t>
      </w:r>
    </w:p>
    <w:p w14:paraId="07DDA738" w14:textId="77777777" w:rsidR="00CC34EA" w:rsidRPr="00566931" w:rsidRDefault="00CC34EA" w:rsidP="006055ED">
      <w:pPr>
        <w:shd w:val="clear" w:color="auto" w:fill="FFFFFF" w:themeFill="background1"/>
        <w:spacing w:after="0"/>
        <w:ind w:left="142" w:right="57"/>
        <w:textAlignment w:val="baseline"/>
        <w:rPr>
          <w:rFonts w:ascii="Aptos" w:hAnsi="Aptos" w:cs="Open Sans"/>
          <w:sz w:val="23"/>
          <w:szCs w:val="23"/>
        </w:rPr>
      </w:pPr>
    </w:p>
    <w:p w14:paraId="17166DF1" w14:textId="77777777" w:rsidR="007E4D3E" w:rsidRPr="00566931" w:rsidRDefault="002549DC" w:rsidP="006055ED">
      <w:pPr>
        <w:spacing w:after="0" w:line="240" w:lineRule="auto"/>
        <w:ind w:left="142" w:right="57"/>
        <w:rPr>
          <w:rFonts w:ascii="Aptos" w:hAnsi="Aptos" w:cs="Open Sans"/>
          <w:sz w:val="23"/>
          <w:szCs w:val="23"/>
        </w:rPr>
      </w:pPr>
      <w:r w:rsidRPr="00566931">
        <w:rPr>
          <w:rFonts w:ascii="Aptos" w:hAnsi="Aptos" w:cs="Open Sans"/>
          <w:sz w:val="23"/>
          <w:szCs w:val="23"/>
        </w:rPr>
        <w:t>Yours sincerely</w:t>
      </w:r>
    </w:p>
    <w:p w14:paraId="014E6005" w14:textId="36512CB9" w:rsidR="0029369D" w:rsidRPr="00566931" w:rsidRDefault="0029369D" w:rsidP="006055ED">
      <w:pPr>
        <w:spacing w:after="0" w:line="240" w:lineRule="auto"/>
        <w:ind w:left="142" w:right="57"/>
        <w:rPr>
          <w:rFonts w:ascii="Aptos" w:hAnsi="Aptos" w:cs="Open Sans"/>
          <w:sz w:val="23"/>
          <w:szCs w:val="23"/>
        </w:rPr>
      </w:pPr>
    </w:p>
    <w:p w14:paraId="57EA3F24" w14:textId="32F86CB0" w:rsidR="0029369D" w:rsidRPr="00566931" w:rsidRDefault="0029369D" w:rsidP="006055ED">
      <w:pPr>
        <w:spacing w:after="0" w:line="240" w:lineRule="auto"/>
        <w:ind w:left="142" w:right="57"/>
        <w:rPr>
          <w:rFonts w:ascii="Aptos" w:hAnsi="Aptos" w:cs="Open Sans"/>
          <w:sz w:val="23"/>
          <w:szCs w:val="23"/>
        </w:rPr>
      </w:pPr>
    </w:p>
    <w:p w14:paraId="7BD404D4" w14:textId="31E1A254" w:rsidR="0029369D" w:rsidRPr="00566931" w:rsidRDefault="0029369D" w:rsidP="006055ED">
      <w:pPr>
        <w:spacing w:after="0" w:line="240" w:lineRule="auto"/>
        <w:ind w:left="142" w:right="57"/>
        <w:rPr>
          <w:rFonts w:ascii="Aptos" w:hAnsi="Aptos" w:cs="Open Sans"/>
          <w:sz w:val="23"/>
          <w:szCs w:val="23"/>
        </w:rPr>
      </w:pPr>
      <w:r w:rsidRPr="00566931">
        <w:rPr>
          <w:rFonts w:ascii="Aptos" w:hAnsi="Aptos" w:cs="Open Sans"/>
          <w:noProof/>
          <w:sz w:val="23"/>
          <w:szCs w:val="23"/>
          <w:lang w:eastAsia="en-GB"/>
        </w:rPr>
        <w:drawing>
          <wp:anchor distT="0" distB="0" distL="114300" distR="114300" simplePos="0" relativeHeight="251656192" behindDoc="0" locked="0" layoutInCell="1" allowOverlap="1" wp14:anchorId="63C5CE27" wp14:editId="032682E8">
            <wp:simplePos x="0" y="0"/>
            <wp:positionH relativeFrom="column">
              <wp:posOffset>159385</wp:posOffset>
            </wp:positionH>
            <wp:positionV relativeFrom="paragraph">
              <wp:posOffset>-199390</wp:posOffset>
            </wp:positionV>
            <wp:extent cx="1092200" cy="393065"/>
            <wp:effectExtent l="0" t="0" r="0" b="6985"/>
            <wp:wrapSquare wrapText="bothSides"/>
            <wp:docPr id="1321957066" name="RWS (Headteache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57066" name="RWS (Headteacher) signatu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2200" cy="393065"/>
                    </a:xfrm>
                    <a:prstGeom prst="rect">
                      <a:avLst/>
                    </a:prstGeom>
                  </pic:spPr>
                </pic:pic>
              </a:graphicData>
            </a:graphic>
            <wp14:sizeRelH relativeFrom="page">
              <wp14:pctWidth>0</wp14:pctWidth>
            </wp14:sizeRelH>
            <wp14:sizeRelV relativeFrom="page">
              <wp14:pctHeight>0</wp14:pctHeight>
            </wp14:sizeRelV>
          </wp:anchor>
        </w:drawing>
      </w:r>
    </w:p>
    <w:p w14:paraId="7BB0A783" w14:textId="77777777" w:rsidR="0029369D" w:rsidRPr="00566931" w:rsidRDefault="0029369D" w:rsidP="00E9304C">
      <w:pPr>
        <w:spacing w:after="120"/>
        <w:ind w:left="142" w:right="56"/>
        <w:rPr>
          <w:rFonts w:ascii="Aptos" w:hAnsi="Aptos" w:cs="Arial"/>
          <w:b/>
          <w:bCs/>
          <w:sz w:val="23"/>
          <w:szCs w:val="23"/>
        </w:rPr>
      </w:pPr>
    </w:p>
    <w:p w14:paraId="0BEF1753" w14:textId="2AC5A751" w:rsidR="00E9304C" w:rsidRPr="00566931" w:rsidRDefault="00E9304C" w:rsidP="00E9304C">
      <w:pPr>
        <w:spacing w:after="120"/>
        <w:ind w:left="142" w:right="56"/>
        <w:rPr>
          <w:rFonts w:ascii="Aptos" w:hAnsi="Aptos" w:cs="Arial"/>
          <w:b/>
          <w:bCs/>
          <w:sz w:val="23"/>
          <w:szCs w:val="23"/>
        </w:rPr>
      </w:pPr>
      <w:r w:rsidRPr="00566931">
        <w:rPr>
          <w:rFonts w:ascii="Aptos" w:hAnsi="Aptos" w:cs="Arial"/>
          <w:b/>
          <w:bCs/>
          <w:sz w:val="23"/>
          <w:szCs w:val="23"/>
        </w:rPr>
        <w:t>Rob</w:t>
      </w:r>
      <w:r w:rsidR="0029369D" w:rsidRPr="00566931">
        <w:rPr>
          <w:rFonts w:ascii="Aptos" w:hAnsi="Aptos" w:cs="Arial"/>
          <w:b/>
          <w:bCs/>
          <w:sz w:val="23"/>
          <w:szCs w:val="23"/>
        </w:rPr>
        <w:t xml:space="preserve"> Shadbolt, Headteacher</w:t>
      </w:r>
    </w:p>
    <w:p w14:paraId="4296E2B4" w14:textId="25C165D4" w:rsidR="007E4D3E" w:rsidRPr="0029369D" w:rsidRDefault="002549DC" w:rsidP="0029369D">
      <w:pPr>
        <w:ind w:left="142"/>
        <w:rPr>
          <w:rFonts w:ascii="Aptos" w:hAnsi="Aptos" w:cs="Open Sans"/>
          <w:b/>
          <w:bCs/>
          <w:sz w:val="28"/>
          <w:szCs w:val="28"/>
        </w:rPr>
      </w:pPr>
      <w:r w:rsidRPr="004644DF">
        <w:rPr>
          <w:rFonts w:ascii="Aptos" w:hAnsi="Aptos" w:cs="Open Sans"/>
        </w:rPr>
        <w:br w:type="page"/>
      </w:r>
      <w:r w:rsidRPr="004644DF">
        <w:rPr>
          <w:rFonts w:ascii="Aptos" w:hAnsi="Aptos" w:cs="Open Sans"/>
          <w:sz w:val="21"/>
          <w:szCs w:val="21"/>
        </w:rPr>
        <w:lastRenderedPageBreak/>
        <w:t xml:space="preserve"> </w:t>
      </w:r>
      <w:bookmarkStart w:id="0" w:name="_Hlk88571404"/>
      <w:r w:rsidRPr="00A23B13">
        <w:rPr>
          <w:rFonts w:ascii="Aptos" w:hAnsi="Aptos" w:cs="Open Sans"/>
          <w:b/>
          <w:bCs/>
          <w:color w:val="244C0F"/>
          <w:sz w:val="28"/>
          <w:szCs w:val="28"/>
        </w:rPr>
        <w:t>Mission</w:t>
      </w:r>
      <w:r w:rsidR="009A5B73" w:rsidRPr="00A23B13">
        <w:rPr>
          <w:rFonts w:ascii="Aptos" w:hAnsi="Aptos" w:cs="Open Sans"/>
          <w:b/>
          <w:bCs/>
          <w:color w:val="244C0F"/>
          <w:sz w:val="28"/>
          <w:szCs w:val="28"/>
        </w:rPr>
        <w:t xml:space="preserve">, </w:t>
      </w:r>
      <w:r w:rsidRPr="00A23B13">
        <w:rPr>
          <w:rFonts w:ascii="Aptos" w:hAnsi="Aptos" w:cs="Open Sans"/>
          <w:b/>
          <w:bCs/>
          <w:color w:val="244C0F"/>
          <w:sz w:val="28"/>
          <w:szCs w:val="28"/>
        </w:rPr>
        <w:t>Values</w:t>
      </w:r>
      <w:r w:rsidR="009A5B73" w:rsidRPr="00A23B13">
        <w:rPr>
          <w:rFonts w:ascii="Aptos" w:hAnsi="Aptos" w:cs="Open Sans"/>
          <w:b/>
          <w:bCs/>
          <w:color w:val="244C0F"/>
          <w:sz w:val="28"/>
          <w:szCs w:val="28"/>
        </w:rPr>
        <w:t xml:space="preserve"> and Vision</w:t>
      </w:r>
    </w:p>
    <w:p w14:paraId="3183F805" w14:textId="77777777" w:rsidR="007E4D3E" w:rsidRPr="004644DF" w:rsidRDefault="007E4D3E" w:rsidP="006055ED">
      <w:pPr>
        <w:spacing w:after="0" w:line="240" w:lineRule="auto"/>
        <w:ind w:left="142" w:right="56"/>
        <w:rPr>
          <w:rFonts w:ascii="Aptos" w:hAnsi="Aptos" w:cs="Open Sans"/>
          <w:b/>
          <w:bCs/>
          <w:sz w:val="10"/>
          <w:szCs w:val="28"/>
        </w:rPr>
      </w:pPr>
    </w:p>
    <w:p w14:paraId="2ECEAF7C" w14:textId="77777777" w:rsidR="007E4D3E" w:rsidRPr="00665C7C" w:rsidRDefault="002549DC" w:rsidP="006055ED">
      <w:pPr>
        <w:spacing w:after="0" w:line="240" w:lineRule="auto"/>
        <w:ind w:left="142"/>
        <w:rPr>
          <w:rFonts w:ascii="Aptos" w:hAnsi="Aptos" w:cs="Open Sans"/>
          <w:b/>
          <w:bCs/>
          <w:color w:val="4D7724"/>
          <w:sz w:val="24"/>
          <w:szCs w:val="24"/>
        </w:rPr>
      </w:pPr>
      <w:r w:rsidRPr="00665C7C">
        <w:rPr>
          <w:rFonts w:ascii="Aptos" w:hAnsi="Aptos" w:cs="Open Sans"/>
          <w:b/>
          <w:bCs/>
          <w:color w:val="4D7724"/>
          <w:sz w:val="24"/>
          <w:szCs w:val="24"/>
        </w:rPr>
        <w:t>Mission Statement</w:t>
      </w:r>
    </w:p>
    <w:p w14:paraId="685FF0A0" w14:textId="77777777" w:rsidR="00A56927" w:rsidRPr="004644DF" w:rsidRDefault="00A56927" w:rsidP="006055ED">
      <w:pPr>
        <w:spacing w:after="0" w:line="240" w:lineRule="auto"/>
        <w:ind w:left="142"/>
        <w:rPr>
          <w:rFonts w:ascii="Aptos" w:hAnsi="Aptos" w:cs="Open Sans"/>
          <w:sz w:val="21"/>
          <w:szCs w:val="21"/>
        </w:rPr>
      </w:pPr>
    </w:p>
    <w:p w14:paraId="4A2EEF74" w14:textId="77777777" w:rsidR="007E4D3E" w:rsidRPr="00CB6240" w:rsidRDefault="002549DC" w:rsidP="006055ED">
      <w:pPr>
        <w:spacing w:after="0" w:line="240" w:lineRule="auto"/>
        <w:ind w:left="142" w:right="992"/>
        <w:rPr>
          <w:rFonts w:ascii="Aptos" w:hAnsi="Aptos" w:cs="Open Sans"/>
          <w:sz w:val="24"/>
          <w:szCs w:val="24"/>
        </w:rPr>
      </w:pPr>
      <w:r w:rsidRPr="00CB6240">
        <w:rPr>
          <w:rFonts w:ascii="Aptos" w:hAnsi="Aptos" w:cs="Open Sans"/>
          <w:sz w:val="24"/>
          <w:szCs w:val="24"/>
        </w:rPr>
        <w:t>“Our mission is to develop exceptional, well-qualified and well-rounded young people who make a positive contribution to our school, our community and the world.”</w:t>
      </w:r>
    </w:p>
    <w:p w14:paraId="65E80471" w14:textId="77777777" w:rsidR="007E4D3E" w:rsidRPr="004644DF" w:rsidRDefault="007E4D3E" w:rsidP="006055ED">
      <w:pPr>
        <w:pStyle w:val="paragraph"/>
        <w:spacing w:before="0" w:beforeAutospacing="0" w:after="0" w:afterAutospacing="0"/>
        <w:ind w:left="142"/>
        <w:textAlignment w:val="baseline"/>
        <w:rPr>
          <w:rStyle w:val="normaltextrun"/>
          <w:rFonts w:ascii="Aptos" w:hAnsi="Aptos" w:cs="Open Sans"/>
          <w:b/>
          <w:bCs/>
          <w:iCs/>
          <w:sz w:val="28"/>
          <w:szCs w:val="28"/>
          <w:shd w:val="clear" w:color="auto" w:fill="FFFFFF"/>
        </w:rPr>
      </w:pPr>
    </w:p>
    <w:p w14:paraId="10FF4EF3" w14:textId="77777777" w:rsidR="007E4D3E" w:rsidRPr="004644DF" w:rsidRDefault="002549DC" w:rsidP="006055ED">
      <w:pPr>
        <w:pStyle w:val="paragraph"/>
        <w:spacing w:before="0" w:beforeAutospacing="0" w:after="0" w:afterAutospacing="0"/>
        <w:ind w:left="142"/>
        <w:textAlignment w:val="baseline"/>
        <w:rPr>
          <w:rStyle w:val="normaltextrun"/>
          <w:rFonts w:ascii="Aptos" w:hAnsi="Aptos" w:cs="Open Sans"/>
          <w:b/>
          <w:bCs/>
          <w:iCs/>
          <w:color w:val="4D7724"/>
          <w:sz w:val="28"/>
          <w:szCs w:val="28"/>
          <w:shd w:val="clear" w:color="auto" w:fill="FFFFFF"/>
        </w:rPr>
      </w:pPr>
      <w:r w:rsidRPr="004644DF">
        <w:rPr>
          <w:rStyle w:val="normaltextrun"/>
          <w:rFonts w:ascii="Aptos" w:hAnsi="Aptos" w:cs="Open Sans"/>
          <w:b/>
          <w:bCs/>
          <w:iCs/>
          <w:color w:val="4D7724"/>
          <w:sz w:val="28"/>
          <w:szCs w:val="28"/>
          <w:shd w:val="clear" w:color="auto" w:fill="FFFFFF"/>
        </w:rPr>
        <w:t>Our Values</w:t>
      </w:r>
    </w:p>
    <w:p w14:paraId="69C4A35D" w14:textId="77777777" w:rsidR="008F74F5" w:rsidRPr="004644DF" w:rsidRDefault="008F74F5" w:rsidP="006055ED">
      <w:pPr>
        <w:pStyle w:val="paragraph"/>
        <w:spacing w:before="0" w:beforeAutospacing="0" w:after="0" w:afterAutospacing="0"/>
        <w:ind w:left="142"/>
        <w:textAlignment w:val="baseline"/>
        <w:rPr>
          <w:rStyle w:val="normaltextrun"/>
          <w:rFonts w:ascii="Aptos" w:hAnsi="Aptos" w:cs="Open Sans"/>
          <w:b/>
          <w:bCs/>
          <w:iCs/>
          <w:color w:val="4D7724"/>
          <w:sz w:val="22"/>
          <w:szCs w:val="22"/>
          <w:shd w:val="clear" w:color="auto" w:fill="FFFFFF"/>
        </w:rPr>
      </w:pPr>
    </w:p>
    <w:p w14:paraId="431A642B" w14:textId="1E5CB1A6" w:rsidR="008F74F5" w:rsidRPr="004644DF" w:rsidRDefault="008F74F5" w:rsidP="006055ED">
      <w:pPr>
        <w:ind w:left="142"/>
        <w:rPr>
          <w:rStyle w:val="normaltextrun"/>
          <w:rFonts w:ascii="Aptos" w:hAnsi="Aptos" w:cs="Open Sans"/>
          <w:color w:val="4D7724"/>
        </w:rPr>
      </w:pPr>
      <w:r w:rsidRPr="004644DF">
        <w:rPr>
          <w:rFonts w:ascii="Aptos" w:hAnsi="Aptos" w:cs="Open Sans"/>
          <w:b/>
          <w:color w:val="4D7724"/>
          <w:sz w:val="40"/>
          <w:szCs w:val="40"/>
        </w:rPr>
        <w:t>L</w:t>
      </w:r>
      <w:r w:rsidRPr="004644DF">
        <w:rPr>
          <w:rFonts w:ascii="Aptos" w:hAnsi="Aptos" w:cs="Open Sans"/>
          <w:b/>
          <w:color w:val="4D7724"/>
        </w:rPr>
        <w:t xml:space="preserve">EARNING </w:t>
      </w:r>
      <w:r w:rsidRPr="004644DF">
        <w:rPr>
          <w:rFonts w:ascii="Aptos" w:hAnsi="Aptos" w:cs="Open Sans"/>
          <w:b/>
          <w:color w:val="4D7724"/>
          <w:sz w:val="40"/>
          <w:szCs w:val="40"/>
        </w:rPr>
        <w:t>E</w:t>
      </w:r>
      <w:r w:rsidRPr="004644DF">
        <w:rPr>
          <w:rFonts w:ascii="Aptos" w:hAnsi="Aptos" w:cs="Open Sans"/>
          <w:b/>
          <w:color w:val="4D7724"/>
        </w:rPr>
        <w:t xml:space="preserve">FFORT </w:t>
      </w:r>
      <w:r w:rsidRPr="004644DF">
        <w:rPr>
          <w:rFonts w:ascii="Aptos" w:hAnsi="Aptos" w:cs="Open Sans"/>
          <w:b/>
          <w:color w:val="4D7724"/>
          <w:sz w:val="40"/>
          <w:szCs w:val="40"/>
        </w:rPr>
        <w:t>A</w:t>
      </w:r>
      <w:r w:rsidRPr="004644DF">
        <w:rPr>
          <w:rFonts w:ascii="Aptos" w:hAnsi="Aptos" w:cs="Open Sans"/>
          <w:b/>
          <w:color w:val="4D7724"/>
        </w:rPr>
        <w:t xml:space="preserve">SPIRATION </w:t>
      </w:r>
      <w:r w:rsidRPr="004644DF">
        <w:rPr>
          <w:rFonts w:ascii="Aptos" w:hAnsi="Aptos" w:cs="Open Sans"/>
          <w:b/>
          <w:color w:val="4D7724"/>
          <w:sz w:val="40"/>
          <w:szCs w:val="40"/>
        </w:rPr>
        <w:t>R</w:t>
      </w:r>
      <w:r w:rsidRPr="004644DF">
        <w:rPr>
          <w:rFonts w:ascii="Aptos" w:hAnsi="Aptos" w:cs="Open Sans"/>
          <w:b/>
          <w:color w:val="4D7724"/>
        </w:rPr>
        <w:t xml:space="preserve">ESPECT </w:t>
      </w:r>
      <w:r w:rsidRPr="004644DF">
        <w:rPr>
          <w:rFonts w:ascii="Aptos" w:hAnsi="Aptos" w:cs="Open Sans"/>
          <w:b/>
          <w:color w:val="4D7724"/>
          <w:sz w:val="40"/>
          <w:szCs w:val="40"/>
        </w:rPr>
        <w:t>N</w:t>
      </w:r>
      <w:r w:rsidRPr="004644DF">
        <w:rPr>
          <w:rFonts w:ascii="Aptos" w:hAnsi="Aptos" w:cs="Open Sans"/>
          <w:b/>
          <w:color w:val="4D7724"/>
        </w:rPr>
        <w:t xml:space="preserve">URTURE </w:t>
      </w:r>
      <w:r w:rsidRPr="004644DF">
        <w:rPr>
          <w:rFonts w:ascii="Aptos" w:hAnsi="Aptos" w:cs="Open Sans"/>
          <w:b/>
          <w:color w:val="4D7724"/>
          <w:sz w:val="40"/>
          <w:szCs w:val="40"/>
        </w:rPr>
        <w:t>WELL</w:t>
      </w:r>
      <w:r w:rsidRPr="004644DF">
        <w:rPr>
          <w:rFonts w:ascii="Aptos" w:hAnsi="Aptos" w:cs="Open Sans"/>
          <w:b/>
          <w:color w:val="4D7724"/>
        </w:rPr>
        <w:t>BEING</w:t>
      </w:r>
    </w:p>
    <w:p w14:paraId="2D848955" w14:textId="77777777" w:rsidR="007E4D3E" w:rsidRPr="00665C7C" w:rsidRDefault="002549DC" w:rsidP="006055ED">
      <w:pPr>
        <w:pStyle w:val="paragraph"/>
        <w:spacing w:before="0" w:beforeAutospacing="0" w:after="0" w:afterAutospacing="0"/>
        <w:ind w:left="142"/>
        <w:textAlignment w:val="baseline"/>
        <w:rPr>
          <w:rStyle w:val="normaltextrun"/>
          <w:rFonts w:ascii="Aptos" w:hAnsi="Aptos" w:cs="Open Sans"/>
          <w:bCs/>
          <w:iCs/>
          <w:shd w:val="clear" w:color="auto" w:fill="FFFFFF"/>
        </w:rPr>
      </w:pPr>
      <w:r w:rsidRPr="00665C7C">
        <w:rPr>
          <w:rStyle w:val="normaltextrun"/>
          <w:rFonts w:ascii="Aptos" w:hAnsi="Aptos" w:cs="Open Sans"/>
          <w:bCs/>
          <w:iCs/>
          <w:shd w:val="clear" w:color="auto" w:fill="FFFFFF"/>
        </w:rPr>
        <w:t xml:space="preserve">Our </w:t>
      </w:r>
      <w:proofErr w:type="spellStart"/>
      <w:r w:rsidRPr="00A23B13">
        <w:rPr>
          <w:rStyle w:val="normaltextrun"/>
          <w:rFonts w:ascii="Aptos" w:hAnsi="Aptos" w:cs="Open Sans"/>
          <w:bCs/>
          <w:iCs/>
          <w:color w:val="4D7724"/>
          <w:shd w:val="clear" w:color="auto" w:fill="FFFFFF"/>
        </w:rPr>
        <w:t>LEARNWell</w:t>
      </w:r>
      <w:proofErr w:type="spellEnd"/>
      <w:r w:rsidRPr="00665C7C">
        <w:rPr>
          <w:rStyle w:val="normaltextrun"/>
          <w:rFonts w:ascii="Aptos" w:hAnsi="Aptos" w:cs="Open Sans"/>
          <w:bCs/>
          <w:iCs/>
          <w:shd w:val="clear" w:color="auto" w:fill="FFFFFF"/>
        </w:rPr>
        <w:t xml:space="preserve"> values reflect our commitment to developing the whole person and underpin everything we do:</w:t>
      </w:r>
    </w:p>
    <w:p w14:paraId="32C5ED6A" w14:textId="77777777" w:rsidR="00701CF6" w:rsidRPr="004644DF" w:rsidRDefault="00701CF6" w:rsidP="0039782D">
      <w:pPr>
        <w:pStyle w:val="paragraph"/>
        <w:numPr>
          <w:ilvl w:val="0"/>
          <w:numId w:val="2"/>
        </w:numPr>
        <w:spacing w:before="0" w:after="0"/>
        <w:textAlignment w:val="baseline"/>
        <w:rPr>
          <w:rFonts w:ascii="Aptos" w:hAnsi="Aptos" w:cs="Open Sans"/>
          <w:shd w:val="clear" w:color="auto" w:fill="FFFFFF"/>
        </w:rPr>
      </w:pPr>
      <w:r w:rsidRPr="004644DF">
        <w:rPr>
          <w:rFonts w:ascii="Aptos" w:hAnsi="Aptos" w:cs="Open Sans"/>
          <w:b/>
          <w:bCs/>
          <w:color w:val="4D7724"/>
          <w:shd w:val="clear" w:color="auto" w:fill="FFFFFF"/>
        </w:rPr>
        <w:t>Learning </w:t>
      </w:r>
      <w:r w:rsidRPr="004644DF">
        <w:rPr>
          <w:rFonts w:ascii="Aptos" w:hAnsi="Aptos" w:cs="Open Sans"/>
          <w:b/>
          <w:bCs/>
          <w:shd w:val="clear" w:color="auto" w:fill="FFFFFF"/>
        </w:rPr>
        <w:t>– </w:t>
      </w:r>
      <w:r w:rsidRPr="004644DF">
        <w:rPr>
          <w:rFonts w:ascii="Aptos" w:hAnsi="Aptos" w:cs="Open Sans"/>
          <w:shd w:val="clear" w:color="auto" w:fill="FFFFFF"/>
        </w:rPr>
        <w:t>Wood Green students show curiosity, are creative thinkers, communicate powerfully, respond well to feedback, and find ways to learn that work for them </w:t>
      </w:r>
    </w:p>
    <w:p w14:paraId="6E31BC65" w14:textId="77777777" w:rsidR="00701CF6" w:rsidRPr="004644DF" w:rsidRDefault="00701CF6" w:rsidP="0039782D">
      <w:pPr>
        <w:pStyle w:val="paragraph"/>
        <w:numPr>
          <w:ilvl w:val="0"/>
          <w:numId w:val="2"/>
        </w:numPr>
        <w:spacing w:before="0" w:after="0"/>
        <w:textAlignment w:val="baseline"/>
        <w:rPr>
          <w:rFonts w:ascii="Aptos" w:hAnsi="Aptos" w:cs="Open Sans"/>
          <w:shd w:val="clear" w:color="auto" w:fill="FFFFFF"/>
        </w:rPr>
      </w:pPr>
      <w:r w:rsidRPr="004644DF">
        <w:rPr>
          <w:rFonts w:ascii="Aptos" w:hAnsi="Aptos" w:cs="Open Sans"/>
          <w:b/>
          <w:bCs/>
          <w:color w:val="4D7724"/>
          <w:shd w:val="clear" w:color="auto" w:fill="FFFFFF"/>
        </w:rPr>
        <w:t>Effort</w:t>
      </w:r>
      <w:r w:rsidRPr="004644DF">
        <w:rPr>
          <w:rFonts w:ascii="Aptos" w:hAnsi="Aptos" w:cs="Open Sans"/>
          <w:b/>
          <w:bCs/>
          <w:shd w:val="clear" w:color="auto" w:fill="FFFFFF"/>
        </w:rPr>
        <w:t> – </w:t>
      </w:r>
      <w:r w:rsidRPr="004644DF">
        <w:rPr>
          <w:rFonts w:ascii="Aptos" w:hAnsi="Aptos" w:cs="Open Sans"/>
          <w:shd w:val="clear" w:color="auto" w:fill="FFFFFF"/>
        </w:rPr>
        <w:t>Wood Green students are proud to try hard and to be successful, are not scared to fail, work well with others and by themselves </w:t>
      </w:r>
    </w:p>
    <w:p w14:paraId="05155413" w14:textId="77777777" w:rsidR="00701CF6" w:rsidRPr="004644DF" w:rsidRDefault="00701CF6" w:rsidP="0039782D">
      <w:pPr>
        <w:pStyle w:val="paragraph"/>
        <w:numPr>
          <w:ilvl w:val="0"/>
          <w:numId w:val="2"/>
        </w:numPr>
        <w:spacing w:before="0" w:after="0"/>
        <w:textAlignment w:val="baseline"/>
        <w:rPr>
          <w:rFonts w:ascii="Aptos" w:hAnsi="Aptos" w:cs="Open Sans"/>
          <w:shd w:val="clear" w:color="auto" w:fill="FFFFFF"/>
        </w:rPr>
      </w:pPr>
      <w:r w:rsidRPr="004644DF">
        <w:rPr>
          <w:rFonts w:ascii="Aptos" w:hAnsi="Aptos" w:cs="Open Sans"/>
          <w:b/>
          <w:bCs/>
          <w:color w:val="4D7724"/>
          <w:shd w:val="clear" w:color="auto" w:fill="FFFFFF"/>
        </w:rPr>
        <w:t>Aspiration</w:t>
      </w:r>
      <w:r w:rsidRPr="004644DF">
        <w:rPr>
          <w:rFonts w:ascii="Aptos" w:hAnsi="Aptos" w:cs="Open Sans"/>
          <w:b/>
          <w:bCs/>
          <w:shd w:val="clear" w:color="auto" w:fill="FFFFFF"/>
        </w:rPr>
        <w:t> – </w:t>
      </w:r>
      <w:r w:rsidRPr="004644DF">
        <w:rPr>
          <w:rFonts w:ascii="Aptos" w:hAnsi="Aptos" w:cs="Open Sans"/>
          <w:shd w:val="clear" w:color="auto" w:fill="FFFFFF"/>
        </w:rPr>
        <w:t>Wood Green students achieve highly, believe they can improve, and leave prepared for their next exciting adventure</w:t>
      </w:r>
      <w:r w:rsidRPr="004644DF">
        <w:rPr>
          <w:rFonts w:ascii="Arial" w:hAnsi="Arial" w:cs="Arial"/>
          <w:shd w:val="clear" w:color="auto" w:fill="FFFFFF"/>
        </w:rPr>
        <w:t>​</w:t>
      </w:r>
    </w:p>
    <w:p w14:paraId="1E47073D" w14:textId="77777777" w:rsidR="00701CF6" w:rsidRPr="004644DF" w:rsidRDefault="00701CF6" w:rsidP="0039782D">
      <w:pPr>
        <w:pStyle w:val="paragraph"/>
        <w:numPr>
          <w:ilvl w:val="0"/>
          <w:numId w:val="2"/>
        </w:numPr>
        <w:spacing w:before="0" w:after="0"/>
        <w:textAlignment w:val="baseline"/>
        <w:rPr>
          <w:rFonts w:ascii="Aptos" w:hAnsi="Aptos" w:cs="Open Sans"/>
          <w:shd w:val="clear" w:color="auto" w:fill="FFFFFF"/>
        </w:rPr>
      </w:pPr>
      <w:r w:rsidRPr="004644DF">
        <w:rPr>
          <w:rFonts w:ascii="Aptos" w:hAnsi="Aptos" w:cs="Open Sans"/>
          <w:b/>
          <w:bCs/>
          <w:color w:val="4D7724"/>
          <w:shd w:val="clear" w:color="auto" w:fill="FFFFFF"/>
        </w:rPr>
        <w:t>Respect</w:t>
      </w:r>
      <w:r w:rsidRPr="004644DF">
        <w:rPr>
          <w:rFonts w:ascii="Aptos" w:hAnsi="Aptos" w:cs="Open Sans"/>
          <w:b/>
          <w:bCs/>
          <w:shd w:val="clear" w:color="auto" w:fill="FFFFFF"/>
        </w:rPr>
        <w:t> - </w:t>
      </w:r>
      <w:r w:rsidRPr="004644DF">
        <w:rPr>
          <w:rFonts w:ascii="Aptos" w:hAnsi="Aptos" w:cs="Open Sans"/>
          <w:shd w:val="clear" w:color="auto" w:fill="FFFFFF"/>
        </w:rPr>
        <w:t>Wood Green students respect all others, take responsibility for their own actions, develop good relationships with all students and staff, and take care of their environment</w:t>
      </w:r>
      <w:r w:rsidRPr="004644DF">
        <w:rPr>
          <w:rFonts w:ascii="Arial" w:hAnsi="Arial" w:cs="Arial"/>
          <w:shd w:val="clear" w:color="auto" w:fill="FFFFFF"/>
        </w:rPr>
        <w:t>​</w:t>
      </w:r>
    </w:p>
    <w:p w14:paraId="25ED7AB1" w14:textId="77777777" w:rsidR="00701CF6" w:rsidRPr="004644DF" w:rsidRDefault="00701CF6" w:rsidP="0039782D">
      <w:pPr>
        <w:pStyle w:val="paragraph"/>
        <w:numPr>
          <w:ilvl w:val="0"/>
          <w:numId w:val="2"/>
        </w:numPr>
        <w:spacing w:before="0" w:after="0"/>
        <w:textAlignment w:val="baseline"/>
        <w:rPr>
          <w:rFonts w:ascii="Aptos" w:hAnsi="Aptos" w:cs="Open Sans"/>
          <w:b/>
          <w:bCs/>
          <w:shd w:val="clear" w:color="auto" w:fill="FFFFFF"/>
        </w:rPr>
      </w:pPr>
      <w:r w:rsidRPr="004644DF">
        <w:rPr>
          <w:rFonts w:ascii="Aptos" w:hAnsi="Aptos" w:cs="Open Sans"/>
          <w:b/>
          <w:bCs/>
          <w:color w:val="4D7724"/>
          <w:shd w:val="clear" w:color="auto" w:fill="FFFFFF"/>
        </w:rPr>
        <w:t>Nurture</w:t>
      </w:r>
      <w:r w:rsidRPr="004644DF">
        <w:rPr>
          <w:rFonts w:ascii="Aptos" w:hAnsi="Aptos" w:cs="Open Sans"/>
          <w:b/>
          <w:bCs/>
          <w:shd w:val="clear" w:color="auto" w:fill="FFFFFF"/>
        </w:rPr>
        <w:t> - </w:t>
      </w:r>
      <w:r w:rsidRPr="004644DF">
        <w:rPr>
          <w:rFonts w:ascii="Aptos" w:hAnsi="Aptos" w:cs="Open Sans"/>
          <w:shd w:val="clear" w:color="auto" w:fill="FFFFFF"/>
        </w:rPr>
        <w:t>Wood Green students are kind to others and contribute to their community</w:t>
      </w:r>
    </w:p>
    <w:p w14:paraId="22888F60" w14:textId="77777777" w:rsidR="00701CF6" w:rsidRPr="004644DF" w:rsidRDefault="00701CF6" w:rsidP="0039782D">
      <w:pPr>
        <w:pStyle w:val="paragraph"/>
        <w:numPr>
          <w:ilvl w:val="0"/>
          <w:numId w:val="2"/>
        </w:numPr>
        <w:spacing w:before="0" w:after="0"/>
        <w:textAlignment w:val="baseline"/>
        <w:rPr>
          <w:rFonts w:ascii="Aptos" w:hAnsi="Aptos" w:cs="Open Sans"/>
          <w:shd w:val="clear" w:color="auto" w:fill="FFFFFF"/>
        </w:rPr>
      </w:pPr>
      <w:r w:rsidRPr="004644DF">
        <w:rPr>
          <w:rFonts w:ascii="Aptos" w:hAnsi="Aptos" w:cs="Open Sans"/>
          <w:b/>
          <w:bCs/>
          <w:color w:val="4D7724"/>
          <w:shd w:val="clear" w:color="auto" w:fill="FFFFFF"/>
        </w:rPr>
        <w:t>Wellbeing</w:t>
      </w:r>
      <w:r w:rsidRPr="004644DF">
        <w:rPr>
          <w:rFonts w:ascii="Aptos" w:hAnsi="Aptos" w:cs="Open Sans"/>
          <w:b/>
          <w:bCs/>
          <w:shd w:val="clear" w:color="auto" w:fill="FFFFFF"/>
        </w:rPr>
        <w:t> - </w:t>
      </w:r>
      <w:r w:rsidRPr="004644DF">
        <w:rPr>
          <w:rFonts w:ascii="Aptos" w:hAnsi="Aptos" w:cs="Open Sans"/>
          <w:shd w:val="clear" w:color="auto" w:fill="FFFFFF"/>
        </w:rPr>
        <w:t>Wood Green students manage themselves well emotionally, and know how to keep themselves healthy and safe</w:t>
      </w:r>
    </w:p>
    <w:bookmarkEnd w:id="0"/>
    <w:p w14:paraId="6FDA1FB2" w14:textId="2AF41F46" w:rsidR="7F0A0C81" w:rsidRDefault="7F0A0C81" w:rsidP="7F0A0C81">
      <w:pPr>
        <w:pStyle w:val="paragraph"/>
        <w:spacing w:before="0" w:after="0"/>
        <w:ind w:left="862"/>
        <w:rPr>
          <w:rFonts w:ascii="Aptos" w:hAnsi="Aptos" w:cs="Open Sans"/>
        </w:rPr>
      </w:pPr>
    </w:p>
    <w:p w14:paraId="06D43AB8"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45022E6B"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59B63D1C"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76760223"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46096269"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3CD1F80E"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71FA14BC"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20056CE3"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257BFD44"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14D7BE72"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46DF3810"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6A62ED55"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26B590FA"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365BD037" w14:textId="19A0E0CD" w:rsidR="000E47D6" w:rsidRPr="00A23B13" w:rsidRDefault="000E47D6" w:rsidP="006055ED">
      <w:pPr>
        <w:pBdr>
          <w:bottom w:val="single" w:sz="12" w:space="1" w:color="auto"/>
        </w:pBdr>
        <w:spacing w:after="120" w:line="240" w:lineRule="auto"/>
        <w:ind w:left="142" w:right="56"/>
        <w:rPr>
          <w:rFonts w:ascii="Aptos" w:hAnsi="Aptos" w:cs="Open Sans"/>
          <w:b/>
          <w:color w:val="244C0F"/>
          <w:sz w:val="28"/>
          <w:szCs w:val="28"/>
        </w:rPr>
      </w:pPr>
      <w:r w:rsidRPr="00A23B13">
        <w:rPr>
          <w:rFonts w:ascii="Aptos" w:hAnsi="Aptos" w:cs="Open Sans"/>
          <w:b/>
          <w:color w:val="244C0F"/>
          <w:sz w:val="28"/>
          <w:szCs w:val="28"/>
        </w:rPr>
        <w:t>Department Information</w:t>
      </w:r>
    </w:p>
    <w:p w14:paraId="530F36F9" w14:textId="08452702" w:rsidR="005A2931" w:rsidRDefault="09B7ECA7" w:rsidP="2D9A72C8">
      <w:pPr>
        <w:spacing w:after="0" w:line="240" w:lineRule="auto"/>
        <w:ind w:left="-435" w:right="45"/>
        <w:rPr>
          <w:rFonts w:ascii="Open Sans" w:eastAsia="Open Sans" w:hAnsi="Open Sans" w:cs="Open Sans"/>
          <w:color w:val="000000" w:themeColor="text1"/>
          <w:sz w:val="21"/>
          <w:szCs w:val="21"/>
        </w:rPr>
      </w:pPr>
      <w:r w:rsidRPr="1438E43C">
        <w:rPr>
          <w:rFonts w:ascii="Open Sans" w:eastAsia="Open Sans" w:hAnsi="Open Sans" w:cs="Open Sans"/>
          <w:color w:val="000000" w:themeColor="text1"/>
          <w:sz w:val="21"/>
          <w:szCs w:val="21"/>
        </w:rPr>
        <w:t>PE is a popular subject in the school and has an excellent reputation, making full use of the extensive sports facilities with an active and inclusive curriculum. The department would like to appoint a committed and enthusiastic practitioner to join the team, to teach across the age, ability and activity range. The Department consists of two male a</w:t>
      </w:r>
      <w:r w:rsidR="25DB7268" w:rsidRPr="1438E43C">
        <w:rPr>
          <w:rFonts w:ascii="Open Sans" w:eastAsia="Open Sans" w:hAnsi="Open Sans" w:cs="Open Sans"/>
          <w:color w:val="000000" w:themeColor="text1"/>
          <w:sz w:val="21"/>
          <w:szCs w:val="21"/>
        </w:rPr>
        <w:t>nd four</w:t>
      </w:r>
      <w:r w:rsidRPr="1438E43C">
        <w:rPr>
          <w:rFonts w:ascii="Open Sans" w:eastAsia="Open Sans" w:hAnsi="Open Sans" w:cs="Open Sans"/>
          <w:color w:val="000000" w:themeColor="text1"/>
          <w:sz w:val="21"/>
          <w:szCs w:val="21"/>
        </w:rPr>
        <w:t xml:space="preserve"> female specialist PE teachers. Facilities include the use of playing fields, indoor sports hall, gymnasium, </w:t>
      </w:r>
      <w:r w:rsidR="5E3E2ECD" w:rsidRPr="1438E43C">
        <w:rPr>
          <w:rFonts w:ascii="Open Sans" w:eastAsia="Open Sans" w:hAnsi="Open Sans" w:cs="Open Sans"/>
          <w:color w:val="000000" w:themeColor="text1"/>
          <w:sz w:val="21"/>
          <w:szCs w:val="21"/>
        </w:rPr>
        <w:t xml:space="preserve">a new </w:t>
      </w:r>
      <w:r w:rsidRPr="1438E43C">
        <w:rPr>
          <w:rFonts w:ascii="Open Sans" w:eastAsia="Open Sans" w:hAnsi="Open Sans" w:cs="Open Sans"/>
          <w:color w:val="000000" w:themeColor="text1"/>
          <w:sz w:val="21"/>
          <w:szCs w:val="21"/>
        </w:rPr>
        <w:t xml:space="preserve">floodlit astro-turf, netball and tennis courts and a fitness suite. </w:t>
      </w:r>
    </w:p>
    <w:p w14:paraId="736097DA" w14:textId="7973B6C1" w:rsidR="005A2931" w:rsidRDefault="09B7ECA7" w:rsidP="2D9A72C8">
      <w:pPr>
        <w:spacing w:after="0" w:line="240" w:lineRule="auto"/>
        <w:ind w:left="-435" w:right="45"/>
        <w:rPr>
          <w:rFonts w:ascii="Open Sans" w:eastAsia="Open Sans" w:hAnsi="Open Sans" w:cs="Open Sans"/>
          <w:color w:val="000000" w:themeColor="text1"/>
          <w:sz w:val="21"/>
          <w:szCs w:val="21"/>
          <w:lang w:val="en-US"/>
        </w:rPr>
      </w:pPr>
      <w:r w:rsidRPr="2D9A72C8">
        <w:rPr>
          <w:rFonts w:ascii="Open Sans" w:eastAsia="Open Sans" w:hAnsi="Open Sans" w:cs="Open Sans"/>
          <w:color w:val="000000" w:themeColor="text1"/>
          <w:sz w:val="21"/>
          <w:szCs w:val="21"/>
        </w:rPr>
        <w:t>  </w:t>
      </w:r>
    </w:p>
    <w:p w14:paraId="72F61A3B" w14:textId="11556DB5" w:rsidR="005A2931" w:rsidRPr="001A1DB8" w:rsidRDefault="09B7ECA7" w:rsidP="2D9A72C8">
      <w:pPr>
        <w:spacing w:after="0" w:line="240" w:lineRule="auto"/>
        <w:ind w:left="-435" w:right="45"/>
        <w:rPr>
          <w:rFonts w:ascii="Open Sans" w:eastAsia="Open Sans" w:hAnsi="Open Sans" w:cs="Open Sans"/>
          <w:b/>
          <w:bCs/>
          <w:color w:val="000000" w:themeColor="text1"/>
          <w:sz w:val="21"/>
          <w:szCs w:val="21"/>
        </w:rPr>
      </w:pPr>
      <w:r w:rsidRPr="001A1DB8">
        <w:rPr>
          <w:rFonts w:ascii="Open Sans" w:eastAsia="Open Sans" w:hAnsi="Open Sans" w:cs="Open Sans"/>
          <w:b/>
          <w:bCs/>
          <w:color w:val="000000" w:themeColor="text1"/>
          <w:sz w:val="21"/>
          <w:szCs w:val="21"/>
        </w:rPr>
        <w:t>Curriculum </w:t>
      </w:r>
    </w:p>
    <w:p w14:paraId="3106E5E6" w14:textId="77777777" w:rsidR="00353F28" w:rsidRDefault="00353F28" w:rsidP="2D9A72C8">
      <w:pPr>
        <w:spacing w:after="0" w:line="240" w:lineRule="auto"/>
        <w:ind w:left="-435" w:right="45"/>
        <w:rPr>
          <w:rFonts w:ascii="Open Sans" w:eastAsia="Open Sans" w:hAnsi="Open Sans" w:cs="Open Sans"/>
          <w:color w:val="000000" w:themeColor="text1"/>
          <w:sz w:val="21"/>
          <w:szCs w:val="21"/>
        </w:rPr>
      </w:pPr>
    </w:p>
    <w:p w14:paraId="2EA735E7" w14:textId="1C024ABA" w:rsidR="005A2931" w:rsidRPr="00353F28" w:rsidRDefault="09B7ECA7" w:rsidP="2D9A72C8">
      <w:pPr>
        <w:spacing w:after="0" w:line="240" w:lineRule="auto"/>
        <w:ind w:left="-435" w:right="45"/>
        <w:rPr>
          <w:rFonts w:ascii="Open Sans" w:eastAsia="Open Sans" w:hAnsi="Open Sans" w:cs="Open Sans"/>
          <w:b/>
          <w:bCs/>
          <w:color w:val="000000" w:themeColor="text1"/>
          <w:sz w:val="21"/>
          <w:szCs w:val="21"/>
        </w:rPr>
      </w:pPr>
      <w:r w:rsidRPr="00353F28">
        <w:rPr>
          <w:rFonts w:ascii="Open Sans" w:eastAsia="Open Sans" w:hAnsi="Open Sans" w:cs="Open Sans"/>
          <w:b/>
          <w:bCs/>
          <w:color w:val="000000" w:themeColor="text1"/>
          <w:sz w:val="21"/>
          <w:szCs w:val="21"/>
        </w:rPr>
        <w:t>Key Stage 3 </w:t>
      </w:r>
    </w:p>
    <w:p w14:paraId="685E5B9B" w14:textId="43F20A49" w:rsidR="005A2931" w:rsidRDefault="09B7ECA7" w:rsidP="2D9A72C8">
      <w:pPr>
        <w:spacing w:after="0" w:line="240" w:lineRule="auto"/>
        <w:ind w:left="-435" w:right="45"/>
        <w:rPr>
          <w:rFonts w:ascii="Open Sans" w:eastAsia="Open Sans" w:hAnsi="Open Sans" w:cs="Open Sans"/>
          <w:color w:val="000000" w:themeColor="text1"/>
          <w:sz w:val="21"/>
          <w:szCs w:val="21"/>
        </w:rPr>
      </w:pPr>
      <w:r w:rsidRPr="2D9A72C8">
        <w:rPr>
          <w:rFonts w:ascii="Open Sans" w:eastAsia="Open Sans" w:hAnsi="Open Sans" w:cs="Open Sans"/>
          <w:color w:val="000000" w:themeColor="text1"/>
          <w:sz w:val="21"/>
          <w:szCs w:val="21"/>
        </w:rPr>
        <w:t>In years 7, 8 and 9 all students receive two one-hour lessons of PE every week. The curriculum aims to provide students with progressively challenging and engaging opportunities to develop their skills and techniques through active learning. Students are placed in groups which will enable them to flourish through collaboration, practice and competition. Students are encouraged to develop their love for the subject through dynamic teaching and learning which helps increase confidence and participation levels within and beyond the school day. All students are encouraged to attend after school clubs and contribute to the regular programme of house sport and inter school competition.  </w:t>
      </w:r>
    </w:p>
    <w:p w14:paraId="7443AECF" w14:textId="3A22EFC6" w:rsidR="005A2931" w:rsidRDefault="09B7ECA7" w:rsidP="2D9A72C8">
      <w:pPr>
        <w:spacing w:after="0" w:line="240" w:lineRule="auto"/>
        <w:ind w:left="-435" w:right="45"/>
        <w:rPr>
          <w:rFonts w:ascii="Open Sans" w:eastAsia="Open Sans" w:hAnsi="Open Sans" w:cs="Open Sans"/>
          <w:color w:val="000000" w:themeColor="text1"/>
          <w:sz w:val="21"/>
          <w:szCs w:val="21"/>
        </w:rPr>
      </w:pPr>
      <w:r w:rsidRPr="2D9A72C8">
        <w:rPr>
          <w:rFonts w:ascii="Open Sans" w:eastAsia="Open Sans" w:hAnsi="Open Sans" w:cs="Open Sans"/>
          <w:color w:val="000000" w:themeColor="text1"/>
          <w:sz w:val="21"/>
          <w:szCs w:val="21"/>
        </w:rPr>
        <w:t>  </w:t>
      </w:r>
    </w:p>
    <w:p w14:paraId="2E9C95F4" w14:textId="3584A92A" w:rsidR="005A2931" w:rsidRPr="00353F28" w:rsidRDefault="09B7ECA7" w:rsidP="2D9A72C8">
      <w:pPr>
        <w:spacing w:after="0" w:line="240" w:lineRule="auto"/>
        <w:ind w:left="-435" w:right="45"/>
        <w:rPr>
          <w:rFonts w:ascii="Open Sans" w:eastAsia="Open Sans" w:hAnsi="Open Sans" w:cs="Open Sans"/>
          <w:b/>
          <w:bCs/>
          <w:color w:val="000000" w:themeColor="text1"/>
          <w:sz w:val="21"/>
          <w:szCs w:val="21"/>
        </w:rPr>
      </w:pPr>
      <w:r w:rsidRPr="00353F28">
        <w:rPr>
          <w:rFonts w:ascii="Open Sans" w:eastAsia="Open Sans" w:hAnsi="Open Sans" w:cs="Open Sans"/>
          <w:b/>
          <w:bCs/>
          <w:color w:val="000000" w:themeColor="text1"/>
          <w:sz w:val="21"/>
          <w:szCs w:val="21"/>
        </w:rPr>
        <w:t>Key Stage 4 </w:t>
      </w:r>
    </w:p>
    <w:p w14:paraId="12705C4F" w14:textId="0392E4FB" w:rsidR="005A2931" w:rsidRDefault="09B7ECA7" w:rsidP="2D9A72C8">
      <w:pPr>
        <w:spacing w:after="0" w:line="240" w:lineRule="auto"/>
        <w:ind w:left="-435" w:right="45"/>
        <w:rPr>
          <w:rFonts w:ascii="Open Sans" w:eastAsia="Open Sans" w:hAnsi="Open Sans" w:cs="Open Sans"/>
          <w:color w:val="000000" w:themeColor="text1"/>
          <w:sz w:val="21"/>
          <w:szCs w:val="21"/>
        </w:rPr>
      </w:pPr>
      <w:r w:rsidRPr="2D9A72C8">
        <w:rPr>
          <w:rFonts w:ascii="Open Sans" w:eastAsia="Open Sans" w:hAnsi="Open Sans" w:cs="Open Sans"/>
          <w:color w:val="000000" w:themeColor="text1"/>
          <w:sz w:val="21"/>
          <w:szCs w:val="21"/>
        </w:rPr>
        <w:t>Students have three hours of core PE per fortnight and actively participate in a programme of activities and sports in which they find most rewarding. Students have greater responsibility and choice in their learning and the activity pathways they wish to pursue. The curriculum aims to provide opportunities for participation and competition in a range of activities so help foster a positive attitude towards the subject and remain actively involved in physically active beyond school. Students who opt to study GCSE PE in KS4 receive an additional six hours of PE per fortnight. The department delivers a popular GCSE course (AQA) which currently has two teaching groups in both year 10 and 11.     </w:t>
      </w:r>
    </w:p>
    <w:p w14:paraId="436BBA1D" w14:textId="416572EA" w:rsidR="005A2931" w:rsidRDefault="09B7ECA7" w:rsidP="2D9A72C8">
      <w:pPr>
        <w:spacing w:after="0" w:line="240" w:lineRule="auto"/>
        <w:ind w:left="-435" w:right="45"/>
        <w:rPr>
          <w:rFonts w:ascii="Open Sans" w:eastAsia="Open Sans" w:hAnsi="Open Sans" w:cs="Open Sans"/>
          <w:color w:val="000000" w:themeColor="text1"/>
          <w:sz w:val="21"/>
          <w:szCs w:val="21"/>
        </w:rPr>
      </w:pPr>
      <w:r w:rsidRPr="2D9A72C8">
        <w:rPr>
          <w:rFonts w:ascii="Open Sans" w:eastAsia="Open Sans" w:hAnsi="Open Sans" w:cs="Open Sans"/>
          <w:color w:val="000000" w:themeColor="text1"/>
          <w:sz w:val="21"/>
          <w:szCs w:val="21"/>
        </w:rPr>
        <w:t>  </w:t>
      </w:r>
    </w:p>
    <w:p w14:paraId="2F95B3BD" w14:textId="373FADDD" w:rsidR="005A2931" w:rsidRPr="00353F28" w:rsidRDefault="09B7ECA7" w:rsidP="2D9A72C8">
      <w:pPr>
        <w:spacing w:after="0" w:line="240" w:lineRule="auto"/>
        <w:ind w:left="-435" w:right="45"/>
        <w:rPr>
          <w:rFonts w:ascii="Open Sans" w:eastAsia="Open Sans" w:hAnsi="Open Sans" w:cs="Open Sans"/>
          <w:b/>
          <w:bCs/>
          <w:color w:val="000000" w:themeColor="text1"/>
          <w:sz w:val="21"/>
          <w:szCs w:val="21"/>
        </w:rPr>
      </w:pPr>
      <w:r w:rsidRPr="00353F28">
        <w:rPr>
          <w:rFonts w:ascii="Open Sans" w:eastAsia="Open Sans" w:hAnsi="Open Sans" w:cs="Open Sans"/>
          <w:b/>
          <w:bCs/>
          <w:color w:val="000000" w:themeColor="text1"/>
          <w:sz w:val="21"/>
          <w:szCs w:val="21"/>
        </w:rPr>
        <w:t>Key Stage 5 </w:t>
      </w:r>
    </w:p>
    <w:p w14:paraId="5BF82733" w14:textId="31B419B0" w:rsidR="005A2931" w:rsidRDefault="2BD0CF11" w:rsidP="2D9A72C8">
      <w:pPr>
        <w:spacing w:after="0" w:line="240" w:lineRule="auto"/>
        <w:ind w:left="-435" w:right="45"/>
        <w:rPr>
          <w:rFonts w:ascii="Open Sans" w:eastAsia="Open Sans" w:hAnsi="Open Sans" w:cs="Open Sans"/>
          <w:color w:val="000000" w:themeColor="text1"/>
          <w:sz w:val="21"/>
          <w:szCs w:val="21"/>
        </w:rPr>
      </w:pPr>
      <w:r w:rsidRPr="1438E43C">
        <w:rPr>
          <w:rFonts w:ascii="Open Sans" w:eastAsia="Open Sans" w:hAnsi="Open Sans" w:cs="Open Sans"/>
          <w:color w:val="000000" w:themeColor="text1"/>
          <w:sz w:val="21"/>
          <w:szCs w:val="21"/>
        </w:rPr>
        <w:t xml:space="preserve">A level PE is a popular A level choice with growing numbers choosing the subject at KS5. </w:t>
      </w:r>
      <w:r w:rsidR="09B7ECA7" w:rsidRPr="1438E43C">
        <w:rPr>
          <w:rFonts w:ascii="Open Sans" w:eastAsia="Open Sans" w:hAnsi="Open Sans" w:cs="Open Sans"/>
          <w:color w:val="000000" w:themeColor="text1"/>
          <w:sz w:val="21"/>
          <w:szCs w:val="21"/>
        </w:rPr>
        <w:t>Students follow the AQA syllabus at A level and are allocated four hours of contact each week. Where possible examination PE is taught through a variety of engaging investigative and classroom-based lessons to deepen the understanding of the theoretical concepts. Learning is student based with direct links made to the individual and their participation in sport and physical activity.   </w:t>
      </w:r>
    </w:p>
    <w:p w14:paraId="52B79C3E" w14:textId="0D3D855A" w:rsidR="005A2931" w:rsidRDefault="005A2931" w:rsidP="2D9A72C8">
      <w:pPr>
        <w:spacing w:after="0" w:line="240" w:lineRule="auto"/>
        <w:ind w:left="-435" w:right="45"/>
        <w:rPr>
          <w:rFonts w:ascii="Open Sans" w:eastAsia="Open Sans" w:hAnsi="Open Sans" w:cs="Open Sans"/>
          <w:color w:val="000000" w:themeColor="text1"/>
          <w:sz w:val="21"/>
          <w:szCs w:val="21"/>
          <w:lang w:val="en-US"/>
        </w:rPr>
      </w:pPr>
    </w:p>
    <w:p w14:paraId="42FC090F" w14:textId="3435BC9E" w:rsidR="005A2931" w:rsidRPr="00353F28" w:rsidRDefault="09B7ECA7" w:rsidP="2D9A72C8">
      <w:pPr>
        <w:spacing w:after="0" w:line="240" w:lineRule="auto"/>
        <w:ind w:left="-435" w:right="45"/>
        <w:rPr>
          <w:rFonts w:ascii="Open Sans" w:eastAsia="Open Sans" w:hAnsi="Open Sans" w:cs="Open Sans"/>
          <w:b/>
          <w:bCs/>
          <w:color w:val="000000" w:themeColor="text1"/>
          <w:sz w:val="21"/>
          <w:szCs w:val="21"/>
          <w:lang w:val="en-US"/>
        </w:rPr>
      </w:pPr>
      <w:r w:rsidRPr="00353F28">
        <w:rPr>
          <w:rFonts w:ascii="Open Sans" w:eastAsia="Open Sans" w:hAnsi="Open Sans" w:cs="Open Sans"/>
          <w:b/>
          <w:bCs/>
          <w:color w:val="000000" w:themeColor="text1"/>
          <w:sz w:val="21"/>
          <w:szCs w:val="21"/>
        </w:rPr>
        <w:t>Extra-curricular</w:t>
      </w:r>
    </w:p>
    <w:p w14:paraId="79CAFD6C" w14:textId="1F8755F0" w:rsidR="005A2931" w:rsidRDefault="09B7ECA7" w:rsidP="2D9A72C8">
      <w:pPr>
        <w:spacing w:after="0" w:line="240" w:lineRule="auto"/>
        <w:ind w:left="-435" w:right="45"/>
        <w:rPr>
          <w:rFonts w:ascii="Open Sans" w:eastAsia="Open Sans" w:hAnsi="Open Sans" w:cs="Open Sans"/>
          <w:color w:val="000000" w:themeColor="text1"/>
          <w:sz w:val="21"/>
          <w:szCs w:val="21"/>
        </w:rPr>
      </w:pPr>
      <w:r w:rsidRPr="2D9A72C8">
        <w:rPr>
          <w:rFonts w:ascii="Open Sans" w:eastAsia="Open Sans" w:hAnsi="Open Sans" w:cs="Open Sans"/>
          <w:color w:val="000000" w:themeColor="text1"/>
          <w:sz w:val="21"/>
          <w:szCs w:val="21"/>
        </w:rPr>
        <w:t>Both house sport and inter-school competition are very popular features of school life and contribute to a vibrant extra-curricular sports programme. The school achieves success in both county and national based competitions across a range of individual and team sports. This has included continued success at a local level in boys' football at all age groups and at local and national level in girl's football. Boys’ teams compete well locally in rugby and girls' netball is also very successful in local competitions. Both girls and boys compete well at a local and regional standard in racket sports (tennis and badminton) and both athletics and cross country. The recently upgraded hockey pitch which now meets national standard and is home to the extremely successful Witney hockey club, has seen a rapid growth in students playing hockey for the school. We are continuing to invest in our sport facilities and have a major upgrade of our grass pitches planned for this year. We successfully manage to get the balance right between the aims of mass participation and promoting competitive excellence in team and individual sports.</w:t>
      </w:r>
    </w:p>
    <w:p w14:paraId="47B3D599" w14:textId="77777777" w:rsidR="001A1DB8" w:rsidRPr="002B3EDA" w:rsidRDefault="001A1DB8" w:rsidP="002B3EDA">
      <w:pPr>
        <w:rPr>
          <w:rFonts w:ascii="Aptos" w:hAnsi="Aptos" w:cs="Open Sans"/>
          <w:bCs/>
          <w:sz w:val="24"/>
          <w:szCs w:val="24"/>
        </w:rPr>
      </w:pPr>
    </w:p>
    <w:p w14:paraId="79705C10" w14:textId="739F7762" w:rsidR="005D667E" w:rsidRPr="00A23B13" w:rsidRDefault="005D667E" w:rsidP="006055ED">
      <w:pPr>
        <w:pBdr>
          <w:bottom w:val="single" w:sz="12" w:space="1" w:color="auto"/>
        </w:pBdr>
        <w:spacing w:after="120" w:line="240" w:lineRule="auto"/>
        <w:ind w:left="142" w:right="56"/>
        <w:rPr>
          <w:rFonts w:ascii="Aptos" w:hAnsi="Aptos" w:cs="Open Sans"/>
          <w:b/>
          <w:color w:val="244C0F"/>
          <w:sz w:val="28"/>
          <w:szCs w:val="28"/>
        </w:rPr>
      </w:pPr>
      <w:r w:rsidRPr="00A23B13">
        <w:rPr>
          <w:rFonts w:ascii="Aptos" w:hAnsi="Aptos" w:cs="Open Sans"/>
          <w:b/>
          <w:color w:val="244C0F"/>
          <w:sz w:val="28"/>
          <w:szCs w:val="28"/>
        </w:rPr>
        <w:lastRenderedPageBreak/>
        <w:t>Job Description</w:t>
      </w:r>
    </w:p>
    <w:p w14:paraId="27A3CD38" w14:textId="1B8D4D49" w:rsidR="007E4D3E" w:rsidRDefault="007E4D3E" w:rsidP="00EE735F">
      <w:pPr>
        <w:spacing w:after="0" w:line="240" w:lineRule="auto"/>
        <w:ind w:left="142"/>
        <w:rPr>
          <w:rFonts w:ascii="Aptos" w:hAnsi="Aptos" w:cs="Tahoma"/>
          <w:b/>
          <w:color w:val="244C0F"/>
          <w:sz w:val="21"/>
          <w:szCs w:val="21"/>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4"/>
        <w:gridCol w:w="8351"/>
      </w:tblGrid>
      <w:tr w:rsidR="000677BE" w:rsidRPr="000677BE" w14:paraId="54317199" w14:textId="77777777" w:rsidTr="001A1DB8">
        <w:trPr>
          <w:trHeight w:val="19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2BD2EE3A"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Job Title</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5609E20A"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Teacher of PE (Girls) </w:t>
            </w:r>
          </w:p>
        </w:tc>
      </w:tr>
      <w:tr w:rsidR="000677BE" w:rsidRPr="000677BE" w14:paraId="23A22FE5" w14:textId="77777777" w:rsidTr="001A1DB8">
        <w:trPr>
          <w:trHeight w:val="61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07DFDDDE"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Job Description</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324F349D"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This job description forms part of the contract of employment of the successful applicant. The appointment is subject to the conditions of employment of Teachers contained in the School Teachers’ Pay and Conditions document and other current educational and employment legislation. </w:t>
            </w:r>
          </w:p>
        </w:tc>
      </w:tr>
      <w:tr w:rsidR="000677BE" w:rsidRPr="000677BE" w14:paraId="774FDB33" w14:textId="77777777" w:rsidTr="001A1DB8">
        <w:trPr>
          <w:trHeight w:val="61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20143B43"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Review Date of Job Description</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43322F5D"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September 2025 </w:t>
            </w:r>
          </w:p>
        </w:tc>
      </w:tr>
      <w:tr w:rsidR="000677BE" w:rsidRPr="000677BE" w14:paraId="285276BF" w14:textId="77777777" w:rsidTr="001A1DB8">
        <w:trPr>
          <w:trHeight w:val="18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4D991A41"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Establishment</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05910AA8"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Wood Green School, Woodstock Road, Witney, OX28 1DX </w:t>
            </w:r>
          </w:p>
        </w:tc>
      </w:tr>
      <w:tr w:rsidR="000677BE" w:rsidRPr="000677BE" w14:paraId="3918284E" w14:textId="77777777" w:rsidTr="001A1DB8">
        <w:trPr>
          <w:trHeight w:val="19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7EA23B33"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Responsible to:</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30C60E1C"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2ic PE (Head of Girls PE) </w:t>
            </w:r>
          </w:p>
        </w:tc>
      </w:tr>
      <w:tr w:rsidR="000677BE" w:rsidRPr="000677BE" w14:paraId="2960D304" w14:textId="77777777" w:rsidTr="001A1DB8">
        <w:trPr>
          <w:trHeight w:val="19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6ECF13E5"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Responsible for:</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193B370C"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Teaching and supporting all designated classes  </w:t>
            </w:r>
          </w:p>
          <w:p w14:paraId="0FBB8EC5"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Contributing to PE Extra-curricular provision </w:t>
            </w:r>
          </w:p>
        </w:tc>
      </w:tr>
      <w:tr w:rsidR="000677BE" w:rsidRPr="000677BE" w14:paraId="6608897B" w14:textId="77777777" w:rsidTr="001A1DB8">
        <w:trPr>
          <w:trHeight w:val="285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028C03D1"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Purpose of Post</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hideMark/>
          </w:tcPr>
          <w:p w14:paraId="507B27B7" w14:textId="77777777" w:rsidR="000677BE" w:rsidRPr="000677BE" w:rsidRDefault="000677BE" w:rsidP="0039782D">
            <w:pPr>
              <w:numPr>
                <w:ilvl w:val="0"/>
                <w:numId w:val="3"/>
              </w:numPr>
              <w:spacing w:after="0" w:line="240" w:lineRule="auto"/>
              <w:rPr>
                <w:rFonts w:ascii="Aptos" w:hAnsi="Aptos" w:cs="Tahoma"/>
                <w:color w:val="244C0F"/>
                <w:sz w:val="21"/>
                <w:szCs w:val="21"/>
              </w:rPr>
            </w:pPr>
            <w:r w:rsidRPr="000677BE">
              <w:rPr>
                <w:rFonts w:ascii="Aptos" w:hAnsi="Aptos" w:cs="Tahoma"/>
                <w:color w:val="244C0F"/>
                <w:sz w:val="21"/>
                <w:szCs w:val="21"/>
              </w:rPr>
              <w:t>To implement and deliver an appropriately broad, balanced, relevant and differentiated curriculum for students and to support a designated curriculum area as appropriate  </w:t>
            </w:r>
          </w:p>
          <w:p w14:paraId="1FAF7991" w14:textId="77777777" w:rsidR="000677BE" w:rsidRPr="000677BE" w:rsidRDefault="000677BE" w:rsidP="0039782D">
            <w:pPr>
              <w:numPr>
                <w:ilvl w:val="0"/>
                <w:numId w:val="4"/>
              </w:numPr>
              <w:spacing w:after="0" w:line="240" w:lineRule="auto"/>
              <w:rPr>
                <w:rFonts w:ascii="Aptos" w:hAnsi="Aptos" w:cs="Tahoma"/>
                <w:color w:val="244C0F"/>
                <w:sz w:val="21"/>
                <w:szCs w:val="21"/>
              </w:rPr>
            </w:pPr>
            <w:r w:rsidRPr="000677BE">
              <w:rPr>
                <w:rFonts w:ascii="Aptos" w:hAnsi="Aptos" w:cs="Tahoma"/>
                <w:color w:val="244C0F"/>
                <w:sz w:val="21"/>
                <w:szCs w:val="21"/>
              </w:rPr>
              <w:t>To monitor and support the overall progress and development of students as a Teacher/Form Tutor  </w:t>
            </w:r>
          </w:p>
          <w:p w14:paraId="29D7713D" w14:textId="77777777" w:rsidR="000677BE" w:rsidRPr="000677BE" w:rsidRDefault="000677BE" w:rsidP="0039782D">
            <w:pPr>
              <w:numPr>
                <w:ilvl w:val="0"/>
                <w:numId w:val="5"/>
              </w:numPr>
              <w:spacing w:after="0" w:line="240" w:lineRule="auto"/>
              <w:rPr>
                <w:rFonts w:ascii="Aptos" w:hAnsi="Aptos" w:cs="Tahoma"/>
                <w:color w:val="244C0F"/>
                <w:sz w:val="21"/>
                <w:szCs w:val="21"/>
              </w:rPr>
            </w:pPr>
            <w:r w:rsidRPr="000677BE">
              <w:rPr>
                <w:rFonts w:ascii="Aptos" w:hAnsi="Aptos" w:cs="Tahoma"/>
                <w:color w:val="244C0F"/>
                <w:sz w:val="21"/>
                <w:szCs w:val="21"/>
              </w:rPr>
              <w:t>To facilitate and encourage a learning experience which provides students with the opportunity to achieve their individual potential. </w:t>
            </w:r>
          </w:p>
          <w:p w14:paraId="49200887" w14:textId="77777777" w:rsidR="000677BE" w:rsidRPr="000677BE" w:rsidRDefault="000677BE" w:rsidP="0039782D">
            <w:pPr>
              <w:numPr>
                <w:ilvl w:val="0"/>
                <w:numId w:val="6"/>
              </w:numPr>
              <w:spacing w:after="0" w:line="240" w:lineRule="auto"/>
              <w:rPr>
                <w:rFonts w:ascii="Aptos" w:hAnsi="Aptos" w:cs="Tahoma"/>
                <w:color w:val="244C0F"/>
                <w:sz w:val="21"/>
                <w:szCs w:val="21"/>
              </w:rPr>
            </w:pPr>
            <w:r w:rsidRPr="000677BE">
              <w:rPr>
                <w:rFonts w:ascii="Aptos" w:hAnsi="Aptos" w:cs="Tahoma"/>
                <w:color w:val="244C0F"/>
                <w:sz w:val="21"/>
                <w:szCs w:val="21"/>
              </w:rPr>
              <w:t>To contribute to raising standards of student attainment  </w:t>
            </w:r>
          </w:p>
          <w:p w14:paraId="6CF3F4F0" w14:textId="77777777" w:rsidR="000677BE" w:rsidRPr="000677BE" w:rsidRDefault="000677BE" w:rsidP="0039782D">
            <w:pPr>
              <w:numPr>
                <w:ilvl w:val="0"/>
                <w:numId w:val="7"/>
              </w:numPr>
              <w:spacing w:after="0" w:line="240" w:lineRule="auto"/>
              <w:rPr>
                <w:rFonts w:ascii="Aptos" w:hAnsi="Aptos" w:cs="Tahoma"/>
                <w:color w:val="244C0F"/>
                <w:sz w:val="21"/>
                <w:szCs w:val="21"/>
              </w:rPr>
            </w:pPr>
            <w:r w:rsidRPr="000677BE">
              <w:rPr>
                <w:rFonts w:ascii="Aptos" w:hAnsi="Aptos" w:cs="Tahoma"/>
                <w:color w:val="244C0F"/>
                <w:sz w:val="21"/>
                <w:szCs w:val="21"/>
              </w:rPr>
              <w:t>To share and support the school’s responsibility to provide and monitor opportunities for personal and academic growth, </w:t>
            </w:r>
            <w:proofErr w:type="gramStart"/>
            <w:r w:rsidRPr="000677BE">
              <w:rPr>
                <w:rFonts w:ascii="Aptos" w:hAnsi="Aptos" w:cs="Tahoma"/>
                <w:color w:val="244C0F"/>
                <w:sz w:val="21"/>
                <w:szCs w:val="21"/>
              </w:rPr>
              <w:t>in particular through</w:t>
            </w:r>
            <w:proofErr w:type="gramEnd"/>
            <w:r w:rsidRPr="000677BE">
              <w:rPr>
                <w:rFonts w:ascii="Aptos" w:hAnsi="Aptos" w:cs="Tahoma"/>
                <w:color w:val="244C0F"/>
                <w:sz w:val="21"/>
                <w:szCs w:val="21"/>
              </w:rPr>
              <w:t> contributing to extra-curricular sport provision </w:t>
            </w:r>
          </w:p>
        </w:tc>
      </w:tr>
      <w:tr w:rsidR="000677BE" w:rsidRPr="000677BE" w14:paraId="2F7D7CDA" w14:textId="77777777" w:rsidTr="001A1DB8">
        <w:trPr>
          <w:trHeight w:val="69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708F1BE8"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Teaching</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3D2E8685" w14:textId="77777777" w:rsidR="000677BE" w:rsidRPr="000677BE" w:rsidRDefault="000677BE" w:rsidP="0039782D">
            <w:pPr>
              <w:numPr>
                <w:ilvl w:val="0"/>
                <w:numId w:val="8"/>
              </w:numPr>
              <w:spacing w:after="0" w:line="240" w:lineRule="auto"/>
              <w:rPr>
                <w:rFonts w:ascii="Aptos" w:hAnsi="Aptos" w:cs="Tahoma"/>
                <w:color w:val="244C0F"/>
                <w:sz w:val="21"/>
                <w:szCs w:val="21"/>
              </w:rPr>
            </w:pPr>
            <w:r w:rsidRPr="000677BE">
              <w:rPr>
                <w:rFonts w:ascii="Aptos" w:hAnsi="Aptos" w:cs="Tahoma"/>
                <w:color w:val="244C0F"/>
                <w:sz w:val="21"/>
                <w:szCs w:val="21"/>
              </w:rPr>
              <w:t>To undertake a designated programme of teaching across all key stages  </w:t>
            </w:r>
          </w:p>
          <w:p w14:paraId="3CEB843E" w14:textId="77777777" w:rsidR="000677BE" w:rsidRPr="000677BE" w:rsidRDefault="000677BE" w:rsidP="0039782D">
            <w:pPr>
              <w:numPr>
                <w:ilvl w:val="0"/>
                <w:numId w:val="9"/>
              </w:numPr>
              <w:spacing w:after="0" w:line="240" w:lineRule="auto"/>
              <w:rPr>
                <w:rFonts w:ascii="Aptos" w:hAnsi="Aptos" w:cs="Tahoma"/>
                <w:color w:val="244C0F"/>
                <w:sz w:val="21"/>
                <w:szCs w:val="21"/>
              </w:rPr>
            </w:pPr>
            <w:r w:rsidRPr="000677BE">
              <w:rPr>
                <w:rFonts w:ascii="Aptos" w:hAnsi="Aptos" w:cs="Tahoma"/>
                <w:color w:val="244C0F"/>
                <w:sz w:val="21"/>
                <w:szCs w:val="21"/>
              </w:rPr>
              <w:t>Teach consistently high-quality lessons  </w:t>
            </w:r>
          </w:p>
          <w:p w14:paraId="323D15E4" w14:textId="77777777" w:rsidR="000677BE" w:rsidRPr="000677BE" w:rsidRDefault="000677BE" w:rsidP="0039782D">
            <w:pPr>
              <w:numPr>
                <w:ilvl w:val="0"/>
                <w:numId w:val="10"/>
              </w:numPr>
              <w:spacing w:after="0" w:line="240" w:lineRule="auto"/>
              <w:rPr>
                <w:rFonts w:ascii="Aptos" w:hAnsi="Aptos" w:cs="Tahoma"/>
                <w:color w:val="244C0F"/>
                <w:sz w:val="21"/>
                <w:szCs w:val="21"/>
              </w:rPr>
            </w:pPr>
            <w:r w:rsidRPr="000677BE">
              <w:rPr>
                <w:rFonts w:ascii="Aptos" w:hAnsi="Aptos" w:cs="Tahoma"/>
                <w:color w:val="244C0F"/>
                <w:sz w:val="21"/>
                <w:szCs w:val="21"/>
              </w:rPr>
              <w:t>Plan and deliver schemes of work and lessons that meet the requirements of the KS3, 4 and 5 curricula </w:t>
            </w:r>
          </w:p>
          <w:p w14:paraId="6C7D9DB9" w14:textId="77777777" w:rsidR="000677BE" w:rsidRPr="000677BE" w:rsidRDefault="000677BE" w:rsidP="0039782D">
            <w:pPr>
              <w:numPr>
                <w:ilvl w:val="0"/>
                <w:numId w:val="11"/>
              </w:numPr>
              <w:spacing w:after="0" w:line="240" w:lineRule="auto"/>
              <w:rPr>
                <w:rFonts w:ascii="Aptos" w:hAnsi="Aptos" w:cs="Tahoma"/>
                <w:color w:val="244C0F"/>
                <w:sz w:val="21"/>
                <w:szCs w:val="21"/>
              </w:rPr>
            </w:pPr>
            <w:r w:rsidRPr="000677BE">
              <w:rPr>
                <w:rFonts w:ascii="Aptos" w:hAnsi="Aptos" w:cs="Tahoma"/>
                <w:color w:val="244C0F"/>
                <w:sz w:val="21"/>
                <w:szCs w:val="21"/>
              </w:rPr>
              <w:t>Be a role model for students, inspiring them to be actively interested in the subject </w:t>
            </w:r>
          </w:p>
          <w:p w14:paraId="2A18B081" w14:textId="77777777" w:rsidR="000677BE" w:rsidRPr="000677BE" w:rsidRDefault="000677BE" w:rsidP="0039782D">
            <w:pPr>
              <w:numPr>
                <w:ilvl w:val="0"/>
                <w:numId w:val="12"/>
              </w:numPr>
              <w:spacing w:after="0" w:line="240" w:lineRule="auto"/>
              <w:rPr>
                <w:rFonts w:ascii="Aptos" w:hAnsi="Aptos" w:cs="Tahoma"/>
                <w:color w:val="244C0F"/>
                <w:sz w:val="21"/>
                <w:szCs w:val="21"/>
              </w:rPr>
            </w:pPr>
            <w:r w:rsidRPr="000677BE">
              <w:rPr>
                <w:rFonts w:ascii="Aptos" w:hAnsi="Aptos" w:cs="Tahoma"/>
                <w:color w:val="244C0F"/>
                <w:sz w:val="21"/>
                <w:szCs w:val="21"/>
              </w:rPr>
              <w:t>To maintain appropriate records and to provide relevant accurate and up-to-date information for MIS systems </w:t>
            </w:r>
          </w:p>
          <w:p w14:paraId="103806BA" w14:textId="77777777" w:rsidR="000677BE" w:rsidRPr="000677BE" w:rsidRDefault="000677BE" w:rsidP="0039782D">
            <w:pPr>
              <w:numPr>
                <w:ilvl w:val="0"/>
                <w:numId w:val="13"/>
              </w:numPr>
              <w:spacing w:after="0" w:line="240" w:lineRule="auto"/>
              <w:rPr>
                <w:rFonts w:ascii="Aptos" w:hAnsi="Aptos" w:cs="Tahoma"/>
                <w:color w:val="244C0F"/>
                <w:sz w:val="21"/>
                <w:szCs w:val="21"/>
              </w:rPr>
            </w:pPr>
            <w:r w:rsidRPr="000677BE">
              <w:rPr>
                <w:rFonts w:ascii="Aptos" w:hAnsi="Aptos" w:cs="Tahoma"/>
                <w:color w:val="244C0F"/>
                <w:sz w:val="21"/>
                <w:szCs w:val="21"/>
              </w:rPr>
              <w:t>To complete the relevant documentation to assist in the tracking of students  </w:t>
            </w:r>
          </w:p>
          <w:p w14:paraId="5066DA72" w14:textId="77777777" w:rsidR="000677BE" w:rsidRPr="000677BE" w:rsidRDefault="000677BE" w:rsidP="0039782D">
            <w:pPr>
              <w:numPr>
                <w:ilvl w:val="0"/>
                <w:numId w:val="14"/>
              </w:numPr>
              <w:spacing w:after="0" w:line="240" w:lineRule="auto"/>
              <w:rPr>
                <w:rFonts w:ascii="Aptos" w:hAnsi="Aptos" w:cs="Tahoma"/>
                <w:color w:val="244C0F"/>
                <w:sz w:val="21"/>
                <w:szCs w:val="21"/>
              </w:rPr>
            </w:pPr>
            <w:r w:rsidRPr="000677BE">
              <w:rPr>
                <w:rFonts w:ascii="Aptos" w:hAnsi="Aptos" w:cs="Tahoma"/>
                <w:color w:val="244C0F"/>
                <w:sz w:val="21"/>
                <w:szCs w:val="21"/>
              </w:rPr>
              <w:t>Set expectations for staff and students in relation to standards of achievement and the quality of learning &amp; teaching  </w:t>
            </w:r>
          </w:p>
          <w:p w14:paraId="14D72F31" w14:textId="77777777" w:rsidR="000677BE" w:rsidRPr="000677BE" w:rsidRDefault="000677BE" w:rsidP="0039782D">
            <w:pPr>
              <w:numPr>
                <w:ilvl w:val="0"/>
                <w:numId w:val="15"/>
              </w:numPr>
              <w:spacing w:after="0" w:line="240" w:lineRule="auto"/>
              <w:rPr>
                <w:rFonts w:ascii="Aptos" w:hAnsi="Aptos" w:cs="Tahoma"/>
                <w:color w:val="244C0F"/>
                <w:sz w:val="21"/>
                <w:szCs w:val="21"/>
              </w:rPr>
            </w:pPr>
            <w:r w:rsidRPr="000677BE">
              <w:rPr>
                <w:rFonts w:ascii="Aptos" w:hAnsi="Aptos" w:cs="Tahoma"/>
                <w:color w:val="244C0F"/>
                <w:sz w:val="21"/>
                <w:szCs w:val="21"/>
              </w:rPr>
              <w:t>Prioritise and manage time effectively, ensuring continued professional development in line with the role  </w:t>
            </w:r>
          </w:p>
          <w:p w14:paraId="1E3A343C" w14:textId="77777777" w:rsidR="000677BE" w:rsidRPr="000677BE" w:rsidRDefault="000677BE" w:rsidP="0039782D">
            <w:pPr>
              <w:numPr>
                <w:ilvl w:val="0"/>
                <w:numId w:val="16"/>
              </w:numPr>
              <w:spacing w:after="0" w:line="240" w:lineRule="auto"/>
              <w:rPr>
                <w:rFonts w:ascii="Aptos" w:hAnsi="Aptos" w:cs="Tahoma"/>
                <w:color w:val="244C0F"/>
                <w:sz w:val="21"/>
                <w:szCs w:val="21"/>
              </w:rPr>
            </w:pPr>
            <w:r w:rsidRPr="000677BE">
              <w:rPr>
                <w:rFonts w:ascii="Aptos" w:hAnsi="Aptos" w:cs="Tahoma"/>
                <w:color w:val="244C0F"/>
                <w:sz w:val="21"/>
                <w:szCs w:val="21"/>
              </w:rPr>
              <w:t>To follow the school policies and procedures  </w:t>
            </w:r>
          </w:p>
          <w:p w14:paraId="39F29593" w14:textId="77777777" w:rsidR="000677BE" w:rsidRPr="000677BE" w:rsidRDefault="000677BE" w:rsidP="0039782D">
            <w:pPr>
              <w:numPr>
                <w:ilvl w:val="0"/>
                <w:numId w:val="17"/>
              </w:numPr>
              <w:spacing w:after="0" w:line="240" w:lineRule="auto"/>
              <w:rPr>
                <w:rFonts w:ascii="Aptos" w:hAnsi="Aptos" w:cs="Tahoma"/>
                <w:color w:val="244C0F"/>
                <w:sz w:val="21"/>
                <w:szCs w:val="21"/>
              </w:rPr>
            </w:pPr>
            <w:r w:rsidRPr="000677BE">
              <w:rPr>
                <w:rFonts w:ascii="Aptos" w:hAnsi="Aptos" w:cs="Tahoma"/>
                <w:color w:val="244C0F"/>
                <w:sz w:val="21"/>
                <w:szCs w:val="21"/>
              </w:rPr>
              <w:t>To ensure the effective/efficient deployment of classroom support  </w:t>
            </w:r>
          </w:p>
          <w:p w14:paraId="2A60EF96" w14:textId="77777777" w:rsidR="000677BE" w:rsidRPr="000677BE" w:rsidRDefault="000677BE" w:rsidP="0039782D">
            <w:pPr>
              <w:numPr>
                <w:ilvl w:val="0"/>
                <w:numId w:val="18"/>
              </w:numPr>
              <w:spacing w:after="0" w:line="240" w:lineRule="auto"/>
              <w:rPr>
                <w:rFonts w:ascii="Aptos" w:hAnsi="Aptos" w:cs="Tahoma"/>
                <w:color w:val="244C0F"/>
                <w:sz w:val="21"/>
                <w:szCs w:val="21"/>
              </w:rPr>
            </w:pPr>
            <w:r w:rsidRPr="000677BE">
              <w:rPr>
                <w:rFonts w:ascii="Aptos" w:hAnsi="Aptos" w:cs="Tahoma"/>
                <w:color w:val="244C0F"/>
                <w:sz w:val="21"/>
                <w:szCs w:val="21"/>
              </w:rPr>
              <w:t>To maintain discipline in accordance with the school procedures, and to encourage good practice </w:t>
            </w:r>
            <w:proofErr w:type="gramStart"/>
            <w:r w:rsidRPr="000677BE">
              <w:rPr>
                <w:rFonts w:ascii="Aptos" w:hAnsi="Aptos" w:cs="Tahoma"/>
                <w:color w:val="244C0F"/>
                <w:sz w:val="21"/>
                <w:szCs w:val="21"/>
              </w:rPr>
              <w:t>with regard to</w:t>
            </w:r>
            <w:proofErr w:type="gramEnd"/>
            <w:r w:rsidRPr="000677BE">
              <w:rPr>
                <w:rFonts w:ascii="Aptos" w:hAnsi="Aptos" w:cs="Tahoma"/>
                <w:color w:val="244C0F"/>
                <w:sz w:val="21"/>
                <w:szCs w:val="21"/>
              </w:rPr>
              <w:t> punctuality, behaviour, standards of work and homework  </w:t>
            </w:r>
          </w:p>
          <w:p w14:paraId="63D41665" w14:textId="77777777" w:rsidR="000677BE" w:rsidRPr="000677BE" w:rsidRDefault="000677BE" w:rsidP="0039782D">
            <w:pPr>
              <w:numPr>
                <w:ilvl w:val="0"/>
                <w:numId w:val="19"/>
              </w:numPr>
              <w:spacing w:after="0" w:line="240" w:lineRule="auto"/>
              <w:rPr>
                <w:rFonts w:ascii="Aptos" w:hAnsi="Aptos" w:cs="Tahoma"/>
                <w:color w:val="244C0F"/>
                <w:sz w:val="21"/>
                <w:szCs w:val="21"/>
              </w:rPr>
            </w:pPr>
            <w:r w:rsidRPr="000677BE">
              <w:rPr>
                <w:rFonts w:ascii="Aptos" w:hAnsi="Aptos" w:cs="Tahoma"/>
                <w:color w:val="244C0F"/>
                <w:sz w:val="21"/>
                <w:szCs w:val="21"/>
              </w:rPr>
              <w:t>Promote aspects of Personal Development related to subject </w:t>
            </w:r>
          </w:p>
          <w:p w14:paraId="5A6C16C7" w14:textId="77777777" w:rsidR="000677BE" w:rsidRPr="000677BE" w:rsidRDefault="000677BE" w:rsidP="0039782D">
            <w:pPr>
              <w:numPr>
                <w:ilvl w:val="0"/>
                <w:numId w:val="20"/>
              </w:numPr>
              <w:spacing w:after="0" w:line="240" w:lineRule="auto"/>
              <w:rPr>
                <w:rFonts w:ascii="Aptos" w:hAnsi="Aptos" w:cs="Tahoma"/>
                <w:color w:val="244C0F"/>
                <w:sz w:val="21"/>
                <w:szCs w:val="21"/>
              </w:rPr>
            </w:pPr>
            <w:r w:rsidRPr="000677BE">
              <w:rPr>
                <w:rFonts w:ascii="Aptos" w:hAnsi="Aptos" w:cs="Tahoma"/>
                <w:color w:val="244C0F"/>
                <w:sz w:val="21"/>
                <w:szCs w:val="21"/>
              </w:rPr>
              <w:t>Updating professional knowledge and expertise as appropriate to keep up to date with developments in teaching practice and methodology, in general, and in the curriculum area of the subject </w:t>
            </w:r>
          </w:p>
          <w:p w14:paraId="7FB2B452" w14:textId="77777777" w:rsidR="000677BE" w:rsidRPr="000677BE" w:rsidRDefault="000677BE" w:rsidP="0039782D">
            <w:pPr>
              <w:numPr>
                <w:ilvl w:val="0"/>
                <w:numId w:val="21"/>
              </w:numPr>
              <w:spacing w:after="0" w:line="240" w:lineRule="auto"/>
              <w:rPr>
                <w:rFonts w:ascii="Aptos" w:hAnsi="Aptos" w:cs="Tahoma"/>
                <w:color w:val="244C0F"/>
                <w:sz w:val="21"/>
                <w:szCs w:val="21"/>
              </w:rPr>
            </w:pPr>
            <w:r w:rsidRPr="000677BE">
              <w:rPr>
                <w:rFonts w:ascii="Aptos" w:hAnsi="Aptos" w:cs="Tahoma"/>
                <w:color w:val="244C0F"/>
                <w:sz w:val="21"/>
                <w:szCs w:val="21"/>
              </w:rPr>
              <w:t>Promote subject learning through contributing to extra-curricular sport provision </w:t>
            </w:r>
          </w:p>
          <w:p w14:paraId="05BC9A70" w14:textId="77777777" w:rsidR="000677BE" w:rsidRPr="000677BE" w:rsidRDefault="000677BE" w:rsidP="0039782D">
            <w:pPr>
              <w:numPr>
                <w:ilvl w:val="0"/>
                <w:numId w:val="22"/>
              </w:numPr>
              <w:spacing w:after="0" w:line="240" w:lineRule="auto"/>
              <w:rPr>
                <w:rFonts w:ascii="Aptos" w:hAnsi="Aptos" w:cs="Tahoma"/>
                <w:color w:val="244C0F"/>
                <w:sz w:val="21"/>
                <w:szCs w:val="21"/>
              </w:rPr>
            </w:pPr>
            <w:r w:rsidRPr="000677BE">
              <w:rPr>
                <w:rFonts w:ascii="Aptos" w:hAnsi="Aptos" w:cs="Tahoma"/>
                <w:color w:val="244C0F"/>
                <w:sz w:val="21"/>
                <w:szCs w:val="21"/>
              </w:rPr>
              <w:t>Ensuring a high-quality learning environment throughout the subject area. </w:t>
            </w:r>
          </w:p>
        </w:tc>
      </w:tr>
      <w:tr w:rsidR="000677BE" w:rsidRPr="000677BE" w14:paraId="23F72A44" w14:textId="77777777" w:rsidTr="001A1DB8">
        <w:trPr>
          <w:trHeight w:val="69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7C2B7994"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Assessment, Feedback and Tracking</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2AE4206C" w14:textId="77777777" w:rsidR="000677BE" w:rsidRPr="000677BE" w:rsidRDefault="000677BE" w:rsidP="0039782D">
            <w:pPr>
              <w:numPr>
                <w:ilvl w:val="0"/>
                <w:numId w:val="23"/>
              </w:numPr>
              <w:spacing w:after="0" w:line="240" w:lineRule="auto"/>
              <w:rPr>
                <w:rFonts w:ascii="Aptos" w:hAnsi="Aptos" w:cs="Tahoma"/>
                <w:color w:val="244C0F"/>
                <w:sz w:val="21"/>
                <w:szCs w:val="21"/>
              </w:rPr>
            </w:pPr>
            <w:r w:rsidRPr="000677BE">
              <w:rPr>
                <w:rFonts w:ascii="Aptos" w:hAnsi="Aptos" w:cs="Tahoma"/>
                <w:color w:val="244C0F"/>
                <w:sz w:val="21"/>
                <w:szCs w:val="21"/>
              </w:rPr>
              <w:t>To lead, monitor and evaluate the assessment and feedback to students in line with whole school and department policy </w:t>
            </w:r>
          </w:p>
          <w:p w14:paraId="0CBC9A3E" w14:textId="77777777" w:rsidR="000677BE" w:rsidRPr="000677BE" w:rsidRDefault="000677BE" w:rsidP="0039782D">
            <w:pPr>
              <w:numPr>
                <w:ilvl w:val="0"/>
                <w:numId w:val="24"/>
              </w:numPr>
              <w:spacing w:after="0" w:line="240" w:lineRule="auto"/>
              <w:rPr>
                <w:rFonts w:ascii="Aptos" w:hAnsi="Aptos" w:cs="Tahoma"/>
                <w:color w:val="244C0F"/>
                <w:sz w:val="21"/>
                <w:szCs w:val="21"/>
              </w:rPr>
            </w:pPr>
            <w:r w:rsidRPr="000677BE">
              <w:rPr>
                <w:rFonts w:ascii="Aptos" w:hAnsi="Aptos" w:cs="Tahoma"/>
                <w:color w:val="244C0F"/>
                <w:sz w:val="21"/>
                <w:szCs w:val="21"/>
              </w:rPr>
              <w:t>To follow department monitoring and tracking systems relating to students’ attainment, progress and achievement  </w:t>
            </w:r>
          </w:p>
          <w:p w14:paraId="3A75E92E" w14:textId="77777777" w:rsidR="000677BE" w:rsidRPr="000677BE" w:rsidRDefault="000677BE" w:rsidP="0039782D">
            <w:pPr>
              <w:numPr>
                <w:ilvl w:val="0"/>
                <w:numId w:val="25"/>
              </w:numPr>
              <w:spacing w:after="0" w:line="240" w:lineRule="auto"/>
              <w:rPr>
                <w:rFonts w:ascii="Aptos" w:hAnsi="Aptos" w:cs="Tahoma"/>
                <w:color w:val="244C0F"/>
                <w:sz w:val="21"/>
                <w:szCs w:val="21"/>
              </w:rPr>
            </w:pPr>
            <w:r w:rsidRPr="000677BE">
              <w:rPr>
                <w:rFonts w:ascii="Aptos" w:hAnsi="Aptos" w:cs="Tahoma"/>
                <w:color w:val="244C0F"/>
                <w:sz w:val="21"/>
                <w:szCs w:val="21"/>
              </w:rPr>
              <w:t>Mark, grade and give written/verbal and diagnostic feedback as required  </w:t>
            </w:r>
          </w:p>
          <w:p w14:paraId="587F6D70" w14:textId="77777777" w:rsidR="000677BE" w:rsidRPr="000677BE" w:rsidRDefault="000677BE" w:rsidP="0039782D">
            <w:pPr>
              <w:numPr>
                <w:ilvl w:val="0"/>
                <w:numId w:val="26"/>
              </w:numPr>
              <w:spacing w:after="0" w:line="240" w:lineRule="auto"/>
              <w:rPr>
                <w:rFonts w:ascii="Aptos" w:hAnsi="Aptos" w:cs="Tahoma"/>
                <w:color w:val="244C0F"/>
                <w:sz w:val="21"/>
                <w:szCs w:val="21"/>
              </w:rPr>
            </w:pPr>
            <w:r w:rsidRPr="000677BE">
              <w:rPr>
                <w:rFonts w:ascii="Aptos" w:hAnsi="Aptos" w:cs="Tahoma"/>
                <w:color w:val="244C0F"/>
                <w:sz w:val="21"/>
                <w:szCs w:val="21"/>
              </w:rPr>
              <w:lastRenderedPageBreak/>
              <w:t>Undertake assessment of students as requested by external examination bodies, curriculum areas and school procedures  </w:t>
            </w:r>
          </w:p>
          <w:p w14:paraId="2B9658D3" w14:textId="77777777" w:rsidR="000677BE" w:rsidRPr="000677BE" w:rsidRDefault="000677BE" w:rsidP="0039782D">
            <w:pPr>
              <w:numPr>
                <w:ilvl w:val="0"/>
                <w:numId w:val="27"/>
              </w:numPr>
              <w:spacing w:after="0" w:line="240" w:lineRule="auto"/>
              <w:rPr>
                <w:rFonts w:ascii="Aptos" w:hAnsi="Aptos" w:cs="Tahoma"/>
                <w:color w:val="244C0F"/>
                <w:sz w:val="21"/>
                <w:szCs w:val="21"/>
              </w:rPr>
            </w:pPr>
            <w:r w:rsidRPr="000677BE">
              <w:rPr>
                <w:rFonts w:ascii="Aptos" w:hAnsi="Aptos" w:cs="Tahoma"/>
                <w:color w:val="244C0F"/>
                <w:sz w:val="21"/>
                <w:szCs w:val="21"/>
              </w:rPr>
              <w:t>Assess, record and report on the attendance, progress, development and attainment of students and to keep such records as are required  </w:t>
            </w:r>
          </w:p>
          <w:p w14:paraId="41DA6926" w14:textId="77777777" w:rsidR="000677BE" w:rsidRPr="000677BE" w:rsidRDefault="000677BE" w:rsidP="0039782D">
            <w:pPr>
              <w:numPr>
                <w:ilvl w:val="0"/>
                <w:numId w:val="28"/>
              </w:numPr>
              <w:spacing w:after="0" w:line="240" w:lineRule="auto"/>
              <w:rPr>
                <w:rFonts w:ascii="Aptos" w:hAnsi="Aptos" w:cs="Tahoma"/>
                <w:color w:val="244C0F"/>
                <w:sz w:val="21"/>
                <w:szCs w:val="21"/>
              </w:rPr>
            </w:pPr>
            <w:r w:rsidRPr="000677BE">
              <w:rPr>
                <w:rFonts w:ascii="Aptos" w:hAnsi="Aptos" w:cs="Tahoma"/>
                <w:color w:val="244C0F"/>
                <w:sz w:val="21"/>
                <w:szCs w:val="21"/>
              </w:rPr>
              <w:t>Complete the relevant documentation to assist in the tracking of students  </w:t>
            </w:r>
          </w:p>
          <w:p w14:paraId="7300B01E" w14:textId="77777777" w:rsidR="000677BE" w:rsidRPr="000677BE" w:rsidRDefault="000677BE" w:rsidP="0039782D">
            <w:pPr>
              <w:numPr>
                <w:ilvl w:val="0"/>
                <w:numId w:val="29"/>
              </w:numPr>
              <w:spacing w:after="0" w:line="240" w:lineRule="auto"/>
              <w:rPr>
                <w:rFonts w:ascii="Aptos" w:hAnsi="Aptos" w:cs="Tahoma"/>
                <w:color w:val="244C0F"/>
                <w:sz w:val="21"/>
                <w:szCs w:val="21"/>
              </w:rPr>
            </w:pPr>
            <w:r w:rsidRPr="000677BE">
              <w:rPr>
                <w:rFonts w:ascii="Aptos" w:hAnsi="Aptos" w:cs="Tahoma"/>
                <w:color w:val="244C0F"/>
                <w:sz w:val="21"/>
                <w:szCs w:val="21"/>
              </w:rPr>
              <w:t>To follow department policy regarding department tracking of student progress and use information to inform learning and teaching  </w:t>
            </w:r>
          </w:p>
          <w:p w14:paraId="7C715C84" w14:textId="77777777" w:rsidR="000677BE" w:rsidRPr="000677BE" w:rsidRDefault="000677BE" w:rsidP="0039782D">
            <w:pPr>
              <w:numPr>
                <w:ilvl w:val="0"/>
                <w:numId w:val="30"/>
              </w:numPr>
              <w:spacing w:after="0" w:line="240" w:lineRule="auto"/>
              <w:rPr>
                <w:rFonts w:ascii="Aptos" w:hAnsi="Aptos" w:cs="Tahoma"/>
                <w:color w:val="244C0F"/>
                <w:sz w:val="21"/>
                <w:szCs w:val="21"/>
              </w:rPr>
            </w:pPr>
            <w:r w:rsidRPr="000677BE">
              <w:rPr>
                <w:rFonts w:ascii="Aptos" w:hAnsi="Aptos" w:cs="Tahoma"/>
                <w:color w:val="244C0F"/>
                <w:sz w:val="21"/>
                <w:szCs w:val="21"/>
              </w:rPr>
              <w:t>Follow setting and co-ordinating assessment arrangements in the subject at all Key Stages, and in all areas as required by school policies, including standardising those assessments. </w:t>
            </w:r>
          </w:p>
        </w:tc>
      </w:tr>
      <w:tr w:rsidR="000677BE" w:rsidRPr="000677BE" w14:paraId="53D2CEAB" w14:textId="77777777" w:rsidTr="001A1DB8">
        <w:trPr>
          <w:trHeight w:val="174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5C1D4559"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Staff Development</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69FA4E95" w14:textId="77777777" w:rsidR="000677BE" w:rsidRPr="000677BE" w:rsidRDefault="000677BE" w:rsidP="0039782D">
            <w:pPr>
              <w:numPr>
                <w:ilvl w:val="0"/>
                <w:numId w:val="31"/>
              </w:numPr>
              <w:spacing w:after="0" w:line="240" w:lineRule="auto"/>
              <w:rPr>
                <w:rFonts w:ascii="Aptos" w:hAnsi="Aptos" w:cs="Tahoma"/>
                <w:color w:val="244C0F"/>
                <w:sz w:val="21"/>
                <w:szCs w:val="21"/>
              </w:rPr>
            </w:pPr>
            <w:r w:rsidRPr="000677BE">
              <w:rPr>
                <w:rFonts w:ascii="Aptos" w:hAnsi="Aptos" w:cs="Tahoma"/>
                <w:color w:val="244C0F"/>
                <w:sz w:val="21"/>
                <w:szCs w:val="21"/>
              </w:rPr>
              <w:t>To continue personal development in the relevant areas including subject knowledge and teaching methods  </w:t>
            </w:r>
          </w:p>
          <w:p w14:paraId="42A58F82" w14:textId="77777777" w:rsidR="000677BE" w:rsidRPr="000677BE" w:rsidRDefault="000677BE" w:rsidP="0039782D">
            <w:pPr>
              <w:numPr>
                <w:ilvl w:val="0"/>
                <w:numId w:val="32"/>
              </w:numPr>
              <w:spacing w:after="0" w:line="240" w:lineRule="auto"/>
              <w:rPr>
                <w:rFonts w:ascii="Aptos" w:hAnsi="Aptos" w:cs="Tahoma"/>
                <w:color w:val="244C0F"/>
                <w:sz w:val="21"/>
                <w:szCs w:val="21"/>
              </w:rPr>
            </w:pPr>
            <w:r w:rsidRPr="000677BE">
              <w:rPr>
                <w:rFonts w:ascii="Aptos" w:hAnsi="Aptos" w:cs="Tahoma"/>
                <w:color w:val="244C0F"/>
                <w:sz w:val="21"/>
                <w:szCs w:val="21"/>
              </w:rPr>
              <w:t>To engage actively in the Performance Management process  </w:t>
            </w:r>
          </w:p>
          <w:p w14:paraId="647F3ED9" w14:textId="77777777" w:rsidR="000677BE" w:rsidRPr="000677BE" w:rsidRDefault="000677BE" w:rsidP="0039782D">
            <w:pPr>
              <w:numPr>
                <w:ilvl w:val="0"/>
                <w:numId w:val="33"/>
              </w:numPr>
              <w:spacing w:after="0" w:line="240" w:lineRule="auto"/>
              <w:rPr>
                <w:rFonts w:ascii="Aptos" w:hAnsi="Aptos" w:cs="Tahoma"/>
                <w:color w:val="244C0F"/>
                <w:sz w:val="21"/>
                <w:szCs w:val="21"/>
              </w:rPr>
            </w:pPr>
            <w:r w:rsidRPr="000677BE">
              <w:rPr>
                <w:rFonts w:ascii="Aptos" w:hAnsi="Aptos" w:cs="Tahoma"/>
                <w:color w:val="244C0F"/>
                <w:sz w:val="21"/>
                <w:szCs w:val="21"/>
              </w:rPr>
              <w:t>Participate in whole school CPD programmes  </w:t>
            </w:r>
          </w:p>
          <w:p w14:paraId="009AF5C2" w14:textId="77777777" w:rsidR="000677BE" w:rsidRPr="000677BE" w:rsidRDefault="000677BE" w:rsidP="0039782D">
            <w:pPr>
              <w:numPr>
                <w:ilvl w:val="0"/>
                <w:numId w:val="34"/>
              </w:numPr>
              <w:spacing w:after="0" w:line="240" w:lineRule="auto"/>
              <w:rPr>
                <w:rFonts w:ascii="Aptos" w:hAnsi="Aptos" w:cs="Tahoma"/>
                <w:color w:val="244C0F"/>
                <w:sz w:val="21"/>
                <w:szCs w:val="21"/>
              </w:rPr>
            </w:pPr>
            <w:r w:rsidRPr="000677BE">
              <w:rPr>
                <w:rFonts w:ascii="Aptos" w:hAnsi="Aptos" w:cs="Tahoma"/>
                <w:color w:val="244C0F"/>
                <w:sz w:val="21"/>
                <w:szCs w:val="21"/>
              </w:rPr>
              <w:t>To take part in the staff development programme by participating in arrangements for further training and professional development.  </w:t>
            </w:r>
          </w:p>
        </w:tc>
      </w:tr>
      <w:tr w:rsidR="000677BE" w:rsidRPr="000677BE" w14:paraId="0C901548" w14:textId="77777777" w:rsidTr="001A1DB8">
        <w:trPr>
          <w:trHeight w:val="112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594F62FE"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Student Support and Progress</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55958CA7" w14:textId="77777777" w:rsidR="000677BE" w:rsidRPr="000677BE" w:rsidRDefault="000677BE" w:rsidP="0039782D">
            <w:pPr>
              <w:numPr>
                <w:ilvl w:val="0"/>
                <w:numId w:val="35"/>
              </w:numPr>
              <w:spacing w:after="0" w:line="240" w:lineRule="auto"/>
              <w:rPr>
                <w:rFonts w:ascii="Aptos" w:hAnsi="Aptos" w:cs="Tahoma"/>
                <w:color w:val="244C0F"/>
                <w:sz w:val="21"/>
                <w:szCs w:val="21"/>
              </w:rPr>
            </w:pPr>
            <w:r w:rsidRPr="000677BE">
              <w:rPr>
                <w:rFonts w:ascii="Aptos" w:hAnsi="Aptos" w:cs="Tahoma"/>
                <w:color w:val="244C0F"/>
                <w:sz w:val="21"/>
                <w:szCs w:val="21"/>
              </w:rPr>
              <w:t>To be a Form Tutor to an assigned group of students  </w:t>
            </w:r>
          </w:p>
          <w:p w14:paraId="6541CF76" w14:textId="77777777" w:rsidR="000677BE" w:rsidRPr="000677BE" w:rsidRDefault="000677BE" w:rsidP="0039782D">
            <w:pPr>
              <w:numPr>
                <w:ilvl w:val="0"/>
                <w:numId w:val="36"/>
              </w:numPr>
              <w:spacing w:after="0" w:line="240" w:lineRule="auto"/>
              <w:rPr>
                <w:rFonts w:ascii="Aptos" w:hAnsi="Aptos" w:cs="Tahoma"/>
                <w:color w:val="244C0F"/>
                <w:sz w:val="21"/>
                <w:szCs w:val="21"/>
              </w:rPr>
            </w:pPr>
            <w:r w:rsidRPr="000677BE">
              <w:rPr>
                <w:rFonts w:ascii="Aptos" w:hAnsi="Aptos" w:cs="Tahoma"/>
                <w:color w:val="244C0F"/>
                <w:sz w:val="21"/>
                <w:szCs w:val="21"/>
              </w:rPr>
              <w:t>To promote the general progress and well-being of individual students and the Tutor Group as a whole  </w:t>
            </w:r>
          </w:p>
          <w:p w14:paraId="28C0D82E" w14:textId="77777777" w:rsidR="000677BE" w:rsidRPr="000677BE" w:rsidRDefault="000677BE" w:rsidP="0039782D">
            <w:pPr>
              <w:numPr>
                <w:ilvl w:val="0"/>
                <w:numId w:val="37"/>
              </w:numPr>
              <w:spacing w:after="0" w:line="240" w:lineRule="auto"/>
              <w:rPr>
                <w:rFonts w:ascii="Aptos" w:hAnsi="Aptos" w:cs="Tahoma"/>
                <w:color w:val="244C0F"/>
                <w:sz w:val="21"/>
                <w:szCs w:val="21"/>
              </w:rPr>
            </w:pPr>
            <w:r w:rsidRPr="000677BE">
              <w:rPr>
                <w:rFonts w:ascii="Aptos" w:hAnsi="Aptos" w:cs="Tahoma"/>
                <w:color w:val="244C0F"/>
                <w:sz w:val="21"/>
                <w:szCs w:val="21"/>
              </w:rPr>
              <w:t>To liaise with the relevant pastoral leaders to ensure the progress of students  </w:t>
            </w:r>
          </w:p>
          <w:p w14:paraId="09322F49" w14:textId="77777777" w:rsidR="000677BE" w:rsidRPr="000677BE" w:rsidRDefault="000677BE" w:rsidP="0039782D">
            <w:pPr>
              <w:numPr>
                <w:ilvl w:val="0"/>
                <w:numId w:val="38"/>
              </w:numPr>
              <w:spacing w:after="0" w:line="240" w:lineRule="auto"/>
              <w:rPr>
                <w:rFonts w:ascii="Aptos" w:hAnsi="Aptos" w:cs="Tahoma"/>
                <w:color w:val="244C0F"/>
                <w:sz w:val="21"/>
                <w:szCs w:val="21"/>
              </w:rPr>
            </w:pPr>
            <w:r w:rsidRPr="000677BE">
              <w:rPr>
                <w:rFonts w:ascii="Aptos" w:hAnsi="Aptos" w:cs="Tahoma"/>
                <w:color w:val="244C0F"/>
                <w:sz w:val="21"/>
                <w:szCs w:val="21"/>
              </w:rPr>
              <w:t>To register students, accompany them to assemblies, encourage their full attendance at all lessons and their participation in other aspects of school life  </w:t>
            </w:r>
          </w:p>
          <w:p w14:paraId="654CBD70" w14:textId="77777777" w:rsidR="000677BE" w:rsidRPr="000677BE" w:rsidRDefault="000677BE" w:rsidP="0039782D">
            <w:pPr>
              <w:numPr>
                <w:ilvl w:val="0"/>
                <w:numId w:val="39"/>
              </w:numPr>
              <w:spacing w:after="0" w:line="240" w:lineRule="auto"/>
              <w:rPr>
                <w:rFonts w:ascii="Aptos" w:hAnsi="Aptos" w:cs="Tahoma"/>
                <w:color w:val="244C0F"/>
                <w:sz w:val="21"/>
                <w:szCs w:val="21"/>
              </w:rPr>
            </w:pPr>
            <w:r w:rsidRPr="000677BE">
              <w:rPr>
                <w:rFonts w:ascii="Aptos" w:hAnsi="Aptos" w:cs="Tahoma"/>
                <w:color w:val="244C0F"/>
                <w:sz w:val="21"/>
                <w:szCs w:val="21"/>
              </w:rPr>
              <w:t>To evaluate and monitor the progress of students and keep up-to-date student records as may be required  </w:t>
            </w:r>
          </w:p>
          <w:p w14:paraId="4C0C5B30" w14:textId="77777777" w:rsidR="000677BE" w:rsidRPr="000677BE" w:rsidRDefault="000677BE" w:rsidP="0039782D">
            <w:pPr>
              <w:numPr>
                <w:ilvl w:val="0"/>
                <w:numId w:val="40"/>
              </w:numPr>
              <w:spacing w:after="0" w:line="240" w:lineRule="auto"/>
              <w:rPr>
                <w:rFonts w:ascii="Aptos" w:hAnsi="Aptos" w:cs="Tahoma"/>
                <w:color w:val="244C0F"/>
                <w:sz w:val="21"/>
                <w:szCs w:val="21"/>
              </w:rPr>
            </w:pPr>
            <w:r w:rsidRPr="000677BE">
              <w:rPr>
                <w:rFonts w:ascii="Aptos" w:hAnsi="Aptos" w:cs="Tahoma"/>
                <w:color w:val="244C0F"/>
                <w:sz w:val="21"/>
                <w:szCs w:val="21"/>
              </w:rPr>
              <w:t>To lead the Wood Green Baccalaureate within the tutor group </w:t>
            </w:r>
          </w:p>
          <w:p w14:paraId="111310B0" w14:textId="77777777" w:rsidR="000677BE" w:rsidRPr="000677BE" w:rsidRDefault="000677BE" w:rsidP="0039782D">
            <w:pPr>
              <w:numPr>
                <w:ilvl w:val="0"/>
                <w:numId w:val="41"/>
              </w:numPr>
              <w:spacing w:after="0" w:line="240" w:lineRule="auto"/>
              <w:rPr>
                <w:rFonts w:ascii="Aptos" w:hAnsi="Aptos" w:cs="Tahoma"/>
                <w:color w:val="244C0F"/>
                <w:sz w:val="21"/>
                <w:szCs w:val="21"/>
              </w:rPr>
            </w:pPr>
            <w:r w:rsidRPr="000677BE">
              <w:rPr>
                <w:rFonts w:ascii="Aptos" w:hAnsi="Aptos" w:cs="Tahoma"/>
                <w:color w:val="244C0F"/>
                <w:sz w:val="21"/>
                <w:szCs w:val="21"/>
              </w:rPr>
              <w:t>To contribute to the preparation of Action Plans and other reports as required  </w:t>
            </w:r>
          </w:p>
          <w:p w14:paraId="2373F805" w14:textId="77777777" w:rsidR="000677BE" w:rsidRPr="000677BE" w:rsidRDefault="000677BE" w:rsidP="0039782D">
            <w:pPr>
              <w:numPr>
                <w:ilvl w:val="0"/>
                <w:numId w:val="42"/>
              </w:numPr>
              <w:spacing w:after="0" w:line="240" w:lineRule="auto"/>
              <w:rPr>
                <w:rFonts w:ascii="Aptos" w:hAnsi="Aptos" w:cs="Tahoma"/>
                <w:color w:val="244C0F"/>
                <w:sz w:val="21"/>
                <w:szCs w:val="21"/>
              </w:rPr>
            </w:pPr>
            <w:r w:rsidRPr="000677BE">
              <w:rPr>
                <w:rFonts w:ascii="Aptos" w:hAnsi="Aptos" w:cs="Tahoma"/>
                <w:color w:val="244C0F"/>
                <w:sz w:val="21"/>
                <w:szCs w:val="21"/>
              </w:rPr>
              <w:t>To alert the appropriate staff to problems experienced by students  </w:t>
            </w:r>
          </w:p>
          <w:p w14:paraId="32FEA79E" w14:textId="77777777" w:rsidR="000677BE" w:rsidRPr="000677BE" w:rsidRDefault="000677BE" w:rsidP="0039782D">
            <w:pPr>
              <w:numPr>
                <w:ilvl w:val="0"/>
                <w:numId w:val="43"/>
              </w:numPr>
              <w:spacing w:after="0" w:line="240" w:lineRule="auto"/>
              <w:rPr>
                <w:rFonts w:ascii="Aptos" w:hAnsi="Aptos" w:cs="Tahoma"/>
                <w:color w:val="244C0F"/>
                <w:sz w:val="21"/>
                <w:szCs w:val="21"/>
              </w:rPr>
            </w:pPr>
            <w:r w:rsidRPr="000677BE">
              <w:rPr>
                <w:rFonts w:ascii="Aptos" w:hAnsi="Aptos" w:cs="Tahoma"/>
                <w:color w:val="244C0F"/>
                <w:sz w:val="21"/>
                <w:szCs w:val="21"/>
              </w:rPr>
              <w:t>To communicate as appropriate, with the parents of students and with persons or bodies outside the school concerned with the welfare of individual students, after consultation with the appropriate staff.  </w:t>
            </w:r>
          </w:p>
          <w:p w14:paraId="6E711D08" w14:textId="77777777" w:rsidR="000677BE" w:rsidRPr="000677BE" w:rsidRDefault="000677BE" w:rsidP="0039782D">
            <w:pPr>
              <w:numPr>
                <w:ilvl w:val="0"/>
                <w:numId w:val="44"/>
              </w:numPr>
              <w:spacing w:after="0" w:line="240" w:lineRule="auto"/>
              <w:rPr>
                <w:rFonts w:ascii="Aptos" w:hAnsi="Aptos" w:cs="Tahoma"/>
                <w:color w:val="244C0F"/>
                <w:sz w:val="21"/>
                <w:szCs w:val="21"/>
              </w:rPr>
            </w:pPr>
            <w:r w:rsidRPr="000677BE">
              <w:rPr>
                <w:rFonts w:ascii="Aptos" w:hAnsi="Aptos" w:cs="Tahoma"/>
                <w:color w:val="244C0F"/>
                <w:sz w:val="21"/>
                <w:szCs w:val="21"/>
              </w:rPr>
              <w:t>To contribute to PSHE and citizenship and enterprise according to school policy  </w:t>
            </w:r>
          </w:p>
          <w:p w14:paraId="0473A46F" w14:textId="77777777" w:rsidR="000677BE" w:rsidRPr="000677BE" w:rsidRDefault="000677BE" w:rsidP="0039782D">
            <w:pPr>
              <w:numPr>
                <w:ilvl w:val="0"/>
                <w:numId w:val="45"/>
              </w:numPr>
              <w:spacing w:after="0" w:line="240" w:lineRule="auto"/>
              <w:rPr>
                <w:rFonts w:ascii="Aptos" w:hAnsi="Aptos" w:cs="Tahoma"/>
                <w:color w:val="244C0F"/>
                <w:sz w:val="21"/>
                <w:szCs w:val="21"/>
              </w:rPr>
            </w:pPr>
            <w:r w:rsidRPr="000677BE">
              <w:rPr>
                <w:rFonts w:ascii="Aptos" w:hAnsi="Aptos" w:cs="Tahoma"/>
                <w:color w:val="244C0F"/>
                <w:sz w:val="21"/>
                <w:szCs w:val="21"/>
              </w:rPr>
              <w:t>To apply the Behaviour for Learning policy so that effective learning can take place  </w:t>
            </w:r>
          </w:p>
          <w:p w14:paraId="6377F8C9" w14:textId="77777777" w:rsidR="000677BE" w:rsidRPr="000677BE" w:rsidRDefault="000677BE" w:rsidP="0039782D">
            <w:pPr>
              <w:numPr>
                <w:ilvl w:val="0"/>
                <w:numId w:val="46"/>
              </w:numPr>
              <w:spacing w:after="0" w:line="240" w:lineRule="auto"/>
              <w:rPr>
                <w:rFonts w:ascii="Aptos" w:hAnsi="Aptos" w:cs="Tahoma"/>
                <w:color w:val="244C0F"/>
                <w:sz w:val="21"/>
                <w:szCs w:val="21"/>
              </w:rPr>
            </w:pPr>
            <w:r w:rsidRPr="000677BE">
              <w:rPr>
                <w:rFonts w:ascii="Aptos" w:hAnsi="Aptos" w:cs="Tahoma"/>
                <w:color w:val="244C0F"/>
                <w:sz w:val="21"/>
                <w:szCs w:val="21"/>
              </w:rPr>
              <w:t>Meet with students over whom there are concerns and contact home where necessary in conjunction with student support team and department heads.  </w:t>
            </w:r>
          </w:p>
        </w:tc>
      </w:tr>
      <w:tr w:rsidR="000677BE" w:rsidRPr="000677BE" w14:paraId="094C3915" w14:textId="77777777" w:rsidTr="001A1DB8">
        <w:trPr>
          <w:trHeight w:val="123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0E8D31F8"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Safeguarding</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hideMark/>
          </w:tcPr>
          <w:p w14:paraId="59C29D28"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Be keenly aware of the responsibility for safeguarding children and to help in the application of the Safeguarding and Safe Practices policy within the school.  </w:t>
            </w:r>
          </w:p>
          <w:p w14:paraId="1A13EBDD"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Comply with the school’s Safeguarding Policy </w:t>
            </w:r>
            <w:proofErr w:type="gramStart"/>
            <w:r w:rsidRPr="000677BE">
              <w:rPr>
                <w:rFonts w:ascii="Aptos" w:hAnsi="Aptos" w:cs="Tahoma"/>
                <w:color w:val="244C0F"/>
                <w:sz w:val="21"/>
                <w:szCs w:val="21"/>
              </w:rPr>
              <w:t>in order to</w:t>
            </w:r>
            <w:proofErr w:type="gramEnd"/>
            <w:r w:rsidRPr="000677BE">
              <w:rPr>
                <w:rFonts w:ascii="Aptos" w:hAnsi="Aptos" w:cs="Tahoma"/>
                <w:color w:val="244C0F"/>
                <w:sz w:val="21"/>
                <w:szCs w:val="21"/>
              </w:rPr>
              <w:t> ensure the welfare of children and young persons.  </w:t>
            </w:r>
          </w:p>
        </w:tc>
      </w:tr>
    </w:tbl>
    <w:p w14:paraId="6C7B0A58" w14:textId="77777777" w:rsidR="00EE735F" w:rsidRDefault="00EE735F" w:rsidP="00EE735F">
      <w:pPr>
        <w:spacing w:after="0" w:line="240" w:lineRule="auto"/>
        <w:ind w:left="142"/>
        <w:rPr>
          <w:rFonts w:ascii="Aptos" w:hAnsi="Aptos" w:cs="Tahoma"/>
          <w:b/>
          <w:color w:val="244C0F"/>
          <w:sz w:val="21"/>
          <w:szCs w:val="21"/>
        </w:rPr>
      </w:pPr>
    </w:p>
    <w:p w14:paraId="02087151" w14:textId="77777777" w:rsidR="001353CD" w:rsidRDefault="001353CD" w:rsidP="006055ED">
      <w:pPr>
        <w:spacing w:after="0" w:line="240" w:lineRule="auto"/>
        <w:ind w:left="142"/>
        <w:jc w:val="center"/>
        <w:rPr>
          <w:rFonts w:ascii="Aptos" w:hAnsi="Aptos" w:cs="Tahoma"/>
          <w:b/>
          <w:color w:val="244C0F"/>
          <w:sz w:val="21"/>
          <w:szCs w:val="21"/>
        </w:rPr>
      </w:pPr>
    </w:p>
    <w:p w14:paraId="42F909C5" w14:textId="77777777" w:rsidR="001353CD" w:rsidRDefault="001353CD" w:rsidP="006055ED">
      <w:pPr>
        <w:spacing w:after="0" w:line="240" w:lineRule="auto"/>
        <w:ind w:left="142"/>
        <w:jc w:val="center"/>
        <w:rPr>
          <w:rFonts w:ascii="Aptos" w:hAnsi="Aptos" w:cs="Tahoma"/>
          <w:b/>
          <w:color w:val="244C0F"/>
          <w:sz w:val="21"/>
          <w:szCs w:val="21"/>
        </w:rPr>
      </w:pPr>
    </w:p>
    <w:p w14:paraId="6AAB6841" w14:textId="77777777" w:rsidR="001353CD" w:rsidRDefault="001353CD" w:rsidP="006055ED">
      <w:pPr>
        <w:spacing w:after="0" w:line="240" w:lineRule="auto"/>
        <w:ind w:left="142"/>
        <w:jc w:val="center"/>
        <w:rPr>
          <w:rFonts w:ascii="Aptos" w:hAnsi="Aptos" w:cs="Tahoma"/>
          <w:b/>
          <w:color w:val="244C0F"/>
          <w:sz w:val="21"/>
          <w:szCs w:val="21"/>
        </w:rPr>
      </w:pPr>
    </w:p>
    <w:p w14:paraId="34AEAD8F" w14:textId="77777777" w:rsidR="001353CD" w:rsidRDefault="001353CD" w:rsidP="006055ED">
      <w:pPr>
        <w:spacing w:after="0" w:line="240" w:lineRule="auto"/>
        <w:ind w:left="142"/>
        <w:jc w:val="center"/>
        <w:rPr>
          <w:rFonts w:ascii="Aptos" w:hAnsi="Aptos" w:cs="Tahoma"/>
          <w:b/>
          <w:color w:val="244C0F"/>
          <w:sz w:val="21"/>
          <w:szCs w:val="21"/>
        </w:rPr>
      </w:pPr>
    </w:p>
    <w:p w14:paraId="716CA98C" w14:textId="77777777" w:rsidR="001353CD" w:rsidRDefault="001353CD" w:rsidP="006055ED">
      <w:pPr>
        <w:spacing w:after="0" w:line="240" w:lineRule="auto"/>
        <w:ind w:left="142"/>
        <w:jc w:val="center"/>
        <w:rPr>
          <w:rFonts w:ascii="Aptos" w:hAnsi="Aptos" w:cs="Tahoma"/>
          <w:b/>
          <w:color w:val="244C0F"/>
          <w:sz w:val="21"/>
          <w:szCs w:val="21"/>
        </w:rPr>
      </w:pPr>
    </w:p>
    <w:p w14:paraId="5C01E2B3" w14:textId="77777777" w:rsidR="001353CD" w:rsidRDefault="001353CD" w:rsidP="006055ED">
      <w:pPr>
        <w:spacing w:after="0" w:line="240" w:lineRule="auto"/>
        <w:ind w:left="142"/>
        <w:jc w:val="center"/>
        <w:rPr>
          <w:rFonts w:ascii="Aptos" w:hAnsi="Aptos" w:cs="Tahoma"/>
          <w:b/>
          <w:color w:val="244C0F"/>
          <w:sz w:val="21"/>
          <w:szCs w:val="21"/>
        </w:rPr>
      </w:pPr>
    </w:p>
    <w:p w14:paraId="1C2BFC0C" w14:textId="77777777" w:rsidR="001353CD" w:rsidRDefault="001353CD" w:rsidP="006055ED">
      <w:pPr>
        <w:spacing w:after="0" w:line="240" w:lineRule="auto"/>
        <w:ind w:left="142"/>
        <w:jc w:val="center"/>
        <w:rPr>
          <w:rFonts w:ascii="Aptos" w:hAnsi="Aptos" w:cs="Tahoma"/>
          <w:b/>
          <w:color w:val="244C0F"/>
          <w:sz w:val="21"/>
          <w:szCs w:val="21"/>
        </w:rPr>
      </w:pPr>
    </w:p>
    <w:p w14:paraId="32869AEA" w14:textId="77777777" w:rsidR="001353CD" w:rsidRDefault="001353CD" w:rsidP="006055ED">
      <w:pPr>
        <w:spacing w:after="0" w:line="240" w:lineRule="auto"/>
        <w:ind w:left="142"/>
        <w:jc w:val="center"/>
        <w:rPr>
          <w:rFonts w:ascii="Aptos" w:hAnsi="Aptos" w:cs="Tahoma"/>
          <w:b/>
          <w:color w:val="244C0F"/>
          <w:sz w:val="21"/>
          <w:szCs w:val="21"/>
        </w:rPr>
      </w:pPr>
    </w:p>
    <w:p w14:paraId="084DD28B" w14:textId="77777777" w:rsidR="001353CD" w:rsidRDefault="001353CD" w:rsidP="006055ED">
      <w:pPr>
        <w:spacing w:after="0" w:line="240" w:lineRule="auto"/>
        <w:ind w:left="142"/>
        <w:jc w:val="center"/>
        <w:rPr>
          <w:rFonts w:ascii="Aptos" w:hAnsi="Aptos" w:cs="Tahoma"/>
          <w:b/>
          <w:color w:val="244C0F"/>
          <w:sz w:val="21"/>
          <w:szCs w:val="21"/>
        </w:rPr>
      </w:pPr>
    </w:p>
    <w:p w14:paraId="1959FA70" w14:textId="77777777" w:rsidR="001353CD" w:rsidRDefault="001353CD" w:rsidP="006055ED">
      <w:pPr>
        <w:spacing w:after="0" w:line="240" w:lineRule="auto"/>
        <w:ind w:left="142"/>
        <w:jc w:val="center"/>
        <w:rPr>
          <w:rFonts w:ascii="Aptos" w:hAnsi="Aptos" w:cs="Tahoma"/>
          <w:b/>
          <w:color w:val="244C0F"/>
          <w:sz w:val="21"/>
          <w:szCs w:val="21"/>
        </w:rPr>
      </w:pPr>
    </w:p>
    <w:p w14:paraId="3502FDE8" w14:textId="77777777" w:rsidR="001353CD" w:rsidRDefault="001353CD" w:rsidP="006055ED">
      <w:pPr>
        <w:spacing w:after="0" w:line="240" w:lineRule="auto"/>
        <w:ind w:left="142"/>
        <w:jc w:val="center"/>
        <w:rPr>
          <w:rFonts w:ascii="Aptos" w:hAnsi="Aptos" w:cs="Tahoma"/>
          <w:b/>
          <w:color w:val="244C0F"/>
          <w:sz w:val="21"/>
          <w:szCs w:val="21"/>
        </w:rPr>
      </w:pPr>
    </w:p>
    <w:p w14:paraId="23A3058F" w14:textId="77777777" w:rsidR="001353CD" w:rsidRDefault="001353CD" w:rsidP="006055ED">
      <w:pPr>
        <w:spacing w:after="0" w:line="240" w:lineRule="auto"/>
        <w:ind w:left="142"/>
        <w:jc w:val="center"/>
        <w:rPr>
          <w:rFonts w:ascii="Aptos" w:hAnsi="Aptos" w:cs="Tahoma"/>
          <w:b/>
          <w:color w:val="244C0F"/>
          <w:sz w:val="21"/>
          <w:szCs w:val="21"/>
        </w:rPr>
      </w:pPr>
    </w:p>
    <w:p w14:paraId="3A3CB1F7" w14:textId="77777777" w:rsidR="00353F28" w:rsidRDefault="00353F28" w:rsidP="001353CD">
      <w:pPr>
        <w:pBdr>
          <w:bottom w:val="single" w:sz="12" w:space="1" w:color="auto"/>
        </w:pBdr>
        <w:spacing w:after="120" w:line="240" w:lineRule="auto"/>
        <w:ind w:right="56"/>
        <w:rPr>
          <w:rFonts w:ascii="Aptos" w:hAnsi="Aptos" w:cs="Open Sans"/>
          <w:b/>
          <w:color w:val="244C0F"/>
          <w:sz w:val="28"/>
          <w:szCs w:val="28"/>
        </w:rPr>
      </w:pPr>
    </w:p>
    <w:p w14:paraId="7B17FD4C" w14:textId="7C072C55" w:rsidR="005D667E" w:rsidRPr="00A23B13" w:rsidRDefault="005D667E" w:rsidP="001353CD">
      <w:pPr>
        <w:pBdr>
          <w:bottom w:val="single" w:sz="12" w:space="1" w:color="auto"/>
        </w:pBdr>
        <w:spacing w:after="120" w:line="240" w:lineRule="auto"/>
        <w:ind w:right="56"/>
        <w:rPr>
          <w:rFonts w:ascii="Aptos" w:hAnsi="Aptos" w:cs="Open Sans"/>
          <w:b/>
          <w:color w:val="244C0F"/>
          <w:sz w:val="28"/>
          <w:szCs w:val="28"/>
        </w:rPr>
      </w:pPr>
      <w:r w:rsidRPr="00A23B13">
        <w:rPr>
          <w:rFonts w:ascii="Aptos" w:hAnsi="Aptos" w:cs="Open Sans"/>
          <w:b/>
          <w:color w:val="244C0F"/>
          <w:sz w:val="28"/>
          <w:szCs w:val="28"/>
        </w:rPr>
        <w:lastRenderedPageBreak/>
        <w:t>Person Specification</w:t>
      </w:r>
    </w:p>
    <w:p w14:paraId="36F4F95E" w14:textId="77777777" w:rsidR="00F455E4" w:rsidRPr="004644DF" w:rsidRDefault="00F455E4" w:rsidP="006055ED">
      <w:pPr>
        <w:spacing w:after="0" w:line="240" w:lineRule="auto"/>
        <w:ind w:left="142"/>
        <w:jc w:val="center"/>
        <w:rPr>
          <w:rFonts w:ascii="Aptos" w:hAnsi="Aptos" w:cs="Tahoma"/>
          <w:b/>
          <w:sz w:val="21"/>
          <w:szCs w:val="21"/>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4"/>
        <w:gridCol w:w="420"/>
        <w:gridCol w:w="8051"/>
      </w:tblGrid>
      <w:tr w:rsidR="001A27E0" w:rsidRPr="001A27E0" w14:paraId="0C9BEF44" w14:textId="77777777" w:rsidTr="001A1DB8">
        <w:trPr>
          <w:trHeight w:val="300"/>
          <w:jc w:val="center"/>
        </w:trPr>
        <w:tc>
          <w:tcPr>
            <w:tcW w:w="2565" w:type="dxa"/>
            <w:gridSpan w:val="2"/>
            <w:tcBorders>
              <w:top w:val="single" w:sz="6" w:space="0" w:color="F8F8F8"/>
              <w:left w:val="single" w:sz="6" w:space="0" w:color="F8F8F8"/>
              <w:bottom w:val="single" w:sz="6" w:space="0" w:color="F8F8F8"/>
              <w:right w:val="single" w:sz="12" w:space="0" w:color="F8F8F8"/>
            </w:tcBorders>
            <w:shd w:val="clear" w:color="auto" w:fill="3A7C22"/>
            <w:hideMark/>
          </w:tcPr>
          <w:p w14:paraId="33EFE3DD" w14:textId="305DBE3E" w:rsidR="001A27E0" w:rsidRPr="001A27E0" w:rsidRDefault="001A27E0" w:rsidP="001A27E0">
            <w:pPr>
              <w:spacing w:after="0" w:line="240" w:lineRule="auto"/>
              <w:ind w:left="142"/>
              <w:jc w:val="center"/>
              <w:rPr>
                <w:rFonts w:ascii="Aptos" w:hAnsi="Aptos" w:cs="Tahoma"/>
                <w:b/>
                <w:sz w:val="21"/>
                <w:szCs w:val="21"/>
              </w:rPr>
            </w:pPr>
            <w:r>
              <w:rPr>
                <w:rFonts w:ascii="Aptos" w:hAnsi="Aptos" w:cs="Tahoma"/>
                <w:b/>
                <w:sz w:val="21"/>
                <w:szCs w:val="21"/>
              </w:rPr>
              <w:t>C</w:t>
            </w:r>
            <w:r w:rsidRPr="001A27E0">
              <w:rPr>
                <w:rFonts w:ascii="Aptos" w:hAnsi="Aptos" w:cs="Tahoma"/>
                <w:b/>
                <w:sz w:val="21"/>
                <w:szCs w:val="21"/>
              </w:rPr>
              <w:t>riteria </w:t>
            </w:r>
          </w:p>
        </w:tc>
        <w:tc>
          <w:tcPr>
            <w:tcW w:w="8055" w:type="dxa"/>
            <w:tcBorders>
              <w:top w:val="single" w:sz="6" w:space="0" w:color="F8F8F8"/>
              <w:left w:val="single" w:sz="12" w:space="0" w:color="F8F8F8"/>
              <w:bottom w:val="single" w:sz="6" w:space="0" w:color="F8F8F8"/>
              <w:right w:val="single" w:sz="6" w:space="0" w:color="F8F8F8"/>
            </w:tcBorders>
            <w:shd w:val="clear" w:color="auto" w:fill="3A7C22"/>
            <w:hideMark/>
          </w:tcPr>
          <w:p w14:paraId="15056FBA" w14:textId="2941C748" w:rsidR="001A27E0" w:rsidRPr="001A27E0" w:rsidRDefault="001A27E0" w:rsidP="001A27E0">
            <w:pPr>
              <w:spacing w:after="0" w:line="240" w:lineRule="auto"/>
              <w:ind w:left="142"/>
              <w:jc w:val="center"/>
              <w:rPr>
                <w:rFonts w:ascii="Aptos" w:hAnsi="Aptos" w:cs="Tahoma"/>
                <w:b/>
                <w:sz w:val="21"/>
                <w:szCs w:val="21"/>
              </w:rPr>
            </w:pPr>
            <w:r>
              <w:rPr>
                <w:rFonts w:ascii="Aptos" w:hAnsi="Aptos" w:cs="Tahoma"/>
                <w:b/>
                <w:sz w:val="21"/>
                <w:szCs w:val="21"/>
              </w:rPr>
              <w:t>Q</w:t>
            </w:r>
            <w:r w:rsidRPr="001A27E0">
              <w:rPr>
                <w:rFonts w:ascii="Aptos" w:hAnsi="Aptos" w:cs="Tahoma"/>
                <w:b/>
                <w:sz w:val="21"/>
                <w:szCs w:val="21"/>
              </w:rPr>
              <w:t>ualities </w:t>
            </w:r>
          </w:p>
        </w:tc>
      </w:tr>
      <w:tr w:rsidR="001A27E0" w:rsidRPr="001A27E0" w14:paraId="37EAE39B" w14:textId="77777777" w:rsidTr="001A1DB8">
        <w:trPr>
          <w:trHeight w:val="300"/>
          <w:jc w:val="center"/>
        </w:trPr>
        <w:tc>
          <w:tcPr>
            <w:tcW w:w="2145" w:type="dxa"/>
            <w:tcBorders>
              <w:top w:val="single" w:sz="6" w:space="0" w:color="F8F8F8"/>
              <w:left w:val="single" w:sz="6" w:space="0" w:color="B9B9B9"/>
              <w:bottom w:val="single" w:sz="6" w:space="0" w:color="B9B9B9"/>
              <w:right w:val="single" w:sz="6" w:space="0" w:color="B9B9B9"/>
            </w:tcBorders>
            <w:shd w:val="clear" w:color="auto" w:fill="8DD873"/>
            <w:hideMark/>
          </w:tcPr>
          <w:p w14:paraId="5536BC20" w14:textId="77777777" w:rsidR="001A27E0" w:rsidRPr="001A27E0" w:rsidRDefault="001A27E0" w:rsidP="001A27E0">
            <w:pPr>
              <w:spacing w:after="0" w:line="240" w:lineRule="auto"/>
              <w:ind w:left="142"/>
              <w:jc w:val="center"/>
              <w:rPr>
                <w:rFonts w:ascii="Aptos" w:hAnsi="Aptos" w:cs="Tahoma"/>
                <w:b/>
                <w:sz w:val="21"/>
                <w:szCs w:val="21"/>
              </w:rPr>
            </w:pPr>
            <w:r w:rsidRPr="001A27E0">
              <w:rPr>
                <w:rFonts w:ascii="Aptos" w:hAnsi="Aptos" w:cs="Tahoma"/>
                <w:b/>
                <w:bCs/>
                <w:sz w:val="21"/>
                <w:szCs w:val="21"/>
                <w:lang w:val="en-US"/>
              </w:rPr>
              <w:t>Qualifications </w:t>
            </w:r>
            <w:r w:rsidRPr="001A27E0">
              <w:rPr>
                <w:rFonts w:ascii="Aptos" w:hAnsi="Aptos" w:cs="Tahoma"/>
                <w:b/>
                <w:sz w:val="21"/>
                <w:szCs w:val="21"/>
              </w:rPr>
              <w:t> </w:t>
            </w:r>
            <w:r w:rsidRPr="001A27E0">
              <w:rPr>
                <w:rFonts w:ascii="Aptos" w:hAnsi="Aptos" w:cs="Tahoma"/>
                <w:b/>
                <w:sz w:val="21"/>
                <w:szCs w:val="21"/>
              </w:rPr>
              <w:br/>
            </w:r>
            <w:r w:rsidRPr="001A27E0">
              <w:rPr>
                <w:rFonts w:ascii="Aptos" w:hAnsi="Aptos" w:cs="Tahoma"/>
                <w:b/>
                <w:bCs/>
                <w:sz w:val="21"/>
                <w:szCs w:val="21"/>
                <w:lang w:val="en-US"/>
              </w:rPr>
              <w:t>and training</w:t>
            </w:r>
            <w:r w:rsidRPr="001A27E0">
              <w:rPr>
                <w:rFonts w:ascii="Aptos" w:hAnsi="Aptos" w:cs="Tahoma"/>
                <w:b/>
                <w:sz w:val="21"/>
                <w:szCs w:val="21"/>
              </w:rPr>
              <w:t> </w:t>
            </w:r>
          </w:p>
        </w:tc>
        <w:tc>
          <w:tcPr>
            <w:tcW w:w="8475" w:type="dxa"/>
            <w:gridSpan w:val="2"/>
            <w:tcBorders>
              <w:top w:val="single" w:sz="6" w:space="0" w:color="F8F8F8"/>
              <w:left w:val="single" w:sz="6" w:space="0" w:color="B9B9B9"/>
              <w:bottom w:val="single" w:sz="6" w:space="0" w:color="B9B9B9"/>
              <w:right w:val="single" w:sz="6" w:space="0" w:color="B9B9B9"/>
            </w:tcBorders>
            <w:hideMark/>
          </w:tcPr>
          <w:p w14:paraId="2FDBE8D9" w14:textId="77777777" w:rsidR="001A27E0" w:rsidRPr="001A27E0" w:rsidRDefault="001A27E0" w:rsidP="0039782D">
            <w:pPr>
              <w:numPr>
                <w:ilvl w:val="0"/>
                <w:numId w:val="47"/>
              </w:numPr>
              <w:spacing w:after="0" w:line="240" w:lineRule="auto"/>
              <w:jc w:val="center"/>
              <w:rPr>
                <w:rFonts w:ascii="Aptos" w:hAnsi="Aptos" w:cs="Tahoma"/>
                <w:bCs/>
                <w:sz w:val="21"/>
                <w:szCs w:val="21"/>
              </w:rPr>
            </w:pPr>
            <w:r w:rsidRPr="001A27E0">
              <w:rPr>
                <w:rFonts w:ascii="Aptos" w:hAnsi="Aptos" w:cs="Tahoma"/>
                <w:bCs/>
                <w:sz w:val="21"/>
                <w:szCs w:val="21"/>
              </w:rPr>
              <w:t>Qualified teacher status </w:t>
            </w:r>
          </w:p>
          <w:p w14:paraId="2280A2C7" w14:textId="77777777" w:rsidR="001A27E0" w:rsidRPr="001A27E0" w:rsidRDefault="001A27E0" w:rsidP="0039782D">
            <w:pPr>
              <w:numPr>
                <w:ilvl w:val="0"/>
                <w:numId w:val="48"/>
              </w:numPr>
              <w:spacing w:after="0" w:line="240" w:lineRule="auto"/>
              <w:jc w:val="center"/>
              <w:rPr>
                <w:rFonts w:ascii="Aptos" w:hAnsi="Aptos" w:cs="Tahoma"/>
                <w:bCs/>
                <w:sz w:val="21"/>
                <w:szCs w:val="21"/>
              </w:rPr>
            </w:pPr>
            <w:r w:rsidRPr="001A27E0">
              <w:rPr>
                <w:rFonts w:ascii="Aptos" w:hAnsi="Aptos" w:cs="Tahoma"/>
                <w:bCs/>
                <w:sz w:val="21"/>
                <w:szCs w:val="21"/>
                <w:lang w:val="en-US"/>
              </w:rPr>
              <w:t>Successful teaching experience</w:t>
            </w:r>
            <w:r w:rsidRPr="001A27E0">
              <w:rPr>
                <w:rFonts w:ascii="Aptos" w:hAnsi="Aptos" w:cs="Tahoma"/>
                <w:bCs/>
                <w:sz w:val="21"/>
                <w:szCs w:val="21"/>
              </w:rPr>
              <w:t> </w:t>
            </w:r>
          </w:p>
          <w:p w14:paraId="3BF16CE2" w14:textId="77777777" w:rsidR="001A27E0" w:rsidRPr="001A27E0" w:rsidRDefault="001A27E0" w:rsidP="0039782D">
            <w:pPr>
              <w:numPr>
                <w:ilvl w:val="0"/>
                <w:numId w:val="49"/>
              </w:numPr>
              <w:spacing w:after="0" w:line="240" w:lineRule="auto"/>
              <w:jc w:val="center"/>
              <w:rPr>
                <w:rFonts w:ascii="Aptos" w:hAnsi="Aptos" w:cs="Tahoma"/>
                <w:bCs/>
                <w:sz w:val="21"/>
                <w:szCs w:val="21"/>
              </w:rPr>
            </w:pPr>
            <w:r w:rsidRPr="001A27E0">
              <w:rPr>
                <w:rFonts w:ascii="Aptos" w:hAnsi="Aptos" w:cs="Tahoma"/>
                <w:bCs/>
                <w:sz w:val="21"/>
                <w:szCs w:val="21"/>
              </w:rPr>
              <w:t>Evidence of professional development relevant to this role </w:t>
            </w:r>
          </w:p>
        </w:tc>
      </w:tr>
      <w:tr w:rsidR="001A27E0" w:rsidRPr="001A27E0" w14:paraId="1F826F7D" w14:textId="77777777" w:rsidTr="001A1DB8">
        <w:trPr>
          <w:trHeight w:val="300"/>
          <w:jc w:val="center"/>
        </w:trPr>
        <w:tc>
          <w:tcPr>
            <w:tcW w:w="2145" w:type="dxa"/>
            <w:tcBorders>
              <w:top w:val="single" w:sz="6" w:space="0" w:color="B9B9B9"/>
              <w:left w:val="single" w:sz="6" w:space="0" w:color="B9B9B9"/>
              <w:bottom w:val="single" w:sz="6" w:space="0" w:color="B9B9B9"/>
              <w:right w:val="single" w:sz="6" w:space="0" w:color="B9B9B9"/>
            </w:tcBorders>
            <w:shd w:val="clear" w:color="auto" w:fill="8DD873"/>
            <w:hideMark/>
          </w:tcPr>
          <w:p w14:paraId="492A926A" w14:textId="77777777" w:rsidR="001A27E0" w:rsidRPr="001A27E0" w:rsidRDefault="001A27E0" w:rsidP="001A27E0">
            <w:pPr>
              <w:spacing w:after="0" w:line="240" w:lineRule="auto"/>
              <w:ind w:left="142"/>
              <w:jc w:val="center"/>
              <w:rPr>
                <w:rFonts w:ascii="Aptos" w:hAnsi="Aptos" w:cs="Tahoma"/>
                <w:b/>
                <w:sz w:val="21"/>
                <w:szCs w:val="21"/>
              </w:rPr>
            </w:pPr>
            <w:r w:rsidRPr="001A27E0">
              <w:rPr>
                <w:rFonts w:ascii="Aptos" w:hAnsi="Aptos" w:cs="Tahoma"/>
                <w:b/>
                <w:bCs/>
                <w:sz w:val="21"/>
                <w:szCs w:val="21"/>
                <w:lang w:val="en-US"/>
              </w:rPr>
              <w:t>Skills and knowledge</w:t>
            </w:r>
            <w:r w:rsidRPr="001A27E0">
              <w:rPr>
                <w:rFonts w:ascii="Aptos" w:hAnsi="Aptos" w:cs="Tahoma"/>
                <w:b/>
                <w:sz w:val="21"/>
                <w:szCs w:val="21"/>
              </w:rPr>
              <w:t> </w:t>
            </w:r>
          </w:p>
        </w:tc>
        <w:tc>
          <w:tcPr>
            <w:tcW w:w="8475" w:type="dxa"/>
            <w:gridSpan w:val="2"/>
            <w:tcBorders>
              <w:top w:val="single" w:sz="6" w:space="0" w:color="B9B9B9"/>
              <w:left w:val="single" w:sz="6" w:space="0" w:color="B9B9B9"/>
              <w:bottom w:val="single" w:sz="6" w:space="0" w:color="B9B9B9"/>
              <w:right w:val="single" w:sz="6" w:space="0" w:color="B9B9B9"/>
            </w:tcBorders>
            <w:hideMark/>
          </w:tcPr>
          <w:p w14:paraId="013FD5F0" w14:textId="77777777" w:rsidR="001A27E0" w:rsidRPr="001A27E0" w:rsidRDefault="001A27E0" w:rsidP="0039782D">
            <w:pPr>
              <w:numPr>
                <w:ilvl w:val="0"/>
                <w:numId w:val="50"/>
              </w:numPr>
              <w:spacing w:after="0" w:line="240" w:lineRule="auto"/>
              <w:jc w:val="center"/>
              <w:rPr>
                <w:rFonts w:ascii="Aptos" w:hAnsi="Aptos" w:cs="Tahoma"/>
                <w:bCs/>
                <w:sz w:val="21"/>
                <w:szCs w:val="21"/>
              </w:rPr>
            </w:pPr>
            <w:r w:rsidRPr="001A27E0">
              <w:rPr>
                <w:rFonts w:ascii="Aptos" w:hAnsi="Aptos" w:cs="Tahoma"/>
                <w:bCs/>
                <w:sz w:val="21"/>
                <w:szCs w:val="21"/>
              </w:rPr>
              <w:t>Good lesson practice, constantly showing a positive and resilient approach to students and staff </w:t>
            </w:r>
          </w:p>
          <w:p w14:paraId="08FEFB1C" w14:textId="77777777" w:rsidR="001A27E0" w:rsidRPr="001A27E0" w:rsidRDefault="001A27E0" w:rsidP="0039782D">
            <w:pPr>
              <w:numPr>
                <w:ilvl w:val="0"/>
                <w:numId w:val="51"/>
              </w:numPr>
              <w:spacing w:after="0" w:line="240" w:lineRule="auto"/>
              <w:jc w:val="center"/>
              <w:rPr>
                <w:rFonts w:ascii="Aptos" w:hAnsi="Aptos" w:cs="Tahoma"/>
                <w:bCs/>
                <w:sz w:val="21"/>
                <w:szCs w:val="21"/>
              </w:rPr>
            </w:pPr>
            <w:r w:rsidRPr="001A27E0">
              <w:rPr>
                <w:rFonts w:ascii="Aptos" w:hAnsi="Aptos" w:cs="Tahoma"/>
                <w:bCs/>
                <w:sz w:val="21"/>
                <w:szCs w:val="21"/>
              </w:rPr>
              <w:t>Excellent communication and organisational skills </w:t>
            </w:r>
          </w:p>
          <w:p w14:paraId="38F40703" w14:textId="77777777" w:rsidR="001A27E0" w:rsidRPr="001A27E0" w:rsidRDefault="001A27E0" w:rsidP="0039782D">
            <w:pPr>
              <w:numPr>
                <w:ilvl w:val="0"/>
                <w:numId w:val="52"/>
              </w:numPr>
              <w:spacing w:after="0" w:line="240" w:lineRule="auto"/>
              <w:jc w:val="center"/>
              <w:rPr>
                <w:rFonts w:ascii="Aptos" w:hAnsi="Aptos" w:cs="Tahoma"/>
                <w:bCs/>
                <w:sz w:val="21"/>
                <w:szCs w:val="21"/>
              </w:rPr>
            </w:pPr>
            <w:r w:rsidRPr="001A27E0">
              <w:rPr>
                <w:rFonts w:ascii="Arial" w:hAnsi="Arial" w:cs="Arial"/>
                <w:bCs/>
                <w:sz w:val="21"/>
                <w:szCs w:val="21"/>
                <w:lang w:val="en-US"/>
              </w:rPr>
              <w:t> </w:t>
            </w:r>
            <w:r w:rsidRPr="001A27E0">
              <w:rPr>
                <w:rFonts w:ascii="Aptos" w:hAnsi="Aptos" w:cs="Tahoma"/>
                <w:bCs/>
                <w:sz w:val="21"/>
                <w:szCs w:val="21"/>
                <w:lang w:val="en-US"/>
              </w:rPr>
              <w:t>Knowledge of effective teaching and learning strategies</w:t>
            </w:r>
            <w:r w:rsidRPr="001A27E0">
              <w:rPr>
                <w:rFonts w:ascii="Aptos" w:hAnsi="Aptos" w:cs="Tahoma"/>
                <w:bCs/>
                <w:sz w:val="21"/>
                <w:szCs w:val="21"/>
              </w:rPr>
              <w:t> </w:t>
            </w:r>
          </w:p>
          <w:p w14:paraId="04BDD905" w14:textId="77777777" w:rsidR="001A27E0" w:rsidRPr="001A27E0" w:rsidRDefault="001A27E0" w:rsidP="0039782D">
            <w:pPr>
              <w:numPr>
                <w:ilvl w:val="0"/>
                <w:numId w:val="53"/>
              </w:numPr>
              <w:spacing w:after="0" w:line="240" w:lineRule="auto"/>
              <w:jc w:val="center"/>
              <w:rPr>
                <w:rFonts w:ascii="Aptos" w:hAnsi="Aptos" w:cs="Tahoma"/>
                <w:bCs/>
                <w:sz w:val="21"/>
                <w:szCs w:val="21"/>
              </w:rPr>
            </w:pPr>
            <w:r w:rsidRPr="001A27E0">
              <w:rPr>
                <w:rFonts w:ascii="Aptos" w:hAnsi="Aptos" w:cs="Tahoma"/>
                <w:bCs/>
                <w:sz w:val="21"/>
                <w:szCs w:val="21"/>
                <w:lang w:val="en-US"/>
              </w:rPr>
              <w:t>A good understanding of how children learn</w:t>
            </w:r>
            <w:r w:rsidRPr="001A27E0">
              <w:rPr>
                <w:rFonts w:ascii="Aptos" w:hAnsi="Aptos" w:cs="Tahoma"/>
                <w:bCs/>
                <w:sz w:val="21"/>
                <w:szCs w:val="21"/>
              </w:rPr>
              <w:t> </w:t>
            </w:r>
          </w:p>
          <w:p w14:paraId="023B4539" w14:textId="77777777" w:rsidR="001A27E0" w:rsidRPr="001A27E0" w:rsidRDefault="001A27E0" w:rsidP="0039782D">
            <w:pPr>
              <w:numPr>
                <w:ilvl w:val="0"/>
                <w:numId w:val="54"/>
              </w:numPr>
              <w:spacing w:after="0" w:line="240" w:lineRule="auto"/>
              <w:jc w:val="center"/>
              <w:rPr>
                <w:rFonts w:ascii="Aptos" w:hAnsi="Aptos" w:cs="Tahoma"/>
                <w:bCs/>
                <w:sz w:val="21"/>
                <w:szCs w:val="21"/>
              </w:rPr>
            </w:pPr>
            <w:r w:rsidRPr="001A27E0">
              <w:rPr>
                <w:rFonts w:ascii="Aptos" w:hAnsi="Aptos" w:cs="Tahoma"/>
                <w:bCs/>
                <w:sz w:val="21"/>
                <w:szCs w:val="21"/>
                <w:lang w:val="en-US"/>
              </w:rPr>
              <w:t>Ability to adapt teaching to meet students’ needs</w:t>
            </w:r>
            <w:r w:rsidRPr="001A27E0">
              <w:rPr>
                <w:rFonts w:ascii="Aptos" w:hAnsi="Aptos" w:cs="Tahoma"/>
                <w:bCs/>
                <w:sz w:val="21"/>
                <w:szCs w:val="21"/>
              </w:rPr>
              <w:t> </w:t>
            </w:r>
          </w:p>
          <w:p w14:paraId="36DB5C39" w14:textId="77777777" w:rsidR="001A27E0" w:rsidRPr="001A27E0" w:rsidRDefault="001A27E0" w:rsidP="0039782D">
            <w:pPr>
              <w:numPr>
                <w:ilvl w:val="0"/>
                <w:numId w:val="55"/>
              </w:numPr>
              <w:spacing w:after="0" w:line="240" w:lineRule="auto"/>
              <w:jc w:val="center"/>
              <w:rPr>
                <w:rFonts w:ascii="Aptos" w:hAnsi="Aptos" w:cs="Tahoma"/>
                <w:bCs/>
                <w:sz w:val="21"/>
                <w:szCs w:val="21"/>
              </w:rPr>
            </w:pPr>
            <w:r w:rsidRPr="001A27E0">
              <w:rPr>
                <w:rFonts w:ascii="Aptos" w:hAnsi="Aptos" w:cs="Tahoma"/>
                <w:bCs/>
                <w:sz w:val="21"/>
                <w:szCs w:val="21"/>
                <w:lang w:val="en-US"/>
              </w:rPr>
              <w:t>Ability to build effective working relationships with students</w:t>
            </w:r>
            <w:r w:rsidRPr="001A27E0">
              <w:rPr>
                <w:rFonts w:ascii="Aptos" w:hAnsi="Aptos" w:cs="Tahoma"/>
                <w:bCs/>
                <w:sz w:val="21"/>
                <w:szCs w:val="21"/>
              </w:rPr>
              <w:t> </w:t>
            </w:r>
          </w:p>
          <w:p w14:paraId="186DB940" w14:textId="77777777" w:rsidR="001A27E0" w:rsidRPr="001A27E0" w:rsidRDefault="001A27E0" w:rsidP="0039782D">
            <w:pPr>
              <w:numPr>
                <w:ilvl w:val="0"/>
                <w:numId w:val="56"/>
              </w:numPr>
              <w:spacing w:after="0" w:line="240" w:lineRule="auto"/>
              <w:jc w:val="center"/>
              <w:rPr>
                <w:rFonts w:ascii="Aptos" w:hAnsi="Aptos" w:cs="Tahoma"/>
                <w:bCs/>
                <w:sz w:val="21"/>
                <w:szCs w:val="21"/>
              </w:rPr>
            </w:pPr>
            <w:r w:rsidRPr="001A27E0">
              <w:rPr>
                <w:rFonts w:ascii="Aptos" w:hAnsi="Aptos" w:cs="Tahoma"/>
                <w:bCs/>
                <w:sz w:val="21"/>
                <w:szCs w:val="21"/>
                <w:lang w:val="en-US"/>
              </w:rPr>
              <w:t>Knowledge of guidance and requirements around safeguarding children</w:t>
            </w:r>
            <w:r w:rsidRPr="001A27E0">
              <w:rPr>
                <w:rFonts w:ascii="Aptos" w:hAnsi="Aptos" w:cs="Tahoma"/>
                <w:bCs/>
                <w:sz w:val="21"/>
                <w:szCs w:val="21"/>
              </w:rPr>
              <w:t> </w:t>
            </w:r>
          </w:p>
          <w:p w14:paraId="44687BC1" w14:textId="77777777" w:rsidR="001A27E0" w:rsidRPr="001A27E0" w:rsidRDefault="001A27E0" w:rsidP="0039782D">
            <w:pPr>
              <w:numPr>
                <w:ilvl w:val="0"/>
                <w:numId w:val="57"/>
              </w:numPr>
              <w:spacing w:after="0" w:line="240" w:lineRule="auto"/>
              <w:jc w:val="center"/>
              <w:rPr>
                <w:rFonts w:ascii="Aptos" w:hAnsi="Aptos" w:cs="Tahoma"/>
                <w:bCs/>
                <w:sz w:val="21"/>
                <w:szCs w:val="21"/>
              </w:rPr>
            </w:pPr>
            <w:r w:rsidRPr="001A27E0">
              <w:rPr>
                <w:rFonts w:ascii="Aptos" w:hAnsi="Aptos" w:cs="Tahoma"/>
                <w:bCs/>
                <w:sz w:val="21"/>
                <w:szCs w:val="21"/>
                <w:lang w:val="en-US"/>
              </w:rPr>
              <w:t>Knowledge of effective </w:t>
            </w:r>
            <w:proofErr w:type="spellStart"/>
            <w:r w:rsidRPr="001A27E0">
              <w:rPr>
                <w:rFonts w:ascii="Aptos" w:hAnsi="Aptos" w:cs="Tahoma"/>
                <w:bCs/>
                <w:sz w:val="21"/>
                <w:szCs w:val="21"/>
                <w:lang w:val="en-US"/>
              </w:rPr>
              <w:t>behaviour</w:t>
            </w:r>
            <w:proofErr w:type="spellEnd"/>
            <w:r w:rsidRPr="001A27E0">
              <w:rPr>
                <w:rFonts w:ascii="Aptos" w:hAnsi="Aptos" w:cs="Tahoma"/>
                <w:bCs/>
                <w:sz w:val="21"/>
                <w:szCs w:val="21"/>
                <w:lang w:val="en-US"/>
              </w:rPr>
              <w:t> management strategies</w:t>
            </w:r>
            <w:r w:rsidRPr="001A27E0">
              <w:rPr>
                <w:rFonts w:ascii="Aptos" w:hAnsi="Aptos" w:cs="Tahoma"/>
                <w:bCs/>
                <w:sz w:val="21"/>
                <w:szCs w:val="21"/>
              </w:rPr>
              <w:t> </w:t>
            </w:r>
          </w:p>
          <w:p w14:paraId="77607B18" w14:textId="77777777" w:rsidR="001A27E0" w:rsidRPr="001A27E0" w:rsidRDefault="001A27E0" w:rsidP="0039782D">
            <w:pPr>
              <w:numPr>
                <w:ilvl w:val="0"/>
                <w:numId w:val="58"/>
              </w:numPr>
              <w:spacing w:after="0" w:line="240" w:lineRule="auto"/>
              <w:jc w:val="center"/>
              <w:rPr>
                <w:rFonts w:ascii="Aptos" w:hAnsi="Aptos" w:cs="Tahoma"/>
                <w:bCs/>
                <w:sz w:val="21"/>
                <w:szCs w:val="21"/>
              </w:rPr>
            </w:pPr>
            <w:r w:rsidRPr="001A27E0">
              <w:rPr>
                <w:rFonts w:ascii="Aptos" w:hAnsi="Aptos" w:cs="Tahoma"/>
                <w:bCs/>
                <w:sz w:val="21"/>
                <w:szCs w:val="21"/>
              </w:rPr>
              <w:t>Effective communication and interpersonal skills </w:t>
            </w:r>
          </w:p>
          <w:p w14:paraId="4B5F3BB5" w14:textId="77777777" w:rsidR="001A27E0" w:rsidRPr="001A27E0" w:rsidRDefault="001A27E0" w:rsidP="0039782D">
            <w:pPr>
              <w:numPr>
                <w:ilvl w:val="0"/>
                <w:numId w:val="59"/>
              </w:numPr>
              <w:spacing w:after="0" w:line="240" w:lineRule="auto"/>
              <w:jc w:val="center"/>
              <w:rPr>
                <w:rFonts w:ascii="Aptos" w:hAnsi="Aptos" w:cs="Tahoma"/>
                <w:bCs/>
                <w:sz w:val="21"/>
                <w:szCs w:val="21"/>
              </w:rPr>
            </w:pPr>
            <w:r w:rsidRPr="001A27E0">
              <w:rPr>
                <w:rFonts w:ascii="Aptos" w:hAnsi="Aptos" w:cs="Tahoma"/>
                <w:bCs/>
                <w:sz w:val="21"/>
                <w:szCs w:val="21"/>
              </w:rPr>
              <w:t>Ability to build effective working relationships with staff and other stakeholders </w:t>
            </w:r>
          </w:p>
        </w:tc>
      </w:tr>
      <w:tr w:rsidR="001A27E0" w:rsidRPr="001A27E0" w14:paraId="2DDD9AEE" w14:textId="77777777" w:rsidTr="001A1DB8">
        <w:trPr>
          <w:trHeight w:val="300"/>
          <w:jc w:val="center"/>
        </w:trPr>
        <w:tc>
          <w:tcPr>
            <w:tcW w:w="2145" w:type="dxa"/>
            <w:tcBorders>
              <w:top w:val="single" w:sz="6" w:space="0" w:color="B9B9B9"/>
              <w:left w:val="single" w:sz="6" w:space="0" w:color="B9B9B9"/>
              <w:bottom w:val="single" w:sz="6" w:space="0" w:color="B9B9B9"/>
              <w:right w:val="single" w:sz="6" w:space="0" w:color="B9B9B9"/>
            </w:tcBorders>
            <w:shd w:val="clear" w:color="auto" w:fill="8DD873"/>
            <w:hideMark/>
          </w:tcPr>
          <w:p w14:paraId="69FBD4FE" w14:textId="77777777" w:rsidR="001A27E0" w:rsidRPr="001A27E0" w:rsidRDefault="001A27E0" w:rsidP="001A27E0">
            <w:pPr>
              <w:spacing w:after="0" w:line="240" w:lineRule="auto"/>
              <w:ind w:left="142"/>
              <w:jc w:val="center"/>
              <w:rPr>
                <w:rFonts w:ascii="Aptos" w:hAnsi="Aptos" w:cs="Tahoma"/>
                <w:b/>
                <w:sz w:val="21"/>
                <w:szCs w:val="21"/>
              </w:rPr>
            </w:pPr>
            <w:r w:rsidRPr="001A27E0">
              <w:rPr>
                <w:rFonts w:ascii="Aptos" w:hAnsi="Aptos" w:cs="Tahoma"/>
                <w:b/>
                <w:bCs/>
                <w:sz w:val="21"/>
                <w:szCs w:val="21"/>
                <w:lang w:val="en-US"/>
              </w:rPr>
              <w:t>Personal qualities</w:t>
            </w:r>
            <w:r w:rsidRPr="001A27E0">
              <w:rPr>
                <w:rFonts w:ascii="Aptos" w:hAnsi="Aptos" w:cs="Tahoma"/>
                <w:b/>
                <w:sz w:val="21"/>
                <w:szCs w:val="21"/>
              </w:rPr>
              <w:t> </w:t>
            </w:r>
          </w:p>
        </w:tc>
        <w:tc>
          <w:tcPr>
            <w:tcW w:w="8475" w:type="dxa"/>
            <w:gridSpan w:val="2"/>
            <w:tcBorders>
              <w:top w:val="single" w:sz="6" w:space="0" w:color="B9B9B9"/>
              <w:left w:val="single" w:sz="6" w:space="0" w:color="B9B9B9"/>
              <w:bottom w:val="single" w:sz="6" w:space="0" w:color="B9B9B9"/>
              <w:right w:val="single" w:sz="6" w:space="0" w:color="B9B9B9"/>
            </w:tcBorders>
            <w:hideMark/>
          </w:tcPr>
          <w:p w14:paraId="7D26F228" w14:textId="77777777" w:rsidR="001A27E0" w:rsidRPr="001A27E0" w:rsidRDefault="001A27E0" w:rsidP="0039782D">
            <w:pPr>
              <w:numPr>
                <w:ilvl w:val="0"/>
                <w:numId w:val="60"/>
              </w:numPr>
              <w:spacing w:after="0" w:line="240" w:lineRule="auto"/>
              <w:jc w:val="center"/>
              <w:rPr>
                <w:rFonts w:ascii="Aptos" w:hAnsi="Aptos" w:cs="Tahoma"/>
                <w:bCs/>
                <w:sz w:val="21"/>
                <w:szCs w:val="21"/>
              </w:rPr>
            </w:pPr>
            <w:r w:rsidRPr="001A27E0">
              <w:rPr>
                <w:rFonts w:ascii="Aptos" w:hAnsi="Aptos" w:cs="Tahoma"/>
                <w:bCs/>
                <w:sz w:val="21"/>
                <w:szCs w:val="21"/>
              </w:rPr>
              <w:t>High expectations for all students and belief in bringing out the best in all </w:t>
            </w:r>
          </w:p>
          <w:p w14:paraId="5A24D939" w14:textId="77777777" w:rsidR="001A27E0" w:rsidRPr="001A27E0" w:rsidRDefault="001A27E0" w:rsidP="0039782D">
            <w:pPr>
              <w:numPr>
                <w:ilvl w:val="0"/>
                <w:numId w:val="61"/>
              </w:numPr>
              <w:spacing w:after="0" w:line="240" w:lineRule="auto"/>
              <w:jc w:val="center"/>
              <w:rPr>
                <w:rFonts w:ascii="Aptos" w:hAnsi="Aptos" w:cs="Tahoma"/>
                <w:bCs/>
                <w:sz w:val="21"/>
                <w:szCs w:val="21"/>
              </w:rPr>
            </w:pPr>
            <w:r w:rsidRPr="001A27E0">
              <w:rPr>
                <w:rFonts w:ascii="Aptos" w:hAnsi="Aptos" w:cs="Tahoma"/>
                <w:bCs/>
                <w:sz w:val="21"/>
                <w:szCs w:val="21"/>
              </w:rPr>
              <w:t>Commitment to upholding and promoting the ethos and values of the school </w:t>
            </w:r>
          </w:p>
          <w:p w14:paraId="52AE40BD" w14:textId="77777777" w:rsidR="001A27E0" w:rsidRPr="001A27E0" w:rsidRDefault="001A27E0" w:rsidP="0039782D">
            <w:pPr>
              <w:numPr>
                <w:ilvl w:val="0"/>
                <w:numId w:val="62"/>
              </w:numPr>
              <w:spacing w:after="0" w:line="240" w:lineRule="auto"/>
              <w:jc w:val="center"/>
              <w:rPr>
                <w:rFonts w:ascii="Aptos" w:hAnsi="Aptos" w:cs="Tahoma"/>
                <w:bCs/>
                <w:sz w:val="21"/>
                <w:szCs w:val="21"/>
              </w:rPr>
            </w:pPr>
            <w:r w:rsidRPr="001A27E0">
              <w:rPr>
                <w:rFonts w:ascii="Aptos" w:hAnsi="Aptos" w:cs="Tahoma"/>
                <w:bCs/>
                <w:sz w:val="21"/>
                <w:szCs w:val="21"/>
              </w:rPr>
              <w:t>Willingness to contribute to extra-curricular sport </w:t>
            </w:r>
          </w:p>
          <w:p w14:paraId="01F6751F" w14:textId="77777777" w:rsidR="001A27E0" w:rsidRPr="001A27E0" w:rsidRDefault="001A27E0" w:rsidP="0039782D">
            <w:pPr>
              <w:numPr>
                <w:ilvl w:val="0"/>
                <w:numId w:val="63"/>
              </w:numPr>
              <w:spacing w:after="0" w:line="240" w:lineRule="auto"/>
              <w:jc w:val="center"/>
              <w:rPr>
                <w:rFonts w:ascii="Aptos" w:hAnsi="Aptos" w:cs="Tahoma"/>
                <w:bCs/>
                <w:sz w:val="21"/>
                <w:szCs w:val="21"/>
              </w:rPr>
            </w:pPr>
            <w:r w:rsidRPr="001A27E0">
              <w:rPr>
                <w:rFonts w:ascii="Aptos" w:hAnsi="Aptos" w:cs="Tahoma"/>
                <w:bCs/>
                <w:sz w:val="21"/>
                <w:szCs w:val="21"/>
              </w:rPr>
              <w:t>Commitment to always act with integrity, honesty, loyalty and fairness to safeguard the assets, financial integrity and reputation of the school </w:t>
            </w:r>
          </w:p>
          <w:p w14:paraId="66F7CD4C" w14:textId="77777777" w:rsidR="001A27E0" w:rsidRPr="001A27E0" w:rsidRDefault="001A27E0" w:rsidP="0039782D">
            <w:pPr>
              <w:numPr>
                <w:ilvl w:val="0"/>
                <w:numId w:val="64"/>
              </w:numPr>
              <w:spacing w:after="0" w:line="240" w:lineRule="auto"/>
              <w:jc w:val="center"/>
              <w:rPr>
                <w:rFonts w:ascii="Aptos" w:hAnsi="Aptos" w:cs="Tahoma"/>
                <w:bCs/>
                <w:sz w:val="21"/>
                <w:szCs w:val="21"/>
              </w:rPr>
            </w:pPr>
            <w:r w:rsidRPr="001A27E0">
              <w:rPr>
                <w:rFonts w:ascii="Aptos" w:hAnsi="Aptos" w:cs="Tahoma"/>
                <w:bCs/>
                <w:sz w:val="21"/>
                <w:szCs w:val="21"/>
              </w:rPr>
              <w:t>Ability to work under pressure and prioritise effectively </w:t>
            </w:r>
          </w:p>
          <w:p w14:paraId="4B8BCECD" w14:textId="77777777" w:rsidR="001A27E0" w:rsidRPr="001A27E0" w:rsidRDefault="001A27E0" w:rsidP="0039782D">
            <w:pPr>
              <w:numPr>
                <w:ilvl w:val="0"/>
                <w:numId w:val="65"/>
              </w:numPr>
              <w:spacing w:after="0" w:line="240" w:lineRule="auto"/>
              <w:jc w:val="center"/>
              <w:rPr>
                <w:rFonts w:ascii="Aptos" w:hAnsi="Aptos" w:cs="Tahoma"/>
                <w:bCs/>
                <w:sz w:val="21"/>
                <w:szCs w:val="21"/>
              </w:rPr>
            </w:pPr>
            <w:r w:rsidRPr="001A27E0">
              <w:rPr>
                <w:rFonts w:ascii="Aptos" w:hAnsi="Aptos" w:cs="Tahoma"/>
                <w:bCs/>
                <w:sz w:val="21"/>
                <w:szCs w:val="21"/>
              </w:rPr>
              <w:t>Commitment to </w:t>
            </w:r>
            <w:proofErr w:type="gramStart"/>
            <w:r w:rsidRPr="001A27E0">
              <w:rPr>
                <w:rFonts w:ascii="Aptos" w:hAnsi="Aptos" w:cs="Tahoma"/>
                <w:bCs/>
                <w:sz w:val="21"/>
                <w:szCs w:val="21"/>
              </w:rPr>
              <w:t>maintaining confidentiality at all times</w:t>
            </w:r>
            <w:proofErr w:type="gramEnd"/>
            <w:r w:rsidRPr="001A27E0">
              <w:rPr>
                <w:rFonts w:ascii="Aptos" w:hAnsi="Aptos" w:cs="Tahoma"/>
                <w:bCs/>
                <w:sz w:val="21"/>
                <w:szCs w:val="21"/>
              </w:rPr>
              <w:t> </w:t>
            </w:r>
          </w:p>
          <w:p w14:paraId="4D89786C" w14:textId="77777777" w:rsidR="001A27E0" w:rsidRPr="001A27E0" w:rsidRDefault="001A27E0" w:rsidP="0039782D">
            <w:pPr>
              <w:numPr>
                <w:ilvl w:val="0"/>
                <w:numId w:val="66"/>
              </w:numPr>
              <w:spacing w:after="0" w:line="240" w:lineRule="auto"/>
              <w:jc w:val="center"/>
              <w:rPr>
                <w:rFonts w:ascii="Aptos" w:hAnsi="Aptos" w:cs="Tahoma"/>
                <w:bCs/>
                <w:sz w:val="21"/>
                <w:szCs w:val="21"/>
              </w:rPr>
            </w:pPr>
            <w:r w:rsidRPr="001A27E0">
              <w:rPr>
                <w:rFonts w:ascii="Aptos" w:hAnsi="Aptos" w:cs="Tahoma"/>
                <w:bCs/>
                <w:sz w:val="21"/>
                <w:szCs w:val="21"/>
              </w:rPr>
              <w:t>Commitment to equality </w:t>
            </w:r>
          </w:p>
        </w:tc>
      </w:tr>
    </w:tbl>
    <w:p w14:paraId="7CD8D62A" w14:textId="77777777" w:rsidR="005D667E" w:rsidRPr="004644DF" w:rsidRDefault="005D667E" w:rsidP="006055ED">
      <w:pPr>
        <w:spacing w:after="0" w:line="240" w:lineRule="auto"/>
        <w:ind w:left="142"/>
        <w:jc w:val="center"/>
        <w:rPr>
          <w:rFonts w:ascii="Aptos" w:hAnsi="Aptos" w:cs="Tahoma"/>
          <w:b/>
          <w:sz w:val="21"/>
          <w:szCs w:val="21"/>
        </w:rPr>
      </w:pPr>
    </w:p>
    <w:p w14:paraId="5076DD63" w14:textId="77777777" w:rsidR="005D667E" w:rsidRPr="004644DF" w:rsidRDefault="005D667E" w:rsidP="006055ED">
      <w:pPr>
        <w:spacing w:after="0" w:line="240" w:lineRule="auto"/>
        <w:ind w:left="142"/>
        <w:jc w:val="center"/>
        <w:rPr>
          <w:rFonts w:ascii="Aptos" w:hAnsi="Aptos" w:cs="Tahoma"/>
          <w:b/>
          <w:sz w:val="21"/>
          <w:szCs w:val="21"/>
        </w:rPr>
      </w:pPr>
    </w:p>
    <w:p w14:paraId="68F96AEC" w14:textId="77777777" w:rsidR="00566931" w:rsidRDefault="00566931" w:rsidP="009F143E">
      <w:pPr>
        <w:rPr>
          <w:rFonts w:ascii="Aptos" w:hAnsi="Aptos" w:cs="Open Sans"/>
          <w:sz w:val="24"/>
          <w:szCs w:val="24"/>
        </w:rPr>
      </w:pPr>
    </w:p>
    <w:p w14:paraId="4C84A46E" w14:textId="77777777" w:rsidR="00566931" w:rsidRDefault="00566931" w:rsidP="009F143E">
      <w:pPr>
        <w:rPr>
          <w:rFonts w:ascii="Aptos" w:hAnsi="Aptos" w:cs="Open Sans"/>
          <w:sz w:val="24"/>
          <w:szCs w:val="24"/>
        </w:rPr>
      </w:pPr>
    </w:p>
    <w:p w14:paraId="2EF494C3" w14:textId="77777777" w:rsidR="00566931" w:rsidRDefault="00566931" w:rsidP="009F143E">
      <w:pPr>
        <w:rPr>
          <w:rFonts w:ascii="Aptos" w:hAnsi="Aptos" w:cs="Open Sans"/>
          <w:sz w:val="24"/>
          <w:szCs w:val="24"/>
        </w:rPr>
      </w:pPr>
    </w:p>
    <w:p w14:paraId="13D4DDF9" w14:textId="77777777" w:rsidR="00566931" w:rsidRDefault="00566931" w:rsidP="009F143E">
      <w:pPr>
        <w:rPr>
          <w:rFonts w:ascii="Aptos" w:hAnsi="Aptos" w:cs="Open Sans"/>
          <w:sz w:val="24"/>
          <w:szCs w:val="24"/>
        </w:rPr>
      </w:pPr>
    </w:p>
    <w:p w14:paraId="048E44B5" w14:textId="77777777" w:rsidR="00566931" w:rsidRDefault="00566931" w:rsidP="009F143E">
      <w:pPr>
        <w:rPr>
          <w:rFonts w:ascii="Aptos" w:hAnsi="Aptos" w:cs="Open Sans"/>
          <w:sz w:val="24"/>
          <w:szCs w:val="24"/>
        </w:rPr>
      </w:pPr>
    </w:p>
    <w:p w14:paraId="3A9B6A89" w14:textId="77777777" w:rsidR="00566931" w:rsidRDefault="00566931" w:rsidP="009F143E">
      <w:pPr>
        <w:rPr>
          <w:rFonts w:ascii="Aptos" w:hAnsi="Aptos" w:cs="Open Sans"/>
          <w:sz w:val="24"/>
          <w:szCs w:val="24"/>
        </w:rPr>
      </w:pPr>
    </w:p>
    <w:p w14:paraId="422C26C2" w14:textId="77777777" w:rsidR="00566931" w:rsidRDefault="00566931" w:rsidP="009F143E">
      <w:pPr>
        <w:rPr>
          <w:rFonts w:ascii="Aptos" w:hAnsi="Aptos" w:cs="Open Sans"/>
          <w:sz w:val="24"/>
          <w:szCs w:val="24"/>
        </w:rPr>
      </w:pPr>
    </w:p>
    <w:p w14:paraId="182D9172" w14:textId="77777777" w:rsidR="00566931" w:rsidRDefault="00566931" w:rsidP="009F143E">
      <w:pPr>
        <w:rPr>
          <w:rFonts w:ascii="Aptos" w:hAnsi="Aptos" w:cs="Open Sans"/>
          <w:sz w:val="24"/>
          <w:szCs w:val="24"/>
        </w:rPr>
      </w:pPr>
    </w:p>
    <w:p w14:paraId="32DD16F6" w14:textId="77777777" w:rsidR="00566931" w:rsidRDefault="00566931" w:rsidP="009F143E">
      <w:pPr>
        <w:rPr>
          <w:rFonts w:ascii="Aptos" w:hAnsi="Aptos" w:cs="Open Sans"/>
          <w:sz w:val="24"/>
          <w:szCs w:val="24"/>
        </w:rPr>
      </w:pPr>
    </w:p>
    <w:p w14:paraId="7000057A" w14:textId="77777777" w:rsidR="00566931" w:rsidRDefault="00566931" w:rsidP="009F143E">
      <w:pPr>
        <w:rPr>
          <w:rFonts w:ascii="Aptos" w:hAnsi="Aptos" w:cs="Open Sans"/>
          <w:sz w:val="24"/>
          <w:szCs w:val="24"/>
        </w:rPr>
      </w:pPr>
    </w:p>
    <w:p w14:paraId="44BB6B47" w14:textId="77777777" w:rsidR="00566931" w:rsidRDefault="00566931" w:rsidP="009F143E">
      <w:pPr>
        <w:rPr>
          <w:rFonts w:ascii="Aptos" w:hAnsi="Aptos" w:cs="Open Sans"/>
          <w:sz w:val="24"/>
          <w:szCs w:val="24"/>
        </w:rPr>
      </w:pPr>
    </w:p>
    <w:p w14:paraId="18E5EA16" w14:textId="77777777" w:rsidR="00566931" w:rsidRDefault="00566931" w:rsidP="009F143E">
      <w:pPr>
        <w:rPr>
          <w:rFonts w:ascii="Aptos" w:hAnsi="Aptos" w:cs="Open Sans"/>
          <w:sz w:val="24"/>
          <w:szCs w:val="24"/>
        </w:rPr>
      </w:pPr>
    </w:p>
    <w:p w14:paraId="338D220C" w14:textId="77777777" w:rsidR="00566931" w:rsidRDefault="00566931" w:rsidP="009F143E">
      <w:pPr>
        <w:rPr>
          <w:rFonts w:ascii="Aptos" w:hAnsi="Aptos" w:cs="Open Sans"/>
          <w:sz w:val="24"/>
          <w:szCs w:val="24"/>
        </w:rPr>
      </w:pPr>
    </w:p>
    <w:p w14:paraId="238A7202" w14:textId="77777777" w:rsidR="00566931" w:rsidRDefault="00566931" w:rsidP="009F143E">
      <w:pPr>
        <w:rPr>
          <w:rFonts w:ascii="Aptos" w:hAnsi="Aptos" w:cs="Open Sans"/>
          <w:sz w:val="24"/>
          <w:szCs w:val="24"/>
        </w:rPr>
      </w:pPr>
    </w:p>
    <w:p w14:paraId="09A6F799" w14:textId="5B85CBC5" w:rsidR="009F143E" w:rsidRDefault="00671C3C" w:rsidP="009F143E">
      <w:pPr>
        <w:rPr>
          <w:rFonts w:ascii="Aptos" w:hAnsi="Aptos" w:cs="Open Sans"/>
          <w:sz w:val="24"/>
          <w:szCs w:val="24"/>
        </w:rPr>
      </w:pPr>
      <w:r>
        <w:rPr>
          <w:rFonts w:ascii="Aptos" w:hAnsi="Aptos" w:cs="Open Sans"/>
          <w:sz w:val="24"/>
          <w:szCs w:val="24"/>
        </w:rPr>
        <w:lastRenderedPageBreak/>
        <w:t xml:space="preserve">We are </w:t>
      </w:r>
      <w:r w:rsidR="002549DC" w:rsidRPr="001353CD">
        <w:rPr>
          <w:rFonts w:ascii="Aptos" w:hAnsi="Aptos" w:cs="Open Sans"/>
          <w:sz w:val="24"/>
          <w:szCs w:val="24"/>
        </w:rPr>
        <w:t>not looking for the impossible! If you think that you have at least some of these attributes, we would very much like to hear from you.</w:t>
      </w:r>
    </w:p>
    <w:p w14:paraId="5AF3B40C" w14:textId="77777777" w:rsidR="009F143E" w:rsidRDefault="002549DC" w:rsidP="009F143E">
      <w:pPr>
        <w:rPr>
          <w:rFonts w:ascii="Aptos" w:hAnsi="Aptos" w:cs="Open Sans"/>
          <w:noProof/>
          <w:sz w:val="21"/>
          <w:szCs w:val="21"/>
        </w:rPr>
      </w:pPr>
      <w:r w:rsidRPr="001353CD">
        <w:rPr>
          <w:rFonts w:ascii="Aptos" w:hAnsi="Aptos" w:cs="Open Sans"/>
          <w:sz w:val="24"/>
          <w:szCs w:val="24"/>
        </w:rPr>
        <w:t>Appointment will be subject to enhanced DBS check, qualifications and experience checks and satisfactory references.</w:t>
      </w:r>
      <w:r w:rsidR="00CE57A6" w:rsidRPr="00CE57A6">
        <w:rPr>
          <w:rFonts w:ascii="Aptos" w:hAnsi="Aptos" w:cs="Open Sans"/>
          <w:noProof/>
          <w:sz w:val="21"/>
          <w:szCs w:val="21"/>
        </w:rPr>
        <w:t xml:space="preserve"> </w:t>
      </w:r>
    </w:p>
    <w:p w14:paraId="61CD0EC2" w14:textId="36E71A96" w:rsidR="000F6113" w:rsidRPr="001353CD" w:rsidRDefault="00CE57A6" w:rsidP="009F143E">
      <w:pPr>
        <w:rPr>
          <w:rFonts w:ascii="Aptos" w:hAnsi="Aptos" w:cs="Open Sans"/>
          <w:sz w:val="24"/>
          <w:szCs w:val="24"/>
        </w:rPr>
      </w:pPr>
      <w:r>
        <w:rPr>
          <w:rFonts w:ascii="Aptos" w:hAnsi="Aptos" w:cs="Open Sans"/>
          <w:noProof/>
          <w:sz w:val="21"/>
          <w:szCs w:val="21"/>
        </w:rPr>
        <w:drawing>
          <wp:inline distT="0" distB="0" distL="0" distR="0" wp14:anchorId="7F4196FE" wp14:editId="457CD51C">
            <wp:extent cx="6750685" cy="4494074"/>
            <wp:effectExtent l="0" t="0" r="0" b="1905"/>
            <wp:docPr id="1068510797" name="Picture 3" descr="A group of people holding colorful clot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08808" name="Picture 3" descr="A group of people holding colorful cloth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50685" cy="4494074"/>
                    </a:xfrm>
                    <a:prstGeom prst="rect">
                      <a:avLst/>
                    </a:prstGeom>
                  </pic:spPr>
                </pic:pic>
              </a:graphicData>
            </a:graphic>
          </wp:inline>
        </w:drawing>
      </w:r>
    </w:p>
    <w:p w14:paraId="11458C4C" w14:textId="7FFAEEAD" w:rsidR="00F7468E" w:rsidRDefault="00F7468E" w:rsidP="00F7468E">
      <w:pPr>
        <w:ind w:left="142" w:hanging="851"/>
      </w:pPr>
      <w:r>
        <w:rPr>
          <w:noProof/>
          <w:lang w:eastAsia="en-GB"/>
        </w:rPr>
        <w:lastRenderedPageBreak/>
        <mc:AlternateContent>
          <mc:Choice Requires="wps">
            <w:drawing>
              <wp:anchor distT="45720" distB="45720" distL="114300" distR="114300" simplePos="0" relativeHeight="251658241" behindDoc="0" locked="0" layoutInCell="1" allowOverlap="1" wp14:anchorId="209C9289" wp14:editId="4AA304D0">
                <wp:simplePos x="0" y="0"/>
                <wp:positionH relativeFrom="page">
                  <wp:align>left</wp:align>
                </wp:positionH>
                <wp:positionV relativeFrom="paragraph">
                  <wp:posOffset>7010400</wp:posOffset>
                </wp:positionV>
                <wp:extent cx="7534275" cy="34956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3495675"/>
                        </a:xfrm>
                        <a:prstGeom prst="rect">
                          <a:avLst/>
                        </a:prstGeom>
                        <a:solidFill>
                          <a:srgbClr val="4D7724"/>
                        </a:solidFill>
                        <a:ln w="9525">
                          <a:noFill/>
                          <a:miter lim="800000"/>
                          <a:headEnd/>
                          <a:tailEnd/>
                        </a:ln>
                      </wps:spPr>
                      <wps:txbx>
                        <w:txbxContent>
                          <w:p w14:paraId="24F9DCAC" w14:textId="77777777" w:rsidR="00F7468E" w:rsidRDefault="00F7468E" w:rsidP="008A7CEC">
                            <w:pPr>
                              <w:spacing w:after="0" w:line="240" w:lineRule="auto"/>
                              <w:jc w:val="center"/>
                              <w:rPr>
                                <w:rFonts w:ascii="Open Sans" w:hAnsi="Open Sans" w:cs="Open Sans"/>
                                <w:color w:val="FFFFFF" w:themeColor="background1"/>
                                <w:sz w:val="32"/>
                                <w:szCs w:val="32"/>
                              </w:rPr>
                            </w:pPr>
                          </w:p>
                          <w:p w14:paraId="6FE85AD1" w14:textId="77777777" w:rsidR="00443A45" w:rsidRDefault="00443A45" w:rsidP="008A7CEC">
                            <w:pPr>
                              <w:spacing w:after="0" w:line="240" w:lineRule="auto"/>
                              <w:jc w:val="center"/>
                              <w:rPr>
                                <w:rFonts w:ascii="Open Sans" w:hAnsi="Open Sans" w:cs="Open Sans"/>
                                <w:color w:val="FFFFFF" w:themeColor="background1"/>
                                <w:sz w:val="32"/>
                                <w:szCs w:val="32"/>
                              </w:rPr>
                            </w:pPr>
                          </w:p>
                          <w:p w14:paraId="1AE50700" w14:textId="77777777" w:rsidR="00443A45" w:rsidRDefault="00443A45" w:rsidP="008A7CEC">
                            <w:pPr>
                              <w:spacing w:after="0" w:line="240" w:lineRule="auto"/>
                              <w:jc w:val="center"/>
                              <w:rPr>
                                <w:rFonts w:ascii="Open Sans" w:hAnsi="Open Sans" w:cs="Open Sans"/>
                                <w:color w:val="FFFFFF" w:themeColor="background1"/>
                                <w:sz w:val="32"/>
                                <w:szCs w:val="32"/>
                              </w:rPr>
                            </w:pPr>
                          </w:p>
                          <w:p w14:paraId="01768D60" w14:textId="19BDE4A9"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Wood Green School</w:t>
                            </w:r>
                          </w:p>
                          <w:p w14:paraId="3C1A46E2"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Woodstock Road</w:t>
                            </w:r>
                          </w:p>
                          <w:p w14:paraId="571E2FFB"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Witney</w:t>
                            </w:r>
                          </w:p>
                          <w:p w14:paraId="3C239A5C"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OX28 1DX</w:t>
                            </w:r>
                          </w:p>
                          <w:p w14:paraId="3CE57DA9" w14:textId="77777777" w:rsidR="007E4D3E" w:rsidRPr="008A7CEC" w:rsidRDefault="007E4D3E" w:rsidP="008A7CEC">
                            <w:pPr>
                              <w:spacing w:after="0" w:line="240" w:lineRule="auto"/>
                              <w:jc w:val="center"/>
                              <w:rPr>
                                <w:rFonts w:ascii="Aptos" w:hAnsi="Aptos" w:cs="Open Sans"/>
                                <w:color w:val="FFFFFF" w:themeColor="background1"/>
                                <w:sz w:val="28"/>
                                <w:szCs w:val="28"/>
                              </w:rPr>
                            </w:pPr>
                          </w:p>
                          <w:p w14:paraId="4B1285C0"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01993 702355</w:t>
                            </w:r>
                          </w:p>
                          <w:p w14:paraId="20A1E9EC" w14:textId="36E57336" w:rsidR="007E4D3E" w:rsidRPr="008A7CEC" w:rsidRDefault="00250F05" w:rsidP="008A7CEC">
                            <w:pPr>
                              <w:spacing w:after="0" w:line="240" w:lineRule="auto"/>
                              <w:jc w:val="center"/>
                              <w:rPr>
                                <w:rFonts w:ascii="Aptos" w:hAnsi="Aptos" w:cs="Open Sans"/>
                                <w:color w:val="FFFFFF" w:themeColor="background1"/>
                                <w:sz w:val="28"/>
                                <w:szCs w:val="28"/>
                              </w:rPr>
                            </w:pPr>
                            <w:hyperlink r:id="rId15" w:history="1">
                              <w:r w:rsidRPr="008A7CEC">
                                <w:rPr>
                                  <w:rStyle w:val="Hyperlink"/>
                                  <w:rFonts w:ascii="Aptos" w:hAnsi="Aptos" w:cs="Open Sans"/>
                                  <w:color w:val="FFFFFF" w:themeColor="background1"/>
                                  <w:sz w:val="28"/>
                                  <w:szCs w:val="28"/>
                                </w:rPr>
                                <w:t>hrwest@acertrust.org.uk</w:t>
                              </w:r>
                            </w:hyperlink>
                          </w:p>
                          <w:p w14:paraId="7E97CE09" w14:textId="77777777" w:rsidR="007E4D3E" w:rsidRPr="008A7CEC" w:rsidRDefault="002549DC" w:rsidP="008A7CEC">
                            <w:pPr>
                              <w:spacing w:after="0" w:line="240" w:lineRule="auto"/>
                              <w:jc w:val="center"/>
                              <w:rPr>
                                <w:rFonts w:ascii="Aptos" w:hAnsi="Aptos" w:cs="Open Sans"/>
                                <w:color w:val="FFFFFF" w:themeColor="background1"/>
                                <w:sz w:val="28"/>
                                <w:szCs w:val="28"/>
                              </w:rPr>
                            </w:pPr>
                            <w:hyperlink r:id="rId16" w:history="1">
                              <w:r w:rsidRPr="008A7CEC">
                                <w:rPr>
                                  <w:rStyle w:val="Hyperlink"/>
                                  <w:rFonts w:ascii="Aptos" w:hAnsi="Aptos" w:cs="Open Sans"/>
                                  <w:color w:val="FFFFFF" w:themeColor="background1"/>
                                  <w:sz w:val="28"/>
                                  <w:szCs w:val="28"/>
                                </w:rPr>
                                <w:t>www.wgswitney.org.uk</w:t>
                              </w:r>
                            </w:hyperlink>
                            <w:r w:rsidRPr="008A7CEC">
                              <w:rPr>
                                <w:rFonts w:ascii="Aptos" w:hAnsi="Aptos" w:cs="Open Sans"/>
                                <w:color w:val="FFFFFF" w:themeColor="background1"/>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C9289" id="Text Box 2" o:spid="_x0000_s1027" type="#_x0000_t202" style="position:absolute;left:0;text-align:left;margin-left:0;margin-top:552pt;width:593.25pt;height:275.25pt;z-index:251658241;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" fillcolor="#4d7724" stroked="f">
                <v:textbox>
                  <w:txbxContent>
                    <w:p w14:paraId="24F9DCAC" w14:textId="77777777" w:rsidR="00F7468E" w:rsidRDefault="00F7468E" w:rsidP="008A7CEC">
                      <w:pPr>
                        <w:spacing w:after="0" w:line="240" w:lineRule="auto"/>
                        <w:jc w:val="center"/>
                        <w:rPr>
                          <w:rFonts w:ascii="Open Sans" w:hAnsi="Open Sans" w:cs="Open Sans"/>
                          <w:color w:val="FFFFFF" w:themeColor="background1"/>
                          <w:sz w:val="32"/>
                          <w:szCs w:val="32"/>
                        </w:rPr>
                      </w:pPr>
                    </w:p>
                    <w:p w14:paraId="6FE85AD1" w14:textId="77777777" w:rsidR="00443A45" w:rsidRDefault="00443A45" w:rsidP="008A7CEC">
                      <w:pPr>
                        <w:spacing w:after="0" w:line="240" w:lineRule="auto"/>
                        <w:jc w:val="center"/>
                        <w:rPr>
                          <w:rFonts w:ascii="Open Sans" w:hAnsi="Open Sans" w:cs="Open Sans"/>
                          <w:color w:val="FFFFFF" w:themeColor="background1"/>
                          <w:sz w:val="32"/>
                          <w:szCs w:val="32"/>
                        </w:rPr>
                      </w:pPr>
                    </w:p>
                    <w:p w14:paraId="1AE50700" w14:textId="77777777" w:rsidR="00443A45" w:rsidRDefault="00443A45" w:rsidP="008A7CEC">
                      <w:pPr>
                        <w:spacing w:after="0" w:line="240" w:lineRule="auto"/>
                        <w:jc w:val="center"/>
                        <w:rPr>
                          <w:rFonts w:ascii="Open Sans" w:hAnsi="Open Sans" w:cs="Open Sans"/>
                          <w:color w:val="FFFFFF" w:themeColor="background1"/>
                          <w:sz w:val="32"/>
                          <w:szCs w:val="32"/>
                        </w:rPr>
                      </w:pPr>
                    </w:p>
                    <w:p w14:paraId="01768D60" w14:textId="19BDE4A9"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Wood Green School</w:t>
                      </w:r>
                    </w:p>
                    <w:p w14:paraId="3C1A46E2"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Woodstock Road</w:t>
                      </w:r>
                    </w:p>
                    <w:p w14:paraId="571E2FFB"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Witney</w:t>
                      </w:r>
                    </w:p>
                    <w:p w14:paraId="3C239A5C"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OX28 1DX</w:t>
                      </w:r>
                    </w:p>
                    <w:p w14:paraId="3CE57DA9" w14:textId="77777777" w:rsidR="007E4D3E" w:rsidRPr="008A7CEC" w:rsidRDefault="007E4D3E" w:rsidP="008A7CEC">
                      <w:pPr>
                        <w:spacing w:after="0" w:line="240" w:lineRule="auto"/>
                        <w:jc w:val="center"/>
                        <w:rPr>
                          <w:rFonts w:ascii="Aptos" w:hAnsi="Aptos" w:cs="Open Sans"/>
                          <w:color w:val="FFFFFF" w:themeColor="background1"/>
                          <w:sz w:val="28"/>
                          <w:szCs w:val="28"/>
                        </w:rPr>
                      </w:pPr>
                    </w:p>
                    <w:p w14:paraId="4B1285C0"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01993 702355</w:t>
                      </w:r>
                    </w:p>
                    <w:p w14:paraId="20A1E9EC" w14:textId="36E57336" w:rsidR="007E4D3E" w:rsidRPr="008A7CEC" w:rsidRDefault="00250F05" w:rsidP="008A7CEC">
                      <w:pPr>
                        <w:spacing w:after="0" w:line="240" w:lineRule="auto"/>
                        <w:jc w:val="center"/>
                        <w:rPr>
                          <w:rFonts w:ascii="Aptos" w:hAnsi="Aptos" w:cs="Open Sans"/>
                          <w:color w:val="FFFFFF" w:themeColor="background1"/>
                          <w:sz w:val="28"/>
                          <w:szCs w:val="28"/>
                        </w:rPr>
                      </w:pPr>
                      <w:hyperlink r:id="rId17" w:history="1">
                        <w:r w:rsidRPr="008A7CEC">
                          <w:rPr>
                            <w:rStyle w:val="Hyperlink"/>
                            <w:rFonts w:ascii="Aptos" w:hAnsi="Aptos" w:cs="Open Sans"/>
                            <w:color w:val="FFFFFF" w:themeColor="background1"/>
                            <w:sz w:val="28"/>
                            <w:szCs w:val="28"/>
                          </w:rPr>
                          <w:t>hrwest@acertrust.org.uk</w:t>
                        </w:r>
                      </w:hyperlink>
                    </w:p>
                    <w:p w14:paraId="7E97CE09" w14:textId="77777777" w:rsidR="007E4D3E" w:rsidRPr="008A7CEC" w:rsidRDefault="002549DC" w:rsidP="008A7CEC">
                      <w:pPr>
                        <w:spacing w:after="0" w:line="240" w:lineRule="auto"/>
                        <w:jc w:val="center"/>
                        <w:rPr>
                          <w:rFonts w:ascii="Aptos" w:hAnsi="Aptos" w:cs="Open Sans"/>
                          <w:color w:val="FFFFFF" w:themeColor="background1"/>
                          <w:sz w:val="28"/>
                          <w:szCs w:val="28"/>
                        </w:rPr>
                      </w:pPr>
                      <w:hyperlink r:id="rId18" w:history="1">
                        <w:r w:rsidRPr="008A7CEC">
                          <w:rPr>
                            <w:rStyle w:val="Hyperlink"/>
                            <w:rFonts w:ascii="Aptos" w:hAnsi="Aptos" w:cs="Open Sans"/>
                            <w:color w:val="FFFFFF" w:themeColor="background1"/>
                            <w:sz w:val="28"/>
                            <w:szCs w:val="28"/>
                          </w:rPr>
                          <w:t>www.wgswitney.org.uk</w:t>
                        </w:r>
                      </w:hyperlink>
                      <w:r w:rsidRPr="008A7CEC">
                        <w:rPr>
                          <w:rFonts w:ascii="Aptos" w:hAnsi="Aptos" w:cs="Open Sans"/>
                          <w:color w:val="FFFFFF" w:themeColor="background1"/>
                          <w:sz w:val="28"/>
                          <w:szCs w:val="28"/>
                        </w:rPr>
                        <w:t xml:space="preserve"> </w:t>
                      </w:r>
                    </w:p>
                  </w:txbxContent>
                </v:textbox>
                <w10:wrap type="square" anchorx="page"/>
              </v:shape>
            </w:pict>
          </mc:Fallback>
        </mc:AlternateContent>
      </w:r>
      <w:r>
        <w:rPr>
          <w:noProof/>
        </w:rPr>
        <w:drawing>
          <wp:inline distT="0" distB="0" distL="0" distR="0" wp14:anchorId="4A002EC9" wp14:editId="6930BA51">
            <wp:extent cx="8033132" cy="6962775"/>
            <wp:effectExtent l="0" t="0" r="6350" b="0"/>
            <wp:docPr id="9850409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18077" r="5008"/>
                    <a:stretch/>
                  </pic:blipFill>
                  <pic:spPr bwMode="auto">
                    <a:xfrm>
                      <a:off x="0" y="0"/>
                      <a:ext cx="8051476" cy="6978675"/>
                    </a:xfrm>
                    <a:prstGeom prst="rect">
                      <a:avLst/>
                    </a:prstGeom>
                    <a:noFill/>
                    <a:ln>
                      <a:noFill/>
                    </a:ln>
                    <a:extLst>
                      <a:ext uri="{53640926-AAD7-44D8-BBD7-CCE9431645EC}">
                        <a14:shadowObscured xmlns:a14="http://schemas.microsoft.com/office/drawing/2010/main"/>
                      </a:ext>
                    </a:extLst>
                  </pic:spPr>
                </pic:pic>
              </a:graphicData>
            </a:graphic>
          </wp:inline>
        </w:drawing>
      </w:r>
    </w:p>
    <w:sectPr w:rsidR="00F7468E" w:rsidSect="00671C3C">
      <w:headerReference w:type="default" r:id="rId20"/>
      <w:footerReference w:type="default" r:id="rId21"/>
      <w:pgSz w:w="11906" w:h="16838"/>
      <w:pgMar w:top="426" w:right="566" w:bottom="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9748" w14:textId="77777777" w:rsidR="00026273" w:rsidRDefault="00026273">
      <w:pPr>
        <w:spacing w:after="0" w:line="240" w:lineRule="auto"/>
      </w:pPr>
      <w:r>
        <w:separator/>
      </w:r>
    </w:p>
  </w:endnote>
  <w:endnote w:type="continuationSeparator" w:id="0">
    <w:p w14:paraId="4E5EF6A8" w14:textId="77777777" w:rsidR="00026273" w:rsidRDefault="00026273">
      <w:pPr>
        <w:spacing w:after="0" w:line="240" w:lineRule="auto"/>
      </w:pPr>
      <w:r>
        <w:continuationSeparator/>
      </w:r>
    </w:p>
  </w:endnote>
  <w:endnote w:type="continuationNotice" w:id="1">
    <w:p w14:paraId="4DF53DB4" w14:textId="77777777" w:rsidR="00026273" w:rsidRDefault="000262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40"/>
      <w:gridCol w:w="3540"/>
      <w:gridCol w:w="3540"/>
    </w:tblGrid>
    <w:tr w:rsidR="3F315E70" w14:paraId="1D0A6A6B" w14:textId="77777777" w:rsidTr="3F315E70">
      <w:trPr>
        <w:trHeight w:val="300"/>
      </w:trPr>
      <w:tc>
        <w:tcPr>
          <w:tcW w:w="3540" w:type="dxa"/>
        </w:tcPr>
        <w:p w14:paraId="687B4873" w14:textId="58530D3D" w:rsidR="3F315E70" w:rsidRDefault="3F315E70" w:rsidP="3F315E70">
          <w:pPr>
            <w:pStyle w:val="Header"/>
            <w:ind w:left="-115"/>
          </w:pPr>
        </w:p>
      </w:tc>
      <w:tc>
        <w:tcPr>
          <w:tcW w:w="3540" w:type="dxa"/>
        </w:tcPr>
        <w:p w14:paraId="6D93F429" w14:textId="00D0B8DA" w:rsidR="3F315E70" w:rsidRDefault="3F315E70" w:rsidP="3F315E70">
          <w:pPr>
            <w:pStyle w:val="Header"/>
            <w:jc w:val="center"/>
          </w:pPr>
        </w:p>
      </w:tc>
      <w:tc>
        <w:tcPr>
          <w:tcW w:w="3540" w:type="dxa"/>
        </w:tcPr>
        <w:p w14:paraId="13108C28" w14:textId="01D64639" w:rsidR="3F315E70" w:rsidRDefault="3F315E70" w:rsidP="3F315E70">
          <w:pPr>
            <w:pStyle w:val="Header"/>
            <w:ind w:right="-115"/>
            <w:jc w:val="right"/>
          </w:pPr>
        </w:p>
      </w:tc>
    </w:tr>
  </w:tbl>
  <w:p w14:paraId="1CFE10F3" w14:textId="658396D3" w:rsidR="3F315E70" w:rsidRDefault="3F315E70" w:rsidP="3F315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20E75" w14:textId="77777777" w:rsidR="00026273" w:rsidRDefault="00026273">
      <w:pPr>
        <w:spacing w:after="0" w:line="240" w:lineRule="auto"/>
      </w:pPr>
      <w:r>
        <w:separator/>
      </w:r>
    </w:p>
  </w:footnote>
  <w:footnote w:type="continuationSeparator" w:id="0">
    <w:p w14:paraId="5AD9B390" w14:textId="77777777" w:rsidR="00026273" w:rsidRDefault="00026273">
      <w:pPr>
        <w:spacing w:after="0" w:line="240" w:lineRule="auto"/>
      </w:pPr>
      <w:r>
        <w:continuationSeparator/>
      </w:r>
    </w:p>
  </w:footnote>
  <w:footnote w:type="continuationNotice" w:id="1">
    <w:p w14:paraId="2DA6EEB9" w14:textId="77777777" w:rsidR="00026273" w:rsidRDefault="000262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40"/>
      <w:gridCol w:w="3540"/>
      <w:gridCol w:w="3540"/>
    </w:tblGrid>
    <w:tr w:rsidR="3F315E70" w14:paraId="5AA5852F" w14:textId="77777777" w:rsidTr="3F315E70">
      <w:trPr>
        <w:trHeight w:val="300"/>
      </w:trPr>
      <w:tc>
        <w:tcPr>
          <w:tcW w:w="3540" w:type="dxa"/>
        </w:tcPr>
        <w:p w14:paraId="4259CCAD" w14:textId="4F80495F" w:rsidR="3F315E70" w:rsidRDefault="3F315E70" w:rsidP="3F315E70">
          <w:pPr>
            <w:pStyle w:val="Header"/>
            <w:ind w:left="-115"/>
          </w:pPr>
        </w:p>
      </w:tc>
      <w:tc>
        <w:tcPr>
          <w:tcW w:w="3540" w:type="dxa"/>
        </w:tcPr>
        <w:p w14:paraId="590944E0" w14:textId="2359C8FC" w:rsidR="3F315E70" w:rsidRDefault="3F315E70" w:rsidP="3F315E70">
          <w:pPr>
            <w:pStyle w:val="Header"/>
            <w:jc w:val="center"/>
          </w:pPr>
        </w:p>
      </w:tc>
      <w:tc>
        <w:tcPr>
          <w:tcW w:w="3540" w:type="dxa"/>
        </w:tcPr>
        <w:p w14:paraId="755EA606" w14:textId="08C26FC6" w:rsidR="3F315E70" w:rsidRDefault="3F315E70" w:rsidP="3F315E70">
          <w:pPr>
            <w:pStyle w:val="Header"/>
            <w:ind w:right="-115"/>
            <w:jc w:val="right"/>
          </w:pPr>
        </w:p>
      </w:tc>
    </w:tr>
  </w:tbl>
  <w:p w14:paraId="29280DC0" w14:textId="7883ABBB" w:rsidR="3F315E70" w:rsidRDefault="3F315E70" w:rsidP="3F315E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21A0"/>
    <w:multiLevelType w:val="multilevel"/>
    <w:tmpl w:val="4050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5342B"/>
    <w:multiLevelType w:val="multilevel"/>
    <w:tmpl w:val="12A2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51E28"/>
    <w:multiLevelType w:val="multilevel"/>
    <w:tmpl w:val="4EC6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9014E4"/>
    <w:multiLevelType w:val="multilevel"/>
    <w:tmpl w:val="4AAE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4B17A1"/>
    <w:multiLevelType w:val="multilevel"/>
    <w:tmpl w:val="836E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070535"/>
    <w:multiLevelType w:val="multilevel"/>
    <w:tmpl w:val="D366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442EBD"/>
    <w:multiLevelType w:val="multilevel"/>
    <w:tmpl w:val="6B0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467B01"/>
    <w:multiLevelType w:val="multilevel"/>
    <w:tmpl w:val="56E2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F51267"/>
    <w:multiLevelType w:val="multilevel"/>
    <w:tmpl w:val="4AE2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2B40B6"/>
    <w:multiLevelType w:val="multilevel"/>
    <w:tmpl w:val="A902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904B14"/>
    <w:multiLevelType w:val="multilevel"/>
    <w:tmpl w:val="2730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9D3D2C"/>
    <w:multiLevelType w:val="multilevel"/>
    <w:tmpl w:val="DCBC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821FEB"/>
    <w:multiLevelType w:val="multilevel"/>
    <w:tmpl w:val="53BC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A50223"/>
    <w:multiLevelType w:val="multilevel"/>
    <w:tmpl w:val="711A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AE0A16"/>
    <w:multiLevelType w:val="multilevel"/>
    <w:tmpl w:val="5B9C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313F9"/>
    <w:multiLevelType w:val="multilevel"/>
    <w:tmpl w:val="BDF0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BB1FDC"/>
    <w:multiLevelType w:val="multilevel"/>
    <w:tmpl w:val="05EE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2C5ECE"/>
    <w:multiLevelType w:val="multilevel"/>
    <w:tmpl w:val="BAFE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1E211A"/>
    <w:multiLevelType w:val="multilevel"/>
    <w:tmpl w:val="39C6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2D6C62"/>
    <w:multiLevelType w:val="multilevel"/>
    <w:tmpl w:val="5052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AB7FE8"/>
    <w:multiLevelType w:val="multilevel"/>
    <w:tmpl w:val="8ACC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0012FC"/>
    <w:multiLevelType w:val="multilevel"/>
    <w:tmpl w:val="DF70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C82959"/>
    <w:multiLevelType w:val="multilevel"/>
    <w:tmpl w:val="EC20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293CBB"/>
    <w:multiLevelType w:val="multilevel"/>
    <w:tmpl w:val="35DA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29E0991"/>
    <w:multiLevelType w:val="multilevel"/>
    <w:tmpl w:val="673E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796D7E"/>
    <w:multiLevelType w:val="multilevel"/>
    <w:tmpl w:val="713C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9D84B32"/>
    <w:multiLevelType w:val="multilevel"/>
    <w:tmpl w:val="DDB4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755DD1"/>
    <w:multiLevelType w:val="multilevel"/>
    <w:tmpl w:val="D3F0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AC7FF1"/>
    <w:multiLevelType w:val="multilevel"/>
    <w:tmpl w:val="3DE4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EB4322F"/>
    <w:multiLevelType w:val="multilevel"/>
    <w:tmpl w:val="DBB4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881FD9"/>
    <w:multiLevelType w:val="multilevel"/>
    <w:tmpl w:val="F8C8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391228"/>
    <w:multiLevelType w:val="multilevel"/>
    <w:tmpl w:val="60A0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33A3A4B"/>
    <w:multiLevelType w:val="multilevel"/>
    <w:tmpl w:val="03AC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7B1225D"/>
    <w:multiLevelType w:val="multilevel"/>
    <w:tmpl w:val="1B00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DC94CC0"/>
    <w:multiLevelType w:val="multilevel"/>
    <w:tmpl w:val="430E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DFE3EE5"/>
    <w:multiLevelType w:val="multilevel"/>
    <w:tmpl w:val="2B04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F47181C"/>
    <w:multiLevelType w:val="multilevel"/>
    <w:tmpl w:val="5FA2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0270B6"/>
    <w:multiLevelType w:val="multilevel"/>
    <w:tmpl w:val="6A129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3094350"/>
    <w:multiLevelType w:val="hybridMultilevel"/>
    <w:tmpl w:val="6C7EACA8"/>
    <w:lvl w:ilvl="0" w:tplc="13F4E480">
      <w:start w:val="1"/>
      <w:numFmt w:val="bullet"/>
      <w:lvlText w:val=""/>
      <w:lvlJc w:val="left"/>
      <w:pPr>
        <w:ind w:left="862" w:hanging="360"/>
      </w:pPr>
      <w:rPr>
        <w:rFonts w:ascii="Symbol" w:hAnsi="Symbol" w:hint="default"/>
        <w:color w:val="4D77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9" w15:restartNumberingAfterBreak="0">
    <w:nsid w:val="548B2661"/>
    <w:multiLevelType w:val="multilevel"/>
    <w:tmpl w:val="098C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5E21393"/>
    <w:multiLevelType w:val="multilevel"/>
    <w:tmpl w:val="459A7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70362F4"/>
    <w:multiLevelType w:val="multilevel"/>
    <w:tmpl w:val="ED96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9030D54"/>
    <w:multiLevelType w:val="multilevel"/>
    <w:tmpl w:val="1C56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AC570AF"/>
    <w:multiLevelType w:val="multilevel"/>
    <w:tmpl w:val="703A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AE845DB"/>
    <w:multiLevelType w:val="multilevel"/>
    <w:tmpl w:val="28DAB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CF7469D"/>
    <w:multiLevelType w:val="multilevel"/>
    <w:tmpl w:val="7E6C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D7A4928"/>
    <w:multiLevelType w:val="multilevel"/>
    <w:tmpl w:val="8A7E7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0527769"/>
    <w:multiLevelType w:val="multilevel"/>
    <w:tmpl w:val="8810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2FE7D90"/>
    <w:multiLevelType w:val="multilevel"/>
    <w:tmpl w:val="A9C6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52D4687"/>
    <w:multiLevelType w:val="multilevel"/>
    <w:tmpl w:val="FADA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5DD1A1F"/>
    <w:multiLevelType w:val="multilevel"/>
    <w:tmpl w:val="BDB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6C15567"/>
    <w:multiLevelType w:val="multilevel"/>
    <w:tmpl w:val="38AA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83C0B53"/>
    <w:multiLevelType w:val="multilevel"/>
    <w:tmpl w:val="4D24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B766E13"/>
    <w:multiLevelType w:val="multilevel"/>
    <w:tmpl w:val="3AA43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C8503FB"/>
    <w:multiLevelType w:val="multilevel"/>
    <w:tmpl w:val="A2A2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E96505E"/>
    <w:multiLevelType w:val="multilevel"/>
    <w:tmpl w:val="E852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013553E"/>
    <w:multiLevelType w:val="multilevel"/>
    <w:tmpl w:val="C922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1410D32"/>
    <w:multiLevelType w:val="multilevel"/>
    <w:tmpl w:val="EDBC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24E5874"/>
    <w:multiLevelType w:val="multilevel"/>
    <w:tmpl w:val="5780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3247810"/>
    <w:multiLevelType w:val="multilevel"/>
    <w:tmpl w:val="AD36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7164642"/>
    <w:multiLevelType w:val="multilevel"/>
    <w:tmpl w:val="3116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A444FB3"/>
    <w:multiLevelType w:val="multilevel"/>
    <w:tmpl w:val="B324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BC87D7A"/>
    <w:multiLevelType w:val="multilevel"/>
    <w:tmpl w:val="E88E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4" w15:restartNumberingAfterBreak="0">
    <w:nsid w:val="7CB57A33"/>
    <w:multiLevelType w:val="multilevel"/>
    <w:tmpl w:val="6E5A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DCA08AC"/>
    <w:multiLevelType w:val="multilevel"/>
    <w:tmpl w:val="DADE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3601676">
    <w:abstractNumId w:val="63"/>
  </w:num>
  <w:num w:numId="2" w16cid:durableId="1999264182">
    <w:abstractNumId w:val="38"/>
  </w:num>
  <w:num w:numId="3" w16cid:durableId="275258783">
    <w:abstractNumId w:val="29"/>
  </w:num>
  <w:num w:numId="4" w16cid:durableId="1363479187">
    <w:abstractNumId w:val="0"/>
  </w:num>
  <w:num w:numId="5" w16cid:durableId="1154832954">
    <w:abstractNumId w:val="49"/>
  </w:num>
  <w:num w:numId="6" w16cid:durableId="1409766754">
    <w:abstractNumId w:val="19"/>
  </w:num>
  <w:num w:numId="7" w16cid:durableId="387609829">
    <w:abstractNumId w:val="39"/>
  </w:num>
  <w:num w:numId="8" w16cid:durableId="1874926380">
    <w:abstractNumId w:val="41"/>
  </w:num>
  <w:num w:numId="9" w16cid:durableId="951010913">
    <w:abstractNumId w:val="14"/>
  </w:num>
  <w:num w:numId="10" w16cid:durableId="901214192">
    <w:abstractNumId w:val="20"/>
  </w:num>
  <w:num w:numId="11" w16cid:durableId="1014764190">
    <w:abstractNumId w:val="10"/>
  </w:num>
  <w:num w:numId="12" w16cid:durableId="1826624175">
    <w:abstractNumId w:val="44"/>
  </w:num>
  <w:num w:numId="13" w16cid:durableId="575673137">
    <w:abstractNumId w:val="61"/>
  </w:num>
  <w:num w:numId="14" w16cid:durableId="686518319">
    <w:abstractNumId w:val="60"/>
  </w:num>
  <w:num w:numId="15" w16cid:durableId="403843829">
    <w:abstractNumId w:val="1"/>
  </w:num>
  <w:num w:numId="16" w16cid:durableId="2062514335">
    <w:abstractNumId w:val="13"/>
  </w:num>
  <w:num w:numId="17" w16cid:durableId="206063929">
    <w:abstractNumId w:val="22"/>
  </w:num>
  <w:num w:numId="18" w16cid:durableId="681519295">
    <w:abstractNumId w:val="34"/>
  </w:num>
  <w:num w:numId="19" w16cid:durableId="304359380">
    <w:abstractNumId w:val="50"/>
  </w:num>
  <w:num w:numId="20" w16cid:durableId="991375520">
    <w:abstractNumId w:val="7"/>
  </w:num>
  <w:num w:numId="21" w16cid:durableId="472406017">
    <w:abstractNumId w:val="18"/>
  </w:num>
  <w:num w:numId="22" w16cid:durableId="528300182">
    <w:abstractNumId w:val="47"/>
  </w:num>
  <w:num w:numId="23" w16cid:durableId="13575411">
    <w:abstractNumId w:val="12"/>
  </w:num>
  <w:num w:numId="24" w16cid:durableId="1595817806">
    <w:abstractNumId w:val="24"/>
  </w:num>
  <w:num w:numId="25" w16cid:durableId="1984919310">
    <w:abstractNumId w:val="33"/>
  </w:num>
  <w:num w:numId="26" w16cid:durableId="668603013">
    <w:abstractNumId w:val="15"/>
  </w:num>
  <w:num w:numId="27" w16cid:durableId="1389916530">
    <w:abstractNumId w:val="28"/>
  </w:num>
  <w:num w:numId="28" w16cid:durableId="845557315">
    <w:abstractNumId w:val="62"/>
  </w:num>
  <w:num w:numId="29" w16cid:durableId="555052123">
    <w:abstractNumId w:val="59"/>
  </w:num>
  <w:num w:numId="30" w16cid:durableId="400979383">
    <w:abstractNumId w:val="27"/>
  </w:num>
  <w:num w:numId="31" w16cid:durableId="882600358">
    <w:abstractNumId w:val="37"/>
  </w:num>
  <w:num w:numId="32" w16cid:durableId="1043747824">
    <w:abstractNumId w:val="36"/>
  </w:num>
  <w:num w:numId="33" w16cid:durableId="1512836058">
    <w:abstractNumId w:val="54"/>
  </w:num>
  <w:num w:numId="34" w16cid:durableId="479856622">
    <w:abstractNumId w:val="53"/>
  </w:num>
  <w:num w:numId="35" w16cid:durableId="1301962206">
    <w:abstractNumId w:val="40"/>
  </w:num>
  <w:num w:numId="36" w16cid:durableId="1507357959">
    <w:abstractNumId w:val="45"/>
  </w:num>
  <w:num w:numId="37" w16cid:durableId="1336179958">
    <w:abstractNumId w:val="56"/>
  </w:num>
  <w:num w:numId="38" w16cid:durableId="19474243">
    <w:abstractNumId w:val="25"/>
  </w:num>
  <w:num w:numId="39" w16cid:durableId="310250850">
    <w:abstractNumId w:val="57"/>
  </w:num>
  <w:num w:numId="40" w16cid:durableId="305166687">
    <w:abstractNumId w:val="21"/>
  </w:num>
  <w:num w:numId="41" w16cid:durableId="220138004">
    <w:abstractNumId w:val="3"/>
  </w:num>
  <w:num w:numId="42" w16cid:durableId="494034233">
    <w:abstractNumId w:val="42"/>
  </w:num>
  <w:num w:numId="43" w16cid:durableId="267197441">
    <w:abstractNumId w:val="5"/>
  </w:num>
  <w:num w:numId="44" w16cid:durableId="1251428162">
    <w:abstractNumId w:val="8"/>
  </w:num>
  <w:num w:numId="45" w16cid:durableId="454907480">
    <w:abstractNumId w:val="58"/>
  </w:num>
  <w:num w:numId="46" w16cid:durableId="950434771">
    <w:abstractNumId w:val="16"/>
  </w:num>
  <w:num w:numId="47" w16cid:durableId="843128359">
    <w:abstractNumId w:val="6"/>
  </w:num>
  <w:num w:numId="48" w16cid:durableId="2120103574">
    <w:abstractNumId w:val="51"/>
  </w:num>
  <w:num w:numId="49" w16cid:durableId="935475606">
    <w:abstractNumId w:val="46"/>
  </w:num>
  <w:num w:numId="50" w16cid:durableId="261764273">
    <w:abstractNumId w:val="48"/>
  </w:num>
  <w:num w:numId="51" w16cid:durableId="326637734">
    <w:abstractNumId w:val="17"/>
  </w:num>
  <w:num w:numId="52" w16cid:durableId="1667050992">
    <w:abstractNumId w:val="43"/>
  </w:num>
  <w:num w:numId="53" w16cid:durableId="1564024196">
    <w:abstractNumId w:val="9"/>
  </w:num>
  <w:num w:numId="54" w16cid:durableId="836768151">
    <w:abstractNumId w:val="65"/>
  </w:num>
  <w:num w:numId="55" w16cid:durableId="531725462">
    <w:abstractNumId w:val="64"/>
  </w:num>
  <w:num w:numId="56" w16cid:durableId="1773817020">
    <w:abstractNumId w:val="52"/>
  </w:num>
  <w:num w:numId="57" w16cid:durableId="2074622088">
    <w:abstractNumId w:val="11"/>
  </w:num>
  <w:num w:numId="58" w16cid:durableId="1795637260">
    <w:abstractNumId w:val="4"/>
  </w:num>
  <w:num w:numId="59" w16cid:durableId="1213809610">
    <w:abstractNumId w:val="30"/>
  </w:num>
  <w:num w:numId="60" w16cid:durableId="1268854711">
    <w:abstractNumId w:val="35"/>
  </w:num>
  <w:num w:numId="61" w16cid:durableId="940456906">
    <w:abstractNumId w:val="31"/>
  </w:num>
  <w:num w:numId="62" w16cid:durableId="353850294">
    <w:abstractNumId w:val="55"/>
  </w:num>
  <w:num w:numId="63" w16cid:durableId="394158863">
    <w:abstractNumId w:val="26"/>
  </w:num>
  <w:num w:numId="64" w16cid:durableId="2090425547">
    <w:abstractNumId w:val="2"/>
  </w:num>
  <w:num w:numId="65" w16cid:durableId="942105367">
    <w:abstractNumId w:val="23"/>
  </w:num>
  <w:num w:numId="66" w16cid:durableId="532153653">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D3E"/>
    <w:rsid w:val="000152F5"/>
    <w:rsid w:val="00026273"/>
    <w:rsid w:val="0004170D"/>
    <w:rsid w:val="000677BE"/>
    <w:rsid w:val="000737C6"/>
    <w:rsid w:val="00093198"/>
    <w:rsid w:val="00094A42"/>
    <w:rsid w:val="000C662C"/>
    <w:rsid w:val="000E47D6"/>
    <w:rsid w:val="000F6113"/>
    <w:rsid w:val="000F7911"/>
    <w:rsid w:val="001132B4"/>
    <w:rsid w:val="00124560"/>
    <w:rsid w:val="001353CD"/>
    <w:rsid w:val="00136515"/>
    <w:rsid w:val="00141DF5"/>
    <w:rsid w:val="00190400"/>
    <w:rsid w:val="001A1DB8"/>
    <w:rsid w:val="001A27E0"/>
    <w:rsid w:val="001C13EC"/>
    <w:rsid w:val="001E426E"/>
    <w:rsid w:val="001E7228"/>
    <w:rsid w:val="001F13FC"/>
    <w:rsid w:val="001F61D1"/>
    <w:rsid w:val="00206646"/>
    <w:rsid w:val="0020679D"/>
    <w:rsid w:val="00250F05"/>
    <w:rsid w:val="002549DC"/>
    <w:rsid w:val="00257C29"/>
    <w:rsid w:val="0026773B"/>
    <w:rsid w:val="0029369D"/>
    <w:rsid w:val="002B3EDA"/>
    <w:rsid w:val="002C2FFF"/>
    <w:rsid w:val="002F0FB2"/>
    <w:rsid w:val="00307EB5"/>
    <w:rsid w:val="00322B09"/>
    <w:rsid w:val="00353F28"/>
    <w:rsid w:val="00381A45"/>
    <w:rsid w:val="00391168"/>
    <w:rsid w:val="0039782D"/>
    <w:rsid w:val="003A6D72"/>
    <w:rsid w:val="003F3B99"/>
    <w:rsid w:val="00420186"/>
    <w:rsid w:val="00443A45"/>
    <w:rsid w:val="004644DF"/>
    <w:rsid w:val="00494BAA"/>
    <w:rsid w:val="00496D78"/>
    <w:rsid w:val="004E56CB"/>
    <w:rsid w:val="004F6FB7"/>
    <w:rsid w:val="00503070"/>
    <w:rsid w:val="005058D3"/>
    <w:rsid w:val="00507CC3"/>
    <w:rsid w:val="005120C3"/>
    <w:rsid w:val="00553F60"/>
    <w:rsid w:val="005544A4"/>
    <w:rsid w:val="005564F2"/>
    <w:rsid w:val="00560282"/>
    <w:rsid w:val="00566931"/>
    <w:rsid w:val="00592AD1"/>
    <w:rsid w:val="00597CD8"/>
    <w:rsid w:val="005A2931"/>
    <w:rsid w:val="005D667E"/>
    <w:rsid w:val="005E4F63"/>
    <w:rsid w:val="005E7CED"/>
    <w:rsid w:val="00604CB1"/>
    <w:rsid w:val="006055ED"/>
    <w:rsid w:val="006203DB"/>
    <w:rsid w:val="00665963"/>
    <w:rsid w:val="00665C7C"/>
    <w:rsid w:val="00670E9D"/>
    <w:rsid w:val="00671C3C"/>
    <w:rsid w:val="00673649"/>
    <w:rsid w:val="00690512"/>
    <w:rsid w:val="006943C2"/>
    <w:rsid w:val="00696B33"/>
    <w:rsid w:val="006A7B2F"/>
    <w:rsid w:val="006E3920"/>
    <w:rsid w:val="006E42D4"/>
    <w:rsid w:val="00701CF6"/>
    <w:rsid w:val="00732CFD"/>
    <w:rsid w:val="00774F8E"/>
    <w:rsid w:val="0078200C"/>
    <w:rsid w:val="007904DF"/>
    <w:rsid w:val="007A2734"/>
    <w:rsid w:val="007D656B"/>
    <w:rsid w:val="007E4D3E"/>
    <w:rsid w:val="00836D7A"/>
    <w:rsid w:val="00837E24"/>
    <w:rsid w:val="00851029"/>
    <w:rsid w:val="00885B72"/>
    <w:rsid w:val="008A0FB4"/>
    <w:rsid w:val="008A7CEC"/>
    <w:rsid w:val="008A7DDA"/>
    <w:rsid w:val="008D540D"/>
    <w:rsid w:val="008E2A64"/>
    <w:rsid w:val="008F74F5"/>
    <w:rsid w:val="009436D9"/>
    <w:rsid w:val="00960F10"/>
    <w:rsid w:val="00964E26"/>
    <w:rsid w:val="0097111D"/>
    <w:rsid w:val="009A2535"/>
    <w:rsid w:val="009A5B73"/>
    <w:rsid w:val="009A5CB6"/>
    <w:rsid w:val="009B01D8"/>
    <w:rsid w:val="009D0D82"/>
    <w:rsid w:val="009D6F37"/>
    <w:rsid w:val="009F143E"/>
    <w:rsid w:val="00A1111A"/>
    <w:rsid w:val="00A118A0"/>
    <w:rsid w:val="00A23B13"/>
    <w:rsid w:val="00A324DF"/>
    <w:rsid w:val="00A33C64"/>
    <w:rsid w:val="00A34180"/>
    <w:rsid w:val="00A56927"/>
    <w:rsid w:val="00AA1055"/>
    <w:rsid w:val="00AA2D25"/>
    <w:rsid w:val="00AC1BF9"/>
    <w:rsid w:val="00AC2CD3"/>
    <w:rsid w:val="00AC7D88"/>
    <w:rsid w:val="00B04629"/>
    <w:rsid w:val="00B070F1"/>
    <w:rsid w:val="00B65723"/>
    <w:rsid w:val="00B81A63"/>
    <w:rsid w:val="00BB1BB6"/>
    <w:rsid w:val="00C06A97"/>
    <w:rsid w:val="00C53DE8"/>
    <w:rsid w:val="00C541E0"/>
    <w:rsid w:val="00C93969"/>
    <w:rsid w:val="00CB6240"/>
    <w:rsid w:val="00CC34EA"/>
    <w:rsid w:val="00CC6E97"/>
    <w:rsid w:val="00CE57A6"/>
    <w:rsid w:val="00CF7D2D"/>
    <w:rsid w:val="00D1430E"/>
    <w:rsid w:val="00D53BDA"/>
    <w:rsid w:val="00D63E07"/>
    <w:rsid w:val="00D851BE"/>
    <w:rsid w:val="00DA4069"/>
    <w:rsid w:val="00DA60A3"/>
    <w:rsid w:val="00DA7EB6"/>
    <w:rsid w:val="00DC7714"/>
    <w:rsid w:val="00DF2011"/>
    <w:rsid w:val="00E659E6"/>
    <w:rsid w:val="00E6750E"/>
    <w:rsid w:val="00E70608"/>
    <w:rsid w:val="00E928C7"/>
    <w:rsid w:val="00E92AA9"/>
    <w:rsid w:val="00E9304C"/>
    <w:rsid w:val="00EA2EF3"/>
    <w:rsid w:val="00ED1884"/>
    <w:rsid w:val="00EE735F"/>
    <w:rsid w:val="00EF7202"/>
    <w:rsid w:val="00F037A1"/>
    <w:rsid w:val="00F41693"/>
    <w:rsid w:val="00F43167"/>
    <w:rsid w:val="00F436A1"/>
    <w:rsid w:val="00F455E4"/>
    <w:rsid w:val="00F54B9F"/>
    <w:rsid w:val="00F7468E"/>
    <w:rsid w:val="00FD2D78"/>
    <w:rsid w:val="014A4C6C"/>
    <w:rsid w:val="0187EAAA"/>
    <w:rsid w:val="09B7ECA7"/>
    <w:rsid w:val="09DD9E3D"/>
    <w:rsid w:val="09E08AA9"/>
    <w:rsid w:val="0A46AF50"/>
    <w:rsid w:val="0AFC86FE"/>
    <w:rsid w:val="0C4DC9C2"/>
    <w:rsid w:val="11D92C27"/>
    <w:rsid w:val="132E7AF7"/>
    <w:rsid w:val="1438E43C"/>
    <w:rsid w:val="144A1663"/>
    <w:rsid w:val="14A77FAF"/>
    <w:rsid w:val="16C56877"/>
    <w:rsid w:val="172031FA"/>
    <w:rsid w:val="179C1F03"/>
    <w:rsid w:val="18ED04C3"/>
    <w:rsid w:val="1A39C763"/>
    <w:rsid w:val="1BB8288C"/>
    <w:rsid w:val="1D7FFF8A"/>
    <w:rsid w:val="1EE26150"/>
    <w:rsid w:val="25DB7268"/>
    <w:rsid w:val="26103463"/>
    <w:rsid w:val="2BD0CF11"/>
    <w:rsid w:val="2C55588E"/>
    <w:rsid w:val="2D9A72C8"/>
    <w:rsid w:val="2DDD3965"/>
    <w:rsid w:val="2ED955A8"/>
    <w:rsid w:val="320F6CE8"/>
    <w:rsid w:val="35B7E0F8"/>
    <w:rsid w:val="35E11122"/>
    <w:rsid w:val="369E03C9"/>
    <w:rsid w:val="399CC494"/>
    <w:rsid w:val="3C8E7B77"/>
    <w:rsid w:val="3DE254BA"/>
    <w:rsid w:val="3E453B79"/>
    <w:rsid w:val="3EF7B637"/>
    <w:rsid w:val="3F315E70"/>
    <w:rsid w:val="41C54D95"/>
    <w:rsid w:val="41E7911F"/>
    <w:rsid w:val="49C3D45E"/>
    <w:rsid w:val="53C9E7A1"/>
    <w:rsid w:val="53DEE69D"/>
    <w:rsid w:val="56E283F5"/>
    <w:rsid w:val="57816915"/>
    <w:rsid w:val="5D1DF325"/>
    <w:rsid w:val="5D46FF40"/>
    <w:rsid w:val="5E3E2ECD"/>
    <w:rsid w:val="61E93565"/>
    <w:rsid w:val="62692620"/>
    <w:rsid w:val="668AF33D"/>
    <w:rsid w:val="67DB6266"/>
    <w:rsid w:val="67E09B60"/>
    <w:rsid w:val="682678D7"/>
    <w:rsid w:val="6C6B334E"/>
    <w:rsid w:val="71CC0588"/>
    <w:rsid w:val="7235E1E0"/>
    <w:rsid w:val="7284F50E"/>
    <w:rsid w:val="736F3436"/>
    <w:rsid w:val="79C7ACC6"/>
    <w:rsid w:val="7A91C999"/>
    <w:rsid w:val="7F0A0C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B5220"/>
  <w15:chartTrackingRefBased/>
  <w15:docId w15:val="{E9C1292D-4FAE-43A5-B7EE-53375014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paragraph">
    <w:name w:val="paragraph"/>
    <w:basedOn w:val="Normal"/>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table" w:customStyle="1" w:styleId="TableGrid1">
    <w:name w:val="Table Grid1"/>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ulletedcopyblue">
    <w:name w:val="4 Bulleted copy blue"/>
    <w:basedOn w:val="Normal"/>
    <w:qFormat/>
    <w:rsid w:val="005D667E"/>
    <w:pPr>
      <w:numPr>
        <w:numId w:val="1"/>
      </w:numPr>
      <w:spacing w:after="60" w:line="240" w:lineRule="auto"/>
    </w:pPr>
    <w:rPr>
      <w:rFonts w:ascii="Arial" w:eastAsia="MS Mincho" w:hAnsi="Arial" w:cs="Arial"/>
      <w:sz w:val="20"/>
      <w:szCs w:val="20"/>
      <w:lang w:val="en-US"/>
    </w:rPr>
  </w:style>
  <w:style w:type="paragraph" w:customStyle="1" w:styleId="1bodycopy10pt">
    <w:name w:val="1 body copy 10pt"/>
    <w:basedOn w:val="Normal"/>
    <w:link w:val="1bodycopy10ptChar"/>
    <w:qFormat/>
    <w:rsid w:val="005D667E"/>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5D667E"/>
    <w:rPr>
      <w:rFonts w:ascii="Arial" w:eastAsia="MS Mincho" w:hAnsi="Arial" w:cs="Times New Roman"/>
      <w:sz w:val="20"/>
      <w:szCs w:val="24"/>
      <w:lang w:val="en-US"/>
    </w:rPr>
  </w:style>
  <w:style w:type="paragraph" w:customStyle="1" w:styleId="Tablebodycopy">
    <w:name w:val="Table body copy"/>
    <w:basedOn w:val="1bodycopy10pt"/>
    <w:qFormat/>
    <w:rsid w:val="005D667E"/>
    <w:pPr>
      <w:keepLines/>
      <w:spacing w:after="60"/>
      <w:textboxTightWrap w:val="allLines"/>
    </w:pPr>
  </w:style>
  <w:style w:type="character" w:styleId="UnresolvedMention">
    <w:name w:val="Unresolved Mention"/>
    <w:basedOn w:val="DefaultParagraphFont"/>
    <w:uiPriority w:val="99"/>
    <w:semiHidden/>
    <w:unhideWhenUsed/>
    <w:rsid w:val="00250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6545">
      <w:bodyDiv w:val="1"/>
      <w:marLeft w:val="0"/>
      <w:marRight w:val="0"/>
      <w:marTop w:val="0"/>
      <w:marBottom w:val="0"/>
      <w:divBdr>
        <w:top w:val="none" w:sz="0" w:space="0" w:color="auto"/>
        <w:left w:val="none" w:sz="0" w:space="0" w:color="auto"/>
        <w:bottom w:val="none" w:sz="0" w:space="0" w:color="auto"/>
        <w:right w:val="none" w:sz="0" w:space="0" w:color="auto"/>
      </w:divBdr>
    </w:div>
    <w:div w:id="148055573">
      <w:bodyDiv w:val="1"/>
      <w:marLeft w:val="0"/>
      <w:marRight w:val="0"/>
      <w:marTop w:val="0"/>
      <w:marBottom w:val="0"/>
      <w:divBdr>
        <w:top w:val="none" w:sz="0" w:space="0" w:color="auto"/>
        <w:left w:val="none" w:sz="0" w:space="0" w:color="auto"/>
        <w:bottom w:val="none" w:sz="0" w:space="0" w:color="auto"/>
        <w:right w:val="none" w:sz="0" w:space="0" w:color="auto"/>
      </w:divBdr>
    </w:div>
    <w:div w:id="473258106">
      <w:bodyDiv w:val="1"/>
      <w:marLeft w:val="0"/>
      <w:marRight w:val="0"/>
      <w:marTop w:val="0"/>
      <w:marBottom w:val="0"/>
      <w:divBdr>
        <w:top w:val="none" w:sz="0" w:space="0" w:color="auto"/>
        <w:left w:val="none" w:sz="0" w:space="0" w:color="auto"/>
        <w:bottom w:val="none" w:sz="0" w:space="0" w:color="auto"/>
        <w:right w:val="none" w:sz="0" w:space="0" w:color="auto"/>
      </w:divBdr>
    </w:div>
    <w:div w:id="561792610">
      <w:bodyDiv w:val="1"/>
      <w:marLeft w:val="0"/>
      <w:marRight w:val="0"/>
      <w:marTop w:val="0"/>
      <w:marBottom w:val="0"/>
      <w:divBdr>
        <w:top w:val="none" w:sz="0" w:space="0" w:color="auto"/>
        <w:left w:val="none" w:sz="0" w:space="0" w:color="auto"/>
        <w:bottom w:val="none" w:sz="0" w:space="0" w:color="auto"/>
        <w:right w:val="none" w:sz="0" w:space="0" w:color="auto"/>
      </w:divBdr>
    </w:div>
    <w:div w:id="690765226">
      <w:bodyDiv w:val="1"/>
      <w:marLeft w:val="0"/>
      <w:marRight w:val="0"/>
      <w:marTop w:val="0"/>
      <w:marBottom w:val="0"/>
      <w:divBdr>
        <w:top w:val="none" w:sz="0" w:space="0" w:color="auto"/>
        <w:left w:val="none" w:sz="0" w:space="0" w:color="auto"/>
        <w:bottom w:val="none" w:sz="0" w:space="0" w:color="auto"/>
        <w:right w:val="none" w:sz="0" w:space="0" w:color="auto"/>
      </w:divBdr>
    </w:div>
    <w:div w:id="713820163">
      <w:bodyDiv w:val="1"/>
      <w:marLeft w:val="0"/>
      <w:marRight w:val="0"/>
      <w:marTop w:val="0"/>
      <w:marBottom w:val="0"/>
      <w:divBdr>
        <w:top w:val="none" w:sz="0" w:space="0" w:color="auto"/>
        <w:left w:val="none" w:sz="0" w:space="0" w:color="auto"/>
        <w:bottom w:val="none" w:sz="0" w:space="0" w:color="auto"/>
        <w:right w:val="none" w:sz="0" w:space="0" w:color="auto"/>
      </w:divBdr>
    </w:div>
    <w:div w:id="924266961">
      <w:bodyDiv w:val="1"/>
      <w:marLeft w:val="0"/>
      <w:marRight w:val="0"/>
      <w:marTop w:val="0"/>
      <w:marBottom w:val="0"/>
      <w:divBdr>
        <w:top w:val="none" w:sz="0" w:space="0" w:color="auto"/>
        <w:left w:val="none" w:sz="0" w:space="0" w:color="auto"/>
        <w:bottom w:val="none" w:sz="0" w:space="0" w:color="auto"/>
        <w:right w:val="none" w:sz="0" w:space="0" w:color="auto"/>
      </w:divBdr>
    </w:div>
    <w:div w:id="1022585165">
      <w:bodyDiv w:val="1"/>
      <w:marLeft w:val="0"/>
      <w:marRight w:val="0"/>
      <w:marTop w:val="0"/>
      <w:marBottom w:val="0"/>
      <w:divBdr>
        <w:top w:val="none" w:sz="0" w:space="0" w:color="auto"/>
        <w:left w:val="none" w:sz="0" w:space="0" w:color="auto"/>
        <w:bottom w:val="none" w:sz="0" w:space="0" w:color="auto"/>
        <w:right w:val="none" w:sz="0" w:space="0" w:color="auto"/>
      </w:divBdr>
      <w:divsChild>
        <w:div w:id="17969041">
          <w:marLeft w:val="0"/>
          <w:marRight w:val="0"/>
          <w:marTop w:val="0"/>
          <w:marBottom w:val="0"/>
          <w:divBdr>
            <w:top w:val="none" w:sz="0" w:space="0" w:color="auto"/>
            <w:left w:val="none" w:sz="0" w:space="0" w:color="auto"/>
            <w:bottom w:val="none" w:sz="0" w:space="0" w:color="auto"/>
            <w:right w:val="none" w:sz="0" w:space="0" w:color="auto"/>
          </w:divBdr>
          <w:divsChild>
            <w:div w:id="1673676775">
              <w:marLeft w:val="0"/>
              <w:marRight w:val="0"/>
              <w:marTop w:val="0"/>
              <w:marBottom w:val="0"/>
              <w:divBdr>
                <w:top w:val="none" w:sz="0" w:space="0" w:color="auto"/>
                <w:left w:val="none" w:sz="0" w:space="0" w:color="auto"/>
                <w:bottom w:val="none" w:sz="0" w:space="0" w:color="auto"/>
                <w:right w:val="none" w:sz="0" w:space="0" w:color="auto"/>
              </w:divBdr>
            </w:div>
          </w:divsChild>
        </w:div>
        <w:div w:id="49232827">
          <w:marLeft w:val="0"/>
          <w:marRight w:val="0"/>
          <w:marTop w:val="0"/>
          <w:marBottom w:val="0"/>
          <w:divBdr>
            <w:top w:val="none" w:sz="0" w:space="0" w:color="auto"/>
            <w:left w:val="none" w:sz="0" w:space="0" w:color="auto"/>
            <w:bottom w:val="none" w:sz="0" w:space="0" w:color="auto"/>
            <w:right w:val="none" w:sz="0" w:space="0" w:color="auto"/>
          </w:divBdr>
          <w:divsChild>
            <w:div w:id="1731228473">
              <w:marLeft w:val="0"/>
              <w:marRight w:val="0"/>
              <w:marTop w:val="0"/>
              <w:marBottom w:val="0"/>
              <w:divBdr>
                <w:top w:val="none" w:sz="0" w:space="0" w:color="auto"/>
                <w:left w:val="none" w:sz="0" w:space="0" w:color="auto"/>
                <w:bottom w:val="none" w:sz="0" w:space="0" w:color="auto"/>
                <w:right w:val="none" w:sz="0" w:space="0" w:color="auto"/>
              </w:divBdr>
            </w:div>
          </w:divsChild>
        </w:div>
        <w:div w:id="83693141">
          <w:marLeft w:val="0"/>
          <w:marRight w:val="0"/>
          <w:marTop w:val="0"/>
          <w:marBottom w:val="0"/>
          <w:divBdr>
            <w:top w:val="none" w:sz="0" w:space="0" w:color="auto"/>
            <w:left w:val="none" w:sz="0" w:space="0" w:color="auto"/>
            <w:bottom w:val="none" w:sz="0" w:space="0" w:color="auto"/>
            <w:right w:val="none" w:sz="0" w:space="0" w:color="auto"/>
          </w:divBdr>
          <w:divsChild>
            <w:div w:id="678775123">
              <w:marLeft w:val="0"/>
              <w:marRight w:val="0"/>
              <w:marTop w:val="0"/>
              <w:marBottom w:val="0"/>
              <w:divBdr>
                <w:top w:val="none" w:sz="0" w:space="0" w:color="auto"/>
                <w:left w:val="none" w:sz="0" w:space="0" w:color="auto"/>
                <w:bottom w:val="none" w:sz="0" w:space="0" w:color="auto"/>
                <w:right w:val="none" w:sz="0" w:space="0" w:color="auto"/>
              </w:divBdr>
            </w:div>
          </w:divsChild>
        </w:div>
        <w:div w:id="163471886">
          <w:marLeft w:val="0"/>
          <w:marRight w:val="0"/>
          <w:marTop w:val="0"/>
          <w:marBottom w:val="0"/>
          <w:divBdr>
            <w:top w:val="none" w:sz="0" w:space="0" w:color="auto"/>
            <w:left w:val="none" w:sz="0" w:space="0" w:color="auto"/>
            <w:bottom w:val="none" w:sz="0" w:space="0" w:color="auto"/>
            <w:right w:val="none" w:sz="0" w:space="0" w:color="auto"/>
          </w:divBdr>
          <w:divsChild>
            <w:div w:id="604195565">
              <w:marLeft w:val="0"/>
              <w:marRight w:val="0"/>
              <w:marTop w:val="0"/>
              <w:marBottom w:val="0"/>
              <w:divBdr>
                <w:top w:val="none" w:sz="0" w:space="0" w:color="auto"/>
                <w:left w:val="none" w:sz="0" w:space="0" w:color="auto"/>
                <w:bottom w:val="none" w:sz="0" w:space="0" w:color="auto"/>
                <w:right w:val="none" w:sz="0" w:space="0" w:color="auto"/>
              </w:divBdr>
            </w:div>
          </w:divsChild>
        </w:div>
        <w:div w:id="230431500">
          <w:marLeft w:val="0"/>
          <w:marRight w:val="0"/>
          <w:marTop w:val="0"/>
          <w:marBottom w:val="0"/>
          <w:divBdr>
            <w:top w:val="none" w:sz="0" w:space="0" w:color="auto"/>
            <w:left w:val="none" w:sz="0" w:space="0" w:color="auto"/>
            <w:bottom w:val="none" w:sz="0" w:space="0" w:color="auto"/>
            <w:right w:val="none" w:sz="0" w:space="0" w:color="auto"/>
          </w:divBdr>
          <w:divsChild>
            <w:div w:id="396826578">
              <w:marLeft w:val="0"/>
              <w:marRight w:val="0"/>
              <w:marTop w:val="0"/>
              <w:marBottom w:val="0"/>
              <w:divBdr>
                <w:top w:val="none" w:sz="0" w:space="0" w:color="auto"/>
                <w:left w:val="none" w:sz="0" w:space="0" w:color="auto"/>
                <w:bottom w:val="none" w:sz="0" w:space="0" w:color="auto"/>
                <w:right w:val="none" w:sz="0" w:space="0" w:color="auto"/>
              </w:divBdr>
            </w:div>
            <w:div w:id="1157065656">
              <w:marLeft w:val="0"/>
              <w:marRight w:val="0"/>
              <w:marTop w:val="0"/>
              <w:marBottom w:val="0"/>
              <w:divBdr>
                <w:top w:val="none" w:sz="0" w:space="0" w:color="auto"/>
                <w:left w:val="none" w:sz="0" w:space="0" w:color="auto"/>
                <w:bottom w:val="none" w:sz="0" w:space="0" w:color="auto"/>
                <w:right w:val="none" w:sz="0" w:space="0" w:color="auto"/>
              </w:divBdr>
            </w:div>
            <w:div w:id="1399403314">
              <w:marLeft w:val="0"/>
              <w:marRight w:val="0"/>
              <w:marTop w:val="0"/>
              <w:marBottom w:val="0"/>
              <w:divBdr>
                <w:top w:val="none" w:sz="0" w:space="0" w:color="auto"/>
                <w:left w:val="none" w:sz="0" w:space="0" w:color="auto"/>
                <w:bottom w:val="none" w:sz="0" w:space="0" w:color="auto"/>
                <w:right w:val="none" w:sz="0" w:space="0" w:color="auto"/>
              </w:divBdr>
            </w:div>
            <w:div w:id="1559827086">
              <w:marLeft w:val="0"/>
              <w:marRight w:val="0"/>
              <w:marTop w:val="0"/>
              <w:marBottom w:val="0"/>
              <w:divBdr>
                <w:top w:val="none" w:sz="0" w:space="0" w:color="auto"/>
                <w:left w:val="none" w:sz="0" w:space="0" w:color="auto"/>
                <w:bottom w:val="none" w:sz="0" w:space="0" w:color="auto"/>
                <w:right w:val="none" w:sz="0" w:space="0" w:color="auto"/>
              </w:divBdr>
            </w:div>
            <w:div w:id="1673220689">
              <w:marLeft w:val="0"/>
              <w:marRight w:val="0"/>
              <w:marTop w:val="0"/>
              <w:marBottom w:val="0"/>
              <w:divBdr>
                <w:top w:val="none" w:sz="0" w:space="0" w:color="auto"/>
                <w:left w:val="none" w:sz="0" w:space="0" w:color="auto"/>
                <w:bottom w:val="none" w:sz="0" w:space="0" w:color="auto"/>
                <w:right w:val="none" w:sz="0" w:space="0" w:color="auto"/>
              </w:divBdr>
            </w:div>
          </w:divsChild>
        </w:div>
        <w:div w:id="301351415">
          <w:marLeft w:val="0"/>
          <w:marRight w:val="0"/>
          <w:marTop w:val="0"/>
          <w:marBottom w:val="0"/>
          <w:divBdr>
            <w:top w:val="none" w:sz="0" w:space="0" w:color="auto"/>
            <w:left w:val="none" w:sz="0" w:space="0" w:color="auto"/>
            <w:bottom w:val="none" w:sz="0" w:space="0" w:color="auto"/>
            <w:right w:val="none" w:sz="0" w:space="0" w:color="auto"/>
          </w:divBdr>
          <w:divsChild>
            <w:div w:id="477116944">
              <w:marLeft w:val="0"/>
              <w:marRight w:val="0"/>
              <w:marTop w:val="0"/>
              <w:marBottom w:val="0"/>
              <w:divBdr>
                <w:top w:val="none" w:sz="0" w:space="0" w:color="auto"/>
                <w:left w:val="none" w:sz="0" w:space="0" w:color="auto"/>
                <w:bottom w:val="none" w:sz="0" w:space="0" w:color="auto"/>
                <w:right w:val="none" w:sz="0" w:space="0" w:color="auto"/>
              </w:divBdr>
            </w:div>
          </w:divsChild>
        </w:div>
        <w:div w:id="429007478">
          <w:marLeft w:val="0"/>
          <w:marRight w:val="0"/>
          <w:marTop w:val="0"/>
          <w:marBottom w:val="0"/>
          <w:divBdr>
            <w:top w:val="none" w:sz="0" w:space="0" w:color="auto"/>
            <w:left w:val="none" w:sz="0" w:space="0" w:color="auto"/>
            <w:bottom w:val="none" w:sz="0" w:space="0" w:color="auto"/>
            <w:right w:val="none" w:sz="0" w:space="0" w:color="auto"/>
          </w:divBdr>
          <w:divsChild>
            <w:div w:id="163983073">
              <w:marLeft w:val="0"/>
              <w:marRight w:val="0"/>
              <w:marTop w:val="0"/>
              <w:marBottom w:val="0"/>
              <w:divBdr>
                <w:top w:val="none" w:sz="0" w:space="0" w:color="auto"/>
                <w:left w:val="none" w:sz="0" w:space="0" w:color="auto"/>
                <w:bottom w:val="none" w:sz="0" w:space="0" w:color="auto"/>
                <w:right w:val="none" w:sz="0" w:space="0" w:color="auto"/>
              </w:divBdr>
            </w:div>
            <w:div w:id="304437588">
              <w:marLeft w:val="0"/>
              <w:marRight w:val="0"/>
              <w:marTop w:val="0"/>
              <w:marBottom w:val="0"/>
              <w:divBdr>
                <w:top w:val="none" w:sz="0" w:space="0" w:color="auto"/>
                <w:left w:val="none" w:sz="0" w:space="0" w:color="auto"/>
                <w:bottom w:val="none" w:sz="0" w:space="0" w:color="auto"/>
                <w:right w:val="none" w:sz="0" w:space="0" w:color="auto"/>
              </w:divBdr>
            </w:div>
            <w:div w:id="353461206">
              <w:marLeft w:val="0"/>
              <w:marRight w:val="0"/>
              <w:marTop w:val="0"/>
              <w:marBottom w:val="0"/>
              <w:divBdr>
                <w:top w:val="none" w:sz="0" w:space="0" w:color="auto"/>
                <w:left w:val="none" w:sz="0" w:space="0" w:color="auto"/>
                <w:bottom w:val="none" w:sz="0" w:space="0" w:color="auto"/>
                <w:right w:val="none" w:sz="0" w:space="0" w:color="auto"/>
              </w:divBdr>
            </w:div>
            <w:div w:id="372271740">
              <w:marLeft w:val="0"/>
              <w:marRight w:val="0"/>
              <w:marTop w:val="0"/>
              <w:marBottom w:val="0"/>
              <w:divBdr>
                <w:top w:val="none" w:sz="0" w:space="0" w:color="auto"/>
                <w:left w:val="none" w:sz="0" w:space="0" w:color="auto"/>
                <w:bottom w:val="none" w:sz="0" w:space="0" w:color="auto"/>
                <w:right w:val="none" w:sz="0" w:space="0" w:color="auto"/>
              </w:divBdr>
            </w:div>
            <w:div w:id="422846502">
              <w:marLeft w:val="0"/>
              <w:marRight w:val="0"/>
              <w:marTop w:val="0"/>
              <w:marBottom w:val="0"/>
              <w:divBdr>
                <w:top w:val="none" w:sz="0" w:space="0" w:color="auto"/>
                <w:left w:val="none" w:sz="0" w:space="0" w:color="auto"/>
                <w:bottom w:val="none" w:sz="0" w:space="0" w:color="auto"/>
                <w:right w:val="none" w:sz="0" w:space="0" w:color="auto"/>
              </w:divBdr>
            </w:div>
            <w:div w:id="611472133">
              <w:marLeft w:val="0"/>
              <w:marRight w:val="0"/>
              <w:marTop w:val="0"/>
              <w:marBottom w:val="0"/>
              <w:divBdr>
                <w:top w:val="none" w:sz="0" w:space="0" w:color="auto"/>
                <w:left w:val="none" w:sz="0" w:space="0" w:color="auto"/>
                <w:bottom w:val="none" w:sz="0" w:space="0" w:color="auto"/>
                <w:right w:val="none" w:sz="0" w:space="0" w:color="auto"/>
              </w:divBdr>
            </w:div>
            <w:div w:id="708186950">
              <w:marLeft w:val="0"/>
              <w:marRight w:val="0"/>
              <w:marTop w:val="0"/>
              <w:marBottom w:val="0"/>
              <w:divBdr>
                <w:top w:val="none" w:sz="0" w:space="0" w:color="auto"/>
                <w:left w:val="none" w:sz="0" w:space="0" w:color="auto"/>
                <w:bottom w:val="none" w:sz="0" w:space="0" w:color="auto"/>
                <w:right w:val="none" w:sz="0" w:space="0" w:color="auto"/>
              </w:divBdr>
            </w:div>
            <w:div w:id="715010970">
              <w:marLeft w:val="0"/>
              <w:marRight w:val="0"/>
              <w:marTop w:val="0"/>
              <w:marBottom w:val="0"/>
              <w:divBdr>
                <w:top w:val="none" w:sz="0" w:space="0" w:color="auto"/>
                <w:left w:val="none" w:sz="0" w:space="0" w:color="auto"/>
                <w:bottom w:val="none" w:sz="0" w:space="0" w:color="auto"/>
                <w:right w:val="none" w:sz="0" w:space="0" w:color="auto"/>
              </w:divBdr>
            </w:div>
            <w:div w:id="780228634">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962348589">
              <w:marLeft w:val="0"/>
              <w:marRight w:val="0"/>
              <w:marTop w:val="0"/>
              <w:marBottom w:val="0"/>
              <w:divBdr>
                <w:top w:val="none" w:sz="0" w:space="0" w:color="auto"/>
                <w:left w:val="none" w:sz="0" w:space="0" w:color="auto"/>
                <w:bottom w:val="none" w:sz="0" w:space="0" w:color="auto"/>
                <w:right w:val="none" w:sz="0" w:space="0" w:color="auto"/>
              </w:divBdr>
            </w:div>
            <w:div w:id="1217669396">
              <w:marLeft w:val="0"/>
              <w:marRight w:val="0"/>
              <w:marTop w:val="0"/>
              <w:marBottom w:val="0"/>
              <w:divBdr>
                <w:top w:val="none" w:sz="0" w:space="0" w:color="auto"/>
                <w:left w:val="none" w:sz="0" w:space="0" w:color="auto"/>
                <w:bottom w:val="none" w:sz="0" w:space="0" w:color="auto"/>
                <w:right w:val="none" w:sz="0" w:space="0" w:color="auto"/>
              </w:divBdr>
            </w:div>
            <w:div w:id="1414089068">
              <w:marLeft w:val="0"/>
              <w:marRight w:val="0"/>
              <w:marTop w:val="0"/>
              <w:marBottom w:val="0"/>
              <w:divBdr>
                <w:top w:val="none" w:sz="0" w:space="0" w:color="auto"/>
                <w:left w:val="none" w:sz="0" w:space="0" w:color="auto"/>
                <w:bottom w:val="none" w:sz="0" w:space="0" w:color="auto"/>
                <w:right w:val="none" w:sz="0" w:space="0" w:color="auto"/>
              </w:divBdr>
            </w:div>
            <w:div w:id="1675263082">
              <w:marLeft w:val="0"/>
              <w:marRight w:val="0"/>
              <w:marTop w:val="0"/>
              <w:marBottom w:val="0"/>
              <w:divBdr>
                <w:top w:val="none" w:sz="0" w:space="0" w:color="auto"/>
                <w:left w:val="none" w:sz="0" w:space="0" w:color="auto"/>
                <w:bottom w:val="none" w:sz="0" w:space="0" w:color="auto"/>
                <w:right w:val="none" w:sz="0" w:space="0" w:color="auto"/>
              </w:divBdr>
            </w:div>
            <w:div w:id="1682125192">
              <w:marLeft w:val="0"/>
              <w:marRight w:val="0"/>
              <w:marTop w:val="0"/>
              <w:marBottom w:val="0"/>
              <w:divBdr>
                <w:top w:val="none" w:sz="0" w:space="0" w:color="auto"/>
                <w:left w:val="none" w:sz="0" w:space="0" w:color="auto"/>
                <w:bottom w:val="none" w:sz="0" w:space="0" w:color="auto"/>
                <w:right w:val="none" w:sz="0" w:space="0" w:color="auto"/>
              </w:divBdr>
            </w:div>
          </w:divsChild>
        </w:div>
        <w:div w:id="520974693">
          <w:marLeft w:val="0"/>
          <w:marRight w:val="0"/>
          <w:marTop w:val="0"/>
          <w:marBottom w:val="0"/>
          <w:divBdr>
            <w:top w:val="none" w:sz="0" w:space="0" w:color="auto"/>
            <w:left w:val="none" w:sz="0" w:space="0" w:color="auto"/>
            <w:bottom w:val="none" w:sz="0" w:space="0" w:color="auto"/>
            <w:right w:val="none" w:sz="0" w:space="0" w:color="auto"/>
          </w:divBdr>
          <w:divsChild>
            <w:div w:id="367534837">
              <w:marLeft w:val="0"/>
              <w:marRight w:val="0"/>
              <w:marTop w:val="0"/>
              <w:marBottom w:val="0"/>
              <w:divBdr>
                <w:top w:val="none" w:sz="0" w:space="0" w:color="auto"/>
                <w:left w:val="none" w:sz="0" w:space="0" w:color="auto"/>
                <w:bottom w:val="none" w:sz="0" w:space="0" w:color="auto"/>
                <w:right w:val="none" w:sz="0" w:space="0" w:color="auto"/>
              </w:divBdr>
            </w:div>
          </w:divsChild>
        </w:div>
        <w:div w:id="730546572">
          <w:marLeft w:val="0"/>
          <w:marRight w:val="0"/>
          <w:marTop w:val="0"/>
          <w:marBottom w:val="0"/>
          <w:divBdr>
            <w:top w:val="none" w:sz="0" w:space="0" w:color="auto"/>
            <w:left w:val="none" w:sz="0" w:space="0" w:color="auto"/>
            <w:bottom w:val="none" w:sz="0" w:space="0" w:color="auto"/>
            <w:right w:val="none" w:sz="0" w:space="0" w:color="auto"/>
          </w:divBdr>
          <w:divsChild>
            <w:div w:id="258879667">
              <w:marLeft w:val="0"/>
              <w:marRight w:val="0"/>
              <w:marTop w:val="0"/>
              <w:marBottom w:val="0"/>
              <w:divBdr>
                <w:top w:val="none" w:sz="0" w:space="0" w:color="auto"/>
                <w:left w:val="none" w:sz="0" w:space="0" w:color="auto"/>
                <w:bottom w:val="none" w:sz="0" w:space="0" w:color="auto"/>
                <w:right w:val="none" w:sz="0" w:space="0" w:color="auto"/>
              </w:divBdr>
            </w:div>
            <w:div w:id="527259368">
              <w:marLeft w:val="0"/>
              <w:marRight w:val="0"/>
              <w:marTop w:val="0"/>
              <w:marBottom w:val="0"/>
              <w:divBdr>
                <w:top w:val="none" w:sz="0" w:space="0" w:color="auto"/>
                <w:left w:val="none" w:sz="0" w:space="0" w:color="auto"/>
                <w:bottom w:val="none" w:sz="0" w:space="0" w:color="auto"/>
                <w:right w:val="none" w:sz="0" w:space="0" w:color="auto"/>
              </w:divBdr>
            </w:div>
            <w:div w:id="749426750">
              <w:marLeft w:val="0"/>
              <w:marRight w:val="0"/>
              <w:marTop w:val="0"/>
              <w:marBottom w:val="0"/>
              <w:divBdr>
                <w:top w:val="none" w:sz="0" w:space="0" w:color="auto"/>
                <w:left w:val="none" w:sz="0" w:space="0" w:color="auto"/>
                <w:bottom w:val="none" w:sz="0" w:space="0" w:color="auto"/>
                <w:right w:val="none" w:sz="0" w:space="0" w:color="auto"/>
              </w:divBdr>
            </w:div>
            <w:div w:id="901016752">
              <w:marLeft w:val="0"/>
              <w:marRight w:val="0"/>
              <w:marTop w:val="0"/>
              <w:marBottom w:val="0"/>
              <w:divBdr>
                <w:top w:val="none" w:sz="0" w:space="0" w:color="auto"/>
                <w:left w:val="none" w:sz="0" w:space="0" w:color="auto"/>
                <w:bottom w:val="none" w:sz="0" w:space="0" w:color="auto"/>
                <w:right w:val="none" w:sz="0" w:space="0" w:color="auto"/>
              </w:divBdr>
            </w:div>
            <w:div w:id="1022978334">
              <w:marLeft w:val="0"/>
              <w:marRight w:val="0"/>
              <w:marTop w:val="0"/>
              <w:marBottom w:val="0"/>
              <w:divBdr>
                <w:top w:val="none" w:sz="0" w:space="0" w:color="auto"/>
                <w:left w:val="none" w:sz="0" w:space="0" w:color="auto"/>
                <w:bottom w:val="none" w:sz="0" w:space="0" w:color="auto"/>
                <w:right w:val="none" w:sz="0" w:space="0" w:color="auto"/>
              </w:divBdr>
            </w:div>
            <w:div w:id="1126123182">
              <w:marLeft w:val="0"/>
              <w:marRight w:val="0"/>
              <w:marTop w:val="0"/>
              <w:marBottom w:val="0"/>
              <w:divBdr>
                <w:top w:val="none" w:sz="0" w:space="0" w:color="auto"/>
                <w:left w:val="none" w:sz="0" w:space="0" w:color="auto"/>
                <w:bottom w:val="none" w:sz="0" w:space="0" w:color="auto"/>
                <w:right w:val="none" w:sz="0" w:space="0" w:color="auto"/>
              </w:divBdr>
            </w:div>
            <w:div w:id="1358969890">
              <w:marLeft w:val="0"/>
              <w:marRight w:val="0"/>
              <w:marTop w:val="0"/>
              <w:marBottom w:val="0"/>
              <w:divBdr>
                <w:top w:val="none" w:sz="0" w:space="0" w:color="auto"/>
                <w:left w:val="none" w:sz="0" w:space="0" w:color="auto"/>
                <w:bottom w:val="none" w:sz="0" w:space="0" w:color="auto"/>
                <w:right w:val="none" w:sz="0" w:space="0" w:color="auto"/>
              </w:divBdr>
            </w:div>
            <w:div w:id="1536770485">
              <w:marLeft w:val="0"/>
              <w:marRight w:val="0"/>
              <w:marTop w:val="0"/>
              <w:marBottom w:val="0"/>
              <w:divBdr>
                <w:top w:val="none" w:sz="0" w:space="0" w:color="auto"/>
                <w:left w:val="none" w:sz="0" w:space="0" w:color="auto"/>
                <w:bottom w:val="none" w:sz="0" w:space="0" w:color="auto"/>
                <w:right w:val="none" w:sz="0" w:space="0" w:color="auto"/>
              </w:divBdr>
            </w:div>
            <w:div w:id="1639148485">
              <w:marLeft w:val="0"/>
              <w:marRight w:val="0"/>
              <w:marTop w:val="0"/>
              <w:marBottom w:val="0"/>
              <w:divBdr>
                <w:top w:val="none" w:sz="0" w:space="0" w:color="auto"/>
                <w:left w:val="none" w:sz="0" w:space="0" w:color="auto"/>
                <w:bottom w:val="none" w:sz="0" w:space="0" w:color="auto"/>
                <w:right w:val="none" w:sz="0" w:space="0" w:color="auto"/>
              </w:divBdr>
            </w:div>
            <w:div w:id="1866409374">
              <w:marLeft w:val="0"/>
              <w:marRight w:val="0"/>
              <w:marTop w:val="0"/>
              <w:marBottom w:val="0"/>
              <w:divBdr>
                <w:top w:val="none" w:sz="0" w:space="0" w:color="auto"/>
                <w:left w:val="none" w:sz="0" w:space="0" w:color="auto"/>
                <w:bottom w:val="none" w:sz="0" w:space="0" w:color="auto"/>
                <w:right w:val="none" w:sz="0" w:space="0" w:color="auto"/>
              </w:divBdr>
            </w:div>
            <w:div w:id="2070033095">
              <w:marLeft w:val="0"/>
              <w:marRight w:val="0"/>
              <w:marTop w:val="0"/>
              <w:marBottom w:val="0"/>
              <w:divBdr>
                <w:top w:val="none" w:sz="0" w:space="0" w:color="auto"/>
                <w:left w:val="none" w:sz="0" w:space="0" w:color="auto"/>
                <w:bottom w:val="none" w:sz="0" w:space="0" w:color="auto"/>
                <w:right w:val="none" w:sz="0" w:space="0" w:color="auto"/>
              </w:divBdr>
            </w:div>
            <w:div w:id="2095082517">
              <w:marLeft w:val="0"/>
              <w:marRight w:val="0"/>
              <w:marTop w:val="0"/>
              <w:marBottom w:val="0"/>
              <w:divBdr>
                <w:top w:val="none" w:sz="0" w:space="0" w:color="auto"/>
                <w:left w:val="none" w:sz="0" w:space="0" w:color="auto"/>
                <w:bottom w:val="none" w:sz="0" w:space="0" w:color="auto"/>
                <w:right w:val="none" w:sz="0" w:space="0" w:color="auto"/>
              </w:divBdr>
            </w:div>
          </w:divsChild>
        </w:div>
        <w:div w:id="747965465">
          <w:marLeft w:val="0"/>
          <w:marRight w:val="0"/>
          <w:marTop w:val="0"/>
          <w:marBottom w:val="0"/>
          <w:divBdr>
            <w:top w:val="none" w:sz="0" w:space="0" w:color="auto"/>
            <w:left w:val="none" w:sz="0" w:space="0" w:color="auto"/>
            <w:bottom w:val="none" w:sz="0" w:space="0" w:color="auto"/>
            <w:right w:val="none" w:sz="0" w:space="0" w:color="auto"/>
          </w:divBdr>
          <w:divsChild>
            <w:div w:id="434712640">
              <w:marLeft w:val="0"/>
              <w:marRight w:val="0"/>
              <w:marTop w:val="0"/>
              <w:marBottom w:val="0"/>
              <w:divBdr>
                <w:top w:val="none" w:sz="0" w:space="0" w:color="auto"/>
                <w:left w:val="none" w:sz="0" w:space="0" w:color="auto"/>
                <w:bottom w:val="none" w:sz="0" w:space="0" w:color="auto"/>
                <w:right w:val="none" w:sz="0" w:space="0" w:color="auto"/>
              </w:divBdr>
            </w:div>
          </w:divsChild>
        </w:div>
        <w:div w:id="830029513">
          <w:marLeft w:val="0"/>
          <w:marRight w:val="0"/>
          <w:marTop w:val="0"/>
          <w:marBottom w:val="0"/>
          <w:divBdr>
            <w:top w:val="none" w:sz="0" w:space="0" w:color="auto"/>
            <w:left w:val="none" w:sz="0" w:space="0" w:color="auto"/>
            <w:bottom w:val="none" w:sz="0" w:space="0" w:color="auto"/>
            <w:right w:val="none" w:sz="0" w:space="0" w:color="auto"/>
          </w:divBdr>
          <w:divsChild>
            <w:div w:id="617832616">
              <w:marLeft w:val="0"/>
              <w:marRight w:val="0"/>
              <w:marTop w:val="0"/>
              <w:marBottom w:val="0"/>
              <w:divBdr>
                <w:top w:val="none" w:sz="0" w:space="0" w:color="auto"/>
                <w:left w:val="none" w:sz="0" w:space="0" w:color="auto"/>
                <w:bottom w:val="none" w:sz="0" w:space="0" w:color="auto"/>
                <w:right w:val="none" w:sz="0" w:space="0" w:color="auto"/>
              </w:divBdr>
            </w:div>
          </w:divsChild>
        </w:div>
        <w:div w:id="858859142">
          <w:marLeft w:val="0"/>
          <w:marRight w:val="0"/>
          <w:marTop w:val="0"/>
          <w:marBottom w:val="0"/>
          <w:divBdr>
            <w:top w:val="none" w:sz="0" w:space="0" w:color="auto"/>
            <w:left w:val="none" w:sz="0" w:space="0" w:color="auto"/>
            <w:bottom w:val="none" w:sz="0" w:space="0" w:color="auto"/>
            <w:right w:val="none" w:sz="0" w:space="0" w:color="auto"/>
          </w:divBdr>
          <w:divsChild>
            <w:div w:id="390233909">
              <w:marLeft w:val="0"/>
              <w:marRight w:val="0"/>
              <w:marTop w:val="0"/>
              <w:marBottom w:val="0"/>
              <w:divBdr>
                <w:top w:val="none" w:sz="0" w:space="0" w:color="auto"/>
                <w:left w:val="none" w:sz="0" w:space="0" w:color="auto"/>
                <w:bottom w:val="none" w:sz="0" w:space="0" w:color="auto"/>
                <w:right w:val="none" w:sz="0" w:space="0" w:color="auto"/>
              </w:divBdr>
            </w:div>
          </w:divsChild>
        </w:div>
        <w:div w:id="970021135">
          <w:marLeft w:val="0"/>
          <w:marRight w:val="0"/>
          <w:marTop w:val="0"/>
          <w:marBottom w:val="0"/>
          <w:divBdr>
            <w:top w:val="none" w:sz="0" w:space="0" w:color="auto"/>
            <w:left w:val="none" w:sz="0" w:space="0" w:color="auto"/>
            <w:bottom w:val="none" w:sz="0" w:space="0" w:color="auto"/>
            <w:right w:val="none" w:sz="0" w:space="0" w:color="auto"/>
          </w:divBdr>
          <w:divsChild>
            <w:div w:id="2138406839">
              <w:marLeft w:val="0"/>
              <w:marRight w:val="0"/>
              <w:marTop w:val="0"/>
              <w:marBottom w:val="0"/>
              <w:divBdr>
                <w:top w:val="none" w:sz="0" w:space="0" w:color="auto"/>
                <w:left w:val="none" w:sz="0" w:space="0" w:color="auto"/>
                <w:bottom w:val="none" w:sz="0" w:space="0" w:color="auto"/>
                <w:right w:val="none" w:sz="0" w:space="0" w:color="auto"/>
              </w:divBdr>
            </w:div>
          </w:divsChild>
        </w:div>
        <w:div w:id="1078862457">
          <w:marLeft w:val="0"/>
          <w:marRight w:val="0"/>
          <w:marTop w:val="0"/>
          <w:marBottom w:val="0"/>
          <w:divBdr>
            <w:top w:val="none" w:sz="0" w:space="0" w:color="auto"/>
            <w:left w:val="none" w:sz="0" w:space="0" w:color="auto"/>
            <w:bottom w:val="none" w:sz="0" w:space="0" w:color="auto"/>
            <w:right w:val="none" w:sz="0" w:space="0" w:color="auto"/>
          </w:divBdr>
          <w:divsChild>
            <w:div w:id="1243375608">
              <w:marLeft w:val="0"/>
              <w:marRight w:val="0"/>
              <w:marTop w:val="0"/>
              <w:marBottom w:val="0"/>
              <w:divBdr>
                <w:top w:val="none" w:sz="0" w:space="0" w:color="auto"/>
                <w:left w:val="none" w:sz="0" w:space="0" w:color="auto"/>
                <w:bottom w:val="none" w:sz="0" w:space="0" w:color="auto"/>
                <w:right w:val="none" w:sz="0" w:space="0" w:color="auto"/>
              </w:divBdr>
            </w:div>
          </w:divsChild>
        </w:div>
        <w:div w:id="1138381159">
          <w:marLeft w:val="0"/>
          <w:marRight w:val="0"/>
          <w:marTop w:val="0"/>
          <w:marBottom w:val="0"/>
          <w:divBdr>
            <w:top w:val="none" w:sz="0" w:space="0" w:color="auto"/>
            <w:left w:val="none" w:sz="0" w:space="0" w:color="auto"/>
            <w:bottom w:val="none" w:sz="0" w:space="0" w:color="auto"/>
            <w:right w:val="none" w:sz="0" w:space="0" w:color="auto"/>
          </w:divBdr>
          <w:divsChild>
            <w:div w:id="214437867">
              <w:marLeft w:val="0"/>
              <w:marRight w:val="0"/>
              <w:marTop w:val="0"/>
              <w:marBottom w:val="0"/>
              <w:divBdr>
                <w:top w:val="none" w:sz="0" w:space="0" w:color="auto"/>
                <w:left w:val="none" w:sz="0" w:space="0" w:color="auto"/>
                <w:bottom w:val="none" w:sz="0" w:space="0" w:color="auto"/>
                <w:right w:val="none" w:sz="0" w:space="0" w:color="auto"/>
              </w:divBdr>
            </w:div>
            <w:div w:id="388774457">
              <w:marLeft w:val="0"/>
              <w:marRight w:val="0"/>
              <w:marTop w:val="0"/>
              <w:marBottom w:val="0"/>
              <w:divBdr>
                <w:top w:val="none" w:sz="0" w:space="0" w:color="auto"/>
                <w:left w:val="none" w:sz="0" w:space="0" w:color="auto"/>
                <w:bottom w:val="none" w:sz="0" w:space="0" w:color="auto"/>
                <w:right w:val="none" w:sz="0" w:space="0" w:color="auto"/>
              </w:divBdr>
            </w:div>
            <w:div w:id="503864913">
              <w:marLeft w:val="0"/>
              <w:marRight w:val="0"/>
              <w:marTop w:val="0"/>
              <w:marBottom w:val="0"/>
              <w:divBdr>
                <w:top w:val="none" w:sz="0" w:space="0" w:color="auto"/>
                <w:left w:val="none" w:sz="0" w:space="0" w:color="auto"/>
                <w:bottom w:val="none" w:sz="0" w:space="0" w:color="auto"/>
                <w:right w:val="none" w:sz="0" w:space="0" w:color="auto"/>
              </w:divBdr>
            </w:div>
            <w:div w:id="653024056">
              <w:marLeft w:val="0"/>
              <w:marRight w:val="0"/>
              <w:marTop w:val="0"/>
              <w:marBottom w:val="0"/>
              <w:divBdr>
                <w:top w:val="none" w:sz="0" w:space="0" w:color="auto"/>
                <w:left w:val="none" w:sz="0" w:space="0" w:color="auto"/>
                <w:bottom w:val="none" w:sz="0" w:space="0" w:color="auto"/>
                <w:right w:val="none" w:sz="0" w:space="0" w:color="auto"/>
              </w:divBdr>
            </w:div>
            <w:div w:id="710963694">
              <w:marLeft w:val="0"/>
              <w:marRight w:val="0"/>
              <w:marTop w:val="0"/>
              <w:marBottom w:val="0"/>
              <w:divBdr>
                <w:top w:val="none" w:sz="0" w:space="0" w:color="auto"/>
                <w:left w:val="none" w:sz="0" w:space="0" w:color="auto"/>
                <w:bottom w:val="none" w:sz="0" w:space="0" w:color="auto"/>
                <w:right w:val="none" w:sz="0" w:space="0" w:color="auto"/>
              </w:divBdr>
            </w:div>
            <w:div w:id="1078400380">
              <w:marLeft w:val="0"/>
              <w:marRight w:val="0"/>
              <w:marTop w:val="0"/>
              <w:marBottom w:val="0"/>
              <w:divBdr>
                <w:top w:val="none" w:sz="0" w:space="0" w:color="auto"/>
                <w:left w:val="none" w:sz="0" w:space="0" w:color="auto"/>
                <w:bottom w:val="none" w:sz="0" w:space="0" w:color="auto"/>
                <w:right w:val="none" w:sz="0" w:space="0" w:color="auto"/>
              </w:divBdr>
            </w:div>
            <w:div w:id="1343582477">
              <w:marLeft w:val="0"/>
              <w:marRight w:val="0"/>
              <w:marTop w:val="0"/>
              <w:marBottom w:val="0"/>
              <w:divBdr>
                <w:top w:val="none" w:sz="0" w:space="0" w:color="auto"/>
                <w:left w:val="none" w:sz="0" w:space="0" w:color="auto"/>
                <w:bottom w:val="none" w:sz="0" w:space="0" w:color="auto"/>
                <w:right w:val="none" w:sz="0" w:space="0" w:color="auto"/>
              </w:divBdr>
            </w:div>
            <w:div w:id="1652756738">
              <w:marLeft w:val="0"/>
              <w:marRight w:val="0"/>
              <w:marTop w:val="0"/>
              <w:marBottom w:val="0"/>
              <w:divBdr>
                <w:top w:val="none" w:sz="0" w:space="0" w:color="auto"/>
                <w:left w:val="none" w:sz="0" w:space="0" w:color="auto"/>
                <w:bottom w:val="none" w:sz="0" w:space="0" w:color="auto"/>
                <w:right w:val="none" w:sz="0" w:space="0" w:color="auto"/>
              </w:divBdr>
            </w:div>
          </w:divsChild>
        </w:div>
        <w:div w:id="1229613860">
          <w:marLeft w:val="0"/>
          <w:marRight w:val="0"/>
          <w:marTop w:val="0"/>
          <w:marBottom w:val="0"/>
          <w:divBdr>
            <w:top w:val="none" w:sz="0" w:space="0" w:color="auto"/>
            <w:left w:val="none" w:sz="0" w:space="0" w:color="auto"/>
            <w:bottom w:val="none" w:sz="0" w:space="0" w:color="auto"/>
            <w:right w:val="none" w:sz="0" w:space="0" w:color="auto"/>
          </w:divBdr>
          <w:divsChild>
            <w:div w:id="1386104048">
              <w:marLeft w:val="0"/>
              <w:marRight w:val="0"/>
              <w:marTop w:val="0"/>
              <w:marBottom w:val="0"/>
              <w:divBdr>
                <w:top w:val="none" w:sz="0" w:space="0" w:color="auto"/>
                <w:left w:val="none" w:sz="0" w:space="0" w:color="auto"/>
                <w:bottom w:val="none" w:sz="0" w:space="0" w:color="auto"/>
                <w:right w:val="none" w:sz="0" w:space="0" w:color="auto"/>
              </w:divBdr>
            </w:div>
            <w:div w:id="1484079204">
              <w:marLeft w:val="0"/>
              <w:marRight w:val="0"/>
              <w:marTop w:val="0"/>
              <w:marBottom w:val="0"/>
              <w:divBdr>
                <w:top w:val="none" w:sz="0" w:space="0" w:color="auto"/>
                <w:left w:val="none" w:sz="0" w:space="0" w:color="auto"/>
                <w:bottom w:val="none" w:sz="0" w:space="0" w:color="auto"/>
                <w:right w:val="none" w:sz="0" w:space="0" w:color="auto"/>
              </w:divBdr>
            </w:div>
          </w:divsChild>
        </w:div>
        <w:div w:id="1333987366">
          <w:marLeft w:val="0"/>
          <w:marRight w:val="0"/>
          <w:marTop w:val="0"/>
          <w:marBottom w:val="0"/>
          <w:divBdr>
            <w:top w:val="none" w:sz="0" w:space="0" w:color="auto"/>
            <w:left w:val="none" w:sz="0" w:space="0" w:color="auto"/>
            <w:bottom w:val="none" w:sz="0" w:space="0" w:color="auto"/>
            <w:right w:val="none" w:sz="0" w:space="0" w:color="auto"/>
          </w:divBdr>
          <w:divsChild>
            <w:div w:id="678043475">
              <w:marLeft w:val="0"/>
              <w:marRight w:val="0"/>
              <w:marTop w:val="0"/>
              <w:marBottom w:val="0"/>
              <w:divBdr>
                <w:top w:val="none" w:sz="0" w:space="0" w:color="auto"/>
                <w:left w:val="none" w:sz="0" w:space="0" w:color="auto"/>
                <w:bottom w:val="none" w:sz="0" w:space="0" w:color="auto"/>
                <w:right w:val="none" w:sz="0" w:space="0" w:color="auto"/>
              </w:divBdr>
            </w:div>
          </w:divsChild>
        </w:div>
        <w:div w:id="1354922427">
          <w:marLeft w:val="0"/>
          <w:marRight w:val="0"/>
          <w:marTop w:val="0"/>
          <w:marBottom w:val="0"/>
          <w:divBdr>
            <w:top w:val="none" w:sz="0" w:space="0" w:color="auto"/>
            <w:left w:val="none" w:sz="0" w:space="0" w:color="auto"/>
            <w:bottom w:val="none" w:sz="0" w:space="0" w:color="auto"/>
            <w:right w:val="none" w:sz="0" w:space="0" w:color="auto"/>
          </w:divBdr>
          <w:divsChild>
            <w:div w:id="830801451">
              <w:marLeft w:val="0"/>
              <w:marRight w:val="0"/>
              <w:marTop w:val="0"/>
              <w:marBottom w:val="0"/>
              <w:divBdr>
                <w:top w:val="none" w:sz="0" w:space="0" w:color="auto"/>
                <w:left w:val="none" w:sz="0" w:space="0" w:color="auto"/>
                <w:bottom w:val="none" w:sz="0" w:space="0" w:color="auto"/>
                <w:right w:val="none" w:sz="0" w:space="0" w:color="auto"/>
              </w:divBdr>
            </w:div>
            <w:div w:id="993417007">
              <w:marLeft w:val="0"/>
              <w:marRight w:val="0"/>
              <w:marTop w:val="0"/>
              <w:marBottom w:val="0"/>
              <w:divBdr>
                <w:top w:val="none" w:sz="0" w:space="0" w:color="auto"/>
                <w:left w:val="none" w:sz="0" w:space="0" w:color="auto"/>
                <w:bottom w:val="none" w:sz="0" w:space="0" w:color="auto"/>
                <w:right w:val="none" w:sz="0" w:space="0" w:color="auto"/>
              </w:divBdr>
            </w:div>
            <w:div w:id="1010449029">
              <w:marLeft w:val="0"/>
              <w:marRight w:val="0"/>
              <w:marTop w:val="0"/>
              <w:marBottom w:val="0"/>
              <w:divBdr>
                <w:top w:val="none" w:sz="0" w:space="0" w:color="auto"/>
                <w:left w:val="none" w:sz="0" w:space="0" w:color="auto"/>
                <w:bottom w:val="none" w:sz="0" w:space="0" w:color="auto"/>
                <w:right w:val="none" w:sz="0" w:space="0" w:color="auto"/>
              </w:divBdr>
            </w:div>
            <w:div w:id="1883712330">
              <w:marLeft w:val="0"/>
              <w:marRight w:val="0"/>
              <w:marTop w:val="0"/>
              <w:marBottom w:val="0"/>
              <w:divBdr>
                <w:top w:val="none" w:sz="0" w:space="0" w:color="auto"/>
                <w:left w:val="none" w:sz="0" w:space="0" w:color="auto"/>
                <w:bottom w:val="none" w:sz="0" w:space="0" w:color="auto"/>
                <w:right w:val="none" w:sz="0" w:space="0" w:color="auto"/>
              </w:divBdr>
            </w:div>
          </w:divsChild>
        </w:div>
        <w:div w:id="1443069143">
          <w:marLeft w:val="0"/>
          <w:marRight w:val="0"/>
          <w:marTop w:val="0"/>
          <w:marBottom w:val="0"/>
          <w:divBdr>
            <w:top w:val="none" w:sz="0" w:space="0" w:color="auto"/>
            <w:left w:val="none" w:sz="0" w:space="0" w:color="auto"/>
            <w:bottom w:val="none" w:sz="0" w:space="0" w:color="auto"/>
            <w:right w:val="none" w:sz="0" w:space="0" w:color="auto"/>
          </w:divBdr>
          <w:divsChild>
            <w:div w:id="1753501417">
              <w:marLeft w:val="0"/>
              <w:marRight w:val="0"/>
              <w:marTop w:val="0"/>
              <w:marBottom w:val="0"/>
              <w:divBdr>
                <w:top w:val="none" w:sz="0" w:space="0" w:color="auto"/>
                <w:left w:val="none" w:sz="0" w:space="0" w:color="auto"/>
                <w:bottom w:val="none" w:sz="0" w:space="0" w:color="auto"/>
                <w:right w:val="none" w:sz="0" w:space="0" w:color="auto"/>
              </w:divBdr>
            </w:div>
          </w:divsChild>
        </w:div>
        <w:div w:id="1457875342">
          <w:marLeft w:val="0"/>
          <w:marRight w:val="0"/>
          <w:marTop w:val="0"/>
          <w:marBottom w:val="0"/>
          <w:divBdr>
            <w:top w:val="none" w:sz="0" w:space="0" w:color="auto"/>
            <w:left w:val="none" w:sz="0" w:space="0" w:color="auto"/>
            <w:bottom w:val="none" w:sz="0" w:space="0" w:color="auto"/>
            <w:right w:val="none" w:sz="0" w:space="0" w:color="auto"/>
          </w:divBdr>
          <w:divsChild>
            <w:div w:id="416483221">
              <w:marLeft w:val="0"/>
              <w:marRight w:val="0"/>
              <w:marTop w:val="0"/>
              <w:marBottom w:val="0"/>
              <w:divBdr>
                <w:top w:val="none" w:sz="0" w:space="0" w:color="auto"/>
                <w:left w:val="none" w:sz="0" w:space="0" w:color="auto"/>
                <w:bottom w:val="none" w:sz="0" w:space="0" w:color="auto"/>
                <w:right w:val="none" w:sz="0" w:space="0" w:color="auto"/>
              </w:divBdr>
            </w:div>
          </w:divsChild>
        </w:div>
        <w:div w:id="1783300757">
          <w:marLeft w:val="0"/>
          <w:marRight w:val="0"/>
          <w:marTop w:val="0"/>
          <w:marBottom w:val="0"/>
          <w:divBdr>
            <w:top w:val="none" w:sz="0" w:space="0" w:color="auto"/>
            <w:left w:val="none" w:sz="0" w:space="0" w:color="auto"/>
            <w:bottom w:val="none" w:sz="0" w:space="0" w:color="auto"/>
            <w:right w:val="none" w:sz="0" w:space="0" w:color="auto"/>
          </w:divBdr>
          <w:divsChild>
            <w:div w:id="1634821493">
              <w:marLeft w:val="0"/>
              <w:marRight w:val="0"/>
              <w:marTop w:val="0"/>
              <w:marBottom w:val="0"/>
              <w:divBdr>
                <w:top w:val="none" w:sz="0" w:space="0" w:color="auto"/>
                <w:left w:val="none" w:sz="0" w:space="0" w:color="auto"/>
                <w:bottom w:val="none" w:sz="0" w:space="0" w:color="auto"/>
                <w:right w:val="none" w:sz="0" w:space="0" w:color="auto"/>
              </w:divBdr>
            </w:div>
          </w:divsChild>
        </w:div>
        <w:div w:id="1915313904">
          <w:marLeft w:val="0"/>
          <w:marRight w:val="0"/>
          <w:marTop w:val="0"/>
          <w:marBottom w:val="0"/>
          <w:divBdr>
            <w:top w:val="none" w:sz="0" w:space="0" w:color="auto"/>
            <w:left w:val="none" w:sz="0" w:space="0" w:color="auto"/>
            <w:bottom w:val="none" w:sz="0" w:space="0" w:color="auto"/>
            <w:right w:val="none" w:sz="0" w:space="0" w:color="auto"/>
          </w:divBdr>
          <w:divsChild>
            <w:div w:id="1978415801">
              <w:marLeft w:val="0"/>
              <w:marRight w:val="0"/>
              <w:marTop w:val="0"/>
              <w:marBottom w:val="0"/>
              <w:divBdr>
                <w:top w:val="none" w:sz="0" w:space="0" w:color="auto"/>
                <w:left w:val="none" w:sz="0" w:space="0" w:color="auto"/>
                <w:bottom w:val="none" w:sz="0" w:space="0" w:color="auto"/>
                <w:right w:val="none" w:sz="0" w:space="0" w:color="auto"/>
              </w:divBdr>
            </w:div>
          </w:divsChild>
        </w:div>
        <w:div w:id="1935091360">
          <w:marLeft w:val="0"/>
          <w:marRight w:val="0"/>
          <w:marTop w:val="0"/>
          <w:marBottom w:val="0"/>
          <w:divBdr>
            <w:top w:val="none" w:sz="0" w:space="0" w:color="auto"/>
            <w:left w:val="none" w:sz="0" w:space="0" w:color="auto"/>
            <w:bottom w:val="none" w:sz="0" w:space="0" w:color="auto"/>
            <w:right w:val="none" w:sz="0" w:space="0" w:color="auto"/>
          </w:divBdr>
          <w:divsChild>
            <w:div w:id="1565525472">
              <w:marLeft w:val="0"/>
              <w:marRight w:val="0"/>
              <w:marTop w:val="0"/>
              <w:marBottom w:val="0"/>
              <w:divBdr>
                <w:top w:val="none" w:sz="0" w:space="0" w:color="auto"/>
                <w:left w:val="none" w:sz="0" w:space="0" w:color="auto"/>
                <w:bottom w:val="none" w:sz="0" w:space="0" w:color="auto"/>
                <w:right w:val="none" w:sz="0" w:space="0" w:color="auto"/>
              </w:divBdr>
            </w:div>
          </w:divsChild>
        </w:div>
        <w:div w:id="1953198952">
          <w:marLeft w:val="0"/>
          <w:marRight w:val="0"/>
          <w:marTop w:val="0"/>
          <w:marBottom w:val="0"/>
          <w:divBdr>
            <w:top w:val="none" w:sz="0" w:space="0" w:color="auto"/>
            <w:left w:val="none" w:sz="0" w:space="0" w:color="auto"/>
            <w:bottom w:val="none" w:sz="0" w:space="0" w:color="auto"/>
            <w:right w:val="none" w:sz="0" w:space="0" w:color="auto"/>
          </w:divBdr>
          <w:divsChild>
            <w:div w:id="12812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88039">
      <w:bodyDiv w:val="1"/>
      <w:marLeft w:val="0"/>
      <w:marRight w:val="0"/>
      <w:marTop w:val="0"/>
      <w:marBottom w:val="0"/>
      <w:divBdr>
        <w:top w:val="none" w:sz="0" w:space="0" w:color="auto"/>
        <w:left w:val="none" w:sz="0" w:space="0" w:color="auto"/>
        <w:bottom w:val="none" w:sz="0" w:space="0" w:color="auto"/>
        <w:right w:val="none" w:sz="0" w:space="0" w:color="auto"/>
      </w:divBdr>
      <w:divsChild>
        <w:div w:id="332225471">
          <w:marLeft w:val="0"/>
          <w:marRight w:val="0"/>
          <w:marTop w:val="0"/>
          <w:marBottom w:val="0"/>
          <w:divBdr>
            <w:top w:val="none" w:sz="0" w:space="0" w:color="auto"/>
            <w:left w:val="none" w:sz="0" w:space="0" w:color="auto"/>
            <w:bottom w:val="none" w:sz="0" w:space="0" w:color="auto"/>
            <w:right w:val="none" w:sz="0" w:space="0" w:color="auto"/>
          </w:divBdr>
        </w:div>
        <w:div w:id="569999218">
          <w:marLeft w:val="0"/>
          <w:marRight w:val="0"/>
          <w:marTop w:val="0"/>
          <w:marBottom w:val="0"/>
          <w:divBdr>
            <w:top w:val="none" w:sz="0" w:space="0" w:color="auto"/>
            <w:left w:val="none" w:sz="0" w:space="0" w:color="auto"/>
            <w:bottom w:val="none" w:sz="0" w:space="0" w:color="auto"/>
            <w:right w:val="none" w:sz="0" w:space="0" w:color="auto"/>
          </w:divBdr>
        </w:div>
        <w:div w:id="719211817">
          <w:marLeft w:val="0"/>
          <w:marRight w:val="0"/>
          <w:marTop w:val="0"/>
          <w:marBottom w:val="0"/>
          <w:divBdr>
            <w:top w:val="none" w:sz="0" w:space="0" w:color="auto"/>
            <w:left w:val="none" w:sz="0" w:space="0" w:color="auto"/>
            <w:bottom w:val="none" w:sz="0" w:space="0" w:color="auto"/>
            <w:right w:val="none" w:sz="0" w:space="0" w:color="auto"/>
          </w:divBdr>
        </w:div>
        <w:div w:id="813064334">
          <w:marLeft w:val="0"/>
          <w:marRight w:val="0"/>
          <w:marTop w:val="0"/>
          <w:marBottom w:val="0"/>
          <w:divBdr>
            <w:top w:val="none" w:sz="0" w:space="0" w:color="auto"/>
            <w:left w:val="none" w:sz="0" w:space="0" w:color="auto"/>
            <w:bottom w:val="none" w:sz="0" w:space="0" w:color="auto"/>
            <w:right w:val="none" w:sz="0" w:space="0" w:color="auto"/>
          </w:divBdr>
        </w:div>
        <w:div w:id="838740055">
          <w:marLeft w:val="0"/>
          <w:marRight w:val="0"/>
          <w:marTop w:val="0"/>
          <w:marBottom w:val="0"/>
          <w:divBdr>
            <w:top w:val="none" w:sz="0" w:space="0" w:color="auto"/>
            <w:left w:val="none" w:sz="0" w:space="0" w:color="auto"/>
            <w:bottom w:val="none" w:sz="0" w:space="0" w:color="auto"/>
            <w:right w:val="none" w:sz="0" w:space="0" w:color="auto"/>
          </w:divBdr>
        </w:div>
        <w:div w:id="1001082110">
          <w:marLeft w:val="0"/>
          <w:marRight w:val="0"/>
          <w:marTop w:val="0"/>
          <w:marBottom w:val="0"/>
          <w:divBdr>
            <w:top w:val="none" w:sz="0" w:space="0" w:color="auto"/>
            <w:left w:val="none" w:sz="0" w:space="0" w:color="auto"/>
            <w:bottom w:val="none" w:sz="0" w:space="0" w:color="auto"/>
            <w:right w:val="none" w:sz="0" w:space="0" w:color="auto"/>
          </w:divBdr>
        </w:div>
        <w:div w:id="1078137595">
          <w:marLeft w:val="0"/>
          <w:marRight w:val="0"/>
          <w:marTop w:val="0"/>
          <w:marBottom w:val="0"/>
          <w:divBdr>
            <w:top w:val="none" w:sz="0" w:space="0" w:color="auto"/>
            <w:left w:val="none" w:sz="0" w:space="0" w:color="auto"/>
            <w:bottom w:val="none" w:sz="0" w:space="0" w:color="auto"/>
            <w:right w:val="none" w:sz="0" w:space="0" w:color="auto"/>
          </w:divBdr>
        </w:div>
        <w:div w:id="1198203156">
          <w:marLeft w:val="0"/>
          <w:marRight w:val="0"/>
          <w:marTop w:val="0"/>
          <w:marBottom w:val="0"/>
          <w:divBdr>
            <w:top w:val="none" w:sz="0" w:space="0" w:color="auto"/>
            <w:left w:val="none" w:sz="0" w:space="0" w:color="auto"/>
            <w:bottom w:val="none" w:sz="0" w:space="0" w:color="auto"/>
            <w:right w:val="none" w:sz="0" w:space="0" w:color="auto"/>
          </w:divBdr>
        </w:div>
        <w:div w:id="1341659099">
          <w:marLeft w:val="0"/>
          <w:marRight w:val="0"/>
          <w:marTop w:val="0"/>
          <w:marBottom w:val="0"/>
          <w:divBdr>
            <w:top w:val="none" w:sz="0" w:space="0" w:color="auto"/>
            <w:left w:val="none" w:sz="0" w:space="0" w:color="auto"/>
            <w:bottom w:val="none" w:sz="0" w:space="0" w:color="auto"/>
            <w:right w:val="none" w:sz="0" w:space="0" w:color="auto"/>
          </w:divBdr>
        </w:div>
        <w:div w:id="1562784523">
          <w:marLeft w:val="0"/>
          <w:marRight w:val="0"/>
          <w:marTop w:val="0"/>
          <w:marBottom w:val="0"/>
          <w:divBdr>
            <w:top w:val="none" w:sz="0" w:space="0" w:color="auto"/>
            <w:left w:val="none" w:sz="0" w:space="0" w:color="auto"/>
            <w:bottom w:val="none" w:sz="0" w:space="0" w:color="auto"/>
            <w:right w:val="none" w:sz="0" w:space="0" w:color="auto"/>
          </w:divBdr>
        </w:div>
        <w:div w:id="1610163063">
          <w:marLeft w:val="0"/>
          <w:marRight w:val="0"/>
          <w:marTop w:val="0"/>
          <w:marBottom w:val="0"/>
          <w:divBdr>
            <w:top w:val="none" w:sz="0" w:space="0" w:color="auto"/>
            <w:left w:val="none" w:sz="0" w:space="0" w:color="auto"/>
            <w:bottom w:val="none" w:sz="0" w:space="0" w:color="auto"/>
            <w:right w:val="none" w:sz="0" w:space="0" w:color="auto"/>
          </w:divBdr>
        </w:div>
      </w:divsChild>
    </w:div>
    <w:div w:id="1046295903">
      <w:bodyDiv w:val="1"/>
      <w:marLeft w:val="0"/>
      <w:marRight w:val="0"/>
      <w:marTop w:val="0"/>
      <w:marBottom w:val="0"/>
      <w:divBdr>
        <w:top w:val="none" w:sz="0" w:space="0" w:color="auto"/>
        <w:left w:val="none" w:sz="0" w:space="0" w:color="auto"/>
        <w:bottom w:val="none" w:sz="0" w:space="0" w:color="auto"/>
        <w:right w:val="none" w:sz="0" w:space="0" w:color="auto"/>
      </w:divBdr>
    </w:div>
    <w:div w:id="1103647962">
      <w:bodyDiv w:val="1"/>
      <w:marLeft w:val="0"/>
      <w:marRight w:val="0"/>
      <w:marTop w:val="0"/>
      <w:marBottom w:val="0"/>
      <w:divBdr>
        <w:top w:val="none" w:sz="0" w:space="0" w:color="auto"/>
        <w:left w:val="none" w:sz="0" w:space="0" w:color="auto"/>
        <w:bottom w:val="none" w:sz="0" w:space="0" w:color="auto"/>
        <w:right w:val="none" w:sz="0" w:space="0" w:color="auto"/>
      </w:divBdr>
    </w:div>
    <w:div w:id="1134983209">
      <w:bodyDiv w:val="1"/>
      <w:marLeft w:val="0"/>
      <w:marRight w:val="0"/>
      <w:marTop w:val="0"/>
      <w:marBottom w:val="0"/>
      <w:divBdr>
        <w:top w:val="none" w:sz="0" w:space="0" w:color="auto"/>
        <w:left w:val="none" w:sz="0" w:space="0" w:color="auto"/>
        <w:bottom w:val="none" w:sz="0" w:space="0" w:color="auto"/>
        <w:right w:val="none" w:sz="0" w:space="0" w:color="auto"/>
      </w:divBdr>
      <w:divsChild>
        <w:div w:id="60103180">
          <w:marLeft w:val="0"/>
          <w:marRight w:val="0"/>
          <w:marTop w:val="0"/>
          <w:marBottom w:val="0"/>
          <w:divBdr>
            <w:top w:val="none" w:sz="0" w:space="0" w:color="auto"/>
            <w:left w:val="none" w:sz="0" w:space="0" w:color="auto"/>
            <w:bottom w:val="none" w:sz="0" w:space="0" w:color="auto"/>
            <w:right w:val="none" w:sz="0" w:space="0" w:color="auto"/>
          </w:divBdr>
          <w:divsChild>
            <w:div w:id="890506648">
              <w:marLeft w:val="0"/>
              <w:marRight w:val="0"/>
              <w:marTop w:val="0"/>
              <w:marBottom w:val="0"/>
              <w:divBdr>
                <w:top w:val="none" w:sz="0" w:space="0" w:color="auto"/>
                <w:left w:val="none" w:sz="0" w:space="0" w:color="auto"/>
                <w:bottom w:val="none" w:sz="0" w:space="0" w:color="auto"/>
                <w:right w:val="none" w:sz="0" w:space="0" w:color="auto"/>
              </w:divBdr>
            </w:div>
          </w:divsChild>
        </w:div>
        <w:div w:id="74982027">
          <w:marLeft w:val="0"/>
          <w:marRight w:val="0"/>
          <w:marTop w:val="0"/>
          <w:marBottom w:val="0"/>
          <w:divBdr>
            <w:top w:val="none" w:sz="0" w:space="0" w:color="auto"/>
            <w:left w:val="none" w:sz="0" w:space="0" w:color="auto"/>
            <w:bottom w:val="none" w:sz="0" w:space="0" w:color="auto"/>
            <w:right w:val="none" w:sz="0" w:space="0" w:color="auto"/>
          </w:divBdr>
          <w:divsChild>
            <w:div w:id="31660804">
              <w:marLeft w:val="0"/>
              <w:marRight w:val="0"/>
              <w:marTop w:val="0"/>
              <w:marBottom w:val="0"/>
              <w:divBdr>
                <w:top w:val="none" w:sz="0" w:space="0" w:color="auto"/>
                <w:left w:val="none" w:sz="0" w:space="0" w:color="auto"/>
                <w:bottom w:val="none" w:sz="0" w:space="0" w:color="auto"/>
                <w:right w:val="none" w:sz="0" w:space="0" w:color="auto"/>
              </w:divBdr>
            </w:div>
          </w:divsChild>
        </w:div>
        <w:div w:id="78068380">
          <w:marLeft w:val="0"/>
          <w:marRight w:val="0"/>
          <w:marTop w:val="0"/>
          <w:marBottom w:val="0"/>
          <w:divBdr>
            <w:top w:val="none" w:sz="0" w:space="0" w:color="auto"/>
            <w:left w:val="none" w:sz="0" w:space="0" w:color="auto"/>
            <w:bottom w:val="none" w:sz="0" w:space="0" w:color="auto"/>
            <w:right w:val="none" w:sz="0" w:space="0" w:color="auto"/>
          </w:divBdr>
          <w:divsChild>
            <w:div w:id="67658369">
              <w:marLeft w:val="0"/>
              <w:marRight w:val="0"/>
              <w:marTop w:val="0"/>
              <w:marBottom w:val="0"/>
              <w:divBdr>
                <w:top w:val="none" w:sz="0" w:space="0" w:color="auto"/>
                <w:left w:val="none" w:sz="0" w:space="0" w:color="auto"/>
                <w:bottom w:val="none" w:sz="0" w:space="0" w:color="auto"/>
                <w:right w:val="none" w:sz="0" w:space="0" w:color="auto"/>
              </w:divBdr>
            </w:div>
            <w:div w:id="167334094">
              <w:marLeft w:val="0"/>
              <w:marRight w:val="0"/>
              <w:marTop w:val="0"/>
              <w:marBottom w:val="0"/>
              <w:divBdr>
                <w:top w:val="none" w:sz="0" w:space="0" w:color="auto"/>
                <w:left w:val="none" w:sz="0" w:space="0" w:color="auto"/>
                <w:bottom w:val="none" w:sz="0" w:space="0" w:color="auto"/>
                <w:right w:val="none" w:sz="0" w:space="0" w:color="auto"/>
              </w:divBdr>
            </w:div>
            <w:div w:id="364210326">
              <w:marLeft w:val="0"/>
              <w:marRight w:val="0"/>
              <w:marTop w:val="0"/>
              <w:marBottom w:val="0"/>
              <w:divBdr>
                <w:top w:val="none" w:sz="0" w:space="0" w:color="auto"/>
                <w:left w:val="none" w:sz="0" w:space="0" w:color="auto"/>
                <w:bottom w:val="none" w:sz="0" w:space="0" w:color="auto"/>
                <w:right w:val="none" w:sz="0" w:space="0" w:color="auto"/>
              </w:divBdr>
            </w:div>
            <w:div w:id="384959150">
              <w:marLeft w:val="0"/>
              <w:marRight w:val="0"/>
              <w:marTop w:val="0"/>
              <w:marBottom w:val="0"/>
              <w:divBdr>
                <w:top w:val="none" w:sz="0" w:space="0" w:color="auto"/>
                <w:left w:val="none" w:sz="0" w:space="0" w:color="auto"/>
                <w:bottom w:val="none" w:sz="0" w:space="0" w:color="auto"/>
                <w:right w:val="none" w:sz="0" w:space="0" w:color="auto"/>
              </w:divBdr>
            </w:div>
            <w:div w:id="691107068">
              <w:marLeft w:val="0"/>
              <w:marRight w:val="0"/>
              <w:marTop w:val="0"/>
              <w:marBottom w:val="0"/>
              <w:divBdr>
                <w:top w:val="none" w:sz="0" w:space="0" w:color="auto"/>
                <w:left w:val="none" w:sz="0" w:space="0" w:color="auto"/>
                <w:bottom w:val="none" w:sz="0" w:space="0" w:color="auto"/>
                <w:right w:val="none" w:sz="0" w:space="0" w:color="auto"/>
              </w:divBdr>
            </w:div>
            <w:div w:id="900209541">
              <w:marLeft w:val="0"/>
              <w:marRight w:val="0"/>
              <w:marTop w:val="0"/>
              <w:marBottom w:val="0"/>
              <w:divBdr>
                <w:top w:val="none" w:sz="0" w:space="0" w:color="auto"/>
                <w:left w:val="none" w:sz="0" w:space="0" w:color="auto"/>
                <w:bottom w:val="none" w:sz="0" w:space="0" w:color="auto"/>
                <w:right w:val="none" w:sz="0" w:space="0" w:color="auto"/>
              </w:divBdr>
            </w:div>
            <w:div w:id="922034999">
              <w:marLeft w:val="0"/>
              <w:marRight w:val="0"/>
              <w:marTop w:val="0"/>
              <w:marBottom w:val="0"/>
              <w:divBdr>
                <w:top w:val="none" w:sz="0" w:space="0" w:color="auto"/>
                <w:left w:val="none" w:sz="0" w:space="0" w:color="auto"/>
                <w:bottom w:val="none" w:sz="0" w:space="0" w:color="auto"/>
                <w:right w:val="none" w:sz="0" w:space="0" w:color="auto"/>
              </w:divBdr>
            </w:div>
            <w:div w:id="1066682409">
              <w:marLeft w:val="0"/>
              <w:marRight w:val="0"/>
              <w:marTop w:val="0"/>
              <w:marBottom w:val="0"/>
              <w:divBdr>
                <w:top w:val="none" w:sz="0" w:space="0" w:color="auto"/>
                <w:left w:val="none" w:sz="0" w:space="0" w:color="auto"/>
                <w:bottom w:val="none" w:sz="0" w:space="0" w:color="auto"/>
                <w:right w:val="none" w:sz="0" w:space="0" w:color="auto"/>
              </w:divBdr>
            </w:div>
            <w:div w:id="1130782951">
              <w:marLeft w:val="0"/>
              <w:marRight w:val="0"/>
              <w:marTop w:val="0"/>
              <w:marBottom w:val="0"/>
              <w:divBdr>
                <w:top w:val="none" w:sz="0" w:space="0" w:color="auto"/>
                <w:left w:val="none" w:sz="0" w:space="0" w:color="auto"/>
                <w:bottom w:val="none" w:sz="0" w:space="0" w:color="auto"/>
                <w:right w:val="none" w:sz="0" w:space="0" w:color="auto"/>
              </w:divBdr>
            </w:div>
            <w:div w:id="1170101114">
              <w:marLeft w:val="0"/>
              <w:marRight w:val="0"/>
              <w:marTop w:val="0"/>
              <w:marBottom w:val="0"/>
              <w:divBdr>
                <w:top w:val="none" w:sz="0" w:space="0" w:color="auto"/>
                <w:left w:val="none" w:sz="0" w:space="0" w:color="auto"/>
                <w:bottom w:val="none" w:sz="0" w:space="0" w:color="auto"/>
                <w:right w:val="none" w:sz="0" w:space="0" w:color="auto"/>
              </w:divBdr>
            </w:div>
            <w:div w:id="1374695148">
              <w:marLeft w:val="0"/>
              <w:marRight w:val="0"/>
              <w:marTop w:val="0"/>
              <w:marBottom w:val="0"/>
              <w:divBdr>
                <w:top w:val="none" w:sz="0" w:space="0" w:color="auto"/>
                <w:left w:val="none" w:sz="0" w:space="0" w:color="auto"/>
                <w:bottom w:val="none" w:sz="0" w:space="0" w:color="auto"/>
                <w:right w:val="none" w:sz="0" w:space="0" w:color="auto"/>
              </w:divBdr>
            </w:div>
            <w:div w:id="1533569978">
              <w:marLeft w:val="0"/>
              <w:marRight w:val="0"/>
              <w:marTop w:val="0"/>
              <w:marBottom w:val="0"/>
              <w:divBdr>
                <w:top w:val="none" w:sz="0" w:space="0" w:color="auto"/>
                <w:left w:val="none" w:sz="0" w:space="0" w:color="auto"/>
                <w:bottom w:val="none" w:sz="0" w:space="0" w:color="auto"/>
                <w:right w:val="none" w:sz="0" w:space="0" w:color="auto"/>
              </w:divBdr>
            </w:div>
            <w:div w:id="1637447675">
              <w:marLeft w:val="0"/>
              <w:marRight w:val="0"/>
              <w:marTop w:val="0"/>
              <w:marBottom w:val="0"/>
              <w:divBdr>
                <w:top w:val="none" w:sz="0" w:space="0" w:color="auto"/>
                <w:left w:val="none" w:sz="0" w:space="0" w:color="auto"/>
                <w:bottom w:val="none" w:sz="0" w:space="0" w:color="auto"/>
                <w:right w:val="none" w:sz="0" w:space="0" w:color="auto"/>
              </w:divBdr>
            </w:div>
            <w:div w:id="2000497217">
              <w:marLeft w:val="0"/>
              <w:marRight w:val="0"/>
              <w:marTop w:val="0"/>
              <w:marBottom w:val="0"/>
              <w:divBdr>
                <w:top w:val="none" w:sz="0" w:space="0" w:color="auto"/>
                <w:left w:val="none" w:sz="0" w:space="0" w:color="auto"/>
                <w:bottom w:val="none" w:sz="0" w:space="0" w:color="auto"/>
                <w:right w:val="none" w:sz="0" w:space="0" w:color="auto"/>
              </w:divBdr>
            </w:div>
            <w:div w:id="2026713223">
              <w:marLeft w:val="0"/>
              <w:marRight w:val="0"/>
              <w:marTop w:val="0"/>
              <w:marBottom w:val="0"/>
              <w:divBdr>
                <w:top w:val="none" w:sz="0" w:space="0" w:color="auto"/>
                <w:left w:val="none" w:sz="0" w:space="0" w:color="auto"/>
                <w:bottom w:val="none" w:sz="0" w:space="0" w:color="auto"/>
                <w:right w:val="none" w:sz="0" w:space="0" w:color="auto"/>
              </w:divBdr>
            </w:div>
          </w:divsChild>
        </w:div>
        <w:div w:id="497233861">
          <w:marLeft w:val="0"/>
          <w:marRight w:val="0"/>
          <w:marTop w:val="0"/>
          <w:marBottom w:val="0"/>
          <w:divBdr>
            <w:top w:val="none" w:sz="0" w:space="0" w:color="auto"/>
            <w:left w:val="none" w:sz="0" w:space="0" w:color="auto"/>
            <w:bottom w:val="none" w:sz="0" w:space="0" w:color="auto"/>
            <w:right w:val="none" w:sz="0" w:space="0" w:color="auto"/>
          </w:divBdr>
          <w:divsChild>
            <w:div w:id="240405577">
              <w:marLeft w:val="0"/>
              <w:marRight w:val="0"/>
              <w:marTop w:val="0"/>
              <w:marBottom w:val="0"/>
              <w:divBdr>
                <w:top w:val="none" w:sz="0" w:space="0" w:color="auto"/>
                <w:left w:val="none" w:sz="0" w:space="0" w:color="auto"/>
                <w:bottom w:val="none" w:sz="0" w:space="0" w:color="auto"/>
                <w:right w:val="none" w:sz="0" w:space="0" w:color="auto"/>
              </w:divBdr>
            </w:div>
            <w:div w:id="338776237">
              <w:marLeft w:val="0"/>
              <w:marRight w:val="0"/>
              <w:marTop w:val="0"/>
              <w:marBottom w:val="0"/>
              <w:divBdr>
                <w:top w:val="none" w:sz="0" w:space="0" w:color="auto"/>
                <w:left w:val="none" w:sz="0" w:space="0" w:color="auto"/>
                <w:bottom w:val="none" w:sz="0" w:space="0" w:color="auto"/>
                <w:right w:val="none" w:sz="0" w:space="0" w:color="auto"/>
              </w:divBdr>
            </w:div>
            <w:div w:id="749160617">
              <w:marLeft w:val="0"/>
              <w:marRight w:val="0"/>
              <w:marTop w:val="0"/>
              <w:marBottom w:val="0"/>
              <w:divBdr>
                <w:top w:val="none" w:sz="0" w:space="0" w:color="auto"/>
                <w:left w:val="none" w:sz="0" w:space="0" w:color="auto"/>
                <w:bottom w:val="none" w:sz="0" w:space="0" w:color="auto"/>
                <w:right w:val="none" w:sz="0" w:space="0" w:color="auto"/>
              </w:divBdr>
            </w:div>
            <w:div w:id="1804735103">
              <w:marLeft w:val="0"/>
              <w:marRight w:val="0"/>
              <w:marTop w:val="0"/>
              <w:marBottom w:val="0"/>
              <w:divBdr>
                <w:top w:val="none" w:sz="0" w:space="0" w:color="auto"/>
                <w:left w:val="none" w:sz="0" w:space="0" w:color="auto"/>
                <w:bottom w:val="none" w:sz="0" w:space="0" w:color="auto"/>
                <w:right w:val="none" w:sz="0" w:space="0" w:color="auto"/>
              </w:divBdr>
            </w:div>
          </w:divsChild>
        </w:div>
        <w:div w:id="529343763">
          <w:marLeft w:val="0"/>
          <w:marRight w:val="0"/>
          <w:marTop w:val="0"/>
          <w:marBottom w:val="0"/>
          <w:divBdr>
            <w:top w:val="none" w:sz="0" w:space="0" w:color="auto"/>
            <w:left w:val="none" w:sz="0" w:space="0" w:color="auto"/>
            <w:bottom w:val="none" w:sz="0" w:space="0" w:color="auto"/>
            <w:right w:val="none" w:sz="0" w:space="0" w:color="auto"/>
          </w:divBdr>
          <w:divsChild>
            <w:div w:id="1459908807">
              <w:marLeft w:val="0"/>
              <w:marRight w:val="0"/>
              <w:marTop w:val="0"/>
              <w:marBottom w:val="0"/>
              <w:divBdr>
                <w:top w:val="none" w:sz="0" w:space="0" w:color="auto"/>
                <w:left w:val="none" w:sz="0" w:space="0" w:color="auto"/>
                <w:bottom w:val="none" w:sz="0" w:space="0" w:color="auto"/>
                <w:right w:val="none" w:sz="0" w:space="0" w:color="auto"/>
              </w:divBdr>
            </w:div>
          </w:divsChild>
        </w:div>
        <w:div w:id="566458907">
          <w:marLeft w:val="0"/>
          <w:marRight w:val="0"/>
          <w:marTop w:val="0"/>
          <w:marBottom w:val="0"/>
          <w:divBdr>
            <w:top w:val="none" w:sz="0" w:space="0" w:color="auto"/>
            <w:left w:val="none" w:sz="0" w:space="0" w:color="auto"/>
            <w:bottom w:val="none" w:sz="0" w:space="0" w:color="auto"/>
            <w:right w:val="none" w:sz="0" w:space="0" w:color="auto"/>
          </w:divBdr>
          <w:divsChild>
            <w:div w:id="470631415">
              <w:marLeft w:val="0"/>
              <w:marRight w:val="0"/>
              <w:marTop w:val="0"/>
              <w:marBottom w:val="0"/>
              <w:divBdr>
                <w:top w:val="none" w:sz="0" w:space="0" w:color="auto"/>
                <w:left w:val="none" w:sz="0" w:space="0" w:color="auto"/>
                <w:bottom w:val="none" w:sz="0" w:space="0" w:color="auto"/>
                <w:right w:val="none" w:sz="0" w:space="0" w:color="auto"/>
              </w:divBdr>
            </w:div>
            <w:div w:id="1891647360">
              <w:marLeft w:val="0"/>
              <w:marRight w:val="0"/>
              <w:marTop w:val="0"/>
              <w:marBottom w:val="0"/>
              <w:divBdr>
                <w:top w:val="none" w:sz="0" w:space="0" w:color="auto"/>
                <w:left w:val="none" w:sz="0" w:space="0" w:color="auto"/>
                <w:bottom w:val="none" w:sz="0" w:space="0" w:color="auto"/>
                <w:right w:val="none" w:sz="0" w:space="0" w:color="auto"/>
              </w:divBdr>
            </w:div>
          </w:divsChild>
        </w:div>
        <w:div w:id="626548037">
          <w:marLeft w:val="0"/>
          <w:marRight w:val="0"/>
          <w:marTop w:val="0"/>
          <w:marBottom w:val="0"/>
          <w:divBdr>
            <w:top w:val="none" w:sz="0" w:space="0" w:color="auto"/>
            <w:left w:val="none" w:sz="0" w:space="0" w:color="auto"/>
            <w:bottom w:val="none" w:sz="0" w:space="0" w:color="auto"/>
            <w:right w:val="none" w:sz="0" w:space="0" w:color="auto"/>
          </w:divBdr>
          <w:divsChild>
            <w:div w:id="398448">
              <w:marLeft w:val="0"/>
              <w:marRight w:val="0"/>
              <w:marTop w:val="0"/>
              <w:marBottom w:val="0"/>
              <w:divBdr>
                <w:top w:val="none" w:sz="0" w:space="0" w:color="auto"/>
                <w:left w:val="none" w:sz="0" w:space="0" w:color="auto"/>
                <w:bottom w:val="none" w:sz="0" w:space="0" w:color="auto"/>
                <w:right w:val="none" w:sz="0" w:space="0" w:color="auto"/>
              </w:divBdr>
            </w:div>
            <w:div w:id="15425051">
              <w:marLeft w:val="0"/>
              <w:marRight w:val="0"/>
              <w:marTop w:val="0"/>
              <w:marBottom w:val="0"/>
              <w:divBdr>
                <w:top w:val="none" w:sz="0" w:space="0" w:color="auto"/>
                <w:left w:val="none" w:sz="0" w:space="0" w:color="auto"/>
                <w:bottom w:val="none" w:sz="0" w:space="0" w:color="auto"/>
                <w:right w:val="none" w:sz="0" w:space="0" w:color="auto"/>
              </w:divBdr>
            </w:div>
            <w:div w:id="77949256">
              <w:marLeft w:val="0"/>
              <w:marRight w:val="0"/>
              <w:marTop w:val="0"/>
              <w:marBottom w:val="0"/>
              <w:divBdr>
                <w:top w:val="none" w:sz="0" w:space="0" w:color="auto"/>
                <w:left w:val="none" w:sz="0" w:space="0" w:color="auto"/>
                <w:bottom w:val="none" w:sz="0" w:space="0" w:color="auto"/>
                <w:right w:val="none" w:sz="0" w:space="0" w:color="auto"/>
              </w:divBdr>
            </w:div>
            <w:div w:id="132528560">
              <w:marLeft w:val="0"/>
              <w:marRight w:val="0"/>
              <w:marTop w:val="0"/>
              <w:marBottom w:val="0"/>
              <w:divBdr>
                <w:top w:val="none" w:sz="0" w:space="0" w:color="auto"/>
                <w:left w:val="none" w:sz="0" w:space="0" w:color="auto"/>
                <w:bottom w:val="none" w:sz="0" w:space="0" w:color="auto"/>
                <w:right w:val="none" w:sz="0" w:space="0" w:color="auto"/>
              </w:divBdr>
            </w:div>
            <w:div w:id="252780716">
              <w:marLeft w:val="0"/>
              <w:marRight w:val="0"/>
              <w:marTop w:val="0"/>
              <w:marBottom w:val="0"/>
              <w:divBdr>
                <w:top w:val="none" w:sz="0" w:space="0" w:color="auto"/>
                <w:left w:val="none" w:sz="0" w:space="0" w:color="auto"/>
                <w:bottom w:val="none" w:sz="0" w:space="0" w:color="auto"/>
                <w:right w:val="none" w:sz="0" w:space="0" w:color="auto"/>
              </w:divBdr>
            </w:div>
            <w:div w:id="553397932">
              <w:marLeft w:val="0"/>
              <w:marRight w:val="0"/>
              <w:marTop w:val="0"/>
              <w:marBottom w:val="0"/>
              <w:divBdr>
                <w:top w:val="none" w:sz="0" w:space="0" w:color="auto"/>
                <w:left w:val="none" w:sz="0" w:space="0" w:color="auto"/>
                <w:bottom w:val="none" w:sz="0" w:space="0" w:color="auto"/>
                <w:right w:val="none" w:sz="0" w:space="0" w:color="auto"/>
              </w:divBdr>
            </w:div>
            <w:div w:id="1081289724">
              <w:marLeft w:val="0"/>
              <w:marRight w:val="0"/>
              <w:marTop w:val="0"/>
              <w:marBottom w:val="0"/>
              <w:divBdr>
                <w:top w:val="none" w:sz="0" w:space="0" w:color="auto"/>
                <w:left w:val="none" w:sz="0" w:space="0" w:color="auto"/>
                <w:bottom w:val="none" w:sz="0" w:space="0" w:color="auto"/>
                <w:right w:val="none" w:sz="0" w:space="0" w:color="auto"/>
              </w:divBdr>
            </w:div>
            <w:div w:id="1206134964">
              <w:marLeft w:val="0"/>
              <w:marRight w:val="0"/>
              <w:marTop w:val="0"/>
              <w:marBottom w:val="0"/>
              <w:divBdr>
                <w:top w:val="none" w:sz="0" w:space="0" w:color="auto"/>
                <w:left w:val="none" w:sz="0" w:space="0" w:color="auto"/>
                <w:bottom w:val="none" w:sz="0" w:space="0" w:color="auto"/>
                <w:right w:val="none" w:sz="0" w:space="0" w:color="auto"/>
              </w:divBdr>
            </w:div>
            <w:div w:id="1736395733">
              <w:marLeft w:val="0"/>
              <w:marRight w:val="0"/>
              <w:marTop w:val="0"/>
              <w:marBottom w:val="0"/>
              <w:divBdr>
                <w:top w:val="none" w:sz="0" w:space="0" w:color="auto"/>
                <w:left w:val="none" w:sz="0" w:space="0" w:color="auto"/>
                <w:bottom w:val="none" w:sz="0" w:space="0" w:color="auto"/>
                <w:right w:val="none" w:sz="0" w:space="0" w:color="auto"/>
              </w:divBdr>
            </w:div>
            <w:div w:id="1799840568">
              <w:marLeft w:val="0"/>
              <w:marRight w:val="0"/>
              <w:marTop w:val="0"/>
              <w:marBottom w:val="0"/>
              <w:divBdr>
                <w:top w:val="none" w:sz="0" w:space="0" w:color="auto"/>
                <w:left w:val="none" w:sz="0" w:space="0" w:color="auto"/>
                <w:bottom w:val="none" w:sz="0" w:space="0" w:color="auto"/>
                <w:right w:val="none" w:sz="0" w:space="0" w:color="auto"/>
              </w:divBdr>
            </w:div>
            <w:div w:id="1925332571">
              <w:marLeft w:val="0"/>
              <w:marRight w:val="0"/>
              <w:marTop w:val="0"/>
              <w:marBottom w:val="0"/>
              <w:divBdr>
                <w:top w:val="none" w:sz="0" w:space="0" w:color="auto"/>
                <w:left w:val="none" w:sz="0" w:space="0" w:color="auto"/>
                <w:bottom w:val="none" w:sz="0" w:space="0" w:color="auto"/>
                <w:right w:val="none" w:sz="0" w:space="0" w:color="auto"/>
              </w:divBdr>
            </w:div>
            <w:div w:id="2100248422">
              <w:marLeft w:val="0"/>
              <w:marRight w:val="0"/>
              <w:marTop w:val="0"/>
              <w:marBottom w:val="0"/>
              <w:divBdr>
                <w:top w:val="none" w:sz="0" w:space="0" w:color="auto"/>
                <w:left w:val="none" w:sz="0" w:space="0" w:color="auto"/>
                <w:bottom w:val="none" w:sz="0" w:space="0" w:color="auto"/>
                <w:right w:val="none" w:sz="0" w:space="0" w:color="auto"/>
              </w:divBdr>
            </w:div>
          </w:divsChild>
        </w:div>
        <w:div w:id="697435105">
          <w:marLeft w:val="0"/>
          <w:marRight w:val="0"/>
          <w:marTop w:val="0"/>
          <w:marBottom w:val="0"/>
          <w:divBdr>
            <w:top w:val="none" w:sz="0" w:space="0" w:color="auto"/>
            <w:left w:val="none" w:sz="0" w:space="0" w:color="auto"/>
            <w:bottom w:val="none" w:sz="0" w:space="0" w:color="auto"/>
            <w:right w:val="none" w:sz="0" w:space="0" w:color="auto"/>
          </w:divBdr>
          <w:divsChild>
            <w:div w:id="1703751494">
              <w:marLeft w:val="0"/>
              <w:marRight w:val="0"/>
              <w:marTop w:val="0"/>
              <w:marBottom w:val="0"/>
              <w:divBdr>
                <w:top w:val="none" w:sz="0" w:space="0" w:color="auto"/>
                <w:left w:val="none" w:sz="0" w:space="0" w:color="auto"/>
                <w:bottom w:val="none" w:sz="0" w:space="0" w:color="auto"/>
                <w:right w:val="none" w:sz="0" w:space="0" w:color="auto"/>
              </w:divBdr>
            </w:div>
          </w:divsChild>
        </w:div>
        <w:div w:id="847788055">
          <w:marLeft w:val="0"/>
          <w:marRight w:val="0"/>
          <w:marTop w:val="0"/>
          <w:marBottom w:val="0"/>
          <w:divBdr>
            <w:top w:val="none" w:sz="0" w:space="0" w:color="auto"/>
            <w:left w:val="none" w:sz="0" w:space="0" w:color="auto"/>
            <w:bottom w:val="none" w:sz="0" w:space="0" w:color="auto"/>
            <w:right w:val="none" w:sz="0" w:space="0" w:color="auto"/>
          </w:divBdr>
          <w:divsChild>
            <w:div w:id="963581981">
              <w:marLeft w:val="0"/>
              <w:marRight w:val="0"/>
              <w:marTop w:val="0"/>
              <w:marBottom w:val="0"/>
              <w:divBdr>
                <w:top w:val="none" w:sz="0" w:space="0" w:color="auto"/>
                <w:left w:val="none" w:sz="0" w:space="0" w:color="auto"/>
                <w:bottom w:val="none" w:sz="0" w:space="0" w:color="auto"/>
                <w:right w:val="none" w:sz="0" w:space="0" w:color="auto"/>
              </w:divBdr>
            </w:div>
          </w:divsChild>
        </w:div>
        <w:div w:id="873689271">
          <w:marLeft w:val="0"/>
          <w:marRight w:val="0"/>
          <w:marTop w:val="0"/>
          <w:marBottom w:val="0"/>
          <w:divBdr>
            <w:top w:val="none" w:sz="0" w:space="0" w:color="auto"/>
            <w:left w:val="none" w:sz="0" w:space="0" w:color="auto"/>
            <w:bottom w:val="none" w:sz="0" w:space="0" w:color="auto"/>
            <w:right w:val="none" w:sz="0" w:space="0" w:color="auto"/>
          </w:divBdr>
          <w:divsChild>
            <w:div w:id="83572017">
              <w:marLeft w:val="0"/>
              <w:marRight w:val="0"/>
              <w:marTop w:val="0"/>
              <w:marBottom w:val="0"/>
              <w:divBdr>
                <w:top w:val="none" w:sz="0" w:space="0" w:color="auto"/>
                <w:left w:val="none" w:sz="0" w:space="0" w:color="auto"/>
                <w:bottom w:val="none" w:sz="0" w:space="0" w:color="auto"/>
                <w:right w:val="none" w:sz="0" w:space="0" w:color="auto"/>
              </w:divBdr>
            </w:div>
          </w:divsChild>
        </w:div>
        <w:div w:id="966012728">
          <w:marLeft w:val="0"/>
          <w:marRight w:val="0"/>
          <w:marTop w:val="0"/>
          <w:marBottom w:val="0"/>
          <w:divBdr>
            <w:top w:val="none" w:sz="0" w:space="0" w:color="auto"/>
            <w:left w:val="none" w:sz="0" w:space="0" w:color="auto"/>
            <w:bottom w:val="none" w:sz="0" w:space="0" w:color="auto"/>
            <w:right w:val="none" w:sz="0" w:space="0" w:color="auto"/>
          </w:divBdr>
          <w:divsChild>
            <w:div w:id="1441336446">
              <w:marLeft w:val="0"/>
              <w:marRight w:val="0"/>
              <w:marTop w:val="0"/>
              <w:marBottom w:val="0"/>
              <w:divBdr>
                <w:top w:val="none" w:sz="0" w:space="0" w:color="auto"/>
                <w:left w:val="none" w:sz="0" w:space="0" w:color="auto"/>
                <w:bottom w:val="none" w:sz="0" w:space="0" w:color="auto"/>
                <w:right w:val="none" w:sz="0" w:space="0" w:color="auto"/>
              </w:divBdr>
            </w:div>
          </w:divsChild>
        </w:div>
        <w:div w:id="975254801">
          <w:marLeft w:val="0"/>
          <w:marRight w:val="0"/>
          <w:marTop w:val="0"/>
          <w:marBottom w:val="0"/>
          <w:divBdr>
            <w:top w:val="none" w:sz="0" w:space="0" w:color="auto"/>
            <w:left w:val="none" w:sz="0" w:space="0" w:color="auto"/>
            <w:bottom w:val="none" w:sz="0" w:space="0" w:color="auto"/>
            <w:right w:val="none" w:sz="0" w:space="0" w:color="auto"/>
          </w:divBdr>
          <w:divsChild>
            <w:div w:id="413475293">
              <w:marLeft w:val="0"/>
              <w:marRight w:val="0"/>
              <w:marTop w:val="0"/>
              <w:marBottom w:val="0"/>
              <w:divBdr>
                <w:top w:val="none" w:sz="0" w:space="0" w:color="auto"/>
                <w:left w:val="none" w:sz="0" w:space="0" w:color="auto"/>
                <w:bottom w:val="none" w:sz="0" w:space="0" w:color="auto"/>
                <w:right w:val="none" w:sz="0" w:space="0" w:color="auto"/>
              </w:divBdr>
            </w:div>
          </w:divsChild>
        </w:div>
        <w:div w:id="1068113837">
          <w:marLeft w:val="0"/>
          <w:marRight w:val="0"/>
          <w:marTop w:val="0"/>
          <w:marBottom w:val="0"/>
          <w:divBdr>
            <w:top w:val="none" w:sz="0" w:space="0" w:color="auto"/>
            <w:left w:val="none" w:sz="0" w:space="0" w:color="auto"/>
            <w:bottom w:val="none" w:sz="0" w:space="0" w:color="auto"/>
            <w:right w:val="none" w:sz="0" w:space="0" w:color="auto"/>
          </w:divBdr>
          <w:divsChild>
            <w:div w:id="150486255">
              <w:marLeft w:val="0"/>
              <w:marRight w:val="0"/>
              <w:marTop w:val="0"/>
              <w:marBottom w:val="0"/>
              <w:divBdr>
                <w:top w:val="none" w:sz="0" w:space="0" w:color="auto"/>
                <w:left w:val="none" w:sz="0" w:space="0" w:color="auto"/>
                <w:bottom w:val="none" w:sz="0" w:space="0" w:color="auto"/>
                <w:right w:val="none" w:sz="0" w:space="0" w:color="auto"/>
              </w:divBdr>
            </w:div>
          </w:divsChild>
        </w:div>
        <w:div w:id="1219392371">
          <w:marLeft w:val="0"/>
          <w:marRight w:val="0"/>
          <w:marTop w:val="0"/>
          <w:marBottom w:val="0"/>
          <w:divBdr>
            <w:top w:val="none" w:sz="0" w:space="0" w:color="auto"/>
            <w:left w:val="none" w:sz="0" w:space="0" w:color="auto"/>
            <w:bottom w:val="none" w:sz="0" w:space="0" w:color="auto"/>
            <w:right w:val="none" w:sz="0" w:space="0" w:color="auto"/>
          </w:divBdr>
          <w:divsChild>
            <w:div w:id="132140880">
              <w:marLeft w:val="0"/>
              <w:marRight w:val="0"/>
              <w:marTop w:val="0"/>
              <w:marBottom w:val="0"/>
              <w:divBdr>
                <w:top w:val="none" w:sz="0" w:space="0" w:color="auto"/>
                <w:left w:val="none" w:sz="0" w:space="0" w:color="auto"/>
                <w:bottom w:val="none" w:sz="0" w:space="0" w:color="auto"/>
                <w:right w:val="none" w:sz="0" w:space="0" w:color="auto"/>
              </w:divBdr>
            </w:div>
          </w:divsChild>
        </w:div>
        <w:div w:id="1574923081">
          <w:marLeft w:val="0"/>
          <w:marRight w:val="0"/>
          <w:marTop w:val="0"/>
          <w:marBottom w:val="0"/>
          <w:divBdr>
            <w:top w:val="none" w:sz="0" w:space="0" w:color="auto"/>
            <w:left w:val="none" w:sz="0" w:space="0" w:color="auto"/>
            <w:bottom w:val="none" w:sz="0" w:space="0" w:color="auto"/>
            <w:right w:val="none" w:sz="0" w:space="0" w:color="auto"/>
          </w:divBdr>
          <w:divsChild>
            <w:div w:id="318927461">
              <w:marLeft w:val="0"/>
              <w:marRight w:val="0"/>
              <w:marTop w:val="0"/>
              <w:marBottom w:val="0"/>
              <w:divBdr>
                <w:top w:val="none" w:sz="0" w:space="0" w:color="auto"/>
                <w:left w:val="none" w:sz="0" w:space="0" w:color="auto"/>
                <w:bottom w:val="none" w:sz="0" w:space="0" w:color="auto"/>
                <w:right w:val="none" w:sz="0" w:space="0" w:color="auto"/>
              </w:divBdr>
            </w:div>
            <w:div w:id="914899998">
              <w:marLeft w:val="0"/>
              <w:marRight w:val="0"/>
              <w:marTop w:val="0"/>
              <w:marBottom w:val="0"/>
              <w:divBdr>
                <w:top w:val="none" w:sz="0" w:space="0" w:color="auto"/>
                <w:left w:val="none" w:sz="0" w:space="0" w:color="auto"/>
                <w:bottom w:val="none" w:sz="0" w:space="0" w:color="auto"/>
                <w:right w:val="none" w:sz="0" w:space="0" w:color="auto"/>
              </w:divBdr>
            </w:div>
            <w:div w:id="1196504207">
              <w:marLeft w:val="0"/>
              <w:marRight w:val="0"/>
              <w:marTop w:val="0"/>
              <w:marBottom w:val="0"/>
              <w:divBdr>
                <w:top w:val="none" w:sz="0" w:space="0" w:color="auto"/>
                <w:left w:val="none" w:sz="0" w:space="0" w:color="auto"/>
                <w:bottom w:val="none" w:sz="0" w:space="0" w:color="auto"/>
                <w:right w:val="none" w:sz="0" w:space="0" w:color="auto"/>
              </w:divBdr>
            </w:div>
            <w:div w:id="1258560295">
              <w:marLeft w:val="0"/>
              <w:marRight w:val="0"/>
              <w:marTop w:val="0"/>
              <w:marBottom w:val="0"/>
              <w:divBdr>
                <w:top w:val="none" w:sz="0" w:space="0" w:color="auto"/>
                <w:left w:val="none" w:sz="0" w:space="0" w:color="auto"/>
                <w:bottom w:val="none" w:sz="0" w:space="0" w:color="auto"/>
                <w:right w:val="none" w:sz="0" w:space="0" w:color="auto"/>
              </w:divBdr>
            </w:div>
            <w:div w:id="1698431152">
              <w:marLeft w:val="0"/>
              <w:marRight w:val="0"/>
              <w:marTop w:val="0"/>
              <w:marBottom w:val="0"/>
              <w:divBdr>
                <w:top w:val="none" w:sz="0" w:space="0" w:color="auto"/>
                <w:left w:val="none" w:sz="0" w:space="0" w:color="auto"/>
                <w:bottom w:val="none" w:sz="0" w:space="0" w:color="auto"/>
                <w:right w:val="none" w:sz="0" w:space="0" w:color="auto"/>
              </w:divBdr>
            </w:div>
            <w:div w:id="1735010656">
              <w:marLeft w:val="0"/>
              <w:marRight w:val="0"/>
              <w:marTop w:val="0"/>
              <w:marBottom w:val="0"/>
              <w:divBdr>
                <w:top w:val="none" w:sz="0" w:space="0" w:color="auto"/>
                <w:left w:val="none" w:sz="0" w:space="0" w:color="auto"/>
                <w:bottom w:val="none" w:sz="0" w:space="0" w:color="auto"/>
                <w:right w:val="none" w:sz="0" w:space="0" w:color="auto"/>
              </w:divBdr>
            </w:div>
            <w:div w:id="1827236635">
              <w:marLeft w:val="0"/>
              <w:marRight w:val="0"/>
              <w:marTop w:val="0"/>
              <w:marBottom w:val="0"/>
              <w:divBdr>
                <w:top w:val="none" w:sz="0" w:space="0" w:color="auto"/>
                <w:left w:val="none" w:sz="0" w:space="0" w:color="auto"/>
                <w:bottom w:val="none" w:sz="0" w:space="0" w:color="auto"/>
                <w:right w:val="none" w:sz="0" w:space="0" w:color="auto"/>
              </w:divBdr>
            </w:div>
            <w:div w:id="2028022616">
              <w:marLeft w:val="0"/>
              <w:marRight w:val="0"/>
              <w:marTop w:val="0"/>
              <w:marBottom w:val="0"/>
              <w:divBdr>
                <w:top w:val="none" w:sz="0" w:space="0" w:color="auto"/>
                <w:left w:val="none" w:sz="0" w:space="0" w:color="auto"/>
                <w:bottom w:val="none" w:sz="0" w:space="0" w:color="auto"/>
                <w:right w:val="none" w:sz="0" w:space="0" w:color="auto"/>
              </w:divBdr>
            </w:div>
          </w:divsChild>
        </w:div>
        <w:div w:id="1710103915">
          <w:marLeft w:val="0"/>
          <w:marRight w:val="0"/>
          <w:marTop w:val="0"/>
          <w:marBottom w:val="0"/>
          <w:divBdr>
            <w:top w:val="none" w:sz="0" w:space="0" w:color="auto"/>
            <w:left w:val="none" w:sz="0" w:space="0" w:color="auto"/>
            <w:bottom w:val="none" w:sz="0" w:space="0" w:color="auto"/>
            <w:right w:val="none" w:sz="0" w:space="0" w:color="auto"/>
          </w:divBdr>
          <w:divsChild>
            <w:div w:id="511262020">
              <w:marLeft w:val="0"/>
              <w:marRight w:val="0"/>
              <w:marTop w:val="0"/>
              <w:marBottom w:val="0"/>
              <w:divBdr>
                <w:top w:val="none" w:sz="0" w:space="0" w:color="auto"/>
                <w:left w:val="none" w:sz="0" w:space="0" w:color="auto"/>
                <w:bottom w:val="none" w:sz="0" w:space="0" w:color="auto"/>
                <w:right w:val="none" w:sz="0" w:space="0" w:color="auto"/>
              </w:divBdr>
            </w:div>
          </w:divsChild>
        </w:div>
        <w:div w:id="1744526426">
          <w:marLeft w:val="0"/>
          <w:marRight w:val="0"/>
          <w:marTop w:val="0"/>
          <w:marBottom w:val="0"/>
          <w:divBdr>
            <w:top w:val="none" w:sz="0" w:space="0" w:color="auto"/>
            <w:left w:val="none" w:sz="0" w:space="0" w:color="auto"/>
            <w:bottom w:val="none" w:sz="0" w:space="0" w:color="auto"/>
            <w:right w:val="none" w:sz="0" w:space="0" w:color="auto"/>
          </w:divBdr>
          <w:divsChild>
            <w:div w:id="1116872809">
              <w:marLeft w:val="0"/>
              <w:marRight w:val="0"/>
              <w:marTop w:val="0"/>
              <w:marBottom w:val="0"/>
              <w:divBdr>
                <w:top w:val="none" w:sz="0" w:space="0" w:color="auto"/>
                <w:left w:val="none" w:sz="0" w:space="0" w:color="auto"/>
                <w:bottom w:val="none" w:sz="0" w:space="0" w:color="auto"/>
                <w:right w:val="none" w:sz="0" w:space="0" w:color="auto"/>
              </w:divBdr>
            </w:div>
          </w:divsChild>
        </w:div>
        <w:div w:id="1801149038">
          <w:marLeft w:val="0"/>
          <w:marRight w:val="0"/>
          <w:marTop w:val="0"/>
          <w:marBottom w:val="0"/>
          <w:divBdr>
            <w:top w:val="none" w:sz="0" w:space="0" w:color="auto"/>
            <w:left w:val="none" w:sz="0" w:space="0" w:color="auto"/>
            <w:bottom w:val="none" w:sz="0" w:space="0" w:color="auto"/>
            <w:right w:val="none" w:sz="0" w:space="0" w:color="auto"/>
          </w:divBdr>
          <w:divsChild>
            <w:div w:id="819537295">
              <w:marLeft w:val="0"/>
              <w:marRight w:val="0"/>
              <w:marTop w:val="0"/>
              <w:marBottom w:val="0"/>
              <w:divBdr>
                <w:top w:val="none" w:sz="0" w:space="0" w:color="auto"/>
                <w:left w:val="none" w:sz="0" w:space="0" w:color="auto"/>
                <w:bottom w:val="none" w:sz="0" w:space="0" w:color="auto"/>
                <w:right w:val="none" w:sz="0" w:space="0" w:color="auto"/>
              </w:divBdr>
            </w:div>
          </w:divsChild>
        </w:div>
        <w:div w:id="1866601054">
          <w:marLeft w:val="0"/>
          <w:marRight w:val="0"/>
          <w:marTop w:val="0"/>
          <w:marBottom w:val="0"/>
          <w:divBdr>
            <w:top w:val="none" w:sz="0" w:space="0" w:color="auto"/>
            <w:left w:val="none" w:sz="0" w:space="0" w:color="auto"/>
            <w:bottom w:val="none" w:sz="0" w:space="0" w:color="auto"/>
            <w:right w:val="none" w:sz="0" w:space="0" w:color="auto"/>
          </w:divBdr>
          <w:divsChild>
            <w:div w:id="1270353533">
              <w:marLeft w:val="0"/>
              <w:marRight w:val="0"/>
              <w:marTop w:val="0"/>
              <w:marBottom w:val="0"/>
              <w:divBdr>
                <w:top w:val="none" w:sz="0" w:space="0" w:color="auto"/>
                <w:left w:val="none" w:sz="0" w:space="0" w:color="auto"/>
                <w:bottom w:val="none" w:sz="0" w:space="0" w:color="auto"/>
                <w:right w:val="none" w:sz="0" w:space="0" w:color="auto"/>
              </w:divBdr>
            </w:div>
          </w:divsChild>
        </w:div>
        <w:div w:id="1886482233">
          <w:marLeft w:val="0"/>
          <w:marRight w:val="0"/>
          <w:marTop w:val="0"/>
          <w:marBottom w:val="0"/>
          <w:divBdr>
            <w:top w:val="none" w:sz="0" w:space="0" w:color="auto"/>
            <w:left w:val="none" w:sz="0" w:space="0" w:color="auto"/>
            <w:bottom w:val="none" w:sz="0" w:space="0" w:color="auto"/>
            <w:right w:val="none" w:sz="0" w:space="0" w:color="auto"/>
          </w:divBdr>
          <w:divsChild>
            <w:div w:id="1294868275">
              <w:marLeft w:val="0"/>
              <w:marRight w:val="0"/>
              <w:marTop w:val="0"/>
              <w:marBottom w:val="0"/>
              <w:divBdr>
                <w:top w:val="none" w:sz="0" w:space="0" w:color="auto"/>
                <w:left w:val="none" w:sz="0" w:space="0" w:color="auto"/>
                <w:bottom w:val="none" w:sz="0" w:space="0" w:color="auto"/>
                <w:right w:val="none" w:sz="0" w:space="0" w:color="auto"/>
              </w:divBdr>
            </w:div>
          </w:divsChild>
        </w:div>
        <w:div w:id="2013530243">
          <w:marLeft w:val="0"/>
          <w:marRight w:val="0"/>
          <w:marTop w:val="0"/>
          <w:marBottom w:val="0"/>
          <w:divBdr>
            <w:top w:val="none" w:sz="0" w:space="0" w:color="auto"/>
            <w:left w:val="none" w:sz="0" w:space="0" w:color="auto"/>
            <w:bottom w:val="none" w:sz="0" w:space="0" w:color="auto"/>
            <w:right w:val="none" w:sz="0" w:space="0" w:color="auto"/>
          </w:divBdr>
          <w:divsChild>
            <w:div w:id="500900308">
              <w:marLeft w:val="0"/>
              <w:marRight w:val="0"/>
              <w:marTop w:val="0"/>
              <w:marBottom w:val="0"/>
              <w:divBdr>
                <w:top w:val="none" w:sz="0" w:space="0" w:color="auto"/>
                <w:left w:val="none" w:sz="0" w:space="0" w:color="auto"/>
                <w:bottom w:val="none" w:sz="0" w:space="0" w:color="auto"/>
                <w:right w:val="none" w:sz="0" w:space="0" w:color="auto"/>
              </w:divBdr>
            </w:div>
            <w:div w:id="1079014413">
              <w:marLeft w:val="0"/>
              <w:marRight w:val="0"/>
              <w:marTop w:val="0"/>
              <w:marBottom w:val="0"/>
              <w:divBdr>
                <w:top w:val="none" w:sz="0" w:space="0" w:color="auto"/>
                <w:left w:val="none" w:sz="0" w:space="0" w:color="auto"/>
                <w:bottom w:val="none" w:sz="0" w:space="0" w:color="auto"/>
                <w:right w:val="none" w:sz="0" w:space="0" w:color="auto"/>
              </w:divBdr>
            </w:div>
            <w:div w:id="1098142549">
              <w:marLeft w:val="0"/>
              <w:marRight w:val="0"/>
              <w:marTop w:val="0"/>
              <w:marBottom w:val="0"/>
              <w:divBdr>
                <w:top w:val="none" w:sz="0" w:space="0" w:color="auto"/>
                <w:left w:val="none" w:sz="0" w:space="0" w:color="auto"/>
                <w:bottom w:val="none" w:sz="0" w:space="0" w:color="auto"/>
                <w:right w:val="none" w:sz="0" w:space="0" w:color="auto"/>
              </w:divBdr>
            </w:div>
            <w:div w:id="1423839082">
              <w:marLeft w:val="0"/>
              <w:marRight w:val="0"/>
              <w:marTop w:val="0"/>
              <w:marBottom w:val="0"/>
              <w:divBdr>
                <w:top w:val="none" w:sz="0" w:space="0" w:color="auto"/>
                <w:left w:val="none" w:sz="0" w:space="0" w:color="auto"/>
                <w:bottom w:val="none" w:sz="0" w:space="0" w:color="auto"/>
                <w:right w:val="none" w:sz="0" w:space="0" w:color="auto"/>
              </w:divBdr>
            </w:div>
            <w:div w:id="2140565821">
              <w:marLeft w:val="0"/>
              <w:marRight w:val="0"/>
              <w:marTop w:val="0"/>
              <w:marBottom w:val="0"/>
              <w:divBdr>
                <w:top w:val="none" w:sz="0" w:space="0" w:color="auto"/>
                <w:left w:val="none" w:sz="0" w:space="0" w:color="auto"/>
                <w:bottom w:val="none" w:sz="0" w:space="0" w:color="auto"/>
                <w:right w:val="none" w:sz="0" w:space="0" w:color="auto"/>
              </w:divBdr>
            </w:div>
          </w:divsChild>
        </w:div>
        <w:div w:id="2014646884">
          <w:marLeft w:val="0"/>
          <w:marRight w:val="0"/>
          <w:marTop w:val="0"/>
          <w:marBottom w:val="0"/>
          <w:divBdr>
            <w:top w:val="none" w:sz="0" w:space="0" w:color="auto"/>
            <w:left w:val="none" w:sz="0" w:space="0" w:color="auto"/>
            <w:bottom w:val="none" w:sz="0" w:space="0" w:color="auto"/>
            <w:right w:val="none" w:sz="0" w:space="0" w:color="auto"/>
          </w:divBdr>
          <w:divsChild>
            <w:div w:id="646712244">
              <w:marLeft w:val="0"/>
              <w:marRight w:val="0"/>
              <w:marTop w:val="0"/>
              <w:marBottom w:val="0"/>
              <w:divBdr>
                <w:top w:val="none" w:sz="0" w:space="0" w:color="auto"/>
                <w:left w:val="none" w:sz="0" w:space="0" w:color="auto"/>
                <w:bottom w:val="none" w:sz="0" w:space="0" w:color="auto"/>
                <w:right w:val="none" w:sz="0" w:space="0" w:color="auto"/>
              </w:divBdr>
            </w:div>
          </w:divsChild>
        </w:div>
        <w:div w:id="2040399517">
          <w:marLeft w:val="0"/>
          <w:marRight w:val="0"/>
          <w:marTop w:val="0"/>
          <w:marBottom w:val="0"/>
          <w:divBdr>
            <w:top w:val="none" w:sz="0" w:space="0" w:color="auto"/>
            <w:left w:val="none" w:sz="0" w:space="0" w:color="auto"/>
            <w:bottom w:val="none" w:sz="0" w:space="0" w:color="auto"/>
            <w:right w:val="none" w:sz="0" w:space="0" w:color="auto"/>
          </w:divBdr>
          <w:divsChild>
            <w:div w:id="530187427">
              <w:marLeft w:val="0"/>
              <w:marRight w:val="0"/>
              <w:marTop w:val="0"/>
              <w:marBottom w:val="0"/>
              <w:divBdr>
                <w:top w:val="none" w:sz="0" w:space="0" w:color="auto"/>
                <w:left w:val="none" w:sz="0" w:space="0" w:color="auto"/>
                <w:bottom w:val="none" w:sz="0" w:space="0" w:color="auto"/>
                <w:right w:val="none" w:sz="0" w:space="0" w:color="auto"/>
              </w:divBdr>
            </w:div>
          </w:divsChild>
        </w:div>
        <w:div w:id="2122720892">
          <w:marLeft w:val="0"/>
          <w:marRight w:val="0"/>
          <w:marTop w:val="0"/>
          <w:marBottom w:val="0"/>
          <w:divBdr>
            <w:top w:val="none" w:sz="0" w:space="0" w:color="auto"/>
            <w:left w:val="none" w:sz="0" w:space="0" w:color="auto"/>
            <w:bottom w:val="none" w:sz="0" w:space="0" w:color="auto"/>
            <w:right w:val="none" w:sz="0" w:space="0" w:color="auto"/>
          </w:divBdr>
          <w:divsChild>
            <w:div w:id="159740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59487">
      <w:bodyDiv w:val="1"/>
      <w:marLeft w:val="0"/>
      <w:marRight w:val="0"/>
      <w:marTop w:val="0"/>
      <w:marBottom w:val="0"/>
      <w:divBdr>
        <w:top w:val="none" w:sz="0" w:space="0" w:color="auto"/>
        <w:left w:val="none" w:sz="0" w:space="0" w:color="auto"/>
        <w:bottom w:val="none" w:sz="0" w:space="0" w:color="auto"/>
        <w:right w:val="none" w:sz="0" w:space="0" w:color="auto"/>
      </w:divBdr>
    </w:div>
    <w:div w:id="1377007716">
      <w:bodyDiv w:val="1"/>
      <w:marLeft w:val="0"/>
      <w:marRight w:val="0"/>
      <w:marTop w:val="0"/>
      <w:marBottom w:val="0"/>
      <w:divBdr>
        <w:top w:val="none" w:sz="0" w:space="0" w:color="auto"/>
        <w:left w:val="none" w:sz="0" w:space="0" w:color="auto"/>
        <w:bottom w:val="none" w:sz="0" w:space="0" w:color="auto"/>
        <w:right w:val="none" w:sz="0" w:space="0" w:color="auto"/>
      </w:divBdr>
    </w:div>
    <w:div w:id="1440906583">
      <w:bodyDiv w:val="1"/>
      <w:marLeft w:val="0"/>
      <w:marRight w:val="0"/>
      <w:marTop w:val="0"/>
      <w:marBottom w:val="0"/>
      <w:divBdr>
        <w:top w:val="none" w:sz="0" w:space="0" w:color="auto"/>
        <w:left w:val="none" w:sz="0" w:space="0" w:color="auto"/>
        <w:bottom w:val="none" w:sz="0" w:space="0" w:color="auto"/>
        <w:right w:val="none" w:sz="0" w:space="0" w:color="auto"/>
      </w:divBdr>
      <w:divsChild>
        <w:div w:id="14617146">
          <w:marLeft w:val="0"/>
          <w:marRight w:val="0"/>
          <w:marTop w:val="0"/>
          <w:marBottom w:val="0"/>
          <w:divBdr>
            <w:top w:val="none" w:sz="0" w:space="0" w:color="auto"/>
            <w:left w:val="none" w:sz="0" w:space="0" w:color="auto"/>
            <w:bottom w:val="none" w:sz="0" w:space="0" w:color="auto"/>
            <w:right w:val="none" w:sz="0" w:space="0" w:color="auto"/>
          </w:divBdr>
        </w:div>
        <w:div w:id="30881223">
          <w:marLeft w:val="0"/>
          <w:marRight w:val="0"/>
          <w:marTop w:val="0"/>
          <w:marBottom w:val="0"/>
          <w:divBdr>
            <w:top w:val="none" w:sz="0" w:space="0" w:color="auto"/>
            <w:left w:val="none" w:sz="0" w:space="0" w:color="auto"/>
            <w:bottom w:val="none" w:sz="0" w:space="0" w:color="auto"/>
            <w:right w:val="none" w:sz="0" w:space="0" w:color="auto"/>
          </w:divBdr>
        </w:div>
        <w:div w:id="544104057">
          <w:marLeft w:val="0"/>
          <w:marRight w:val="0"/>
          <w:marTop w:val="0"/>
          <w:marBottom w:val="0"/>
          <w:divBdr>
            <w:top w:val="none" w:sz="0" w:space="0" w:color="auto"/>
            <w:left w:val="none" w:sz="0" w:space="0" w:color="auto"/>
            <w:bottom w:val="none" w:sz="0" w:space="0" w:color="auto"/>
            <w:right w:val="none" w:sz="0" w:space="0" w:color="auto"/>
          </w:divBdr>
        </w:div>
        <w:div w:id="751313762">
          <w:marLeft w:val="0"/>
          <w:marRight w:val="0"/>
          <w:marTop w:val="0"/>
          <w:marBottom w:val="0"/>
          <w:divBdr>
            <w:top w:val="none" w:sz="0" w:space="0" w:color="auto"/>
            <w:left w:val="none" w:sz="0" w:space="0" w:color="auto"/>
            <w:bottom w:val="none" w:sz="0" w:space="0" w:color="auto"/>
            <w:right w:val="none" w:sz="0" w:space="0" w:color="auto"/>
          </w:divBdr>
        </w:div>
        <w:div w:id="935288812">
          <w:marLeft w:val="0"/>
          <w:marRight w:val="0"/>
          <w:marTop w:val="0"/>
          <w:marBottom w:val="0"/>
          <w:divBdr>
            <w:top w:val="none" w:sz="0" w:space="0" w:color="auto"/>
            <w:left w:val="none" w:sz="0" w:space="0" w:color="auto"/>
            <w:bottom w:val="none" w:sz="0" w:space="0" w:color="auto"/>
            <w:right w:val="none" w:sz="0" w:space="0" w:color="auto"/>
          </w:divBdr>
        </w:div>
        <w:div w:id="966473026">
          <w:marLeft w:val="0"/>
          <w:marRight w:val="0"/>
          <w:marTop w:val="0"/>
          <w:marBottom w:val="0"/>
          <w:divBdr>
            <w:top w:val="none" w:sz="0" w:space="0" w:color="auto"/>
            <w:left w:val="none" w:sz="0" w:space="0" w:color="auto"/>
            <w:bottom w:val="none" w:sz="0" w:space="0" w:color="auto"/>
            <w:right w:val="none" w:sz="0" w:space="0" w:color="auto"/>
          </w:divBdr>
        </w:div>
        <w:div w:id="1210874943">
          <w:marLeft w:val="0"/>
          <w:marRight w:val="0"/>
          <w:marTop w:val="0"/>
          <w:marBottom w:val="0"/>
          <w:divBdr>
            <w:top w:val="none" w:sz="0" w:space="0" w:color="auto"/>
            <w:left w:val="none" w:sz="0" w:space="0" w:color="auto"/>
            <w:bottom w:val="none" w:sz="0" w:space="0" w:color="auto"/>
            <w:right w:val="none" w:sz="0" w:space="0" w:color="auto"/>
          </w:divBdr>
        </w:div>
        <w:div w:id="1596208899">
          <w:marLeft w:val="0"/>
          <w:marRight w:val="0"/>
          <w:marTop w:val="0"/>
          <w:marBottom w:val="0"/>
          <w:divBdr>
            <w:top w:val="none" w:sz="0" w:space="0" w:color="auto"/>
            <w:left w:val="none" w:sz="0" w:space="0" w:color="auto"/>
            <w:bottom w:val="none" w:sz="0" w:space="0" w:color="auto"/>
            <w:right w:val="none" w:sz="0" w:space="0" w:color="auto"/>
          </w:divBdr>
        </w:div>
        <w:div w:id="1976714871">
          <w:marLeft w:val="0"/>
          <w:marRight w:val="0"/>
          <w:marTop w:val="0"/>
          <w:marBottom w:val="0"/>
          <w:divBdr>
            <w:top w:val="none" w:sz="0" w:space="0" w:color="auto"/>
            <w:left w:val="none" w:sz="0" w:space="0" w:color="auto"/>
            <w:bottom w:val="none" w:sz="0" w:space="0" w:color="auto"/>
            <w:right w:val="none" w:sz="0" w:space="0" w:color="auto"/>
          </w:divBdr>
        </w:div>
        <w:div w:id="2020233181">
          <w:marLeft w:val="0"/>
          <w:marRight w:val="0"/>
          <w:marTop w:val="0"/>
          <w:marBottom w:val="0"/>
          <w:divBdr>
            <w:top w:val="none" w:sz="0" w:space="0" w:color="auto"/>
            <w:left w:val="none" w:sz="0" w:space="0" w:color="auto"/>
            <w:bottom w:val="none" w:sz="0" w:space="0" w:color="auto"/>
            <w:right w:val="none" w:sz="0" w:space="0" w:color="auto"/>
          </w:divBdr>
        </w:div>
        <w:div w:id="2122143881">
          <w:marLeft w:val="0"/>
          <w:marRight w:val="0"/>
          <w:marTop w:val="0"/>
          <w:marBottom w:val="0"/>
          <w:divBdr>
            <w:top w:val="none" w:sz="0" w:space="0" w:color="auto"/>
            <w:left w:val="none" w:sz="0" w:space="0" w:color="auto"/>
            <w:bottom w:val="none" w:sz="0" w:space="0" w:color="auto"/>
            <w:right w:val="none" w:sz="0" w:space="0" w:color="auto"/>
          </w:divBdr>
        </w:div>
      </w:divsChild>
    </w:div>
    <w:div w:id="1589803428">
      <w:bodyDiv w:val="1"/>
      <w:marLeft w:val="0"/>
      <w:marRight w:val="0"/>
      <w:marTop w:val="0"/>
      <w:marBottom w:val="0"/>
      <w:divBdr>
        <w:top w:val="none" w:sz="0" w:space="0" w:color="auto"/>
        <w:left w:val="none" w:sz="0" w:space="0" w:color="auto"/>
        <w:bottom w:val="none" w:sz="0" w:space="0" w:color="auto"/>
        <w:right w:val="none" w:sz="0" w:space="0" w:color="auto"/>
      </w:divBdr>
      <w:divsChild>
        <w:div w:id="893583627">
          <w:marLeft w:val="0"/>
          <w:marRight w:val="0"/>
          <w:marTop w:val="0"/>
          <w:marBottom w:val="0"/>
          <w:divBdr>
            <w:top w:val="none" w:sz="0" w:space="0" w:color="auto"/>
            <w:left w:val="none" w:sz="0" w:space="0" w:color="auto"/>
            <w:bottom w:val="none" w:sz="0" w:space="0" w:color="auto"/>
            <w:right w:val="none" w:sz="0" w:space="0" w:color="auto"/>
          </w:divBdr>
          <w:divsChild>
            <w:div w:id="713189128">
              <w:marLeft w:val="0"/>
              <w:marRight w:val="0"/>
              <w:marTop w:val="0"/>
              <w:marBottom w:val="0"/>
              <w:divBdr>
                <w:top w:val="none" w:sz="0" w:space="0" w:color="auto"/>
                <w:left w:val="none" w:sz="0" w:space="0" w:color="auto"/>
                <w:bottom w:val="none" w:sz="0" w:space="0" w:color="auto"/>
                <w:right w:val="none" w:sz="0" w:space="0" w:color="auto"/>
              </w:divBdr>
            </w:div>
          </w:divsChild>
        </w:div>
        <w:div w:id="1042899719">
          <w:marLeft w:val="0"/>
          <w:marRight w:val="0"/>
          <w:marTop w:val="0"/>
          <w:marBottom w:val="0"/>
          <w:divBdr>
            <w:top w:val="none" w:sz="0" w:space="0" w:color="auto"/>
            <w:left w:val="none" w:sz="0" w:space="0" w:color="auto"/>
            <w:bottom w:val="none" w:sz="0" w:space="0" w:color="auto"/>
            <w:right w:val="none" w:sz="0" w:space="0" w:color="auto"/>
          </w:divBdr>
          <w:divsChild>
            <w:div w:id="678430687">
              <w:marLeft w:val="0"/>
              <w:marRight w:val="0"/>
              <w:marTop w:val="0"/>
              <w:marBottom w:val="0"/>
              <w:divBdr>
                <w:top w:val="none" w:sz="0" w:space="0" w:color="auto"/>
                <w:left w:val="none" w:sz="0" w:space="0" w:color="auto"/>
                <w:bottom w:val="none" w:sz="0" w:space="0" w:color="auto"/>
                <w:right w:val="none" w:sz="0" w:space="0" w:color="auto"/>
              </w:divBdr>
            </w:div>
            <w:div w:id="768700577">
              <w:marLeft w:val="0"/>
              <w:marRight w:val="0"/>
              <w:marTop w:val="0"/>
              <w:marBottom w:val="0"/>
              <w:divBdr>
                <w:top w:val="none" w:sz="0" w:space="0" w:color="auto"/>
                <w:left w:val="none" w:sz="0" w:space="0" w:color="auto"/>
                <w:bottom w:val="none" w:sz="0" w:space="0" w:color="auto"/>
                <w:right w:val="none" w:sz="0" w:space="0" w:color="auto"/>
              </w:divBdr>
            </w:div>
            <w:div w:id="1019088053">
              <w:marLeft w:val="0"/>
              <w:marRight w:val="0"/>
              <w:marTop w:val="0"/>
              <w:marBottom w:val="0"/>
              <w:divBdr>
                <w:top w:val="none" w:sz="0" w:space="0" w:color="auto"/>
                <w:left w:val="none" w:sz="0" w:space="0" w:color="auto"/>
                <w:bottom w:val="none" w:sz="0" w:space="0" w:color="auto"/>
                <w:right w:val="none" w:sz="0" w:space="0" w:color="auto"/>
              </w:divBdr>
            </w:div>
            <w:div w:id="1209679773">
              <w:marLeft w:val="0"/>
              <w:marRight w:val="0"/>
              <w:marTop w:val="0"/>
              <w:marBottom w:val="0"/>
              <w:divBdr>
                <w:top w:val="none" w:sz="0" w:space="0" w:color="auto"/>
                <w:left w:val="none" w:sz="0" w:space="0" w:color="auto"/>
                <w:bottom w:val="none" w:sz="0" w:space="0" w:color="auto"/>
                <w:right w:val="none" w:sz="0" w:space="0" w:color="auto"/>
              </w:divBdr>
            </w:div>
            <w:div w:id="1343049061">
              <w:marLeft w:val="0"/>
              <w:marRight w:val="0"/>
              <w:marTop w:val="0"/>
              <w:marBottom w:val="0"/>
              <w:divBdr>
                <w:top w:val="none" w:sz="0" w:space="0" w:color="auto"/>
                <w:left w:val="none" w:sz="0" w:space="0" w:color="auto"/>
                <w:bottom w:val="none" w:sz="0" w:space="0" w:color="auto"/>
                <w:right w:val="none" w:sz="0" w:space="0" w:color="auto"/>
              </w:divBdr>
            </w:div>
            <w:div w:id="1462311607">
              <w:marLeft w:val="0"/>
              <w:marRight w:val="0"/>
              <w:marTop w:val="0"/>
              <w:marBottom w:val="0"/>
              <w:divBdr>
                <w:top w:val="none" w:sz="0" w:space="0" w:color="auto"/>
                <w:left w:val="none" w:sz="0" w:space="0" w:color="auto"/>
                <w:bottom w:val="none" w:sz="0" w:space="0" w:color="auto"/>
                <w:right w:val="none" w:sz="0" w:space="0" w:color="auto"/>
              </w:divBdr>
            </w:div>
            <w:div w:id="1621454408">
              <w:marLeft w:val="0"/>
              <w:marRight w:val="0"/>
              <w:marTop w:val="0"/>
              <w:marBottom w:val="0"/>
              <w:divBdr>
                <w:top w:val="none" w:sz="0" w:space="0" w:color="auto"/>
                <w:left w:val="none" w:sz="0" w:space="0" w:color="auto"/>
                <w:bottom w:val="none" w:sz="0" w:space="0" w:color="auto"/>
                <w:right w:val="none" w:sz="0" w:space="0" w:color="auto"/>
              </w:divBdr>
            </w:div>
            <w:div w:id="1684865799">
              <w:marLeft w:val="0"/>
              <w:marRight w:val="0"/>
              <w:marTop w:val="0"/>
              <w:marBottom w:val="0"/>
              <w:divBdr>
                <w:top w:val="none" w:sz="0" w:space="0" w:color="auto"/>
                <w:left w:val="none" w:sz="0" w:space="0" w:color="auto"/>
                <w:bottom w:val="none" w:sz="0" w:space="0" w:color="auto"/>
                <w:right w:val="none" w:sz="0" w:space="0" w:color="auto"/>
              </w:divBdr>
            </w:div>
            <w:div w:id="1692415986">
              <w:marLeft w:val="0"/>
              <w:marRight w:val="0"/>
              <w:marTop w:val="0"/>
              <w:marBottom w:val="0"/>
              <w:divBdr>
                <w:top w:val="none" w:sz="0" w:space="0" w:color="auto"/>
                <w:left w:val="none" w:sz="0" w:space="0" w:color="auto"/>
                <w:bottom w:val="none" w:sz="0" w:space="0" w:color="auto"/>
                <w:right w:val="none" w:sz="0" w:space="0" w:color="auto"/>
              </w:divBdr>
            </w:div>
            <w:div w:id="1736975067">
              <w:marLeft w:val="0"/>
              <w:marRight w:val="0"/>
              <w:marTop w:val="0"/>
              <w:marBottom w:val="0"/>
              <w:divBdr>
                <w:top w:val="none" w:sz="0" w:space="0" w:color="auto"/>
                <w:left w:val="none" w:sz="0" w:space="0" w:color="auto"/>
                <w:bottom w:val="none" w:sz="0" w:space="0" w:color="auto"/>
                <w:right w:val="none" w:sz="0" w:space="0" w:color="auto"/>
              </w:divBdr>
            </w:div>
          </w:divsChild>
        </w:div>
        <w:div w:id="1158231264">
          <w:marLeft w:val="0"/>
          <w:marRight w:val="0"/>
          <w:marTop w:val="0"/>
          <w:marBottom w:val="0"/>
          <w:divBdr>
            <w:top w:val="none" w:sz="0" w:space="0" w:color="auto"/>
            <w:left w:val="none" w:sz="0" w:space="0" w:color="auto"/>
            <w:bottom w:val="none" w:sz="0" w:space="0" w:color="auto"/>
            <w:right w:val="none" w:sz="0" w:space="0" w:color="auto"/>
          </w:divBdr>
          <w:divsChild>
            <w:div w:id="303970298">
              <w:marLeft w:val="0"/>
              <w:marRight w:val="0"/>
              <w:marTop w:val="0"/>
              <w:marBottom w:val="0"/>
              <w:divBdr>
                <w:top w:val="none" w:sz="0" w:space="0" w:color="auto"/>
                <w:left w:val="none" w:sz="0" w:space="0" w:color="auto"/>
                <w:bottom w:val="none" w:sz="0" w:space="0" w:color="auto"/>
                <w:right w:val="none" w:sz="0" w:space="0" w:color="auto"/>
              </w:divBdr>
            </w:div>
            <w:div w:id="395010809">
              <w:marLeft w:val="0"/>
              <w:marRight w:val="0"/>
              <w:marTop w:val="0"/>
              <w:marBottom w:val="0"/>
              <w:divBdr>
                <w:top w:val="none" w:sz="0" w:space="0" w:color="auto"/>
                <w:left w:val="none" w:sz="0" w:space="0" w:color="auto"/>
                <w:bottom w:val="none" w:sz="0" w:space="0" w:color="auto"/>
                <w:right w:val="none" w:sz="0" w:space="0" w:color="auto"/>
              </w:divBdr>
            </w:div>
            <w:div w:id="549879520">
              <w:marLeft w:val="0"/>
              <w:marRight w:val="0"/>
              <w:marTop w:val="0"/>
              <w:marBottom w:val="0"/>
              <w:divBdr>
                <w:top w:val="none" w:sz="0" w:space="0" w:color="auto"/>
                <w:left w:val="none" w:sz="0" w:space="0" w:color="auto"/>
                <w:bottom w:val="none" w:sz="0" w:space="0" w:color="auto"/>
                <w:right w:val="none" w:sz="0" w:space="0" w:color="auto"/>
              </w:divBdr>
            </w:div>
            <w:div w:id="1281377441">
              <w:marLeft w:val="0"/>
              <w:marRight w:val="0"/>
              <w:marTop w:val="0"/>
              <w:marBottom w:val="0"/>
              <w:divBdr>
                <w:top w:val="none" w:sz="0" w:space="0" w:color="auto"/>
                <w:left w:val="none" w:sz="0" w:space="0" w:color="auto"/>
                <w:bottom w:val="none" w:sz="0" w:space="0" w:color="auto"/>
                <w:right w:val="none" w:sz="0" w:space="0" w:color="auto"/>
              </w:divBdr>
            </w:div>
            <w:div w:id="1764958229">
              <w:marLeft w:val="0"/>
              <w:marRight w:val="0"/>
              <w:marTop w:val="0"/>
              <w:marBottom w:val="0"/>
              <w:divBdr>
                <w:top w:val="none" w:sz="0" w:space="0" w:color="auto"/>
                <w:left w:val="none" w:sz="0" w:space="0" w:color="auto"/>
                <w:bottom w:val="none" w:sz="0" w:space="0" w:color="auto"/>
                <w:right w:val="none" w:sz="0" w:space="0" w:color="auto"/>
              </w:divBdr>
            </w:div>
            <w:div w:id="1902861444">
              <w:marLeft w:val="0"/>
              <w:marRight w:val="0"/>
              <w:marTop w:val="0"/>
              <w:marBottom w:val="0"/>
              <w:divBdr>
                <w:top w:val="none" w:sz="0" w:space="0" w:color="auto"/>
                <w:left w:val="none" w:sz="0" w:space="0" w:color="auto"/>
                <w:bottom w:val="none" w:sz="0" w:space="0" w:color="auto"/>
                <w:right w:val="none" w:sz="0" w:space="0" w:color="auto"/>
              </w:divBdr>
            </w:div>
            <w:div w:id="2095514686">
              <w:marLeft w:val="0"/>
              <w:marRight w:val="0"/>
              <w:marTop w:val="0"/>
              <w:marBottom w:val="0"/>
              <w:divBdr>
                <w:top w:val="none" w:sz="0" w:space="0" w:color="auto"/>
                <w:left w:val="none" w:sz="0" w:space="0" w:color="auto"/>
                <w:bottom w:val="none" w:sz="0" w:space="0" w:color="auto"/>
                <w:right w:val="none" w:sz="0" w:space="0" w:color="auto"/>
              </w:divBdr>
            </w:div>
          </w:divsChild>
        </w:div>
        <w:div w:id="1225217377">
          <w:marLeft w:val="0"/>
          <w:marRight w:val="0"/>
          <w:marTop w:val="0"/>
          <w:marBottom w:val="0"/>
          <w:divBdr>
            <w:top w:val="none" w:sz="0" w:space="0" w:color="auto"/>
            <w:left w:val="none" w:sz="0" w:space="0" w:color="auto"/>
            <w:bottom w:val="none" w:sz="0" w:space="0" w:color="auto"/>
            <w:right w:val="none" w:sz="0" w:space="0" w:color="auto"/>
          </w:divBdr>
          <w:divsChild>
            <w:div w:id="394931061">
              <w:marLeft w:val="0"/>
              <w:marRight w:val="0"/>
              <w:marTop w:val="0"/>
              <w:marBottom w:val="0"/>
              <w:divBdr>
                <w:top w:val="none" w:sz="0" w:space="0" w:color="auto"/>
                <w:left w:val="none" w:sz="0" w:space="0" w:color="auto"/>
                <w:bottom w:val="none" w:sz="0" w:space="0" w:color="auto"/>
                <w:right w:val="none" w:sz="0" w:space="0" w:color="auto"/>
              </w:divBdr>
            </w:div>
          </w:divsChild>
        </w:div>
        <w:div w:id="1266814124">
          <w:marLeft w:val="0"/>
          <w:marRight w:val="0"/>
          <w:marTop w:val="0"/>
          <w:marBottom w:val="0"/>
          <w:divBdr>
            <w:top w:val="none" w:sz="0" w:space="0" w:color="auto"/>
            <w:left w:val="none" w:sz="0" w:space="0" w:color="auto"/>
            <w:bottom w:val="none" w:sz="0" w:space="0" w:color="auto"/>
            <w:right w:val="none" w:sz="0" w:space="0" w:color="auto"/>
          </w:divBdr>
          <w:divsChild>
            <w:div w:id="839733943">
              <w:marLeft w:val="0"/>
              <w:marRight w:val="0"/>
              <w:marTop w:val="0"/>
              <w:marBottom w:val="0"/>
              <w:divBdr>
                <w:top w:val="none" w:sz="0" w:space="0" w:color="auto"/>
                <w:left w:val="none" w:sz="0" w:space="0" w:color="auto"/>
                <w:bottom w:val="none" w:sz="0" w:space="0" w:color="auto"/>
                <w:right w:val="none" w:sz="0" w:space="0" w:color="auto"/>
              </w:divBdr>
            </w:div>
          </w:divsChild>
        </w:div>
        <w:div w:id="1306736643">
          <w:marLeft w:val="0"/>
          <w:marRight w:val="0"/>
          <w:marTop w:val="0"/>
          <w:marBottom w:val="0"/>
          <w:divBdr>
            <w:top w:val="none" w:sz="0" w:space="0" w:color="auto"/>
            <w:left w:val="none" w:sz="0" w:space="0" w:color="auto"/>
            <w:bottom w:val="none" w:sz="0" w:space="0" w:color="auto"/>
            <w:right w:val="none" w:sz="0" w:space="0" w:color="auto"/>
          </w:divBdr>
          <w:divsChild>
            <w:div w:id="867986592">
              <w:marLeft w:val="0"/>
              <w:marRight w:val="0"/>
              <w:marTop w:val="0"/>
              <w:marBottom w:val="0"/>
              <w:divBdr>
                <w:top w:val="none" w:sz="0" w:space="0" w:color="auto"/>
                <w:left w:val="none" w:sz="0" w:space="0" w:color="auto"/>
                <w:bottom w:val="none" w:sz="0" w:space="0" w:color="auto"/>
                <w:right w:val="none" w:sz="0" w:space="0" w:color="auto"/>
              </w:divBdr>
            </w:div>
          </w:divsChild>
        </w:div>
        <w:div w:id="1569919315">
          <w:marLeft w:val="0"/>
          <w:marRight w:val="0"/>
          <w:marTop w:val="0"/>
          <w:marBottom w:val="0"/>
          <w:divBdr>
            <w:top w:val="none" w:sz="0" w:space="0" w:color="auto"/>
            <w:left w:val="none" w:sz="0" w:space="0" w:color="auto"/>
            <w:bottom w:val="none" w:sz="0" w:space="0" w:color="auto"/>
            <w:right w:val="none" w:sz="0" w:space="0" w:color="auto"/>
          </w:divBdr>
          <w:divsChild>
            <w:div w:id="359552219">
              <w:marLeft w:val="0"/>
              <w:marRight w:val="0"/>
              <w:marTop w:val="0"/>
              <w:marBottom w:val="0"/>
              <w:divBdr>
                <w:top w:val="none" w:sz="0" w:space="0" w:color="auto"/>
                <w:left w:val="none" w:sz="0" w:space="0" w:color="auto"/>
                <w:bottom w:val="none" w:sz="0" w:space="0" w:color="auto"/>
                <w:right w:val="none" w:sz="0" w:space="0" w:color="auto"/>
              </w:divBdr>
            </w:div>
            <w:div w:id="999429433">
              <w:marLeft w:val="0"/>
              <w:marRight w:val="0"/>
              <w:marTop w:val="0"/>
              <w:marBottom w:val="0"/>
              <w:divBdr>
                <w:top w:val="none" w:sz="0" w:space="0" w:color="auto"/>
                <w:left w:val="none" w:sz="0" w:space="0" w:color="auto"/>
                <w:bottom w:val="none" w:sz="0" w:space="0" w:color="auto"/>
                <w:right w:val="none" w:sz="0" w:space="0" w:color="auto"/>
              </w:divBdr>
            </w:div>
            <w:div w:id="1734044819">
              <w:marLeft w:val="0"/>
              <w:marRight w:val="0"/>
              <w:marTop w:val="0"/>
              <w:marBottom w:val="0"/>
              <w:divBdr>
                <w:top w:val="none" w:sz="0" w:space="0" w:color="auto"/>
                <w:left w:val="none" w:sz="0" w:space="0" w:color="auto"/>
                <w:bottom w:val="none" w:sz="0" w:space="0" w:color="auto"/>
                <w:right w:val="none" w:sz="0" w:space="0" w:color="auto"/>
              </w:divBdr>
            </w:div>
          </w:divsChild>
        </w:div>
        <w:div w:id="1653871175">
          <w:marLeft w:val="0"/>
          <w:marRight w:val="0"/>
          <w:marTop w:val="0"/>
          <w:marBottom w:val="0"/>
          <w:divBdr>
            <w:top w:val="none" w:sz="0" w:space="0" w:color="auto"/>
            <w:left w:val="none" w:sz="0" w:space="0" w:color="auto"/>
            <w:bottom w:val="none" w:sz="0" w:space="0" w:color="auto"/>
            <w:right w:val="none" w:sz="0" w:space="0" w:color="auto"/>
          </w:divBdr>
          <w:divsChild>
            <w:div w:id="10846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7002">
      <w:bodyDiv w:val="1"/>
      <w:marLeft w:val="0"/>
      <w:marRight w:val="0"/>
      <w:marTop w:val="0"/>
      <w:marBottom w:val="0"/>
      <w:divBdr>
        <w:top w:val="none" w:sz="0" w:space="0" w:color="auto"/>
        <w:left w:val="none" w:sz="0" w:space="0" w:color="auto"/>
        <w:bottom w:val="none" w:sz="0" w:space="0" w:color="auto"/>
        <w:right w:val="none" w:sz="0" w:space="0" w:color="auto"/>
      </w:divBdr>
      <w:divsChild>
        <w:div w:id="139004036">
          <w:marLeft w:val="0"/>
          <w:marRight w:val="0"/>
          <w:marTop w:val="0"/>
          <w:marBottom w:val="0"/>
          <w:divBdr>
            <w:top w:val="none" w:sz="0" w:space="0" w:color="auto"/>
            <w:left w:val="none" w:sz="0" w:space="0" w:color="auto"/>
            <w:bottom w:val="none" w:sz="0" w:space="0" w:color="auto"/>
            <w:right w:val="none" w:sz="0" w:space="0" w:color="auto"/>
          </w:divBdr>
          <w:divsChild>
            <w:div w:id="185563779">
              <w:marLeft w:val="0"/>
              <w:marRight w:val="0"/>
              <w:marTop w:val="0"/>
              <w:marBottom w:val="0"/>
              <w:divBdr>
                <w:top w:val="none" w:sz="0" w:space="0" w:color="auto"/>
                <w:left w:val="none" w:sz="0" w:space="0" w:color="auto"/>
                <w:bottom w:val="none" w:sz="0" w:space="0" w:color="auto"/>
                <w:right w:val="none" w:sz="0" w:space="0" w:color="auto"/>
              </w:divBdr>
            </w:div>
            <w:div w:id="675152844">
              <w:marLeft w:val="0"/>
              <w:marRight w:val="0"/>
              <w:marTop w:val="0"/>
              <w:marBottom w:val="0"/>
              <w:divBdr>
                <w:top w:val="none" w:sz="0" w:space="0" w:color="auto"/>
                <w:left w:val="none" w:sz="0" w:space="0" w:color="auto"/>
                <w:bottom w:val="none" w:sz="0" w:space="0" w:color="auto"/>
                <w:right w:val="none" w:sz="0" w:space="0" w:color="auto"/>
              </w:divBdr>
            </w:div>
            <w:div w:id="787354052">
              <w:marLeft w:val="0"/>
              <w:marRight w:val="0"/>
              <w:marTop w:val="0"/>
              <w:marBottom w:val="0"/>
              <w:divBdr>
                <w:top w:val="none" w:sz="0" w:space="0" w:color="auto"/>
                <w:left w:val="none" w:sz="0" w:space="0" w:color="auto"/>
                <w:bottom w:val="none" w:sz="0" w:space="0" w:color="auto"/>
                <w:right w:val="none" w:sz="0" w:space="0" w:color="auto"/>
              </w:divBdr>
            </w:div>
            <w:div w:id="1161971069">
              <w:marLeft w:val="0"/>
              <w:marRight w:val="0"/>
              <w:marTop w:val="0"/>
              <w:marBottom w:val="0"/>
              <w:divBdr>
                <w:top w:val="none" w:sz="0" w:space="0" w:color="auto"/>
                <w:left w:val="none" w:sz="0" w:space="0" w:color="auto"/>
                <w:bottom w:val="none" w:sz="0" w:space="0" w:color="auto"/>
                <w:right w:val="none" w:sz="0" w:space="0" w:color="auto"/>
              </w:divBdr>
            </w:div>
            <w:div w:id="1180852421">
              <w:marLeft w:val="0"/>
              <w:marRight w:val="0"/>
              <w:marTop w:val="0"/>
              <w:marBottom w:val="0"/>
              <w:divBdr>
                <w:top w:val="none" w:sz="0" w:space="0" w:color="auto"/>
                <w:left w:val="none" w:sz="0" w:space="0" w:color="auto"/>
                <w:bottom w:val="none" w:sz="0" w:space="0" w:color="auto"/>
                <w:right w:val="none" w:sz="0" w:space="0" w:color="auto"/>
              </w:divBdr>
            </w:div>
            <w:div w:id="1433236365">
              <w:marLeft w:val="0"/>
              <w:marRight w:val="0"/>
              <w:marTop w:val="0"/>
              <w:marBottom w:val="0"/>
              <w:divBdr>
                <w:top w:val="none" w:sz="0" w:space="0" w:color="auto"/>
                <w:left w:val="none" w:sz="0" w:space="0" w:color="auto"/>
                <w:bottom w:val="none" w:sz="0" w:space="0" w:color="auto"/>
                <w:right w:val="none" w:sz="0" w:space="0" w:color="auto"/>
              </w:divBdr>
            </w:div>
            <w:div w:id="1904369259">
              <w:marLeft w:val="0"/>
              <w:marRight w:val="0"/>
              <w:marTop w:val="0"/>
              <w:marBottom w:val="0"/>
              <w:divBdr>
                <w:top w:val="none" w:sz="0" w:space="0" w:color="auto"/>
                <w:left w:val="none" w:sz="0" w:space="0" w:color="auto"/>
                <w:bottom w:val="none" w:sz="0" w:space="0" w:color="auto"/>
                <w:right w:val="none" w:sz="0" w:space="0" w:color="auto"/>
              </w:divBdr>
            </w:div>
          </w:divsChild>
        </w:div>
        <w:div w:id="260384338">
          <w:marLeft w:val="0"/>
          <w:marRight w:val="0"/>
          <w:marTop w:val="0"/>
          <w:marBottom w:val="0"/>
          <w:divBdr>
            <w:top w:val="none" w:sz="0" w:space="0" w:color="auto"/>
            <w:left w:val="none" w:sz="0" w:space="0" w:color="auto"/>
            <w:bottom w:val="none" w:sz="0" w:space="0" w:color="auto"/>
            <w:right w:val="none" w:sz="0" w:space="0" w:color="auto"/>
          </w:divBdr>
          <w:divsChild>
            <w:div w:id="1596665896">
              <w:marLeft w:val="0"/>
              <w:marRight w:val="0"/>
              <w:marTop w:val="0"/>
              <w:marBottom w:val="0"/>
              <w:divBdr>
                <w:top w:val="none" w:sz="0" w:space="0" w:color="auto"/>
                <w:left w:val="none" w:sz="0" w:space="0" w:color="auto"/>
                <w:bottom w:val="none" w:sz="0" w:space="0" w:color="auto"/>
                <w:right w:val="none" w:sz="0" w:space="0" w:color="auto"/>
              </w:divBdr>
            </w:div>
          </w:divsChild>
        </w:div>
        <w:div w:id="306519521">
          <w:marLeft w:val="0"/>
          <w:marRight w:val="0"/>
          <w:marTop w:val="0"/>
          <w:marBottom w:val="0"/>
          <w:divBdr>
            <w:top w:val="none" w:sz="0" w:space="0" w:color="auto"/>
            <w:left w:val="none" w:sz="0" w:space="0" w:color="auto"/>
            <w:bottom w:val="none" w:sz="0" w:space="0" w:color="auto"/>
            <w:right w:val="none" w:sz="0" w:space="0" w:color="auto"/>
          </w:divBdr>
          <w:divsChild>
            <w:div w:id="73478992">
              <w:marLeft w:val="0"/>
              <w:marRight w:val="0"/>
              <w:marTop w:val="0"/>
              <w:marBottom w:val="0"/>
              <w:divBdr>
                <w:top w:val="none" w:sz="0" w:space="0" w:color="auto"/>
                <w:left w:val="none" w:sz="0" w:space="0" w:color="auto"/>
                <w:bottom w:val="none" w:sz="0" w:space="0" w:color="auto"/>
                <w:right w:val="none" w:sz="0" w:space="0" w:color="auto"/>
              </w:divBdr>
            </w:div>
          </w:divsChild>
        </w:div>
        <w:div w:id="363873107">
          <w:marLeft w:val="0"/>
          <w:marRight w:val="0"/>
          <w:marTop w:val="0"/>
          <w:marBottom w:val="0"/>
          <w:divBdr>
            <w:top w:val="none" w:sz="0" w:space="0" w:color="auto"/>
            <w:left w:val="none" w:sz="0" w:space="0" w:color="auto"/>
            <w:bottom w:val="none" w:sz="0" w:space="0" w:color="auto"/>
            <w:right w:val="none" w:sz="0" w:space="0" w:color="auto"/>
          </w:divBdr>
          <w:divsChild>
            <w:div w:id="158884123">
              <w:marLeft w:val="0"/>
              <w:marRight w:val="0"/>
              <w:marTop w:val="0"/>
              <w:marBottom w:val="0"/>
              <w:divBdr>
                <w:top w:val="none" w:sz="0" w:space="0" w:color="auto"/>
                <w:left w:val="none" w:sz="0" w:space="0" w:color="auto"/>
                <w:bottom w:val="none" w:sz="0" w:space="0" w:color="auto"/>
                <w:right w:val="none" w:sz="0" w:space="0" w:color="auto"/>
              </w:divBdr>
            </w:div>
            <w:div w:id="234364535">
              <w:marLeft w:val="0"/>
              <w:marRight w:val="0"/>
              <w:marTop w:val="0"/>
              <w:marBottom w:val="0"/>
              <w:divBdr>
                <w:top w:val="none" w:sz="0" w:space="0" w:color="auto"/>
                <w:left w:val="none" w:sz="0" w:space="0" w:color="auto"/>
                <w:bottom w:val="none" w:sz="0" w:space="0" w:color="auto"/>
                <w:right w:val="none" w:sz="0" w:space="0" w:color="auto"/>
              </w:divBdr>
            </w:div>
            <w:div w:id="255986572">
              <w:marLeft w:val="0"/>
              <w:marRight w:val="0"/>
              <w:marTop w:val="0"/>
              <w:marBottom w:val="0"/>
              <w:divBdr>
                <w:top w:val="none" w:sz="0" w:space="0" w:color="auto"/>
                <w:left w:val="none" w:sz="0" w:space="0" w:color="auto"/>
                <w:bottom w:val="none" w:sz="0" w:space="0" w:color="auto"/>
                <w:right w:val="none" w:sz="0" w:space="0" w:color="auto"/>
              </w:divBdr>
            </w:div>
            <w:div w:id="422723423">
              <w:marLeft w:val="0"/>
              <w:marRight w:val="0"/>
              <w:marTop w:val="0"/>
              <w:marBottom w:val="0"/>
              <w:divBdr>
                <w:top w:val="none" w:sz="0" w:space="0" w:color="auto"/>
                <w:left w:val="none" w:sz="0" w:space="0" w:color="auto"/>
                <w:bottom w:val="none" w:sz="0" w:space="0" w:color="auto"/>
                <w:right w:val="none" w:sz="0" w:space="0" w:color="auto"/>
              </w:divBdr>
            </w:div>
            <w:div w:id="883714683">
              <w:marLeft w:val="0"/>
              <w:marRight w:val="0"/>
              <w:marTop w:val="0"/>
              <w:marBottom w:val="0"/>
              <w:divBdr>
                <w:top w:val="none" w:sz="0" w:space="0" w:color="auto"/>
                <w:left w:val="none" w:sz="0" w:space="0" w:color="auto"/>
                <w:bottom w:val="none" w:sz="0" w:space="0" w:color="auto"/>
                <w:right w:val="none" w:sz="0" w:space="0" w:color="auto"/>
              </w:divBdr>
            </w:div>
            <w:div w:id="986713223">
              <w:marLeft w:val="0"/>
              <w:marRight w:val="0"/>
              <w:marTop w:val="0"/>
              <w:marBottom w:val="0"/>
              <w:divBdr>
                <w:top w:val="none" w:sz="0" w:space="0" w:color="auto"/>
                <w:left w:val="none" w:sz="0" w:space="0" w:color="auto"/>
                <w:bottom w:val="none" w:sz="0" w:space="0" w:color="auto"/>
                <w:right w:val="none" w:sz="0" w:space="0" w:color="auto"/>
              </w:divBdr>
            </w:div>
            <w:div w:id="1185051573">
              <w:marLeft w:val="0"/>
              <w:marRight w:val="0"/>
              <w:marTop w:val="0"/>
              <w:marBottom w:val="0"/>
              <w:divBdr>
                <w:top w:val="none" w:sz="0" w:space="0" w:color="auto"/>
                <w:left w:val="none" w:sz="0" w:space="0" w:color="auto"/>
                <w:bottom w:val="none" w:sz="0" w:space="0" w:color="auto"/>
                <w:right w:val="none" w:sz="0" w:space="0" w:color="auto"/>
              </w:divBdr>
            </w:div>
            <w:div w:id="1273592415">
              <w:marLeft w:val="0"/>
              <w:marRight w:val="0"/>
              <w:marTop w:val="0"/>
              <w:marBottom w:val="0"/>
              <w:divBdr>
                <w:top w:val="none" w:sz="0" w:space="0" w:color="auto"/>
                <w:left w:val="none" w:sz="0" w:space="0" w:color="auto"/>
                <w:bottom w:val="none" w:sz="0" w:space="0" w:color="auto"/>
                <w:right w:val="none" w:sz="0" w:space="0" w:color="auto"/>
              </w:divBdr>
            </w:div>
            <w:div w:id="1568106157">
              <w:marLeft w:val="0"/>
              <w:marRight w:val="0"/>
              <w:marTop w:val="0"/>
              <w:marBottom w:val="0"/>
              <w:divBdr>
                <w:top w:val="none" w:sz="0" w:space="0" w:color="auto"/>
                <w:left w:val="none" w:sz="0" w:space="0" w:color="auto"/>
                <w:bottom w:val="none" w:sz="0" w:space="0" w:color="auto"/>
                <w:right w:val="none" w:sz="0" w:space="0" w:color="auto"/>
              </w:divBdr>
            </w:div>
            <w:div w:id="1581479382">
              <w:marLeft w:val="0"/>
              <w:marRight w:val="0"/>
              <w:marTop w:val="0"/>
              <w:marBottom w:val="0"/>
              <w:divBdr>
                <w:top w:val="none" w:sz="0" w:space="0" w:color="auto"/>
                <w:left w:val="none" w:sz="0" w:space="0" w:color="auto"/>
                <w:bottom w:val="none" w:sz="0" w:space="0" w:color="auto"/>
                <w:right w:val="none" w:sz="0" w:space="0" w:color="auto"/>
              </w:divBdr>
            </w:div>
          </w:divsChild>
        </w:div>
        <w:div w:id="1434327629">
          <w:marLeft w:val="0"/>
          <w:marRight w:val="0"/>
          <w:marTop w:val="0"/>
          <w:marBottom w:val="0"/>
          <w:divBdr>
            <w:top w:val="none" w:sz="0" w:space="0" w:color="auto"/>
            <w:left w:val="none" w:sz="0" w:space="0" w:color="auto"/>
            <w:bottom w:val="none" w:sz="0" w:space="0" w:color="auto"/>
            <w:right w:val="none" w:sz="0" w:space="0" w:color="auto"/>
          </w:divBdr>
          <w:divsChild>
            <w:div w:id="2067872934">
              <w:marLeft w:val="0"/>
              <w:marRight w:val="0"/>
              <w:marTop w:val="0"/>
              <w:marBottom w:val="0"/>
              <w:divBdr>
                <w:top w:val="none" w:sz="0" w:space="0" w:color="auto"/>
                <w:left w:val="none" w:sz="0" w:space="0" w:color="auto"/>
                <w:bottom w:val="none" w:sz="0" w:space="0" w:color="auto"/>
                <w:right w:val="none" w:sz="0" w:space="0" w:color="auto"/>
              </w:divBdr>
            </w:div>
          </w:divsChild>
        </w:div>
        <w:div w:id="1760523155">
          <w:marLeft w:val="0"/>
          <w:marRight w:val="0"/>
          <w:marTop w:val="0"/>
          <w:marBottom w:val="0"/>
          <w:divBdr>
            <w:top w:val="none" w:sz="0" w:space="0" w:color="auto"/>
            <w:left w:val="none" w:sz="0" w:space="0" w:color="auto"/>
            <w:bottom w:val="none" w:sz="0" w:space="0" w:color="auto"/>
            <w:right w:val="none" w:sz="0" w:space="0" w:color="auto"/>
          </w:divBdr>
          <w:divsChild>
            <w:div w:id="506991723">
              <w:marLeft w:val="0"/>
              <w:marRight w:val="0"/>
              <w:marTop w:val="0"/>
              <w:marBottom w:val="0"/>
              <w:divBdr>
                <w:top w:val="none" w:sz="0" w:space="0" w:color="auto"/>
                <w:left w:val="none" w:sz="0" w:space="0" w:color="auto"/>
                <w:bottom w:val="none" w:sz="0" w:space="0" w:color="auto"/>
                <w:right w:val="none" w:sz="0" w:space="0" w:color="auto"/>
              </w:divBdr>
            </w:div>
          </w:divsChild>
        </w:div>
        <w:div w:id="2004577289">
          <w:marLeft w:val="0"/>
          <w:marRight w:val="0"/>
          <w:marTop w:val="0"/>
          <w:marBottom w:val="0"/>
          <w:divBdr>
            <w:top w:val="none" w:sz="0" w:space="0" w:color="auto"/>
            <w:left w:val="none" w:sz="0" w:space="0" w:color="auto"/>
            <w:bottom w:val="none" w:sz="0" w:space="0" w:color="auto"/>
            <w:right w:val="none" w:sz="0" w:space="0" w:color="auto"/>
          </w:divBdr>
          <w:divsChild>
            <w:div w:id="1563905960">
              <w:marLeft w:val="0"/>
              <w:marRight w:val="0"/>
              <w:marTop w:val="0"/>
              <w:marBottom w:val="0"/>
              <w:divBdr>
                <w:top w:val="none" w:sz="0" w:space="0" w:color="auto"/>
                <w:left w:val="none" w:sz="0" w:space="0" w:color="auto"/>
                <w:bottom w:val="none" w:sz="0" w:space="0" w:color="auto"/>
                <w:right w:val="none" w:sz="0" w:space="0" w:color="auto"/>
              </w:divBdr>
            </w:div>
          </w:divsChild>
        </w:div>
        <w:div w:id="2110850979">
          <w:marLeft w:val="0"/>
          <w:marRight w:val="0"/>
          <w:marTop w:val="0"/>
          <w:marBottom w:val="0"/>
          <w:divBdr>
            <w:top w:val="none" w:sz="0" w:space="0" w:color="auto"/>
            <w:left w:val="none" w:sz="0" w:space="0" w:color="auto"/>
            <w:bottom w:val="none" w:sz="0" w:space="0" w:color="auto"/>
            <w:right w:val="none" w:sz="0" w:space="0" w:color="auto"/>
          </w:divBdr>
          <w:divsChild>
            <w:div w:id="67925046">
              <w:marLeft w:val="0"/>
              <w:marRight w:val="0"/>
              <w:marTop w:val="0"/>
              <w:marBottom w:val="0"/>
              <w:divBdr>
                <w:top w:val="none" w:sz="0" w:space="0" w:color="auto"/>
                <w:left w:val="none" w:sz="0" w:space="0" w:color="auto"/>
                <w:bottom w:val="none" w:sz="0" w:space="0" w:color="auto"/>
                <w:right w:val="none" w:sz="0" w:space="0" w:color="auto"/>
              </w:divBdr>
            </w:div>
            <w:div w:id="900360664">
              <w:marLeft w:val="0"/>
              <w:marRight w:val="0"/>
              <w:marTop w:val="0"/>
              <w:marBottom w:val="0"/>
              <w:divBdr>
                <w:top w:val="none" w:sz="0" w:space="0" w:color="auto"/>
                <w:left w:val="none" w:sz="0" w:space="0" w:color="auto"/>
                <w:bottom w:val="none" w:sz="0" w:space="0" w:color="auto"/>
                <w:right w:val="none" w:sz="0" w:space="0" w:color="auto"/>
              </w:divBdr>
            </w:div>
            <w:div w:id="1116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82608">
      <w:bodyDiv w:val="1"/>
      <w:marLeft w:val="0"/>
      <w:marRight w:val="0"/>
      <w:marTop w:val="0"/>
      <w:marBottom w:val="0"/>
      <w:divBdr>
        <w:top w:val="none" w:sz="0" w:space="0" w:color="auto"/>
        <w:left w:val="none" w:sz="0" w:space="0" w:color="auto"/>
        <w:bottom w:val="none" w:sz="0" w:space="0" w:color="auto"/>
        <w:right w:val="none" w:sz="0" w:space="0" w:color="auto"/>
      </w:divBdr>
    </w:div>
    <w:div w:id="1882017218">
      <w:bodyDiv w:val="1"/>
      <w:marLeft w:val="0"/>
      <w:marRight w:val="0"/>
      <w:marTop w:val="0"/>
      <w:marBottom w:val="0"/>
      <w:divBdr>
        <w:top w:val="none" w:sz="0" w:space="0" w:color="auto"/>
        <w:left w:val="none" w:sz="0" w:space="0" w:color="auto"/>
        <w:bottom w:val="none" w:sz="0" w:space="0" w:color="auto"/>
        <w:right w:val="none" w:sz="0" w:space="0" w:color="auto"/>
      </w:divBdr>
    </w:div>
    <w:div w:id="191844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wgswitney.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hrwest@acertrust.org.uk" TargetMode="External"/><Relationship Id="rId2" Type="http://schemas.openxmlformats.org/officeDocument/2006/relationships/customXml" Target="../customXml/item2.xml"/><Relationship Id="rId16" Type="http://schemas.openxmlformats.org/officeDocument/2006/relationships/hyperlink" Target="http://www.wgswitney.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rwest@acertrust.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745a5e-2417-497c-b5e9-1408a021c36c" xsi:nil="true"/>
    <lcf76f155ced4ddcb4097134ff3c332f xmlns="f559b983-3433-4765-9502-ae67ba049bc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D63DB9548AF547B39F9ADBB5284DF3" ma:contentTypeVersion="16" ma:contentTypeDescription="Create a new document." ma:contentTypeScope="" ma:versionID="5e8f66fde04b130d9a743c2e1ecbf5ff">
  <xsd:schema xmlns:xsd="http://www.w3.org/2001/XMLSchema" xmlns:xs="http://www.w3.org/2001/XMLSchema" xmlns:p="http://schemas.microsoft.com/office/2006/metadata/properties" xmlns:ns1="http://schemas.microsoft.com/sharepoint/v3" xmlns:ns2="f559b983-3433-4765-9502-ae67ba049bcd" xmlns:ns3="0d745a5e-2417-497c-b5e9-1408a021c36c" targetNamespace="http://schemas.microsoft.com/office/2006/metadata/properties" ma:root="true" ma:fieldsID="3f51ef8b7e4358de35868fe72a0624be" ns1:_="" ns2:_="" ns3:_="">
    <xsd:import namespace="http://schemas.microsoft.com/sharepoint/v3"/>
    <xsd:import namespace="f559b983-3433-4765-9502-ae67ba049bcd"/>
    <xsd:import namespace="0d745a5e-2417-497c-b5e9-1408a021c3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59b983-3433-4765-9502-ae67ba049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fea075a-4254-4283-908e-4f88d53b394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45a5e-2417-497c-b5e9-1408a021c3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dd718-b4ce-4bd4-8d36-da8cdeba7a36}" ma:internalName="TaxCatchAll" ma:showField="CatchAllData" ma:web="0d745a5e-2417-497c-b5e9-1408a021c36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89D01-AC75-4DC3-B7BB-E281763259E0}">
  <ds:schemaRefs>
    <ds:schemaRef ds:uri="http://schemas.microsoft.com/office/2006/metadata/properties"/>
    <ds:schemaRef ds:uri="http://schemas.microsoft.com/office/infopath/2007/PartnerControls"/>
    <ds:schemaRef ds:uri="0d745a5e-2417-497c-b5e9-1408a021c36c"/>
    <ds:schemaRef ds:uri="f559b983-3433-4765-9502-ae67ba049bcd"/>
    <ds:schemaRef ds:uri="http://schemas.microsoft.com/sharepoint/v3"/>
  </ds:schemaRefs>
</ds:datastoreItem>
</file>

<file path=customXml/itemProps2.xml><?xml version="1.0" encoding="utf-8"?>
<ds:datastoreItem xmlns:ds="http://schemas.openxmlformats.org/officeDocument/2006/customXml" ds:itemID="{B092900D-E76D-4B0F-84AE-37AF1CFEC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59b983-3433-4765-9502-ae67ba049bcd"/>
    <ds:schemaRef ds:uri="0d745a5e-2417-497c-b5e9-1408a021c3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D8523B-D21E-4A94-A138-BE62373943CB}">
  <ds:schemaRefs>
    <ds:schemaRef ds:uri="http://schemas.microsoft.com/sharepoint/v3/contenttype/forms"/>
  </ds:schemaRefs>
</ds:datastoreItem>
</file>

<file path=customXml/itemProps4.xml><?xml version="1.0" encoding="utf-8"?>
<ds:datastoreItem xmlns:ds="http://schemas.openxmlformats.org/officeDocument/2006/customXml" ds:itemID="{861583CF-9D47-4B23-A04F-77D0DFFCA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2268</Words>
  <Characters>12933</Characters>
  <Application>Microsoft Office Word</Application>
  <DocSecurity>0</DocSecurity>
  <Lines>107</Lines>
  <Paragraphs>30</Paragraphs>
  <ScaleCrop>false</ScaleCrop>
  <Company>Wood Green School</Company>
  <LinksUpToDate>false</LinksUpToDate>
  <CharactersWithSpaces>15171</CharactersWithSpaces>
  <SharedDoc>false</SharedDoc>
  <HLinks>
    <vt:vector size="12" baseType="variant">
      <vt:variant>
        <vt:i4>196680</vt:i4>
      </vt:variant>
      <vt:variant>
        <vt:i4>3</vt:i4>
      </vt:variant>
      <vt:variant>
        <vt:i4>0</vt:i4>
      </vt:variant>
      <vt:variant>
        <vt:i4>5</vt:i4>
      </vt:variant>
      <vt:variant>
        <vt:lpwstr>http://www.wgswitney.org.uk/</vt:lpwstr>
      </vt:variant>
      <vt:variant>
        <vt:lpwstr/>
      </vt:variant>
      <vt:variant>
        <vt:i4>4653093</vt:i4>
      </vt:variant>
      <vt:variant>
        <vt:i4>0</vt:i4>
      </vt:variant>
      <vt:variant>
        <vt:i4>0</vt:i4>
      </vt:variant>
      <vt:variant>
        <vt:i4>5</vt:i4>
      </vt:variant>
      <vt:variant>
        <vt:lpwstr>mailto:hrwest@acertrust.org.uk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T.Morse</dc:creator>
  <cp:keywords/>
  <dc:description/>
  <cp:lastModifiedBy>Matthew Howes</cp:lastModifiedBy>
  <cp:revision>2</cp:revision>
  <cp:lastPrinted>2019-04-06T04:47:00Z</cp:lastPrinted>
  <dcterms:created xsi:type="dcterms:W3CDTF">2026-08-03T13:47:00Z</dcterms:created>
  <dcterms:modified xsi:type="dcterms:W3CDTF">2026-08-03T13:47:00Z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0x0101005FD63DB9548AF547B39F9ADBB5284DF3</vt:lpwstr>
  </property>
  <property fmtid="{D5CDD505-2E9C-101B-9397-08002B2CF9AE}" pid="3" name="MediaServiceImageTags">
    <vt:lpwstr/>
  </property>
</Properties>
</file>