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8403CB">
        <w:trPr>
          <w:trHeight w:val="731"/>
          <w:tblCellSpacing w:w="14" w:type="dxa"/>
        </w:trPr>
        <w:tc>
          <w:tcPr>
            <w:tcW w:w="10410" w:type="dxa"/>
            <w:shd w:val="clear" w:color="auto" w:fill="003679"/>
            <w:vAlign w:val="center"/>
          </w:tcPr>
          <w:p w14:paraId="0AE65BF7" w14:textId="10D6C72A" w:rsidR="00F27B7E" w:rsidRPr="00F27B7E" w:rsidRDefault="000C6711" w:rsidP="33FEAAF7">
            <w:pPr>
              <w:rPr>
                <w:b/>
                <w:bCs/>
                <w:color w:val="FFFFFF" w:themeColor="background1"/>
              </w:rPr>
            </w:pPr>
            <w:r w:rsidRPr="3E3A2996">
              <w:rPr>
                <w:b/>
                <w:bCs/>
                <w:sz w:val="36"/>
                <w:szCs w:val="36"/>
              </w:rPr>
              <w:t>Person Specification</w:t>
            </w:r>
            <w:r w:rsidR="00411A88" w:rsidRPr="3E3A2996">
              <w:rPr>
                <w:b/>
                <w:bCs/>
                <w:sz w:val="36"/>
                <w:szCs w:val="36"/>
              </w:rPr>
              <w:t xml:space="preserve">: </w:t>
            </w:r>
            <w:r w:rsidR="008F5F45">
              <w:rPr>
                <w:b/>
                <w:bCs/>
                <w:sz w:val="36"/>
                <w:szCs w:val="36"/>
              </w:rPr>
              <w:t xml:space="preserve">Art </w:t>
            </w:r>
            <w:r w:rsidR="00EF1BC6" w:rsidRPr="3E3A2996">
              <w:rPr>
                <w:b/>
                <w:bCs/>
                <w:sz w:val="36"/>
                <w:szCs w:val="36"/>
              </w:rPr>
              <w:t>Teacher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143ED7A5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4528A" w:rsidRPr="00550622" w14:paraId="6656A309" w14:textId="77777777" w:rsidTr="009700F7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E3A20B" w14:textId="2B97C4A6" w:rsidR="0034528A" w:rsidRPr="00550622" w:rsidRDefault="0034528A" w:rsidP="0034528A">
            <w:r>
              <w:rPr>
                <w:rFonts w:ascii="Calibri" w:hAnsi="Calibri"/>
                <w:bCs/>
              </w:rPr>
              <w:t>Qualified teacher status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CC5650" w14:textId="110AFC87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6181E7F" w14:textId="5E86AA6A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  <w:tr w:rsidR="0034528A" w:rsidRPr="00550622" w14:paraId="01475C08" w14:textId="77777777" w:rsidTr="009700F7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6AFD5E" w14:textId="325C663F" w:rsidR="0034528A" w:rsidRPr="00550622" w:rsidRDefault="0034528A" w:rsidP="0034528A">
            <w:r>
              <w:rPr>
                <w:rFonts w:ascii="Calibri" w:hAnsi="Calibri"/>
                <w:bCs/>
              </w:rPr>
              <w:t>Good honours graduate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86E9C5" w14:textId="1A7CC740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C3169D" w14:textId="249C9831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  <w:tr w:rsidR="0034528A" w:rsidRPr="00550622" w14:paraId="6AFDC5B0" w14:textId="77777777" w:rsidTr="009700F7">
        <w:trPr>
          <w:trHeight w:val="146"/>
        </w:trPr>
        <w:tc>
          <w:tcPr>
            <w:tcW w:w="8058" w:type="dxa"/>
            <w:tcBorders>
              <w:top w:val="nil"/>
              <w:bottom w:val="single" w:sz="4" w:space="0" w:color="B8CCE4" w:themeColor="accent1" w:themeTint="66"/>
            </w:tcBorders>
          </w:tcPr>
          <w:p w14:paraId="4F8EB672" w14:textId="33850EE8" w:rsidR="0034528A" w:rsidRPr="00550622" w:rsidRDefault="0034528A" w:rsidP="0034528A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Commitment to personal/professional development</w:t>
            </w:r>
          </w:p>
        </w:tc>
        <w:tc>
          <w:tcPr>
            <w:tcW w:w="1102" w:type="dxa"/>
            <w:tcBorders>
              <w:top w:val="nil"/>
              <w:bottom w:val="single" w:sz="4" w:space="0" w:color="B8CCE4" w:themeColor="accent1" w:themeTint="66"/>
            </w:tcBorders>
          </w:tcPr>
          <w:p w14:paraId="30FA0D67" w14:textId="2CCB2481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3D63C934" w:rsidR="0034528A" w:rsidRPr="00457AD8" w:rsidRDefault="0034528A" w:rsidP="0034528A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</w:tbl>
    <w:p w14:paraId="116F66A3" w14:textId="77777777" w:rsidR="00CC4E52" w:rsidRPr="00550622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7924C5A5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77777777" w:rsidR="004E1F36" w:rsidRPr="00550622" w:rsidRDefault="004E1F36" w:rsidP="008065D9">
            <w:pPr>
              <w:rPr>
                <w:b/>
              </w:rPr>
            </w:pPr>
            <w:r w:rsidRPr="0055062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F12ABF" w:rsidRPr="00550622" w14:paraId="112C9B35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732368" w14:textId="12964C9B" w:rsidR="00F12ABF" w:rsidRPr="00550622" w:rsidRDefault="00F12ABF" w:rsidP="00F12ABF">
            <w:r w:rsidRPr="3E3A2996">
              <w:rPr>
                <w:rFonts w:ascii="Calibri" w:hAnsi="Calibri"/>
              </w:rPr>
              <w:t xml:space="preserve">Experience of teaching KS3 and KS4 </w:t>
            </w:r>
            <w:r w:rsidR="008F5F45">
              <w:rPr>
                <w:rFonts w:ascii="Calibri" w:hAnsi="Calibri"/>
              </w:rPr>
              <w:t>Art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2215D7" w14:textId="522506A1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AC9067" w14:textId="4565B631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12ABF" w:rsidRPr="00550622" w14:paraId="3CFFBB0C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4B0748" w14:textId="09883DF6" w:rsidR="00F12ABF" w:rsidRPr="00550622" w:rsidRDefault="00F12ABF" w:rsidP="00F12ABF">
            <w:r w:rsidRPr="3E3A2996">
              <w:rPr>
                <w:rFonts w:ascii="Calibri" w:hAnsi="Calibri"/>
              </w:rPr>
              <w:t xml:space="preserve">Experience of teaching </w:t>
            </w:r>
            <w:r w:rsidR="00651AEE">
              <w:rPr>
                <w:rFonts w:ascii="Calibri" w:hAnsi="Calibri"/>
              </w:rPr>
              <w:t>A Level</w:t>
            </w:r>
            <w:r w:rsidRPr="3E3A2996">
              <w:rPr>
                <w:rFonts w:ascii="Calibri" w:hAnsi="Calibri"/>
              </w:rPr>
              <w:t xml:space="preserve"> </w:t>
            </w:r>
            <w:r w:rsidR="008F5F45">
              <w:rPr>
                <w:rFonts w:ascii="Calibri" w:hAnsi="Calibri"/>
              </w:rPr>
              <w:t>Art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4635CDB" w14:textId="3399D32B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EDEF3C" w14:textId="4F4670BF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12ABF" w:rsidRPr="00550622" w14:paraId="2C9C90EC" w14:textId="77777777" w:rsidTr="3E3A299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E61644D" w14:textId="70EF1E2B" w:rsidR="00F12ABF" w:rsidRPr="00550622" w:rsidRDefault="00F12ABF" w:rsidP="00F12ABF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Ability and willingness to teach a range of related subjects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951BABC" w14:textId="6B2088CF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759332" w14:textId="1BEA78D2" w:rsidR="00F12ABF" w:rsidRPr="00457AD8" w:rsidRDefault="00F12ABF" w:rsidP="00F12ABF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4E9CD006" w14:textId="77777777" w:rsidR="00A343DB" w:rsidRPr="00550622" w:rsidRDefault="00A343DB">
      <w:pPr>
        <w:rPr>
          <w:sz w:val="10"/>
        </w:rPr>
      </w:pPr>
    </w:p>
    <w:p w14:paraId="6F2E2509" w14:textId="77777777" w:rsidR="004E1F36" w:rsidRPr="00550622" w:rsidRDefault="004E1F36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6E082B83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584FB664" w14:textId="0A4FFB90" w:rsidR="003C14E5" w:rsidRPr="00550622" w:rsidRDefault="00A343DB" w:rsidP="003C14E5">
            <w:pPr>
              <w:rPr>
                <w:b/>
              </w:rPr>
            </w:pPr>
            <w:r>
              <w:rPr>
                <w:b/>
              </w:rPr>
              <w:t>Knowledge and Understanding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514F85E" w14:textId="77777777" w:rsidR="003C14E5" w:rsidRPr="00550622" w:rsidRDefault="003C14E5" w:rsidP="003C14E5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088E00E" w14:textId="77777777" w:rsidR="003C14E5" w:rsidRPr="00550622" w:rsidRDefault="003C14E5" w:rsidP="003C14E5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C920CD" w:rsidRPr="00550622" w14:paraId="1BA8F90C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1371DC1" w14:textId="40B9B035" w:rsidR="00C920CD" w:rsidRPr="00550622" w:rsidRDefault="00C920CD" w:rsidP="00C920CD">
            <w:r>
              <w:rPr>
                <w:rFonts w:ascii="Calibri" w:hAnsi="Calibri"/>
                <w:bCs/>
              </w:rPr>
              <w:t>Secure knowledge and understanding of the concepts and skills in specialist subject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A7D583D" w14:textId="418C6D1B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AF2847" w14:textId="67C26654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1FC3B9D2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FEF4DA1" w14:textId="56269E56" w:rsidR="00C920CD" w:rsidRPr="00550622" w:rsidRDefault="00C920CD" w:rsidP="00C920CD">
            <w:r>
              <w:rPr>
                <w:rFonts w:ascii="Calibri" w:hAnsi="Calibri"/>
                <w:bCs/>
              </w:rPr>
              <w:t>Clear understanding of the secondary curriculum and its assessment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81E025" w14:textId="4D6A1A12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380D04C" w14:textId="40ADD08F" w:rsidR="00C920CD" w:rsidRPr="00457AD8" w:rsidRDefault="00C920CD" w:rsidP="00C920CD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3E1BE3E9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BC6855" w14:textId="581FF2D4" w:rsidR="00C920CD" w:rsidRPr="00550622" w:rsidRDefault="00C920CD" w:rsidP="00C920CD">
            <w:r>
              <w:rPr>
                <w:rFonts w:ascii="Calibri" w:hAnsi="Calibri"/>
                <w:bCs/>
              </w:rPr>
              <w:t>Ability to employ a range of effective teaching, learning styles and assessment methods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0FB63D1" w14:textId="72396153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73101B9" w14:textId="25B081A7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C920CD" w:rsidRPr="00550622" w14:paraId="010BC1BF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F032E72" w14:textId="379F9354" w:rsidR="00C920CD" w:rsidRPr="00550622" w:rsidRDefault="00C920CD" w:rsidP="00C920CD">
            <w:r>
              <w:rPr>
                <w:rFonts w:ascii="Calibri" w:hAnsi="Calibri"/>
                <w:bCs/>
              </w:rPr>
              <w:t>Ability to use assessment data to inform planning and set targets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819AC39" w14:textId="62E08EB2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BF0D443" w14:textId="3448C9BE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C920CD" w:rsidRPr="00550622" w14:paraId="3317F469" w14:textId="77777777" w:rsidTr="00583DB9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DC05BC4" w14:textId="5A15DFE8" w:rsidR="00C920CD" w:rsidRPr="00550622" w:rsidRDefault="00C920CD" w:rsidP="00C920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Strong command of subject area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8D3A68" w14:textId="50DFDA11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067735" w14:textId="256341C3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C920CD" w:rsidRPr="00550622" w14:paraId="06037E11" w14:textId="77777777" w:rsidTr="00457AD8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2AC20C" w14:textId="6BDE93CE" w:rsidR="00C920CD" w:rsidRPr="00550622" w:rsidRDefault="00C920CD" w:rsidP="00C920C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Ability to access and use classroom relevant research and inspection evidence to improve teaching and learning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D630560" w14:textId="54D927FE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AD20481" w14:textId="29E01351" w:rsidR="00C920CD" w:rsidRPr="00457AD8" w:rsidRDefault="00C920CD" w:rsidP="00C920CD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</w:tbl>
    <w:p w14:paraId="3B1460BA" w14:textId="77777777" w:rsidR="003C14E5" w:rsidRPr="00550622" w:rsidRDefault="003C14E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863595" w:rsidRPr="00550622" w14:paraId="6B965AC2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4DE8679" w14:textId="2A87E9E9" w:rsidR="00863595" w:rsidRPr="00550622" w:rsidRDefault="00863595" w:rsidP="00870723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7D9818F" w14:textId="77777777" w:rsidR="00863595" w:rsidRPr="00550622" w:rsidRDefault="00863595" w:rsidP="0087072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E4C2E3B" w14:textId="77777777" w:rsidR="00863595" w:rsidRPr="00550622" w:rsidRDefault="00863595" w:rsidP="0087072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F268D4" w:rsidRPr="00C7792F" w14:paraId="30C5CB1E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24AFB4" w14:textId="6FB7BD69" w:rsidR="00F268D4" w:rsidRPr="00550622" w:rsidRDefault="00F268D4" w:rsidP="00F268D4">
            <w:r>
              <w:rPr>
                <w:rFonts w:ascii="Calibri" w:hAnsi="Calibri"/>
                <w:bCs/>
              </w:rPr>
              <w:t>Ability to raise achievement for all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4753D2B" w14:textId="17AF4AFC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0B87DFB" w14:textId="31DD1207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F268D4" w:rsidRPr="00C7792F" w14:paraId="6977E5A5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0E1BEF" w14:textId="460D209B" w:rsidR="00F268D4" w:rsidRPr="00550622" w:rsidRDefault="00F268D4" w:rsidP="00F268D4">
            <w:r>
              <w:rPr>
                <w:rFonts w:ascii="Calibri" w:hAnsi="Calibri"/>
                <w:bCs/>
              </w:rPr>
              <w:t>Committed to ensuring excellent standards of behaviour at all times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B527817" w14:textId="64D4534D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D5E325" w14:textId="6C095B70" w:rsidR="00F268D4" w:rsidRPr="00457AD8" w:rsidRDefault="00F268D4" w:rsidP="00F268D4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F268D4" w:rsidRPr="00C7792F" w14:paraId="1E59469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B1D7AA" w14:textId="7C10B2DB" w:rsidR="00F268D4" w:rsidRPr="00550622" w:rsidRDefault="00F268D4" w:rsidP="00F268D4">
            <w:r>
              <w:rPr>
                <w:rFonts w:ascii="Calibri" w:hAnsi="Calibri"/>
                <w:bCs/>
              </w:rPr>
              <w:t>Committed to role of tutor for a group of students and the benefits of pastoral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AB5DBD" w14:textId="540CC622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537F25B" w14:textId="417B20CF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F268D4" w:rsidRPr="00C7792F" w14:paraId="16AD4270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F66EF7" w14:textId="2D14643F" w:rsidR="00F268D4" w:rsidRPr="00550622" w:rsidRDefault="00F268D4" w:rsidP="00F268D4">
            <w:r>
              <w:rPr>
                <w:rFonts w:ascii="Calibri" w:hAnsi="Calibri"/>
                <w:bCs/>
              </w:rPr>
              <w:t>Experience of teaching a range of courses including KS3, GCSE, and A</w:t>
            </w:r>
            <w:r w:rsidR="00651AEE">
              <w:rPr>
                <w:rFonts w:ascii="Calibri" w:hAnsi="Calibri"/>
                <w:bCs/>
              </w:rPr>
              <w:t xml:space="preserve"> Level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0BDE95" w14:textId="1006011A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066E6B3" w14:textId="2BD8F246" w:rsidR="00F268D4" w:rsidRPr="00457AD8" w:rsidRDefault="00F268D4" w:rsidP="00F268D4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</w:t>
            </w:r>
          </w:p>
        </w:tc>
      </w:tr>
    </w:tbl>
    <w:p w14:paraId="17CF9D16" w14:textId="51CCEEE2" w:rsidR="001703CA" w:rsidRDefault="001703CA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37704D" w:rsidRPr="00550622" w14:paraId="56B61E36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58A24416" w14:textId="674AF275" w:rsidR="0037704D" w:rsidRPr="00550622" w:rsidRDefault="00F268D4" w:rsidP="00870723">
            <w:pPr>
              <w:rPr>
                <w:b/>
              </w:rPr>
            </w:pPr>
            <w:r>
              <w:rPr>
                <w:b/>
              </w:rPr>
              <w:t>Skills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41AE777" w14:textId="77777777" w:rsidR="0037704D" w:rsidRPr="00550622" w:rsidRDefault="0037704D" w:rsidP="0087072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72EBA83" w14:textId="77777777" w:rsidR="0037704D" w:rsidRPr="00550622" w:rsidRDefault="0037704D" w:rsidP="0087072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6B72B1" w:rsidRPr="00C7792F" w14:paraId="2F254A70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3B1E9BE" w14:textId="3B851663" w:rsidR="006B72B1" w:rsidRPr="00550622" w:rsidRDefault="006B72B1" w:rsidP="006B72B1">
            <w:r>
              <w:rPr>
                <w:rFonts w:ascii="Calibri" w:hAnsi="Calibri"/>
                <w:bCs/>
              </w:rPr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B60D59E" w14:textId="73BD4E5D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CF0060F" w14:textId="456926C8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6B72B1" w:rsidRPr="00C7792F" w14:paraId="32159D9C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4A56E1F" w14:textId="4EB66279" w:rsidR="006B72B1" w:rsidRPr="00550622" w:rsidRDefault="006B72B1" w:rsidP="006B72B1">
            <w:r>
              <w:rPr>
                <w:rFonts w:ascii="Calibri" w:hAnsi="Calibri"/>
                <w:bCs/>
              </w:rPr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97E8763" w14:textId="214F785E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1C9890" w14:textId="4C959C0D" w:rsidR="006B72B1" w:rsidRPr="00457AD8" w:rsidRDefault="006B72B1" w:rsidP="006B72B1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6B72B1" w:rsidRPr="00C7792F" w14:paraId="469AD47A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24C4696" w14:textId="1A659559" w:rsidR="006B72B1" w:rsidRPr="00550622" w:rsidRDefault="006B72B1" w:rsidP="006B72B1">
            <w:r>
              <w:rPr>
                <w:rFonts w:ascii="Calibri" w:hAnsi="Calibri"/>
                <w:bCs/>
              </w:rPr>
              <w:t>Excellent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33CA4F6" w14:textId="38888D08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913B41" w14:textId="68E5FE61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6B72B1" w:rsidRPr="00C7792F" w14:paraId="47EC1C5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D61813" w14:textId="32C333ED" w:rsidR="006B72B1" w:rsidRPr="00550622" w:rsidRDefault="006B72B1" w:rsidP="006B72B1">
            <w:r>
              <w:rPr>
                <w:rFonts w:ascii="Calibri" w:hAnsi="Calibri"/>
                <w:bCs/>
              </w:rPr>
              <w:t>Innovatory approaches to curriculum delivery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C665CE0" w14:textId="2CF68E52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06049E" w14:textId="71F5E8E9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6B72B1" w:rsidRPr="00C7792F" w14:paraId="7D321FCB" w14:textId="77777777" w:rsidTr="0087072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808ABBF" w14:textId="36D1DED3" w:rsidR="006B72B1" w:rsidRPr="00550622" w:rsidRDefault="006B72B1" w:rsidP="006B72B1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B18C51" w14:textId="2F6BEB7B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960AF4F" w14:textId="52D3C61E" w:rsidR="006B72B1" w:rsidRPr="00457AD8" w:rsidRDefault="006B72B1" w:rsidP="006B72B1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33C2F0F2" w14:textId="77777777" w:rsidR="0037704D" w:rsidRPr="00550622" w:rsidRDefault="0037704D">
      <w:pPr>
        <w:rPr>
          <w:sz w:val="10"/>
        </w:rPr>
      </w:pPr>
    </w:p>
    <w:tbl>
      <w:tblPr>
        <w:tblpPr w:leftFromText="180" w:rightFromText="180" w:vertAnchor="text" w:tblpXSpec="center" w:tblpY="13"/>
        <w:tblW w:w="0" w:type="auto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0E8EF4AD" w14:textId="77777777" w:rsidTr="00DD01D0">
        <w:trPr>
          <w:trHeight w:val="52"/>
          <w:jc w:val="center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2CA07F2" w14:textId="77777777" w:rsidR="001703CA" w:rsidRPr="00550622" w:rsidRDefault="001703CA" w:rsidP="00DD01D0">
            <w:pPr>
              <w:rPr>
                <w:b/>
              </w:rPr>
            </w:pPr>
            <w:r w:rsidRPr="00550622">
              <w:br w:type="page"/>
            </w:r>
            <w:r w:rsidRPr="00550622"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B9F962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450E5D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457AD8" w:rsidRPr="00550622" w14:paraId="30F3DB87" w14:textId="77777777" w:rsidTr="00CD756D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1D4D5CD4" w14:textId="56BFCD56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High expectations of students and colleagues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3BEEEB89" w14:textId="7353C82A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57CEBB4A" w14:textId="6AD008EC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457AD8" w:rsidRPr="00550622" w14:paraId="6EE24711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6399520" w14:textId="14955C86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Highly motivated and able to motivate and inspire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1AA040" w14:textId="67B13F1F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8296DC" w14:textId="52B3916E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32BCFEBF" w14:textId="77777777" w:rsidTr="00CD756D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CD4C83" w14:textId="035537CA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D28D0" w14:textId="6BEEE727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138AB5" w14:textId="33AC361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29EE18BB" w14:textId="77777777" w:rsidTr="00CD756D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85B9AF" w14:textId="3F63F3FD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A passion for teaching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0312F51" w14:textId="6000555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F0E780" w14:textId="6D59854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3B9FEDC9" w14:textId="77777777" w:rsidTr="00CD756D">
        <w:trPr>
          <w:trHeight w:val="111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E379022" w14:textId="351F1572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Open-mindedness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4A125CB" w14:textId="373F577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533B47C" w14:textId="16553EF5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D16DFFD" w14:textId="77777777" w:rsidTr="00CD756D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017211B6" w14:textId="542F2E3E" w:rsidR="00457AD8" w:rsidRPr="00550622" w:rsidRDefault="00457AD8" w:rsidP="00457AD8">
            <w:pPr>
              <w:rPr>
                <w:b/>
              </w:rPr>
            </w:pPr>
            <w:r>
              <w:rPr>
                <w:rFonts w:ascii="Calibri" w:hAnsi="Calibri"/>
                <w:bCs/>
              </w:rPr>
              <w:t>A forward-thinking approach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101E36DB" w14:textId="748AC11D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722B2AD3" w14:textId="7475FF8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690FC39C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9BF4C1" w14:textId="17F74992" w:rsidR="00457AD8" w:rsidRPr="00550622" w:rsidRDefault="00457AD8" w:rsidP="00457AD8">
            <w:r>
              <w:rPr>
                <w:rFonts w:ascii="Calibri" w:hAnsi="Calibri"/>
                <w:bCs/>
              </w:rPr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097618" w14:textId="70F2376B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043271" w14:textId="49A98D77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29207D14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D0181B" w14:textId="39BB2876" w:rsidR="00457AD8" w:rsidRPr="00550622" w:rsidRDefault="00457AD8" w:rsidP="00457AD8">
            <w:r>
              <w:rPr>
                <w:rFonts w:ascii="Calibri" w:hAnsi="Calibri"/>
                <w:bCs/>
              </w:rPr>
              <w:t>Ability to be reflective and self-critical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63994E1" w14:textId="552EE9D5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A116A1C" w14:textId="7A4599F4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CED52C0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6B37FD" w14:textId="5EDB5BCD" w:rsidR="00457AD8" w:rsidRPr="00550622" w:rsidRDefault="00457AD8" w:rsidP="00457AD8">
            <w:r>
              <w:rPr>
                <w:rFonts w:ascii="Calibri" w:hAnsi="Calibri"/>
                <w:bCs/>
              </w:rPr>
              <w:t>Display calmness under pressure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24FC8F0" w14:textId="4527530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9DC8BD5" w14:textId="48E7B8E4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D5EBE00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8C90ED" w14:textId="0F2CF733" w:rsidR="00457AD8" w:rsidRPr="00550622" w:rsidRDefault="00457AD8" w:rsidP="00457AD8">
            <w:r>
              <w:rPr>
                <w:rFonts w:ascii="Calibri" w:hAnsi="Calibri"/>
                <w:bCs/>
              </w:rPr>
              <w:t>Potential for further promotion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A0B3A2" w14:textId="5F1AFD26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181807" w14:textId="125777BF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  <w:tr w:rsidR="00457AD8" w:rsidRPr="00550622" w14:paraId="1842CA85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6ABF0C6" w14:textId="613CC26B" w:rsidR="00457AD8" w:rsidRPr="00550622" w:rsidRDefault="00457AD8" w:rsidP="00457AD8">
            <w:r>
              <w:rPr>
                <w:rFonts w:ascii="Calibri" w:hAnsi="Calibri"/>
                <w:bCs/>
              </w:rPr>
              <w:lastRenderedPageBreak/>
              <w:t>Charismatic – having a ‘presence’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D40AF9F" w14:textId="2FFE0558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9E62D8" w14:textId="3FF83877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I</w:t>
            </w:r>
          </w:p>
        </w:tc>
      </w:tr>
      <w:tr w:rsidR="00457AD8" w:rsidRPr="00550622" w14:paraId="79884BD1" w14:textId="77777777" w:rsidTr="00CD756D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55FFFD2" w14:textId="43A7EF06" w:rsidR="00457AD8" w:rsidRPr="00550622" w:rsidRDefault="00457AD8" w:rsidP="00457AD8">
            <w:r>
              <w:rPr>
                <w:rFonts w:ascii="Calibri" w:hAnsi="Calibri"/>
                <w:bCs/>
              </w:rPr>
              <w:t>Willingness to take on other roles and responsibilities within the department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E5FB45" w14:textId="673B5D12" w:rsidR="00457AD8" w:rsidRPr="00457AD8" w:rsidRDefault="00457AD8" w:rsidP="00457AD8">
            <w:pPr>
              <w:jc w:val="center"/>
              <w:rPr>
                <w:bCs/>
              </w:rPr>
            </w:pPr>
            <w:r w:rsidRPr="00457AD8">
              <w:rPr>
                <w:rFonts w:ascii="Calibri" w:hAnsi="Calibri"/>
                <w:bCs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E57A0E" w14:textId="040A6DB0" w:rsidR="00457AD8" w:rsidRPr="00457AD8" w:rsidRDefault="00457AD8" w:rsidP="00457AD8">
            <w:pPr>
              <w:jc w:val="center"/>
              <w:rPr>
                <w:bCs/>
                <w:noProof/>
                <w:lang w:eastAsia="en-GB"/>
              </w:rPr>
            </w:pPr>
            <w:r w:rsidRPr="00457AD8">
              <w:rPr>
                <w:rFonts w:ascii="Calibri" w:hAnsi="Calibri"/>
                <w:bCs/>
              </w:rPr>
              <w:t>A/I</w:t>
            </w:r>
          </w:p>
        </w:tc>
      </w:tr>
    </w:tbl>
    <w:p w14:paraId="7CD17DDE" w14:textId="77777777" w:rsidR="00CC4E52" w:rsidRDefault="00CC4E52" w:rsidP="00252EB5">
      <w:pPr>
        <w:rPr>
          <w:sz w:val="10"/>
        </w:rPr>
      </w:pPr>
    </w:p>
    <w:p w14:paraId="0BD6B20D" w14:textId="77777777" w:rsidR="001703CA" w:rsidRPr="001703CA" w:rsidRDefault="001703CA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361A04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46794EB3" w14:textId="77777777" w:rsidR="00361A04" w:rsidRDefault="00484B50" w:rsidP="001F0563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341" w:type="dxa"/>
            <w:gridSpan w:val="2"/>
            <w:vAlign w:val="center"/>
          </w:tcPr>
          <w:p w14:paraId="36CD08C9" w14:textId="77777777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77777777" w:rsidR="00484B50" w:rsidRPr="0000600F" w:rsidRDefault="00484B50" w:rsidP="001F0563">
            <w:r>
              <w:t>Essential</w:t>
            </w:r>
          </w:p>
        </w:tc>
        <w:tc>
          <w:tcPr>
            <w:tcW w:w="437" w:type="dxa"/>
            <w:vAlign w:val="center"/>
          </w:tcPr>
          <w:p w14:paraId="003D6E18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77777777" w:rsidR="00484B50" w:rsidRPr="00484B50" w:rsidRDefault="00484B50" w:rsidP="00484B50">
            <w:r>
              <w:t>Application Form</w:t>
            </w:r>
          </w:p>
        </w:tc>
      </w:tr>
      <w:tr w:rsidR="00484B50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4765B350" w14:textId="77777777" w:rsidR="00484B50" w:rsidRPr="0000600F" w:rsidRDefault="00484B50" w:rsidP="001F0563">
            <w:r>
              <w:t>Desirable</w:t>
            </w:r>
          </w:p>
        </w:tc>
        <w:tc>
          <w:tcPr>
            <w:tcW w:w="437" w:type="dxa"/>
            <w:vAlign w:val="center"/>
          </w:tcPr>
          <w:p w14:paraId="239CEF83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569D3A32" w14:textId="77777777" w:rsidR="00484B50" w:rsidRPr="00484B50" w:rsidRDefault="00484B50" w:rsidP="00484B50">
            <w:r w:rsidRPr="00484B50">
              <w:t>Interview</w:t>
            </w:r>
          </w:p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B90DFE">
      <w:headerReference w:type="first" r:id="rId10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9525" w14:textId="77777777" w:rsidR="0056130F" w:rsidRDefault="0056130F" w:rsidP="00252EB5">
      <w:r>
        <w:separator/>
      </w:r>
    </w:p>
  </w:endnote>
  <w:endnote w:type="continuationSeparator" w:id="0">
    <w:p w14:paraId="67AC8F72" w14:textId="77777777" w:rsidR="0056130F" w:rsidRDefault="0056130F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9D8E" w14:textId="77777777" w:rsidR="0056130F" w:rsidRDefault="0056130F" w:rsidP="00252EB5">
      <w:r>
        <w:separator/>
      </w:r>
    </w:p>
  </w:footnote>
  <w:footnote w:type="continuationSeparator" w:id="0">
    <w:p w14:paraId="51E5D50A" w14:textId="77777777" w:rsidR="0056130F" w:rsidRDefault="0056130F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72DF" w14:textId="432FE4AA" w:rsidR="003C14E5" w:rsidRDefault="00B90DFE" w:rsidP="009D2776">
    <w:pPr>
      <w:pStyle w:val="Header"/>
      <w:jc w:val="right"/>
    </w:pPr>
    <w:r>
      <w:rPr>
        <w:noProof/>
      </w:rPr>
      <w:drawing>
        <wp:inline distT="0" distB="0" distL="0" distR="0" wp14:anchorId="02960F97" wp14:editId="1F642AE5">
          <wp:extent cx="1615440" cy="768350"/>
          <wp:effectExtent l="0" t="0" r="381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7FC819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tick.jpg" style="width:15pt;height:15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4893650">
    <w:abstractNumId w:val="7"/>
  </w:num>
  <w:num w:numId="2" w16cid:durableId="394354771">
    <w:abstractNumId w:val="8"/>
  </w:num>
  <w:num w:numId="3" w16cid:durableId="1424063110">
    <w:abstractNumId w:val="5"/>
  </w:num>
  <w:num w:numId="4" w16cid:durableId="1117604213">
    <w:abstractNumId w:val="11"/>
  </w:num>
  <w:num w:numId="5" w16cid:durableId="1229802239">
    <w:abstractNumId w:val="12"/>
  </w:num>
  <w:num w:numId="6" w16cid:durableId="1340236700">
    <w:abstractNumId w:val="2"/>
  </w:num>
  <w:num w:numId="7" w16cid:durableId="506987522">
    <w:abstractNumId w:val="0"/>
  </w:num>
  <w:num w:numId="8" w16cid:durableId="1370303643">
    <w:abstractNumId w:val="13"/>
  </w:num>
  <w:num w:numId="9" w16cid:durableId="353656350">
    <w:abstractNumId w:val="9"/>
  </w:num>
  <w:num w:numId="10" w16cid:durableId="1948996578">
    <w:abstractNumId w:val="1"/>
  </w:num>
  <w:num w:numId="11" w16cid:durableId="1202783446">
    <w:abstractNumId w:val="4"/>
  </w:num>
  <w:num w:numId="12" w16cid:durableId="2136635175">
    <w:abstractNumId w:val="6"/>
  </w:num>
  <w:num w:numId="13" w16cid:durableId="1714571087">
    <w:abstractNumId w:val="3"/>
  </w:num>
  <w:num w:numId="14" w16cid:durableId="119153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3539"/>
    <w:rsid w:val="0001593F"/>
    <w:rsid w:val="00025D27"/>
    <w:rsid w:val="00034DD4"/>
    <w:rsid w:val="000452C9"/>
    <w:rsid w:val="00062E51"/>
    <w:rsid w:val="00080D56"/>
    <w:rsid w:val="000901D8"/>
    <w:rsid w:val="000A4450"/>
    <w:rsid w:val="000C3A10"/>
    <w:rsid w:val="000C3DB7"/>
    <w:rsid w:val="000C6711"/>
    <w:rsid w:val="000F4D8F"/>
    <w:rsid w:val="00124E5B"/>
    <w:rsid w:val="00141102"/>
    <w:rsid w:val="001703CA"/>
    <w:rsid w:val="00171A37"/>
    <w:rsid w:val="0019271D"/>
    <w:rsid w:val="001C6CBE"/>
    <w:rsid w:val="001D4A85"/>
    <w:rsid w:val="001D5439"/>
    <w:rsid w:val="001F0563"/>
    <w:rsid w:val="001F0B62"/>
    <w:rsid w:val="00201F12"/>
    <w:rsid w:val="00237AE7"/>
    <w:rsid w:val="0024294C"/>
    <w:rsid w:val="00252EB5"/>
    <w:rsid w:val="002570AF"/>
    <w:rsid w:val="00275EBF"/>
    <w:rsid w:val="0027664F"/>
    <w:rsid w:val="002951BD"/>
    <w:rsid w:val="002D0B1C"/>
    <w:rsid w:val="002D27AE"/>
    <w:rsid w:val="002E2E81"/>
    <w:rsid w:val="002E755C"/>
    <w:rsid w:val="002F4E37"/>
    <w:rsid w:val="00312AE1"/>
    <w:rsid w:val="0034528A"/>
    <w:rsid w:val="00361A04"/>
    <w:rsid w:val="00372B29"/>
    <w:rsid w:val="0037704D"/>
    <w:rsid w:val="00384CCA"/>
    <w:rsid w:val="00391171"/>
    <w:rsid w:val="003C14E5"/>
    <w:rsid w:val="003F6364"/>
    <w:rsid w:val="00407726"/>
    <w:rsid w:val="0040797E"/>
    <w:rsid w:val="00411A88"/>
    <w:rsid w:val="00416192"/>
    <w:rsid w:val="00457AD8"/>
    <w:rsid w:val="00484B50"/>
    <w:rsid w:val="00496A28"/>
    <w:rsid w:val="004A1A09"/>
    <w:rsid w:val="004E0F59"/>
    <w:rsid w:val="004E1F36"/>
    <w:rsid w:val="004F269F"/>
    <w:rsid w:val="00511E5D"/>
    <w:rsid w:val="00550622"/>
    <w:rsid w:val="00553553"/>
    <w:rsid w:val="0056130F"/>
    <w:rsid w:val="00561A23"/>
    <w:rsid w:val="005774CD"/>
    <w:rsid w:val="00581CF7"/>
    <w:rsid w:val="0058431C"/>
    <w:rsid w:val="00584EA1"/>
    <w:rsid w:val="00593BE6"/>
    <w:rsid w:val="005971F2"/>
    <w:rsid w:val="005B2B69"/>
    <w:rsid w:val="005B3914"/>
    <w:rsid w:val="00607256"/>
    <w:rsid w:val="006078CB"/>
    <w:rsid w:val="00651AEE"/>
    <w:rsid w:val="006577C9"/>
    <w:rsid w:val="0066442C"/>
    <w:rsid w:val="006B72B1"/>
    <w:rsid w:val="006C596F"/>
    <w:rsid w:val="006F20E2"/>
    <w:rsid w:val="006F3116"/>
    <w:rsid w:val="00707FE0"/>
    <w:rsid w:val="00712EC8"/>
    <w:rsid w:val="007474F0"/>
    <w:rsid w:val="007C4524"/>
    <w:rsid w:val="007F18E1"/>
    <w:rsid w:val="0080627F"/>
    <w:rsid w:val="008065D9"/>
    <w:rsid w:val="00812195"/>
    <w:rsid w:val="008403CB"/>
    <w:rsid w:val="00857181"/>
    <w:rsid w:val="00863595"/>
    <w:rsid w:val="00867825"/>
    <w:rsid w:val="008F3541"/>
    <w:rsid w:val="008F3591"/>
    <w:rsid w:val="008F5F45"/>
    <w:rsid w:val="00900356"/>
    <w:rsid w:val="009009E1"/>
    <w:rsid w:val="00921657"/>
    <w:rsid w:val="00934970"/>
    <w:rsid w:val="0094731B"/>
    <w:rsid w:val="00950171"/>
    <w:rsid w:val="009B2697"/>
    <w:rsid w:val="009D2776"/>
    <w:rsid w:val="009F76BF"/>
    <w:rsid w:val="00A301B6"/>
    <w:rsid w:val="00A343DB"/>
    <w:rsid w:val="00A3487D"/>
    <w:rsid w:val="00A56609"/>
    <w:rsid w:val="00A84955"/>
    <w:rsid w:val="00AA31FC"/>
    <w:rsid w:val="00AA33E6"/>
    <w:rsid w:val="00AB3544"/>
    <w:rsid w:val="00AC6605"/>
    <w:rsid w:val="00B03828"/>
    <w:rsid w:val="00B23C35"/>
    <w:rsid w:val="00B32286"/>
    <w:rsid w:val="00B37DA1"/>
    <w:rsid w:val="00B40FDB"/>
    <w:rsid w:val="00B67936"/>
    <w:rsid w:val="00B90DFE"/>
    <w:rsid w:val="00BC6D07"/>
    <w:rsid w:val="00BD7871"/>
    <w:rsid w:val="00C403D7"/>
    <w:rsid w:val="00C7792F"/>
    <w:rsid w:val="00C920CD"/>
    <w:rsid w:val="00CA1D3F"/>
    <w:rsid w:val="00CA5A52"/>
    <w:rsid w:val="00CB2423"/>
    <w:rsid w:val="00CC4E52"/>
    <w:rsid w:val="00CD59CC"/>
    <w:rsid w:val="00CF38CC"/>
    <w:rsid w:val="00CF49BE"/>
    <w:rsid w:val="00D75D36"/>
    <w:rsid w:val="00D94017"/>
    <w:rsid w:val="00DB0001"/>
    <w:rsid w:val="00DD01D0"/>
    <w:rsid w:val="00DD56E4"/>
    <w:rsid w:val="00DE1146"/>
    <w:rsid w:val="00DF11D1"/>
    <w:rsid w:val="00E15F53"/>
    <w:rsid w:val="00E25D4D"/>
    <w:rsid w:val="00E4063C"/>
    <w:rsid w:val="00E511E9"/>
    <w:rsid w:val="00E541CD"/>
    <w:rsid w:val="00EC609F"/>
    <w:rsid w:val="00EF1BC6"/>
    <w:rsid w:val="00EF46B7"/>
    <w:rsid w:val="00F1085B"/>
    <w:rsid w:val="00F12ABF"/>
    <w:rsid w:val="00F268D4"/>
    <w:rsid w:val="00F27B7E"/>
    <w:rsid w:val="00F66184"/>
    <w:rsid w:val="00F82120"/>
    <w:rsid w:val="00F9161B"/>
    <w:rsid w:val="00FA0F30"/>
    <w:rsid w:val="00FA5563"/>
    <w:rsid w:val="00FD2EA5"/>
    <w:rsid w:val="00FF2D8A"/>
    <w:rsid w:val="00FF7FAD"/>
    <w:rsid w:val="2BFEBC71"/>
    <w:rsid w:val="33FEAAF7"/>
    <w:rsid w:val="3E3A2996"/>
    <w:rsid w:val="4806D542"/>
    <w:rsid w:val="49C1EF97"/>
    <w:rsid w:val="61946D47"/>
    <w:rsid w:val="64A7500E"/>
    <w:rsid w:val="688ED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36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327ca-0d8d-404d-a237-9e67ee61fcf8" xsi:nil="true"/>
    <lcf76f155ced4ddcb4097134ff3c332f xmlns="9bbd91ee-52fc-4512-b43e-7c4524fd46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11E1A374E3489063C8612701FEAD" ma:contentTypeVersion="15" ma:contentTypeDescription="Create a new document." ma:contentTypeScope="" ma:versionID="8043a4ec4a7e283dfc862a4bb19551cd">
  <xsd:schema xmlns:xsd="http://www.w3.org/2001/XMLSchema" xmlns:xs="http://www.w3.org/2001/XMLSchema" xmlns:p="http://schemas.microsoft.com/office/2006/metadata/properties" xmlns:ns2="9bbd91ee-52fc-4512-b43e-7c4524fd46ee" xmlns:ns3="027327ca-0d8d-404d-a237-9e67ee61fcf8" targetNamespace="http://schemas.microsoft.com/office/2006/metadata/properties" ma:root="true" ma:fieldsID="1062b6c0d2384332a1efe8d1388f36fd" ns2:_="" ns3:_="">
    <xsd:import namespace="9bbd91ee-52fc-4512-b43e-7c4524fd46ee"/>
    <xsd:import namespace="027327ca-0d8d-404d-a237-9e67ee61f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d91ee-52fc-4512-b43e-7c4524fd4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327ca-0d8d-404d-a237-9e67ee61fcf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1381b30-0a91-49c3-885a-8ed523a28b6a}" ma:internalName="TaxCatchAll" ma:showField="CatchAllData" ma:web="027327ca-0d8d-404d-a237-9e67ee61f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8AC4B-2C0B-4C98-8A12-FE85FBC4FCC8}">
  <ds:schemaRefs>
    <ds:schemaRef ds:uri="http://schemas.microsoft.com/office/2006/metadata/properties"/>
    <ds:schemaRef ds:uri="http://schemas.microsoft.com/office/infopath/2007/PartnerControls"/>
    <ds:schemaRef ds:uri="027327ca-0d8d-404d-a237-9e67ee61fcf8"/>
    <ds:schemaRef ds:uri="9bbd91ee-52fc-4512-b43e-7c4524fd46ee"/>
  </ds:schemaRefs>
</ds:datastoreItem>
</file>

<file path=customXml/itemProps3.xml><?xml version="1.0" encoding="utf-8"?>
<ds:datastoreItem xmlns:ds="http://schemas.openxmlformats.org/officeDocument/2006/customXml" ds:itemID="{CBE61B0F-58DB-45BC-9504-7F909F225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d91ee-52fc-4512-b43e-7c4524fd46ee"/>
    <ds:schemaRef ds:uri="027327ca-0d8d-404d-a237-9e67ee61f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3</TotalTime>
  <Pages>2</Pages>
  <Words>329</Words>
  <Characters>1876</Characters>
  <Application>Microsoft Office Word</Application>
  <DocSecurity>0</DocSecurity>
  <Lines>15</Lines>
  <Paragraphs>4</Paragraphs>
  <ScaleCrop>false</ScaleCrop>
  <Company>Brooke Weston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Mrs M Adams</cp:lastModifiedBy>
  <cp:revision>5</cp:revision>
  <cp:lastPrinted>2018-06-04T09:07:00Z</cp:lastPrinted>
  <dcterms:created xsi:type="dcterms:W3CDTF">2024-05-07T08:41:00Z</dcterms:created>
  <dcterms:modified xsi:type="dcterms:W3CDTF">2026-04-22T10:36:00Z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0x0101000DAD11E1A374E3489063C8612701FEAD</vt:lpwstr>
  </property>
  <property fmtid="{D5CDD505-2E9C-101B-9397-08002B2CF9AE}" pid="3" name="_ExtendedDescription">
    <vt:lpwstr/>
  </property>
  <property fmtid="{D5CDD505-2E9C-101B-9397-08002B2CF9AE}" pid="4" name="FileHash">
    <vt:lpwstr>7b7cbb01b5e7de8279d3d4fbc55413a181b2ecb3</vt:lpwstr>
  </property>
  <property fmtid="{D5CDD505-2E9C-101B-9397-08002B2CF9AE}" pid="5" name="Order">
    <vt:r8>443200</vt:r8>
  </property>
  <property fmtid="{D5CDD505-2E9C-101B-9397-08002B2CF9AE}" pid="6" name="CloudMigratorOriginId">
    <vt:lpwstr>b0b496f1-9173-4164-8bcc-39c19d0f55fa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