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80BA7" w14:textId="77777777" w:rsidR="00F8770E" w:rsidRDefault="007B7DD8">
      <w:pPr>
        <w:rPr>
          <w:sz w:val="24"/>
          <w:szCs w:val="24"/>
        </w:rPr>
      </w:pPr>
      <w:r>
        <w:rPr>
          <w:noProof/>
          <w:sz w:val="24"/>
          <w:szCs w:val="24"/>
          <w:lang w:eastAsia="en-GB"/>
        </w:rPr>
        <w:drawing>
          <wp:anchor distT="0" distB="0" distL="114300" distR="114300" simplePos="0" relativeHeight="251674624" behindDoc="1" locked="0" layoutInCell="1" allowOverlap="1" wp14:anchorId="3A816FA6" wp14:editId="12A5001C">
            <wp:simplePos x="0" y="0"/>
            <wp:positionH relativeFrom="margin">
              <wp:posOffset>-407035</wp:posOffset>
            </wp:positionH>
            <wp:positionV relativeFrom="paragraph">
              <wp:posOffset>-551180</wp:posOffset>
            </wp:positionV>
            <wp:extent cx="2654935" cy="11595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4935" cy="1159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3CA74" w14:textId="77777777" w:rsidR="000B25B0" w:rsidRDefault="000B25B0">
      <w:pPr>
        <w:rPr>
          <w:sz w:val="24"/>
          <w:szCs w:val="24"/>
        </w:rPr>
      </w:pPr>
    </w:p>
    <w:p w14:paraId="0E7A943E" w14:textId="77777777" w:rsidR="000B25B0" w:rsidRDefault="000B25B0" w:rsidP="00094BF5">
      <w:pPr>
        <w:pStyle w:val="NoSpacing"/>
      </w:pPr>
    </w:p>
    <w:p w14:paraId="0F95C8AC" w14:textId="77777777" w:rsidR="000B25B0" w:rsidRDefault="000B25B0" w:rsidP="00094BF5">
      <w:pPr>
        <w:pStyle w:val="NoSpacing"/>
      </w:pPr>
    </w:p>
    <w:p w14:paraId="0040202B" w14:textId="77777777" w:rsidR="00373150" w:rsidRDefault="00373150" w:rsidP="00094BF5">
      <w:pPr>
        <w:pStyle w:val="NoSpacing"/>
      </w:pPr>
    </w:p>
    <w:p w14:paraId="371EAF25" w14:textId="77777777" w:rsidR="00373150" w:rsidRDefault="00373150" w:rsidP="00094BF5">
      <w:pPr>
        <w:pStyle w:val="NoSpacing"/>
      </w:pPr>
    </w:p>
    <w:p w14:paraId="2F31E7A6" w14:textId="77777777" w:rsidR="00373150" w:rsidRDefault="007B7DD8" w:rsidP="00094BF5">
      <w:pPr>
        <w:pStyle w:val="NoSpacing"/>
      </w:pPr>
      <w:r>
        <w:rPr>
          <w:noProof/>
          <w:lang w:eastAsia="en-GB"/>
        </w:rPr>
        <w:drawing>
          <wp:anchor distT="36576" distB="36576" distL="36576" distR="36576" simplePos="0" relativeHeight="251673600" behindDoc="0" locked="0" layoutInCell="1" allowOverlap="1" wp14:anchorId="4C0B658B" wp14:editId="6C43676D">
            <wp:simplePos x="0" y="0"/>
            <wp:positionH relativeFrom="margin">
              <wp:posOffset>1558290</wp:posOffset>
            </wp:positionH>
            <wp:positionV relativeFrom="paragraph">
              <wp:posOffset>8890</wp:posOffset>
            </wp:positionV>
            <wp:extent cx="2950482" cy="3382645"/>
            <wp:effectExtent l="0" t="0" r="2540" b="8255"/>
            <wp:wrapNone/>
            <wp:docPr id="3" name="Picture 3" descr="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mal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0482" cy="33826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8909EED" w14:textId="77777777" w:rsidR="00373150" w:rsidRDefault="00373150" w:rsidP="00094BF5">
      <w:pPr>
        <w:pStyle w:val="NoSpacing"/>
      </w:pPr>
    </w:p>
    <w:p w14:paraId="4F2DB8D9" w14:textId="77777777" w:rsidR="00373150" w:rsidRDefault="00373150" w:rsidP="00094BF5">
      <w:pPr>
        <w:pStyle w:val="NoSpacing"/>
      </w:pPr>
    </w:p>
    <w:p w14:paraId="28193300" w14:textId="77777777" w:rsidR="00373150" w:rsidRDefault="00373150" w:rsidP="00094BF5">
      <w:pPr>
        <w:pStyle w:val="NoSpacing"/>
      </w:pPr>
    </w:p>
    <w:p w14:paraId="69C65C7E" w14:textId="77777777" w:rsidR="00373150" w:rsidRDefault="00373150" w:rsidP="00094BF5">
      <w:pPr>
        <w:pStyle w:val="NoSpacing"/>
      </w:pPr>
    </w:p>
    <w:p w14:paraId="79D73146" w14:textId="77777777" w:rsidR="00373150" w:rsidRDefault="00373150" w:rsidP="00094BF5">
      <w:pPr>
        <w:pStyle w:val="NoSpacing"/>
      </w:pPr>
    </w:p>
    <w:p w14:paraId="4F8A5306" w14:textId="77777777" w:rsidR="00373150" w:rsidRDefault="00373150" w:rsidP="00094BF5">
      <w:pPr>
        <w:pStyle w:val="NoSpacing"/>
      </w:pPr>
    </w:p>
    <w:p w14:paraId="089FEC1E" w14:textId="77777777" w:rsidR="00373150" w:rsidRDefault="00373150" w:rsidP="00094BF5">
      <w:pPr>
        <w:pStyle w:val="NoSpacing"/>
      </w:pPr>
    </w:p>
    <w:p w14:paraId="7A31F3B1" w14:textId="77777777" w:rsidR="00373150" w:rsidRDefault="00373150" w:rsidP="00094BF5">
      <w:pPr>
        <w:pStyle w:val="NoSpacing"/>
      </w:pPr>
    </w:p>
    <w:p w14:paraId="695EC15D" w14:textId="77777777" w:rsidR="00373150" w:rsidRDefault="00373150" w:rsidP="00094BF5">
      <w:pPr>
        <w:pStyle w:val="NoSpacing"/>
      </w:pPr>
    </w:p>
    <w:p w14:paraId="732CF48F" w14:textId="77777777" w:rsidR="00373150" w:rsidRDefault="00373150" w:rsidP="00094BF5">
      <w:pPr>
        <w:pStyle w:val="NoSpacing"/>
      </w:pPr>
    </w:p>
    <w:p w14:paraId="1EAF01BF" w14:textId="77777777" w:rsidR="00373150" w:rsidRDefault="00373150" w:rsidP="00094BF5">
      <w:pPr>
        <w:pStyle w:val="NoSpacing"/>
      </w:pPr>
    </w:p>
    <w:p w14:paraId="3AE2B02A" w14:textId="77777777" w:rsidR="00373150" w:rsidRDefault="00373150" w:rsidP="00094BF5">
      <w:pPr>
        <w:pStyle w:val="NoSpacing"/>
      </w:pPr>
    </w:p>
    <w:p w14:paraId="258D0271" w14:textId="77777777" w:rsidR="00373150" w:rsidRDefault="00373150" w:rsidP="00094BF5">
      <w:pPr>
        <w:pStyle w:val="NoSpacing"/>
      </w:pPr>
    </w:p>
    <w:p w14:paraId="2DA371F5" w14:textId="77777777" w:rsidR="00373150" w:rsidRDefault="00373150" w:rsidP="00094BF5">
      <w:pPr>
        <w:pStyle w:val="NoSpacing"/>
      </w:pPr>
    </w:p>
    <w:p w14:paraId="725793BA" w14:textId="77777777" w:rsidR="00373150" w:rsidRDefault="00373150" w:rsidP="00094BF5">
      <w:pPr>
        <w:pStyle w:val="NoSpacing"/>
      </w:pPr>
    </w:p>
    <w:p w14:paraId="24CB2A9A" w14:textId="77777777" w:rsidR="00373150" w:rsidRDefault="00373150" w:rsidP="00094BF5">
      <w:pPr>
        <w:pStyle w:val="NoSpacing"/>
      </w:pPr>
    </w:p>
    <w:p w14:paraId="212E1C4E" w14:textId="77777777" w:rsidR="00373150" w:rsidRDefault="00373150" w:rsidP="00094BF5">
      <w:pPr>
        <w:pStyle w:val="NoSpacing"/>
      </w:pPr>
    </w:p>
    <w:p w14:paraId="0100A552" w14:textId="77777777" w:rsidR="00373150" w:rsidRPr="00373150" w:rsidRDefault="00373150" w:rsidP="00094BF5">
      <w:pPr>
        <w:pStyle w:val="NoSpacing"/>
        <w:rPr>
          <w:rFonts w:ascii="Comic Sans MS" w:hAnsi="Comic Sans MS"/>
          <w:b/>
          <w:sz w:val="24"/>
          <w:szCs w:val="24"/>
        </w:rPr>
      </w:pPr>
    </w:p>
    <w:p w14:paraId="10D2EB1F" w14:textId="77777777" w:rsidR="007B7DD8" w:rsidRDefault="007B7DD8" w:rsidP="00373150">
      <w:pPr>
        <w:pStyle w:val="NoSpacing"/>
        <w:jc w:val="center"/>
        <w:rPr>
          <w:rFonts w:ascii="Comic Sans MS" w:hAnsi="Comic Sans MS"/>
          <w:b/>
          <w:szCs w:val="24"/>
        </w:rPr>
      </w:pPr>
    </w:p>
    <w:p w14:paraId="7DB1168F" w14:textId="77777777" w:rsidR="007B7DD8" w:rsidRPr="007B7DD8" w:rsidRDefault="007B7DD8" w:rsidP="007B7DD8">
      <w:pPr>
        <w:pStyle w:val="NoSpacing"/>
        <w:rPr>
          <w:rFonts w:ascii="Comic Sans MS" w:hAnsi="Comic Sans MS"/>
          <w:b/>
          <w:sz w:val="48"/>
          <w:szCs w:val="48"/>
        </w:rPr>
      </w:pPr>
    </w:p>
    <w:p w14:paraId="0DBB58E6" w14:textId="77777777" w:rsidR="00373150" w:rsidRPr="007B7DD8" w:rsidRDefault="00373150" w:rsidP="00373150">
      <w:pPr>
        <w:pStyle w:val="NoSpacing"/>
        <w:jc w:val="center"/>
        <w:rPr>
          <w:rFonts w:ascii="Arial" w:hAnsi="Arial" w:cs="Arial"/>
          <w:b/>
          <w:sz w:val="48"/>
          <w:szCs w:val="48"/>
        </w:rPr>
      </w:pPr>
      <w:r w:rsidRPr="007B7DD8">
        <w:rPr>
          <w:rFonts w:ascii="Arial" w:hAnsi="Arial" w:cs="Arial"/>
          <w:b/>
          <w:sz w:val="48"/>
          <w:szCs w:val="48"/>
        </w:rPr>
        <w:t xml:space="preserve">Safeguarding and Child Protection Policy </w:t>
      </w:r>
    </w:p>
    <w:p w14:paraId="674E2739" w14:textId="77777777" w:rsidR="000B25B0" w:rsidRDefault="000B25B0" w:rsidP="00094BF5">
      <w:pPr>
        <w:pStyle w:val="NoSpacing"/>
      </w:pPr>
    </w:p>
    <w:p w14:paraId="3C43B456" w14:textId="77777777" w:rsidR="000B25B0" w:rsidRDefault="000B25B0" w:rsidP="00094BF5">
      <w:pPr>
        <w:pStyle w:val="NoSpacing"/>
      </w:pPr>
    </w:p>
    <w:p w14:paraId="450E8808" w14:textId="77777777" w:rsidR="00EE489A" w:rsidRPr="00B12B8F" w:rsidRDefault="00EE489A" w:rsidP="00EE489A">
      <w:pPr>
        <w:ind w:left="-426" w:right="-427"/>
        <w:jc w:val="both"/>
        <w:rPr>
          <w:b/>
        </w:rPr>
      </w:pPr>
      <w:bookmarkStart w:id="0" w:name="_Hlk146102929"/>
      <w:r w:rsidRPr="00B12B8F">
        <w:rPr>
          <w:b/>
        </w:rPr>
        <w:t>Vision</w:t>
      </w:r>
    </w:p>
    <w:p w14:paraId="59856F59" w14:textId="77777777" w:rsidR="00EE489A" w:rsidRPr="00B12B8F" w:rsidRDefault="00EE489A" w:rsidP="00EE489A">
      <w:pPr>
        <w:ind w:left="-426" w:right="-427"/>
        <w:jc w:val="both"/>
        <w:rPr>
          <w:rFonts w:cs="Arial"/>
          <w:b/>
        </w:rPr>
      </w:pPr>
      <w:r w:rsidRPr="00B12B8F">
        <w:rPr>
          <w:rFonts w:cs="Arial"/>
          <w:b/>
        </w:rPr>
        <w:t>“Life in all its fullness”</w:t>
      </w:r>
    </w:p>
    <w:p w14:paraId="6F0D9E5E" w14:textId="77777777" w:rsidR="00EE489A" w:rsidRPr="00B12B8F" w:rsidRDefault="00EE489A" w:rsidP="00EE489A">
      <w:pPr>
        <w:ind w:left="-426" w:right="-427"/>
        <w:jc w:val="both"/>
        <w:rPr>
          <w:rFonts w:cs="Arial"/>
        </w:rPr>
      </w:pPr>
      <w:r w:rsidRPr="00B12B8F">
        <w:rPr>
          <w:rFonts w:cs="Arial"/>
          <w:lang w:val="en" w:eastAsia="en-GB"/>
        </w:rPr>
        <w:t>Our vision guides us in all that we hope to be, enabling every part of our community to grow and develop.</w:t>
      </w:r>
      <w:r w:rsidRPr="00B12B8F">
        <w:rPr>
          <w:rFonts w:cs="Arial"/>
        </w:rPr>
        <w:t xml:space="preserve"> This means growing in body, mind and spirit in order to flourish and experience the joy and hope of, ‘life in all its fullness’ (John 10.10).</w:t>
      </w:r>
      <w:bookmarkStart w:id="1" w:name="_GoBack"/>
      <w:bookmarkEnd w:id="1"/>
    </w:p>
    <w:bookmarkEnd w:id="0"/>
    <w:p w14:paraId="0C6A2009" w14:textId="77777777" w:rsidR="00094BF5" w:rsidRDefault="00094BF5" w:rsidP="00094BF5">
      <w:pPr>
        <w:pStyle w:val="NoSpacing"/>
        <w:jc w:val="center"/>
        <w:rPr>
          <w:color w:val="FF0000"/>
        </w:rPr>
      </w:pPr>
    </w:p>
    <w:p w14:paraId="5E5BB61C" w14:textId="77777777" w:rsidR="000B25B0" w:rsidRDefault="000B25B0" w:rsidP="00094BF5">
      <w:pPr>
        <w:pStyle w:val="NoSpacing"/>
      </w:pPr>
    </w:p>
    <w:p w14:paraId="7F663CE4" w14:textId="77777777" w:rsidR="007B7DD8" w:rsidRDefault="007B7DD8" w:rsidP="00094BF5">
      <w:pPr>
        <w:pStyle w:val="NoSpacing"/>
      </w:pPr>
    </w:p>
    <w:p w14:paraId="2A64A4EB" w14:textId="77777777" w:rsidR="000B25B0" w:rsidRDefault="000B25B0" w:rsidP="00094BF5">
      <w:pPr>
        <w:pStyle w:val="NoSpacing"/>
      </w:pPr>
    </w:p>
    <w:p w14:paraId="72178A9C" w14:textId="77777777" w:rsidR="000B25B0" w:rsidRDefault="000B25B0" w:rsidP="00094BF5">
      <w:pPr>
        <w:pStyle w:val="NoSpacing"/>
      </w:pPr>
    </w:p>
    <w:tbl>
      <w:tblPr>
        <w:tblW w:w="10526" w:type="dxa"/>
        <w:tblInd w:w="-431" w:type="dxa"/>
        <w:tblCellMar>
          <w:left w:w="10" w:type="dxa"/>
          <w:right w:w="10" w:type="dxa"/>
        </w:tblCellMar>
        <w:tblLook w:val="04A0" w:firstRow="1" w:lastRow="0" w:firstColumn="1" w:lastColumn="0" w:noHBand="0" w:noVBand="1"/>
      </w:tblPr>
      <w:tblGrid>
        <w:gridCol w:w="6733"/>
        <w:gridCol w:w="3793"/>
      </w:tblGrid>
      <w:tr w:rsidR="007B7DD8" w:rsidRPr="002E419C" w14:paraId="5816ABAE" w14:textId="77777777" w:rsidTr="007B7DD8">
        <w:tc>
          <w:tcPr>
            <w:tcW w:w="6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D6834" w14:textId="1ECF7FC5" w:rsidR="007B7DD8" w:rsidRPr="002E419C" w:rsidRDefault="007B7DD8" w:rsidP="007B7DD8">
            <w:pPr>
              <w:spacing w:after="0" w:line="240" w:lineRule="auto"/>
              <w:rPr>
                <w:rFonts w:ascii="Arial" w:hAnsi="Arial" w:cs="Arial"/>
                <w:b/>
                <w:lang w:val="en-US"/>
              </w:rPr>
            </w:pPr>
            <w:bookmarkStart w:id="2" w:name="_Hlk103860887"/>
            <w:r w:rsidRPr="002E419C">
              <w:rPr>
                <w:rFonts w:ascii="Arial" w:hAnsi="Arial" w:cs="Arial"/>
                <w:b/>
                <w:lang w:val="en-US"/>
              </w:rPr>
              <w:t xml:space="preserve">Policy Reviewed </w:t>
            </w:r>
            <w:r w:rsidR="00EE489A">
              <w:rPr>
                <w:rFonts w:ascii="Arial" w:hAnsi="Arial" w:cs="Arial"/>
                <w:b/>
                <w:lang w:val="en-US"/>
              </w:rPr>
              <w:t>by the Local Advisory Board:</w:t>
            </w:r>
          </w:p>
          <w:p w14:paraId="45034B29" w14:textId="77777777" w:rsidR="007B7DD8" w:rsidRPr="002E419C" w:rsidRDefault="007B7DD8" w:rsidP="007B7DD8">
            <w:pPr>
              <w:spacing w:after="0" w:line="240" w:lineRule="auto"/>
              <w:rPr>
                <w:rFonts w:ascii="Arial" w:eastAsia="Times New Roman" w:hAnsi="Arial" w:cs="Arial"/>
                <w:b/>
                <w:lang w:val="en-US"/>
              </w:rPr>
            </w:pPr>
          </w:p>
        </w:tc>
        <w:tc>
          <w:tcPr>
            <w:tcW w:w="3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74D8C" w14:textId="45273E2F" w:rsidR="007B7DD8" w:rsidRPr="002E419C" w:rsidRDefault="007B7DD8" w:rsidP="007B7DD8">
            <w:pPr>
              <w:spacing w:after="0" w:line="240" w:lineRule="auto"/>
              <w:rPr>
                <w:rFonts w:ascii="Arial" w:hAnsi="Arial" w:cs="Arial"/>
                <w:b/>
                <w:lang w:val="en-US"/>
              </w:rPr>
            </w:pPr>
            <w:r>
              <w:rPr>
                <w:rFonts w:ascii="Arial" w:hAnsi="Arial" w:cs="Arial"/>
                <w:b/>
                <w:lang w:val="en-US"/>
              </w:rPr>
              <w:t>Autumn Term</w:t>
            </w:r>
            <w:r w:rsidRPr="002E419C">
              <w:rPr>
                <w:rFonts w:ascii="Arial" w:hAnsi="Arial" w:cs="Arial"/>
                <w:b/>
                <w:lang w:val="en-US"/>
              </w:rPr>
              <w:t xml:space="preserve"> 202</w:t>
            </w:r>
            <w:r w:rsidR="007957E6">
              <w:rPr>
                <w:rFonts w:ascii="Arial" w:hAnsi="Arial" w:cs="Arial"/>
                <w:b/>
                <w:lang w:val="en-US"/>
              </w:rPr>
              <w:t>3</w:t>
            </w:r>
          </w:p>
        </w:tc>
      </w:tr>
      <w:tr w:rsidR="007B7DD8" w:rsidRPr="002E419C" w14:paraId="4E5A312E" w14:textId="77777777" w:rsidTr="007B7DD8">
        <w:tc>
          <w:tcPr>
            <w:tcW w:w="6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51869" w14:textId="77777777" w:rsidR="007B7DD8" w:rsidRPr="002E419C" w:rsidRDefault="007B7DD8" w:rsidP="007B7DD8">
            <w:pPr>
              <w:spacing w:after="0" w:line="240" w:lineRule="auto"/>
              <w:rPr>
                <w:rFonts w:ascii="Arial" w:hAnsi="Arial" w:cs="Arial"/>
                <w:b/>
                <w:lang w:val="en-US"/>
              </w:rPr>
            </w:pPr>
            <w:r w:rsidRPr="002E419C">
              <w:rPr>
                <w:rFonts w:ascii="Arial" w:hAnsi="Arial" w:cs="Arial"/>
                <w:b/>
                <w:lang w:val="en-US"/>
              </w:rPr>
              <w:t>Date of Next Review:</w:t>
            </w:r>
          </w:p>
          <w:p w14:paraId="3C466B0E" w14:textId="77777777" w:rsidR="007B7DD8" w:rsidRPr="002E419C" w:rsidRDefault="007B7DD8" w:rsidP="007B7DD8">
            <w:pPr>
              <w:spacing w:after="0" w:line="240" w:lineRule="auto"/>
              <w:rPr>
                <w:rFonts w:ascii="Arial" w:eastAsia="Times New Roman" w:hAnsi="Arial" w:cs="Arial"/>
                <w:b/>
                <w:lang w:val="en-US"/>
              </w:rPr>
            </w:pPr>
          </w:p>
        </w:tc>
        <w:tc>
          <w:tcPr>
            <w:tcW w:w="3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5DC1D" w14:textId="6DD9ED87" w:rsidR="007B7DD8" w:rsidRPr="002E419C" w:rsidRDefault="007B7DD8" w:rsidP="007B7DD8">
            <w:pPr>
              <w:spacing w:after="0" w:line="240" w:lineRule="auto"/>
              <w:rPr>
                <w:rFonts w:ascii="Arial" w:eastAsia="Times New Roman" w:hAnsi="Arial" w:cs="Arial"/>
                <w:b/>
                <w:lang w:val="en-US"/>
              </w:rPr>
            </w:pPr>
            <w:r w:rsidRPr="002E419C">
              <w:rPr>
                <w:rFonts w:ascii="Arial" w:hAnsi="Arial" w:cs="Arial"/>
                <w:b/>
                <w:lang w:val="en-US"/>
              </w:rPr>
              <w:t>Autumn Term 202</w:t>
            </w:r>
            <w:r w:rsidR="007957E6">
              <w:rPr>
                <w:rFonts w:ascii="Arial" w:hAnsi="Arial" w:cs="Arial"/>
                <w:b/>
                <w:lang w:val="en-US"/>
              </w:rPr>
              <w:t>4</w:t>
            </w:r>
          </w:p>
        </w:tc>
      </w:tr>
      <w:tr w:rsidR="007B7DD8" w:rsidRPr="002E419C" w14:paraId="5C7144D6" w14:textId="77777777" w:rsidTr="007B7DD8">
        <w:tc>
          <w:tcPr>
            <w:tcW w:w="6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D9A3C" w14:textId="77777777" w:rsidR="007B7DD8" w:rsidRPr="002E419C" w:rsidRDefault="007B7DD8" w:rsidP="007B7DD8">
            <w:pPr>
              <w:spacing w:after="0" w:line="240" w:lineRule="auto"/>
              <w:rPr>
                <w:rFonts w:ascii="Arial" w:eastAsia="Times New Roman" w:hAnsi="Arial" w:cs="Arial"/>
                <w:b/>
                <w:lang w:val="en-US"/>
              </w:rPr>
            </w:pPr>
            <w:r w:rsidRPr="002E419C">
              <w:rPr>
                <w:rFonts w:ascii="Arial" w:hAnsi="Arial" w:cs="Arial"/>
                <w:b/>
                <w:lang w:val="en-US"/>
              </w:rPr>
              <w:t>Responsible Officer:</w:t>
            </w:r>
          </w:p>
        </w:tc>
        <w:tc>
          <w:tcPr>
            <w:tcW w:w="3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2D88D" w14:textId="77777777" w:rsidR="007B7DD8" w:rsidRPr="002E419C" w:rsidRDefault="007B7DD8" w:rsidP="007B7DD8">
            <w:pPr>
              <w:spacing w:after="0" w:line="240" w:lineRule="auto"/>
              <w:rPr>
                <w:rFonts w:ascii="Arial" w:hAnsi="Arial" w:cs="Arial"/>
                <w:b/>
                <w:lang w:val="en-US"/>
              </w:rPr>
            </w:pPr>
            <w:r>
              <w:rPr>
                <w:rFonts w:ascii="Arial" w:hAnsi="Arial" w:cs="Arial"/>
                <w:b/>
                <w:lang w:val="en-US"/>
              </w:rPr>
              <w:t>Headteacher</w:t>
            </w:r>
          </w:p>
          <w:p w14:paraId="672A4A4C" w14:textId="77777777" w:rsidR="007B7DD8" w:rsidRPr="002E419C" w:rsidRDefault="007B7DD8" w:rsidP="007B7DD8">
            <w:pPr>
              <w:spacing w:after="0" w:line="240" w:lineRule="auto"/>
              <w:rPr>
                <w:rFonts w:ascii="Arial" w:eastAsia="Times New Roman" w:hAnsi="Arial" w:cs="Arial"/>
                <w:b/>
                <w:lang w:val="en-US"/>
              </w:rPr>
            </w:pPr>
          </w:p>
        </w:tc>
      </w:tr>
      <w:bookmarkEnd w:id="2"/>
    </w:tbl>
    <w:p w14:paraId="006AAFEB" w14:textId="77777777" w:rsidR="00094BF5" w:rsidRDefault="00094BF5" w:rsidP="00094BF5">
      <w:pPr>
        <w:pStyle w:val="NoSpacing"/>
        <w:rPr>
          <w:rFonts w:cstheme="minorHAnsi"/>
          <w:sz w:val="24"/>
          <w:szCs w:val="24"/>
          <w:lang w:val="en-US" w:bidi="en-US"/>
        </w:rPr>
      </w:pPr>
    </w:p>
    <w:p w14:paraId="17EB8C9C" w14:textId="77777777" w:rsidR="00094BF5" w:rsidRDefault="00094BF5" w:rsidP="00094BF5">
      <w:pPr>
        <w:pStyle w:val="NoSpacing"/>
        <w:rPr>
          <w:rFonts w:cstheme="minorHAnsi"/>
          <w:sz w:val="24"/>
          <w:szCs w:val="24"/>
          <w:lang w:val="en-US" w:bidi="en-US"/>
        </w:rPr>
      </w:pPr>
    </w:p>
    <w:tbl>
      <w:tblPr>
        <w:tblStyle w:val="TableGrid"/>
        <w:tblW w:w="0" w:type="auto"/>
        <w:tblInd w:w="-289" w:type="dxa"/>
        <w:tblLook w:val="04A0" w:firstRow="1" w:lastRow="0" w:firstColumn="1" w:lastColumn="0" w:noHBand="0" w:noVBand="1"/>
      </w:tblPr>
      <w:tblGrid>
        <w:gridCol w:w="289"/>
        <w:gridCol w:w="704"/>
        <w:gridCol w:w="2552"/>
        <w:gridCol w:w="4536"/>
        <w:gridCol w:w="1224"/>
      </w:tblGrid>
      <w:tr w:rsidR="0042056A" w:rsidRPr="007B7DD8" w14:paraId="77BA1936" w14:textId="77777777" w:rsidTr="000D57B3">
        <w:tc>
          <w:tcPr>
            <w:tcW w:w="9305" w:type="dxa"/>
            <w:gridSpan w:val="5"/>
            <w:shd w:val="clear" w:color="auto" w:fill="FF0000"/>
          </w:tcPr>
          <w:p w14:paraId="427E0607" w14:textId="77777777" w:rsidR="0042056A" w:rsidRPr="007B7DD8" w:rsidRDefault="0042056A" w:rsidP="007B7DD8">
            <w:pPr>
              <w:pStyle w:val="NoSpacing"/>
              <w:jc w:val="both"/>
              <w:rPr>
                <w:rFonts w:ascii="Arial" w:hAnsi="Arial" w:cs="Arial"/>
                <w:b/>
                <w:lang w:val="en-US" w:bidi="en-US"/>
              </w:rPr>
            </w:pPr>
            <w:r w:rsidRPr="007B7DD8">
              <w:rPr>
                <w:rFonts w:ascii="Arial" w:hAnsi="Arial" w:cs="Arial"/>
                <w:b/>
                <w:color w:val="FFFFFF" w:themeColor="background1"/>
                <w:lang w:val="en-US" w:bidi="en-US"/>
              </w:rPr>
              <w:t>CONTENTS</w:t>
            </w:r>
          </w:p>
        </w:tc>
      </w:tr>
      <w:tr w:rsidR="002B5848" w:rsidRPr="007B7DD8" w14:paraId="4F1931A6" w14:textId="77777777" w:rsidTr="002B5848">
        <w:tc>
          <w:tcPr>
            <w:tcW w:w="8081" w:type="dxa"/>
            <w:gridSpan w:val="4"/>
          </w:tcPr>
          <w:p w14:paraId="39662CE5" w14:textId="77777777" w:rsidR="002B5848" w:rsidRPr="007B7DD8" w:rsidRDefault="002B5848" w:rsidP="007B7DD8">
            <w:pPr>
              <w:pStyle w:val="NoSpacing"/>
              <w:jc w:val="both"/>
              <w:rPr>
                <w:rFonts w:ascii="Arial" w:hAnsi="Arial" w:cs="Arial"/>
                <w:lang w:val="en-US" w:bidi="en-US"/>
              </w:rPr>
            </w:pPr>
          </w:p>
        </w:tc>
        <w:tc>
          <w:tcPr>
            <w:tcW w:w="1224" w:type="dxa"/>
          </w:tcPr>
          <w:p w14:paraId="1FD525D5" w14:textId="77777777" w:rsidR="002B5848" w:rsidRPr="007B7DD8" w:rsidRDefault="002B5848" w:rsidP="007B7DD8">
            <w:pPr>
              <w:pStyle w:val="NoSpacing"/>
              <w:jc w:val="both"/>
              <w:rPr>
                <w:rFonts w:ascii="Arial" w:hAnsi="Arial" w:cs="Arial"/>
                <w:b/>
                <w:lang w:val="en-US" w:bidi="en-US"/>
              </w:rPr>
            </w:pPr>
            <w:r w:rsidRPr="007B7DD8">
              <w:rPr>
                <w:rFonts w:ascii="Arial" w:hAnsi="Arial" w:cs="Arial"/>
                <w:b/>
                <w:lang w:val="en-US" w:bidi="en-US"/>
              </w:rPr>
              <w:t>Page</w:t>
            </w:r>
          </w:p>
        </w:tc>
      </w:tr>
      <w:tr w:rsidR="002B5848" w:rsidRPr="007B7DD8" w14:paraId="6766C8E8" w14:textId="77777777" w:rsidTr="002B5848">
        <w:tc>
          <w:tcPr>
            <w:tcW w:w="8081" w:type="dxa"/>
            <w:gridSpan w:val="4"/>
          </w:tcPr>
          <w:p w14:paraId="14927BE8"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Key School Contact Details</w:t>
            </w:r>
          </w:p>
          <w:p w14:paraId="52A83B83" w14:textId="77777777" w:rsidR="002B5848" w:rsidRPr="007B7DD8" w:rsidRDefault="002B5848" w:rsidP="007B7DD8">
            <w:pPr>
              <w:pStyle w:val="NoSpacing"/>
              <w:jc w:val="both"/>
              <w:rPr>
                <w:rFonts w:ascii="Arial" w:hAnsi="Arial" w:cs="Arial"/>
                <w:lang w:val="en-US" w:bidi="en-US"/>
              </w:rPr>
            </w:pPr>
          </w:p>
        </w:tc>
        <w:tc>
          <w:tcPr>
            <w:tcW w:w="1224" w:type="dxa"/>
          </w:tcPr>
          <w:p w14:paraId="1AFFEE54"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4</w:t>
            </w:r>
          </w:p>
        </w:tc>
      </w:tr>
      <w:tr w:rsidR="002B5848" w:rsidRPr="007B7DD8" w14:paraId="45FA5BFA" w14:textId="77777777" w:rsidTr="002B5848">
        <w:tc>
          <w:tcPr>
            <w:tcW w:w="8081" w:type="dxa"/>
            <w:gridSpan w:val="4"/>
          </w:tcPr>
          <w:p w14:paraId="6D36558E"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Key External Contact details</w:t>
            </w:r>
          </w:p>
          <w:p w14:paraId="587D0A4B" w14:textId="77777777" w:rsidR="002B5848" w:rsidRPr="007B7DD8" w:rsidRDefault="002B5848" w:rsidP="007B7DD8">
            <w:pPr>
              <w:pStyle w:val="NoSpacing"/>
              <w:jc w:val="both"/>
              <w:rPr>
                <w:rFonts w:ascii="Arial" w:hAnsi="Arial" w:cs="Arial"/>
                <w:lang w:val="en-US" w:bidi="en-US"/>
              </w:rPr>
            </w:pPr>
          </w:p>
        </w:tc>
        <w:tc>
          <w:tcPr>
            <w:tcW w:w="1224" w:type="dxa"/>
          </w:tcPr>
          <w:p w14:paraId="5000B3B1"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5</w:t>
            </w:r>
          </w:p>
        </w:tc>
      </w:tr>
      <w:tr w:rsidR="002B5848" w:rsidRPr="007B7DD8" w14:paraId="7C24A51B" w14:textId="77777777" w:rsidTr="002B5848">
        <w:tc>
          <w:tcPr>
            <w:tcW w:w="8081" w:type="dxa"/>
            <w:gridSpan w:val="4"/>
          </w:tcPr>
          <w:p w14:paraId="30A75505"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Guidance and Advice documents</w:t>
            </w:r>
          </w:p>
          <w:p w14:paraId="1E757A6F" w14:textId="77777777" w:rsidR="002B5848" w:rsidRPr="007B7DD8" w:rsidRDefault="002B5848" w:rsidP="007B7DD8">
            <w:pPr>
              <w:pStyle w:val="NoSpacing"/>
              <w:jc w:val="both"/>
              <w:rPr>
                <w:rFonts w:ascii="Arial" w:hAnsi="Arial" w:cs="Arial"/>
                <w:lang w:val="en-US" w:bidi="en-US"/>
              </w:rPr>
            </w:pPr>
          </w:p>
        </w:tc>
        <w:tc>
          <w:tcPr>
            <w:tcW w:w="1224" w:type="dxa"/>
          </w:tcPr>
          <w:p w14:paraId="1BE6B118"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6</w:t>
            </w:r>
          </w:p>
        </w:tc>
      </w:tr>
      <w:tr w:rsidR="002B5848" w:rsidRPr="007B7DD8" w14:paraId="2F44AC15" w14:textId="77777777" w:rsidTr="002B5848">
        <w:tc>
          <w:tcPr>
            <w:tcW w:w="8081" w:type="dxa"/>
            <w:gridSpan w:val="4"/>
          </w:tcPr>
          <w:p w14:paraId="24DEF046"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 xml:space="preserve">Policy Statement </w:t>
            </w:r>
          </w:p>
          <w:p w14:paraId="17B483D3" w14:textId="77777777" w:rsidR="002B5848" w:rsidRPr="007B7DD8" w:rsidRDefault="002B5848" w:rsidP="007B7DD8">
            <w:pPr>
              <w:pStyle w:val="NoSpacing"/>
              <w:jc w:val="both"/>
              <w:rPr>
                <w:rFonts w:ascii="Arial" w:hAnsi="Arial" w:cs="Arial"/>
                <w:lang w:val="en-US" w:bidi="en-US"/>
              </w:rPr>
            </w:pPr>
          </w:p>
        </w:tc>
        <w:tc>
          <w:tcPr>
            <w:tcW w:w="1224" w:type="dxa"/>
          </w:tcPr>
          <w:p w14:paraId="0331F9B1"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7</w:t>
            </w:r>
          </w:p>
        </w:tc>
      </w:tr>
      <w:tr w:rsidR="002B5848" w:rsidRPr="007B7DD8" w14:paraId="0DEBC364" w14:textId="77777777" w:rsidTr="002B5848">
        <w:tc>
          <w:tcPr>
            <w:tcW w:w="8081" w:type="dxa"/>
            <w:gridSpan w:val="4"/>
          </w:tcPr>
          <w:p w14:paraId="788A5E9F"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Definition of safeguarding / Abuse</w:t>
            </w:r>
          </w:p>
          <w:p w14:paraId="6F5CE50E" w14:textId="77777777" w:rsidR="002B5848" w:rsidRPr="007B7DD8" w:rsidRDefault="002B5848" w:rsidP="007B7DD8">
            <w:pPr>
              <w:pStyle w:val="NoSpacing"/>
              <w:jc w:val="both"/>
              <w:rPr>
                <w:rFonts w:ascii="Arial" w:hAnsi="Arial" w:cs="Arial"/>
                <w:lang w:val="en-US" w:bidi="en-US"/>
              </w:rPr>
            </w:pPr>
          </w:p>
        </w:tc>
        <w:tc>
          <w:tcPr>
            <w:tcW w:w="1224" w:type="dxa"/>
          </w:tcPr>
          <w:p w14:paraId="59CC4E7C"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8</w:t>
            </w:r>
          </w:p>
        </w:tc>
      </w:tr>
      <w:tr w:rsidR="005165EA" w:rsidRPr="007B7DD8" w14:paraId="2B568DA5" w14:textId="77777777" w:rsidTr="00A04000">
        <w:tc>
          <w:tcPr>
            <w:tcW w:w="8081" w:type="dxa"/>
            <w:gridSpan w:val="4"/>
          </w:tcPr>
          <w:p w14:paraId="28B38CBA" w14:textId="77777777" w:rsidR="005165EA" w:rsidRPr="007B7DD8" w:rsidRDefault="005165EA" w:rsidP="007B7DD8">
            <w:pPr>
              <w:pStyle w:val="NoSpacing"/>
              <w:jc w:val="both"/>
              <w:rPr>
                <w:rFonts w:ascii="Arial" w:hAnsi="Arial" w:cs="Arial"/>
                <w:b/>
                <w:lang w:val="en-US" w:bidi="en-US"/>
              </w:rPr>
            </w:pPr>
            <w:r w:rsidRPr="007B7DD8">
              <w:rPr>
                <w:rFonts w:ascii="Arial" w:hAnsi="Arial" w:cs="Arial"/>
                <w:b/>
                <w:lang w:val="en-US" w:bidi="en-US"/>
              </w:rPr>
              <w:t>Procedures for dealing with concerns about a child</w:t>
            </w:r>
          </w:p>
          <w:p w14:paraId="0B2A744B" w14:textId="77777777" w:rsidR="005165EA" w:rsidRPr="007B7DD8" w:rsidRDefault="005165EA" w:rsidP="007B7DD8">
            <w:pPr>
              <w:pStyle w:val="NoSpacing"/>
              <w:jc w:val="both"/>
              <w:rPr>
                <w:rFonts w:ascii="Arial" w:hAnsi="Arial" w:cs="Arial"/>
                <w:lang w:val="en-US" w:bidi="en-US"/>
              </w:rPr>
            </w:pPr>
          </w:p>
        </w:tc>
        <w:tc>
          <w:tcPr>
            <w:tcW w:w="1224" w:type="dxa"/>
          </w:tcPr>
          <w:p w14:paraId="76BC27FA" w14:textId="77777777" w:rsidR="005165EA" w:rsidRPr="007B7DD8" w:rsidRDefault="000B2E60" w:rsidP="007B7DD8">
            <w:pPr>
              <w:pStyle w:val="NoSpacing"/>
              <w:jc w:val="both"/>
              <w:rPr>
                <w:rFonts w:ascii="Arial" w:hAnsi="Arial" w:cs="Arial"/>
                <w:lang w:val="en-US" w:bidi="en-US"/>
              </w:rPr>
            </w:pPr>
            <w:r w:rsidRPr="007B7DD8">
              <w:rPr>
                <w:rFonts w:ascii="Arial" w:hAnsi="Arial" w:cs="Arial"/>
                <w:lang w:val="en-US" w:bidi="en-US"/>
              </w:rPr>
              <w:t>9</w:t>
            </w:r>
          </w:p>
        </w:tc>
      </w:tr>
      <w:tr w:rsidR="002B5848" w:rsidRPr="007B7DD8" w14:paraId="29667B6F" w14:textId="77777777" w:rsidTr="002B5848">
        <w:tc>
          <w:tcPr>
            <w:tcW w:w="8081" w:type="dxa"/>
            <w:gridSpan w:val="4"/>
          </w:tcPr>
          <w:p w14:paraId="3284B51B"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Child on child abuse</w:t>
            </w:r>
          </w:p>
          <w:p w14:paraId="28248F32" w14:textId="77777777" w:rsidR="002B5848" w:rsidRPr="007B7DD8" w:rsidRDefault="002B5848" w:rsidP="007B7DD8">
            <w:pPr>
              <w:pStyle w:val="NoSpacing"/>
              <w:jc w:val="both"/>
              <w:rPr>
                <w:rFonts w:ascii="Arial" w:hAnsi="Arial" w:cs="Arial"/>
                <w:lang w:val="en-US" w:bidi="en-US"/>
              </w:rPr>
            </w:pPr>
          </w:p>
        </w:tc>
        <w:tc>
          <w:tcPr>
            <w:tcW w:w="1224" w:type="dxa"/>
          </w:tcPr>
          <w:p w14:paraId="1D964875"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13</w:t>
            </w:r>
          </w:p>
        </w:tc>
      </w:tr>
      <w:tr w:rsidR="002B5848" w:rsidRPr="007B7DD8" w14:paraId="577856F8" w14:textId="77777777" w:rsidTr="002B5848">
        <w:tc>
          <w:tcPr>
            <w:tcW w:w="8081" w:type="dxa"/>
            <w:gridSpan w:val="4"/>
          </w:tcPr>
          <w:p w14:paraId="5B9A1D60"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Consensual and non-consensual nude and semi-nude images and/or videos</w:t>
            </w:r>
          </w:p>
        </w:tc>
        <w:tc>
          <w:tcPr>
            <w:tcW w:w="1224" w:type="dxa"/>
          </w:tcPr>
          <w:p w14:paraId="4265D3BA"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15</w:t>
            </w:r>
          </w:p>
        </w:tc>
      </w:tr>
      <w:tr w:rsidR="002B5848" w:rsidRPr="007B7DD8" w14:paraId="4EDB42ED" w14:textId="77777777" w:rsidTr="002B5848">
        <w:tc>
          <w:tcPr>
            <w:tcW w:w="8081" w:type="dxa"/>
            <w:gridSpan w:val="4"/>
          </w:tcPr>
          <w:p w14:paraId="3EAD3E1D"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Cybercrime</w:t>
            </w:r>
          </w:p>
          <w:p w14:paraId="1734A618" w14:textId="77777777" w:rsidR="002B5848" w:rsidRPr="007B7DD8" w:rsidRDefault="002B5848" w:rsidP="007B7DD8">
            <w:pPr>
              <w:pStyle w:val="NoSpacing"/>
              <w:jc w:val="both"/>
              <w:rPr>
                <w:rFonts w:ascii="Arial" w:hAnsi="Arial" w:cs="Arial"/>
                <w:lang w:val="en-US" w:bidi="en-US"/>
              </w:rPr>
            </w:pPr>
          </w:p>
        </w:tc>
        <w:tc>
          <w:tcPr>
            <w:tcW w:w="1224" w:type="dxa"/>
          </w:tcPr>
          <w:p w14:paraId="59D4AC1A"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21</w:t>
            </w:r>
          </w:p>
        </w:tc>
      </w:tr>
      <w:tr w:rsidR="002B5848" w:rsidRPr="007B7DD8" w14:paraId="405960B5" w14:textId="77777777" w:rsidTr="002B5848">
        <w:tc>
          <w:tcPr>
            <w:tcW w:w="8081" w:type="dxa"/>
            <w:gridSpan w:val="4"/>
          </w:tcPr>
          <w:p w14:paraId="4CA36400"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Children with Special Educational Needs and Disabilities or certain health issues</w:t>
            </w:r>
          </w:p>
        </w:tc>
        <w:tc>
          <w:tcPr>
            <w:tcW w:w="1224" w:type="dxa"/>
          </w:tcPr>
          <w:p w14:paraId="33402F0A"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22</w:t>
            </w:r>
          </w:p>
        </w:tc>
      </w:tr>
      <w:tr w:rsidR="00C0504B" w:rsidRPr="007B7DD8" w14:paraId="286D7E60" w14:textId="77777777" w:rsidTr="002B5848">
        <w:tc>
          <w:tcPr>
            <w:tcW w:w="8081" w:type="dxa"/>
            <w:gridSpan w:val="4"/>
          </w:tcPr>
          <w:p w14:paraId="5FCF755F" w14:textId="7304C81F" w:rsidR="00C0504B" w:rsidRPr="008D2132" w:rsidRDefault="00C0504B" w:rsidP="007B7DD8">
            <w:pPr>
              <w:pStyle w:val="NoSpacing"/>
              <w:jc w:val="both"/>
              <w:rPr>
                <w:rFonts w:ascii="Arial" w:hAnsi="Arial" w:cs="Arial"/>
                <w:highlight w:val="yellow"/>
                <w:lang w:val="en-US" w:bidi="en-US"/>
              </w:rPr>
            </w:pPr>
            <w:r w:rsidRPr="008D2132">
              <w:rPr>
                <w:rFonts w:ascii="Arial" w:hAnsi="Arial" w:cs="Arial"/>
                <w:highlight w:val="yellow"/>
                <w:lang w:val="en-US" w:bidi="en-US"/>
              </w:rPr>
              <w:t>Mental health concerns</w:t>
            </w:r>
          </w:p>
        </w:tc>
        <w:tc>
          <w:tcPr>
            <w:tcW w:w="1224" w:type="dxa"/>
          </w:tcPr>
          <w:p w14:paraId="34D69DB8" w14:textId="1A2FE56E" w:rsidR="00C0504B" w:rsidRPr="007B7DD8" w:rsidRDefault="00C0504B" w:rsidP="007B7DD8">
            <w:pPr>
              <w:pStyle w:val="NoSpacing"/>
              <w:jc w:val="both"/>
              <w:rPr>
                <w:rFonts w:ascii="Arial" w:hAnsi="Arial" w:cs="Arial"/>
                <w:lang w:val="en-US" w:bidi="en-US"/>
              </w:rPr>
            </w:pPr>
            <w:r w:rsidRPr="008D2132">
              <w:rPr>
                <w:rFonts w:ascii="Arial" w:hAnsi="Arial" w:cs="Arial"/>
                <w:highlight w:val="yellow"/>
                <w:lang w:val="en-US" w:bidi="en-US"/>
              </w:rPr>
              <w:t>22</w:t>
            </w:r>
          </w:p>
        </w:tc>
      </w:tr>
      <w:tr w:rsidR="002B5848" w:rsidRPr="007B7DD8" w14:paraId="36F6778D" w14:textId="77777777" w:rsidTr="002B5848">
        <w:tc>
          <w:tcPr>
            <w:tcW w:w="8081" w:type="dxa"/>
            <w:gridSpan w:val="4"/>
          </w:tcPr>
          <w:p w14:paraId="3FDFE3EF"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Contextual safeguarding</w:t>
            </w:r>
          </w:p>
          <w:p w14:paraId="0B381C0C" w14:textId="77777777" w:rsidR="002B5848" w:rsidRPr="007B7DD8" w:rsidRDefault="002B5848" w:rsidP="007B7DD8">
            <w:pPr>
              <w:pStyle w:val="NoSpacing"/>
              <w:jc w:val="both"/>
              <w:rPr>
                <w:rFonts w:ascii="Arial" w:hAnsi="Arial" w:cs="Arial"/>
                <w:lang w:val="en-US" w:bidi="en-US"/>
              </w:rPr>
            </w:pPr>
          </w:p>
        </w:tc>
        <w:tc>
          <w:tcPr>
            <w:tcW w:w="1224" w:type="dxa"/>
          </w:tcPr>
          <w:p w14:paraId="0298B222"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23</w:t>
            </w:r>
          </w:p>
        </w:tc>
      </w:tr>
      <w:tr w:rsidR="002B5848" w:rsidRPr="007B7DD8" w14:paraId="045722B3" w14:textId="77777777" w:rsidTr="002B5848">
        <w:tc>
          <w:tcPr>
            <w:tcW w:w="8081" w:type="dxa"/>
            <w:gridSpan w:val="4"/>
          </w:tcPr>
          <w:p w14:paraId="285534B8"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Recording, record keeping and information sharing</w:t>
            </w:r>
          </w:p>
          <w:p w14:paraId="67D42ED0" w14:textId="77777777" w:rsidR="002B5848" w:rsidRPr="007B7DD8" w:rsidRDefault="002B5848" w:rsidP="007B7DD8">
            <w:pPr>
              <w:pStyle w:val="NoSpacing"/>
              <w:jc w:val="both"/>
              <w:rPr>
                <w:rFonts w:ascii="Arial" w:hAnsi="Arial" w:cs="Arial"/>
                <w:lang w:val="en-US" w:bidi="en-US"/>
              </w:rPr>
            </w:pPr>
          </w:p>
        </w:tc>
        <w:tc>
          <w:tcPr>
            <w:tcW w:w="1224" w:type="dxa"/>
          </w:tcPr>
          <w:p w14:paraId="5214D5B3"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24</w:t>
            </w:r>
          </w:p>
        </w:tc>
      </w:tr>
      <w:tr w:rsidR="005165EA" w:rsidRPr="007B7DD8" w14:paraId="5F64D3AB" w14:textId="77777777" w:rsidTr="00A04000">
        <w:tc>
          <w:tcPr>
            <w:tcW w:w="8081" w:type="dxa"/>
            <w:gridSpan w:val="4"/>
          </w:tcPr>
          <w:p w14:paraId="1DDAEB5F" w14:textId="77777777" w:rsidR="005165EA" w:rsidRPr="007B7DD8" w:rsidRDefault="005165EA" w:rsidP="007B7DD8">
            <w:pPr>
              <w:pStyle w:val="NoSpacing"/>
              <w:jc w:val="both"/>
              <w:rPr>
                <w:rFonts w:ascii="Arial" w:hAnsi="Arial" w:cs="Arial"/>
                <w:b/>
                <w:lang w:val="en-US" w:bidi="en-US"/>
              </w:rPr>
            </w:pPr>
            <w:r w:rsidRPr="007B7DD8">
              <w:rPr>
                <w:rFonts w:ascii="Arial" w:hAnsi="Arial" w:cs="Arial"/>
                <w:b/>
                <w:lang w:val="en-US" w:bidi="en-US"/>
              </w:rPr>
              <w:t>Procedures for dealing with concerns about staff</w:t>
            </w:r>
          </w:p>
        </w:tc>
        <w:tc>
          <w:tcPr>
            <w:tcW w:w="1224" w:type="dxa"/>
          </w:tcPr>
          <w:p w14:paraId="728453C8" w14:textId="77777777" w:rsidR="005165EA" w:rsidRPr="007B7DD8" w:rsidRDefault="00355777" w:rsidP="007B7DD8">
            <w:pPr>
              <w:pStyle w:val="NoSpacing"/>
              <w:jc w:val="both"/>
              <w:rPr>
                <w:rFonts w:ascii="Arial" w:hAnsi="Arial" w:cs="Arial"/>
                <w:lang w:val="en-US" w:bidi="en-US"/>
              </w:rPr>
            </w:pPr>
            <w:r w:rsidRPr="007B7DD8">
              <w:rPr>
                <w:rFonts w:ascii="Arial" w:hAnsi="Arial" w:cs="Arial"/>
                <w:lang w:val="en-US" w:bidi="en-US"/>
              </w:rPr>
              <w:t>25</w:t>
            </w:r>
          </w:p>
          <w:p w14:paraId="598F094E" w14:textId="77777777" w:rsidR="005165EA" w:rsidRPr="007B7DD8" w:rsidRDefault="005165EA" w:rsidP="007B7DD8">
            <w:pPr>
              <w:pStyle w:val="NoSpacing"/>
              <w:jc w:val="both"/>
              <w:rPr>
                <w:rFonts w:ascii="Arial" w:hAnsi="Arial" w:cs="Arial"/>
                <w:lang w:val="en-US" w:bidi="en-US"/>
              </w:rPr>
            </w:pPr>
          </w:p>
        </w:tc>
      </w:tr>
      <w:tr w:rsidR="002B5848" w:rsidRPr="007B7DD8" w14:paraId="52CF0793" w14:textId="77777777" w:rsidTr="002B5848">
        <w:tc>
          <w:tcPr>
            <w:tcW w:w="8081" w:type="dxa"/>
            <w:gridSpan w:val="4"/>
          </w:tcPr>
          <w:p w14:paraId="3A193B43"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Managing allegations against staff, volunteers and contractors</w:t>
            </w:r>
          </w:p>
        </w:tc>
        <w:tc>
          <w:tcPr>
            <w:tcW w:w="1224" w:type="dxa"/>
          </w:tcPr>
          <w:p w14:paraId="750341A5"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25</w:t>
            </w:r>
          </w:p>
          <w:p w14:paraId="18FA3BA6" w14:textId="77777777" w:rsidR="002B5848" w:rsidRPr="007B7DD8" w:rsidRDefault="002B5848" w:rsidP="007B7DD8">
            <w:pPr>
              <w:pStyle w:val="NoSpacing"/>
              <w:jc w:val="both"/>
              <w:rPr>
                <w:rFonts w:ascii="Arial" w:hAnsi="Arial" w:cs="Arial"/>
                <w:lang w:val="en-US" w:bidi="en-US"/>
              </w:rPr>
            </w:pPr>
          </w:p>
        </w:tc>
      </w:tr>
      <w:tr w:rsidR="002B5848" w:rsidRPr="007B7DD8" w14:paraId="2AACC378" w14:textId="77777777" w:rsidTr="002B5848">
        <w:tc>
          <w:tcPr>
            <w:tcW w:w="8081" w:type="dxa"/>
            <w:gridSpan w:val="4"/>
          </w:tcPr>
          <w:p w14:paraId="6B627C0D"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Safer working practice</w:t>
            </w:r>
          </w:p>
        </w:tc>
        <w:tc>
          <w:tcPr>
            <w:tcW w:w="1224" w:type="dxa"/>
          </w:tcPr>
          <w:p w14:paraId="3C3DDCE8"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29</w:t>
            </w:r>
          </w:p>
          <w:p w14:paraId="2C50968F" w14:textId="77777777" w:rsidR="002B5848" w:rsidRPr="007B7DD8" w:rsidRDefault="002B5848" w:rsidP="007B7DD8">
            <w:pPr>
              <w:pStyle w:val="NoSpacing"/>
              <w:jc w:val="both"/>
              <w:rPr>
                <w:rFonts w:ascii="Arial" w:hAnsi="Arial" w:cs="Arial"/>
                <w:lang w:val="en-US" w:bidi="en-US"/>
              </w:rPr>
            </w:pPr>
          </w:p>
        </w:tc>
      </w:tr>
      <w:tr w:rsidR="002B5848" w:rsidRPr="007B7DD8" w14:paraId="3BBBFA2C" w14:textId="77777777" w:rsidTr="002B5848">
        <w:tc>
          <w:tcPr>
            <w:tcW w:w="8081" w:type="dxa"/>
            <w:gridSpan w:val="4"/>
          </w:tcPr>
          <w:p w14:paraId="40D38C10"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Safer recruitment</w:t>
            </w:r>
          </w:p>
        </w:tc>
        <w:tc>
          <w:tcPr>
            <w:tcW w:w="1224" w:type="dxa"/>
          </w:tcPr>
          <w:p w14:paraId="0EB127DE"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29</w:t>
            </w:r>
          </w:p>
          <w:p w14:paraId="3D533243" w14:textId="77777777" w:rsidR="002B5848" w:rsidRPr="007B7DD8" w:rsidRDefault="002B5848" w:rsidP="007B7DD8">
            <w:pPr>
              <w:pStyle w:val="NoSpacing"/>
              <w:jc w:val="both"/>
              <w:rPr>
                <w:rFonts w:ascii="Arial" w:hAnsi="Arial" w:cs="Arial"/>
                <w:lang w:val="en-US" w:bidi="en-US"/>
              </w:rPr>
            </w:pPr>
          </w:p>
        </w:tc>
      </w:tr>
      <w:tr w:rsidR="005165EA" w:rsidRPr="007B7DD8" w14:paraId="518FC4BB" w14:textId="77777777" w:rsidTr="00355777">
        <w:trPr>
          <w:trHeight w:val="423"/>
        </w:trPr>
        <w:tc>
          <w:tcPr>
            <w:tcW w:w="8081" w:type="dxa"/>
            <w:gridSpan w:val="4"/>
          </w:tcPr>
          <w:p w14:paraId="35794EEA" w14:textId="77777777" w:rsidR="005165EA" w:rsidRPr="007B7DD8" w:rsidRDefault="005165EA" w:rsidP="007B7DD8">
            <w:pPr>
              <w:pStyle w:val="NoSpacing"/>
              <w:jc w:val="both"/>
              <w:rPr>
                <w:rFonts w:ascii="Arial" w:hAnsi="Arial" w:cs="Arial"/>
                <w:b/>
                <w:lang w:val="en-US" w:bidi="en-US"/>
              </w:rPr>
            </w:pPr>
            <w:r w:rsidRPr="007B7DD8">
              <w:rPr>
                <w:rFonts w:ascii="Arial" w:hAnsi="Arial" w:cs="Arial"/>
                <w:b/>
                <w:lang w:val="en-US" w:bidi="en-US"/>
              </w:rPr>
              <w:t xml:space="preserve">Managing safeguarding </w:t>
            </w:r>
          </w:p>
        </w:tc>
        <w:tc>
          <w:tcPr>
            <w:tcW w:w="1224" w:type="dxa"/>
          </w:tcPr>
          <w:p w14:paraId="09D53430" w14:textId="77777777" w:rsidR="005165EA" w:rsidRPr="007B7DD8" w:rsidRDefault="00355777" w:rsidP="007B7DD8">
            <w:pPr>
              <w:pStyle w:val="NoSpacing"/>
              <w:jc w:val="both"/>
              <w:rPr>
                <w:rFonts w:ascii="Arial" w:hAnsi="Arial" w:cs="Arial"/>
                <w:lang w:val="en-US" w:bidi="en-US"/>
              </w:rPr>
            </w:pPr>
            <w:r w:rsidRPr="007B7DD8">
              <w:rPr>
                <w:rFonts w:ascii="Arial" w:hAnsi="Arial" w:cs="Arial"/>
                <w:lang w:val="en-US" w:bidi="en-US"/>
              </w:rPr>
              <w:t>31</w:t>
            </w:r>
          </w:p>
          <w:p w14:paraId="533FCC5C" w14:textId="77777777" w:rsidR="005165EA" w:rsidRPr="007B7DD8" w:rsidRDefault="005165EA" w:rsidP="007B7DD8">
            <w:pPr>
              <w:pStyle w:val="NoSpacing"/>
              <w:jc w:val="both"/>
              <w:rPr>
                <w:rFonts w:ascii="Arial" w:hAnsi="Arial" w:cs="Arial"/>
                <w:lang w:val="en-US" w:bidi="en-US"/>
              </w:rPr>
            </w:pPr>
          </w:p>
        </w:tc>
      </w:tr>
      <w:tr w:rsidR="002B5848" w:rsidRPr="007B7DD8" w14:paraId="4260D369" w14:textId="77777777" w:rsidTr="002B5848">
        <w:tc>
          <w:tcPr>
            <w:tcW w:w="8081" w:type="dxa"/>
            <w:gridSpan w:val="4"/>
          </w:tcPr>
          <w:p w14:paraId="137B1593"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Training and Induction</w:t>
            </w:r>
          </w:p>
        </w:tc>
        <w:tc>
          <w:tcPr>
            <w:tcW w:w="1224" w:type="dxa"/>
          </w:tcPr>
          <w:p w14:paraId="73F7617F"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34</w:t>
            </w:r>
          </w:p>
          <w:p w14:paraId="74642EB5" w14:textId="77777777" w:rsidR="002B5848" w:rsidRPr="007B7DD8" w:rsidRDefault="002B5848" w:rsidP="007B7DD8">
            <w:pPr>
              <w:pStyle w:val="NoSpacing"/>
              <w:jc w:val="both"/>
              <w:rPr>
                <w:rFonts w:ascii="Arial" w:hAnsi="Arial" w:cs="Arial"/>
                <w:lang w:val="en-US" w:bidi="en-US"/>
              </w:rPr>
            </w:pPr>
          </w:p>
        </w:tc>
      </w:tr>
      <w:tr w:rsidR="002B5848" w:rsidRPr="007B7DD8" w14:paraId="1A884460" w14:textId="77777777" w:rsidTr="002B5848">
        <w:tc>
          <w:tcPr>
            <w:tcW w:w="8081" w:type="dxa"/>
            <w:gridSpan w:val="4"/>
          </w:tcPr>
          <w:p w14:paraId="179B2E27"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Working with parents/carers</w:t>
            </w:r>
          </w:p>
        </w:tc>
        <w:tc>
          <w:tcPr>
            <w:tcW w:w="1224" w:type="dxa"/>
          </w:tcPr>
          <w:p w14:paraId="37463AD3"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35</w:t>
            </w:r>
          </w:p>
          <w:p w14:paraId="1C4B9462" w14:textId="77777777" w:rsidR="002B5848" w:rsidRPr="007B7DD8" w:rsidRDefault="002B5848" w:rsidP="007B7DD8">
            <w:pPr>
              <w:pStyle w:val="NoSpacing"/>
              <w:jc w:val="both"/>
              <w:rPr>
                <w:rFonts w:ascii="Arial" w:hAnsi="Arial" w:cs="Arial"/>
                <w:lang w:val="en-US" w:bidi="en-US"/>
              </w:rPr>
            </w:pPr>
          </w:p>
        </w:tc>
      </w:tr>
      <w:tr w:rsidR="002B5848" w:rsidRPr="007B7DD8" w14:paraId="68681E45" w14:textId="77777777" w:rsidTr="002B5848">
        <w:tc>
          <w:tcPr>
            <w:tcW w:w="8081" w:type="dxa"/>
            <w:gridSpan w:val="4"/>
          </w:tcPr>
          <w:p w14:paraId="78B3E95E"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Relevant policies</w:t>
            </w:r>
          </w:p>
        </w:tc>
        <w:tc>
          <w:tcPr>
            <w:tcW w:w="1224" w:type="dxa"/>
          </w:tcPr>
          <w:p w14:paraId="290CBAD4" w14:textId="77777777" w:rsidR="002B5848" w:rsidRPr="007B7DD8" w:rsidRDefault="002B5848" w:rsidP="007B7DD8">
            <w:pPr>
              <w:pStyle w:val="NoSpacing"/>
              <w:jc w:val="both"/>
              <w:rPr>
                <w:rFonts w:ascii="Arial" w:hAnsi="Arial" w:cs="Arial"/>
                <w:lang w:val="en-US" w:bidi="en-US"/>
              </w:rPr>
            </w:pPr>
            <w:r w:rsidRPr="007B7DD8">
              <w:rPr>
                <w:rFonts w:ascii="Arial" w:hAnsi="Arial" w:cs="Arial"/>
                <w:lang w:val="en-US" w:bidi="en-US"/>
              </w:rPr>
              <w:t>36</w:t>
            </w:r>
          </w:p>
        </w:tc>
      </w:tr>
      <w:tr w:rsidR="00B6447A" w:rsidRPr="007B7DD8" w14:paraId="21E302F1" w14:textId="77777777" w:rsidTr="000D57B3">
        <w:tc>
          <w:tcPr>
            <w:tcW w:w="9305" w:type="dxa"/>
            <w:gridSpan w:val="5"/>
            <w:shd w:val="clear" w:color="auto" w:fill="FF0000"/>
          </w:tcPr>
          <w:p w14:paraId="7D5E334D" w14:textId="77777777" w:rsidR="00B6447A" w:rsidRPr="007B7DD8" w:rsidRDefault="00A27DF3" w:rsidP="007B7DD8">
            <w:pPr>
              <w:pStyle w:val="NoSpacing"/>
              <w:tabs>
                <w:tab w:val="left" w:pos="3672"/>
                <w:tab w:val="center" w:pos="4544"/>
              </w:tabs>
              <w:jc w:val="both"/>
              <w:rPr>
                <w:rFonts w:ascii="Arial" w:hAnsi="Arial" w:cs="Arial"/>
                <w:b/>
                <w:color w:val="FFFFFF" w:themeColor="background1"/>
                <w:lang w:val="en-US" w:bidi="en-US"/>
              </w:rPr>
            </w:pPr>
            <w:r w:rsidRPr="007B7DD8">
              <w:rPr>
                <w:rFonts w:ascii="Arial" w:hAnsi="Arial" w:cs="Arial"/>
                <w:b/>
                <w:color w:val="FFFFFF" w:themeColor="background1"/>
                <w:lang w:val="en-US" w:bidi="en-US"/>
              </w:rPr>
              <w:tab/>
            </w:r>
            <w:r w:rsidRPr="007B7DD8">
              <w:rPr>
                <w:rFonts w:ascii="Arial" w:hAnsi="Arial" w:cs="Arial"/>
                <w:b/>
                <w:color w:val="FFFFFF" w:themeColor="background1"/>
                <w:lang w:val="en-US" w:bidi="en-US"/>
              </w:rPr>
              <w:tab/>
            </w:r>
            <w:r w:rsidR="00B6447A" w:rsidRPr="007B7DD8">
              <w:rPr>
                <w:rFonts w:ascii="Arial" w:hAnsi="Arial" w:cs="Arial"/>
                <w:b/>
                <w:color w:val="FFFFFF" w:themeColor="background1"/>
                <w:lang w:val="en-US" w:bidi="en-US"/>
              </w:rPr>
              <w:t>APPENDICES</w:t>
            </w:r>
          </w:p>
        </w:tc>
      </w:tr>
      <w:tr w:rsidR="00B6447A" w:rsidRPr="007B7DD8" w14:paraId="32AAE79B" w14:textId="77777777" w:rsidTr="00A04000">
        <w:tc>
          <w:tcPr>
            <w:tcW w:w="993" w:type="dxa"/>
            <w:gridSpan w:val="2"/>
          </w:tcPr>
          <w:p w14:paraId="1CF495AB" w14:textId="77777777" w:rsidR="00B6447A" w:rsidRPr="007B7DD8" w:rsidRDefault="00B6447A" w:rsidP="007B7DD8">
            <w:pPr>
              <w:pStyle w:val="NoSpacing"/>
              <w:jc w:val="both"/>
              <w:rPr>
                <w:rFonts w:ascii="Arial" w:hAnsi="Arial" w:cs="Arial"/>
                <w:lang w:val="en-US" w:bidi="en-US"/>
              </w:rPr>
            </w:pPr>
          </w:p>
        </w:tc>
        <w:tc>
          <w:tcPr>
            <w:tcW w:w="7088" w:type="dxa"/>
            <w:gridSpan w:val="2"/>
          </w:tcPr>
          <w:p w14:paraId="6E1E8AD9" w14:textId="77777777" w:rsidR="00B6447A" w:rsidRPr="007B7DD8" w:rsidRDefault="00B6447A" w:rsidP="007B7DD8">
            <w:pPr>
              <w:pStyle w:val="NoSpacing"/>
              <w:jc w:val="both"/>
              <w:rPr>
                <w:rFonts w:ascii="Arial" w:hAnsi="Arial" w:cs="Arial"/>
                <w:lang w:val="en-US" w:bidi="en-US"/>
              </w:rPr>
            </w:pPr>
          </w:p>
        </w:tc>
        <w:tc>
          <w:tcPr>
            <w:tcW w:w="1224" w:type="dxa"/>
          </w:tcPr>
          <w:p w14:paraId="24C19CD9" w14:textId="77777777" w:rsidR="00B6447A" w:rsidRPr="007B7DD8" w:rsidRDefault="00B6447A" w:rsidP="007B7DD8">
            <w:pPr>
              <w:pStyle w:val="NoSpacing"/>
              <w:jc w:val="both"/>
              <w:rPr>
                <w:rFonts w:ascii="Arial" w:hAnsi="Arial" w:cs="Arial"/>
                <w:b/>
                <w:lang w:val="en-US" w:bidi="en-US"/>
              </w:rPr>
            </w:pPr>
            <w:r w:rsidRPr="007B7DD8">
              <w:rPr>
                <w:rFonts w:ascii="Arial" w:hAnsi="Arial" w:cs="Arial"/>
                <w:b/>
                <w:lang w:val="en-US" w:bidi="en-US"/>
              </w:rPr>
              <w:t>Page</w:t>
            </w:r>
          </w:p>
        </w:tc>
      </w:tr>
      <w:tr w:rsidR="00B6447A" w:rsidRPr="007B7DD8" w14:paraId="7380D606" w14:textId="77777777" w:rsidTr="00A04000">
        <w:tc>
          <w:tcPr>
            <w:tcW w:w="993" w:type="dxa"/>
            <w:gridSpan w:val="2"/>
          </w:tcPr>
          <w:p w14:paraId="6183F6AE" w14:textId="77777777" w:rsidR="00B6447A" w:rsidRPr="007B7DD8" w:rsidRDefault="00B6447A" w:rsidP="007B7DD8">
            <w:pPr>
              <w:pStyle w:val="NoSpacing"/>
              <w:jc w:val="both"/>
              <w:rPr>
                <w:rFonts w:ascii="Arial" w:hAnsi="Arial" w:cs="Arial"/>
                <w:lang w:val="en-US" w:bidi="en-US"/>
              </w:rPr>
            </w:pPr>
            <w:r w:rsidRPr="007B7DD8">
              <w:rPr>
                <w:rFonts w:ascii="Arial" w:hAnsi="Arial" w:cs="Arial"/>
                <w:lang w:val="en-US" w:bidi="en-US"/>
              </w:rPr>
              <w:t>A</w:t>
            </w:r>
          </w:p>
        </w:tc>
        <w:tc>
          <w:tcPr>
            <w:tcW w:w="7088" w:type="dxa"/>
            <w:gridSpan w:val="2"/>
          </w:tcPr>
          <w:p w14:paraId="1E9B5518" w14:textId="77777777" w:rsidR="00B6447A" w:rsidRPr="007B7DD8" w:rsidRDefault="00B6447A" w:rsidP="007B7DD8">
            <w:pPr>
              <w:pStyle w:val="NoSpacing"/>
              <w:jc w:val="both"/>
              <w:rPr>
                <w:rFonts w:ascii="Arial" w:hAnsi="Arial" w:cs="Arial"/>
                <w:lang w:val="en-US" w:bidi="en-US"/>
              </w:rPr>
            </w:pPr>
            <w:r w:rsidRPr="007B7DD8">
              <w:rPr>
                <w:rFonts w:ascii="Arial" w:hAnsi="Arial" w:cs="Arial"/>
                <w:lang w:val="en-US" w:bidi="en-US"/>
              </w:rPr>
              <w:t>Safeguarding Induction Sheet</w:t>
            </w:r>
          </w:p>
          <w:p w14:paraId="481C3211" w14:textId="77777777" w:rsidR="00B6447A" w:rsidRPr="007B7DD8" w:rsidRDefault="00CE39CD" w:rsidP="007B7DD8">
            <w:pPr>
              <w:pStyle w:val="NoSpacing"/>
              <w:jc w:val="both"/>
              <w:rPr>
                <w:rFonts w:ascii="Arial" w:hAnsi="Arial" w:cs="Arial"/>
                <w:lang w:val="en-US" w:bidi="en-US"/>
              </w:rPr>
            </w:pPr>
            <w:r w:rsidRPr="007B7DD8">
              <w:rPr>
                <w:rFonts w:ascii="Arial" w:hAnsi="Arial" w:cs="Arial"/>
              </w:rPr>
              <w:t>(For new or supply staff, visitors and volunteers)</w:t>
            </w:r>
          </w:p>
        </w:tc>
        <w:tc>
          <w:tcPr>
            <w:tcW w:w="1224" w:type="dxa"/>
          </w:tcPr>
          <w:p w14:paraId="7CB9806D" w14:textId="77777777" w:rsidR="00B6447A" w:rsidRPr="007B7DD8" w:rsidRDefault="00355777" w:rsidP="007B7DD8">
            <w:pPr>
              <w:pStyle w:val="NoSpacing"/>
              <w:jc w:val="both"/>
              <w:rPr>
                <w:rFonts w:ascii="Arial" w:hAnsi="Arial" w:cs="Arial"/>
                <w:lang w:val="en-US" w:bidi="en-US"/>
              </w:rPr>
            </w:pPr>
            <w:r w:rsidRPr="007B7DD8">
              <w:rPr>
                <w:rFonts w:ascii="Arial" w:hAnsi="Arial" w:cs="Arial"/>
                <w:lang w:val="en-US" w:bidi="en-US"/>
              </w:rPr>
              <w:t>37</w:t>
            </w:r>
          </w:p>
        </w:tc>
      </w:tr>
      <w:tr w:rsidR="00B6447A" w:rsidRPr="007B7DD8" w14:paraId="30C0F744" w14:textId="77777777" w:rsidTr="00A04000">
        <w:tc>
          <w:tcPr>
            <w:tcW w:w="993" w:type="dxa"/>
            <w:gridSpan w:val="2"/>
          </w:tcPr>
          <w:p w14:paraId="309F8AE8" w14:textId="77777777" w:rsidR="00B6447A" w:rsidRPr="007B7DD8" w:rsidRDefault="00B6447A" w:rsidP="007B7DD8">
            <w:pPr>
              <w:pStyle w:val="NoSpacing"/>
              <w:jc w:val="both"/>
              <w:rPr>
                <w:rFonts w:ascii="Arial" w:hAnsi="Arial" w:cs="Arial"/>
                <w:lang w:val="en-US" w:bidi="en-US"/>
              </w:rPr>
            </w:pPr>
            <w:r w:rsidRPr="007B7DD8">
              <w:rPr>
                <w:rFonts w:ascii="Arial" w:hAnsi="Arial" w:cs="Arial"/>
                <w:lang w:val="en-US" w:bidi="en-US"/>
              </w:rPr>
              <w:t>B</w:t>
            </w:r>
          </w:p>
        </w:tc>
        <w:tc>
          <w:tcPr>
            <w:tcW w:w="7088" w:type="dxa"/>
            <w:gridSpan w:val="2"/>
          </w:tcPr>
          <w:p w14:paraId="73A0C151" w14:textId="77777777" w:rsidR="00B6447A" w:rsidRPr="007B7DD8" w:rsidRDefault="00B6447A" w:rsidP="007B7DD8">
            <w:pPr>
              <w:pStyle w:val="NoSpacing"/>
              <w:jc w:val="both"/>
              <w:rPr>
                <w:rFonts w:ascii="Arial" w:hAnsi="Arial" w:cs="Arial"/>
                <w:lang w:val="en-US" w:bidi="en-US"/>
              </w:rPr>
            </w:pPr>
            <w:r w:rsidRPr="007B7DD8">
              <w:rPr>
                <w:rFonts w:ascii="Arial" w:hAnsi="Arial" w:cs="Arial"/>
                <w:lang w:val="en-US" w:bidi="en-US"/>
              </w:rPr>
              <w:t>Abuse and Neglect</w:t>
            </w:r>
          </w:p>
          <w:p w14:paraId="792534DC" w14:textId="77777777" w:rsidR="00355777" w:rsidRPr="007B7DD8" w:rsidRDefault="00355777" w:rsidP="007B7DD8">
            <w:pPr>
              <w:pStyle w:val="NoSpacing"/>
              <w:jc w:val="both"/>
              <w:rPr>
                <w:rFonts w:ascii="Arial" w:hAnsi="Arial" w:cs="Arial"/>
                <w:lang w:val="en-US" w:bidi="en-US"/>
              </w:rPr>
            </w:pPr>
          </w:p>
        </w:tc>
        <w:tc>
          <w:tcPr>
            <w:tcW w:w="1224" w:type="dxa"/>
          </w:tcPr>
          <w:p w14:paraId="2369E69E" w14:textId="77777777" w:rsidR="00B6447A" w:rsidRPr="007B7DD8" w:rsidRDefault="00355777" w:rsidP="007B7DD8">
            <w:pPr>
              <w:pStyle w:val="NoSpacing"/>
              <w:jc w:val="both"/>
              <w:rPr>
                <w:rFonts w:ascii="Arial" w:hAnsi="Arial" w:cs="Arial"/>
                <w:lang w:val="en-US" w:bidi="en-US"/>
              </w:rPr>
            </w:pPr>
            <w:r w:rsidRPr="007B7DD8">
              <w:rPr>
                <w:rFonts w:ascii="Arial" w:hAnsi="Arial" w:cs="Arial"/>
                <w:lang w:val="en-US" w:bidi="en-US"/>
              </w:rPr>
              <w:t>38</w:t>
            </w:r>
          </w:p>
        </w:tc>
      </w:tr>
      <w:tr w:rsidR="00B6447A" w:rsidRPr="007B7DD8" w14:paraId="5893FCC2" w14:textId="77777777" w:rsidTr="00A04000">
        <w:tc>
          <w:tcPr>
            <w:tcW w:w="8081" w:type="dxa"/>
            <w:gridSpan w:val="4"/>
          </w:tcPr>
          <w:p w14:paraId="75DACA8F" w14:textId="77777777" w:rsidR="00B6447A" w:rsidRPr="007B7DD8" w:rsidRDefault="00B6447A" w:rsidP="007B7DD8">
            <w:pPr>
              <w:pStyle w:val="NoSpacing"/>
              <w:jc w:val="both"/>
              <w:rPr>
                <w:rFonts w:ascii="Arial" w:hAnsi="Arial" w:cs="Arial"/>
                <w:b/>
                <w:lang w:val="en-US" w:bidi="en-US"/>
              </w:rPr>
            </w:pPr>
            <w:r w:rsidRPr="007B7DD8">
              <w:rPr>
                <w:rFonts w:ascii="Arial" w:hAnsi="Arial" w:cs="Arial"/>
                <w:b/>
                <w:lang w:val="en-US" w:bidi="en-US"/>
              </w:rPr>
              <w:t>Specific safeguarding issues – further information</w:t>
            </w:r>
          </w:p>
        </w:tc>
        <w:tc>
          <w:tcPr>
            <w:tcW w:w="1224" w:type="dxa"/>
          </w:tcPr>
          <w:p w14:paraId="6599CE80" w14:textId="77777777" w:rsidR="00B6447A" w:rsidRPr="007B7DD8" w:rsidRDefault="00355777" w:rsidP="007B7DD8">
            <w:pPr>
              <w:pStyle w:val="NoSpacing"/>
              <w:jc w:val="both"/>
              <w:rPr>
                <w:rFonts w:ascii="Arial" w:hAnsi="Arial" w:cs="Arial"/>
                <w:lang w:val="en-US" w:bidi="en-US"/>
              </w:rPr>
            </w:pPr>
            <w:r w:rsidRPr="007B7DD8">
              <w:rPr>
                <w:rFonts w:ascii="Arial" w:hAnsi="Arial" w:cs="Arial"/>
                <w:lang w:val="en-US" w:bidi="en-US"/>
              </w:rPr>
              <w:t>40</w:t>
            </w:r>
          </w:p>
        </w:tc>
      </w:tr>
      <w:tr w:rsidR="00B6447A" w:rsidRPr="007B7DD8" w14:paraId="7DD8CB8F" w14:textId="77777777" w:rsidTr="00A04000">
        <w:tc>
          <w:tcPr>
            <w:tcW w:w="993" w:type="dxa"/>
            <w:gridSpan w:val="2"/>
          </w:tcPr>
          <w:p w14:paraId="40548CC5" w14:textId="77777777" w:rsidR="00B6447A" w:rsidRPr="007B7DD8" w:rsidRDefault="00B6447A" w:rsidP="007B7DD8">
            <w:pPr>
              <w:pStyle w:val="NoSpacing"/>
              <w:jc w:val="both"/>
              <w:rPr>
                <w:rFonts w:ascii="Arial" w:hAnsi="Arial" w:cs="Arial"/>
                <w:lang w:val="en-US" w:bidi="en-US"/>
              </w:rPr>
            </w:pPr>
            <w:r w:rsidRPr="007B7DD8">
              <w:rPr>
                <w:rFonts w:ascii="Arial" w:hAnsi="Arial" w:cs="Arial"/>
                <w:lang w:val="en-US" w:bidi="en-US"/>
              </w:rPr>
              <w:t>C</w:t>
            </w:r>
          </w:p>
        </w:tc>
        <w:tc>
          <w:tcPr>
            <w:tcW w:w="7088" w:type="dxa"/>
            <w:gridSpan w:val="2"/>
          </w:tcPr>
          <w:p w14:paraId="06A949CC" w14:textId="77777777" w:rsidR="00B6447A" w:rsidRPr="007B7DD8" w:rsidRDefault="00B6447A" w:rsidP="007B7DD8">
            <w:pPr>
              <w:pStyle w:val="NoSpacing"/>
              <w:jc w:val="both"/>
              <w:rPr>
                <w:rFonts w:ascii="Arial" w:hAnsi="Arial" w:cs="Arial"/>
                <w:lang w:val="en-US" w:bidi="en-US"/>
              </w:rPr>
            </w:pPr>
            <w:r w:rsidRPr="007B7DD8">
              <w:rPr>
                <w:rFonts w:ascii="Arial" w:hAnsi="Arial" w:cs="Arial"/>
                <w:lang w:val="en-US" w:bidi="en-US"/>
              </w:rPr>
              <w:t xml:space="preserve">Child Criminal Exploitation and </w:t>
            </w:r>
            <w:r w:rsidR="007746A1" w:rsidRPr="007B7DD8">
              <w:rPr>
                <w:rFonts w:ascii="Arial" w:hAnsi="Arial" w:cs="Arial"/>
                <w:lang w:val="en-US" w:bidi="en-US"/>
              </w:rPr>
              <w:t>Child Sexual Exploitation</w:t>
            </w:r>
          </w:p>
          <w:p w14:paraId="2780BDA0" w14:textId="77777777" w:rsidR="00355777" w:rsidRPr="007B7DD8" w:rsidRDefault="00355777" w:rsidP="007B7DD8">
            <w:pPr>
              <w:pStyle w:val="NoSpacing"/>
              <w:jc w:val="both"/>
              <w:rPr>
                <w:rFonts w:ascii="Arial" w:hAnsi="Arial" w:cs="Arial"/>
                <w:lang w:val="en-US" w:bidi="en-US"/>
              </w:rPr>
            </w:pPr>
          </w:p>
        </w:tc>
        <w:tc>
          <w:tcPr>
            <w:tcW w:w="1224" w:type="dxa"/>
          </w:tcPr>
          <w:p w14:paraId="10F7648A" w14:textId="77777777" w:rsidR="00B6447A" w:rsidRPr="007B7DD8" w:rsidRDefault="00355777" w:rsidP="007B7DD8">
            <w:pPr>
              <w:pStyle w:val="NoSpacing"/>
              <w:jc w:val="both"/>
              <w:rPr>
                <w:rFonts w:ascii="Arial" w:hAnsi="Arial" w:cs="Arial"/>
                <w:lang w:val="en-US" w:bidi="en-US"/>
              </w:rPr>
            </w:pPr>
            <w:r w:rsidRPr="007B7DD8">
              <w:rPr>
                <w:rFonts w:ascii="Arial" w:hAnsi="Arial" w:cs="Arial"/>
                <w:lang w:val="en-US" w:bidi="en-US"/>
              </w:rPr>
              <w:t>40</w:t>
            </w:r>
          </w:p>
        </w:tc>
      </w:tr>
      <w:tr w:rsidR="00B6447A" w:rsidRPr="007B7DD8" w14:paraId="7271566D" w14:textId="77777777" w:rsidTr="00A04000">
        <w:tc>
          <w:tcPr>
            <w:tcW w:w="993" w:type="dxa"/>
            <w:gridSpan w:val="2"/>
          </w:tcPr>
          <w:p w14:paraId="01062D75" w14:textId="77777777" w:rsidR="00B6447A" w:rsidRPr="007B7DD8" w:rsidRDefault="00B6447A" w:rsidP="007B7DD8">
            <w:pPr>
              <w:pStyle w:val="NoSpacing"/>
              <w:jc w:val="both"/>
              <w:rPr>
                <w:rFonts w:ascii="Arial" w:hAnsi="Arial" w:cs="Arial"/>
                <w:lang w:val="en-US" w:bidi="en-US"/>
              </w:rPr>
            </w:pPr>
          </w:p>
        </w:tc>
        <w:tc>
          <w:tcPr>
            <w:tcW w:w="7088" w:type="dxa"/>
            <w:gridSpan w:val="2"/>
          </w:tcPr>
          <w:p w14:paraId="650A8265"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County Lines</w:t>
            </w:r>
          </w:p>
          <w:p w14:paraId="5F3952EE" w14:textId="77777777" w:rsidR="007746A1" w:rsidRPr="007B7DD8" w:rsidRDefault="007746A1" w:rsidP="007B7DD8">
            <w:pPr>
              <w:pStyle w:val="NoSpacing"/>
              <w:jc w:val="both"/>
              <w:rPr>
                <w:rFonts w:ascii="Arial" w:hAnsi="Arial" w:cs="Arial"/>
                <w:lang w:val="en-US" w:bidi="en-US"/>
              </w:rPr>
            </w:pPr>
          </w:p>
        </w:tc>
        <w:tc>
          <w:tcPr>
            <w:tcW w:w="1224" w:type="dxa"/>
          </w:tcPr>
          <w:p w14:paraId="352F4B87" w14:textId="77777777" w:rsidR="00B6447A" w:rsidRPr="007B7DD8" w:rsidRDefault="00355777" w:rsidP="007B7DD8">
            <w:pPr>
              <w:pStyle w:val="NoSpacing"/>
              <w:jc w:val="both"/>
              <w:rPr>
                <w:rFonts w:ascii="Arial" w:hAnsi="Arial" w:cs="Arial"/>
                <w:lang w:val="en-US" w:bidi="en-US"/>
              </w:rPr>
            </w:pPr>
            <w:r w:rsidRPr="007B7DD8">
              <w:rPr>
                <w:rFonts w:ascii="Arial" w:hAnsi="Arial" w:cs="Arial"/>
                <w:lang w:val="en-US" w:bidi="en-US"/>
              </w:rPr>
              <w:t>42</w:t>
            </w:r>
          </w:p>
        </w:tc>
      </w:tr>
      <w:tr w:rsidR="00A04000" w:rsidRPr="007B7DD8" w14:paraId="0ECA9D3D" w14:textId="77777777" w:rsidTr="00A04000">
        <w:tc>
          <w:tcPr>
            <w:tcW w:w="993" w:type="dxa"/>
            <w:gridSpan w:val="2"/>
          </w:tcPr>
          <w:p w14:paraId="010D9261" w14:textId="77777777" w:rsidR="00A04000" w:rsidRPr="007B7DD8" w:rsidRDefault="00A04000" w:rsidP="007B7DD8">
            <w:pPr>
              <w:pStyle w:val="NoSpacing"/>
              <w:jc w:val="both"/>
              <w:rPr>
                <w:rFonts w:ascii="Arial" w:hAnsi="Arial" w:cs="Arial"/>
                <w:lang w:val="en-US" w:bidi="en-US"/>
              </w:rPr>
            </w:pPr>
          </w:p>
        </w:tc>
        <w:tc>
          <w:tcPr>
            <w:tcW w:w="7088" w:type="dxa"/>
            <w:gridSpan w:val="2"/>
          </w:tcPr>
          <w:p w14:paraId="00B5539B" w14:textId="77777777" w:rsidR="00A04000" w:rsidRPr="007B7DD8" w:rsidRDefault="00355777" w:rsidP="007B7DD8">
            <w:pPr>
              <w:pStyle w:val="NoSpacing"/>
              <w:jc w:val="both"/>
              <w:rPr>
                <w:rFonts w:ascii="Arial" w:hAnsi="Arial" w:cs="Arial"/>
                <w:lang w:val="en-US" w:bidi="en-US"/>
              </w:rPr>
            </w:pPr>
            <w:r w:rsidRPr="007B7DD8">
              <w:rPr>
                <w:rFonts w:ascii="Arial" w:hAnsi="Arial" w:cs="Arial"/>
                <w:lang w:val="en-US" w:bidi="en-US"/>
              </w:rPr>
              <w:t>Serious violence</w:t>
            </w:r>
          </w:p>
          <w:p w14:paraId="475515E9" w14:textId="77777777" w:rsidR="007746A1" w:rsidRPr="007B7DD8" w:rsidRDefault="007746A1" w:rsidP="007B7DD8">
            <w:pPr>
              <w:pStyle w:val="NoSpacing"/>
              <w:jc w:val="both"/>
              <w:rPr>
                <w:rFonts w:ascii="Arial" w:hAnsi="Arial" w:cs="Arial"/>
                <w:lang w:val="en-US" w:bidi="en-US"/>
              </w:rPr>
            </w:pPr>
          </w:p>
        </w:tc>
        <w:tc>
          <w:tcPr>
            <w:tcW w:w="1224" w:type="dxa"/>
          </w:tcPr>
          <w:p w14:paraId="26365E41" w14:textId="77777777" w:rsidR="00A04000" w:rsidRPr="007B7DD8" w:rsidRDefault="00355777" w:rsidP="007B7DD8">
            <w:pPr>
              <w:pStyle w:val="NoSpacing"/>
              <w:jc w:val="both"/>
              <w:rPr>
                <w:rFonts w:ascii="Arial" w:hAnsi="Arial" w:cs="Arial"/>
                <w:lang w:val="en-US" w:bidi="en-US"/>
              </w:rPr>
            </w:pPr>
            <w:r w:rsidRPr="007B7DD8">
              <w:rPr>
                <w:rFonts w:ascii="Arial" w:hAnsi="Arial" w:cs="Arial"/>
                <w:lang w:val="en-US" w:bidi="en-US"/>
              </w:rPr>
              <w:lastRenderedPageBreak/>
              <w:t>42</w:t>
            </w:r>
          </w:p>
        </w:tc>
      </w:tr>
      <w:tr w:rsidR="00B6447A" w:rsidRPr="007B7DD8" w14:paraId="0F4227A1" w14:textId="77777777" w:rsidTr="00A04000">
        <w:tc>
          <w:tcPr>
            <w:tcW w:w="993" w:type="dxa"/>
            <w:gridSpan w:val="2"/>
          </w:tcPr>
          <w:p w14:paraId="0DFED46D"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D</w:t>
            </w:r>
          </w:p>
        </w:tc>
        <w:tc>
          <w:tcPr>
            <w:tcW w:w="7088" w:type="dxa"/>
            <w:gridSpan w:val="2"/>
          </w:tcPr>
          <w:p w14:paraId="042813F9" w14:textId="250CDD41"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 xml:space="preserve">So-called </w:t>
            </w:r>
            <w:proofErr w:type="spellStart"/>
            <w:r w:rsidRPr="007B7DD8">
              <w:rPr>
                <w:rFonts w:ascii="Arial" w:hAnsi="Arial" w:cs="Arial"/>
                <w:lang w:val="en-US" w:bidi="en-US"/>
              </w:rPr>
              <w:t>Honour</w:t>
            </w:r>
            <w:proofErr w:type="spellEnd"/>
            <w:r w:rsidRPr="007B7DD8">
              <w:rPr>
                <w:rFonts w:ascii="Arial" w:hAnsi="Arial" w:cs="Arial"/>
                <w:lang w:val="en-US" w:bidi="en-US"/>
              </w:rPr>
              <w:t xml:space="preserve"> Based Abuse</w:t>
            </w:r>
            <w:r w:rsidR="008D2132">
              <w:rPr>
                <w:rFonts w:ascii="Arial" w:hAnsi="Arial" w:cs="Arial"/>
                <w:lang w:val="en-US" w:bidi="en-US"/>
              </w:rPr>
              <w:t xml:space="preserve"> </w:t>
            </w:r>
            <w:r w:rsidR="008D2132">
              <w:rPr>
                <w:color w:val="000000"/>
                <w:sz w:val="28"/>
                <w:szCs w:val="28"/>
                <w:highlight w:val="yellow"/>
              </w:rPr>
              <w:t>(including female genital mutilation and forced marriage)</w:t>
            </w:r>
          </w:p>
          <w:p w14:paraId="1092D7AE" w14:textId="77777777" w:rsidR="00B6447A" w:rsidRPr="007B7DD8" w:rsidRDefault="00B6447A" w:rsidP="007B7DD8">
            <w:pPr>
              <w:pStyle w:val="NoSpacing"/>
              <w:jc w:val="both"/>
              <w:rPr>
                <w:rFonts w:ascii="Arial" w:hAnsi="Arial" w:cs="Arial"/>
                <w:lang w:val="en-US" w:bidi="en-US"/>
              </w:rPr>
            </w:pPr>
          </w:p>
        </w:tc>
        <w:tc>
          <w:tcPr>
            <w:tcW w:w="1224" w:type="dxa"/>
          </w:tcPr>
          <w:p w14:paraId="6C68E5BB"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43</w:t>
            </w:r>
          </w:p>
        </w:tc>
      </w:tr>
      <w:tr w:rsidR="00B6447A" w:rsidRPr="007B7DD8" w14:paraId="4CCD6E8E" w14:textId="77777777" w:rsidTr="00A04000">
        <w:tc>
          <w:tcPr>
            <w:tcW w:w="993" w:type="dxa"/>
            <w:gridSpan w:val="2"/>
          </w:tcPr>
          <w:p w14:paraId="77F70627" w14:textId="77777777" w:rsidR="00B6447A" w:rsidRPr="007B7DD8" w:rsidRDefault="00B6447A" w:rsidP="007B7DD8">
            <w:pPr>
              <w:pStyle w:val="NoSpacing"/>
              <w:jc w:val="both"/>
              <w:rPr>
                <w:rFonts w:ascii="Arial" w:hAnsi="Arial" w:cs="Arial"/>
                <w:lang w:val="en-US" w:bidi="en-US"/>
              </w:rPr>
            </w:pPr>
          </w:p>
        </w:tc>
        <w:tc>
          <w:tcPr>
            <w:tcW w:w="7088" w:type="dxa"/>
            <w:gridSpan w:val="2"/>
          </w:tcPr>
          <w:p w14:paraId="5AB40EFC"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FGM</w:t>
            </w:r>
          </w:p>
          <w:p w14:paraId="48AFCD76" w14:textId="77777777" w:rsidR="007746A1" w:rsidRPr="007B7DD8" w:rsidRDefault="007746A1" w:rsidP="007B7DD8">
            <w:pPr>
              <w:pStyle w:val="NoSpacing"/>
              <w:jc w:val="both"/>
              <w:rPr>
                <w:rFonts w:ascii="Arial" w:hAnsi="Arial" w:cs="Arial"/>
                <w:lang w:val="en-US" w:bidi="en-US"/>
              </w:rPr>
            </w:pPr>
          </w:p>
        </w:tc>
        <w:tc>
          <w:tcPr>
            <w:tcW w:w="1224" w:type="dxa"/>
          </w:tcPr>
          <w:p w14:paraId="1B6A01A2"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43</w:t>
            </w:r>
          </w:p>
        </w:tc>
      </w:tr>
      <w:tr w:rsidR="00B6447A" w:rsidRPr="007B7DD8" w14:paraId="2090632E" w14:textId="77777777" w:rsidTr="00A04000">
        <w:tc>
          <w:tcPr>
            <w:tcW w:w="993" w:type="dxa"/>
            <w:gridSpan w:val="2"/>
          </w:tcPr>
          <w:p w14:paraId="00171B1A" w14:textId="77777777" w:rsidR="00B6447A" w:rsidRPr="007B7DD8" w:rsidRDefault="00B6447A" w:rsidP="007B7DD8">
            <w:pPr>
              <w:pStyle w:val="NoSpacing"/>
              <w:jc w:val="both"/>
              <w:rPr>
                <w:rFonts w:ascii="Arial" w:hAnsi="Arial" w:cs="Arial"/>
                <w:lang w:val="en-US" w:bidi="en-US"/>
              </w:rPr>
            </w:pPr>
          </w:p>
        </w:tc>
        <w:tc>
          <w:tcPr>
            <w:tcW w:w="7088" w:type="dxa"/>
            <w:gridSpan w:val="2"/>
          </w:tcPr>
          <w:p w14:paraId="11775BF0"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Forced marriage</w:t>
            </w:r>
          </w:p>
          <w:p w14:paraId="2B0EAF1A" w14:textId="77777777" w:rsidR="007746A1" w:rsidRPr="007B7DD8" w:rsidRDefault="007746A1" w:rsidP="007B7DD8">
            <w:pPr>
              <w:pStyle w:val="NoSpacing"/>
              <w:jc w:val="both"/>
              <w:rPr>
                <w:rFonts w:ascii="Arial" w:hAnsi="Arial" w:cs="Arial"/>
                <w:lang w:val="en-US" w:bidi="en-US"/>
              </w:rPr>
            </w:pPr>
          </w:p>
        </w:tc>
        <w:tc>
          <w:tcPr>
            <w:tcW w:w="1224" w:type="dxa"/>
          </w:tcPr>
          <w:p w14:paraId="6D604051" w14:textId="77777777" w:rsidR="00B6447A" w:rsidRPr="007B7DD8" w:rsidRDefault="00496A7F" w:rsidP="007B7DD8">
            <w:pPr>
              <w:pStyle w:val="NoSpacing"/>
              <w:jc w:val="both"/>
              <w:rPr>
                <w:rFonts w:ascii="Arial" w:hAnsi="Arial" w:cs="Arial"/>
                <w:lang w:val="en-US" w:bidi="en-US"/>
              </w:rPr>
            </w:pPr>
            <w:r w:rsidRPr="007B7DD8">
              <w:rPr>
                <w:rFonts w:ascii="Arial" w:hAnsi="Arial" w:cs="Arial"/>
                <w:lang w:val="en-US" w:bidi="en-US"/>
              </w:rPr>
              <w:t>45</w:t>
            </w:r>
          </w:p>
        </w:tc>
      </w:tr>
      <w:tr w:rsidR="00B6447A" w:rsidRPr="007B7DD8" w14:paraId="78DBB2FC" w14:textId="77777777" w:rsidTr="00A04000">
        <w:tc>
          <w:tcPr>
            <w:tcW w:w="993" w:type="dxa"/>
            <w:gridSpan w:val="2"/>
          </w:tcPr>
          <w:p w14:paraId="5E39AA02"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E</w:t>
            </w:r>
          </w:p>
        </w:tc>
        <w:tc>
          <w:tcPr>
            <w:tcW w:w="7088" w:type="dxa"/>
            <w:gridSpan w:val="2"/>
          </w:tcPr>
          <w:p w14:paraId="653C07CF"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 xml:space="preserve">Preventing </w:t>
            </w:r>
            <w:proofErr w:type="spellStart"/>
            <w:r w:rsidRPr="007B7DD8">
              <w:rPr>
                <w:rFonts w:ascii="Arial" w:hAnsi="Arial" w:cs="Arial"/>
                <w:lang w:val="en-US" w:bidi="en-US"/>
              </w:rPr>
              <w:t>radicalisation</w:t>
            </w:r>
            <w:proofErr w:type="spellEnd"/>
          </w:p>
          <w:p w14:paraId="4B047E6B" w14:textId="77777777" w:rsidR="00A04000" w:rsidRPr="007B7DD8" w:rsidRDefault="00A04000" w:rsidP="007B7DD8">
            <w:pPr>
              <w:pStyle w:val="NoSpacing"/>
              <w:jc w:val="both"/>
              <w:rPr>
                <w:rFonts w:ascii="Arial" w:hAnsi="Arial" w:cs="Arial"/>
                <w:lang w:val="en-US" w:bidi="en-US"/>
              </w:rPr>
            </w:pPr>
          </w:p>
        </w:tc>
        <w:tc>
          <w:tcPr>
            <w:tcW w:w="1224" w:type="dxa"/>
          </w:tcPr>
          <w:p w14:paraId="0672B022"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46</w:t>
            </w:r>
          </w:p>
        </w:tc>
      </w:tr>
      <w:tr w:rsidR="00B6447A" w:rsidRPr="007B7DD8" w14:paraId="3DADB150" w14:textId="77777777" w:rsidTr="00A04000">
        <w:tc>
          <w:tcPr>
            <w:tcW w:w="993" w:type="dxa"/>
            <w:gridSpan w:val="2"/>
          </w:tcPr>
          <w:p w14:paraId="1F6E54F3"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F</w:t>
            </w:r>
          </w:p>
        </w:tc>
        <w:tc>
          <w:tcPr>
            <w:tcW w:w="7088" w:type="dxa"/>
            <w:gridSpan w:val="2"/>
          </w:tcPr>
          <w:p w14:paraId="66BDBB3A"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Private fostering</w:t>
            </w:r>
          </w:p>
          <w:p w14:paraId="17C48ED1" w14:textId="77777777" w:rsidR="00B6447A" w:rsidRPr="007B7DD8" w:rsidRDefault="00B6447A" w:rsidP="007B7DD8">
            <w:pPr>
              <w:pStyle w:val="NoSpacing"/>
              <w:jc w:val="both"/>
              <w:rPr>
                <w:rFonts w:ascii="Arial" w:hAnsi="Arial" w:cs="Arial"/>
                <w:lang w:val="en-US" w:bidi="en-US"/>
              </w:rPr>
            </w:pPr>
          </w:p>
        </w:tc>
        <w:tc>
          <w:tcPr>
            <w:tcW w:w="1224" w:type="dxa"/>
          </w:tcPr>
          <w:p w14:paraId="6AA7AD3B"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48</w:t>
            </w:r>
          </w:p>
        </w:tc>
      </w:tr>
      <w:tr w:rsidR="00B6447A" w:rsidRPr="007B7DD8" w14:paraId="02428A12" w14:textId="77777777" w:rsidTr="00A04000">
        <w:tc>
          <w:tcPr>
            <w:tcW w:w="993" w:type="dxa"/>
            <w:gridSpan w:val="2"/>
          </w:tcPr>
          <w:p w14:paraId="4B780DB9"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G</w:t>
            </w:r>
          </w:p>
        </w:tc>
        <w:tc>
          <w:tcPr>
            <w:tcW w:w="7088" w:type="dxa"/>
            <w:gridSpan w:val="2"/>
          </w:tcPr>
          <w:p w14:paraId="57B34CDF"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Children missing from education</w:t>
            </w:r>
          </w:p>
          <w:p w14:paraId="1498D89D" w14:textId="77777777" w:rsidR="00B6447A" w:rsidRPr="007B7DD8" w:rsidRDefault="00B6447A" w:rsidP="007B7DD8">
            <w:pPr>
              <w:pStyle w:val="NoSpacing"/>
              <w:jc w:val="both"/>
              <w:rPr>
                <w:rFonts w:ascii="Arial" w:hAnsi="Arial" w:cs="Arial"/>
                <w:lang w:val="en-US" w:bidi="en-US"/>
              </w:rPr>
            </w:pPr>
          </w:p>
        </w:tc>
        <w:tc>
          <w:tcPr>
            <w:tcW w:w="1224" w:type="dxa"/>
          </w:tcPr>
          <w:p w14:paraId="46BAAB18"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48</w:t>
            </w:r>
          </w:p>
        </w:tc>
      </w:tr>
      <w:tr w:rsidR="00A04000" w:rsidRPr="007B7DD8" w14:paraId="0C92942F" w14:textId="77777777" w:rsidTr="00A04000">
        <w:tc>
          <w:tcPr>
            <w:tcW w:w="993" w:type="dxa"/>
            <w:gridSpan w:val="2"/>
          </w:tcPr>
          <w:p w14:paraId="4DB7798E"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H</w:t>
            </w:r>
          </w:p>
        </w:tc>
        <w:tc>
          <w:tcPr>
            <w:tcW w:w="7088" w:type="dxa"/>
            <w:gridSpan w:val="2"/>
          </w:tcPr>
          <w:p w14:paraId="12BF0C17"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Sexual violence and harassment between children</w:t>
            </w:r>
            <w:r w:rsidR="00CE39CD" w:rsidRPr="007B7DD8">
              <w:rPr>
                <w:rFonts w:ascii="Arial" w:hAnsi="Arial" w:cs="Arial"/>
                <w:lang w:val="en-US" w:bidi="en-US"/>
              </w:rPr>
              <w:t xml:space="preserve"> in schools</w:t>
            </w:r>
          </w:p>
        </w:tc>
        <w:tc>
          <w:tcPr>
            <w:tcW w:w="1224" w:type="dxa"/>
          </w:tcPr>
          <w:p w14:paraId="463F8E1F"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49</w:t>
            </w:r>
          </w:p>
          <w:p w14:paraId="0F3C04D8" w14:textId="77777777" w:rsidR="00A04000" w:rsidRPr="007B7DD8" w:rsidRDefault="00A04000" w:rsidP="007B7DD8">
            <w:pPr>
              <w:pStyle w:val="NoSpacing"/>
              <w:jc w:val="both"/>
              <w:rPr>
                <w:rFonts w:ascii="Arial" w:hAnsi="Arial" w:cs="Arial"/>
                <w:lang w:val="en-US" w:bidi="en-US"/>
              </w:rPr>
            </w:pPr>
          </w:p>
        </w:tc>
      </w:tr>
      <w:tr w:rsidR="00B6447A" w:rsidRPr="007B7DD8" w14:paraId="4207C029" w14:textId="77777777" w:rsidTr="00A04000">
        <w:tc>
          <w:tcPr>
            <w:tcW w:w="993" w:type="dxa"/>
            <w:gridSpan w:val="2"/>
          </w:tcPr>
          <w:p w14:paraId="6E4B8E03"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I</w:t>
            </w:r>
          </w:p>
        </w:tc>
        <w:tc>
          <w:tcPr>
            <w:tcW w:w="7088" w:type="dxa"/>
            <w:gridSpan w:val="2"/>
          </w:tcPr>
          <w:p w14:paraId="6393F91B" w14:textId="3B079F83"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Modern slavery and trafficking</w:t>
            </w:r>
            <w:r w:rsidR="00255542">
              <w:rPr>
                <w:rFonts w:ascii="Arial" w:hAnsi="Arial" w:cs="Arial"/>
                <w:lang w:val="en-US" w:bidi="en-US"/>
              </w:rPr>
              <w:t xml:space="preserve"> </w:t>
            </w:r>
            <w:r w:rsidR="00255542">
              <w:rPr>
                <w:sz w:val="28"/>
                <w:szCs w:val="28"/>
                <w:highlight w:val="yellow"/>
              </w:rPr>
              <w:t>and child abduction/community safety incidents</w:t>
            </w:r>
          </w:p>
        </w:tc>
        <w:tc>
          <w:tcPr>
            <w:tcW w:w="1224" w:type="dxa"/>
          </w:tcPr>
          <w:p w14:paraId="3EC86FED"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52</w:t>
            </w:r>
          </w:p>
          <w:p w14:paraId="2A7ABF40" w14:textId="77777777" w:rsidR="00B6447A" w:rsidRPr="007B7DD8" w:rsidRDefault="00B6447A" w:rsidP="007B7DD8">
            <w:pPr>
              <w:pStyle w:val="NoSpacing"/>
              <w:jc w:val="both"/>
              <w:rPr>
                <w:rFonts w:ascii="Arial" w:hAnsi="Arial" w:cs="Arial"/>
                <w:lang w:val="en-US" w:bidi="en-US"/>
              </w:rPr>
            </w:pPr>
          </w:p>
        </w:tc>
      </w:tr>
      <w:tr w:rsidR="00B6447A" w:rsidRPr="007B7DD8" w14:paraId="02BCAD30" w14:textId="77777777" w:rsidTr="00A04000">
        <w:tc>
          <w:tcPr>
            <w:tcW w:w="993" w:type="dxa"/>
            <w:gridSpan w:val="2"/>
          </w:tcPr>
          <w:p w14:paraId="3E63AA6E"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J</w:t>
            </w:r>
          </w:p>
        </w:tc>
        <w:tc>
          <w:tcPr>
            <w:tcW w:w="7088" w:type="dxa"/>
            <w:gridSpan w:val="2"/>
          </w:tcPr>
          <w:p w14:paraId="108E0705"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Domestic abuse</w:t>
            </w:r>
          </w:p>
        </w:tc>
        <w:tc>
          <w:tcPr>
            <w:tcW w:w="1224" w:type="dxa"/>
          </w:tcPr>
          <w:p w14:paraId="33B0021D" w14:textId="77777777" w:rsidR="00B6447A" w:rsidRPr="007B7DD8" w:rsidRDefault="00A04000" w:rsidP="007B7DD8">
            <w:pPr>
              <w:pStyle w:val="NoSpacing"/>
              <w:jc w:val="both"/>
              <w:rPr>
                <w:rFonts w:ascii="Arial" w:hAnsi="Arial" w:cs="Arial"/>
                <w:lang w:val="en-US" w:bidi="en-US"/>
              </w:rPr>
            </w:pPr>
            <w:r w:rsidRPr="007B7DD8">
              <w:rPr>
                <w:rFonts w:ascii="Arial" w:hAnsi="Arial" w:cs="Arial"/>
                <w:lang w:val="en-US" w:bidi="en-US"/>
              </w:rPr>
              <w:t>54</w:t>
            </w:r>
          </w:p>
          <w:p w14:paraId="024DEE54" w14:textId="77777777" w:rsidR="00B6447A" w:rsidRPr="007B7DD8" w:rsidRDefault="00B6447A" w:rsidP="007B7DD8">
            <w:pPr>
              <w:pStyle w:val="NoSpacing"/>
              <w:jc w:val="both"/>
              <w:rPr>
                <w:rFonts w:ascii="Arial" w:hAnsi="Arial" w:cs="Arial"/>
                <w:lang w:val="en-US" w:bidi="en-US"/>
              </w:rPr>
            </w:pPr>
          </w:p>
        </w:tc>
      </w:tr>
      <w:tr w:rsidR="00A04000" w:rsidRPr="007B7DD8" w14:paraId="7B2096C2" w14:textId="77777777" w:rsidTr="00A04000">
        <w:tc>
          <w:tcPr>
            <w:tcW w:w="993" w:type="dxa"/>
            <w:gridSpan w:val="2"/>
          </w:tcPr>
          <w:p w14:paraId="1B4CC569"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K</w:t>
            </w:r>
          </w:p>
        </w:tc>
        <w:tc>
          <w:tcPr>
            <w:tcW w:w="7088" w:type="dxa"/>
            <w:gridSpan w:val="2"/>
          </w:tcPr>
          <w:p w14:paraId="6B3E15BE"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Homelessness</w:t>
            </w:r>
          </w:p>
        </w:tc>
        <w:tc>
          <w:tcPr>
            <w:tcW w:w="1224" w:type="dxa"/>
          </w:tcPr>
          <w:p w14:paraId="47D512F5"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55</w:t>
            </w:r>
          </w:p>
          <w:p w14:paraId="54452170" w14:textId="77777777" w:rsidR="00A04000" w:rsidRPr="007B7DD8" w:rsidRDefault="00A04000" w:rsidP="007B7DD8">
            <w:pPr>
              <w:pStyle w:val="NoSpacing"/>
              <w:jc w:val="both"/>
              <w:rPr>
                <w:rFonts w:ascii="Arial" w:hAnsi="Arial" w:cs="Arial"/>
                <w:lang w:val="en-US" w:bidi="en-US"/>
              </w:rPr>
            </w:pPr>
          </w:p>
        </w:tc>
      </w:tr>
      <w:tr w:rsidR="00A04000" w:rsidRPr="007B7DD8" w14:paraId="71088522" w14:textId="77777777" w:rsidTr="00A04000">
        <w:tc>
          <w:tcPr>
            <w:tcW w:w="993" w:type="dxa"/>
            <w:gridSpan w:val="2"/>
          </w:tcPr>
          <w:p w14:paraId="2C447ED9"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L</w:t>
            </w:r>
          </w:p>
        </w:tc>
        <w:tc>
          <w:tcPr>
            <w:tcW w:w="7088" w:type="dxa"/>
            <w:gridSpan w:val="2"/>
          </w:tcPr>
          <w:p w14:paraId="5AC313BC"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Cause for concern form</w:t>
            </w:r>
          </w:p>
        </w:tc>
        <w:tc>
          <w:tcPr>
            <w:tcW w:w="1224" w:type="dxa"/>
          </w:tcPr>
          <w:p w14:paraId="08D90963"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57</w:t>
            </w:r>
          </w:p>
          <w:p w14:paraId="0949D8A2" w14:textId="77777777" w:rsidR="00A04000" w:rsidRPr="007B7DD8" w:rsidRDefault="00A04000" w:rsidP="007B7DD8">
            <w:pPr>
              <w:pStyle w:val="NoSpacing"/>
              <w:jc w:val="both"/>
              <w:rPr>
                <w:rFonts w:ascii="Arial" w:hAnsi="Arial" w:cs="Arial"/>
                <w:lang w:val="en-US" w:bidi="en-US"/>
              </w:rPr>
            </w:pPr>
          </w:p>
        </w:tc>
      </w:tr>
      <w:tr w:rsidR="00A04000" w:rsidRPr="007B7DD8" w14:paraId="2D11D062" w14:textId="77777777" w:rsidTr="00A04000">
        <w:tc>
          <w:tcPr>
            <w:tcW w:w="993" w:type="dxa"/>
            <w:gridSpan w:val="2"/>
          </w:tcPr>
          <w:p w14:paraId="6EE851B9"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L</w:t>
            </w:r>
          </w:p>
        </w:tc>
        <w:tc>
          <w:tcPr>
            <w:tcW w:w="7088" w:type="dxa"/>
            <w:gridSpan w:val="2"/>
          </w:tcPr>
          <w:p w14:paraId="61942775"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Body map</w:t>
            </w:r>
          </w:p>
        </w:tc>
        <w:tc>
          <w:tcPr>
            <w:tcW w:w="1224" w:type="dxa"/>
          </w:tcPr>
          <w:p w14:paraId="0BBA9A16"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58</w:t>
            </w:r>
          </w:p>
          <w:p w14:paraId="10B5E4A9" w14:textId="77777777" w:rsidR="00A04000" w:rsidRPr="007B7DD8" w:rsidRDefault="00A04000" w:rsidP="007B7DD8">
            <w:pPr>
              <w:pStyle w:val="NoSpacing"/>
              <w:jc w:val="both"/>
              <w:rPr>
                <w:rFonts w:ascii="Arial" w:hAnsi="Arial" w:cs="Arial"/>
                <w:lang w:val="en-US" w:bidi="en-US"/>
              </w:rPr>
            </w:pPr>
          </w:p>
        </w:tc>
      </w:tr>
      <w:tr w:rsidR="00A04000" w:rsidRPr="007B7DD8" w14:paraId="7E44C28C" w14:textId="77777777" w:rsidTr="00A04000">
        <w:tc>
          <w:tcPr>
            <w:tcW w:w="993" w:type="dxa"/>
            <w:gridSpan w:val="2"/>
          </w:tcPr>
          <w:p w14:paraId="1F7400CB"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L</w:t>
            </w:r>
          </w:p>
        </w:tc>
        <w:tc>
          <w:tcPr>
            <w:tcW w:w="7088" w:type="dxa"/>
            <w:gridSpan w:val="2"/>
          </w:tcPr>
          <w:p w14:paraId="404F2045"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DSL check list</w:t>
            </w:r>
          </w:p>
        </w:tc>
        <w:tc>
          <w:tcPr>
            <w:tcW w:w="1224" w:type="dxa"/>
          </w:tcPr>
          <w:p w14:paraId="3695DD92" w14:textId="77777777" w:rsidR="00A04000" w:rsidRPr="007B7DD8" w:rsidRDefault="00A04000" w:rsidP="007B7DD8">
            <w:pPr>
              <w:pStyle w:val="NoSpacing"/>
              <w:jc w:val="both"/>
              <w:rPr>
                <w:rFonts w:ascii="Arial" w:hAnsi="Arial" w:cs="Arial"/>
                <w:lang w:val="en-US" w:bidi="en-US"/>
              </w:rPr>
            </w:pPr>
            <w:r w:rsidRPr="007B7DD8">
              <w:rPr>
                <w:rFonts w:ascii="Arial" w:hAnsi="Arial" w:cs="Arial"/>
                <w:lang w:val="en-US" w:bidi="en-US"/>
              </w:rPr>
              <w:t>59</w:t>
            </w:r>
          </w:p>
          <w:p w14:paraId="2E61F019" w14:textId="77777777" w:rsidR="00A04000" w:rsidRPr="007B7DD8" w:rsidRDefault="00A04000" w:rsidP="007B7DD8">
            <w:pPr>
              <w:pStyle w:val="NoSpacing"/>
              <w:jc w:val="both"/>
              <w:rPr>
                <w:rFonts w:ascii="Arial" w:hAnsi="Arial" w:cs="Arial"/>
                <w:lang w:val="en-US" w:bidi="en-US"/>
              </w:rPr>
            </w:pPr>
          </w:p>
        </w:tc>
      </w:tr>
      <w:tr w:rsidR="0006422E" w:rsidRPr="007B7DD8" w14:paraId="3C5760A5" w14:textId="77777777" w:rsidTr="000F1FCE">
        <w:tc>
          <w:tcPr>
            <w:tcW w:w="993" w:type="dxa"/>
            <w:gridSpan w:val="2"/>
            <w:shd w:val="clear" w:color="auto" w:fill="auto"/>
          </w:tcPr>
          <w:p w14:paraId="2EE88266" w14:textId="77777777" w:rsidR="0006422E" w:rsidRPr="007B7DD8" w:rsidRDefault="0006422E" w:rsidP="007B7DD8">
            <w:pPr>
              <w:pStyle w:val="NoSpacing"/>
              <w:jc w:val="both"/>
              <w:rPr>
                <w:rFonts w:ascii="Arial" w:hAnsi="Arial" w:cs="Arial"/>
                <w:lang w:val="en-US" w:bidi="en-US"/>
              </w:rPr>
            </w:pPr>
            <w:r w:rsidRPr="007B7DD8">
              <w:rPr>
                <w:rFonts w:ascii="Arial" w:hAnsi="Arial" w:cs="Arial"/>
                <w:lang w:val="en-US" w:bidi="en-US"/>
              </w:rPr>
              <w:t>M</w:t>
            </w:r>
          </w:p>
        </w:tc>
        <w:tc>
          <w:tcPr>
            <w:tcW w:w="7088" w:type="dxa"/>
            <w:gridSpan w:val="2"/>
            <w:shd w:val="clear" w:color="auto" w:fill="auto"/>
          </w:tcPr>
          <w:p w14:paraId="28DF618A" w14:textId="77777777" w:rsidR="0006422E" w:rsidRPr="007B7DD8" w:rsidRDefault="0006422E" w:rsidP="007B7DD8">
            <w:pPr>
              <w:pStyle w:val="NoSpacing"/>
              <w:jc w:val="both"/>
              <w:rPr>
                <w:rFonts w:ascii="Arial" w:hAnsi="Arial" w:cs="Arial"/>
                <w:lang w:val="en-US" w:bidi="en-US"/>
              </w:rPr>
            </w:pPr>
            <w:r w:rsidRPr="007B7DD8">
              <w:rPr>
                <w:rFonts w:ascii="Arial" w:hAnsi="Arial" w:cs="Arial"/>
                <w:lang w:val="en-US" w:bidi="en-US"/>
              </w:rPr>
              <w:t>Online safety</w:t>
            </w:r>
          </w:p>
          <w:p w14:paraId="1CADC6D9" w14:textId="77777777" w:rsidR="007B7DD8" w:rsidRPr="007B7DD8" w:rsidRDefault="007B7DD8" w:rsidP="007B7DD8">
            <w:pPr>
              <w:pStyle w:val="NoSpacing"/>
              <w:jc w:val="both"/>
              <w:rPr>
                <w:rFonts w:ascii="Arial" w:hAnsi="Arial" w:cs="Arial"/>
                <w:lang w:val="en-US" w:bidi="en-US"/>
              </w:rPr>
            </w:pPr>
          </w:p>
        </w:tc>
        <w:tc>
          <w:tcPr>
            <w:tcW w:w="1224" w:type="dxa"/>
            <w:shd w:val="clear" w:color="auto" w:fill="auto"/>
          </w:tcPr>
          <w:p w14:paraId="51B232E5" w14:textId="77777777" w:rsidR="0006422E" w:rsidRPr="007B7DD8" w:rsidRDefault="0006422E" w:rsidP="007B7DD8">
            <w:pPr>
              <w:pStyle w:val="NoSpacing"/>
              <w:jc w:val="both"/>
              <w:rPr>
                <w:rFonts w:ascii="Arial" w:hAnsi="Arial" w:cs="Arial"/>
                <w:lang w:val="en-US" w:bidi="en-US"/>
              </w:rPr>
            </w:pPr>
            <w:r w:rsidRPr="007B7DD8">
              <w:rPr>
                <w:rFonts w:ascii="Arial" w:hAnsi="Arial" w:cs="Arial"/>
                <w:lang w:val="en-US" w:bidi="en-US"/>
              </w:rPr>
              <w:t>60</w:t>
            </w:r>
          </w:p>
        </w:tc>
      </w:tr>
      <w:tr w:rsidR="007B7DD8" w:rsidRPr="007B7DD8" w14:paraId="3CA1CE5A" w14:textId="77777777" w:rsidTr="000F1FCE">
        <w:tc>
          <w:tcPr>
            <w:tcW w:w="993" w:type="dxa"/>
            <w:gridSpan w:val="2"/>
            <w:shd w:val="clear" w:color="auto" w:fill="auto"/>
          </w:tcPr>
          <w:p w14:paraId="7F237187" w14:textId="77777777" w:rsidR="007B7DD8" w:rsidRPr="007B7DD8" w:rsidRDefault="007B7DD8" w:rsidP="007B7DD8">
            <w:pPr>
              <w:pStyle w:val="NoSpacing"/>
              <w:jc w:val="both"/>
              <w:rPr>
                <w:rFonts w:ascii="Arial" w:hAnsi="Arial" w:cs="Arial"/>
                <w:lang w:val="en-US" w:bidi="en-US"/>
              </w:rPr>
            </w:pPr>
          </w:p>
        </w:tc>
        <w:tc>
          <w:tcPr>
            <w:tcW w:w="7088" w:type="dxa"/>
            <w:gridSpan w:val="2"/>
            <w:shd w:val="clear" w:color="auto" w:fill="auto"/>
          </w:tcPr>
          <w:p w14:paraId="0DC75536" w14:textId="77777777" w:rsidR="007B7DD8" w:rsidRDefault="007B7DD8" w:rsidP="007B7DD8">
            <w:pPr>
              <w:pStyle w:val="NoSpacing"/>
              <w:jc w:val="both"/>
              <w:rPr>
                <w:rFonts w:ascii="Arial" w:hAnsi="Arial" w:cs="Arial"/>
                <w:lang w:val="en-US" w:bidi="en-US"/>
              </w:rPr>
            </w:pPr>
          </w:p>
          <w:p w14:paraId="331CB430" w14:textId="77777777" w:rsidR="007B7DD8" w:rsidRDefault="007B7DD8" w:rsidP="007B7DD8">
            <w:pPr>
              <w:pStyle w:val="NoSpacing"/>
              <w:jc w:val="both"/>
              <w:rPr>
                <w:rFonts w:ascii="Arial" w:hAnsi="Arial" w:cs="Arial"/>
                <w:lang w:val="en-US" w:bidi="en-US"/>
              </w:rPr>
            </w:pPr>
          </w:p>
          <w:p w14:paraId="6F39586C" w14:textId="77777777" w:rsidR="007B7DD8" w:rsidRDefault="007B7DD8" w:rsidP="007B7DD8">
            <w:pPr>
              <w:pStyle w:val="NoSpacing"/>
              <w:jc w:val="both"/>
              <w:rPr>
                <w:rFonts w:ascii="Arial" w:hAnsi="Arial" w:cs="Arial"/>
                <w:lang w:val="en-US" w:bidi="en-US"/>
              </w:rPr>
            </w:pPr>
          </w:p>
          <w:p w14:paraId="06020FEA" w14:textId="77777777" w:rsidR="007B7DD8" w:rsidRDefault="007B7DD8" w:rsidP="007B7DD8">
            <w:pPr>
              <w:pStyle w:val="NoSpacing"/>
              <w:jc w:val="both"/>
              <w:rPr>
                <w:rFonts w:ascii="Arial" w:hAnsi="Arial" w:cs="Arial"/>
                <w:lang w:val="en-US" w:bidi="en-US"/>
              </w:rPr>
            </w:pPr>
          </w:p>
          <w:p w14:paraId="18292E0C" w14:textId="77777777" w:rsidR="007B7DD8" w:rsidRDefault="007B7DD8" w:rsidP="007B7DD8">
            <w:pPr>
              <w:pStyle w:val="NoSpacing"/>
              <w:jc w:val="both"/>
              <w:rPr>
                <w:rFonts w:ascii="Arial" w:hAnsi="Arial" w:cs="Arial"/>
                <w:lang w:val="en-US" w:bidi="en-US"/>
              </w:rPr>
            </w:pPr>
          </w:p>
          <w:p w14:paraId="7ED83203" w14:textId="77777777" w:rsidR="007B7DD8" w:rsidRDefault="007B7DD8" w:rsidP="007B7DD8">
            <w:pPr>
              <w:pStyle w:val="NoSpacing"/>
              <w:jc w:val="both"/>
              <w:rPr>
                <w:rFonts w:ascii="Arial" w:hAnsi="Arial" w:cs="Arial"/>
                <w:lang w:val="en-US" w:bidi="en-US"/>
              </w:rPr>
            </w:pPr>
          </w:p>
          <w:p w14:paraId="47038B02" w14:textId="77777777" w:rsidR="007B7DD8" w:rsidRDefault="007B7DD8" w:rsidP="007B7DD8">
            <w:pPr>
              <w:pStyle w:val="NoSpacing"/>
              <w:jc w:val="both"/>
              <w:rPr>
                <w:rFonts w:ascii="Arial" w:hAnsi="Arial" w:cs="Arial"/>
                <w:lang w:val="en-US" w:bidi="en-US"/>
              </w:rPr>
            </w:pPr>
          </w:p>
          <w:p w14:paraId="6DF8B78C" w14:textId="77777777" w:rsidR="007B7DD8" w:rsidRDefault="007B7DD8" w:rsidP="007B7DD8">
            <w:pPr>
              <w:pStyle w:val="NoSpacing"/>
              <w:jc w:val="both"/>
              <w:rPr>
                <w:rFonts w:ascii="Arial" w:hAnsi="Arial" w:cs="Arial"/>
                <w:lang w:val="en-US" w:bidi="en-US"/>
              </w:rPr>
            </w:pPr>
          </w:p>
          <w:p w14:paraId="79A65E4E" w14:textId="77777777" w:rsidR="007B7DD8" w:rsidRDefault="007B7DD8" w:rsidP="007B7DD8">
            <w:pPr>
              <w:pStyle w:val="NoSpacing"/>
              <w:jc w:val="both"/>
              <w:rPr>
                <w:rFonts w:ascii="Arial" w:hAnsi="Arial" w:cs="Arial"/>
                <w:lang w:val="en-US" w:bidi="en-US"/>
              </w:rPr>
            </w:pPr>
          </w:p>
          <w:p w14:paraId="7E7CDEA1" w14:textId="77777777" w:rsidR="007B7DD8" w:rsidRDefault="007B7DD8" w:rsidP="007B7DD8">
            <w:pPr>
              <w:pStyle w:val="NoSpacing"/>
              <w:jc w:val="both"/>
              <w:rPr>
                <w:rFonts w:ascii="Arial" w:hAnsi="Arial" w:cs="Arial"/>
                <w:lang w:val="en-US" w:bidi="en-US"/>
              </w:rPr>
            </w:pPr>
          </w:p>
          <w:p w14:paraId="1775AFEA" w14:textId="77777777" w:rsidR="007B7DD8" w:rsidRDefault="007B7DD8" w:rsidP="007B7DD8">
            <w:pPr>
              <w:pStyle w:val="NoSpacing"/>
              <w:jc w:val="both"/>
              <w:rPr>
                <w:rFonts w:ascii="Arial" w:hAnsi="Arial" w:cs="Arial"/>
                <w:lang w:val="en-US" w:bidi="en-US"/>
              </w:rPr>
            </w:pPr>
          </w:p>
          <w:p w14:paraId="18EA6D5E" w14:textId="77777777" w:rsidR="007B7DD8" w:rsidRDefault="007B7DD8" w:rsidP="007B7DD8">
            <w:pPr>
              <w:pStyle w:val="NoSpacing"/>
              <w:jc w:val="both"/>
              <w:rPr>
                <w:rFonts w:ascii="Arial" w:hAnsi="Arial" w:cs="Arial"/>
                <w:lang w:val="en-US" w:bidi="en-US"/>
              </w:rPr>
            </w:pPr>
          </w:p>
          <w:p w14:paraId="74725BF4" w14:textId="77777777" w:rsidR="007B7DD8" w:rsidRDefault="007B7DD8" w:rsidP="007B7DD8">
            <w:pPr>
              <w:pStyle w:val="NoSpacing"/>
              <w:jc w:val="both"/>
              <w:rPr>
                <w:rFonts w:ascii="Arial" w:hAnsi="Arial" w:cs="Arial"/>
                <w:lang w:val="en-US" w:bidi="en-US"/>
              </w:rPr>
            </w:pPr>
          </w:p>
          <w:p w14:paraId="623E914E" w14:textId="77777777" w:rsidR="007B7DD8" w:rsidRDefault="007B7DD8" w:rsidP="007B7DD8">
            <w:pPr>
              <w:pStyle w:val="NoSpacing"/>
              <w:jc w:val="both"/>
              <w:rPr>
                <w:rFonts w:ascii="Arial" w:hAnsi="Arial" w:cs="Arial"/>
                <w:lang w:val="en-US" w:bidi="en-US"/>
              </w:rPr>
            </w:pPr>
          </w:p>
          <w:p w14:paraId="15594C4F" w14:textId="77777777" w:rsidR="007B7DD8" w:rsidRDefault="007B7DD8" w:rsidP="007B7DD8">
            <w:pPr>
              <w:pStyle w:val="NoSpacing"/>
              <w:jc w:val="both"/>
              <w:rPr>
                <w:rFonts w:ascii="Arial" w:hAnsi="Arial" w:cs="Arial"/>
                <w:lang w:val="en-US" w:bidi="en-US"/>
              </w:rPr>
            </w:pPr>
          </w:p>
          <w:p w14:paraId="1DD1268D" w14:textId="77777777" w:rsidR="007B7DD8" w:rsidRDefault="007B7DD8" w:rsidP="007B7DD8">
            <w:pPr>
              <w:pStyle w:val="NoSpacing"/>
              <w:jc w:val="both"/>
              <w:rPr>
                <w:rFonts w:ascii="Arial" w:hAnsi="Arial" w:cs="Arial"/>
                <w:lang w:val="en-US" w:bidi="en-US"/>
              </w:rPr>
            </w:pPr>
          </w:p>
          <w:p w14:paraId="7BC0BD5F" w14:textId="77777777" w:rsidR="007B7DD8" w:rsidRDefault="007B7DD8" w:rsidP="007B7DD8">
            <w:pPr>
              <w:pStyle w:val="NoSpacing"/>
              <w:jc w:val="both"/>
              <w:rPr>
                <w:rFonts w:ascii="Arial" w:hAnsi="Arial" w:cs="Arial"/>
                <w:lang w:val="en-US" w:bidi="en-US"/>
              </w:rPr>
            </w:pPr>
          </w:p>
          <w:p w14:paraId="2C2DD0A9" w14:textId="77777777" w:rsidR="007B7DD8" w:rsidRDefault="007B7DD8" w:rsidP="007B7DD8">
            <w:pPr>
              <w:pStyle w:val="NoSpacing"/>
              <w:jc w:val="both"/>
              <w:rPr>
                <w:rFonts w:ascii="Arial" w:hAnsi="Arial" w:cs="Arial"/>
                <w:lang w:val="en-US" w:bidi="en-US"/>
              </w:rPr>
            </w:pPr>
          </w:p>
          <w:p w14:paraId="74AAB3A4" w14:textId="77777777" w:rsidR="007B7DD8" w:rsidRDefault="007B7DD8" w:rsidP="007B7DD8">
            <w:pPr>
              <w:pStyle w:val="NoSpacing"/>
              <w:jc w:val="both"/>
              <w:rPr>
                <w:rFonts w:ascii="Arial" w:hAnsi="Arial" w:cs="Arial"/>
                <w:lang w:val="en-US" w:bidi="en-US"/>
              </w:rPr>
            </w:pPr>
          </w:p>
          <w:p w14:paraId="53BA8906" w14:textId="77777777" w:rsidR="007B7DD8" w:rsidRDefault="007B7DD8" w:rsidP="007B7DD8">
            <w:pPr>
              <w:pStyle w:val="NoSpacing"/>
              <w:jc w:val="both"/>
              <w:rPr>
                <w:rFonts w:ascii="Arial" w:hAnsi="Arial" w:cs="Arial"/>
                <w:lang w:val="en-US" w:bidi="en-US"/>
              </w:rPr>
            </w:pPr>
          </w:p>
          <w:p w14:paraId="36277B21" w14:textId="77777777" w:rsidR="007B7DD8" w:rsidRDefault="007B7DD8" w:rsidP="007B7DD8">
            <w:pPr>
              <w:pStyle w:val="NoSpacing"/>
              <w:jc w:val="both"/>
              <w:rPr>
                <w:rFonts w:ascii="Arial" w:hAnsi="Arial" w:cs="Arial"/>
                <w:lang w:val="en-US" w:bidi="en-US"/>
              </w:rPr>
            </w:pPr>
          </w:p>
          <w:p w14:paraId="23AB7390" w14:textId="77777777" w:rsidR="007B7DD8" w:rsidRDefault="007B7DD8" w:rsidP="007B7DD8">
            <w:pPr>
              <w:pStyle w:val="NoSpacing"/>
              <w:jc w:val="both"/>
              <w:rPr>
                <w:rFonts w:ascii="Arial" w:hAnsi="Arial" w:cs="Arial"/>
                <w:lang w:val="en-US" w:bidi="en-US"/>
              </w:rPr>
            </w:pPr>
          </w:p>
          <w:p w14:paraId="037D153C" w14:textId="77777777" w:rsidR="007B7DD8" w:rsidRDefault="007B7DD8" w:rsidP="007B7DD8">
            <w:pPr>
              <w:pStyle w:val="NoSpacing"/>
              <w:jc w:val="both"/>
              <w:rPr>
                <w:rFonts w:ascii="Arial" w:hAnsi="Arial" w:cs="Arial"/>
                <w:lang w:val="en-US" w:bidi="en-US"/>
              </w:rPr>
            </w:pPr>
          </w:p>
          <w:p w14:paraId="70A461EE" w14:textId="77777777" w:rsidR="007B7DD8" w:rsidRDefault="007B7DD8" w:rsidP="007B7DD8">
            <w:pPr>
              <w:pStyle w:val="NoSpacing"/>
              <w:jc w:val="both"/>
              <w:rPr>
                <w:rFonts w:ascii="Arial" w:hAnsi="Arial" w:cs="Arial"/>
                <w:lang w:val="en-US" w:bidi="en-US"/>
              </w:rPr>
            </w:pPr>
          </w:p>
          <w:p w14:paraId="108AE15A" w14:textId="77777777" w:rsidR="007B7DD8" w:rsidRPr="007B7DD8" w:rsidRDefault="007B7DD8" w:rsidP="007B7DD8">
            <w:pPr>
              <w:pStyle w:val="NoSpacing"/>
              <w:jc w:val="both"/>
              <w:rPr>
                <w:rFonts w:ascii="Arial" w:hAnsi="Arial" w:cs="Arial"/>
                <w:lang w:val="en-US" w:bidi="en-US"/>
              </w:rPr>
            </w:pPr>
          </w:p>
        </w:tc>
        <w:tc>
          <w:tcPr>
            <w:tcW w:w="1224" w:type="dxa"/>
            <w:shd w:val="clear" w:color="auto" w:fill="auto"/>
          </w:tcPr>
          <w:p w14:paraId="3AF3F8EF" w14:textId="77777777" w:rsidR="007B7DD8" w:rsidRPr="007B7DD8" w:rsidRDefault="007B7DD8" w:rsidP="007B7DD8">
            <w:pPr>
              <w:pStyle w:val="NoSpacing"/>
              <w:jc w:val="both"/>
              <w:rPr>
                <w:rFonts w:ascii="Arial" w:hAnsi="Arial" w:cs="Arial"/>
                <w:lang w:val="en-US" w:bidi="en-US"/>
              </w:rPr>
            </w:pPr>
          </w:p>
        </w:tc>
      </w:tr>
      <w:tr w:rsidR="00EA6E0D" w:rsidRPr="007B7DD8" w14:paraId="1F4C6D4C" w14:textId="77777777" w:rsidTr="000D57B3">
        <w:trPr>
          <w:gridBefore w:val="1"/>
          <w:wBefore w:w="289" w:type="dxa"/>
          <w:trHeight w:val="508"/>
        </w:trPr>
        <w:tc>
          <w:tcPr>
            <w:tcW w:w="9016" w:type="dxa"/>
            <w:gridSpan w:val="4"/>
            <w:shd w:val="clear" w:color="auto" w:fill="FF0000"/>
          </w:tcPr>
          <w:p w14:paraId="26763142" w14:textId="77777777" w:rsidR="00EA6E0D" w:rsidRPr="007B7DD8" w:rsidRDefault="00EA6E0D" w:rsidP="007B7DD8">
            <w:pPr>
              <w:jc w:val="both"/>
              <w:rPr>
                <w:rFonts w:ascii="Arial" w:hAnsi="Arial" w:cs="Arial"/>
                <w:b/>
                <w:color w:val="FFFFFF" w:themeColor="background1"/>
                <w:lang w:val="en-US" w:bidi="en-US"/>
              </w:rPr>
            </w:pPr>
            <w:r w:rsidRPr="007B7DD8">
              <w:rPr>
                <w:rFonts w:ascii="Arial" w:hAnsi="Arial" w:cs="Arial"/>
                <w:b/>
                <w:color w:val="FFFFFF" w:themeColor="background1"/>
                <w:lang w:val="en-US" w:bidi="en-US"/>
              </w:rPr>
              <w:t>Key School Contact Details</w:t>
            </w:r>
          </w:p>
        </w:tc>
      </w:tr>
      <w:tr w:rsidR="000D57B3" w:rsidRPr="007B7DD8" w14:paraId="58DDA123" w14:textId="77777777" w:rsidTr="00A04000">
        <w:trPr>
          <w:gridBefore w:val="1"/>
          <w:wBefore w:w="289" w:type="dxa"/>
        </w:trPr>
        <w:tc>
          <w:tcPr>
            <w:tcW w:w="3256" w:type="dxa"/>
            <w:gridSpan w:val="2"/>
          </w:tcPr>
          <w:p w14:paraId="27BBA9CD" w14:textId="09E5045B" w:rsidR="000D57B3" w:rsidRPr="007B7DD8" w:rsidRDefault="000D57B3" w:rsidP="007B7DD8">
            <w:pPr>
              <w:jc w:val="both"/>
              <w:rPr>
                <w:rFonts w:ascii="Arial" w:hAnsi="Arial" w:cs="Arial"/>
                <w:color w:val="000000" w:themeColor="text1"/>
                <w:lang w:val="en-US" w:bidi="en-US"/>
              </w:rPr>
            </w:pPr>
            <w:r w:rsidRPr="007B7DD8">
              <w:rPr>
                <w:rFonts w:ascii="Arial" w:hAnsi="Arial" w:cs="Arial"/>
                <w:color w:val="000000" w:themeColor="text1"/>
                <w:lang w:val="en-US" w:bidi="en-US"/>
              </w:rPr>
              <w:t>Head</w:t>
            </w:r>
            <w:r w:rsidR="00442825">
              <w:rPr>
                <w:rFonts w:ascii="Arial" w:hAnsi="Arial" w:cs="Arial"/>
                <w:color w:val="000000" w:themeColor="text1"/>
                <w:lang w:val="en-US" w:bidi="en-US"/>
              </w:rPr>
              <w:t>teacher</w:t>
            </w:r>
          </w:p>
        </w:tc>
        <w:tc>
          <w:tcPr>
            <w:tcW w:w="5760" w:type="dxa"/>
            <w:gridSpan w:val="2"/>
          </w:tcPr>
          <w:p w14:paraId="656DEBD8" w14:textId="77777777" w:rsidR="000D57B3" w:rsidRPr="00B73D87" w:rsidRDefault="000D57B3" w:rsidP="007B7DD8">
            <w:pPr>
              <w:jc w:val="both"/>
              <w:rPr>
                <w:rFonts w:ascii="Arial" w:hAnsi="Arial" w:cs="Arial"/>
                <w:lang w:val="en-US" w:bidi="en-US"/>
              </w:rPr>
            </w:pPr>
            <w:r w:rsidRPr="00B73D87">
              <w:rPr>
                <w:rFonts w:ascii="Arial" w:hAnsi="Arial" w:cs="Arial"/>
                <w:lang w:val="en-US" w:bidi="en-US"/>
              </w:rPr>
              <w:t>Stacey Rand</w:t>
            </w:r>
          </w:p>
          <w:p w14:paraId="44FDBD85" w14:textId="77777777" w:rsidR="000D57B3" w:rsidRPr="00B73D87" w:rsidRDefault="000D57B3" w:rsidP="007B7DD8">
            <w:pPr>
              <w:jc w:val="both"/>
              <w:rPr>
                <w:rFonts w:ascii="Arial" w:hAnsi="Arial" w:cs="Arial"/>
                <w:lang w:val="en-US" w:bidi="en-US"/>
              </w:rPr>
            </w:pPr>
            <w:r w:rsidRPr="00B73D87">
              <w:rPr>
                <w:rFonts w:ascii="Arial" w:hAnsi="Arial" w:cs="Arial"/>
                <w:lang w:val="en-US" w:bidi="en-US"/>
              </w:rPr>
              <w:t>01388 832047</w:t>
            </w:r>
          </w:p>
          <w:p w14:paraId="555C816A" w14:textId="0EF1CD38" w:rsidR="000D57B3" w:rsidRPr="00442825" w:rsidRDefault="00442825" w:rsidP="007B7DD8">
            <w:pPr>
              <w:jc w:val="both"/>
              <w:rPr>
                <w:rFonts w:ascii="Arial" w:hAnsi="Arial" w:cs="Arial"/>
                <w:bCs/>
                <w:lang w:val="en-US" w:bidi="en-US"/>
              </w:rPr>
            </w:pPr>
            <w:r>
              <w:rPr>
                <w:rFonts w:ascii="Arial" w:hAnsi="Arial" w:cs="Arial"/>
                <w:bCs/>
                <w:lang w:val="en-US" w:bidi="en-US"/>
              </w:rPr>
              <w:t>Stacey.Rand@oneexcellence.co.uk</w:t>
            </w:r>
          </w:p>
        </w:tc>
      </w:tr>
      <w:tr w:rsidR="0008202A" w:rsidRPr="007B7DD8" w14:paraId="7DBA61FF" w14:textId="77777777" w:rsidTr="00A04000">
        <w:trPr>
          <w:gridBefore w:val="1"/>
          <w:wBefore w:w="289" w:type="dxa"/>
        </w:trPr>
        <w:tc>
          <w:tcPr>
            <w:tcW w:w="3256" w:type="dxa"/>
            <w:gridSpan w:val="2"/>
            <w:vMerge w:val="restart"/>
          </w:tcPr>
          <w:p w14:paraId="497BAF8E" w14:textId="77777777" w:rsidR="0008202A" w:rsidRPr="007B7DD8" w:rsidRDefault="00AF2521" w:rsidP="007B7DD8">
            <w:pPr>
              <w:jc w:val="both"/>
              <w:rPr>
                <w:rFonts w:ascii="Arial" w:hAnsi="Arial" w:cs="Arial"/>
                <w:color w:val="000000" w:themeColor="text1"/>
                <w:lang w:val="en-US" w:bidi="en-US"/>
              </w:rPr>
            </w:pPr>
            <w:r w:rsidRPr="007B7DD8">
              <w:rPr>
                <w:rFonts w:ascii="Arial" w:hAnsi="Arial" w:cs="Arial"/>
                <w:color w:val="000000" w:themeColor="text1"/>
                <w:lang w:val="en-US" w:bidi="en-US"/>
              </w:rPr>
              <w:t>Designated safeguarding lead (DSL) and deputy designated s</w:t>
            </w:r>
            <w:r w:rsidR="0008202A" w:rsidRPr="007B7DD8">
              <w:rPr>
                <w:rFonts w:ascii="Arial" w:hAnsi="Arial" w:cs="Arial"/>
                <w:color w:val="000000" w:themeColor="text1"/>
                <w:lang w:val="en-US" w:bidi="en-US"/>
              </w:rPr>
              <w:t>afeg</w:t>
            </w:r>
            <w:r w:rsidRPr="007B7DD8">
              <w:rPr>
                <w:rFonts w:ascii="Arial" w:hAnsi="Arial" w:cs="Arial"/>
                <w:color w:val="000000" w:themeColor="text1"/>
                <w:lang w:val="en-US" w:bidi="en-US"/>
              </w:rPr>
              <w:t>uarding l</w:t>
            </w:r>
            <w:r w:rsidR="0008202A" w:rsidRPr="007B7DD8">
              <w:rPr>
                <w:rFonts w:ascii="Arial" w:hAnsi="Arial" w:cs="Arial"/>
                <w:color w:val="000000" w:themeColor="text1"/>
                <w:lang w:val="en-US" w:bidi="en-US"/>
              </w:rPr>
              <w:t>eads</w:t>
            </w:r>
          </w:p>
        </w:tc>
        <w:tc>
          <w:tcPr>
            <w:tcW w:w="5760" w:type="dxa"/>
            <w:gridSpan w:val="2"/>
          </w:tcPr>
          <w:p w14:paraId="290AAD62" w14:textId="77777777" w:rsidR="009A7308" w:rsidRPr="00B73D87" w:rsidRDefault="00AF2521" w:rsidP="007B7DD8">
            <w:pPr>
              <w:jc w:val="both"/>
              <w:rPr>
                <w:rFonts w:ascii="Arial" w:hAnsi="Arial" w:cs="Arial"/>
                <w:b/>
                <w:lang w:val="en-US" w:bidi="en-US"/>
              </w:rPr>
            </w:pPr>
            <w:r w:rsidRPr="00B73D87">
              <w:rPr>
                <w:rFonts w:ascii="Arial" w:hAnsi="Arial" w:cs="Arial"/>
                <w:b/>
                <w:lang w:val="en-US" w:bidi="en-US"/>
              </w:rPr>
              <w:t>Designated safeguarding l</w:t>
            </w:r>
            <w:r w:rsidR="009A7308" w:rsidRPr="00B73D87">
              <w:rPr>
                <w:rFonts w:ascii="Arial" w:hAnsi="Arial" w:cs="Arial"/>
                <w:b/>
                <w:lang w:val="en-US" w:bidi="en-US"/>
              </w:rPr>
              <w:t>ead</w:t>
            </w:r>
          </w:p>
          <w:p w14:paraId="19AA576E" w14:textId="77777777" w:rsidR="0008202A" w:rsidRPr="00B73D87" w:rsidRDefault="008F6FF5" w:rsidP="007B7DD8">
            <w:pPr>
              <w:jc w:val="both"/>
              <w:rPr>
                <w:rFonts w:ascii="Arial" w:hAnsi="Arial" w:cs="Arial"/>
                <w:lang w:val="en-US" w:bidi="en-US"/>
              </w:rPr>
            </w:pPr>
            <w:r w:rsidRPr="00B73D87">
              <w:rPr>
                <w:rFonts w:ascii="Arial" w:hAnsi="Arial" w:cs="Arial"/>
                <w:lang w:val="en-US" w:bidi="en-US"/>
              </w:rPr>
              <w:t>Stacey Rand</w:t>
            </w:r>
          </w:p>
          <w:p w14:paraId="36E8CDBC" w14:textId="77777777" w:rsidR="0008202A" w:rsidRPr="00B73D87" w:rsidRDefault="008F6FF5" w:rsidP="007B7DD8">
            <w:pPr>
              <w:jc w:val="both"/>
              <w:rPr>
                <w:rFonts w:ascii="Arial" w:hAnsi="Arial" w:cs="Arial"/>
                <w:lang w:val="en-US" w:bidi="en-US"/>
              </w:rPr>
            </w:pPr>
            <w:r w:rsidRPr="00B73D87">
              <w:rPr>
                <w:rFonts w:ascii="Arial" w:hAnsi="Arial" w:cs="Arial"/>
                <w:lang w:val="en-US" w:bidi="en-US"/>
              </w:rPr>
              <w:t>01388 832047</w:t>
            </w:r>
          </w:p>
          <w:p w14:paraId="1C2976AC" w14:textId="3B776A42" w:rsidR="0008202A" w:rsidRPr="00B73D87" w:rsidRDefault="007E6FF6" w:rsidP="007B7DD8">
            <w:pPr>
              <w:jc w:val="both"/>
              <w:rPr>
                <w:rFonts w:ascii="Arial" w:hAnsi="Arial" w:cs="Arial"/>
                <w:lang w:val="en-US" w:bidi="en-US"/>
              </w:rPr>
            </w:pPr>
            <w:r>
              <w:rPr>
                <w:rFonts w:ascii="Arial" w:hAnsi="Arial" w:cs="Arial"/>
                <w:bCs/>
                <w:lang w:val="en-US" w:bidi="en-US"/>
              </w:rPr>
              <w:t>Stacey.Rand@oneexcellence.co.uk</w:t>
            </w:r>
          </w:p>
        </w:tc>
      </w:tr>
      <w:tr w:rsidR="0008202A" w:rsidRPr="007B7DD8" w14:paraId="0574642C" w14:textId="77777777" w:rsidTr="00A04000">
        <w:trPr>
          <w:gridBefore w:val="1"/>
          <w:wBefore w:w="289" w:type="dxa"/>
        </w:trPr>
        <w:tc>
          <w:tcPr>
            <w:tcW w:w="3256" w:type="dxa"/>
            <w:gridSpan w:val="2"/>
            <w:vMerge/>
          </w:tcPr>
          <w:p w14:paraId="724E78B5" w14:textId="77777777" w:rsidR="0008202A" w:rsidRPr="007B7DD8" w:rsidRDefault="0008202A" w:rsidP="007B7DD8">
            <w:pPr>
              <w:jc w:val="both"/>
              <w:rPr>
                <w:rFonts w:ascii="Arial" w:hAnsi="Arial" w:cs="Arial"/>
                <w:color w:val="000000" w:themeColor="text1"/>
                <w:lang w:val="en-US" w:bidi="en-US"/>
              </w:rPr>
            </w:pPr>
          </w:p>
        </w:tc>
        <w:tc>
          <w:tcPr>
            <w:tcW w:w="5760" w:type="dxa"/>
            <w:gridSpan w:val="2"/>
          </w:tcPr>
          <w:p w14:paraId="4779A85F" w14:textId="4B4105F5" w:rsidR="009A7308" w:rsidRPr="007E6FF6" w:rsidRDefault="008F6FF5" w:rsidP="007B7DD8">
            <w:pPr>
              <w:jc w:val="both"/>
              <w:rPr>
                <w:rFonts w:ascii="Arial" w:hAnsi="Arial" w:cs="Arial"/>
                <w:b/>
                <w:bCs/>
                <w:lang w:val="en-US" w:bidi="en-US"/>
              </w:rPr>
            </w:pPr>
            <w:r w:rsidRPr="007E6FF6">
              <w:rPr>
                <w:rFonts w:ascii="Arial" w:hAnsi="Arial" w:cs="Arial"/>
                <w:b/>
                <w:bCs/>
                <w:lang w:val="en-US" w:bidi="en-US"/>
              </w:rPr>
              <w:t>Designated Safeguarding lead/</w:t>
            </w:r>
            <w:r w:rsidR="007E6FF6" w:rsidRPr="007E6FF6">
              <w:rPr>
                <w:rFonts w:ascii="Arial" w:hAnsi="Arial" w:cs="Arial"/>
                <w:b/>
                <w:bCs/>
                <w:lang w:val="en-US" w:bidi="en-US"/>
              </w:rPr>
              <w:t xml:space="preserve"> Acting </w:t>
            </w:r>
            <w:r w:rsidRPr="007E6FF6">
              <w:rPr>
                <w:rFonts w:ascii="Arial" w:hAnsi="Arial" w:cs="Arial"/>
                <w:b/>
                <w:bCs/>
                <w:lang w:val="en-US" w:bidi="en-US"/>
              </w:rPr>
              <w:t>Assistant Headteacher</w:t>
            </w:r>
          </w:p>
          <w:p w14:paraId="03335852" w14:textId="77777777" w:rsidR="007E6FF6" w:rsidRPr="00B73D87" w:rsidRDefault="007E6FF6" w:rsidP="007E6FF6">
            <w:pPr>
              <w:jc w:val="both"/>
              <w:rPr>
                <w:rFonts w:ascii="Arial" w:hAnsi="Arial" w:cs="Arial"/>
                <w:lang w:val="en-US" w:bidi="en-US"/>
              </w:rPr>
            </w:pPr>
            <w:r w:rsidRPr="00B73D87">
              <w:rPr>
                <w:rFonts w:ascii="Arial" w:hAnsi="Arial" w:cs="Arial"/>
                <w:lang w:val="en-US" w:bidi="en-US"/>
              </w:rPr>
              <w:t>James Dent</w:t>
            </w:r>
          </w:p>
          <w:p w14:paraId="215ACFA5" w14:textId="77777777" w:rsidR="0008202A" w:rsidRDefault="007E6FF6" w:rsidP="007E6FF6">
            <w:pPr>
              <w:jc w:val="both"/>
              <w:rPr>
                <w:rFonts w:ascii="Arial" w:hAnsi="Arial" w:cs="Arial"/>
                <w:lang w:val="en-US" w:bidi="en-US"/>
              </w:rPr>
            </w:pPr>
            <w:r w:rsidRPr="00B73D87">
              <w:rPr>
                <w:rFonts w:ascii="Arial" w:hAnsi="Arial" w:cs="Arial"/>
                <w:lang w:val="en-US" w:bidi="en-US"/>
              </w:rPr>
              <w:t>01388 832047</w:t>
            </w:r>
          </w:p>
          <w:p w14:paraId="2E797B1A" w14:textId="1C33BF46" w:rsidR="00362760" w:rsidRPr="00B73D87" w:rsidRDefault="00362760" w:rsidP="007E6FF6">
            <w:pPr>
              <w:jc w:val="both"/>
              <w:rPr>
                <w:rFonts w:ascii="Arial" w:hAnsi="Arial" w:cs="Arial"/>
                <w:lang w:val="en-US" w:bidi="en-US"/>
              </w:rPr>
            </w:pPr>
            <w:r>
              <w:rPr>
                <w:rFonts w:ascii="Arial" w:hAnsi="Arial" w:cs="Arial"/>
                <w:lang w:val="en-US" w:bidi="en-US"/>
              </w:rPr>
              <w:t>JDent@oneexcellence.co.uk</w:t>
            </w:r>
          </w:p>
        </w:tc>
      </w:tr>
      <w:tr w:rsidR="007E6FF6" w:rsidRPr="007B7DD8" w14:paraId="5DC8C885" w14:textId="77777777" w:rsidTr="00362760">
        <w:trPr>
          <w:gridBefore w:val="1"/>
          <w:wBefore w:w="289" w:type="dxa"/>
          <w:trHeight w:val="1072"/>
        </w:trPr>
        <w:tc>
          <w:tcPr>
            <w:tcW w:w="3256" w:type="dxa"/>
            <w:gridSpan w:val="2"/>
            <w:vMerge/>
          </w:tcPr>
          <w:p w14:paraId="5D33A9A6" w14:textId="77777777" w:rsidR="007E6FF6" w:rsidRPr="007B7DD8" w:rsidRDefault="007E6FF6" w:rsidP="007B7DD8">
            <w:pPr>
              <w:jc w:val="both"/>
              <w:rPr>
                <w:rFonts w:ascii="Arial" w:hAnsi="Arial" w:cs="Arial"/>
                <w:color w:val="000000" w:themeColor="text1"/>
                <w:lang w:val="en-US" w:bidi="en-US"/>
              </w:rPr>
            </w:pPr>
          </w:p>
        </w:tc>
        <w:tc>
          <w:tcPr>
            <w:tcW w:w="5760" w:type="dxa"/>
            <w:gridSpan w:val="2"/>
          </w:tcPr>
          <w:p w14:paraId="220031F4" w14:textId="77777777" w:rsidR="007E6FF6" w:rsidRPr="007E6FF6" w:rsidRDefault="007E6FF6" w:rsidP="007B7DD8">
            <w:pPr>
              <w:jc w:val="both"/>
              <w:rPr>
                <w:rFonts w:ascii="Arial" w:hAnsi="Arial" w:cs="Arial"/>
                <w:b/>
                <w:bCs/>
                <w:lang w:val="en-US" w:bidi="en-US"/>
              </w:rPr>
            </w:pPr>
            <w:r w:rsidRPr="007E6FF6">
              <w:rPr>
                <w:rFonts w:ascii="Arial" w:hAnsi="Arial" w:cs="Arial"/>
                <w:b/>
                <w:bCs/>
                <w:lang w:val="en-US" w:bidi="en-US"/>
              </w:rPr>
              <w:t>Designated Safeguarding lead / SENCO</w:t>
            </w:r>
          </w:p>
          <w:p w14:paraId="7C891FA6" w14:textId="77777777" w:rsidR="007E6FF6" w:rsidRPr="00B73D87" w:rsidRDefault="007E6FF6" w:rsidP="007B7DD8">
            <w:pPr>
              <w:jc w:val="both"/>
              <w:rPr>
                <w:rFonts w:ascii="Arial" w:hAnsi="Arial" w:cs="Arial"/>
                <w:lang w:val="en-US" w:bidi="en-US"/>
              </w:rPr>
            </w:pPr>
            <w:r w:rsidRPr="00B73D87">
              <w:rPr>
                <w:rFonts w:ascii="Arial" w:hAnsi="Arial" w:cs="Arial"/>
                <w:lang w:val="en-US" w:bidi="en-US"/>
              </w:rPr>
              <w:t>Charlotte Hill</w:t>
            </w:r>
          </w:p>
          <w:p w14:paraId="3390247B" w14:textId="77777777" w:rsidR="007E6FF6" w:rsidRPr="00B73D87" w:rsidRDefault="007E6FF6" w:rsidP="007B7DD8">
            <w:pPr>
              <w:jc w:val="both"/>
              <w:rPr>
                <w:rFonts w:ascii="Arial" w:hAnsi="Arial" w:cs="Arial"/>
                <w:lang w:val="en-US" w:bidi="en-US"/>
              </w:rPr>
            </w:pPr>
            <w:r w:rsidRPr="00B73D87">
              <w:rPr>
                <w:rFonts w:ascii="Arial" w:hAnsi="Arial" w:cs="Arial"/>
                <w:lang w:val="en-US" w:bidi="en-US"/>
              </w:rPr>
              <w:t>01388 832047</w:t>
            </w:r>
          </w:p>
          <w:p w14:paraId="3BD46238" w14:textId="2F93CED1" w:rsidR="007E6FF6" w:rsidRPr="00B73D87" w:rsidRDefault="00362760" w:rsidP="007B7DD8">
            <w:pPr>
              <w:jc w:val="both"/>
              <w:rPr>
                <w:rFonts w:ascii="Arial" w:hAnsi="Arial" w:cs="Arial"/>
                <w:lang w:val="en-US" w:bidi="en-US"/>
              </w:rPr>
            </w:pPr>
            <w:r>
              <w:rPr>
                <w:rFonts w:ascii="Arial" w:hAnsi="Arial" w:cs="Arial"/>
                <w:lang w:val="en-US" w:bidi="en-US"/>
              </w:rPr>
              <w:t>Chill@oneexcellence.co.uk</w:t>
            </w:r>
          </w:p>
        </w:tc>
      </w:tr>
      <w:tr w:rsidR="009A7308" w:rsidRPr="007B7DD8" w14:paraId="639135CC" w14:textId="77777777" w:rsidTr="00B73D87">
        <w:trPr>
          <w:gridBefore w:val="1"/>
          <w:wBefore w:w="289" w:type="dxa"/>
        </w:trPr>
        <w:tc>
          <w:tcPr>
            <w:tcW w:w="3256" w:type="dxa"/>
            <w:gridSpan w:val="2"/>
            <w:vMerge w:val="restart"/>
          </w:tcPr>
          <w:p w14:paraId="60208D9C" w14:textId="77777777" w:rsidR="009A7308" w:rsidRPr="007B7DD8" w:rsidRDefault="009A7308" w:rsidP="007B7DD8">
            <w:pPr>
              <w:jc w:val="both"/>
              <w:rPr>
                <w:rFonts w:ascii="Arial" w:hAnsi="Arial" w:cs="Arial"/>
                <w:color w:val="000000" w:themeColor="text1"/>
                <w:lang w:val="en-US" w:bidi="en-US"/>
              </w:rPr>
            </w:pPr>
            <w:r w:rsidRPr="007B7DD8">
              <w:rPr>
                <w:rFonts w:ascii="Arial" w:hAnsi="Arial" w:cs="Arial"/>
                <w:color w:val="000000" w:themeColor="text1"/>
                <w:lang w:val="en-US" w:bidi="en-US"/>
              </w:rPr>
              <w:t>Governors – for safeguarding</w:t>
            </w:r>
          </w:p>
        </w:tc>
        <w:tc>
          <w:tcPr>
            <w:tcW w:w="5760" w:type="dxa"/>
            <w:gridSpan w:val="2"/>
            <w:shd w:val="clear" w:color="auto" w:fill="auto"/>
          </w:tcPr>
          <w:p w14:paraId="5BE57D7A" w14:textId="77777777" w:rsidR="009A7308" w:rsidRPr="00B73D87" w:rsidRDefault="00AF2521" w:rsidP="007B7DD8">
            <w:pPr>
              <w:jc w:val="both"/>
              <w:rPr>
                <w:rFonts w:ascii="Arial" w:hAnsi="Arial" w:cs="Arial"/>
                <w:b/>
                <w:lang w:val="en-US" w:bidi="en-US"/>
              </w:rPr>
            </w:pPr>
            <w:r w:rsidRPr="00B73D87">
              <w:rPr>
                <w:rFonts w:ascii="Arial" w:hAnsi="Arial" w:cs="Arial"/>
                <w:b/>
                <w:lang w:val="en-US" w:bidi="en-US"/>
              </w:rPr>
              <w:t>Chair of g</w:t>
            </w:r>
            <w:r w:rsidR="009A7308" w:rsidRPr="00B73D87">
              <w:rPr>
                <w:rFonts w:ascii="Arial" w:hAnsi="Arial" w:cs="Arial"/>
                <w:b/>
                <w:lang w:val="en-US" w:bidi="en-US"/>
              </w:rPr>
              <w:t>overnors</w:t>
            </w:r>
          </w:p>
          <w:p w14:paraId="0E0B8911" w14:textId="77777777" w:rsidR="009A7308" w:rsidRPr="00B73D87" w:rsidRDefault="00B73D87" w:rsidP="007B7DD8">
            <w:pPr>
              <w:jc w:val="both"/>
              <w:rPr>
                <w:rFonts w:ascii="Arial" w:hAnsi="Arial" w:cs="Arial"/>
                <w:lang w:val="en-US" w:bidi="en-US"/>
              </w:rPr>
            </w:pPr>
            <w:r w:rsidRPr="00B73D87">
              <w:rPr>
                <w:rFonts w:ascii="Arial" w:hAnsi="Arial" w:cs="Arial"/>
                <w:lang w:val="en-US" w:bidi="en-US"/>
              </w:rPr>
              <w:t>David Bowes</w:t>
            </w:r>
          </w:p>
          <w:p w14:paraId="6B95F92F" w14:textId="77777777" w:rsidR="00B73D87" w:rsidRPr="00B73D87" w:rsidRDefault="00B73D87" w:rsidP="00B73D87">
            <w:pPr>
              <w:jc w:val="both"/>
              <w:rPr>
                <w:rFonts w:ascii="Arial" w:hAnsi="Arial" w:cs="Arial"/>
                <w:lang w:val="en-US" w:bidi="en-US"/>
              </w:rPr>
            </w:pPr>
            <w:r w:rsidRPr="00B73D87">
              <w:rPr>
                <w:rFonts w:ascii="Arial" w:hAnsi="Arial" w:cs="Arial"/>
                <w:lang w:val="en-US" w:bidi="en-US"/>
              </w:rPr>
              <w:t>01388 832047</w:t>
            </w:r>
          </w:p>
          <w:p w14:paraId="73858020" w14:textId="77777777" w:rsidR="009A7308" w:rsidRPr="00B73D87" w:rsidRDefault="00B73D87" w:rsidP="007B7DD8">
            <w:pPr>
              <w:jc w:val="both"/>
              <w:rPr>
                <w:rFonts w:ascii="Arial" w:hAnsi="Arial" w:cs="Arial"/>
                <w:lang w:val="en-US" w:bidi="en-US"/>
              </w:rPr>
            </w:pPr>
            <w:r w:rsidRPr="00B73D87">
              <w:rPr>
                <w:rFonts w:ascii="Arial" w:hAnsi="Arial" w:cs="Arial"/>
                <w:lang w:val="en-US" w:bidi="en-US"/>
              </w:rPr>
              <w:t>medbowes@1exmat.org.uk</w:t>
            </w:r>
          </w:p>
        </w:tc>
      </w:tr>
      <w:tr w:rsidR="009A7308" w:rsidRPr="007B7DD8" w14:paraId="7DD6D924" w14:textId="77777777" w:rsidTr="00B73D87">
        <w:trPr>
          <w:gridBefore w:val="1"/>
          <w:wBefore w:w="289" w:type="dxa"/>
        </w:trPr>
        <w:tc>
          <w:tcPr>
            <w:tcW w:w="3256" w:type="dxa"/>
            <w:gridSpan w:val="2"/>
            <w:vMerge/>
          </w:tcPr>
          <w:p w14:paraId="54C9BBC9" w14:textId="77777777" w:rsidR="009A7308" w:rsidRPr="007B7DD8" w:rsidRDefault="009A7308" w:rsidP="007B7DD8">
            <w:pPr>
              <w:jc w:val="both"/>
              <w:rPr>
                <w:rFonts w:ascii="Arial" w:hAnsi="Arial" w:cs="Arial"/>
                <w:color w:val="000000" w:themeColor="text1"/>
                <w:lang w:val="en-US" w:bidi="en-US"/>
              </w:rPr>
            </w:pPr>
          </w:p>
        </w:tc>
        <w:tc>
          <w:tcPr>
            <w:tcW w:w="5760" w:type="dxa"/>
            <w:gridSpan w:val="2"/>
            <w:shd w:val="clear" w:color="auto" w:fill="auto"/>
          </w:tcPr>
          <w:p w14:paraId="5A35DE57" w14:textId="77777777" w:rsidR="009A7308" w:rsidRPr="00B73D87" w:rsidRDefault="009A7308" w:rsidP="007B7DD8">
            <w:pPr>
              <w:jc w:val="both"/>
              <w:rPr>
                <w:rFonts w:ascii="Arial" w:hAnsi="Arial" w:cs="Arial"/>
                <w:b/>
                <w:lang w:val="en-US" w:bidi="en-US"/>
              </w:rPr>
            </w:pPr>
            <w:r w:rsidRPr="00B73D87">
              <w:rPr>
                <w:rFonts w:ascii="Arial" w:hAnsi="Arial" w:cs="Arial"/>
                <w:b/>
                <w:lang w:val="en-US" w:bidi="en-US"/>
              </w:rPr>
              <w:t>Link safeguarding governor</w:t>
            </w:r>
          </w:p>
          <w:p w14:paraId="5F9FA504" w14:textId="77777777" w:rsidR="009A7308" w:rsidRPr="00B73D87" w:rsidRDefault="00B73D87" w:rsidP="007B7DD8">
            <w:pPr>
              <w:jc w:val="both"/>
              <w:rPr>
                <w:rFonts w:ascii="Arial" w:hAnsi="Arial" w:cs="Arial"/>
                <w:lang w:val="en-US" w:bidi="en-US"/>
              </w:rPr>
            </w:pPr>
            <w:r w:rsidRPr="00B73D87">
              <w:rPr>
                <w:rFonts w:ascii="Arial" w:hAnsi="Arial" w:cs="Arial"/>
                <w:lang w:val="en-US" w:bidi="en-US"/>
              </w:rPr>
              <w:t>Amanda Raine</w:t>
            </w:r>
          </w:p>
          <w:p w14:paraId="0A8A7C7F" w14:textId="77777777" w:rsidR="009A7308" w:rsidRPr="00B73D87" w:rsidRDefault="009A7308" w:rsidP="007B7DD8">
            <w:pPr>
              <w:jc w:val="both"/>
              <w:rPr>
                <w:rFonts w:ascii="Arial" w:hAnsi="Arial" w:cs="Arial"/>
                <w:lang w:val="en-US" w:bidi="en-US"/>
              </w:rPr>
            </w:pPr>
          </w:p>
        </w:tc>
      </w:tr>
    </w:tbl>
    <w:p w14:paraId="36554572" w14:textId="77777777" w:rsidR="00E562AB" w:rsidRPr="007B7DD8" w:rsidRDefault="00E562AB" w:rsidP="007B7DD8">
      <w:pPr>
        <w:jc w:val="both"/>
        <w:rPr>
          <w:rFonts w:ascii="Arial" w:hAnsi="Arial" w:cs="Arial"/>
          <w:color w:val="FF0000"/>
          <w:lang w:val="en-US" w:bidi="en-US"/>
        </w:rPr>
      </w:pPr>
    </w:p>
    <w:p w14:paraId="0055FA90" w14:textId="77777777" w:rsidR="000B2E60" w:rsidRPr="007B7DD8" w:rsidRDefault="000B2E60" w:rsidP="007B7DD8">
      <w:pPr>
        <w:jc w:val="both"/>
        <w:rPr>
          <w:rFonts w:ascii="Arial" w:hAnsi="Arial" w:cs="Arial"/>
          <w:color w:val="FF0000"/>
          <w:lang w:val="en-US" w:bidi="en-US"/>
        </w:rPr>
      </w:pPr>
    </w:p>
    <w:p w14:paraId="7D7A191C" w14:textId="77777777" w:rsidR="000B2E60" w:rsidRPr="007B7DD8" w:rsidRDefault="000B2E60" w:rsidP="007B7DD8">
      <w:pPr>
        <w:jc w:val="both"/>
        <w:rPr>
          <w:rFonts w:ascii="Arial" w:hAnsi="Arial" w:cs="Arial"/>
          <w:color w:val="FF0000"/>
          <w:lang w:val="en-US" w:bidi="en-US"/>
        </w:rPr>
      </w:pPr>
    </w:p>
    <w:p w14:paraId="50224D38" w14:textId="77777777" w:rsidR="000B2E60" w:rsidRPr="007B7DD8" w:rsidRDefault="000B2E60" w:rsidP="007B7DD8">
      <w:pPr>
        <w:jc w:val="both"/>
        <w:rPr>
          <w:rFonts w:ascii="Arial" w:hAnsi="Arial" w:cs="Arial"/>
          <w:color w:val="FF0000"/>
          <w:lang w:val="en-US" w:bidi="en-US"/>
        </w:rPr>
      </w:pPr>
    </w:p>
    <w:p w14:paraId="4EF943EC" w14:textId="77777777" w:rsidR="000D57B3" w:rsidRPr="007B7DD8" w:rsidRDefault="000D57B3" w:rsidP="007B7DD8">
      <w:pPr>
        <w:jc w:val="both"/>
        <w:rPr>
          <w:rFonts w:ascii="Arial" w:hAnsi="Arial" w:cs="Arial"/>
          <w:color w:val="FF0000"/>
          <w:lang w:val="en-US" w:bidi="en-US"/>
        </w:rPr>
      </w:pPr>
    </w:p>
    <w:p w14:paraId="4BAF81C3" w14:textId="77777777" w:rsidR="000D57B3" w:rsidRDefault="000D57B3" w:rsidP="007B7DD8">
      <w:pPr>
        <w:jc w:val="both"/>
        <w:rPr>
          <w:rFonts w:ascii="Arial" w:hAnsi="Arial" w:cs="Arial"/>
          <w:color w:val="FF0000"/>
          <w:lang w:val="en-US" w:bidi="en-US"/>
        </w:rPr>
      </w:pPr>
    </w:p>
    <w:p w14:paraId="2711E531" w14:textId="77777777" w:rsidR="00533623" w:rsidRDefault="00533623" w:rsidP="007B7DD8">
      <w:pPr>
        <w:jc w:val="both"/>
        <w:rPr>
          <w:rFonts w:ascii="Arial" w:hAnsi="Arial" w:cs="Arial"/>
          <w:color w:val="FF0000"/>
          <w:lang w:val="en-US" w:bidi="en-US"/>
        </w:rPr>
      </w:pPr>
    </w:p>
    <w:p w14:paraId="749249FC" w14:textId="77777777" w:rsidR="00533623" w:rsidRDefault="00533623" w:rsidP="007B7DD8">
      <w:pPr>
        <w:jc w:val="both"/>
        <w:rPr>
          <w:rFonts w:ascii="Arial" w:hAnsi="Arial" w:cs="Arial"/>
          <w:color w:val="FF0000"/>
          <w:lang w:val="en-US" w:bidi="en-US"/>
        </w:rPr>
      </w:pPr>
    </w:p>
    <w:p w14:paraId="2B2D49CD" w14:textId="77777777" w:rsidR="00533623" w:rsidRDefault="00533623" w:rsidP="007B7DD8">
      <w:pPr>
        <w:jc w:val="both"/>
        <w:rPr>
          <w:rFonts w:ascii="Arial" w:hAnsi="Arial" w:cs="Arial"/>
          <w:color w:val="FF0000"/>
          <w:lang w:val="en-US" w:bidi="en-US"/>
        </w:rPr>
      </w:pPr>
    </w:p>
    <w:p w14:paraId="0374FDB1" w14:textId="77777777" w:rsidR="00533623" w:rsidRPr="007B7DD8" w:rsidRDefault="00533623" w:rsidP="007B7DD8">
      <w:pPr>
        <w:jc w:val="both"/>
        <w:rPr>
          <w:rFonts w:ascii="Arial" w:hAnsi="Arial" w:cs="Arial"/>
          <w:color w:val="FF0000"/>
          <w:lang w:val="en-US" w:bidi="en-US"/>
        </w:rPr>
      </w:pPr>
    </w:p>
    <w:p w14:paraId="3A3515F7" w14:textId="77777777" w:rsidR="000B2E60" w:rsidRPr="007B7DD8" w:rsidRDefault="000B2E60" w:rsidP="007B7DD8">
      <w:pPr>
        <w:jc w:val="both"/>
        <w:rPr>
          <w:rFonts w:ascii="Arial" w:hAnsi="Arial" w:cs="Arial"/>
          <w:color w:val="FF0000"/>
          <w:lang w:val="en-US" w:bidi="en-US"/>
        </w:rPr>
      </w:pPr>
    </w:p>
    <w:p w14:paraId="21987415" w14:textId="051C77CE" w:rsidR="000B2E60" w:rsidRDefault="000B2E60" w:rsidP="007B7DD8">
      <w:pPr>
        <w:jc w:val="both"/>
        <w:rPr>
          <w:rFonts w:ascii="Arial" w:hAnsi="Arial" w:cs="Arial"/>
          <w:color w:val="FF0000"/>
          <w:lang w:val="en-US" w:bidi="en-US"/>
        </w:rPr>
      </w:pPr>
    </w:p>
    <w:p w14:paraId="43E3EFAE" w14:textId="77777777" w:rsidR="002F7DAF" w:rsidRDefault="002F7DAF" w:rsidP="007B7DD8">
      <w:pPr>
        <w:jc w:val="both"/>
        <w:rPr>
          <w:rFonts w:ascii="Arial" w:hAnsi="Arial" w:cs="Arial"/>
          <w:color w:val="FF0000"/>
          <w:lang w:val="en-US" w:bidi="en-US"/>
        </w:rPr>
      </w:pPr>
    </w:p>
    <w:p w14:paraId="25D603E1" w14:textId="77777777" w:rsidR="002F7DAF" w:rsidRDefault="002F7DAF" w:rsidP="007B7DD8">
      <w:pPr>
        <w:jc w:val="both"/>
        <w:rPr>
          <w:rFonts w:ascii="Arial" w:hAnsi="Arial" w:cs="Arial"/>
          <w:color w:val="FF0000"/>
          <w:lang w:val="en-US" w:bidi="en-US"/>
        </w:rPr>
      </w:pPr>
    </w:p>
    <w:p w14:paraId="544964AA" w14:textId="77777777" w:rsidR="002F7DAF" w:rsidRDefault="002F7DAF" w:rsidP="007B7DD8">
      <w:pPr>
        <w:jc w:val="both"/>
        <w:rPr>
          <w:rFonts w:ascii="Arial" w:hAnsi="Arial" w:cs="Arial"/>
          <w:color w:val="FF0000"/>
          <w:lang w:val="en-US" w:bidi="en-US"/>
        </w:rPr>
      </w:pPr>
    </w:p>
    <w:p w14:paraId="225C58AB" w14:textId="77777777" w:rsidR="002F7DAF" w:rsidRPr="007B7DD8" w:rsidRDefault="002F7DAF" w:rsidP="007B7DD8">
      <w:pPr>
        <w:jc w:val="both"/>
        <w:rPr>
          <w:rFonts w:ascii="Arial" w:hAnsi="Arial" w:cs="Arial"/>
          <w:color w:val="FF0000"/>
          <w:lang w:val="en-US" w:bidi="en-US"/>
        </w:rPr>
      </w:pPr>
    </w:p>
    <w:p w14:paraId="70AA0AD0" w14:textId="77777777" w:rsidR="008F6FF5" w:rsidRPr="007B7DD8" w:rsidRDefault="008F6FF5" w:rsidP="007B7DD8">
      <w:pPr>
        <w:jc w:val="both"/>
        <w:rPr>
          <w:rFonts w:ascii="Arial" w:hAnsi="Arial" w:cs="Arial"/>
          <w:color w:val="FF0000"/>
          <w:lang w:val="en-US" w:bidi="en-US"/>
        </w:rPr>
      </w:pPr>
    </w:p>
    <w:p w14:paraId="466DCED0" w14:textId="77777777" w:rsidR="000D57B3" w:rsidRPr="007B7DD8" w:rsidRDefault="000D57B3" w:rsidP="007B7DD8">
      <w:pPr>
        <w:jc w:val="both"/>
        <w:rPr>
          <w:rFonts w:ascii="Arial" w:hAnsi="Arial" w:cs="Arial"/>
          <w:color w:val="FF0000"/>
          <w:lang w:val="en-US" w:bidi="en-US"/>
        </w:rPr>
      </w:pPr>
    </w:p>
    <w:tbl>
      <w:tblPr>
        <w:tblStyle w:val="TableGrid"/>
        <w:tblW w:w="9640" w:type="dxa"/>
        <w:tblInd w:w="-431" w:type="dxa"/>
        <w:tblLook w:val="04A0" w:firstRow="1" w:lastRow="0" w:firstColumn="1" w:lastColumn="0" w:noHBand="0" w:noVBand="1"/>
      </w:tblPr>
      <w:tblGrid>
        <w:gridCol w:w="4254"/>
        <w:gridCol w:w="5386"/>
      </w:tblGrid>
      <w:tr w:rsidR="00E562AB" w:rsidRPr="007B7DD8" w14:paraId="140D7A1B" w14:textId="77777777" w:rsidTr="00584945">
        <w:tc>
          <w:tcPr>
            <w:tcW w:w="9640" w:type="dxa"/>
            <w:gridSpan w:val="2"/>
            <w:shd w:val="clear" w:color="auto" w:fill="FF0000"/>
          </w:tcPr>
          <w:p w14:paraId="7DA3E823" w14:textId="77777777" w:rsidR="00E562AB" w:rsidRPr="007B7DD8" w:rsidRDefault="00E562AB" w:rsidP="007B7DD8">
            <w:pPr>
              <w:jc w:val="both"/>
              <w:rPr>
                <w:rFonts w:ascii="Arial" w:hAnsi="Arial" w:cs="Arial"/>
                <w:b/>
                <w:color w:val="FFFFFF" w:themeColor="background1"/>
                <w:lang w:val="en-US" w:bidi="en-US"/>
              </w:rPr>
            </w:pPr>
            <w:r w:rsidRPr="007B7DD8">
              <w:rPr>
                <w:rFonts w:ascii="Arial" w:hAnsi="Arial" w:cs="Arial"/>
                <w:b/>
                <w:color w:val="FFFFFF" w:themeColor="background1"/>
                <w:lang w:val="en-US" w:bidi="en-US"/>
              </w:rPr>
              <w:t>Key External Contact Details</w:t>
            </w:r>
          </w:p>
        </w:tc>
      </w:tr>
      <w:tr w:rsidR="00E562AB" w:rsidRPr="007B7DD8" w14:paraId="0B0866CB" w14:textId="77777777" w:rsidTr="00E562AB">
        <w:tc>
          <w:tcPr>
            <w:tcW w:w="4254" w:type="dxa"/>
          </w:tcPr>
          <w:p w14:paraId="64122D28" w14:textId="77777777" w:rsidR="00E562AB" w:rsidRPr="007B7DD8" w:rsidRDefault="00AF2521" w:rsidP="007B7DD8">
            <w:pPr>
              <w:pStyle w:val="NoSpacing"/>
              <w:jc w:val="both"/>
              <w:rPr>
                <w:rFonts w:ascii="Arial" w:hAnsi="Arial" w:cs="Arial"/>
              </w:rPr>
            </w:pPr>
            <w:r w:rsidRPr="007B7DD8">
              <w:rPr>
                <w:rFonts w:ascii="Arial" w:hAnsi="Arial" w:cs="Arial"/>
              </w:rPr>
              <w:t>Local authority designated o</w:t>
            </w:r>
            <w:r w:rsidR="00E562AB" w:rsidRPr="007B7DD8">
              <w:rPr>
                <w:rFonts w:ascii="Arial" w:hAnsi="Arial" w:cs="Arial"/>
              </w:rPr>
              <w:t>fficer (LADO)</w:t>
            </w:r>
          </w:p>
          <w:p w14:paraId="285B3F15" w14:textId="77777777" w:rsidR="00E562AB" w:rsidRPr="007B7DD8" w:rsidRDefault="00E562AB" w:rsidP="007B7DD8">
            <w:pPr>
              <w:pStyle w:val="NoSpacing"/>
              <w:jc w:val="both"/>
              <w:rPr>
                <w:rFonts w:ascii="Arial" w:hAnsi="Arial" w:cs="Arial"/>
              </w:rPr>
            </w:pPr>
          </w:p>
          <w:p w14:paraId="4F8FE384" w14:textId="77777777" w:rsidR="00E562AB" w:rsidRPr="007B7DD8" w:rsidRDefault="00E562AB" w:rsidP="007B7DD8">
            <w:pPr>
              <w:pStyle w:val="NoSpacing"/>
              <w:jc w:val="both"/>
              <w:rPr>
                <w:rFonts w:ascii="Arial" w:hAnsi="Arial" w:cs="Arial"/>
                <w:color w:val="FF0000"/>
                <w:lang w:val="en-US" w:bidi="en-US"/>
              </w:rPr>
            </w:pPr>
          </w:p>
        </w:tc>
        <w:tc>
          <w:tcPr>
            <w:tcW w:w="5386" w:type="dxa"/>
          </w:tcPr>
          <w:p w14:paraId="5E182574" w14:textId="77777777" w:rsidR="008F6FF5" w:rsidRPr="007B7DD8" w:rsidRDefault="008F6FF5" w:rsidP="007B7DD8">
            <w:pPr>
              <w:overflowPunct w:val="0"/>
              <w:autoSpaceDE w:val="0"/>
              <w:autoSpaceDN w:val="0"/>
              <w:adjustRightInd w:val="0"/>
              <w:jc w:val="both"/>
              <w:textAlignment w:val="baseline"/>
              <w:rPr>
                <w:rFonts w:ascii="Arial" w:hAnsi="Arial" w:cs="Arial"/>
                <w:bCs/>
              </w:rPr>
            </w:pPr>
            <w:r w:rsidRPr="007B7DD8">
              <w:rPr>
                <w:rFonts w:ascii="Arial" w:hAnsi="Arial" w:cs="Arial"/>
                <w:bCs/>
              </w:rPr>
              <w:t>Sharon Lewis / Louise Brookes 03000 268835</w:t>
            </w:r>
          </w:p>
          <w:p w14:paraId="5F61BF8F" w14:textId="77777777" w:rsidR="008F6FF5" w:rsidRPr="007B7DD8" w:rsidRDefault="00EE489A" w:rsidP="007B7DD8">
            <w:pPr>
              <w:jc w:val="both"/>
              <w:rPr>
                <w:rFonts w:ascii="Arial" w:eastAsia="Times New Roman" w:hAnsi="Arial" w:cs="Arial"/>
                <w:bCs/>
                <w:lang w:eastAsia="en-GB"/>
              </w:rPr>
            </w:pPr>
            <w:hyperlink r:id="rId13" w:history="1">
              <w:r w:rsidR="008F6FF5" w:rsidRPr="007B7DD8">
                <w:rPr>
                  <w:rStyle w:val="Hyperlink"/>
                  <w:rFonts w:ascii="Arial" w:hAnsi="Arial" w:cs="Arial"/>
                  <w:bCs/>
                </w:rPr>
                <w:t>CYPSLADOSecure@durham.gov.uk</w:t>
              </w:r>
            </w:hyperlink>
          </w:p>
          <w:p w14:paraId="43FECAC8" w14:textId="77777777" w:rsidR="008F6FF5" w:rsidRPr="007B7DD8" w:rsidRDefault="008F6FF5" w:rsidP="007B7DD8">
            <w:pPr>
              <w:overflowPunct w:val="0"/>
              <w:autoSpaceDE w:val="0"/>
              <w:autoSpaceDN w:val="0"/>
              <w:adjustRightInd w:val="0"/>
              <w:spacing w:after="120"/>
              <w:jc w:val="both"/>
              <w:textAlignment w:val="baseline"/>
              <w:rPr>
                <w:rFonts w:ascii="Arial" w:hAnsi="Arial" w:cs="Arial"/>
                <w:b/>
              </w:rPr>
            </w:pPr>
            <w:r w:rsidRPr="007B7DD8">
              <w:rPr>
                <w:rFonts w:ascii="Arial" w:hAnsi="Arial" w:cs="Arial"/>
                <w:b/>
              </w:rPr>
              <w:t>First Contact Service: 03000 26 79 79</w:t>
            </w:r>
          </w:p>
          <w:p w14:paraId="20B641D6" w14:textId="77777777" w:rsidR="00E562AB" w:rsidRPr="007B7DD8" w:rsidRDefault="00E562AB" w:rsidP="007B7DD8">
            <w:pPr>
              <w:pStyle w:val="NoSpacing"/>
              <w:jc w:val="both"/>
              <w:rPr>
                <w:rFonts w:ascii="Arial" w:hAnsi="Arial" w:cs="Arial"/>
                <w:color w:val="FF0000"/>
                <w:lang w:val="en-US" w:bidi="en-US"/>
              </w:rPr>
            </w:pPr>
          </w:p>
        </w:tc>
      </w:tr>
      <w:tr w:rsidR="00E562AB" w:rsidRPr="007B7DD8" w14:paraId="2CD04B0E" w14:textId="77777777" w:rsidTr="00E562AB">
        <w:tc>
          <w:tcPr>
            <w:tcW w:w="4254" w:type="dxa"/>
          </w:tcPr>
          <w:p w14:paraId="5C5C2820" w14:textId="77777777" w:rsidR="00E562AB" w:rsidRPr="007B7DD8" w:rsidRDefault="00E562AB" w:rsidP="007B7DD8">
            <w:pPr>
              <w:pStyle w:val="NoSpacing"/>
              <w:jc w:val="both"/>
              <w:rPr>
                <w:rFonts w:ascii="Arial" w:hAnsi="Arial" w:cs="Arial"/>
                <w:lang w:val="en-US" w:bidi="en-US"/>
              </w:rPr>
            </w:pPr>
            <w:r w:rsidRPr="007B7DD8">
              <w:rPr>
                <w:rFonts w:ascii="Arial" w:hAnsi="Arial" w:cs="Arial"/>
                <w:lang w:val="en-US" w:bidi="en-US"/>
              </w:rPr>
              <w:t>Children’s social care</w:t>
            </w:r>
          </w:p>
          <w:p w14:paraId="567C3E2C" w14:textId="77777777" w:rsidR="00E562AB" w:rsidRPr="007B7DD8" w:rsidRDefault="00E562AB" w:rsidP="007B7DD8">
            <w:pPr>
              <w:pStyle w:val="NoSpacing"/>
              <w:jc w:val="both"/>
              <w:rPr>
                <w:rFonts w:ascii="Arial" w:hAnsi="Arial" w:cs="Arial"/>
                <w:lang w:val="en-US" w:bidi="en-US"/>
              </w:rPr>
            </w:pPr>
          </w:p>
          <w:p w14:paraId="776A030F" w14:textId="77777777" w:rsidR="00E562AB" w:rsidRPr="007B7DD8" w:rsidRDefault="00E562AB" w:rsidP="007B7DD8">
            <w:pPr>
              <w:pStyle w:val="NoSpacing"/>
              <w:jc w:val="both"/>
              <w:rPr>
                <w:rFonts w:ascii="Arial" w:hAnsi="Arial" w:cs="Arial"/>
                <w:lang w:val="en-US" w:bidi="en-US"/>
              </w:rPr>
            </w:pPr>
          </w:p>
          <w:p w14:paraId="390457ED" w14:textId="77777777" w:rsidR="00E562AB" w:rsidRPr="007B7DD8" w:rsidRDefault="00E562AB" w:rsidP="007B7DD8">
            <w:pPr>
              <w:pStyle w:val="NoSpacing"/>
              <w:jc w:val="both"/>
              <w:rPr>
                <w:rFonts w:ascii="Arial" w:hAnsi="Arial" w:cs="Arial"/>
                <w:lang w:val="en-US" w:bidi="en-US"/>
              </w:rPr>
            </w:pPr>
          </w:p>
        </w:tc>
        <w:tc>
          <w:tcPr>
            <w:tcW w:w="5386" w:type="dxa"/>
          </w:tcPr>
          <w:p w14:paraId="76ADF423" w14:textId="77777777" w:rsidR="000844D0" w:rsidRPr="007B7DD8" w:rsidRDefault="000844D0" w:rsidP="007B7DD8">
            <w:pPr>
              <w:spacing w:before="120" w:after="120"/>
              <w:jc w:val="both"/>
              <w:rPr>
                <w:rFonts w:ascii="Arial" w:eastAsia="Times New Roman" w:hAnsi="Arial" w:cs="Arial"/>
                <w:b/>
                <w:lang w:eastAsia="en-GB"/>
              </w:rPr>
            </w:pPr>
            <w:r w:rsidRPr="007B7DD8">
              <w:rPr>
                <w:rFonts w:ascii="Arial" w:eastAsia="Times New Roman" w:hAnsi="Arial" w:cs="Arial"/>
                <w:b/>
                <w:bCs/>
                <w:lang w:eastAsia="en-GB"/>
              </w:rPr>
              <w:t>First Contact Service</w:t>
            </w:r>
          </w:p>
          <w:p w14:paraId="0A7BE924" w14:textId="77777777" w:rsidR="000844D0" w:rsidRPr="007B7DD8" w:rsidRDefault="00EE489A" w:rsidP="007B7DD8">
            <w:pPr>
              <w:spacing w:before="120" w:after="120"/>
              <w:jc w:val="both"/>
              <w:rPr>
                <w:rFonts w:ascii="Arial" w:eastAsia="Arial" w:hAnsi="Arial" w:cs="Arial"/>
              </w:rPr>
            </w:pPr>
            <w:hyperlink r:id="rId14">
              <w:r w:rsidR="000844D0" w:rsidRPr="007B7DD8">
                <w:rPr>
                  <w:rStyle w:val="Hyperlink"/>
                  <w:rFonts w:ascii="Arial" w:eastAsia="Arial" w:hAnsi="Arial" w:cs="Arial"/>
                </w:rPr>
                <w:t>firstcontact@durham.gov.uk</w:t>
              </w:r>
            </w:hyperlink>
          </w:p>
          <w:p w14:paraId="4EABB875" w14:textId="77777777" w:rsidR="00E562AB" w:rsidRPr="007B7DD8" w:rsidRDefault="000844D0" w:rsidP="007B7DD8">
            <w:pPr>
              <w:pStyle w:val="NoSpacing"/>
              <w:jc w:val="both"/>
              <w:rPr>
                <w:rFonts w:ascii="Arial" w:hAnsi="Arial" w:cs="Arial"/>
                <w:lang w:val="en-US" w:bidi="en-US"/>
              </w:rPr>
            </w:pPr>
            <w:r w:rsidRPr="007B7DD8">
              <w:rPr>
                <w:rFonts w:ascii="Arial" w:eastAsia="Times New Roman" w:hAnsi="Arial" w:cs="Arial"/>
                <w:b/>
                <w:lang w:eastAsia="en-GB"/>
              </w:rPr>
              <w:t>Telephone: 03000 26 79 79</w:t>
            </w:r>
          </w:p>
        </w:tc>
      </w:tr>
      <w:tr w:rsidR="00E562AB" w:rsidRPr="007B7DD8" w14:paraId="55DEE0C2" w14:textId="77777777" w:rsidTr="00B73D87">
        <w:tc>
          <w:tcPr>
            <w:tcW w:w="4254" w:type="dxa"/>
          </w:tcPr>
          <w:p w14:paraId="4DDC16CD" w14:textId="77777777" w:rsidR="00E562AB" w:rsidRPr="007B7DD8" w:rsidRDefault="00A44C1B" w:rsidP="007B7DD8">
            <w:pPr>
              <w:pStyle w:val="NoSpacing"/>
              <w:jc w:val="both"/>
              <w:rPr>
                <w:rFonts w:ascii="Arial" w:hAnsi="Arial" w:cs="Arial"/>
                <w:lang w:val="en-US" w:bidi="en-US"/>
              </w:rPr>
            </w:pPr>
            <w:r w:rsidRPr="007B7DD8">
              <w:rPr>
                <w:rFonts w:ascii="Arial" w:hAnsi="Arial" w:cs="Arial"/>
                <w:lang w:val="en-US" w:bidi="en-US"/>
              </w:rPr>
              <w:t>Multi-agency safeguarding hub</w:t>
            </w:r>
          </w:p>
          <w:p w14:paraId="0F639197" w14:textId="77777777" w:rsidR="00A44C1B" w:rsidRPr="007B7DD8" w:rsidRDefault="00A44C1B" w:rsidP="007B7DD8">
            <w:pPr>
              <w:pStyle w:val="NoSpacing"/>
              <w:jc w:val="both"/>
              <w:rPr>
                <w:rFonts w:ascii="Arial" w:hAnsi="Arial" w:cs="Arial"/>
                <w:lang w:val="en-US" w:bidi="en-US"/>
              </w:rPr>
            </w:pPr>
          </w:p>
          <w:p w14:paraId="79D4FC88" w14:textId="77777777" w:rsidR="00A44C1B" w:rsidRPr="007B7DD8" w:rsidRDefault="00A44C1B" w:rsidP="007B7DD8">
            <w:pPr>
              <w:pStyle w:val="NoSpacing"/>
              <w:jc w:val="both"/>
              <w:rPr>
                <w:rFonts w:ascii="Arial" w:hAnsi="Arial" w:cs="Arial"/>
                <w:lang w:val="en-US" w:bidi="en-US"/>
              </w:rPr>
            </w:pPr>
          </w:p>
        </w:tc>
        <w:tc>
          <w:tcPr>
            <w:tcW w:w="5386" w:type="dxa"/>
            <w:shd w:val="clear" w:color="auto" w:fill="auto"/>
          </w:tcPr>
          <w:p w14:paraId="7AE8F3D3" w14:textId="77777777" w:rsidR="00E562AB" w:rsidRPr="007B7DD8" w:rsidRDefault="00B73D87" w:rsidP="007B7DD8">
            <w:pPr>
              <w:pStyle w:val="NoSpacing"/>
              <w:jc w:val="both"/>
              <w:rPr>
                <w:rFonts w:ascii="Arial" w:hAnsi="Arial" w:cs="Arial"/>
                <w:lang w:val="en-US" w:bidi="en-US"/>
              </w:rPr>
            </w:pPr>
            <w:r>
              <w:rPr>
                <w:rFonts w:ascii="Arial" w:hAnsi="Arial" w:cs="Arial"/>
                <w:lang w:val="en-US" w:bidi="en-US"/>
              </w:rPr>
              <w:t xml:space="preserve">Laura </w:t>
            </w:r>
            <w:proofErr w:type="spellStart"/>
            <w:r>
              <w:rPr>
                <w:rFonts w:ascii="Arial" w:hAnsi="Arial" w:cs="Arial"/>
                <w:lang w:val="en-US" w:bidi="en-US"/>
              </w:rPr>
              <w:t>Teesdale</w:t>
            </w:r>
            <w:proofErr w:type="spellEnd"/>
          </w:p>
        </w:tc>
      </w:tr>
      <w:tr w:rsidR="00E562AB" w:rsidRPr="007B7DD8" w14:paraId="3752BF41" w14:textId="77777777" w:rsidTr="00E562AB">
        <w:tc>
          <w:tcPr>
            <w:tcW w:w="4254" w:type="dxa"/>
          </w:tcPr>
          <w:p w14:paraId="62615D19" w14:textId="77777777" w:rsidR="00E562AB" w:rsidRPr="007B7DD8" w:rsidRDefault="0028507E" w:rsidP="007B7DD8">
            <w:pPr>
              <w:pStyle w:val="NoSpacing"/>
              <w:jc w:val="both"/>
              <w:rPr>
                <w:rFonts w:ascii="Arial" w:hAnsi="Arial" w:cs="Arial"/>
                <w:lang w:val="en-US" w:bidi="en-US"/>
              </w:rPr>
            </w:pPr>
            <w:r w:rsidRPr="007B7DD8">
              <w:rPr>
                <w:rFonts w:ascii="Arial" w:hAnsi="Arial" w:cs="Arial"/>
                <w:lang w:val="en-US" w:bidi="en-US"/>
              </w:rPr>
              <w:t>Police</w:t>
            </w:r>
            <w:r w:rsidR="00A44C1B" w:rsidRPr="007B7DD8">
              <w:rPr>
                <w:rFonts w:ascii="Arial" w:hAnsi="Arial" w:cs="Arial"/>
                <w:lang w:val="en-US" w:bidi="en-US"/>
              </w:rPr>
              <w:t xml:space="preserve"> / law and order</w:t>
            </w:r>
          </w:p>
          <w:p w14:paraId="4C3D7421" w14:textId="77777777" w:rsidR="00A44C1B" w:rsidRPr="007B7DD8" w:rsidRDefault="00A44C1B" w:rsidP="007B7DD8">
            <w:pPr>
              <w:pStyle w:val="NoSpacing"/>
              <w:jc w:val="both"/>
              <w:rPr>
                <w:rFonts w:ascii="Arial" w:hAnsi="Arial" w:cs="Arial"/>
                <w:lang w:val="en-US" w:bidi="en-US"/>
              </w:rPr>
            </w:pPr>
          </w:p>
          <w:p w14:paraId="6C9CECFA" w14:textId="77777777" w:rsidR="00A44C1B" w:rsidRPr="007B7DD8" w:rsidRDefault="00A44C1B" w:rsidP="007B7DD8">
            <w:pPr>
              <w:pStyle w:val="NoSpacing"/>
              <w:jc w:val="both"/>
              <w:rPr>
                <w:rStyle w:val="Hyperlink"/>
                <w:rFonts w:ascii="Arial" w:hAnsi="Arial" w:cs="Arial"/>
              </w:rPr>
            </w:pPr>
          </w:p>
          <w:p w14:paraId="5B3C2E9A" w14:textId="77777777" w:rsidR="00A44C1B" w:rsidRPr="007B7DD8" w:rsidRDefault="00A44C1B" w:rsidP="007B7DD8">
            <w:pPr>
              <w:pStyle w:val="NoSpacing"/>
              <w:jc w:val="both"/>
              <w:rPr>
                <w:rStyle w:val="Hyperlink"/>
                <w:rFonts w:ascii="Arial" w:hAnsi="Arial" w:cs="Arial"/>
              </w:rPr>
            </w:pPr>
          </w:p>
          <w:p w14:paraId="2ED4A67C" w14:textId="77777777" w:rsidR="00A44C1B" w:rsidRPr="007B7DD8" w:rsidRDefault="00A44C1B" w:rsidP="007B7DD8">
            <w:pPr>
              <w:pStyle w:val="NoSpacing"/>
              <w:jc w:val="both"/>
              <w:rPr>
                <w:rStyle w:val="Hyperlink"/>
                <w:rFonts w:ascii="Arial" w:hAnsi="Arial" w:cs="Arial"/>
              </w:rPr>
            </w:pPr>
          </w:p>
          <w:p w14:paraId="2F03A309" w14:textId="77777777" w:rsidR="00A44C1B" w:rsidRPr="007B7DD8" w:rsidRDefault="00A44C1B" w:rsidP="007B7DD8">
            <w:pPr>
              <w:pStyle w:val="NoSpacing"/>
              <w:jc w:val="both"/>
              <w:rPr>
                <w:rFonts w:ascii="Arial" w:hAnsi="Arial" w:cs="Arial"/>
                <w:lang w:val="en-US" w:bidi="en-US"/>
              </w:rPr>
            </w:pPr>
          </w:p>
        </w:tc>
        <w:tc>
          <w:tcPr>
            <w:tcW w:w="5386" w:type="dxa"/>
          </w:tcPr>
          <w:p w14:paraId="39926EC1" w14:textId="77777777" w:rsidR="00A44C1B" w:rsidRPr="007B7DD8" w:rsidRDefault="00A44C1B" w:rsidP="007B7DD8">
            <w:pPr>
              <w:pStyle w:val="NoSpacing"/>
              <w:jc w:val="both"/>
              <w:rPr>
                <w:rFonts w:ascii="Arial" w:hAnsi="Arial" w:cs="Arial"/>
              </w:rPr>
            </w:pPr>
            <w:r w:rsidRPr="007B7DD8">
              <w:rPr>
                <w:rFonts w:ascii="Arial" w:hAnsi="Arial" w:cs="Arial"/>
              </w:rPr>
              <w:t>Emergency: 999</w:t>
            </w:r>
          </w:p>
          <w:p w14:paraId="41AFBDD3" w14:textId="77777777" w:rsidR="00A44C1B" w:rsidRPr="007B7DD8" w:rsidRDefault="00A44C1B" w:rsidP="007B7DD8">
            <w:pPr>
              <w:pStyle w:val="NoSpacing"/>
              <w:jc w:val="both"/>
              <w:rPr>
                <w:rFonts w:ascii="Arial" w:hAnsi="Arial" w:cs="Arial"/>
              </w:rPr>
            </w:pPr>
            <w:r w:rsidRPr="007B7DD8">
              <w:rPr>
                <w:rFonts w:ascii="Arial" w:hAnsi="Arial" w:cs="Arial"/>
              </w:rPr>
              <w:t>Non-emergency: 101</w:t>
            </w:r>
          </w:p>
          <w:p w14:paraId="0E122E15" w14:textId="77777777" w:rsidR="00A44C1B" w:rsidRPr="007B7DD8" w:rsidRDefault="00A44C1B" w:rsidP="007B7DD8">
            <w:pPr>
              <w:pStyle w:val="NoSpacing"/>
              <w:jc w:val="both"/>
              <w:rPr>
                <w:rStyle w:val="Hyperlink"/>
                <w:rFonts w:ascii="Arial" w:hAnsi="Arial" w:cs="Arial"/>
              </w:rPr>
            </w:pPr>
          </w:p>
          <w:p w14:paraId="6A7E9AB7" w14:textId="77777777" w:rsidR="000844D0" w:rsidRPr="007B7DD8" w:rsidRDefault="00EE489A" w:rsidP="007B7DD8">
            <w:pPr>
              <w:pStyle w:val="NoSpacing"/>
              <w:jc w:val="both"/>
              <w:rPr>
                <w:rFonts w:ascii="Arial" w:hAnsi="Arial" w:cs="Arial"/>
              </w:rPr>
            </w:pPr>
            <w:hyperlink r:id="rId15" w:history="1">
              <w:r w:rsidR="000844D0" w:rsidRPr="007B7DD8">
                <w:rPr>
                  <w:rStyle w:val="Hyperlink"/>
                  <w:rFonts w:ascii="Arial" w:hAnsi="Arial" w:cs="Arial"/>
                </w:rPr>
                <w:t>FIMUNorth@CTPNE.police.uk</w:t>
              </w:r>
            </w:hyperlink>
            <w:r w:rsidR="000844D0" w:rsidRPr="007B7DD8">
              <w:rPr>
                <w:rFonts w:ascii="Arial" w:hAnsi="Arial" w:cs="Arial"/>
              </w:rPr>
              <w:t>  </w:t>
            </w:r>
          </w:p>
          <w:p w14:paraId="16025C70" w14:textId="77777777" w:rsidR="000844D0" w:rsidRPr="007B7DD8" w:rsidRDefault="000844D0" w:rsidP="007B7DD8">
            <w:pPr>
              <w:pStyle w:val="NoSpacing"/>
              <w:jc w:val="both"/>
              <w:rPr>
                <w:rFonts w:ascii="Arial" w:hAnsi="Arial" w:cs="Arial"/>
                <w:highlight w:val="yellow"/>
              </w:rPr>
            </w:pPr>
          </w:p>
          <w:p w14:paraId="73A0F51F" w14:textId="77777777" w:rsidR="000844D0" w:rsidRPr="007B7DD8" w:rsidRDefault="000844D0" w:rsidP="007B7DD8">
            <w:pPr>
              <w:pStyle w:val="NoSpacing"/>
              <w:jc w:val="both"/>
              <w:rPr>
                <w:rFonts w:ascii="Arial" w:hAnsi="Arial" w:cs="Arial"/>
              </w:rPr>
            </w:pPr>
            <w:r w:rsidRPr="007B7DD8">
              <w:rPr>
                <w:rFonts w:ascii="Arial" w:hAnsi="Arial" w:cs="Arial"/>
              </w:rPr>
              <w:t>Please use the Prevent referral form hosted on the Durham Constabulary website at the following link when making a referral:  </w:t>
            </w:r>
            <w:hyperlink r:id="rId16" w:history="1">
              <w:r w:rsidRPr="007B7DD8">
                <w:rPr>
                  <w:rStyle w:val="Hyperlink"/>
                  <w:rFonts w:ascii="Arial" w:hAnsi="Arial" w:cs="Arial"/>
                </w:rPr>
                <w:t>PREVENT (durham.police.uk)</w:t>
              </w:r>
            </w:hyperlink>
          </w:p>
          <w:p w14:paraId="00E8AE8F" w14:textId="77777777" w:rsidR="007F1814" w:rsidRPr="007B7DD8" w:rsidRDefault="007F1814" w:rsidP="007B7DD8">
            <w:pPr>
              <w:pStyle w:val="NoSpacing"/>
              <w:jc w:val="both"/>
              <w:rPr>
                <w:rStyle w:val="Hyperlink"/>
                <w:rFonts w:ascii="Arial" w:hAnsi="Arial" w:cs="Arial"/>
                <w:color w:val="auto"/>
                <w:u w:val="none"/>
              </w:rPr>
            </w:pPr>
          </w:p>
          <w:p w14:paraId="797D6702" w14:textId="77777777" w:rsidR="00A44C1B" w:rsidRPr="007B7DD8" w:rsidRDefault="00A44C1B" w:rsidP="007B7DD8">
            <w:pPr>
              <w:pStyle w:val="NoSpacing"/>
              <w:jc w:val="both"/>
              <w:rPr>
                <w:rStyle w:val="Hyperlink"/>
                <w:rFonts w:ascii="Arial" w:hAnsi="Arial" w:cs="Arial"/>
                <w:color w:val="auto"/>
                <w:u w:val="none"/>
              </w:rPr>
            </w:pPr>
            <w:r w:rsidRPr="007B7DD8">
              <w:rPr>
                <w:rStyle w:val="Hyperlink"/>
                <w:rFonts w:ascii="Arial" w:hAnsi="Arial" w:cs="Arial"/>
                <w:color w:val="auto"/>
                <w:u w:val="none"/>
              </w:rPr>
              <w:t>Anti-terrorist hotline</w:t>
            </w:r>
          </w:p>
          <w:p w14:paraId="5AE5A75F" w14:textId="77777777" w:rsidR="00E562AB" w:rsidRPr="007B7DD8" w:rsidRDefault="00A44C1B" w:rsidP="007B7DD8">
            <w:pPr>
              <w:pStyle w:val="NoSpacing"/>
              <w:jc w:val="both"/>
              <w:rPr>
                <w:rFonts w:ascii="Arial" w:hAnsi="Arial" w:cs="Arial"/>
                <w:lang w:val="en-US" w:bidi="en-US"/>
              </w:rPr>
            </w:pPr>
            <w:r w:rsidRPr="007B7DD8">
              <w:rPr>
                <w:rFonts w:ascii="Arial" w:hAnsi="Arial" w:cs="Arial"/>
              </w:rPr>
              <w:t>0800 789 321</w:t>
            </w:r>
          </w:p>
        </w:tc>
      </w:tr>
      <w:tr w:rsidR="00E562AB" w:rsidRPr="007B7DD8" w14:paraId="233A25D6" w14:textId="77777777" w:rsidTr="00E562AB">
        <w:tc>
          <w:tcPr>
            <w:tcW w:w="4254" w:type="dxa"/>
          </w:tcPr>
          <w:p w14:paraId="7C7FEEFC" w14:textId="77777777" w:rsidR="00E562AB" w:rsidRPr="007B7DD8" w:rsidRDefault="00A44C1B" w:rsidP="007B7DD8">
            <w:pPr>
              <w:pStyle w:val="NoSpacing"/>
              <w:jc w:val="both"/>
              <w:rPr>
                <w:rFonts w:ascii="Arial" w:hAnsi="Arial" w:cs="Arial"/>
                <w:lang w:val="en-US" w:bidi="en-US"/>
              </w:rPr>
            </w:pPr>
            <w:r w:rsidRPr="007B7DD8">
              <w:rPr>
                <w:rFonts w:ascii="Arial" w:hAnsi="Arial" w:cs="Arial"/>
                <w:lang w:val="en-US" w:bidi="en-US"/>
              </w:rPr>
              <w:t>NSPCC whistleblowing helpline</w:t>
            </w:r>
          </w:p>
          <w:p w14:paraId="53003999" w14:textId="77777777" w:rsidR="00826E84" w:rsidRPr="007B7DD8" w:rsidRDefault="00826E84" w:rsidP="007B7DD8">
            <w:pPr>
              <w:pStyle w:val="NoSpacing"/>
              <w:jc w:val="both"/>
              <w:rPr>
                <w:rFonts w:ascii="Arial" w:hAnsi="Arial" w:cs="Arial"/>
                <w:lang w:val="en-US" w:bidi="en-US"/>
              </w:rPr>
            </w:pPr>
            <w:r w:rsidRPr="007B7DD8">
              <w:rPr>
                <w:rFonts w:ascii="Arial" w:hAnsi="Arial" w:cs="Arial"/>
                <w:color w:val="000000"/>
              </w:rPr>
              <w:t>(Mon-Fri 8am-8pm)</w:t>
            </w:r>
          </w:p>
        </w:tc>
        <w:tc>
          <w:tcPr>
            <w:tcW w:w="5386" w:type="dxa"/>
          </w:tcPr>
          <w:p w14:paraId="4AAE8CC1" w14:textId="77777777" w:rsidR="00E562AB" w:rsidRPr="007B7DD8" w:rsidRDefault="00A44C1B" w:rsidP="007B7DD8">
            <w:pPr>
              <w:pStyle w:val="NoSpacing"/>
              <w:jc w:val="both"/>
              <w:rPr>
                <w:rFonts w:ascii="Arial" w:hAnsi="Arial" w:cs="Arial"/>
                <w:lang w:val="en-US" w:bidi="en-US"/>
              </w:rPr>
            </w:pPr>
            <w:r w:rsidRPr="007B7DD8">
              <w:rPr>
                <w:rFonts w:ascii="Arial" w:hAnsi="Arial" w:cs="Arial"/>
                <w:lang w:val="en-US" w:bidi="en-US"/>
              </w:rPr>
              <w:t>Address: Weston House, 42 Curtain Road, London EC2A 3NH</w:t>
            </w:r>
          </w:p>
          <w:p w14:paraId="255AB0B7" w14:textId="77777777" w:rsidR="00826E84" w:rsidRPr="007B7DD8" w:rsidRDefault="00826E84" w:rsidP="007B7DD8">
            <w:pPr>
              <w:pStyle w:val="NoSpacing"/>
              <w:jc w:val="both"/>
              <w:rPr>
                <w:rFonts w:ascii="Arial" w:hAnsi="Arial" w:cs="Arial"/>
                <w:lang w:val="en-US" w:bidi="en-US"/>
              </w:rPr>
            </w:pPr>
            <w:r w:rsidRPr="007B7DD8">
              <w:rPr>
                <w:rFonts w:ascii="Arial" w:hAnsi="Arial" w:cs="Arial"/>
                <w:color w:val="000000"/>
              </w:rPr>
              <w:t>Helpline: 0800 028 0285</w:t>
            </w:r>
          </w:p>
        </w:tc>
      </w:tr>
      <w:tr w:rsidR="00E562AB" w:rsidRPr="007B7DD8" w14:paraId="3FFEF781" w14:textId="77777777" w:rsidTr="00E562AB">
        <w:tc>
          <w:tcPr>
            <w:tcW w:w="4254" w:type="dxa"/>
          </w:tcPr>
          <w:p w14:paraId="08CA55EB" w14:textId="77777777" w:rsidR="00E562AB" w:rsidRPr="007B7DD8" w:rsidRDefault="00AF2521" w:rsidP="007B7DD8">
            <w:pPr>
              <w:pStyle w:val="NoSpacing"/>
              <w:jc w:val="both"/>
              <w:rPr>
                <w:rFonts w:ascii="Arial" w:hAnsi="Arial" w:cs="Arial"/>
                <w:lang w:val="en-US" w:bidi="en-US"/>
              </w:rPr>
            </w:pPr>
            <w:r w:rsidRPr="007B7DD8">
              <w:rPr>
                <w:rFonts w:ascii="Arial" w:hAnsi="Arial" w:cs="Arial"/>
                <w:lang w:val="en-US" w:bidi="en-US"/>
              </w:rPr>
              <w:t>Disclosure and barring s</w:t>
            </w:r>
            <w:r w:rsidR="00561673" w:rsidRPr="007B7DD8">
              <w:rPr>
                <w:rFonts w:ascii="Arial" w:hAnsi="Arial" w:cs="Arial"/>
                <w:lang w:val="en-US" w:bidi="en-US"/>
              </w:rPr>
              <w:t>ervice (DBS)</w:t>
            </w:r>
          </w:p>
        </w:tc>
        <w:tc>
          <w:tcPr>
            <w:tcW w:w="5386" w:type="dxa"/>
          </w:tcPr>
          <w:p w14:paraId="554EBD4F" w14:textId="77777777" w:rsidR="00E562AB" w:rsidRPr="007B7DD8" w:rsidRDefault="00720E0F" w:rsidP="007B7DD8">
            <w:pPr>
              <w:pStyle w:val="NoSpacing"/>
              <w:jc w:val="both"/>
              <w:rPr>
                <w:rFonts w:ascii="Arial" w:hAnsi="Arial" w:cs="Arial"/>
                <w:lang w:val="en-US" w:bidi="en-US"/>
              </w:rPr>
            </w:pPr>
            <w:r w:rsidRPr="007B7DD8">
              <w:rPr>
                <w:rFonts w:ascii="Arial" w:hAnsi="Arial" w:cs="Arial"/>
                <w:lang w:val="en-US" w:bidi="en-US"/>
              </w:rPr>
              <w:t xml:space="preserve">Address: </w:t>
            </w:r>
            <w:r w:rsidR="00561673" w:rsidRPr="007B7DD8">
              <w:rPr>
                <w:rFonts w:ascii="Arial" w:hAnsi="Arial" w:cs="Arial"/>
                <w:lang w:val="en-US" w:bidi="en-US"/>
              </w:rPr>
              <w:t>PO Box 3961, Royal Wootton Bassett, SN4 4HF</w:t>
            </w:r>
          </w:p>
          <w:p w14:paraId="48C16E98" w14:textId="77777777" w:rsidR="00561673" w:rsidRPr="007B7DD8" w:rsidRDefault="00EE489A" w:rsidP="007B7DD8">
            <w:pPr>
              <w:pStyle w:val="NoSpacing"/>
              <w:jc w:val="both"/>
              <w:rPr>
                <w:rFonts w:ascii="Arial" w:hAnsi="Arial" w:cs="Arial"/>
                <w:lang w:val="en-US" w:bidi="en-US"/>
              </w:rPr>
            </w:pPr>
            <w:hyperlink r:id="rId17" w:history="1">
              <w:r w:rsidR="00561673" w:rsidRPr="007B7DD8">
                <w:rPr>
                  <w:rStyle w:val="Hyperlink"/>
                  <w:rFonts w:ascii="Arial" w:hAnsi="Arial" w:cs="Arial"/>
                  <w:lang w:val="en-US" w:bidi="en-US"/>
                </w:rPr>
                <w:t>customerservices@dbs.gov</w:t>
              </w:r>
            </w:hyperlink>
            <w:r w:rsidR="00561673" w:rsidRPr="007B7DD8">
              <w:rPr>
                <w:rFonts w:ascii="Arial" w:hAnsi="Arial" w:cs="Arial"/>
                <w:lang w:val="en-US" w:bidi="en-US"/>
              </w:rPr>
              <w:t xml:space="preserve"> </w:t>
            </w:r>
          </w:p>
          <w:p w14:paraId="3FBC9077" w14:textId="77777777" w:rsidR="00561673" w:rsidRPr="007B7DD8" w:rsidRDefault="00561673" w:rsidP="007B7DD8">
            <w:pPr>
              <w:pStyle w:val="NoSpacing"/>
              <w:jc w:val="both"/>
              <w:rPr>
                <w:rFonts w:ascii="Arial" w:hAnsi="Arial" w:cs="Arial"/>
                <w:lang w:val="en-US" w:bidi="en-US"/>
              </w:rPr>
            </w:pPr>
            <w:r w:rsidRPr="007B7DD8">
              <w:rPr>
                <w:rFonts w:ascii="Arial" w:hAnsi="Arial" w:cs="Arial"/>
                <w:lang w:val="en-US" w:bidi="en-US"/>
              </w:rPr>
              <w:t>Tel: 03000 200190</w:t>
            </w:r>
          </w:p>
        </w:tc>
      </w:tr>
      <w:tr w:rsidR="00E562AB" w:rsidRPr="007B7DD8" w14:paraId="3FA5CAFD" w14:textId="77777777" w:rsidTr="00E562AB">
        <w:tc>
          <w:tcPr>
            <w:tcW w:w="4254" w:type="dxa"/>
          </w:tcPr>
          <w:p w14:paraId="3369D446" w14:textId="77777777" w:rsidR="00E562AB" w:rsidRPr="007B7DD8" w:rsidRDefault="00AF2521" w:rsidP="007B7DD8">
            <w:pPr>
              <w:pStyle w:val="NoSpacing"/>
              <w:jc w:val="both"/>
              <w:rPr>
                <w:rFonts w:ascii="Arial" w:hAnsi="Arial" w:cs="Arial"/>
                <w:lang w:val="en-US" w:bidi="en-US"/>
              </w:rPr>
            </w:pPr>
            <w:r w:rsidRPr="007B7DD8">
              <w:rPr>
                <w:rFonts w:ascii="Arial" w:hAnsi="Arial" w:cs="Arial"/>
                <w:lang w:val="en-US" w:bidi="en-US"/>
              </w:rPr>
              <w:t>Teacher regulation a</w:t>
            </w:r>
            <w:r w:rsidR="00561673" w:rsidRPr="007B7DD8">
              <w:rPr>
                <w:rFonts w:ascii="Arial" w:hAnsi="Arial" w:cs="Arial"/>
                <w:lang w:val="en-US" w:bidi="en-US"/>
              </w:rPr>
              <w:t>gency (TRA)</w:t>
            </w:r>
          </w:p>
        </w:tc>
        <w:tc>
          <w:tcPr>
            <w:tcW w:w="5386" w:type="dxa"/>
          </w:tcPr>
          <w:p w14:paraId="7E01550C" w14:textId="77777777" w:rsidR="00E562AB" w:rsidRPr="007B7DD8" w:rsidRDefault="00561673" w:rsidP="007B7DD8">
            <w:pPr>
              <w:pStyle w:val="NoSpacing"/>
              <w:jc w:val="both"/>
              <w:rPr>
                <w:rFonts w:ascii="Arial" w:hAnsi="Arial" w:cs="Arial"/>
                <w:color w:val="222222"/>
                <w:shd w:val="clear" w:color="auto" w:fill="FFFFFF"/>
              </w:rPr>
            </w:pPr>
            <w:r w:rsidRPr="007B7DD8">
              <w:rPr>
                <w:rFonts w:ascii="Arial" w:hAnsi="Arial" w:cs="Arial"/>
                <w:color w:val="222222"/>
                <w:shd w:val="clear" w:color="auto" w:fill="FFFFFF"/>
              </w:rPr>
              <w:t xml:space="preserve">Address: </w:t>
            </w:r>
            <w:proofErr w:type="spellStart"/>
            <w:r w:rsidRPr="007B7DD8">
              <w:rPr>
                <w:rFonts w:ascii="Arial" w:hAnsi="Arial" w:cs="Arial"/>
                <w:color w:val="222222"/>
                <w:shd w:val="clear" w:color="auto" w:fill="FFFFFF"/>
              </w:rPr>
              <w:t>Cheylesmore</w:t>
            </w:r>
            <w:proofErr w:type="spellEnd"/>
            <w:r w:rsidRPr="007B7DD8">
              <w:rPr>
                <w:rFonts w:ascii="Arial" w:hAnsi="Arial" w:cs="Arial"/>
                <w:color w:val="222222"/>
                <w:shd w:val="clear" w:color="auto" w:fill="FFFFFF"/>
              </w:rPr>
              <w:t xml:space="preserve"> House, 5 Quinton Rd, Coventry CV1 2WT</w:t>
            </w:r>
          </w:p>
          <w:p w14:paraId="1428A27A" w14:textId="77777777" w:rsidR="00720E0F" w:rsidRPr="007B7DD8" w:rsidRDefault="00EE489A" w:rsidP="007B7DD8">
            <w:pPr>
              <w:pStyle w:val="NoSpacing"/>
              <w:jc w:val="both"/>
              <w:rPr>
                <w:rFonts w:ascii="Arial" w:hAnsi="Arial" w:cs="Arial"/>
                <w:color w:val="222222"/>
                <w:shd w:val="clear" w:color="auto" w:fill="FFFFFF"/>
              </w:rPr>
            </w:pPr>
            <w:hyperlink r:id="rId18" w:history="1">
              <w:r w:rsidR="00720E0F" w:rsidRPr="007B7DD8">
                <w:rPr>
                  <w:rStyle w:val="Hyperlink"/>
                  <w:rFonts w:ascii="Arial" w:hAnsi="Arial" w:cs="Arial"/>
                  <w:shd w:val="clear" w:color="auto" w:fill="FFFFFF"/>
                </w:rPr>
                <w:t>misconduct.teacher@education.gov.uk</w:t>
              </w:r>
            </w:hyperlink>
            <w:r w:rsidR="00720E0F" w:rsidRPr="007B7DD8">
              <w:rPr>
                <w:rFonts w:ascii="Arial" w:hAnsi="Arial" w:cs="Arial"/>
                <w:color w:val="222222"/>
                <w:shd w:val="clear" w:color="auto" w:fill="FFFFFF"/>
              </w:rPr>
              <w:t xml:space="preserve"> </w:t>
            </w:r>
          </w:p>
          <w:p w14:paraId="75EDD232" w14:textId="77777777" w:rsidR="00720E0F" w:rsidRPr="007B7DD8" w:rsidRDefault="00720E0F" w:rsidP="007B7DD8">
            <w:pPr>
              <w:pStyle w:val="NoSpacing"/>
              <w:jc w:val="both"/>
              <w:rPr>
                <w:rFonts w:ascii="Arial" w:hAnsi="Arial" w:cs="Arial"/>
                <w:lang w:val="en-US" w:bidi="en-US"/>
              </w:rPr>
            </w:pPr>
            <w:r w:rsidRPr="007B7DD8">
              <w:rPr>
                <w:rFonts w:ascii="Arial" w:hAnsi="Arial" w:cs="Arial"/>
                <w:color w:val="222222"/>
                <w:shd w:val="clear" w:color="auto" w:fill="FFFFFF"/>
              </w:rPr>
              <w:t>Tel. Teacher misconduct: 0207 593 5393</w:t>
            </w:r>
          </w:p>
        </w:tc>
      </w:tr>
      <w:tr w:rsidR="00E562AB" w:rsidRPr="007B7DD8" w14:paraId="43A0C7C3" w14:textId="77777777" w:rsidTr="00E562AB">
        <w:tc>
          <w:tcPr>
            <w:tcW w:w="4254" w:type="dxa"/>
          </w:tcPr>
          <w:p w14:paraId="56692B71" w14:textId="77777777" w:rsidR="00E562AB" w:rsidRPr="007B7DD8" w:rsidRDefault="00720E0F" w:rsidP="007B7DD8">
            <w:pPr>
              <w:pStyle w:val="NoSpacing"/>
              <w:jc w:val="both"/>
              <w:rPr>
                <w:rFonts w:ascii="Arial" w:hAnsi="Arial" w:cs="Arial"/>
                <w:lang w:val="en-US" w:bidi="en-US"/>
              </w:rPr>
            </w:pPr>
            <w:r w:rsidRPr="007B7DD8">
              <w:rPr>
                <w:rFonts w:ascii="Arial" w:hAnsi="Arial" w:cs="Arial"/>
                <w:lang w:val="en-US" w:bidi="en-US"/>
              </w:rPr>
              <w:t>OFSTED</w:t>
            </w:r>
            <w:r w:rsidR="00B7444B" w:rsidRPr="007B7DD8">
              <w:rPr>
                <w:rFonts w:ascii="Arial" w:hAnsi="Arial" w:cs="Arial"/>
                <w:lang w:val="en-US" w:bidi="en-US"/>
              </w:rPr>
              <w:t xml:space="preserve"> </w:t>
            </w:r>
          </w:p>
        </w:tc>
        <w:tc>
          <w:tcPr>
            <w:tcW w:w="5386" w:type="dxa"/>
          </w:tcPr>
          <w:p w14:paraId="1BB47E98" w14:textId="77777777" w:rsidR="00720E0F" w:rsidRPr="007B7DD8" w:rsidRDefault="00720E0F" w:rsidP="007B7DD8">
            <w:pPr>
              <w:pStyle w:val="NoSpacing"/>
              <w:jc w:val="both"/>
              <w:rPr>
                <w:rFonts w:ascii="Arial" w:hAnsi="Arial" w:cs="Arial"/>
                <w:lang w:val="en-US" w:bidi="en-US"/>
              </w:rPr>
            </w:pPr>
            <w:r w:rsidRPr="007B7DD8">
              <w:rPr>
                <w:rFonts w:ascii="Arial" w:hAnsi="Arial" w:cs="Arial"/>
                <w:lang w:val="en-US" w:bidi="en-US"/>
              </w:rPr>
              <w:t>whistleblowing@ofsted.gov.uk</w:t>
            </w:r>
          </w:p>
          <w:p w14:paraId="76696050" w14:textId="77777777" w:rsidR="00B7444B" w:rsidRPr="007B7DD8" w:rsidRDefault="00720E0F" w:rsidP="007B7DD8">
            <w:pPr>
              <w:pStyle w:val="NoSpacing"/>
              <w:jc w:val="both"/>
              <w:rPr>
                <w:rFonts w:ascii="Arial" w:hAnsi="Arial" w:cs="Arial"/>
                <w:lang w:val="en-US" w:bidi="en-US"/>
              </w:rPr>
            </w:pPr>
            <w:r w:rsidRPr="007B7DD8">
              <w:rPr>
                <w:rFonts w:ascii="Arial" w:hAnsi="Arial" w:cs="Arial"/>
                <w:lang w:val="en-US" w:bidi="en-US"/>
              </w:rPr>
              <w:t>Whistleblowing hotline: 0300 1233 155 (8am -6pm Mon-Fri</w:t>
            </w:r>
            <w:r w:rsidR="00B7444B" w:rsidRPr="007B7DD8">
              <w:rPr>
                <w:rFonts w:ascii="Arial" w:hAnsi="Arial" w:cs="Arial"/>
                <w:lang w:val="en-US" w:bidi="en-US"/>
              </w:rPr>
              <w:t>)</w:t>
            </w:r>
          </w:p>
        </w:tc>
      </w:tr>
      <w:tr w:rsidR="00E562AB" w:rsidRPr="007B7DD8" w14:paraId="4BDDDC63" w14:textId="77777777" w:rsidTr="00E562AB">
        <w:tc>
          <w:tcPr>
            <w:tcW w:w="4254" w:type="dxa"/>
          </w:tcPr>
          <w:p w14:paraId="0A1C507F" w14:textId="77777777" w:rsidR="00E562AB" w:rsidRPr="007B7DD8" w:rsidRDefault="00AF2521" w:rsidP="007B7DD8">
            <w:pPr>
              <w:pStyle w:val="NoSpacing"/>
              <w:jc w:val="both"/>
              <w:rPr>
                <w:rFonts w:ascii="Arial" w:hAnsi="Arial" w:cs="Arial"/>
                <w:lang w:val="en-US" w:bidi="en-US"/>
              </w:rPr>
            </w:pPr>
            <w:r w:rsidRPr="007B7DD8">
              <w:rPr>
                <w:rFonts w:ascii="Arial" w:hAnsi="Arial" w:cs="Arial"/>
                <w:lang w:val="en-US" w:bidi="en-US"/>
              </w:rPr>
              <w:t>Independent Schools I</w:t>
            </w:r>
            <w:r w:rsidR="00B7444B" w:rsidRPr="007B7DD8">
              <w:rPr>
                <w:rFonts w:ascii="Arial" w:hAnsi="Arial" w:cs="Arial"/>
                <w:lang w:val="en-US" w:bidi="en-US"/>
              </w:rPr>
              <w:t>nspectorate</w:t>
            </w:r>
          </w:p>
        </w:tc>
        <w:tc>
          <w:tcPr>
            <w:tcW w:w="5386" w:type="dxa"/>
          </w:tcPr>
          <w:p w14:paraId="7B48C4A4" w14:textId="77777777" w:rsidR="00E562AB" w:rsidRPr="007B7DD8" w:rsidRDefault="00EE489A" w:rsidP="007B7DD8">
            <w:pPr>
              <w:pStyle w:val="NoSpacing"/>
              <w:jc w:val="both"/>
              <w:rPr>
                <w:rFonts w:ascii="Arial" w:hAnsi="Arial" w:cs="Arial"/>
                <w:lang w:val="en-US" w:bidi="en-US"/>
              </w:rPr>
            </w:pPr>
            <w:hyperlink r:id="rId19" w:history="1">
              <w:r w:rsidR="00B7444B" w:rsidRPr="007B7DD8">
                <w:rPr>
                  <w:rStyle w:val="Hyperlink"/>
                  <w:rFonts w:ascii="Arial" w:hAnsi="Arial" w:cs="Arial"/>
                  <w:lang w:val="en-US" w:bidi="en-US"/>
                </w:rPr>
                <w:t>concerns@isi.net</w:t>
              </w:r>
            </w:hyperlink>
            <w:r w:rsidR="00B7444B" w:rsidRPr="007B7DD8">
              <w:rPr>
                <w:rFonts w:ascii="Arial" w:hAnsi="Arial" w:cs="Arial"/>
                <w:lang w:val="en-US" w:bidi="en-US"/>
              </w:rPr>
              <w:t xml:space="preserve"> </w:t>
            </w:r>
          </w:p>
          <w:p w14:paraId="31ACC3BC" w14:textId="77777777" w:rsidR="00B7444B" w:rsidRPr="007B7DD8" w:rsidRDefault="00B7444B" w:rsidP="007B7DD8">
            <w:pPr>
              <w:pStyle w:val="NoSpacing"/>
              <w:jc w:val="both"/>
              <w:rPr>
                <w:rFonts w:ascii="Arial" w:hAnsi="Arial" w:cs="Arial"/>
                <w:lang w:val="en-US" w:bidi="en-US"/>
              </w:rPr>
            </w:pPr>
            <w:r w:rsidRPr="007B7DD8">
              <w:rPr>
                <w:rFonts w:ascii="Arial" w:hAnsi="Arial" w:cs="Arial"/>
                <w:lang w:val="en-US" w:bidi="en-US"/>
              </w:rPr>
              <w:t>Tel: 0207 6000 100</w:t>
            </w:r>
          </w:p>
        </w:tc>
      </w:tr>
    </w:tbl>
    <w:p w14:paraId="195C9AAF" w14:textId="77777777" w:rsidR="000844D0" w:rsidRPr="007B7DD8" w:rsidRDefault="000844D0" w:rsidP="007B7DD8">
      <w:pPr>
        <w:jc w:val="both"/>
        <w:rPr>
          <w:rFonts w:ascii="Arial" w:hAnsi="Arial" w:cs="Arial"/>
          <w:color w:val="FF0000"/>
          <w:lang w:val="en-US" w:bidi="en-US"/>
        </w:rPr>
      </w:pPr>
    </w:p>
    <w:p w14:paraId="10A6E173" w14:textId="77777777" w:rsidR="000844D0" w:rsidRPr="007B7DD8" w:rsidRDefault="000844D0" w:rsidP="007B7DD8">
      <w:pPr>
        <w:jc w:val="both"/>
        <w:rPr>
          <w:rFonts w:ascii="Arial" w:hAnsi="Arial" w:cs="Arial"/>
          <w:color w:val="FF0000"/>
          <w:lang w:val="en-US" w:bidi="en-US"/>
        </w:rPr>
      </w:pPr>
    </w:p>
    <w:p w14:paraId="6D23C341" w14:textId="77777777" w:rsidR="000844D0" w:rsidRDefault="000844D0" w:rsidP="007B7DD8">
      <w:pPr>
        <w:jc w:val="both"/>
        <w:rPr>
          <w:rFonts w:ascii="Arial" w:hAnsi="Arial" w:cs="Arial"/>
          <w:color w:val="FF0000"/>
          <w:lang w:val="en-US" w:bidi="en-US"/>
        </w:rPr>
      </w:pPr>
    </w:p>
    <w:p w14:paraId="10068396" w14:textId="77777777" w:rsidR="00533623" w:rsidRDefault="00533623" w:rsidP="007B7DD8">
      <w:pPr>
        <w:jc w:val="both"/>
        <w:rPr>
          <w:rFonts w:ascii="Arial" w:hAnsi="Arial" w:cs="Arial"/>
          <w:color w:val="FF0000"/>
          <w:lang w:val="en-US" w:bidi="en-US"/>
        </w:rPr>
      </w:pPr>
    </w:p>
    <w:p w14:paraId="64F2C56A" w14:textId="77777777" w:rsidR="00533623" w:rsidRDefault="00533623" w:rsidP="007B7DD8">
      <w:pPr>
        <w:jc w:val="both"/>
        <w:rPr>
          <w:rFonts w:ascii="Arial" w:hAnsi="Arial" w:cs="Arial"/>
          <w:color w:val="FF0000"/>
          <w:lang w:val="en-US" w:bidi="en-US"/>
        </w:rPr>
      </w:pPr>
    </w:p>
    <w:p w14:paraId="508C6EFD" w14:textId="77777777" w:rsidR="00533623" w:rsidRDefault="00533623" w:rsidP="007B7DD8">
      <w:pPr>
        <w:jc w:val="both"/>
        <w:rPr>
          <w:rFonts w:ascii="Arial" w:hAnsi="Arial" w:cs="Arial"/>
          <w:color w:val="FF0000"/>
          <w:lang w:val="en-US" w:bidi="en-US"/>
        </w:rPr>
      </w:pPr>
    </w:p>
    <w:p w14:paraId="368AC6F0" w14:textId="77777777" w:rsidR="00533623" w:rsidRPr="007B7DD8" w:rsidRDefault="00533623" w:rsidP="007B7DD8">
      <w:pPr>
        <w:jc w:val="both"/>
        <w:rPr>
          <w:rFonts w:ascii="Arial" w:hAnsi="Arial" w:cs="Arial"/>
          <w:color w:val="FF0000"/>
          <w:lang w:val="en-US" w:bidi="en-US"/>
        </w:rPr>
      </w:pPr>
    </w:p>
    <w:p w14:paraId="04FEB5AA" w14:textId="77777777" w:rsidR="000844D0" w:rsidRPr="007B7DD8" w:rsidRDefault="000844D0" w:rsidP="007B7DD8">
      <w:pPr>
        <w:jc w:val="both"/>
        <w:rPr>
          <w:rFonts w:ascii="Arial" w:hAnsi="Arial" w:cs="Arial"/>
          <w:color w:val="FF0000"/>
          <w:lang w:val="en-US" w:bidi="en-US"/>
        </w:rPr>
      </w:pPr>
    </w:p>
    <w:p w14:paraId="3A8BF162" w14:textId="77777777" w:rsidR="000844D0" w:rsidRPr="007B7DD8" w:rsidRDefault="000844D0" w:rsidP="007B7DD8">
      <w:pPr>
        <w:jc w:val="both"/>
        <w:rPr>
          <w:rFonts w:ascii="Arial" w:hAnsi="Arial" w:cs="Arial"/>
          <w:color w:val="FF0000"/>
          <w:lang w:val="en-US" w:bidi="en-US"/>
        </w:rPr>
      </w:pPr>
    </w:p>
    <w:p w14:paraId="25B8000A" w14:textId="77777777" w:rsidR="00A67B63" w:rsidRPr="00647FA2" w:rsidRDefault="00A67B63" w:rsidP="007B7DD8">
      <w:pPr>
        <w:jc w:val="both"/>
        <w:rPr>
          <w:rFonts w:cstheme="minorHAnsi"/>
          <w:sz w:val="24"/>
          <w:szCs w:val="24"/>
          <w:lang w:val="en-US" w:bidi="en-US"/>
        </w:rPr>
      </w:pPr>
      <w:r w:rsidRPr="00647FA2">
        <w:rPr>
          <w:rFonts w:cstheme="minorHAnsi"/>
          <w:sz w:val="24"/>
          <w:szCs w:val="24"/>
          <w:lang w:val="en-US" w:bidi="en-US"/>
        </w:rPr>
        <w:t>This policy has regard to t</w:t>
      </w:r>
      <w:r w:rsidR="00E73CBB" w:rsidRPr="00647FA2">
        <w:rPr>
          <w:rFonts w:cstheme="minorHAnsi"/>
          <w:sz w:val="24"/>
          <w:szCs w:val="24"/>
          <w:lang w:val="en-US" w:bidi="en-US"/>
        </w:rPr>
        <w:t>he following</w:t>
      </w:r>
      <w:r w:rsidRPr="00647FA2">
        <w:rPr>
          <w:rFonts w:cstheme="minorHAnsi"/>
          <w:sz w:val="24"/>
          <w:szCs w:val="24"/>
          <w:lang w:val="en-US" w:bidi="en-US"/>
        </w:rPr>
        <w:t xml:space="preserve"> guidance and advice</w:t>
      </w:r>
      <w:r w:rsidR="001D6D96" w:rsidRPr="00647FA2">
        <w:rPr>
          <w:rFonts w:cstheme="minorHAnsi"/>
          <w:sz w:val="24"/>
          <w:szCs w:val="24"/>
          <w:lang w:val="en-US" w:bidi="en-US"/>
        </w:rPr>
        <w:t>:</w:t>
      </w:r>
    </w:p>
    <w:p w14:paraId="1EE64565" w14:textId="77777777" w:rsidR="001D6D96" w:rsidRPr="00647FA2" w:rsidRDefault="001D6D96" w:rsidP="007B7DD8">
      <w:pPr>
        <w:pStyle w:val="NoSpacing"/>
        <w:jc w:val="both"/>
        <w:rPr>
          <w:rFonts w:cstheme="minorHAnsi"/>
          <w:sz w:val="24"/>
          <w:szCs w:val="24"/>
          <w:lang w:val="en-US" w:bidi="en-US"/>
        </w:rPr>
      </w:pPr>
    </w:p>
    <w:p w14:paraId="0300EB4B" w14:textId="77777777" w:rsidR="001D6D96" w:rsidRPr="00647FA2" w:rsidRDefault="001D6D96"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Keeping Children Safe in Education. (DfE 202</w:t>
      </w:r>
      <w:r w:rsidR="00C33908" w:rsidRPr="00647FA2">
        <w:rPr>
          <w:rFonts w:cstheme="minorHAnsi"/>
          <w:sz w:val="24"/>
          <w:szCs w:val="24"/>
          <w:lang w:val="en-US" w:bidi="en-US"/>
        </w:rPr>
        <w:t>2</w:t>
      </w:r>
      <w:r w:rsidRPr="00647FA2">
        <w:rPr>
          <w:rFonts w:cstheme="minorHAnsi"/>
          <w:sz w:val="24"/>
          <w:szCs w:val="24"/>
          <w:lang w:val="en-US" w:bidi="en-US"/>
        </w:rPr>
        <w:t>)</w:t>
      </w:r>
      <w:r w:rsidR="00E73CBB" w:rsidRPr="00647FA2">
        <w:rPr>
          <w:rFonts w:cstheme="minorHAnsi"/>
          <w:sz w:val="24"/>
          <w:szCs w:val="24"/>
          <w:lang w:val="en-US" w:bidi="en-US"/>
        </w:rPr>
        <w:t xml:space="preserve"> (</w:t>
      </w:r>
      <w:r w:rsidR="00E73CBB" w:rsidRPr="00647FA2">
        <w:rPr>
          <w:rFonts w:cstheme="minorHAnsi"/>
          <w:b/>
          <w:sz w:val="24"/>
          <w:szCs w:val="24"/>
          <w:lang w:val="en-US" w:bidi="en-US"/>
        </w:rPr>
        <w:t>Statutory</w:t>
      </w:r>
      <w:r w:rsidR="004F602C" w:rsidRPr="00647FA2">
        <w:rPr>
          <w:rFonts w:cstheme="minorHAnsi"/>
          <w:sz w:val="24"/>
          <w:szCs w:val="24"/>
          <w:lang w:val="en-US" w:bidi="en-US"/>
        </w:rPr>
        <w:t xml:space="preserve"> guidance</w:t>
      </w:r>
      <w:r w:rsidR="00E73CBB" w:rsidRPr="00647FA2">
        <w:rPr>
          <w:rFonts w:cstheme="minorHAnsi"/>
          <w:sz w:val="24"/>
          <w:szCs w:val="24"/>
          <w:lang w:val="en-US" w:bidi="en-US"/>
        </w:rPr>
        <w:t>)</w:t>
      </w:r>
    </w:p>
    <w:p w14:paraId="554F472E" w14:textId="77777777" w:rsidR="001D6D96" w:rsidRPr="00647FA2" w:rsidRDefault="001D6D96" w:rsidP="007B7DD8">
      <w:pPr>
        <w:pStyle w:val="NoSpacing"/>
        <w:jc w:val="both"/>
        <w:rPr>
          <w:rFonts w:cstheme="minorHAnsi"/>
          <w:sz w:val="24"/>
          <w:szCs w:val="24"/>
          <w:lang w:val="en-US" w:bidi="en-US"/>
        </w:rPr>
      </w:pPr>
    </w:p>
    <w:p w14:paraId="5D6A8C9F" w14:textId="77777777" w:rsidR="004F602C" w:rsidRPr="00647FA2" w:rsidRDefault="001D6D96"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 xml:space="preserve">Working Together to Safeguard Children: A guide to inter-agency working to safeguard and promote the welfare of children. </w:t>
      </w:r>
      <w:r w:rsidR="00A812CB" w:rsidRPr="00647FA2">
        <w:rPr>
          <w:rFonts w:cstheme="minorHAnsi"/>
          <w:sz w:val="24"/>
          <w:szCs w:val="24"/>
          <w:lang w:val="en-US" w:bidi="en-US"/>
        </w:rPr>
        <w:t>(HM Government</w:t>
      </w:r>
      <w:r w:rsidRPr="00647FA2">
        <w:rPr>
          <w:rFonts w:cstheme="minorHAnsi"/>
          <w:sz w:val="24"/>
          <w:szCs w:val="24"/>
          <w:lang w:val="en-US" w:bidi="en-US"/>
        </w:rPr>
        <w:t xml:space="preserve"> 2018</w:t>
      </w:r>
      <w:r w:rsidR="000B4E18" w:rsidRPr="00647FA2">
        <w:rPr>
          <w:rFonts w:cstheme="minorHAnsi"/>
          <w:sz w:val="24"/>
          <w:szCs w:val="24"/>
          <w:lang w:val="en-US" w:bidi="en-US"/>
        </w:rPr>
        <w:t xml:space="preserve">: </w:t>
      </w:r>
      <w:r w:rsidR="0058242B" w:rsidRPr="00647FA2">
        <w:rPr>
          <w:rFonts w:cstheme="minorHAnsi"/>
          <w:sz w:val="24"/>
          <w:szCs w:val="24"/>
          <w:lang w:val="en-US" w:bidi="en-US"/>
        </w:rPr>
        <w:t xml:space="preserve">updated </w:t>
      </w:r>
      <w:r w:rsidR="008D5176" w:rsidRPr="00647FA2">
        <w:rPr>
          <w:rFonts w:cstheme="minorHAnsi"/>
          <w:sz w:val="24"/>
          <w:szCs w:val="24"/>
          <w:lang w:val="en-US" w:bidi="en-US"/>
        </w:rPr>
        <w:t xml:space="preserve">July </w:t>
      </w:r>
      <w:r w:rsidR="002B5848" w:rsidRPr="00647FA2">
        <w:rPr>
          <w:rFonts w:cstheme="minorHAnsi"/>
          <w:sz w:val="24"/>
          <w:szCs w:val="24"/>
          <w:lang w:val="en-US" w:bidi="en-US"/>
        </w:rPr>
        <w:t>20</w:t>
      </w:r>
      <w:r w:rsidR="008D5176" w:rsidRPr="00647FA2">
        <w:rPr>
          <w:rFonts w:cstheme="minorHAnsi"/>
          <w:sz w:val="24"/>
          <w:szCs w:val="24"/>
          <w:lang w:val="en-US" w:bidi="en-US"/>
        </w:rPr>
        <w:t>22 to include Integrated Care Boards, Public Health England, Domestic Abuse Act 2021 and UK GDPR)</w:t>
      </w:r>
      <w:r w:rsidR="0058242B" w:rsidRPr="00647FA2">
        <w:rPr>
          <w:rFonts w:cstheme="minorHAnsi"/>
          <w:sz w:val="24"/>
          <w:szCs w:val="24"/>
          <w:lang w:val="en-US" w:bidi="en-US"/>
        </w:rPr>
        <w:t xml:space="preserve"> </w:t>
      </w:r>
    </w:p>
    <w:p w14:paraId="5BA1A998" w14:textId="77777777" w:rsidR="008D5176" w:rsidRPr="00647FA2" w:rsidRDefault="008D5176" w:rsidP="007B7DD8">
      <w:pPr>
        <w:pStyle w:val="NoSpacing"/>
        <w:jc w:val="both"/>
        <w:rPr>
          <w:rFonts w:cstheme="minorHAnsi"/>
          <w:sz w:val="24"/>
          <w:szCs w:val="24"/>
          <w:lang w:val="en-US" w:bidi="en-US"/>
        </w:rPr>
      </w:pPr>
    </w:p>
    <w:p w14:paraId="63F41365" w14:textId="77777777" w:rsidR="004F602C" w:rsidRPr="00647FA2" w:rsidRDefault="004F602C"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Sexual violence and harassment between children in schools and colleges (DfE 2021) (</w:t>
      </w:r>
      <w:r w:rsidRPr="00647FA2">
        <w:rPr>
          <w:rFonts w:cstheme="minorHAnsi"/>
          <w:b/>
          <w:sz w:val="24"/>
          <w:szCs w:val="24"/>
          <w:lang w:val="en-US" w:bidi="en-US"/>
        </w:rPr>
        <w:t>Advice</w:t>
      </w:r>
      <w:r w:rsidRPr="00647FA2">
        <w:rPr>
          <w:rFonts w:cstheme="minorHAnsi"/>
          <w:sz w:val="24"/>
          <w:szCs w:val="24"/>
          <w:lang w:val="en-US" w:bidi="en-US"/>
        </w:rPr>
        <w:t xml:space="preserve"> for schools)</w:t>
      </w:r>
    </w:p>
    <w:p w14:paraId="2598E81A" w14:textId="77777777" w:rsidR="0058242B" w:rsidRPr="00647FA2" w:rsidRDefault="0058242B" w:rsidP="007B7DD8">
      <w:pPr>
        <w:pStyle w:val="NoSpacing"/>
        <w:jc w:val="both"/>
        <w:rPr>
          <w:rFonts w:cstheme="minorHAnsi"/>
          <w:sz w:val="24"/>
          <w:szCs w:val="24"/>
          <w:lang w:val="en-US" w:bidi="en-US"/>
        </w:rPr>
      </w:pPr>
    </w:p>
    <w:p w14:paraId="760D0230" w14:textId="77777777" w:rsidR="0058242B" w:rsidRPr="00647FA2" w:rsidRDefault="0058242B"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Multi-agency statutory guidance on female genital mutilation (HM Government July 2020)</w:t>
      </w:r>
      <w:r w:rsidR="00E73CBB" w:rsidRPr="00647FA2">
        <w:rPr>
          <w:rFonts w:cstheme="minorHAnsi"/>
          <w:sz w:val="24"/>
          <w:szCs w:val="24"/>
          <w:lang w:val="en-US" w:bidi="en-US"/>
        </w:rPr>
        <w:t xml:space="preserve"> (</w:t>
      </w:r>
      <w:r w:rsidR="00E73CBB" w:rsidRPr="00647FA2">
        <w:rPr>
          <w:rFonts w:cstheme="minorHAnsi"/>
          <w:b/>
          <w:sz w:val="24"/>
          <w:szCs w:val="24"/>
          <w:lang w:val="en-US" w:bidi="en-US"/>
        </w:rPr>
        <w:t>Statutory</w:t>
      </w:r>
      <w:r w:rsidR="004F602C" w:rsidRPr="00647FA2">
        <w:rPr>
          <w:rFonts w:cstheme="minorHAnsi"/>
          <w:sz w:val="24"/>
          <w:szCs w:val="24"/>
          <w:lang w:val="en-US" w:bidi="en-US"/>
        </w:rPr>
        <w:t xml:space="preserve"> guidance</w:t>
      </w:r>
      <w:r w:rsidR="00E73CBB" w:rsidRPr="00647FA2">
        <w:rPr>
          <w:rFonts w:cstheme="minorHAnsi"/>
          <w:sz w:val="24"/>
          <w:szCs w:val="24"/>
          <w:lang w:val="en-US" w:bidi="en-US"/>
        </w:rPr>
        <w:t>)</w:t>
      </w:r>
    </w:p>
    <w:p w14:paraId="6C19D5FC" w14:textId="77777777" w:rsidR="0058242B" w:rsidRPr="00647FA2" w:rsidRDefault="0058242B" w:rsidP="007B7DD8">
      <w:pPr>
        <w:pStyle w:val="ListParagraph"/>
        <w:jc w:val="both"/>
        <w:rPr>
          <w:rFonts w:cstheme="minorHAnsi"/>
          <w:sz w:val="24"/>
          <w:szCs w:val="24"/>
          <w:lang w:val="en-US" w:bidi="en-US"/>
        </w:rPr>
      </w:pPr>
    </w:p>
    <w:p w14:paraId="363309C7" w14:textId="77777777" w:rsidR="0058242B" w:rsidRPr="00647FA2" w:rsidRDefault="0058242B"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Relationships Education, Relationships and Sex Education (RSE) and Health Education (DfE September 2020)</w:t>
      </w:r>
      <w:r w:rsidR="00E73CBB" w:rsidRPr="00647FA2">
        <w:rPr>
          <w:rFonts w:cstheme="minorHAnsi"/>
          <w:sz w:val="24"/>
          <w:szCs w:val="24"/>
          <w:lang w:val="en-US" w:bidi="en-US"/>
        </w:rPr>
        <w:t xml:space="preserve"> (</w:t>
      </w:r>
      <w:r w:rsidR="00E73CBB" w:rsidRPr="00647FA2">
        <w:rPr>
          <w:rFonts w:cstheme="minorHAnsi"/>
          <w:b/>
          <w:sz w:val="24"/>
          <w:szCs w:val="24"/>
          <w:lang w:val="en-US" w:bidi="en-US"/>
        </w:rPr>
        <w:t>Statutory</w:t>
      </w:r>
      <w:r w:rsidR="004F602C" w:rsidRPr="00647FA2">
        <w:rPr>
          <w:rFonts w:cstheme="minorHAnsi"/>
          <w:sz w:val="24"/>
          <w:szCs w:val="24"/>
          <w:lang w:val="en-US" w:bidi="en-US"/>
        </w:rPr>
        <w:t xml:space="preserve"> guidance</w:t>
      </w:r>
      <w:r w:rsidR="00E73CBB" w:rsidRPr="00647FA2">
        <w:rPr>
          <w:rFonts w:cstheme="minorHAnsi"/>
          <w:sz w:val="24"/>
          <w:szCs w:val="24"/>
          <w:lang w:val="en-US" w:bidi="en-US"/>
        </w:rPr>
        <w:t>)</w:t>
      </w:r>
    </w:p>
    <w:p w14:paraId="5F0ADA0D" w14:textId="77777777" w:rsidR="0058242B" w:rsidRPr="00647FA2" w:rsidRDefault="0058242B" w:rsidP="007B7DD8">
      <w:pPr>
        <w:pStyle w:val="ListParagraph"/>
        <w:jc w:val="both"/>
        <w:rPr>
          <w:rFonts w:cstheme="minorHAnsi"/>
          <w:sz w:val="24"/>
          <w:szCs w:val="24"/>
          <w:lang w:val="en-US" w:bidi="en-US"/>
        </w:rPr>
      </w:pPr>
    </w:p>
    <w:p w14:paraId="3E5C1EDB" w14:textId="77777777" w:rsidR="0058242B" w:rsidRPr="00647FA2" w:rsidRDefault="0058242B"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Children missing education (DfE September 2016)</w:t>
      </w:r>
      <w:r w:rsidR="000F5A2C" w:rsidRPr="00647FA2">
        <w:rPr>
          <w:rFonts w:cstheme="minorHAnsi"/>
          <w:sz w:val="24"/>
          <w:szCs w:val="24"/>
          <w:lang w:val="en-US" w:bidi="en-US"/>
        </w:rPr>
        <w:t xml:space="preserve"> (</w:t>
      </w:r>
      <w:r w:rsidR="000F5A2C" w:rsidRPr="00647FA2">
        <w:rPr>
          <w:rFonts w:cstheme="minorHAnsi"/>
          <w:b/>
          <w:sz w:val="24"/>
          <w:szCs w:val="24"/>
          <w:lang w:val="en-US" w:bidi="en-US"/>
        </w:rPr>
        <w:t>A</w:t>
      </w:r>
      <w:r w:rsidR="004F602C" w:rsidRPr="00647FA2">
        <w:rPr>
          <w:rFonts w:cstheme="minorHAnsi"/>
          <w:b/>
          <w:sz w:val="24"/>
          <w:szCs w:val="24"/>
          <w:lang w:val="en-US" w:bidi="en-US"/>
        </w:rPr>
        <w:t>dvice</w:t>
      </w:r>
      <w:r w:rsidR="004F602C" w:rsidRPr="00647FA2">
        <w:rPr>
          <w:rFonts w:cstheme="minorHAnsi"/>
          <w:sz w:val="24"/>
          <w:szCs w:val="24"/>
          <w:lang w:val="en-US" w:bidi="en-US"/>
        </w:rPr>
        <w:t xml:space="preserve"> for schools</w:t>
      </w:r>
      <w:r w:rsidR="00E73CBB" w:rsidRPr="00647FA2">
        <w:rPr>
          <w:rFonts w:cstheme="minorHAnsi"/>
          <w:sz w:val="24"/>
          <w:szCs w:val="24"/>
          <w:lang w:val="en-US" w:bidi="en-US"/>
        </w:rPr>
        <w:t>)</w:t>
      </w:r>
    </w:p>
    <w:p w14:paraId="6F18943E" w14:textId="77777777" w:rsidR="00DC584D" w:rsidRPr="00647FA2" w:rsidRDefault="00DC584D" w:rsidP="007B7DD8">
      <w:pPr>
        <w:pStyle w:val="ListParagraph"/>
        <w:jc w:val="both"/>
        <w:rPr>
          <w:rFonts w:cstheme="minorHAnsi"/>
          <w:sz w:val="24"/>
          <w:szCs w:val="24"/>
          <w:lang w:val="en-US" w:bidi="en-US"/>
        </w:rPr>
      </w:pPr>
    </w:p>
    <w:p w14:paraId="1CFC02D1" w14:textId="77777777" w:rsidR="00DC584D" w:rsidRPr="00647FA2" w:rsidRDefault="00DC584D"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Statutory framework for the early years foundation stage (DfE 2021)</w:t>
      </w:r>
      <w:r w:rsidR="004F602C" w:rsidRPr="00647FA2">
        <w:rPr>
          <w:rFonts w:cstheme="minorHAnsi"/>
          <w:sz w:val="24"/>
          <w:szCs w:val="24"/>
          <w:lang w:val="en-US" w:bidi="en-US"/>
        </w:rPr>
        <w:t xml:space="preserve"> (</w:t>
      </w:r>
      <w:r w:rsidR="004F602C" w:rsidRPr="00647FA2">
        <w:rPr>
          <w:rFonts w:cstheme="minorHAnsi"/>
          <w:b/>
          <w:sz w:val="24"/>
          <w:szCs w:val="24"/>
          <w:lang w:val="en-US" w:bidi="en-US"/>
        </w:rPr>
        <w:t>Statutory</w:t>
      </w:r>
      <w:r w:rsidR="004F602C" w:rsidRPr="00647FA2">
        <w:rPr>
          <w:rFonts w:cstheme="minorHAnsi"/>
          <w:sz w:val="24"/>
          <w:szCs w:val="24"/>
          <w:lang w:val="en-US" w:bidi="en-US"/>
        </w:rPr>
        <w:t xml:space="preserve"> guidance)</w:t>
      </w:r>
    </w:p>
    <w:p w14:paraId="0B04BBCF" w14:textId="77777777" w:rsidR="003C7C6E" w:rsidRPr="00647FA2" w:rsidRDefault="003C7C6E" w:rsidP="007B7DD8">
      <w:pPr>
        <w:pStyle w:val="ListParagraph"/>
        <w:jc w:val="both"/>
        <w:rPr>
          <w:rFonts w:cstheme="minorHAnsi"/>
          <w:sz w:val="24"/>
          <w:szCs w:val="24"/>
          <w:lang w:val="en-US" w:bidi="en-US"/>
        </w:rPr>
      </w:pPr>
    </w:p>
    <w:p w14:paraId="4FA5AA4C" w14:textId="77777777" w:rsidR="003C7C6E" w:rsidRPr="00647FA2" w:rsidRDefault="003C7C6E"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Revised Prevent duty guidance: for England and Wales (HM Government April 2021) (</w:t>
      </w:r>
      <w:r w:rsidRPr="00647FA2">
        <w:rPr>
          <w:rFonts w:cstheme="minorHAnsi"/>
          <w:b/>
          <w:sz w:val="24"/>
          <w:szCs w:val="24"/>
          <w:lang w:val="en-US" w:bidi="en-US"/>
        </w:rPr>
        <w:t>Statutory</w:t>
      </w:r>
      <w:r w:rsidR="004F602C" w:rsidRPr="00647FA2">
        <w:rPr>
          <w:rFonts w:cstheme="minorHAnsi"/>
          <w:sz w:val="24"/>
          <w:szCs w:val="24"/>
          <w:lang w:val="en-US" w:bidi="en-US"/>
        </w:rPr>
        <w:t xml:space="preserve"> guidance</w:t>
      </w:r>
      <w:r w:rsidRPr="00647FA2">
        <w:rPr>
          <w:rFonts w:cstheme="minorHAnsi"/>
          <w:sz w:val="24"/>
          <w:szCs w:val="24"/>
          <w:lang w:val="en-US" w:bidi="en-US"/>
        </w:rPr>
        <w:t xml:space="preserve">) </w:t>
      </w:r>
    </w:p>
    <w:p w14:paraId="218304FF" w14:textId="77777777" w:rsidR="001D6D96" w:rsidRPr="00647FA2" w:rsidRDefault="001D6D96" w:rsidP="007B7DD8">
      <w:pPr>
        <w:pStyle w:val="NoSpacing"/>
        <w:ind w:left="360"/>
        <w:jc w:val="both"/>
        <w:rPr>
          <w:rFonts w:cstheme="minorHAnsi"/>
          <w:sz w:val="24"/>
          <w:szCs w:val="24"/>
          <w:lang w:val="en-US" w:bidi="en-US"/>
        </w:rPr>
      </w:pPr>
    </w:p>
    <w:p w14:paraId="3A6366E1" w14:textId="77777777" w:rsidR="003C7C6E" w:rsidRPr="00647FA2" w:rsidRDefault="003C7C6E"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The Prevent duty: Departmental advice for schools and childcare providers (DfE June 2015)</w:t>
      </w:r>
      <w:r w:rsidR="000F5A2C" w:rsidRPr="00647FA2">
        <w:rPr>
          <w:rFonts w:cstheme="minorHAnsi"/>
          <w:sz w:val="24"/>
          <w:szCs w:val="24"/>
          <w:lang w:val="en-US" w:bidi="en-US"/>
        </w:rPr>
        <w:t xml:space="preserve"> (</w:t>
      </w:r>
      <w:r w:rsidR="000F5A2C" w:rsidRPr="00647FA2">
        <w:rPr>
          <w:rFonts w:cstheme="minorHAnsi"/>
          <w:b/>
          <w:sz w:val="24"/>
          <w:szCs w:val="24"/>
          <w:lang w:val="en-US" w:bidi="en-US"/>
        </w:rPr>
        <w:t>Advice</w:t>
      </w:r>
      <w:r w:rsidR="000F5A2C" w:rsidRPr="00647FA2">
        <w:rPr>
          <w:rFonts w:cstheme="minorHAnsi"/>
          <w:sz w:val="24"/>
          <w:szCs w:val="24"/>
          <w:lang w:val="en-US" w:bidi="en-US"/>
        </w:rPr>
        <w:t xml:space="preserve"> for schools)</w:t>
      </w:r>
    </w:p>
    <w:p w14:paraId="126EA114" w14:textId="77777777" w:rsidR="003C7C6E" w:rsidRPr="00647FA2" w:rsidRDefault="003C7C6E" w:rsidP="007B7DD8">
      <w:pPr>
        <w:pStyle w:val="ListParagraph"/>
        <w:jc w:val="both"/>
        <w:rPr>
          <w:rFonts w:cstheme="minorHAnsi"/>
          <w:sz w:val="24"/>
          <w:szCs w:val="24"/>
          <w:lang w:val="en-US" w:bidi="en-US"/>
        </w:rPr>
      </w:pPr>
    </w:p>
    <w:p w14:paraId="39263FDA" w14:textId="77777777" w:rsidR="001D6D96" w:rsidRPr="00647FA2" w:rsidRDefault="001D6D96"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Guidance</w:t>
      </w:r>
      <w:r w:rsidR="00A812CB" w:rsidRPr="00647FA2">
        <w:rPr>
          <w:rFonts w:cstheme="minorHAnsi"/>
          <w:sz w:val="24"/>
          <w:szCs w:val="24"/>
          <w:lang w:val="en-US" w:bidi="en-US"/>
        </w:rPr>
        <w:t xml:space="preserve"> </w:t>
      </w:r>
      <w:r w:rsidR="00961CA0" w:rsidRPr="00647FA2">
        <w:rPr>
          <w:rFonts w:cstheme="minorHAnsi"/>
          <w:sz w:val="24"/>
          <w:szCs w:val="24"/>
          <w:lang w:val="en-US" w:bidi="en-US"/>
        </w:rPr>
        <w:t>(</w:t>
      </w:r>
      <w:r w:rsidR="00961CA0" w:rsidRPr="00647FA2">
        <w:rPr>
          <w:rFonts w:cstheme="minorHAnsi"/>
          <w:b/>
          <w:sz w:val="24"/>
          <w:szCs w:val="24"/>
          <w:lang w:val="en-US" w:bidi="en-US"/>
        </w:rPr>
        <w:t>non-statutory</w:t>
      </w:r>
      <w:r w:rsidR="00961CA0" w:rsidRPr="00647FA2">
        <w:rPr>
          <w:rFonts w:cstheme="minorHAnsi"/>
          <w:sz w:val="24"/>
          <w:szCs w:val="24"/>
          <w:lang w:val="en-US" w:bidi="en-US"/>
        </w:rPr>
        <w:t xml:space="preserve">) </w:t>
      </w:r>
      <w:r w:rsidR="00A812CB" w:rsidRPr="00647FA2">
        <w:rPr>
          <w:rFonts w:cstheme="minorHAnsi"/>
          <w:sz w:val="24"/>
          <w:szCs w:val="24"/>
          <w:lang w:val="en-US" w:bidi="en-US"/>
        </w:rPr>
        <w:t>for safer working practice for those</w:t>
      </w:r>
      <w:r w:rsidRPr="00647FA2">
        <w:rPr>
          <w:rFonts w:cstheme="minorHAnsi"/>
          <w:sz w:val="24"/>
          <w:szCs w:val="24"/>
          <w:lang w:val="en-US" w:bidi="en-US"/>
        </w:rPr>
        <w:t xml:space="preserve"> work</w:t>
      </w:r>
      <w:r w:rsidR="00A812CB" w:rsidRPr="00647FA2">
        <w:rPr>
          <w:rFonts w:cstheme="minorHAnsi"/>
          <w:sz w:val="24"/>
          <w:szCs w:val="24"/>
          <w:lang w:val="en-US" w:bidi="en-US"/>
        </w:rPr>
        <w:t>ing</w:t>
      </w:r>
      <w:r w:rsidRPr="00647FA2">
        <w:rPr>
          <w:rFonts w:cstheme="minorHAnsi"/>
          <w:sz w:val="24"/>
          <w:szCs w:val="24"/>
          <w:lang w:val="en-US" w:bidi="en-US"/>
        </w:rPr>
        <w:t xml:space="preserve"> with children and young people in education settings. (</w:t>
      </w:r>
      <w:r w:rsidR="00A812CB" w:rsidRPr="00647FA2">
        <w:rPr>
          <w:rFonts w:cstheme="minorHAnsi"/>
          <w:sz w:val="24"/>
          <w:szCs w:val="24"/>
          <w:lang w:val="en-US" w:bidi="en-US"/>
        </w:rPr>
        <w:t xml:space="preserve">Safer Recruitment Consortium </w:t>
      </w:r>
      <w:r w:rsidR="002B5848" w:rsidRPr="00647FA2">
        <w:rPr>
          <w:rFonts w:cstheme="minorHAnsi"/>
          <w:sz w:val="24"/>
          <w:szCs w:val="24"/>
          <w:lang w:val="en-US" w:bidi="en-US"/>
        </w:rPr>
        <w:t>February</w:t>
      </w:r>
      <w:r w:rsidR="00DC1A12" w:rsidRPr="00647FA2">
        <w:rPr>
          <w:rFonts w:cstheme="minorHAnsi"/>
          <w:sz w:val="24"/>
          <w:szCs w:val="24"/>
          <w:lang w:val="en-US" w:bidi="en-US"/>
        </w:rPr>
        <w:t xml:space="preserve"> 2022</w:t>
      </w:r>
      <w:r w:rsidR="00322E15" w:rsidRPr="00647FA2">
        <w:rPr>
          <w:rFonts w:cstheme="minorHAnsi"/>
          <w:sz w:val="24"/>
          <w:szCs w:val="24"/>
          <w:lang w:val="en-US" w:bidi="en-US"/>
        </w:rPr>
        <w:t>)</w:t>
      </w:r>
      <w:r w:rsidR="00A812CB" w:rsidRPr="00647FA2">
        <w:rPr>
          <w:rFonts w:cstheme="minorHAnsi"/>
          <w:sz w:val="24"/>
          <w:szCs w:val="24"/>
          <w:lang w:val="en-US" w:bidi="en-US"/>
        </w:rPr>
        <w:t xml:space="preserve"> </w:t>
      </w:r>
    </w:p>
    <w:p w14:paraId="0B6C61E5" w14:textId="77777777" w:rsidR="00DC1A12" w:rsidRPr="00647FA2" w:rsidRDefault="00DC1A12" w:rsidP="007B7DD8">
      <w:pPr>
        <w:pStyle w:val="NoSpacing"/>
        <w:jc w:val="both"/>
        <w:rPr>
          <w:rFonts w:cstheme="minorHAnsi"/>
          <w:sz w:val="24"/>
          <w:szCs w:val="24"/>
          <w:lang w:val="en-US" w:bidi="en-US"/>
        </w:rPr>
      </w:pPr>
    </w:p>
    <w:p w14:paraId="57F43D8C" w14:textId="77777777" w:rsidR="001D6D96" w:rsidRPr="00647FA2" w:rsidRDefault="001D6D96"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What to do if you’re w</w:t>
      </w:r>
      <w:r w:rsidR="00961CA0" w:rsidRPr="00647FA2">
        <w:rPr>
          <w:rFonts w:cstheme="minorHAnsi"/>
          <w:sz w:val="24"/>
          <w:szCs w:val="24"/>
          <w:lang w:val="en-US" w:bidi="en-US"/>
        </w:rPr>
        <w:t xml:space="preserve">orried a child is being abused </w:t>
      </w:r>
      <w:r w:rsidR="00A812CB" w:rsidRPr="00647FA2">
        <w:rPr>
          <w:rFonts w:cstheme="minorHAnsi"/>
          <w:sz w:val="24"/>
          <w:szCs w:val="24"/>
          <w:lang w:val="en-US" w:bidi="en-US"/>
        </w:rPr>
        <w:t>(HM Government</w:t>
      </w:r>
      <w:r w:rsidRPr="00647FA2">
        <w:rPr>
          <w:rFonts w:cstheme="minorHAnsi"/>
          <w:sz w:val="24"/>
          <w:szCs w:val="24"/>
          <w:lang w:val="en-US" w:bidi="en-US"/>
        </w:rPr>
        <w:t xml:space="preserve"> March 2015)</w:t>
      </w:r>
    </w:p>
    <w:p w14:paraId="4FE9F5E8" w14:textId="77777777" w:rsidR="001D6D96" w:rsidRPr="00647FA2" w:rsidRDefault="001D6D96" w:rsidP="007B7DD8">
      <w:pPr>
        <w:pStyle w:val="ListParagraph"/>
        <w:jc w:val="both"/>
        <w:rPr>
          <w:rFonts w:cstheme="minorHAnsi"/>
          <w:sz w:val="24"/>
          <w:szCs w:val="24"/>
          <w:lang w:val="en-US" w:bidi="en-US"/>
        </w:rPr>
      </w:pPr>
    </w:p>
    <w:p w14:paraId="5D8B9B26" w14:textId="77777777" w:rsidR="001D6D96" w:rsidRPr="00647FA2" w:rsidRDefault="001D6D96"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Information sharing: A</w:t>
      </w:r>
      <w:r w:rsidR="00A812CB" w:rsidRPr="00647FA2">
        <w:rPr>
          <w:rFonts w:cstheme="minorHAnsi"/>
          <w:sz w:val="24"/>
          <w:szCs w:val="24"/>
          <w:lang w:val="en-US" w:bidi="en-US"/>
        </w:rPr>
        <w:t>dvice for practitioners providing safeguarding services to children, young people, parents and carers</w:t>
      </w:r>
      <w:r w:rsidRPr="00647FA2">
        <w:rPr>
          <w:rFonts w:cstheme="minorHAnsi"/>
          <w:sz w:val="24"/>
          <w:szCs w:val="24"/>
          <w:lang w:val="en-US" w:bidi="en-US"/>
        </w:rPr>
        <w:t xml:space="preserve"> (</w:t>
      </w:r>
      <w:r w:rsidR="00A812CB" w:rsidRPr="00647FA2">
        <w:rPr>
          <w:rFonts w:cstheme="minorHAnsi"/>
          <w:sz w:val="24"/>
          <w:szCs w:val="24"/>
          <w:lang w:val="en-US" w:bidi="en-US"/>
        </w:rPr>
        <w:t>HM Government July 2018</w:t>
      </w:r>
      <w:r w:rsidRPr="00647FA2">
        <w:rPr>
          <w:rFonts w:cstheme="minorHAnsi"/>
          <w:sz w:val="24"/>
          <w:szCs w:val="24"/>
          <w:lang w:val="en-US" w:bidi="en-US"/>
        </w:rPr>
        <w:t>)</w:t>
      </w:r>
    </w:p>
    <w:p w14:paraId="4FCBE0CA" w14:textId="77777777" w:rsidR="00E30891" w:rsidRPr="00647FA2" w:rsidRDefault="00E30891" w:rsidP="007B7DD8">
      <w:pPr>
        <w:pStyle w:val="ListParagraph"/>
        <w:jc w:val="both"/>
        <w:rPr>
          <w:rFonts w:cstheme="minorHAnsi"/>
          <w:sz w:val="24"/>
          <w:szCs w:val="24"/>
          <w:lang w:val="en-US" w:bidi="en-US"/>
        </w:rPr>
      </w:pPr>
    </w:p>
    <w:p w14:paraId="5B7B7302" w14:textId="77777777" w:rsidR="00E30891" w:rsidRPr="00647FA2" w:rsidRDefault="00D44195" w:rsidP="007B7DD8">
      <w:pPr>
        <w:pStyle w:val="NoSpacing"/>
        <w:numPr>
          <w:ilvl w:val="0"/>
          <w:numId w:val="1"/>
        </w:numPr>
        <w:jc w:val="both"/>
        <w:rPr>
          <w:rFonts w:cstheme="minorHAnsi"/>
          <w:sz w:val="24"/>
          <w:szCs w:val="24"/>
          <w:lang w:val="en-US" w:bidi="en-US"/>
        </w:rPr>
      </w:pPr>
      <w:r w:rsidRPr="00647FA2">
        <w:rPr>
          <w:rFonts w:cstheme="minorHAnsi"/>
          <w:sz w:val="24"/>
          <w:szCs w:val="24"/>
          <w:lang w:val="en-US" w:bidi="en-US"/>
        </w:rPr>
        <w:t>Local a</w:t>
      </w:r>
      <w:r w:rsidR="00AB0936" w:rsidRPr="00647FA2">
        <w:rPr>
          <w:rFonts w:cstheme="minorHAnsi"/>
          <w:sz w:val="24"/>
          <w:szCs w:val="24"/>
          <w:lang w:val="en-US" w:bidi="en-US"/>
        </w:rPr>
        <w:t>uthority /</w:t>
      </w:r>
      <w:r w:rsidRPr="00647FA2">
        <w:rPr>
          <w:rFonts w:cstheme="minorHAnsi"/>
          <w:sz w:val="24"/>
          <w:szCs w:val="24"/>
          <w:lang w:val="en-US" w:bidi="en-US"/>
        </w:rPr>
        <w:t xml:space="preserve"> s</w:t>
      </w:r>
      <w:r w:rsidR="00E30891" w:rsidRPr="00647FA2">
        <w:rPr>
          <w:rFonts w:cstheme="minorHAnsi"/>
          <w:sz w:val="24"/>
          <w:szCs w:val="24"/>
          <w:lang w:val="en-US" w:bidi="en-US"/>
        </w:rPr>
        <w:t xml:space="preserve">afeguarding </w:t>
      </w:r>
      <w:r w:rsidRPr="00647FA2">
        <w:rPr>
          <w:rFonts w:cstheme="minorHAnsi"/>
          <w:sz w:val="24"/>
          <w:szCs w:val="24"/>
          <w:lang w:val="en-US" w:bidi="en-US"/>
        </w:rPr>
        <w:t>p</w:t>
      </w:r>
      <w:r w:rsidR="00AB0936" w:rsidRPr="00647FA2">
        <w:rPr>
          <w:rFonts w:cstheme="minorHAnsi"/>
          <w:sz w:val="24"/>
          <w:szCs w:val="24"/>
          <w:lang w:val="en-US" w:bidi="en-US"/>
        </w:rPr>
        <w:t>artners</w:t>
      </w:r>
      <w:r w:rsidR="00E30891" w:rsidRPr="00647FA2">
        <w:rPr>
          <w:rFonts w:cstheme="minorHAnsi"/>
          <w:sz w:val="24"/>
          <w:szCs w:val="24"/>
          <w:lang w:val="en-US" w:bidi="en-US"/>
        </w:rPr>
        <w:t>hip advice and guidance</w:t>
      </w:r>
    </w:p>
    <w:p w14:paraId="729814AD" w14:textId="77777777" w:rsidR="003A59BF" w:rsidRPr="00647FA2" w:rsidRDefault="003A59BF" w:rsidP="003A59BF">
      <w:pPr>
        <w:pStyle w:val="ListParagraph"/>
        <w:rPr>
          <w:rFonts w:cstheme="minorHAnsi"/>
          <w:sz w:val="24"/>
          <w:szCs w:val="24"/>
          <w:lang w:val="en-US" w:bidi="en-US"/>
        </w:rPr>
      </w:pPr>
    </w:p>
    <w:p w14:paraId="4F5E1720" w14:textId="77777777" w:rsidR="003A59BF" w:rsidRDefault="003A59BF" w:rsidP="003A59BF">
      <w:pPr>
        <w:numPr>
          <w:ilvl w:val="0"/>
          <w:numId w:val="1"/>
        </w:numPr>
        <w:pBdr>
          <w:top w:val="nil"/>
          <w:left w:val="nil"/>
          <w:bottom w:val="nil"/>
          <w:right w:val="nil"/>
          <w:between w:val="nil"/>
        </w:pBdr>
        <w:spacing w:after="0" w:line="240" w:lineRule="auto"/>
        <w:rPr>
          <w:rFonts w:cstheme="minorHAnsi"/>
          <w:sz w:val="24"/>
          <w:szCs w:val="24"/>
          <w:highlight w:val="yellow"/>
        </w:rPr>
      </w:pPr>
      <w:r w:rsidRPr="00647FA2">
        <w:rPr>
          <w:rFonts w:cstheme="minorHAnsi"/>
          <w:sz w:val="24"/>
          <w:szCs w:val="24"/>
          <w:highlight w:val="yellow"/>
        </w:rPr>
        <w:t>Working together to improve school attendance Guidance for maintained schools, academies, independent schools, and local authorities (non-statutory -applies from: September 2023)</w:t>
      </w:r>
    </w:p>
    <w:p w14:paraId="7B0DAC94" w14:textId="77777777" w:rsidR="00647FA2" w:rsidRDefault="00647FA2" w:rsidP="00647FA2">
      <w:pPr>
        <w:pBdr>
          <w:top w:val="nil"/>
          <w:left w:val="nil"/>
          <w:bottom w:val="nil"/>
          <w:right w:val="nil"/>
          <w:between w:val="nil"/>
        </w:pBdr>
        <w:spacing w:after="0" w:line="240" w:lineRule="auto"/>
        <w:rPr>
          <w:rFonts w:cstheme="minorHAnsi"/>
          <w:sz w:val="24"/>
          <w:szCs w:val="24"/>
          <w:highlight w:val="yellow"/>
        </w:rPr>
      </w:pPr>
    </w:p>
    <w:p w14:paraId="27BA5ABC" w14:textId="77777777" w:rsidR="00647FA2" w:rsidRPr="00647FA2" w:rsidRDefault="00647FA2" w:rsidP="00647FA2">
      <w:pPr>
        <w:pBdr>
          <w:top w:val="nil"/>
          <w:left w:val="nil"/>
          <w:bottom w:val="nil"/>
          <w:right w:val="nil"/>
          <w:between w:val="nil"/>
        </w:pBdr>
        <w:spacing w:after="0" w:line="240" w:lineRule="auto"/>
        <w:rPr>
          <w:rFonts w:cstheme="minorHAnsi"/>
          <w:sz w:val="24"/>
          <w:szCs w:val="24"/>
          <w:highlight w:val="yellow"/>
        </w:rPr>
      </w:pPr>
    </w:p>
    <w:p w14:paraId="095F2EAB" w14:textId="77777777" w:rsidR="0015438A" w:rsidRPr="007B7DD8" w:rsidRDefault="0015438A" w:rsidP="007B7DD8">
      <w:pPr>
        <w:shd w:val="clear" w:color="auto" w:fill="FF0000"/>
        <w:jc w:val="both"/>
        <w:rPr>
          <w:rFonts w:ascii="Arial" w:hAnsi="Arial" w:cs="Arial"/>
          <w:b/>
          <w:color w:val="FFFFFF" w:themeColor="background1"/>
          <w:lang w:val="en-US" w:bidi="en-US"/>
        </w:rPr>
      </w:pPr>
      <w:r w:rsidRPr="007B7DD8">
        <w:rPr>
          <w:rFonts w:ascii="Arial" w:hAnsi="Arial" w:cs="Arial"/>
          <w:b/>
          <w:color w:val="FFFFFF" w:themeColor="background1"/>
          <w:lang w:val="en-US" w:bidi="en-US"/>
        </w:rPr>
        <w:t>POLICY STATEMENT</w:t>
      </w:r>
    </w:p>
    <w:p w14:paraId="238DFA17" w14:textId="77777777" w:rsidR="0015438A" w:rsidRPr="00647FA2" w:rsidRDefault="0015438A" w:rsidP="007B7DD8">
      <w:pPr>
        <w:pStyle w:val="NoSpacing"/>
        <w:jc w:val="both"/>
        <w:rPr>
          <w:rFonts w:cstheme="minorHAnsi"/>
          <w:sz w:val="24"/>
          <w:szCs w:val="24"/>
        </w:rPr>
      </w:pPr>
      <w:r w:rsidRPr="00647FA2">
        <w:rPr>
          <w:rFonts w:cstheme="minorHAnsi"/>
          <w:sz w:val="24"/>
          <w:szCs w:val="24"/>
        </w:rPr>
        <w:t>Safeguarding and promoting the welfare of children is of paramount importance and is everyone’s responsibility.</w:t>
      </w:r>
    </w:p>
    <w:p w14:paraId="18BFFF07" w14:textId="77777777" w:rsidR="00F45278" w:rsidRPr="00647FA2" w:rsidRDefault="00F45278" w:rsidP="007B7DD8">
      <w:pPr>
        <w:pStyle w:val="NoSpacing"/>
        <w:jc w:val="both"/>
        <w:rPr>
          <w:rFonts w:cstheme="minorHAnsi"/>
          <w:sz w:val="24"/>
          <w:szCs w:val="24"/>
        </w:rPr>
      </w:pPr>
    </w:p>
    <w:p w14:paraId="18A76BA3" w14:textId="77777777" w:rsidR="006F7884" w:rsidRPr="00647FA2" w:rsidRDefault="006F7884" w:rsidP="007B7DD8">
      <w:pPr>
        <w:pStyle w:val="NoSpacing"/>
        <w:jc w:val="both"/>
        <w:rPr>
          <w:rFonts w:cstheme="minorHAnsi"/>
          <w:sz w:val="24"/>
          <w:szCs w:val="24"/>
        </w:rPr>
      </w:pPr>
      <w:r w:rsidRPr="00647FA2">
        <w:rPr>
          <w:rFonts w:cstheme="minorHAnsi"/>
          <w:sz w:val="24"/>
          <w:szCs w:val="24"/>
        </w:rPr>
        <w:t xml:space="preserve">It is the responsibility of </w:t>
      </w:r>
      <w:r w:rsidRPr="00647FA2">
        <w:rPr>
          <w:rFonts w:cstheme="minorHAnsi"/>
          <w:i/>
          <w:sz w:val="24"/>
          <w:szCs w:val="24"/>
        </w:rPr>
        <w:t>every</w:t>
      </w:r>
      <w:r w:rsidRPr="00647FA2">
        <w:rPr>
          <w:rFonts w:cstheme="minorHAnsi"/>
          <w:sz w:val="24"/>
          <w:szCs w:val="24"/>
        </w:rPr>
        <w:t xml:space="preserve"> member of staff, volunteer and regular visitor to our school to ensure that they carry out the requirements of this policy and, at all times, work in a way that will safeguard and promote the welfare of all of the pupils at this school. This includes the responsibility to provide a safe environment in which children can learn.</w:t>
      </w:r>
    </w:p>
    <w:p w14:paraId="69D9199D" w14:textId="77777777" w:rsidR="006F7884" w:rsidRPr="00647FA2" w:rsidRDefault="006F7884" w:rsidP="007B7DD8">
      <w:pPr>
        <w:pStyle w:val="NoSpacing"/>
        <w:jc w:val="both"/>
        <w:rPr>
          <w:rFonts w:cstheme="minorHAnsi"/>
          <w:sz w:val="24"/>
          <w:szCs w:val="24"/>
        </w:rPr>
      </w:pPr>
    </w:p>
    <w:p w14:paraId="48B88E3A" w14:textId="77777777" w:rsidR="00F45278" w:rsidRPr="00647FA2" w:rsidRDefault="00F45278" w:rsidP="007B7DD8">
      <w:pPr>
        <w:pStyle w:val="NoSpacing"/>
        <w:jc w:val="both"/>
        <w:rPr>
          <w:rFonts w:cstheme="minorHAnsi"/>
          <w:sz w:val="24"/>
          <w:szCs w:val="24"/>
        </w:rPr>
      </w:pPr>
      <w:r w:rsidRPr="00647FA2">
        <w:rPr>
          <w:rFonts w:cstheme="minorHAnsi"/>
          <w:sz w:val="24"/>
          <w:szCs w:val="24"/>
        </w:rPr>
        <w:t xml:space="preserve">We recognise that staff at our school play a particularly important role as they are in a position to identify concerns early and provide help for children to prevent concerns from escalating. </w:t>
      </w:r>
      <w:r w:rsidRPr="00647FA2">
        <w:rPr>
          <w:rFonts w:cstheme="minorHAnsi"/>
          <w:b/>
          <w:sz w:val="24"/>
          <w:szCs w:val="24"/>
        </w:rPr>
        <w:t>All staff are advised to maintain an attitude of ‘</w:t>
      </w:r>
      <w:r w:rsidRPr="00647FA2">
        <w:rPr>
          <w:rFonts w:cstheme="minorHAnsi"/>
          <w:b/>
          <w:i/>
          <w:sz w:val="24"/>
          <w:szCs w:val="24"/>
        </w:rPr>
        <w:t>it could happen here</w:t>
      </w:r>
      <w:r w:rsidRPr="00647FA2">
        <w:rPr>
          <w:rFonts w:cstheme="minorHAnsi"/>
          <w:b/>
          <w:sz w:val="24"/>
          <w:szCs w:val="24"/>
        </w:rPr>
        <w:t xml:space="preserve">’ where safeguarding is concerned. </w:t>
      </w:r>
      <w:r w:rsidRPr="00647FA2">
        <w:rPr>
          <w:rFonts w:cstheme="minorHAnsi"/>
          <w:sz w:val="24"/>
          <w:szCs w:val="24"/>
        </w:rPr>
        <w:t xml:space="preserve">When concerned about the welfare of a child, staff members must always act in the </w:t>
      </w:r>
      <w:r w:rsidRPr="00647FA2">
        <w:rPr>
          <w:rFonts w:cstheme="minorHAnsi"/>
          <w:b/>
          <w:sz w:val="24"/>
          <w:szCs w:val="24"/>
        </w:rPr>
        <w:t>best interests</w:t>
      </w:r>
      <w:r w:rsidRPr="00647FA2">
        <w:rPr>
          <w:rFonts w:cstheme="minorHAnsi"/>
          <w:sz w:val="24"/>
          <w:szCs w:val="24"/>
        </w:rPr>
        <w:t xml:space="preserve"> of the child.</w:t>
      </w:r>
    </w:p>
    <w:p w14:paraId="6B351A03" w14:textId="77777777" w:rsidR="0015438A" w:rsidRPr="00647FA2" w:rsidRDefault="0015438A" w:rsidP="007B7DD8">
      <w:pPr>
        <w:pStyle w:val="NoSpacing"/>
        <w:jc w:val="both"/>
        <w:rPr>
          <w:rFonts w:cstheme="minorHAnsi"/>
          <w:sz w:val="24"/>
          <w:szCs w:val="24"/>
        </w:rPr>
      </w:pPr>
    </w:p>
    <w:p w14:paraId="6F33E836" w14:textId="77777777" w:rsidR="0015438A" w:rsidRPr="00647FA2" w:rsidRDefault="0015438A" w:rsidP="007B7DD8">
      <w:pPr>
        <w:pStyle w:val="NoSpacing"/>
        <w:jc w:val="both"/>
        <w:rPr>
          <w:rFonts w:cstheme="minorHAnsi"/>
          <w:sz w:val="24"/>
          <w:szCs w:val="24"/>
        </w:rPr>
      </w:pPr>
      <w:r w:rsidRPr="00647FA2">
        <w:rPr>
          <w:rFonts w:cstheme="minorHAnsi"/>
          <w:sz w:val="24"/>
          <w:szCs w:val="24"/>
        </w:rPr>
        <w:t>Our school will establish and maintain an ethos where children feel secure, are encouraged to talk, are listened to and are safe.  Children will be able to talk freely to any member of staff at our school if they are worried or concerned about something.</w:t>
      </w:r>
    </w:p>
    <w:p w14:paraId="35605B06" w14:textId="77777777" w:rsidR="00F45278" w:rsidRPr="00647FA2" w:rsidRDefault="00F45278" w:rsidP="007B7DD8">
      <w:pPr>
        <w:pStyle w:val="NoSpacing"/>
        <w:jc w:val="both"/>
        <w:rPr>
          <w:rFonts w:cstheme="minorHAnsi"/>
          <w:sz w:val="24"/>
          <w:szCs w:val="24"/>
        </w:rPr>
      </w:pPr>
    </w:p>
    <w:p w14:paraId="4C90D550" w14:textId="77777777" w:rsidR="00F45278" w:rsidRPr="00647FA2" w:rsidRDefault="00F45278" w:rsidP="007B7DD8">
      <w:pPr>
        <w:pStyle w:val="NoSpacing"/>
        <w:jc w:val="both"/>
        <w:rPr>
          <w:rFonts w:cstheme="minorHAnsi"/>
          <w:sz w:val="24"/>
          <w:szCs w:val="24"/>
        </w:rPr>
      </w:pPr>
      <w:r w:rsidRPr="00647FA2">
        <w:rPr>
          <w:rFonts w:cstheme="minorHAnsi"/>
          <w:sz w:val="24"/>
          <w:szCs w:val="24"/>
        </w:rPr>
        <w:t xml:space="preserve">All staff and regular visitors will, through training and induction, know how to recognise indicators of concern, how to respond to a disclosure from a child and how to record and report this information. We will not make promises to any child and we will not keep secrets.  Every child will know what the adult will have to do with any information they have chosen to disclose. </w:t>
      </w:r>
    </w:p>
    <w:p w14:paraId="6B54399F" w14:textId="77777777" w:rsidR="00F45278" w:rsidRPr="00647FA2" w:rsidRDefault="00F45278" w:rsidP="007B7DD8">
      <w:pPr>
        <w:pStyle w:val="NoSpacing"/>
        <w:jc w:val="both"/>
        <w:rPr>
          <w:rFonts w:cstheme="minorHAnsi"/>
          <w:sz w:val="24"/>
          <w:szCs w:val="24"/>
        </w:rPr>
      </w:pPr>
    </w:p>
    <w:p w14:paraId="1933879E" w14:textId="77777777" w:rsidR="00F45278" w:rsidRPr="00647FA2" w:rsidRDefault="00F45278" w:rsidP="007B7DD8">
      <w:pPr>
        <w:pStyle w:val="NoSpacing"/>
        <w:jc w:val="both"/>
        <w:rPr>
          <w:rFonts w:cstheme="minorHAnsi"/>
          <w:sz w:val="24"/>
          <w:szCs w:val="24"/>
        </w:rPr>
      </w:pPr>
      <w:r w:rsidRPr="00647FA2">
        <w:rPr>
          <w:rFonts w:cstheme="minorHAnsi"/>
          <w:sz w:val="24"/>
          <w:szCs w:val="24"/>
        </w:rPr>
        <w:t xml:space="preserve">Throughout our curriculum we will provide activities and opportunities for children to develop the skills they need to identify risks and stay safe.  This will also be extended to include material that will encourage our children to develop essential life skills. </w:t>
      </w:r>
    </w:p>
    <w:p w14:paraId="68E67FCE" w14:textId="77777777" w:rsidR="005B2138" w:rsidRPr="00647FA2" w:rsidRDefault="005B2138" w:rsidP="007B7DD8">
      <w:pPr>
        <w:pStyle w:val="NoSpacing"/>
        <w:jc w:val="both"/>
        <w:rPr>
          <w:rFonts w:cstheme="minorHAnsi"/>
          <w:sz w:val="24"/>
          <w:szCs w:val="24"/>
        </w:rPr>
      </w:pPr>
    </w:p>
    <w:p w14:paraId="6DC1DFA5" w14:textId="77777777" w:rsidR="00F45278" w:rsidRPr="00647FA2" w:rsidRDefault="00F45278" w:rsidP="007B7DD8">
      <w:pPr>
        <w:pStyle w:val="NoSpacing"/>
        <w:jc w:val="both"/>
        <w:rPr>
          <w:rFonts w:cstheme="minorHAnsi"/>
          <w:sz w:val="24"/>
          <w:szCs w:val="24"/>
        </w:rPr>
      </w:pPr>
      <w:r w:rsidRPr="00647FA2">
        <w:rPr>
          <w:rFonts w:cstheme="minorHAnsi"/>
          <w:sz w:val="24"/>
          <w:szCs w:val="24"/>
        </w:rPr>
        <w:t>At all times we will work in partnership and endeavour to establish effective working relationships with parents, carers and colleagues from other agencies in line with Working Together to</w:t>
      </w:r>
      <w:r w:rsidR="00D44195" w:rsidRPr="00647FA2">
        <w:rPr>
          <w:rFonts w:cstheme="minorHAnsi"/>
          <w:sz w:val="24"/>
          <w:szCs w:val="24"/>
        </w:rPr>
        <w:t xml:space="preserve"> Safeguard Children (2018) and local safeguarding partners’ p</w:t>
      </w:r>
      <w:r w:rsidRPr="00647FA2">
        <w:rPr>
          <w:rFonts w:cstheme="minorHAnsi"/>
          <w:sz w:val="24"/>
          <w:szCs w:val="24"/>
        </w:rPr>
        <w:t>rocedures.</w:t>
      </w:r>
    </w:p>
    <w:p w14:paraId="41ADA6AA" w14:textId="77777777" w:rsidR="0084681D" w:rsidRPr="00647FA2" w:rsidRDefault="0084681D" w:rsidP="007B7DD8">
      <w:pPr>
        <w:pStyle w:val="NoSpacing"/>
        <w:jc w:val="both"/>
        <w:rPr>
          <w:rFonts w:cstheme="minorHAnsi"/>
          <w:sz w:val="24"/>
          <w:szCs w:val="24"/>
        </w:rPr>
      </w:pPr>
    </w:p>
    <w:p w14:paraId="3DDFACFD" w14:textId="77777777" w:rsidR="005B2160" w:rsidRPr="00647FA2" w:rsidRDefault="005B2160" w:rsidP="007B7DD8">
      <w:pPr>
        <w:pStyle w:val="NoSpacing"/>
        <w:jc w:val="both"/>
        <w:rPr>
          <w:rFonts w:cstheme="minorHAnsi"/>
          <w:sz w:val="24"/>
          <w:szCs w:val="24"/>
        </w:rPr>
      </w:pPr>
      <w:r w:rsidRPr="00647FA2">
        <w:rPr>
          <w:rFonts w:cstheme="minorHAnsi"/>
          <w:sz w:val="24"/>
          <w:szCs w:val="24"/>
        </w:rPr>
        <w:t>This policy is reviewed and updated annually (as a minimum) and is available on the school website or from the school office.</w:t>
      </w:r>
    </w:p>
    <w:p w14:paraId="48FC2899" w14:textId="77777777" w:rsidR="0084681D" w:rsidRPr="00647FA2" w:rsidRDefault="0084681D" w:rsidP="007B7DD8">
      <w:pPr>
        <w:pStyle w:val="NoSpacing"/>
        <w:jc w:val="both"/>
        <w:rPr>
          <w:rFonts w:cstheme="minorHAnsi"/>
          <w:sz w:val="24"/>
          <w:szCs w:val="24"/>
        </w:rPr>
      </w:pPr>
    </w:p>
    <w:p w14:paraId="0CAE4263" w14:textId="77777777" w:rsidR="005B2160" w:rsidRPr="00647FA2" w:rsidRDefault="005B2160" w:rsidP="007B7DD8">
      <w:pPr>
        <w:pStyle w:val="NoSpacing"/>
        <w:jc w:val="both"/>
        <w:rPr>
          <w:rFonts w:cstheme="minorHAnsi"/>
          <w:sz w:val="24"/>
          <w:szCs w:val="24"/>
        </w:rPr>
      </w:pPr>
      <w:r w:rsidRPr="00647FA2">
        <w:rPr>
          <w:rFonts w:cstheme="minorHAnsi"/>
          <w:sz w:val="24"/>
          <w:szCs w:val="24"/>
        </w:rPr>
        <w:t>This policy applies to all staff, child</w:t>
      </w:r>
      <w:r w:rsidR="00757A6D" w:rsidRPr="00647FA2">
        <w:rPr>
          <w:rFonts w:cstheme="minorHAnsi"/>
          <w:sz w:val="24"/>
          <w:szCs w:val="24"/>
        </w:rPr>
        <w:t xml:space="preserve">ren, parents, Governors, </w:t>
      </w:r>
      <w:r w:rsidR="00533623" w:rsidRPr="00647FA2">
        <w:rPr>
          <w:rFonts w:cstheme="minorHAnsi"/>
          <w:sz w:val="24"/>
          <w:szCs w:val="24"/>
        </w:rPr>
        <w:t>Directors</w:t>
      </w:r>
      <w:r w:rsidRPr="00647FA2">
        <w:rPr>
          <w:rFonts w:cstheme="minorHAnsi"/>
          <w:sz w:val="24"/>
          <w:szCs w:val="24"/>
        </w:rPr>
        <w:t>, volunteers and visitors.</w:t>
      </w:r>
    </w:p>
    <w:p w14:paraId="14358A69" w14:textId="77777777" w:rsidR="003676F6" w:rsidRPr="00647FA2" w:rsidRDefault="003676F6" w:rsidP="007B7DD8">
      <w:pPr>
        <w:jc w:val="both"/>
        <w:rPr>
          <w:rFonts w:cstheme="minorHAnsi"/>
          <w:sz w:val="24"/>
          <w:szCs w:val="24"/>
        </w:rPr>
      </w:pPr>
      <w:r w:rsidRPr="00647FA2">
        <w:rPr>
          <w:rFonts w:cstheme="minorHAnsi"/>
          <w:sz w:val="24"/>
          <w:szCs w:val="24"/>
        </w:rPr>
        <w:br w:type="page"/>
      </w:r>
    </w:p>
    <w:p w14:paraId="650BABB2" w14:textId="77777777" w:rsidR="003676F6" w:rsidRPr="00647FA2" w:rsidRDefault="003676F6" w:rsidP="007B7DD8">
      <w:pPr>
        <w:pStyle w:val="NoSpacing"/>
        <w:shd w:val="clear" w:color="auto" w:fill="FF0000"/>
        <w:jc w:val="both"/>
        <w:rPr>
          <w:rFonts w:cstheme="minorHAnsi"/>
          <w:b/>
          <w:color w:val="FFFFFF" w:themeColor="background1"/>
          <w:sz w:val="24"/>
          <w:szCs w:val="24"/>
          <w:lang w:val="en-US" w:bidi="en-US"/>
        </w:rPr>
      </w:pPr>
      <w:r w:rsidRPr="00647FA2">
        <w:rPr>
          <w:rFonts w:cstheme="minorHAnsi"/>
          <w:b/>
          <w:color w:val="FFFFFF" w:themeColor="background1"/>
          <w:sz w:val="24"/>
          <w:szCs w:val="24"/>
          <w:lang w:val="en-US" w:bidi="en-US"/>
        </w:rPr>
        <w:lastRenderedPageBreak/>
        <w:t>DEFINITION OF SAFEGUARDING</w:t>
      </w:r>
    </w:p>
    <w:p w14:paraId="0BC6A56F" w14:textId="77777777" w:rsidR="003676F6" w:rsidRPr="00647FA2" w:rsidRDefault="003676F6" w:rsidP="007B7DD8">
      <w:pPr>
        <w:pStyle w:val="NoSpacing"/>
        <w:jc w:val="both"/>
        <w:rPr>
          <w:rFonts w:cstheme="minorHAnsi"/>
          <w:sz w:val="24"/>
          <w:szCs w:val="24"/>
          <w:lang w:val="en-US" w:bidi="en-US"/>
        </w:rPr>
      </w:pPr>
    </w:p>
    <w:p w14:paraId="5EC537AA" w14:textId="77777777" w:rsidR="003676F6" w:rsidRPr="00647FA2" w:rsidRDefault="003676F6" w:rsidP="007B7DD8">
      <w:pPr>
        <w:pStyle w:val="NoSpacing"/>
        <w:jc w:val="both"/>
        <w:rPr>
          <w:rFonts w:cstheme="minorHAnsi"/>
          <w:sz w:val="24"/>
          <w:szCs w:val="24"/>
          <w:lang w:val="en-US" w:bidi="en-US"/>
        </w:rPr>
      </w:pPr>
      <w:r w:rsidRPr="00647FA2">
        <w:rPr>
          <w:rFonts w:cstheme="minorHAnsi"/>
          <w:sz w:val="24"/>
          <w:szCs w:val="24"/>
          <w:lang w:val="en-US" w:bidi="en-US"/>
        </w:rPr>
        <w:t>Safeguarding and promoting the welfare of children is defined as:</w:t>
      </w:r>
    </w:p>
    <w:p w14:paraId="4EF55245" w14:textId="77777777" w:rsidR="003676F6" w:rsidRPr="00647FA2" w:rsidRDefault="003676F6" w:rsidP="007B7DD8">
      <w:pPr>
        <w:pStyle w:val="NoSpacing"/>
        <w:numPr>
          <w:ilvl w:val="0"/>
          <w:numId w:val="76"/>
        </w:numPr>
        <w:jc w:val="both"/>
        <w:rPr>
          <w:rFonts w:cstheme="minorHAnsi"/>
          <w:sz w:val="24"/>
          <w:szCs w:val="24"/>
          <w:lang w:val="en-US" w:bidi="en-US"/>
        </w:rPr>
      </w:pPr>
      <w:r w:rsidRPr="00647FA2">
        <w:rPr>
          <w:rFonts w:cstheme="minorHAnsi"/>
          <w:sz w:val="24"/>
          <w:szCs w:val="24"/>
          <w:lang w:val="en-US" w:bidi="en-US"/>
        </w:rPr>
        <w:t>Protecting children from maltreatment;</w:t>
      </w:r>
    </w:p>
    <w:p w14:paraId="3461EEEB" w14:textId="77777777" w:rsidR="003676F6" w:rsidRPr="00647FA2" w:rsidRDefault="003676F6" w:rsidP="007B7DD8">
      <w:pPr>
        <w:pStyle w:val="NoSpacing"/>
        <w:numPr>
          <w:ilvl w:val="0"/>
          <w:numId w:val="76"/>
        </w:numPr>
        <w:jc w:val="both"/>
        <w:rPr>
          <w:rFonts w:cstheme="minorHAnsi"/>
          <w:sz w:val="24"/>
          <w:szCs w:val="24"/>
          <w:lang w:val="en-US" w:bidi="en-US"/>
        </w:rPr>
      </w:pPr>
      <w:r w:rsidRPr="00647FA2">
        <w:rPr>
          <w:rFonts w:cstheme="minorHAnsi"/>
          <w:sz w:val="24"/>
          <w:szCs w:val="24"/>
          <w:lang w:val="en-US" w:bidi="en-US"/>
        </w:rPr>
        <w:t>Preventing impairment of children’s mental and physical health or development;</w:t>
      </w:r>
    </w:p>
    <w:p w14:paraId="2C177CA6" w14:textId="77777777" w:rsidR="003676F6" w:rsidRPr="00647FA2" w:rsidRDefault="003676F6" w:rsidP="007B7DD8">
      <w:pPr>
        <w:pStyle w:val="NoSpacing"/>
        <w:numPr>
          <w:ilvl w:val="0"/>
          <w:numId w:val="76"/>
        </w:numPr>
        <w:jc w:val="both"/>
        <w:rPr>
          <w:rFonts w:cstheme="minorHAnsi"/>
          <w:sz w:val="24"/>
          <w:szCs w:val="24"/>
          <w:lang w:val="en-US" w:bidi="en-US"/>
        </w:rPr>
      </w:pPr>
      <w:r w:rsidRPr="00647FA2">
        <w:rPr>
          <w:rFonts w:cstheme="minorHAnsi"/>
          <w:sz w:val="24"/>
          <w:szCs w:val="24"/>
          <w:lang w:val="en-US" w:bidi="en-US"/>
        </w:rPr>
        <w:t>Ensuring that children grow up in circumstances consistent with the provision of safe and effective care; and</w:t>
      </w:r>
    </w:p>
    <w:p w14:paraId="1C15A687" w14:textId="77777777" w:rsidR="003676F6" w:rsidRPr="00647FA2" w:rsidRDefault="003676F6" w:rsidP="007B7DD8">
      <w:pPr>
        <w:pStyle w:val="NoSpacing"/>
        <w:numPr>
          <w:ilvl w:val="0"/>
          <w:numId w:val="76"/>
        </w:numPr>
        <w:jc w:val="both"/>
        <w:rPr>
          <w:rFonts w:cstheme="minorHAnsi"/>
          <w:sz w:val="24"/>
          <w:szCs w:val="24"/>
          <w:lang w:val="en-US" w:bidi="en-US"/>
        </w:rPr>
      </w:pPr>
      <w:r w:rsidRPr="00647FA2">
        <w:rPr>
          <w:rFonts w:cstheme="minorHAnsi"/>
          <w:sz w:val="24"/>
          <w:szCs w:val="24"/>
          <w:lang w:val="en-US" w:bidi="en-US"/>
        </w:rPr>
        <w:t>Taking action to enable all children to have the best outcomes.</w:t>
      </w:r>
    </w:p>
    <w:p w14:paraId="05A241B1" w14:textId="16169619" w:rsidR="003676F6" w:rsidRPr="00647FA2" w:rsidRDefault="003676F6" w:rsidP="007B7DD8">
      <w:pPr>
        <w:pStyle w:val="NoSpacing"/>
        <w:jc w:val="both"/>
        <w:rPr>
          <w:rFonts w:cstheme="minorHAnsi"/>
          <w:sz w:val="24"/>
          <w:szCs w:val="24"/>
          <w:u w:val="single"/>
          <w:lang w:val="en-US" w:bidi="en-US"/>
        </w:rPr>
      </w:pPr>
      <w:r w:rsidRPr="00647FA2">
        <w:rPr>
          <w:rFonts w:cstheme="minorHAnsi"/>
          <w:sz w:val="24"/>
          <w:szCs w:val="24"/>
          <w:u w:val="single"/>
          <w:lang w:val="en-US" w:bidi="en-US"/>
        </w:rPr>
        <w:t>(</w:t>
      </w:r>
      <w:r w:rsidRPr="00647FA2">
        <w:rPr>
          <w:rFonts w:cstheme="minorHAnsi"/>
          <w:sz w:val="24"/>
          <w:szCs w:val="24"/>
          <w:highlight w:val="yellow"/>
          <w:u w:val="single"/>
          <w:lang w:val="en-US" w:bidi="en-US"/>
        </w:rPr>
        <w:t>KCSIE 202</w:t>
      </w:r>
      <w:r w:rsidR="004821AB" w:rsidRPr="00647FA2">
        <w:rPr>
          <w:rFonts w:cstheme="minorHAnsi"/>
          <w:sz w:val="24"/>
          <w:szCs w:val="24"/>
          <w:highlight w:val="yellow"/>
          <w:u w:val="single"/>
          <w:lang w:val="en-US" w:bidi="en-US"/>
        </w:rPr>
        <w:t>3</w:t>
      </w:r>
      <w:r w:rsidRPr="00647FA2">
        <w:rPr>
          <w:rFonts w:cstheme="minorHAnsi"/>
          <w:sz w:val="24"/>
          <w:szCs w:val="24"/>
          <w:highlight w:val="yellow"/>
          <w:u w:val="single"/>
          <w:lang w:val="en-US" w:bidi="en-US"/>
        </w:rPr>
        <w:t>)</w:t>
      </w:r>
    </w:p>
    <w:p w14:paraId="3CBEE311" w14:textId="77777777" w:rsidR="003676F6" w:rsidRPr="00647FA2" w:rsidRDefault="003676F6" w:rsidP="007B7DD8">
      <w:pPr>
        <w:pStyle w:val="NoSpacing"/>
        <w:jc w:val="both"/>
        <w:rPr>
          <w:rFonts w:cstheme="minorHAnsi"/>
          <w:sz w:val="24"/>
          <w:szCs w:val="24"/>
          <w:highlight w:val="yellow"/>
          <w:lang w:val="en-US" w:bidi="en-US"/>
        </w:rPr>
      </w:pPr>
    </w:p>
    <w:p w14:paraId="0219CCC2" w14:textId="77777777" w:rsidR="003676F6" w:rsidRPr="00647FA2" w:rsidRDefault="003676F6" w:rsidP="007B7DD8">
      <w:pPr>
        <w:pStyle w:val="NoSpacing"/>
        <w:jc w:val="both"/>
        <w:rPr>
          <w:rFonts w:cstheme="minorHAnsi"/>
          <w:b/>
          <w:sz w:val="24"/>
          <w:szCs w:val="24"/>
          <w:lang w:val="en-US" w:bidi="en-US"/>
        </w:rPr>
      </w:pPr>
      <w:r w:rsidRPr="00647FA2">
        <w:rPr>
          <w:rFonts w:cstheme="minorHAnsi"/>
          <w:b/>
          <w:sz w:val="24"/>
          <w:szCs w:val="24"/>
          <w:lang w:val="en-US" w:bidi="en-US"/>
        </w:rPr>
        <w:t>ABUSE</w:t>
      </w:r>
    </w:p>
    <w:p w14:paraId="32D0F031" w14:textId="77777777" w:rsidR="003676F6" w:rsidRPr="00647FA2" w:rsidRDefault="003676F6" w:rsidP="007B7DD8">
      <w:pPr>
        <w:pStyle w:val="NoSpacing"/>
        <w:jc w:val="both"/>
        <w:rPr>
          <w:rFonts w:cstheme="minorHAnsi"/>
          <w:sz w:val="24"/>
          <w:szCs w:val="24"/>
          <w:lang w:val="en-US" w:bidi="en-US"/>
        </w:rPr>
      </w:pPr>
      <w:r w:rsidRPr="00647FA2">
        <w:rPr>
          <w:rFonts w:cstheme="minorHAnsi"/>
          <w:b/>
          <w:sz w:val="24"/>
          <w:szCs w:val="24"/>
          <w:lang w:val="en-US" w:bidi="en-US"/>
        </w:rPr>
        <w:t>Abuse</w:t>
      </w:r>
      <w:r w:rsidRPr="00647FA2">
        <w:rPr>
          <w:rFonts w:cstheme="minorHAnsi"/>
          <w:sz w:val="24"/>
          <w:szCs w:val="24"/>
          <w:lang w:val="en-US" w:bidi="en-US"/>
        </w:rPr>
        <w:t>: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149B46BF" w14:textId="77777777" w:rsidR="006C08A3" w:rsidRPr="00647FA2" w:rsidRDefault="006C08A3" w:rsidP="007B7DD8">
      <w:pPr>
        <w:pStyle w:val="NoSpacing"/>
        <w:jc w:val="both"/>
        <w:rPr>
          <w:rFonts w:cstheme="minorHAnsi"/>
          <w:sz w:val="24"/>
          <w:szCs w:val="24"/>
          <w:lang w:val="en-US" w:bidi="en-US"/>
        </w:rPr>
      </w:pPr>
    </w:p>
    <w:p w14:paraId="23F5C7AF" w14:textId="77777777" w:rsidR="009F75A6" w:rsidRPr="00647FA2" w:rsidRDefault="006C08A3" w:rsidP="007B7DD8">
      <w:pPr>
        <w:pStyle w:val="NoSpacing"/>
        <w:jc w:val="both"/>
        <w:rPr>
          <w:rFonts w:cstheme="minorHAnsi"/>
          <w:b/>
          <w:sz w:val="24"/>
          <w:szCs w:val="24"/>
          <w:lang w:val="en-US" w:bidi="en-US"/>
        </w:rPr>
      </w:pPr>
      <w:r w:rsidRPr="00647FA2">
        <w:rPr>
          <w:rFonts w:cstheme="minorHAnsi"/>
          <w:b/>
          <w:sz w:val="24"/>
          <w:szCs w:val="24"/>
          <w:lang w:val="en-US" w:bidi="en-US"/>
        </w:rPr>
        <w:t>Abuse and neglect</w:t>
      </w:r>
    </w:p>
    <w:p w14:paraId="26FA4431" w14:textId="77777777" w:rsidR="006C08A3" w:rsidRPr="00647FA2" w:rsidRDefault="006C08A3" w:rsidP="007B7DD8">
      <w:pPr>
        <w:pStyle w:val="NoSpacing"/>
        <w:jc w:val="both"/>
        <w:rPr>
          <w:rFonts w:cstheme="minorHAnsi"/>
          <w:sz w:val="24"/>
          <w:szCs w:val="24"/>
        </w:rPr>
      </w:pPr>
      <w:r w:rsidRPr="00647FA2">
        <w:rPr>
          <w:rFonts w:cstheme="minorHAnsi"/>
          <w:sz w:val="24"/>
          <w:szCs w:val="24"/>
        </w:rPr>
        <w:t xml:space="preserve">All staff will be made aware of indicators of abuse and neglect. Knowing what to look for is vital for the early identification of abuse and neglect and specific safeguarding issues such as child criminal exploitation and child sexual exploitation so that staff are able to identify cases of children who may be in need of help or protection. </w:t>
      </w:r>
    </w:p>
    <w:p w14:paraId="6A16C771" w14:textId="77777777" w:rsidR="006C08A3" w:rsidRPr="00647FA2" w:rsidRDefault="006C08A3" w:rsidP="007B7DD8">
      <w:pPr>
        <w:pStyle w:val="NoSpacing"/>
        <w:jc w:val="both"/>
        <w:rPr>
          <w:rFonts w:cstheme="minorHAnsi"/>
          <w:sz w:val="24"/>
          <w:szCs w:val="24"/>
        </w:rPr>
      </w:pPr>
    </w:p>
    <w:p w14:paraId="06EE2A5F" w14:textId="77777777" w:rsidR="006C08A3" w:rsidRPr="00647FA2" w:rsidRDefault="006C08A3" w:rsidP="007B7DD8">
      <w:pPr>
        <w:pStyle w:val="NoSpacing"/>
        <w:jc w:val="both"/>
        <w:rPr>
          <w:rFonts w:cstheme="minorHAnsi"/>
          <w:sz w:val="24"/>
          <w:szCs w:val="24"/>
        </w:rPr>
      </w:pPr>
      <w:r w:rsidRPr="00647FA2">
        <w:rPr>
          <w:rFonts w:cstheme="minorHAnsi"/>
          <w:sz w:val="24"/>
          <w:szCs w:val="24"/>
        </w:rPr>
        <w:t xml:space="preserve">If staff are unsure, they should always speak to the designated safeguarding lead (DSL) or deputy. </w:t>
      </w:r>
    </w:p>
    <w:p w14:paraId="79DC3CB3" w14:textId="77777777" w:rsidR="006C08A3" w:rsidRPr="00647FA2" w:rsidRDefault="006C08A3" w:rsidP="007B7DD8">
      <w:pPr>
        <w:pStyle w:val="NoSpacing"/>
        <w:jc w:val="both"/>
        <w:rPr>
          <w:rFonts w:cstheme="minorHAnsi"/>
          <w:sz w:val="24"/>
          <w:szCs w:val="24"/>
        </w:rPr>
      </w:pPr>
    </w:p>
    <w:p w14:paraId="11119617" w14:textId="77777777" w:rsidR="006C08A3" w:rsidRPr="00647FA2" w:rsidRDefault="006C08A3" w:rsidP="007B7DD8">
      <w:pPr>
        <w:pStyle w:val="NoSpacing"/>
        <w:jc w:val="both"/>
        <w:rPr>
          <w:rFonts w:cstheme="minorHAnsi"/>
          <w:sz w:val="24"/>
          <w:szCs w:val="24"/>
        </w:rPr>
      </w:pPr>
      <w:r w:rsidRPr="00647FA2">
        <w:rPr>
          <w:rFonts w:cstheme="minorHAnsi"/>
          <w:sz w:val="24"/>
          <w:szCs w:val="24"/>
        </w:rPr>
        <w:t>Abuse, neglect and safeguarding issues are rarely standalone events and cannot be covered by one definition or one label alone. In most cases, multiple issues will overlap with one another, therefore staff should always be vigilant and always raise any concerns with the DSL.</w:t>
      </w:r>
    </w:p>
    <w:p w14:paraId="6AB7BBF5" w14:textId="77777777" w:rsidR="006C08A3" w:rsidRPr="00647FA2" w:rsidRDefault="006C08A3" w:rsidP="007B7DD8">
      <w:pPr>
        <w:pStyle w:val="NoSpacing"/>
        <w:jc w:val="both"/>
        <w:rPr>
          <w:rFonts w:cstheme="minorHAnsi"/>
          <w:sz w:val="24"/>
          <w:szCs w:val="24"/>
        </w:rPr>
      </w:pPr>
    </w:p>
    <w:p w14:paraId="25B28A69" w14:textId="77777777" w:rsidR="006C08A3" w:rsidRPr="00647FA2" w:rsidRDefault="006C08A3" w:rsidP="007B7DD8">
      <w:pPr>
        <w:pStyle w:val="NoSpacing"/>
        <w:jc w:val="both"/>
        <w:rPr>
          <w:rFonts w:cstheme="minorHAnsi"/>
          <w:sz w:val="24"/>
          <w:szCs w:val="24"/>
        </w:rPr>
      </w:pPr>
      <w:r w:rsidRPr="00647FA2">
        <w:rPr>
          <w:rFonts w:cstheme="minorHAnsi"/>
          <w:sz w:val="24"/>
          <w:szCs w:val="24"/>
        </w:rPr>
        <w:t xml:space="preserve">Safeguarding incidents and/or behaviours can be associated with factors outside the school and/or can occur between children outside of this environment. All staff, but especially </w:t>
      </w:r>
      <w:r w:rsidR="00C10705" w:rsidRPr="00647FA2">
        <w:rPr>
          <w:rFonts w:cstheme="minorHAnsi"/>
          <w:sz w:val="24"/>
          <w:szCs w:val="24"/>
        </w:rPr>
        <w:t xml:space="preserve">the </w:t>
      </w:r>
      <w:r w:rsidRPr="00647FA2">
        <w:rPr>
          <w:rFonts w:cstheme="minorHAnsi"/>
          <w:sz w:val="24"/>
          <w:szCs w:val="24"/>
        </w:rPr>
        <w:t xml:space="preserve">DSL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 </w:t>
      </w:r>
    </w:p>
    <w:p w14:paraId="4D74A0E8" w14:textId="77777777" w:rsidR="006C08A3" w:rsidRPr="00647FA2" w:rsidRDefault="006C08A3" w:rsidP="007B7DD8">
      <w:pPr>
        <w:pStyle w:val="NoSpacing"/>
        <w:jc w:val="both"/>
        <w:rPr>
          <w:rFonts w:cstheme="minorHAnsi"/>
          <w:sz w:val="24"/>
          <w:szCs w:val="24"/>
        </w:rPr>
      </w:pPr>
    </w:p>
    <w:p w14:paraId="0E4DB80E" w14:textId="77777777" w:rsidR="006C08A3" w:rsidRPr="00647FA2" w:rsidRDefault="006C08A3" w:rsidP="007B7DD8">
      <w:pPr>
        <w:pStyle w:val="NoSpacing"/>
        <w:jc w:val="both"/>
        <w:rPr>
          <w:rFonts w:cstheme="minorHAnsi"/>
          <w:sz w:val="24"/>
          <w:szCs w:val="24"/>
        </w:rPr>
      </w:pPr>
      <w:r w:rsidRPr="00647FA2">
        <w:rPr>
          <w:rFonts w:cstheme="minorHAnsi"/>
          <w:sz w:val="24"/>
          <w:szCs w:val="24"/>
        </w:rPr>
        <w:t>Technology is a significant component in many safeguarding and wellbeing issues. Children are at risk of abuse online as well as face to face. In many cases abuse will take place concurrently via online channels and in daily life. Chi</w:t>
      </w:r>
      <w:r w:rsidR="00A27DF3" w:rsidRPr="00647FA2">
        <w:rPr>
          <w:rFonts w:cstheme="minorHAnsi"/>
          <w:sz w:val="24"/>
          <w:szCs w:val="24"/>
        </w:rPr>
        <w:t>ldren can also abuse other children</w:t>
      </w:r>
      <w:r w:rsidRPr="00647FA2">
        <w:rPr>
          <w:rFonts w:cstheme="minorHAnsi"/>
          <w:sz w:val="24"/>
          <w:szCs w:val="24"/>
        </w:rPr>
        <w:t xml:space="preserve"> online, this can take the form of abusive, harassing, and misogynistic messages, the non-consensual sharing of indecent images, especially around chat groups, and the sharing of abusive images and pornography, to those who do not want to receive such content. </w:t>
      </w:r>
    </w:p>
    <w:p w14:paraId="569AA768" w14:textId="77777777" w:rsidR="006C08A3" w:rsidRPr="00647FA2" w:rsidRDefault="006C08A3" w:rsidP="007B7DD8">
      <w:pPr>
        <w:pStyle w:val="NoSpacing"/>
        <w:jc w:val="both"/>
        <w:rPr>
          <w:rFonts w:cstheme="minorHAnsi"/>
          <w:sz w:val="24"/>
          <w:szCs w:val="24"/>
        </w:rPr>
      </w:pPr>
    </w:p>
    <w:p w14:paraId="06153513" w14:textId="77777777" w:rsidR="006C08A3" w:rsidRPr="00647FA2" w:rsidRDefault="006C08A3" w:rsidP="007B7DD8">
      <w:pPr>
        <w:pStyle w:val="NoSpacing"/>
        <w:jc w:val="both"/>
        <w:rPr>
          <w:rFonts w:cstheme="minorHAnsi"/>
          <w:sz w:val="24"/>
          <w:szCs w:val="24"/>
        </w:rPr>
      </w:pPr>
      <w:r w:rsidRPr="00647FA2">
        <w:rPr>
          <w:rFonts w:cstheme="minorHAnsi"/>
          <w:sz w:val="24"/>
          <w:szCs w:val="24"/>
        </w:rPr>
        <w:t>In all cases, if staff are unsure, they should always speak to the DSL</w:t>
      </w:r>
      <w:r w:rsidR="00C10705" w:rsidRPr="00647FA2">
        <w:rPr>
          <w:rFonts w:cstheme="minorHAnsi"/>
          <w:sz w:val="24"/>
          <w:szCs w:val="24"/>
        </w:rPr>
        <w:t>.</w:t>
      </w:r>
    </w:p>
    <w:p w14:paraId="76A1C9C7" w14:textId="77777777" w:rsidR="006C08A3" w:rsidRPr="00647FA2" w:rsidRDefault="006C08A3" w:rsidP="007B7DD8">
      <w:pPr>
        <w:pStyle w:val="NoSpacing"/>
        <w:jc w:val="both"/>
        <w:rPr>
          <w:rFonts w:cstheme="minorHAnsi"/>
          <w:sz w:val="24"/>
          <w:szCs w:val="24"/>
        </w:rPr>
      </w:pPr>
    </w:p>
    <w:p w14:paraId="37C6DA1E" w14:textId="77777777" w:rsidR="004C5282" w:rsidRPr="00647FA2" w:rsidRDefault="006C08A3" w:rsidP="007B7DD8">
      <w:pPr>
        <w:pStyle w:val="NoSpacing"/>
        <w:jc w:val="both"/>
        <w:rPr>
          <w:rFonts w:cstheme="minorHAnsi"/>
          <w:sz w:val="24"/>
          <w:szCs w:val="24"/>
        </w:rPr>
      </w:pPr>
      <w:r w:rsidRPr="00647FA2">
        <w:rPr>
          <w:rFonts w:cstheme="minorHAnsi"/>
          <w:sz w:val="24"/>
          <w:szCs w:val="24"/>
        </w:rPr>
        <w:t>Further inf</w:t>
      </w:r>
      <w:r w:rsidR="002A0296" w:rsidRPr="00647FA2">
        <w:rPr>
          <w:rFonts w:cstheme="minorHAnsi"/>
          <w:sz w:val="24"/>
          <w:szCs w:val="24"/>
        </w:rPr>
        <w:t>ormation about the different kinds of abuse can be found in the appendices.</w:t>
      </w:r>
      <w:r w:rsidR="004C5282" w:rsidRPr="00647FA2">
        <w:rPr>
          <w:rFonts w:cstheme="minorHAnsi"/>
          <w:sz w:val="24"/>
          <w:szCs w:val="24"/>
        </w:rPr>
        <w:br w:type="page"/>
      </w:r>
    </w:p>
    <w:p w14:paraId="62AA906E" w14:textId="77777777" w:rsidR="001763E8" w:rsidRPr="00647FA2" w:rsidRDefault="001763E8" w:rsidP="007B7DD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0000"/>
        <w:jc w:val="both"/>
        <w:rPr>
          <w:rFonts w:cstheme="minorHAnsi"/>
          <w:color w:val="FFFFFF" w:themeColor="background1"/>
          <w:sz w:val="24"/>
          <w:szCs w:val="24"/>
        </w:rPr>
      </w:pPr>
      <w:r w:rsidRPr="00647FA2">
        <w:rPr>
          <w:rFonts w:cstheme="minorHAnsi"/>
          <w:b/>
          <w:color w:val="FFFFFF" w:themeColor="background1"/>
          <w:sz w:val="24"/>
          <w:szCs w:val="24"/>
        </w:rPr>
        <w:lastRenderedPageBreak/>
        <w:t>PROCEDURES FOR DEALING WITH CONCERNS ABOUT A CHILD</w:t>
      </w:r>
    </w:p>
    <w:p w14:paraId="4473BC81" w14:textId="77777777" w:rsidR="001F035E" w:rsidRPr="00647FA2" w:rsidRDefault="001F035E" w:rsidP="007B7DD8">
      <w:pPr>
        <w:pStyle w:val="NoSpacing"/>
        <w:jc w:val="both"/>
        <w:rPr>
          <w:rFonts w:cstheme="minorHAnsi"/>
          <w:b/>
          <w:sz w:val="24"/>
          <w:szCs w:val="24"/>
        </w:rPr>
      </w:pPr>
      <w:r w:rsidRPr="00647FA2">
        <w:rPr>
          <w:rFonts w:cstheme="minorHAnsi"/>
          <w:b/>
          <w:sz w:val="24"/>
          <w:szCs w:val="24"/>
        </w:rPr>
        <w:t>What staff should do if they have a concern about a child</w:t>
      </w:r>
    </w:p>
    <w:p w14:paraId="271373F6" w14:textId="77777777" w:rsidR="001F035E" w:rsidRPr="00647FA2" w:rsidRDefault="001F035E" w:rsidP="007B7DD8">
      <w:pPr>
        <w:pStyle w:val="NoSpacing"/>
        <w:jc w:val="both"/>
        <w:rPr>
          <w:rFonts w:cstheme="minorHAnsi"/>
          <w:sz w:val="24"/>
          <w:szCs w:val="24"/>
        </w:rPr>
      </w:pPr>
    </w:p>
    <w:p w14:paraId="305468B4" w14:textId="77777777" w:rsidR="00941A18" w:rsidRPr="00647FA2" w:rsidRDefault="00941A18" w:rsidP="007B7DD8">
      <w:pPr>
        <w:pStyle w:val="NoSpacing"/>
        <w:jc w:val="both"/>
        <w:rPr>
          <w:rFonts w:cstheme="minorHAnsi"/>
          <w:sz w:val="24"/>
          <w:szCs w:val="24"/>
        </w:rPr>
      </w:pPr>
      <w:r w:rsidRPr="00647FA2">
        <w:rPr>
          <w:rFonts w:cstheme="minorHAnsi"/>
          <w:sz w:val="24"/>
          <w:szCs w:val="24"/>
        </w:rPr>
        <w:t xml:space="preserve">All staff </w:t>
      </w:r>
      <w:r w:rsidRPr="00647FA2">
        <w:rPr>
          <w:rFonts w:cstheme="minorHAnsi"/>
          <w:b/>
          <w:sz w:val="24"/>
          <w:szCs w:val="24"/>
        </w:rPr>
        <w:t>must</w:t>
      </w:r>
      <w:r w:rsidRPr="00647FA2">
        <w:rPr>
          <w:rFonts w:cstheme="minorHAnsi"/>
          <w:sz w:val="24"/>
          <w:szCs w:val="24"/>
        </w:rPr>
        <w:t xml:space="preserve"> report </w:t>
      </w:r>
      <w:r w:rsidRPr="00647FA2">
        <w:rPr>
          <w:rFonts w:cstheme="minorHAnsi"/>
          <w:b/>
          <w:sz w:val="24"/>
          <w:szCs w:val="24"/>
        </w:rPr>
        <w:t>any</w:t>
      </w:r>
      <w:r w:rsidRPr="00647FA2">
        <w:rPr>
          <w:rFonts w:cstheme="minorHAnsi"/>
          <w:sz w:val="24"/>
          <w:szCs w:val="24"/>
        </w:rPr>
        <w:t xml:space="preserve"> concerns they have </w:t>
      </w:r>
      <w:r w:rsidR="004C5282" w:rsidRPr="00647FA2">
        <w:rPr>
          <w:rFonts w:cstheme="minorHAnsi"/>
          <w:sz w:val="24"/>
          <w:szCs w:val="24"/>
        </w:rPr>
        <w:t xml:space="preserve">about a child </w:t>
      </w:r>
      <w:r w:rsidRPr="00647FA2">
        <w:rPr>
          <w:rFonts w:cstheme="minorHAnsi"/>
          <w:sz w:val="24"/>
          <w:szCs w:val="24"/>
        </w:rPr>
        <w:t xml:space="preserve">and not see these as insignificant. Staff should </w:t>
      </w:r>
      <w:r w:rsidRPr="00647FA2">
        <w:rPr>
          <w:rFonts w:cstheme="minorHAnsi"/>
          <w:b/>
          <w:sz w:val="24"/>
          <w:szCs w:val="24"/>
        </w:rPr>
        <w:t xml:space="preserve">not </w:t>
      </w:r>
      <w:r w:rsidRPr="00647FA2">
        <w:rPr>
          <w:rFonts w:cstheme="minorHAnsi"/>
          <w:sz w:val="24"/>
          <w:szCs w:val="24"/>
        </w:rPr>
        <w:t xml:space="preserve">assume a colleague or another professional will take action and share the concern.  </w:t>
      </w:r>
    </w:p>
    <w:p w14:paraId="31418E0B" w14:textId="77777777" w:rsidR="004C5282" w:rsidRPr="00647FA2" w:rsidRDefault="00941A18" w:rsidP="007B7DD8">
      <w:pPr>
        <w:pStyle w:val="NoSpacing"/>
        <w:jc w:val="both"/>
        <w:rPr>
          <w:rFonts w:cstheme="minorHAnsi"/>
          <w:color w:val="000000"/>
          <w:sz w:val="24"/>
          <w:szCs w:val="24"/>
        </w:rPr>
      </w:pPr>
      <w:r w:rsidRPr="00647FA2">
        <w:rPr>
          <w:rFonts w:cstheme="minorHAnsi"/>
          <w:sz w:val="24"/>
          <w:szCs w:val="24"/>
        </w:rPr>
        <w:t>O</w:t>
      </w:r>
      <w:r w:rsidRPr="00647FA2">
        <w:rPr>
          <w:rFonts w:cstheme="minorHAnsi"/>
          <w:color w:val="000000"/>
          <w:sz w:val="24"/>
          <w:szCs w:val="24"/>
        </w:rPr>
        <w:t xml:space="preserve">n occasions, a referral is justified by a single incident such as an injury or disclosure of abuse. More often however, concerns accumulate over a period of time and are evidenced by building up a picture of harm over time; this is particularly true in cases of emotional abuse and neglect. In these circumstances, it is crucial that staff record and pass on concerns in accordance with this policy to allow the DSL to build up a picture and access support for the child at the earliest opportunity. </w:t>
      </w:r>
    </w:p>
    <w:p w14:paraId="3AF30EDE" w14:textId="77777777" w:rsidR="00941A18" w:rsidRPr="00647FA2" w:rsidRDefault="00941A18" w:rsidP="007B7DD8">
      <w:pPr>
        <w:pStyle w:val="NoSpacing"/>
        <w:jc w:val="both"/>
        <w:rPr>
          <w:rFonts w:cstheme="minorHAnsi"/>
          <w:color w:val="000000"/>
          <w:sz w:val="24"/>
          <w:szCs w:val="24"/>
        </w:rPr>
      </w:pPr>
      <w:r w:rsidRPr="00647FA2">
        <w:rPr>
          <w:rFonts w:cstheme="minorHAnsi"/>
          <w:color w:val="000000"/>
          <w:sz w:val="24"/>
          <w:szCs w:val="24"/>
        </w:rPr>
        <w:t xml:space="preserve">A reliance on memory without accurate and contemporaneous records of concern could lead to a failure to protect. </w:t>
      </w:r>
    </w:p>
    <w:p w14:paraId="198E3072" w14:textId="77777777" w:rsidR="004C5282" w:rsidRPr="00647FA2" w:rsidRDefault="004C5282" w:rsidP="007B7DD8">
      <w:pPr>
        <w:pStyle w:val="NoSpacing"/>
        <w:jc w:val="both"/>
        <w:rPr>
          <w:rFonts w:cstheme="minorHAnsi"/>
          <w:sz w:val="24"/>
          <w:szCs w:val="24"/>
        </w:rPr>
      </w:pPr>
    </w:p>
    <w:p w14:paraId="7EE53810" w14:textId="77777777" w:rsidR="00941A18" w:rsidRPr="00647FA2" w:rsidRDefault="00941A18" w:rsidP="007B7DD8">
      <w:pPr>
        <w:pStyle w:val="NoSpacing"/>
        <w:jc w:val="both"/>
        <w:rPr>
          <w:rFonts w:cstheme="minorHAnsi"/>
          <w:sz w:val="24"/>
          <w:szCs w:val="24"/>
        </w:rPr>
      </w:pPr>
      <w:r w:rsidRPr="00647FA2">
        <w:rPr>
          <w:rFonts w:cstheme="minorHAnsi"/>
          <w:sz w:val="24"/>
          <w:szCs w:val="24"/>
        </w:rPr>
        <w:t xml:space="preserve">Staff </w:t>
      </w:r>
      <w:r w:rsidRPr="00647FA2">
        <w:rPr>
          <w:rFonts w:cstheme="minorHAnsi"/>
          <w:b/>
          <w:sz w:val="24"/>
          <w:szCs w:val="24"/>
        </w:rPr>
        <w:t>must</w:t>
      </w:r>
      <w:r w:rsidRPr="00647FA2">
        <w:rPr>
          <w:rFonts w:cstheme="minorHAnsi"/>
          <w:sz w:val="24"/>
          <w:szCs w:val="24"/>
        </w:rPr>
        <w:t xml:space="preserve"> immediately report</w:t>
      </w:r>
      <w:r w:rsidR="00C963D9" w:rsidRPr="00647FA2">
        <w:rPr>
          <w:rFonts w:cstheme="minorHAnsi"/>
          <w:sz w:val="24"/>
          <w:szCs w:val="24"/>
        </w:rPr>
        <w:t xml:space="preserve"> </w:t>
      </w:r>
      <w:r w:rsidR="00C963D9" w:rsidRPr="00647FA2">
        <w:rPr>
          <w:rFonts w:cstheme="minorHAnsi"/>
          <w:b/>
          <w:sz w:val="24"/>
          <w:szCs w:val="24"/>
        </w:rPr>
        <w:t>any</w:t>
      </w:r>
      <w:r w:rsidRPr="00647FA2">
        <w:rPr>
          <w:rFonts w:cstheme="minorHAnsi"/>
          <w:sz w:val="24"/>
          <w:szCs w:val="24"/>
        </w:rPr>
        <w:t>:</w:t>
      </w:r>
    </w:p>
    <w:p w14:paraId="3AA4B5EC" w14:textId="77777777" w:rsidR="00941A18" w:rsidRPr="00647FA2" w:rsidRDefault="00C963D9" w:rsidP="007B7DD8">
      <w:pPr>
        <w:pStyle w:val="NoSpacing"/>
        <w:numPr>
          <w:ilvl w:val="0"/>
          <w:numId w:val="2"/>
        </w:numPr>
        <w:jc w:val="both"/>
        <w:rPr>
          <w:rFonts w:cstheme="minorHAnsi"/>
          <w:b/>
          <w:bCs/>
          <w:sz w:val="24"/>
          <w:szCs w:val="24"/>
        </w:rPr>
      </w:pPr>
      <w:r w:rsidRPr="00647FA2">
        <w:rPr>
          <w:rFonts w:cstheme="minorHAnsi"/>
          <w:sz w:val="24"/>
          <w:szCs w:val="24"/>
        </w:rPr>
        <w:t>S</w:t>
      </w:r>
      <w:r w:rsidR="00941A18" w:rsidRPr="00647FA2">
        <w:rPr>
          <w:rFonts w:cstheme="minorHAnsi"/>
          <w:sz w:val="24"/>
          <w:szCs w:val="24"/>
        </w:rPr>
        <w:t>uspicion that a child is injured, marked, or bruised in a way which is not readily attributable to the normal knocks or scrapes received in play</w:t>
      </w:r>
      <w:r w:rsidR="004C5282" w:rsidRPr="00647FA2">
        <w:rPr>
          <w:rFonts w:cstheme="minorHAnsi"/>
          <w:sz w:val="24"/>
          <w:szCs w:val="24"/>
        </w:rPr>
        <w:t xml:space="preserve"> / </w:t>
      </w:r>
      <w:r w:rsidR="00D12129" w:rsidRPr="00647FA2">
        <w:rPr>
          <w:rFonts w:cstheme="minorHAnsi"/>
          <w:sz w:val="24"/>
          <w:szCs w:val="24"/>
        </w:rPr>
        <w:t>everyday, normal activities</w:t>
      </w:r>
    </w:p>
    <w:p w14:paraId="5BE3FF2A" w14:textId="77777777" w:rsidR="00941A18" w:rsidRPr="00647FA2" w:rsidRDefault="00C963D9" w:rsidP="007B7DD8">
      <w:pPr>
        <w:pStyle w:val="NoSpacing"/>
        <w:numPr>
          <w:ilvl w:val="0"/>
          <w:numId w:val="2"/>
        </w:numPr>
        <w:jc w:val="both"/>
        <w:rPr>
          <w:rFonts w:cstheme="minorHAnsi"/>
          <w:b/>
          <w:bCs/>
          <w:sz w:val="24"/>
          <w:szCs w:val="24"/>
        </w:rPr>
      </w:pPr>
      <w:r w:rsidRPr="00647FA2">
        <w:rPr>
          <w:rFonts w:cstheme="minorHAnsi"/>
          <w:sz w:val="24"/>
          <w:szCs w:val="24"/>
        </w:rPr>
        <w:t>E</w:t>
      </w:r>
      <w:r w:rsidR="00941A18" w:rsidRPr="00647FA2">
        <w:rPr>
          <w:rFonts w:cstheme="minorHAnsi"/>
          <w:sz w:val="24"/>
          <w:szCs w:val="24"/>
        </w:rPr>
        <w:t>xplanation given which appears inconsistent or suspicious</w:t>
      </w:r>
    </w:p>
    <w:p w14:paraId="54C0E5B1" w14:textId="77777777" w:rsidR="00941A18" w:rsidRPr="00647FA2" w:rsidRDefault="00C963D9" w:rsidP="007B7DD8">
      <w:pPr>
        <w:pStyle w:val="NoSpacing"/>
        <w:numPr>
          <w:ilvl w:val="0"/>
          <w:numId w:val="2"/>
        </w:numPr>
        <w:jc w:val="both"/>
        <w:rPr>
          <w:rFonts w:cstheme="minorHAnsi"/>
          <w:b/>
          <w:bCs/>
          <w:sz w:val="24"/>
          <w:szCs w:val="24"/>
        </w:rPr>
      </w:pPr>
      <w:r w:rsidRPr="00647FA2">
        <w:rPr>
          <w:rFonts w:cstheme="minorHAnsi"/>
          <w:sz w:val="24"/>
          <w:szCs w:val="24"/>
        </w:rPr>
        <w:t>B</w:t>
      </w:r>
      <w:r w:rsidR="00941A18" w:rsidRPr="00647FA2">
        <w:rPr>
          <w:rFonts w:cstheme="minorHAnsi"/>
          <w:sz w:val="24"/>
          <w:szCs w:val="24"/>
        </w:rPr>
        <w:t>ehaviours which give rise to suspicions that a child may have suffered</w:t>
      </w:r>
      <w:r w:rsidR="00D12129" w:rsidRPr="00647FA2">
        <w:rPr>
          <w:rFonts w:cstheme="minorHAnsi"/>
          <w:sz w:val="24"/>
          <w:szCs w:val="24"/>
        </w:rPr>
        <w:t xml:space="preserve"> harm (e.g. worrying drawings, </w:t>
      </w:r>
      <w:r w:rsidR="00941A18" w:rsidRPr="00647FA2">
        <w:rPr>
          <w:rFonts w:cstheme="minorHAnsi"/>
          <w:sz w:val="24"/>
          <w:szCs w:val="24"/>
        </w:rPr>
        <w:t>play</w:t>
      </w:r>
      <w:r w:rsidR="00D12129" w:rsidRPr="00647FA2">
        <w:rPr>
          <w:rFonts w:cstheme="minorHAnsi"/>
          <w:sz w:val="24"/>
          <w:szCs w:val="24"/>
        </w:rPr>
        <w:t>, actions</w:t>
      </w:r>
      <w:r w:rsidR="00941A18" w:rsidRPr="00647FA2">
        <w:rPr>
          <w:rFonts w:cstheme="minorHAnsi"/>
          <w:sz w:val="24"/>
          <w:szCs w:val="24"/>
        </w:rPr>
        <w:t>)</w:t>
      </w:r>
    </w:p>
    <w:p w14:paraId="0738A5AD" w14:textId="77777777" w:rsidR="00941A18" w:rsidRPr="00647FA2" w:rsidRDefault="00C963D9" w:rsidP="007B7DD8">
      <w:pPr>
        <w:pStyle w:val="NoSpacing"/>
        <w:numPr>
          <w:ilvl w:val="0"/>
          <w:numId w:val="2"/>
        </w:numPr>
        <w:jc w:val="both"/>
        <w:rPr>
          <w:rFonts w:cstheme="minorHAnsi"/>
          <w:b/>
          <w:bCs/>
          <w:sz w:val="24"/>
          <w:szCs w:val="24"/>
        </w:rPr>
      </w:pPr>
      <w:r w:rsidRPr="00647FA2">
        <w:rPr>
          <w:rFonts w:cstheme="minorHAnsi"/>
          <w:sz w:val="24"/>
          <w:szCs w:val="24"/>
        </w:rPr>
        <w:t>C</w:t>
      </w:r>
      <w:r w:rsidR="00941A18" w:rsidRPr="00647FA2">
        <w:rPr>
          <w:rFonts w:cstheme="minorHAnsi"/>
          <w:sz w:val="24"/>
          <w:szCs w:val="24"/>
        </w:rPr>
        <w:t>oncerns that a child may be suffering from</w:t>
      </w:r>
      <w:r w:rsidR="00C10705" w:rsidRPr="00647FA2">
        <w:rPr>
          <w:rFonts w:cstheme="minorHAnsi"/>
          <w:sz w:val="24"/>
          <w:szCs w:val="24"/>
        </w:rPr>
        <w:t xml:space="preserve"> inadequate care, ill treatment</w:t>
      </w:r>
      <w:r w:rsidR="00941A18" w:rsidRPr="00647FA2">
        <w:rPr>
          <w:rFonts w:cstheme="minorHAnsi"/>
          <w:sz w:val="24"/>
          <w:szCs w:val="24"/>
        </w:rPr>
        <w:t xml:space="preserve"> or emotional maltreatment</w:t>
      </w:r>
    </w:p>
    <w:p w14:paraId="23388051" w14:textId="77777777" w:rsidR="00941A18" w:rsidRPr="00647FA2" w:rsidRDefault="00C963D9" w:rsidP="007B7DD8">
      <w:pPr>
        <w:pStyle w:val="NoSpacing"/>
        <w:numPr>
          <w:ilvl w:val="0"/>
          <w:numId w:val="2"/>
        </w:numPr>
        <w:jc w:val="both"/>
        <w:rPr>
          <w:rFonts w:cstheme="minorHAnsi"/>
          <w:b/>
          <w:bCs/>
          <w:sz w:val="24"/>
          <w:szCs w:val="24"/>
        </w:rPr>
      </w:pPr>
      <w:r w:rsidRPr="00647FA2">
        <w:rPr>
          <w:rFonts w:cstheme="minorHAnsi"/>
          <w:sz w:val="24"/>
          <w:szCs w:val="24"/>
        </w:rPr>
        <w:t>C</w:t>
      </w:r>
      <w:r w:rsidR="00941A18" w:rsidRPr="00647FA2">
        <w:rPr>
          <w:rFonts w:cstheme="minorHAnsi"/>
          <w:sz w:val="24"/>
          <w:szCs w:val="24"/>
        </w:rPr>
        <w:t>oncerns that a child is presenting signs or symptoms of abuse or neglect</w:t>
      </w:r>
    </w:p>
    <w:p w14:paraId="499F6C2E" w14:textId="77777777" w:rsidR="00941A18" w:rsidRPr="00647FA2" w:rsidRDefault="00C963D9" w:rsidP="007B7DD8">
      <w:pPr>
        <w:pStyle w:val="NoSpacing"/>
        <w:numPr>
          <w:ilvl w:val="0"/>
          <w:numId w:val="2"/>
        </w:numPr>
        <w:jc w:val="both"/>
        <w:rPr>
          <w:rFonts w:cstheme="minorHAnsi"/>
          <w:b/>
          <w:bCs/>
          <w:sz w:val="24"/>
          <w:szCs w:val="24"/>
        </w:rPr>
      </w:pPr>
      <w:r w:rsidRPr="00647FA2">
        <w:rPr>
          <w:rFonts w:cstheme="minorHAnsi"/>
          <w:sz w:val="24"/>
          <w:szCs w:val="24"/>
        </w:rPr>
        <w:t>S</w:t>
      </w:r>
      <w:r w:rsidR="00941A18" w:rsidRPr="00647FA2">
        <w:rPr>
          <w:rFonts w:cstheme="minorHAnsi"/>
          <w:sz w:val="24"/>
          <w:szCs w:val="24"/>
        </w:rPr>
        <w:t xml:space="preserve">ignificant changes in a child’s presentation, including non-attendance </w:t>
      </w:r>
    </w:p>
    <w:p w14:paraId="040608DE" w14:textId="77777777" w:rsidR="00941A18" w:rsidRPr="00647FA2" w:rsidRDefault="00C963D9" w:rsidP="007B7DD8">
      <w:pPr>
        <w:pStyle w:val="NoSpacing"/>
        <w:numPr>
          <w:ilvl w:val="0"/>
          <w:numId w:val="2"/>
        </w:numPr>
        <w:jc w:val="both"/>
        <w:rPr>
          <w:rFonts w:cstheme="minorHAnsi"/>
          <w:b/>
          <w:bCs/>
          <w:sz w:val="24"/>
          <w:szCs w:val="24"/>
        </w:rPr>
      </w:pPr>
      <w:r w:rsidRPr="00647FA2">
        <w:rPr>
          <w:rFonts w:cstheme="minorHAnsi"/>
          <w:sz w:val="24"/>
          <w:szCs w:val="24"/>
        </w:rPr>
        <w:t>H</w:t>
      </w:r>
      <w:r w:rsidR="00941A18" w:rsidRPr="00647FA2">
        <w:rPr>
          <w:rFonts w:cstheme="minorHAnsi"/>
          <w:sz w:val="24"/>
          <w:szCs w:val="24"/>
        </w:rPr>
        <w:t>int or disclosure of abuse from any person</w:t>
      </w:r>
    </w:p>
    <w:p w14:paraId="768ECC31" w14:textId="77777777" w:rsidR="00941A18" w:rsidRPr="00647FA2" w:rsidRDefault="00C963D9" w:rsidP="007B7DD8">
      <w:pPr>
        <w:pStyle w:val="NoSpacing"/>
        <w:numPr>
          <w:ilvl w:val="0"/>
          <w:numId w:val="2"/>
        </w:numPr>
        <w:jc w:val="both"/>
        <w:rPr>
          <w:rFonts w:cstheme="minorHAnsi"/>
          <w:b/>
          <w:bCs/>
          <w:sz w:val="24"/>
          <w:szCs w:val="24"/>
        </w:rPr>
      </w:pPr>
      <w:r w:rsidRPr="00647FA2">
        <w:rPr>
          <w:rFonts w:cstheme="minorHAnsi"/>
          <w:sz w:val="24"/>
          <w:szCs w:val="24"/>
        </w:rPr>
        <w:t>C</w:t>
      </w:r>
      <w:r w:rsidR="00941A18" w:rsidRPr="00647FA2">
        <w:rPr>
          <w:rFonts w:cstheme="minorHAnsi"/>
          <w:sz w:val="24"/>
          <w:szCs w:val="24"/>
        </w:rPr>
        <w:t>oncerns regarding person(s) who may pose a risk to children (e.g. living in a household with children present)</w:t>
      </w:r>
    </w:p>
    <w:p w14:paraId="5F3C5FB2" w14:textId="77777777" w:rsidR="00BB5C2A" w:rsidRPr="00647FA2" w:rsidRDefault="00BB5C2A" w:rsidP="007B7DD8">
      <w:pPr>
        <w:pStyle w:val="NoSpacing"/>
        <w:jc w:val="both"/>
        <w:rPr>
          <w:rFonts w:cstheme="minorHAnsi"/>
          <w:bCs/>
          <w:sz w:val="24"/>
          <w:szCs w:val="24"/>
        </w:rPr>
      </w:pPr>
      <w:r w:rsidRPr="00647FA2">
        <w:rPr>
          <w:rFonts w:cstheme="minorHAnsi"/>
          <w:bCs/>
          <w:sz w:val="24"/>
          <w:szCs w:val="24"/>
        </w:rPr>
        <w:t>Children can sometimes show signs or act in ways they hope adults will notice and react to.</w:t>
      </w:r>
    </w:p>
    <w:p w14:paraId="2A301F16" w14:textId="77777777" w:rsidR="00BB5C2A" w:rsidRPr="00647FA2" w:rsidRDefault="00BB5C2A" w:rsidP="007B7DD8">
      <w:pPr>
        <w:pStyle w:val="NoSpacing"/>
        <w:jc w:val="both"/>
        <w:rPr>
          <w:rFonts w:cstheme="minorHAnsi"/>
          <w:bCs/>
          <w:sz w:val="24"/>
          <w:szCs w:val="24"/>
        </w:rPr>
      </w:pPr>
      <w:r w:rsidRPr="00647FA2">
        <w:rPr>
          <w:rFonts w:cstheme="minorHAnsi"/>
          <w:bCs/>
          <w:sz w:val="24"/>
          <w:szCs w:val="24"/>
        </w:rPr>
        <w:t>All staff should be aware of this and remain vigilant.</w:t>
      </w:r>
    </w:p>
    <w:p w14:paraId="1325464B" w14:textId="77777777" w:rsidR="00D67F11" w:rsidRPr="00647FA2" w:rsidRDefault="00BB5C2A" w:rsidP="007B7DD8">
      <w:pPr>
        <w:pStyle w:val="NoSpacing"/>
        <w:jc w:val="both"/>
        <w:rPr>
          <w:rFonts w:cstheme="minorHAnsi"/>
          <w:bCs/>
          <w:sz w:val="24"/>
          <w:szCs w:val="24"/>
        </w:rPr>
      </w:pPr>
      <w:r w:rsidRPr="00647FA2">
        <w:rPr>
          <w:rFonts w:cstheme="minorHAnsi"/>
          <w:bCs/>
          <w:sz w:val="24"/>
          <w:szCs w:val="24"/>
        </w:rPr>
        <w:t xml:space="preserve"> </w:t>
      </w:r>
    </w:p>
    <w:p w14:paraId="180660AC" w14:textId="77777777" w:rsidR="000F7335" w:rsidRPr="00647FA2" w:rsidRDefault="000F7335" w:rsidP="007B7DD8">
      <w:pPr>
        <w:pStyle w:val="NoSpacing"/>
        <w:jc w:val="both"/>
        <w:rPr>
          <w:rFonts w:cstheme="minorHAnsi"/>
          <w:b/>
          <w:sz w:val="24"/>
          <w:szCs w:val="24"/>
        </w:rPr>
      </w:pPr>
      <w:r w:rsidRPr="00647FA2">
        <w:rPr>
          <w:rFonts w:cstheme="minorHAnsi"/>
          <w:b/>
          <w:sz w:val="24"/>
          <w:szCs w:val="24"/>
        </w:rPr>
        <w:t>What staff should do if a child is in danger or at risk of harm</w:t>
      </w:r>
    </w:p>
    <w:p w14:paraId="47B76D84" w14:textId="77777777" w:rsidR="000F7335" w:rsidRPr="00647FA2" w:rsidRDefault="000F7335" w:rsidP="007B7DD8">
      <w:pPr>
        <w:pStyle w:val="NoSpacing"/>
        <w:jc w:val="both"/>
        <w:rPr>
          <w:rFonts w:cstheme="minorHAnsi"/>
          <w:sz w:val="24"/>
          <w:szCs w:val="24"/>
        </w:rPr>
      </w:pPr>
      <w:r w:rsidRPr="00647FA2">
        <w:rPr>
          <w:rFonts w:cstheme="minorHAnsi"/>
          <w:sz w:val="24"/>
          <w:szCs w:val="24"/>
        </w:rPr>
        <w:t>If staff are concerned that a chi</w:t>
      </w:r>
      <w:r w:rsidR="002C0313" w:rsidRPr="00647FA2">
        <w:rPr>
          <w:rFonts w:cstheme="minorHAnsi"/>
          <w:sz w:val="24"/>
          <w:szCs w:val="24"/>
        </w:rPr>
        <w:t>ld could be at risk of</w:t>
      </w:r>
      <w:r w:rsidRPr="00647FA2">
        <w:rPr>
          <w:rFonts w:cstheme="minorHAnsi"/>
          <w:sz w:val="24"/>
          <w:szCs w:val="24"/>
        </w:rPr>
        <w:t xml:space="preserve"> </w:t>
      </w:r>
      <w:r w:rsidR="00AB0936" w:rsidRPr="00647FA2">
        <w:rPr>
          <w:rFonts w:cstheme="minorHAnsi"/>
          <w:sz w:val="24"/>
          <w:szCs w:val="24"/>
        </w:rPr>
        <w:t>harm they must report to the d</w:t>
      </w:r>
      <w:r w:rsidR="005767E8" w:rsidRPr="00647FA2">
        <w:rPr>
          <w:rFonts w:cstheme="minorHAnsi"/>
          <w:sz w:val="24"/>
          <w:szCs w:val="24"/>
        </w:rPr>
        <w:t>es</w:t>
      </w:r>
      <w:r w:rsidR="00AB0936" w:rsidRPr="00647FA2">
        <w:rPr>
          <w:rFonts w:cstheme="minorHAnsi"/>
          <w:sz w:val="24"/>
          <w:szCs w:val="24"/>
        </w:rPr>
        <w:t>ignated safeguarding l</w:t>
      </w:r>
      <w:r w:rsidR="005629B2" w:rsidRPr="00647FA2">
        <w:rPr>
          <w:rFonts w:cstheme="minorHAnsi"/>
          <w:sz w:val="24"/>
          <w:szCs w:val="24"/>
        </w:rPr>
        <w:t>ead (DSL)</w:t>
      </w:r>
      <w:r w:rsidRPr="00647FA2">
        <w:rPr>
          <w:rFonts w:cstheme="minorHAnsi"/>
          <w:sz w:val="24"/>
          <w:szCs w:val="24"/>
        </w:rPr>
        <w:t xml:space="preserve"> </w:t>
      </w:r>
      <w:r w:rsidRPr="00647FA2">
        <w:rPr>
          <w:rFonts w:cstheme="minorHAnsi"/>
          <w:b/>
          <w:sz w:val="24"/>
          <w:szCs w:val="24"/>
        </w:rPr>
        <w:t>immediately.</w:t>
      </w:r>
    </w:p>
    <w:p w14:paraId="62F14248" w14:textId="77777777" w:rsidR="000F7335" w:rsidRPr="00647FA2" w:rsidRDefault="004D4FE2" w:rsidP="007B7DD8">
      <w:pPr>
        <w:pStyle w:val="NoSpacing"/>
        <w:jc w:val="both"/>
        <w:rPr>
          <w:rFonts w:cstheme="minorHAnsi"/>
          <w:bCs/>
          <w:sz w:val="24"/>
          <w:szCs w:val="24"/>
        </w:rPr>
      </w:pPr>
      <w:r w:rsidRPr="00647FA2">
        <w:rPr>
          <w:rFonts w:cstheme="minorHAnsi"/>
          <w:bCs/>
          <w:sz w:val="24"/>
          <w:szCs w:val="24"/>
        </w:rPr>
        <w:t>If this is not possible, they should make a</w:t>
      </w:r>
      <w:r w:rsidR="00C316DA" w:rsidRPr="00647FA2">
        <w:rPr>
          <w:rFonts w:cstheme="minorHAnsi"/>
          <w:bCs/>
          <w:sz w:val="24"/>
          <w:szCs w:val="24"/>
        </w:rPr>
        <w:t xml:space="preserve"> direct referral to children’s social c</w:t>
      </w:r>
      <w:r w:rsidRPr="00647FA2">
        <w:rPr>
          <w:rFonts w:cstheme="minorHAnsi"/>
          <w:bCs/>
          <w:sz w:val="24"/>
          <w:szCs w:val="24"/>
        </w:rPr>
        <w:t>are</w:t>
      </w:r>
      <w:r w:rsidR="00C316DA" w:rsidRPr="00647FA2">
        <w:rPr>
          <w:rFonts w:cstheme="minorHAnsi"/>
          <w:bCs/>
          <w:sz w:val="24"/>
          <w:szCs w:val="24"/>
        </w:rPr>
        <w:t>.</w:t>
      </w:r>
    </w:p>
    <w:p w14:paraId="5C88C27C" w14:textId="77777777" w:rsidR="000F7335" w:rsidRPr="00647FA2" w:rsidRDefault="000F7335" w:rsidP="007B7DD8">
      <w:pPr>
        <w:pStyle w:val="NoSpacing"/>
        <w:jc w:val="both"/>
        <w:rPr>
          <w:rFonts w:cstheme="minorHAnsi"/>
          <w:b/>
          <w:bCs/>
          <w:sz w:val="24"/>
          <w:szCs w:val="24"/>
        </w:rPr>
      </w:pPr>
    </w:p>
    <w:p w14:paraId="0599F255" w14:textId="77777777" w:rsidR="0006735C" w:rsidRPr="00647FA2" w:rsidRDefault="0006735C" w:rsidP="007B7DD8">
      <w:pPr>
        <w:pStyle w:val="NoSpacing"/>
        <w:jc w:val="both"/>
        <w:rPr>
          <w:rFonts w:cstheme="minorHAnsi"/>
          <w:b/>
          <w:sz w:val="24"/>
          <w:szCs w:val="24"/>
        </w:rPr>
      </w:pPr>
      <w:r w:rsidRPr="00647FA2">
        <w:rPr>
          <w:rFonts w:cstheme="minorHAnsi"/>
          <w:b/>
          <w:sz w:val="24"/>
          <w:szCs w:val="24"/>
        </w:rPr>
        <w:t>What staff should do if they have a concern about honour based abuse (HBA), including FGM</w:t>
      </w:r>
    </w:p>
    <w:p w14:paraId="7DF24DD7" w14:textId="77777777" w:rsidR="0006735C" w:rsidRPr="00647FA2" w:rsidRDefault="0006735C" w:rsidP="007B7DD8">
      <w:pPr>
        <w:pStyle w:val="NoSpacing"/>
        <w:jc w:val="both"/>
        <w:rPr>
          <w:rFonts w:cstheme="minorHAnsi"/>
          <w:sz w:val="24"/>
          <w:szCs w:val="24"/>
        </w:rPr>
      </w:pPr>
      <w:r w:rsidRPr="00647FA2">
        <w:rPr>
          <w:rFonts w:cstheme="minorHAnsi"/>
          <w:sz w:val="24"/>
          <w:szCs w:val="24"/>
        </w:rPr>
        <w:t>If staff have a concern regarding a child who might be at risk of HBA or who has suffered from HBA, they should speak to the DSL</w:t>
      </w:r>
      <w:r w:rsidR="00F10E9E" w:rsidRPr="00647FA2">
        <w:rPr>
          <w:rFonts w:cstheme="minorHAnsi"/>
          <w:sz w:val="24"/>
          <w:szCs w:val="24"/>
        </w:rPr>
        <w:t>. As appropriate, the</w:t>
      </w:r>
      <w:r w:rsidRPr="00647FA2">
        <w:rPr>
          <w:rFonts w:cstheme="minorHAnsi"/>
          <w:sz w:val="24"/>
          <w:szCs w:val="24"/>
        </w:rPr>
        <w:t xml:space="preserve"> DSL will activate local safeguarding procedures, using existing national and local protocols for multi-agency liaison with </w:t>
      </w:r>
      <w:r w:rsidR="0028507E" w:rsidRPr="00647FA2">
        <w:rPr>
          <w:rFonts w:cstheme="minorHAnsi"/>
          <w:sz w:val="24"/>
          <w:szCs w:val="24"/>
        </w:rPr>
        <w:t>police</w:t>
      </w:r>
      <w:r w:rsidRPr="00647FA2">
        <w:rPr>
          <w:rFonts w:cstheme="minorHAnsi"/>
          <w:sz w:val="24"/>
          <w:szCs w:val="24"/>
        </w:rPr>
        <w:t xml:space="preserve"> and children’s social care.</w:t>
      </w:r>
    </w:p>
    <w:p w14:paraId="53A11C54" w14:textId="77777777" w:rsidR="0006735C" w:rsidRDefault="00EF170A" w:rsidP="007B7DD8">
      <w:pPr>
        <w:pStyle w:val="NoSpacing"/>
        <w:jc w:val="both"/>
        <w:rPr>
          <w:rFonts w:cstheme="minorHAnsi"/>
          <w:bCs/>
          <w:sz w:val="24"/>
          <w:szCs w:val="24"/>
        </w:rPr>
      </w:pPr>
      <w:r w:rsidRPr="00647FA2">
        <w:rPr>
          <w:rFonts w:cstheme="minorHAnsi"/>
          <w:bCs/>
          <w:sz w:val="24"/>
          <w:szCs w:val="24"/>
        </w:rPr>
        <w:t xml:space="preserve">Where FGM has taken place, there has been a </w:t>
      </w:r>
      <w:r w:rsidRPr="00647FA2">
        <w:rPr>
          <w:rFonts w:cstheme="minorHAnsi"/>
          <w:b/>
          <w:bCs/>
          <w:sz w:val="24"/>
          <w:szCs w:val="24"/>
        </w:rPr>
        <w:t>mandatory reporting duty</w:t>
      </w:r>
      <w:r w:rsidRPr="00647FA2">
        <w:rPr>
          <w:rFonts w:cstheme="minorHAnsi"/>
          <w:bCs/>
          <w:sz w:val="24"/>
          <w:szCs w:val="24"/>
        </w:rPr>
        <w:t xml:space="preserve"> placed on teachers since 31</w:t>
      </w:r>
      <w:r w:rsidRPr="00647FA2">
        <w:rPr>
          <w:rFonts w:cstheme="minorHAnsi"/>
          <w:bCs/>
          <w:sz w:val="24"/>
          <w:szCs w:val="24"/>
          <w:vertAlign w:val="superscript"/>
        </w:rPr>
        <w:t>st</w:t>
      </w:r>
      <w:r w:rsidRPr="00647FA2">
        <w:rPr>
          <w:rFonts w:cstheme="minorHAnsi"/>
          <w:bCs/>
          <w:sz w:val="24"/>
          <w:szCs w:val="24"/>
        </w:rPr>
        <w:t xml:space="preserve"> October 2015. Section 5B of the Female Genital Mutilation Act 2003 (as inserted by section 74 of the Serious Crime Act 2015) places a statutory duty upon teachers in England and Wales, to report to the </w:t>
      </w:r>
      <w:r w:rsidR="0028507E" w:rsidRPr="00647FA2">
        <w:rPr>
          <w:rFonts w:cstheme="minorHAnsi"/>
          <w:bCs/>
          <w:sz w:val="24"/>
          <w:szCs w:val="24"/>
        </w:rPr>
        <w:t>police</w:t>
      </w:r>
      <w:r w:rsidRPr="00647FA2">
        <w:rPr>
          <w:rFonts w:cstheme="minorHAnsi"/>
          <w:bCs/>
          <w:sz w:val="24"/>
          <w:szCs w:val="24"/>
        </w:rPr>
        <w:t xml:space="preserve"> where they discover (either through disclosure by the victim or visual evidence) that FGM appears to have been carried out on a girl under 18. Those failing to report such cases will face disciplinary sanctions.</w:t>
      </w:r>
    </w:p>
    <w:p w14:paraId="13015E35" w14:textId="77777777" w:rsidR="00F1222D" w:rsidRPr="00647FA2" w:rsidRDefault="00F1222D" w:rsidP="007B7DD8">
      <w:pPr>
        <w:pStyle w:val="NoSpacing"/>
        <w:jc w:val="both"/>
        <w:rPr>
          <w:rFonts w:cstheme="minorHAnsi"/>
          <w:bCs/>
          <w:sz w:val="24"/>
          <w:szCs w:val="24"/>
        </w:rPr>
      </w:pPr>
    </w:p>
    <w:p w14:paraId="66C899A8" w14:textId="77777777" w:rsidR="00EF170A" w:rsidRPr="00647FA2" w:rsidRDefault="00C33908" w:rsidP="007B7DD8">
      <w:pPr>
        <w:pStyle w:val="NoSpacing"/>
        <w:jc w:val="both"/>
        <w:rPr>
          <w:rFonts w:cstheme="minorHAnsi"/>
          <w:b/>
          <w:bCs/>
          <w:sz w:val="24"/>
          <w:szCs w:val="24"/>
        </w:rPr>
      </w:pPr>
      <w:r w:rsidRPr="00647FA2">
        <w:rPr>
          <w:rFonts w:cstheme="minorHAnsi"/>
          <w:sz w:val="24"/>
          <w:szCs w:val="24"/>
        </w:rPr>
        <w:lastRenderedPageBreak/>
        <w:t xml:space="preserve">Further </w:t>
      </w:r>
      <w:r w:rsidR="00E76739" w:rsidRPr="00647FA2">
        <w:rPr>
          <w:rFonts w:cstheme="minorHAnsi"/>
          <w:sz w:val="24"/>
          <w:szCs w:val="24"/>
        </w:rPr>
        <w:t>information</w:t>
      </w:r>
      <w:r w:rsidR="00EF170A" w:rsidRPr="00647FA2">
        <w:rPr>
          <w:rFonts w:cstheme="minorHAnsi"/>
          <w:sz w:val="24"/>
          <w:szCs w:val="24"/>
        </w:rPr>
        <w:t xml:space="preserve"> can be found in the </w:t>
      </w:r>
      <w:r w:rsidR="00EF170A" w:rsidRPr="00647FA2">
        <w:rPr>
          <w:rFonts w:cstheme="minorHAnsi"/>
          <w:sz w:val="24"/>
          <w:szCs w:val="24"/>
          <w:u w:val="single"/>
        </w:rPr>
        <w:t>Multi-agency statutory guidance on female genital</w:t>
      </w:r>
      <w:r w:rsidR="00EF170A" w:rsidRPr="00647FA2">
        <w:rPr>
          <w:rFonts w:cstheme="minorHAnsi"/>
          <w:sz w:val="24"/>
          <w:szCs w:val="24"/>
        </w:rPr>
        <w:t xml:space="preserve"> </w:t>
      </w:r>
      <w:r w:rsidR="00EF170A" w:rsidRPr="00647FA2">
        <w:rPr>
          <w:rFonts w:cstheme="minorHAnsi"/>
          <w:sz w:val="24"/>
          <w:szCs w:val="24"/>
          <w:u w:val="single"/>
        </w:rPr>
        <w:t>mutilation</w:t>
      </w:r>
      <w:r w:rsidR="00EF170A" w:rsidRPr="00647FA2">
        <w:rPr>
          <w:rFonts w:cstheme="minorHAnsi"/>
          <w:sz w:val="24"/>
          <w:szCs w:val="24"/>
        </w:rPr>
        <w:t xml:space="preserve"> and the </w:t>
      </w:r>
      <w:r w:rsidR="00EF170A" w:rsidRPr="00647FA2">
        <w:rPr>
          <w:rFonts w:cstheme="minorHAnsi"/>
          <w:sz w:val="24"/>
          <w:szCs w:val="24"/>
          <w:u w:val="single"/>
        </w:rPr>
        <w:t>FGM resource pack</w:t>
      </w:r>
      <w:r w:rsidR="00EF170A" w:rsidRPr="00647FA2">
        <w:rPr>
          <w:rFonts w:cstheme="minorHAnsi"/>
          <w:sz w:val="24"/>
          <w:szCs w:val="24"/>
        </w:rPr>
        <w:t xml:space="preserve"> particularly section 13.</w:t>
      </w:r>
    </w:p>
    <w:p w14:paraId="38BBA563" w14:textId="77777777" w:rsidR="0006735C" w:rsidRPr="00647FA2" w:rsidRDefault="0006735C" w:rsidP="007B7DD8">
      <w:pPr>
        <w:pStyle w:val="NoSpacing"/>
        <w:jc w:val="both"/>
        <w:rPr>
          <w:rFonts w:cstheme="minorHAnsi"/>
          <w:b/>
          <w:bCs/>
          <w:sz w:val="24"/>
          <w:szCs w:val="24"/>
        </w:rPr>
      </w:pPr>
    </w:p>
    <w:p w14:paraId="11C49B43" w14:textId="77777777" w:rsidR="00D67F11" w:rsidRPr="00647FA2" w:rsidRDefault="00D67F11" w:rsidP="007B7DD8">
      <w:pPr>
        <w:pStyle w:val="NoSpacing"/>
        <w:jc w:val="both"/>
        <w:rPr>
          <w:rFonts w:cstheme="minorHAnsi"/>
          <w:b/>
          <w:bCs/>
          <w:sz w:val="24"/>
          <w:szCs w:val="24"/>
        </w:rPr>
      </w:pPr>
      <w:r w:rsidRPr="00647FA2">
        <w:rPr>
          <w:rFonts w:cstheme="minorHAnsi"/>
          <w:b/>
          <w:bCs/>
          <w:sz w:val="24"/>
          <w:szCs w:val="24"/>
        </w:rPr>
        <w:t>Responding to disclosure</w:t>
      </w:r>
    </w:p>
    <w:p w14:paraId="3E851A14" w14:textId="77777777" w:rsidR="00D67F11" w:rsidRPr="00647FA2" w:rsidRDefault="00D67F11" w:rsidP="007B7DD8">
      <w:pPr>
        <w:pStyle w:val="NoSpacing"/>
        <w:jc w:val="both"/>
        <w:rPr>
          <w:rFonts w:cstheme="minorHAnsi"/>
          <w:sz w:val="24"/>
          <w:szCs w:val="24"/>
        </w:rPr>
      </w:pPr>
      <w:r w:rsidRPr="00647FA2">
        <w:rPr>
          <w:rFonts w:cstheme="minorHAnsi"/>
          <w:sz w:val="24"/>
          <w:szCs w:val="24"/>
        </w:rPr>
        <w:t>Disclosures or informa</w:t>
      </w:r>
      <w:r w:rsidR="006B264F" w:rsidRPr="00647FA2">
        <w:rPr>
          <w:rFonts w:cstheme="minorHAnsi"/>
          <w:sz w:val="24"/>
          <w:szCs w:val="24"/>
        </w:rPr>
        <w:t>tion may be received from children</w:t>
      </w:r>
      <w:r w:rsidRPr="00647FA2">
        <w:rPr>
          <w:rFonts w:cstheme="minorHAnsi"/>
          <w:sz w:val="24"/>
          <w:szCs w:val="24"/>
        </w:rPr>
        <w:t>, parents or other members of the public. School recognises that those who disclose such information may do so with difficulty, having chosen carefully to whom they will speak. Accordingly, all staff will handle disclosures with sensitivity.</w:t>
      </w:r>
    </w:p>
    <w:p w14:paraId="134648B6" w14:textId="77777777" w:rsidR="00D67F11" w:rsidRPr="00647FA2" w:rsidRDefault="00D67F11" w:rsidP="007B7DD8">
      <w:pPr>
        <w:pStyle w:val="NoSpacing"/>
        <w:jc w:val="both"/>
        <w:rPr>
          <w:rFonts w:cstheme="minorHAnsi"/>
          <w:b/>
          <w:bCs/>
          <w:sz w:val="24"/>
          <w:szCs w:val="24"/>
        </w:rPr>
      </w:pPr>
    </w:p>
    <w:p w14:paraId="0A60209F" w14:textId="77777777" w:rsidR="00D67F11" w:rsidRPr="00647FA2" w:rsidRDefault="00D67F11" w:rsidP="007B7DD8">
      <w:pPr>
        <w:pStyle w:val="NoSpacing"/>
        <w:jc w:val="both"/>
        <w:rPr>
          <w:rFonts w:cstheme="minorHAnsi"/>
          <w:sz w:val="24"/>
          <w:szCs w:val="24"/>
        </w:rPr>
      </w:pPr>
      <w:r w:rsidRPr="00647FA2">
        <w:rPr>
          <w:rFonts w:cstheme="minorHAnsi"/>
          <w:sz w:val="24"/>
          <w:szCs w:val="24"/>
        </w:rPr>
        <w:t>Such information cannot remain confidential and staff will immediately communicate what they have been told to the D</w:t>
      </w:r>
      <w:r w:rsidR="005767E8" w:rsidRPr="00647FA2">
        <w:rPr>
          <w:rFonts w:cstheme="minorHAnsi"/>
          <w:sz w:val="24"/>
          <w:szCs w:val="24"/>
        </w:rPr>
        <w:t>SL</w:t>
      </w:r>
      <w:r w:rsidRPr="00647FA2">
        <w:rPr>
          <w:rFonts w:cstheme="minorHAnsi"/>
          <w:sz w:val="24"/>
          <w:szCs w:val="24"/>
        </w:rPr>
        <w:t xml:space="preserve">. </w:t>
      </w:r>
    </w:p>
    <w:p w14:paraId="24D03793" w14:textId="77777777" w:rsidR="00D67F11" w:rsidRPr="00647FA2" w:rsidRDefault="00D67F11" w:rsidP="007B7DD8">
      <w:pPr>
        <w:pStyle w:val="NoSpacing"/>
        <w:jc w:val="both"/>
        <w:rPr>
          <w:rFonts w:cstheme="minorHAnsi"/>
          <w:sz w:val="24"/>
          <w:szCs w:val="24"/>
        </w:rPr>
      </w:pPr>
      <w:r w:rsidRPr="00647FA2">
        <w:rPr>
          <w:rFonts w:cstheme="minorHAnsi"/>
          <w:sz w:val="24"/>
          <w:szCs w:val="24"/>
        </w:rPr>
        <w:t xml:space="preserve">Staff will not investigate but will, wherever possible, elicit enough information to pass on to the </w:t>
      </w:r>
      <w:r w:rsidR="005767E8" w:rsidRPr="00647FA2">
        <w:rPr>
          <w:rFonts w:cstheme="minorHAnsi"/>
          <w:sz w:val="24"/>
          <w:szCs w:val="24"/>
        </w:rPr>
        <w:t>DSL</w:t>
      </w:r>
      <w:r w:rsidRPr="00647FA2">
        <w:rPr>
          <w:rFonts w:cstheme="minorHAnsi"/>
          <w:sz w:val="24"/>
          <w:szCs w:val="24"/>
        </w:rPr>
        <w:t xml:space="preserve"> in order that s/he can make an informed decision of what to do next. </w:t>
      </w:r>
    </w:p>
    <w:p w14:paraId="62F0C4A3" w14:textId="77777777" w:rsidR="00AB61B6" w:rsidRPr="00647FA2" w:rsidRDefault="00AB61B6" w:rsidP="007B7DD8">
      <w:pPr>
        <w:pStyle w:val="NoSpacing"/>
        <w:jc w:val="both"/>
        <w:rPr>
          <w:rFonts w:cstheme="minorHAnsi"/>
          <w:sz w:val="24"/>
          <w:szCs w:val="24"/>
        </w:rPr>
      </w:pPr>
    </w:p>
    <w:p w14:paraId="49B490EF" w14:textId="77777777" w:rsidR="00D67F11" w:rsidRPr="00647FA2" w:rsidRDefault="00D67F11" w:rsidP="007B7DD8">
      <w:pPr>
        <w:pStyle w:val="NoSpacing"/>
        <w:jc w:val="both"/>
        <w:rPr>
          <w:rFonts w:cstheme="minorHAnsi"/>
          <w:sz w:val="24"/>
          <w:szCs w:val="24"/>
        </w:rPr>
      </w:pPr>
      <w:r w:rsidRPr="00647FA2">
        <w:rPr>
          <w:rFonts w:cstheme="minorHAnsi"/>
          <w:sz w:val="24"/>
          <w:szCs w:val="24"/>
        </w:rPr>
        <w:t>Staff will:</w:t>
      </w:r>
    </w:p>
    <w:p w14:paraId="2F28F3FF" w14:textId="77777777" w:rsidR="00D67F11" w:rsidRPr="00647FA2" w:rsidRDefault="00C963D9" w:rsidP="007B7DD8">
      <w:pPr>
        <w:pStyle w:val="NoSpacing"/>
        <w:numPr>
          <w:ilvl w:val="0"/>
          <w:numId w:val="3"/>
        </w:numPr>
        <w:jc w:val="both"/>
        <w:rPr>
          <w:rFonts w:cstheme="minorHAnsi"/>
          <w:i/>
          <w:sz w:val="24"/>
          <w:szCs w:val="24"/>
          <w:u w:val="single"/>
        </w:rPr>
      </w:pPr>
      <w:r w:rsidRPr="00647FA2">
        <w:rPr>
          <w:rFonts w:cstheme="minorHAnsi"/>
          <w:sz w:val="24"/>
          <w:szCs w:val="24"/>
        </w:rPr>
        <w:t>L</w:t>
      </w:r>
      <w:r w:rsidR="00D67F11" w:rsidRPr="00647FA2">
        <w:rPr>
          <w:rFonts w:cstheme="minorHAnsi"/>
          <w:sz w:val="24"/>
          <w:szCs w:val="24"/>
        </w:rPr>
        <w:t>isten to and take seriously any disclosure or information that a child may be at risk of harm</w:t>
      </w:r>
    </w:p>
    <w:p w14:paraId="512548F0" w14:textId="77777777" w:rsidR="00D67F11"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T</w:t>
      </w:r>
      <w:r w:rsidR="00D67F11" w:rsidRPr="00647FA2">
        <w:rPr>
          <w:rFonts w:cstheme="minorHAnsi"/>
          <w:sz w:val="24"/>
          <w:szCs w:val="24"/>
        </w:rPr>
        <w:t xml:space="preserve">ry to ensure that the person disclosing does not have to speak to another member of school staff </w:t>
      </w:r>
    </w:p>
    <w:p w14:paraId="1E6C0E15" w14:textId="77777777" w:rsidR="00D67F11"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C</w:t>
      </w:r>
      <w:r w:rsidR="00D67F11" w:rsidRPr="00647FA2">
        <w:rPr>
          <w:rFonts w:cstheme="minorHAnsi"/>
          <w:sz w:val="24"/>
          <w:szCs w:val="24"/>
        </w:rPr>
        <w:t xml:space="preserve">larify the information </w:t>
      </w:r>
    </w:p>
    <w:p w14:paraId="32650EE0" w14:textId="77777777" w:rsidR="00D67F11"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T</w:t>
      </w:r>
      <w:r w:rsidR="00D67F11" w:rsidRPr="00647FA2">
        <w:rPr>
          <w:rFonts w:cstheme="minorHAnsi"/>
          <w:sz w:val="24"/>
          <w:szCs w:val="24"/>
        </w:rPr>
        <w:t>ry to keep questions to a minimum and of an ‘open’ nature e.g. ‘Can you tell me what happened?’ rather than ‘Did x hit you?’</w:t>
      </w:r>
    </w:p>
    <w:p w14:paraId="69F879A5" w14:textId="77777777" w:rsidR="004119EA"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T</w:t>
      </w:r>
      <w:r w:rsidR="00D67F11" w:rsidRPr="00647FA2">
        <w:rPr>
          <w:rFonts w:cstheme="minorHAnsi"/>
          <w:sz w:val="24"/>
          <w:szCs w:val="24"/>
        </w:rPr>
        <w:t>ry not to show signs of shock, horror or surprise</w:t>
      </w:r>
    </w:p>
    <w:p w14:paraId="7C5F99B6" w14:textId="77777777" w:rsidR="00D67F11"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N</w:t>
      </w:r>
      <w:r w:rsidR="00D67F11" w:rsidRPr="00647FA2">
        <w:rPr>
          <w:rFonts w:cstheme="minorHAnsi"/>
          <w:sz w:val="24"/>
          <w:szCs w:val="24"/>
        </w:rPr>
        <w:t>ot express feelings or judgments regarding any person alleged to have harmed the child</w:t>
      </w:r>
    </w:p>
    <w:p w14:paraId="7A98D519" w14:textId="77777777" w:rsidR="00D67F11"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E</w:t>
      </w:r>
      <w:r w:rsidR="00D67F11" w:rsidRPr="00647FA2">
        <w:rPr>
          <w:rFonts w:cstheme="minorHAnsi"/>
          <w:sz w:val="24"/>
          <w:szCs w:val="24"/>
        </w:rPr>
        <w:t xml:space="preserve">xplain sensitively to the person that they have a responsibility to refer the information to the </w:t>
      </w:r>
      <w:r w:rsidR="005767E8" w:rsidRPr="00647FA2">
        <w:rPr>
          <w:rFonts w:cstheme="minorHAnsi"/>
          <w:sz w:val="24"/>
          <w:szCs w:val="24"/>
        </w:rPr>
        <w:t>DSL</w:t>
      </w:r>
    </w:p>
    <w:p w14:paraId="54341532" w14:textId="77777777" w:rsidR="005D2EAA"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R</w:t>
      </w:r>
      <w:r w:rsidR="00D67F11" w:rsidRPr="00647FA2">
        <w:rPr>
          <w:rFonts w:cstheme="minorHAnsi"/>
          <w:sz w:val="24"/>
          <w:szCs w:val="24"/>
        </w:rPr>
        <w:t xml:space="preserve">eassure </w:t>
      </w:r>
      <w:r w:rsidR="005D2EAA" w:rsidRPr="00647FA2">
        <w:rPr>
          <w:rFonts w:cstheme="minorHAnsi"/>
          <w:sz w:val="24"/>
          <w:szCs w:val="24"/>
        </w:rPr>
        <w:t>the child that they will be taken seriously</w:t>
      </w:r>
      <w:r w:rsidR="005602A2" w:rsidRPr="00647FA2">
        <w:rPr>
          <w:rFonts w:cstheme="minorHAnsi"/>
          <w:sz w:val="24"/>
          <w:szCs w:val="24"/>
        </w:rPr>
        <w:t>, supported and kept safe</w:t>
      </w:r>
    </w:p>
    <w:p w14:paraId="6D1DF567" w14:textId="77777777" w:rsidR="009F7F67"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L</w:t>
      </w:r>
      <w:r w:rsidR="009F7F67" w:rsidRPr="00647FA2">
        <w:rPr>
          <w:rFonts w:cstheme="minorHAnsi"/>
          <w:sz w:val="24"/>
          <w:szCs w:val="24"/>
        </w:rPr>
        <w:t>isten to</w:t>
      </w:r>
      <w:r w:rsidR="00E453EB" w:rsidRPr="00647FA2">
        <w:rPr>
          <w:rFonts w:cstheme="minorHAnsi"/>
          <w:sz w:val="24"/>
          <w:szCs w:val="24"/>
        </w:rPr>
        <w:t xml:space="preserve"> and take into account (wherever possible)</w:t>
      </w:r>
      <w:r w:rsidR="009F7F67" w:rsidRPr="00647FA2">
        <w:rPr>
          <w:rFonts w:cstheme="minorHAnsi"/>
          <w:sz w:val="24"/>
          <w:szCs w:val="24"/>
        </w:rPr>
        <w:t xml:space="preserve"> the child’s wishes and feelings</w:t>
      </w:r>
      <w:r w:rsidR="00E453EB" w:rsidRPr="00647FA2">
        <w:rPr>
          <w:rFonts w:cstheme="minorHAnsi"/>
          <w:sz w:val="24"/>
          <w:szCs w:val="24"/>
        </w:rPr>
        <w:t xml:space="preserve"> about the current situation as well as future plans </w:t>
      </w:r>
    </w:p>
    <w:p w14:paraId="315C733E" w14:textId="77777777" w:rsidR="00C10705"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A</w:t>
      </w:r>
      <w:r w:rsidR="00C10705" w:rsidRPr="00647FA2">
        <w:rPr>
          <w:rFonts w:cstheme="minorHAnsi"/>
          <w:sz w:val="24"/>
          <w:szCs w:val="24"/>
        </w:rPr>
        <w:t>sk any necessary questions to determine the child’s wishes and feelings.</w:t>
      </w:r>
    </w:p>
    <w:p w14:paraId="42BDF10F" w14:textId="77777777" w:rsidR="00D67F11"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E</w:t>
      </w:r>
      <w:r w:rsidR="00D67F11" w:rsidRPr="00647FA2">
        <w:rPr>
          <w:rFonts w:cstheme="minorHAnsi"/>
          <w:sz w:val="24"/>
          <w:szCs w:val="24"/>
        </w:rPr>
        <w:t>xplain that only those who ‘need to know’ will be told</w:t>
      </w:r>
    </w:p>
    <w:p w14:paraId="0BD596A2" w14:textId="77777777" w:rsidR="00D67F11"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E</w:t>
      </w:r>
      <w:r w:rsidR="00D67F11" w:rsidRPr="00647FA2">
        <w:rPr>
          <w:rFonts w:cstheme="minorHAnsi"/>
          <w:sz w:val="24"/>
          <w:szCs w:val="24"/>
        </w:rPr>
        <w:t>xplain what will</w:t>
      </w:r>
      <w:r w:rsidR="00E453EB" w:rsidRPr="00647FA2">
        <w:rPr>
          <w:rFonts w:cstheme="minorHAnsi"/>
          <w:sz w:val="24"/>
          <w:szCs w:val="24"/>
        </w:rPr>
        <w:t xml:space="preserve"> happen next and how the child</w:t>
      </w:r>
      <w:r w:rsidR="00D67F11" w:rsidRPr="00647FA2">
        <w:rPr>
          <w:rFonts w:cstheme="minorHAnsi"/>
          <w:sz w:val="24"/>
          <w:szCs w:val="24"/>
        </w:rPr>
        <w:t xml:space="preserve"> will be involved </w:t>
      </w:r>
      <w:r w:rsidR="00E453EB" w:rsidRPr="00647FA2">
        <w:rPr>
          <w:rFonts w:cstheme="minorHAnsi"/>
          <w:sz w:val="24"/>
          <w:szCs w:val="24"/>
        </w:rPr>
        <w:t>(</w:t>
      </w:r>
      <w:r w:rsidR="00D67F11" w:rsidRPr="00647FA2">
        <w:rPr>
          <w:rFonts w:cstheme="minorHAnsi"/>
          <w:sz w:val="24"/>
          <w:szCs w:val="24"/>
        </w:rPr>
        <w:t>as appropriate</w:t>
      </w:r>
      <w:r w:rsidR="00E453EB" w:rsidRPr="00647FA2">
        <w:rPr>
          <w:rFonts w:cstheme="minorHAnsi"/>
          <w:sz w:val="24"/>
          <w:szCs w:val="24"/>
        </w:rPr>
        <w:t>)</w:t>
      </w:r>
    </w:p>
    <w:p w14:paraId="1C007196" w14:textId="77777777" w:rsidR="00E453EB" w:rsidRPr="00647FA2" w:rsidRDefault="00C963D9" w:rsidP="007B7DD8">
      <w:pPr>
        <w:pStyle w:val="NoSpacing"/>
        <w:numPr>
          <w:ilvl w:val="0"/>
          <w:numId w:val="3"/>
        </w:numPr>
        <w:jc w:val="both"/>
        <w:rPr>
          <w:rFonts w:cstheme="minorHAnsi"/>
          <w:sz w:val="24"/>
          <w:szCs w:val="24"/>
        </w:rPr>
      </w:pPr>
      <w:r w:rsidRPr="00647FA2">
        <w:rPr>
          <w:rFonts w:cstheme="minorHAnsi"/>
          <w:sz w:val="24"/>
          <w:szCs w:val="24"/>
        </w:rPr>
        <w:t>E</w:t>
      </w:r>
      <w:r w:rsidR="00E453EB" w:rsidRPr="00647FA2">
        <w:rPr>
          <w:rFonts w:cstheme="minorHAnsi"/>
          <w:sz w:val="24"/>
          <w:szCs w:val="24"/>
        </w:rPr>
        <w:t>nsure there is appropriate support made available</w:t>
      </w:r>
    </w:p>
    <w:p w14:paraId="58124BD3" w14:textId="77777777" w:rsidR="00D67F11" w:rsidRPr="00647FA2" w:rsidRDefault="00F44666" w:rsidP="007B7DD8">
      <w:pPr>
        <w:pStyle w:val="NoSpacing"/>
        <w:numPr>
          <w:ilvl w:val="0"/>
          <w:numId w:val="3"/>
        </w:numPr>
        <w:jc w:val="both"/>
        <w:rPr>
          <w:rFonts w:cstheme="minorHAnsi"/>
          <w:b/>
          <w:bCs/>
          <w:sz w:val="24"/>
          <w:szCs w:val="24"/>
        </w:rPr>
      </w:pPr>
      <w:r w:rsidRPr="00647FA2">
        <w:rPr>
          <w:rFonts w:cstheme="minorHAnsi"/>
          <w:sz w:val="24"/>
          <w:szCs w:val="24"/>
        </w:rPr>
        <w:t>Add incident to the online CPOMS form</w:t>
      </w:r>
      <w:r w:rsidR="006B264F" w:rsidRPr="00647FA2">
        <w:rPr>
          <w:rFonts w:cstheme="minorHAnsi"/>
          <w:sz w:val="24"/>
          <w:szCs w:val="24"/>
        </w:rPr>
        <w:t xml:space="preserve"> </w:t>
      </w:r>
    </w:p>
    <w:p w14:paraId="50F3D0AB" w14:textId="77777777" w:rsidR="00F44666" w:rsidRPr="00647FA2" w:rsidRDefault="00F44666" w:rsidP="007B7DD8">
      <w:pPr>
        <w:pStyle w:val="NoSpacing"/>
        <w:ind w:left="720"/>
        <w:jc w:val="both"/>
        <w:rPr>
          <w:rFonts w:cstheme="minorHAnsi"/>
          <w:b/>
          <w:bCs/>
          <w:sz w:val="24"/>
          <w:szCs w:val="24"/>
        </w:rPr>
      </w:pPr>
    </w:p>
    <w:p w14:paraId="349902FE" w14:textId="77777777" w:rsidR="00D67F11" w:rsidRPr="00647FA2" w:rsidRDefault="00D67F11" w:rsidP="007B7DD8">
      <w:pPr>
        <w:pStyle w:val="NoSpacing"/>
        <w:jc w:val="both"/>
        <w:rPr>
          <w:rFonts w:cstheme="minorHAnsi"/>
          <w:sz w:val="24"/>
          <w:szCs w:val="24"/>
        </w:rPr>
      </w:pPr>
      <w:r w:rsidRPr="00647FA2">
        <w:rPr>
          <w:rFonts w:cstheme="minorHAnsi"/>
          <w:sz w:val="24"/>
          <w:szCs w:val="24"/>
        </w:rPr>
        <w:t xml:space="preserve">The </w:t>
      </w:r>
      <w:r w:rsidR="005767E8" w:rsidRPr="00647FA2">
        <w:rPr>
          <w:rFonts w:cstheme="minorHAnsi"/>
          <w:sz w:val="24"/>
          <w:szCs w:val="24"/>
        </w:rPr>
        <w:t>DSL</w:t>
      </w:r>
      <w:r w:rsidRPr="00647FA2">
        <w:rPr>
          <w:rFonts w:cstheme="minorHAnsi"/>
          <w:sz w:val="24"/>
          <w:szCs w:val="24"/>
        </w:rPr>
        <w:t xml:space="preserve"> should be used as a first point of contact for concerns and queries regarding any safeguarding concern in our school. Any member of staff or visitor to the school who receives a disclosure of abuse or suspects that a child is at risk of harm must report it immediately to the DSL or, if unavailable, to t</w:t>
      </w:r>
      <w:r w:rsidR="00FD62DB" w:rsidRPr="00647FA2">
        <w:rPr>
          <w:rFonts w:cstheme="minorHAnsi"/>
          <w:sz w:val="24"/>
          <w:szCs w:val="24"/>
        </w:rPr>
        <w:t>he deputy</w:t>
      </w:r>
      <w:r w:rsidRPr="00647FA2">
        <w:rPr>
          <w:rFonts w:cstheme="minorHAnsi"/>
          <w:sz w:val="24"/>
          <w:szCs w:val="24"/>
        </w:rPr>
        <w:t>. In the absence of either of the above, the matter should be brought to the attention of the most senior member of staff.</w:t>
      </w:r>
    </w:p>
    <w:p w14:paraId="6D14A010" w14:textId="77777777" w:rsidR="00AB61B6" w:rsidRPr="00647FA2" w:rsidRDefault="00AB61B6" w:rsidP="007B7DD8">
      <w:pPr>
        <w:pStyle w:val="NoSpacing"/>
        <w:jc w:val="both"/>
        <w:rPr>
          <w:rFonts w:cstheme="minorHAnsi"/>
          <w:sz w:val="24"/>
          <w:szCs w:val="24"/>
        </w:rPr>
      </w:pPr>
    </w:p>
    <w:p w14:paraId="4B4D8531" w14:textId="77777777" w:rsidR="00D67F11" w:rsidRPr="00647FA2" w:rsidRDefault="00D67F11" w:rsidP="007B7DD8">
      <w:pPr>
        <w:pStyle w:val="NoSpacing"/>
        <w:jc w:val="both"/>
        <w:rPr>
          <w:rFonts w:cstheme="minorHAnsi"/>
          <w:bCs/>
          <w:color w:val="FF0000"/>
          <w:sz w:val="24"/>
          <w:szCs w:val="24"/>
        </w:rPr>
      </w:pPr>
      <w:r w:rsidRPr="00647FA2">
        <w:rPr>
          <w:rFonts w:cstheme="minorHAnsi"/>
          <w:bCs/>
          <w:sz w:val="24"/>
          <w:szCs w:val="24"/>
        </w:rPr>
        <w:t>All concer</w:t>
      </w:r>
      <w:r w:rsidR="003F2B67" w:rsidRPr="00647FA2">
        <w:rPr>
          <w:rFonts w:cstheme="minorHAnsi"/>
          <w:bCs/>
          <w:sz w:val="24"/>
          <w:szCs w:val="24"/>
        </w:rPr>
        <w:t>ns about a child</w:t>
      </w:r>
      <w:r w:rsidRPr="00647FA2">
        <w:rPr>
          <w:rFonts w:cstheme="minorHAnsi"/>
          <w:bCs/>
          <w:sz w:val="24"/>
          <w:szCs w:val="24"/>
        </w:rPr>
        <w:t xml:space="preserve"> should be reported without delay and recorded in writing using </w:t>
      </w:r>
      <w:r w:rsidR="00F44666" w:rsidRPr="00647FA2">
        <w:rPr>
          <w:rFonts w:cstheme="minorHAnsi"/>
          <w:bCs/>
          <w:sz w:val="24"/>
          <w:szCs w:val="24"/>
        </w:rPr>
        <w:t xml:space="preserve">new incident tab on </w:t>
      </w:r>
      <w:r w:rsidRPr="00647FA2">
        <w:rPr>
          <w:rFonts w:cstheme="minorHAnsi"/>
          <w:bCs/>
          <w:sz w:val="24"/>
          <w:szCs w:val="24"/>
        </w:rPr>
        <w:t>CPOMS</w:t>
      </w:r>
      <w:r w:rsidR="00F44666" w:rsidRPr="00647FA2">
        <w:rPr>
          <w:rFonts w:cstheme="minorHAnsi"/>
          <w:bCs/>
          <w:sz w:val="24"/>
          <w:szCs w:val="24"/>
        </w:rPr>
        <w:t>.</w:t>
      </w:r>
    </w:p>
    <w:p w14:paraId="77FB7A8B" w14:textId="77777777" w:rsidR="00D67F11" w:rsidRDefault="00D67F11" w:rsidP="007B7DD8">
      <w:pPr>
        <w:pStyle w:val="NoSpacing"/>
        <w:jc w:val="both"/>
        <w:rPr>
          <w:rFonts w:cstheme="minorHAnsi"/>
          <w:sz w:val="24"/>
          <w:szCs w:val="24"/>
        </w:rPr>
      </w:pPr>
      <w:r w:rsidRPr="00647FA2">
        <w:rPr>
          <w:rFonts w:cstheme="minorHAnsi"/>
          <w:sz w:val="24"/>
          <w:szCs w:val="24"/>
        </w:rPr>
        <w:t>If in doubt about r</w:t>
      </w:r>
      <w:r w:rsidR="004119EA" w:rsidRPr="00647FA2">
        <w:rPr>
          <w:rFonts w:cstheme="minorHAnsi"/>
          <w:sz w:val="24"/>
          <w:szCs w:val="24"/>
        </w:rPr>
        <w:t xml:space="preserve">ecording requirements, staff </w:t>
      </w:r>
      <w:r w:rsidR="004119EA" w:rsidRPr="00647FA2">
        <w:rPr>
          <w:rFonts w:cstheme="minorHAnsi"/>
          <w:b/>
          <w:sz w:val="24"/>
          <w:szCs w:val="24"/>
        </w:rPr>
        <w:t>must</w:t>
      </w:r>
      <w:r w:rsidRPr="00647FA2">
        <w:rPr>
          <w:rFonts w:cstheme="minorHAnsi"/>
          <w:sz w:val="24"/>
          <w:szCs w:val="24"/>
        </w:rPr>
        <w:t xml:space="preserve"> discuss this with the </w:t>
      </w:r>
      <w:r w:rsidR="005767E8" w:rsidRPr="00647FA2">
        <w:rPr>
          <w:rFonts w:cstheme="minorHAnsi"/>
          <w:sz w:val="24"/>
          <w:szCs w:val="24"/>
        </w:rPr>
        <w:t>DSL.</w:t>
      </w:r>
    </w:p>
    <w:p w14:paraId="426B202C" w14:textId="77777777" w:rsidR="00234B49" w:rsidRDefault="00234B49" w:rsidP="007B7DD8">
      <w:pPr>
        <w:pStyle w:val="NoSpacing"/>
        <w:jc w:val="both"/>
        <w:rPr>
          <w:rFonts w:cstheme="minorHAnsi"/>
          <w:sz w:val="24"/>
          <w:szCs w:val="24"/>
        </w:rPr>
      </w:pPr>
    </w:p>
    <w:p w14:paraId="6F37AEE9" w14:textId="77777777" w:rsidR="00234B49" w:rsidRPr="00647FA2" w:rsidRDefault="00234B49" w:rsidP="007B7DD8">
      <w:pPr>
        <w:pStyle w:val="NoSpacing"/>
        <w:jc w:val="both"/>
        <w:rPr>
          <w:rFonts w:cstheme="minorHAnsi"/>
          <w:sz w:val="24"/>
          <w:szCs w:val="24"/>
        </w:rPr>
      </w:pPr>
    </w:p>
    <w:p w14:paraId="05992D39" w14:textId="77777777" w:rsidR="00AB61B6" w:rsidRPr="00647FA2" w:rsidRDefault="00AB61B6" w:rsidP="007B7DD8">
      <w:pPr>
        <w:pStyle w:val="NoSpacing"/>
        <w:jc w:val="both"/>
        <w:rPr>
          <w:rFonts w:cstheme="minorHAnsi"/>
          <w:sz w:val="24"/>
          <w:szCs w:val="24"/>
        </w:rPr>
      </w:pPr>
    </w:p>
    <w:p w14:paraId="60688799" w14:textId="77777777" w:rsidR="00D67F11" w:rsidRPr="00647FA2" w:rsidRDefault="00D67F11" w:rsidP="007B7DD8">
      <w:pPr>
        <w:pStyle w:val="NoSpacing"/>
        <w:jc w:val="both"/>
        <w:rPr>
          <w:rFonts w:cstheme="minorHAnsi"/>
          <w:sz w:val="24"/>
          <w:szCs w:val="24"/>
        </w:rPr>
      </w:pPr>
      <w:r w:rsidRPr="00647FA2">
        <w:rPr>
          <w:rFonts w:cstheme="minorHAnsi"/>
          <w:sz w:val="24"/>
          <w:szCs w:val="24"/>
        </w:rPr>
        <w:lastRenderedPageBreak/>
        <w:t>Following receipt of any information that raises concern, the DSL will consider what action to take and seek</w:t>
      </w:r>
      <w:r w:rsidR="005767E8" w:rsidRPr="00647FA2">
        <w:rPr>
          <w:rFonts w:cstheme="minorHAnsi"/>
          <w:sz w:val="24"/>
          <w:szCs w:val="24"/>
        </w:rPr>
        <w:t xml:space="preserve"> advice from children’s social c</w:t>
      </w:r>
      <w:r w:rsidR="003F2B67" w:rsidRPr="00647FA2">
        <w:rPr>
          <w:rFonts w:cstheme="minorHAnsi"/>
          <w:sz w:val="24"/>
          <w:szCs w:val="24"/>
        </w:rPr>
        <w:t>are</w:t>
      </w:r>
      <w:r w:rsidRPr="00647FA2">
        <w:rPr>
          <w:rFonts w:cstheme="minorHAnsi"/>
          <w:sz w:val="24"/>
          <w:szCs w:val="24"/>
        </w:rPr>
        <w:t xml:space="preserve"> as required. All concerns, discussions and decisions made, and the re</w:t>
      </w:r>
      <w:r w:rsidR="00FD62DB" w:rsidRPr="00647FA2">
        <w:rPr>
          <w:rFonts w:cstheme="minorHAnsi"/>
          <w:sz w:val="24"/>
          <w:szCs w:val="24"/>
        </w:rPr>
        <w:t>asons for those decisions will</w:t>
      </w:r>
      <w:r w:rsidRPr="00647FA2">
        <w:rPr>
          <w:rFonts w:cstheme="minorHAnsi"/>
          <w:sz w:val="24"/>
          <w:szCs w:val="24"/>
        </w:rPr>
        <w:t xml:space="preserve"> be recorded in writing. </w:t>
      </w:r>
    </w:p>
    <w:p w14:paraId="2526D2A6" w14:textId="77777777" w:rsidR="00AB61B6" w:rsidRPr="00647FA2" w:rsidRDefault="00AB61B6" w:rsidP="007B7DD8">
      <w:pPr>
        <w:pStyle w:val="NoSpacing"/>
        <w:jc w:val="both"/>
        <w:rPr>
          <w:rFonts w:cstheme="minorHAnsi"/>
          <w:sz w:val="24"/>
          <w:szCs w:val="24"/>
        </w:rPr>
      </w:pPr>
    </w:p>
    <w:p w14:paraId="5D6BEA84" w14:textId="77777777" w:rsidR="00D67F11" w:rsidRPr="00647FA2" w:rsidRDefault="00D67F11" w:rsidP="007B7DD8">
      <w:pPr>
        <w:pStyle w:val="NoSpacing"/>
        <w:jc w:val="both"/>
        <w:rPr>
          <w:rFonts w:cstheme="minorHAnsi"/>
          <w:sz w:val="24"/>
          <w:szCs w:val="24"/>
        </w:rPr>
      </w:pPr>
      <w:r w:rsidRPr="00647FA2">
        <w:rPr>
          <w:rFonts w:cstheme="minorHAnsi"/>
          <w:sz w:val="24"/>
          <w:szCs w:val="24"/>
        </w:rPr>
        <w:t xml:space="preserve">It is </w:t>
      </w:r>
      <w:r w:rsidRPr="00714A07">
        <w:rPr>
          <w:rFonts w:cstheme="minorHAnsi"/>
          <w:b/>
          <w:bCs/>
          <w:i/>
          <w:sz w:val="24"/>
          <w:szCs w:val="24"/>
        </w:rPr>
        <w:t>not</w:t>
      </w:r>
      <w:r w:rsidRPr="00714A07">
        <w:rPr>
          <w:rFonts w:cstheme="minorHAnsi"/>
          <w:b/>
          <w:bCs/>
          <w:sz w:val="24"/>
          <w:szCs w:val="24"/>
        </w:rPr>
        <w:t xml:space="preserve"> </w:t>
      </w:r>
      <w:r w:rsidRPr="00647FA2">
        <w:rPr>
          <w:rFonts w:cstheme="minorHAnsi"/>
          <w:sz w:val="24"/>
          <w:szCs w:val="24"/>
        </w:rPr>
        <w:t>the responsibility of school staff to investigate welfare concerns or determine the truth of any disclosure or allegation. All staff, however, have a duty to recognise concerns and pass the information on in accordance with these procedures.</w:t>
      </w:r>
    </w:p>
    <w:p w14:paraId="1010BD59" w14:textId="77777777" w:rsidR="00AB61B6" w:rsidRPr="00647FA2" w:rsidRDefault="00AB61B6" w:rsidP="007B7DD8">
      <w:pPr>
        <w:pStyle w:val="NoSpacing"/>
        <w:jc w:val="both"/>
        <w:rPr>
          <w:rFonts w:cstheme="minorHAnsi"/>
          <w:sz w:val="24"/>
          <w:szCs w:val="24"/>
        </w:rPr>
      </w:pPr>
    </w:p>
    <w:p w14:paraId="6D3CA851" w14:textId="77777777" w:rsidR="00D67F11" w:rsidRPr="00647FA2" w:rsidRDefault="00D67F11" w:rsidP="007B7DD8">
      <w:pPr>
        <w:pStyle w:val="NoSpacing"/>
        <w:jc w:val="both"/>
        <w:rPr>
          <w:rFonts w:cstheme="minorHAnsi"/>
          <w:sz w:val="24"/>
          <w:szCs w:val="24"/>
        </w:rPr>
      </w:pPr>
      <w:r w:rsidRPr="00647FA2">
        <w:rPr>
          <w:rFonts w:cstheme="minorHAnsi"/>
          <w:sz w:val="24"/>
          <w:szCs w:val="24"/>
        </w:rPr>
        <w:t xml:space="preserve">All referrals will be made in line </w:t>
      </w:r>
      <w:r w:rsidR="005767E8" w:rsidRPr="00647FA2">
        <w:rPr>
          <w:rFonts w:cstheme="minorHAnsi"/>
          <w:sz w:val="24"/>
          <w:szCs w:val="24"/>
        </w:rPr>
        <w:t>with local children’s social c</w:t>
      </w:r>
      <w:r w:rsidR="003F2B67" w:rsidRPr="00647FA2">
        <w:rPr>
          <w:rFonts w:cstheme="minorHAnsi"/>
          <w:sz w:val="24"/>
          <w:szCs w:val="24"/>
        </w:rPr>
        <w:t xml:space="preserve">are </w:t>
      </w:r>
      <w:r w:rsidRPr="00647FA2">
        <w:rPr>
          <w:rFonts w:cstheme="minorHAnsi"/>
          <w:sz w:val="24"/>
          <w:szCs w:val="24"/>
        </w:rPr>
        <w:t xml:space="preserve">procedures. </w:t>
      </w:r>
    </w:p>
    <w:p w14:paraId="4B1212FA" w14:textId="77777777" w:rsidR="00AB61B6" w:rsidRPr="00647FA2" w:rsidRDefault="00AB61B6" w:rsidP="007B7DD8">
      <w:pPr>
        <w:pStyle w:val="NoSpacing"/>
        <w:jc w:val="both"/>
        <w:rPr>
          <w:rFonts w:cstheme="minorHAnsi"/>
          <w:sz w:val="24"/>
          <w:szCs w:val="24"/>
        </w:rPr>
      </w:pPr>
    </w:p>
    <w:p w14:paraId="0F6EDBDD" w14:textId="77777777" w:rsidR="00D67F11" w:rsidRPr="00647FA2" w:rsidRDefault="00D67F11" w:rsidP="007B7DD8">
      <w:pPr>
        <w:pStyle w:val="NoSpacing"/>
        <w:jc w:val="both"/>
        <w:rPr>
          <w:rFonts w:cstheme="minorHAnsi"/>
          <w:sz w:val="24"/>
          <w:szCs w:val="24"/>
        </w:rPr>
      </w:pPr>
      <w:r w:rsidRPr="00647FA2">
        <w:rPr>
          <w:rFonts w:cstheme="minorHAnsi"/>
          <w:sz w:val="24"/>
          <w:szCs w:val="24"/>
        </w:rPr>
        <w:t>The school adheres to child protection procedures that have been ag</w:t>
      </w:r>
      <w:r w:rsidR="00D44195" w:rsidRPr="00647FA2">
        <w:rPr>
          <w:rFonts w:cstheme="minorHAnsi"/>
          <w:sz w:val="24"/>
          <w:szCs w:val="24"/>
        </w:rPr>
        <w:t>reed locally through the local safeguarding p</w:t>
      </w:r>
      <w:r w:rsidRPr="00647FA2">
        <w:rPr>
          <w:rFonts w:cstheme="minorHAnsi"/>
          <w:sz w:val="24"/>
          <w:szCs w:val="24"/>
        </w:rPr>
        <w:t>artners. Where we identify children and families in need of support, we will carry out our responsibilities in accordance with local threshold guidance.</w:t>
      </w:r>
    </w:p>
    <w:p w14:paraId="2AF55500" w14:textId="77777777" w:rsidR="00AB61B6" w:rsidRPr="00647FA2" w:rsidRDefault="00AB61B6" w:rsidP="007B7DD8">
      <w:pPr>
        <w:pStyle w:val="NoSpacing"/>
        <w:jc w:val="both"/>
        <w:rPr>
          <w:rFonts w:cstheme="minorHAnsi"/>
          <w:sz w:val="24"/>
          <w:szCs w:val="24"/>
        </w:rPr>
      </w:pPr>
    </w:p>
    <w:p w14:paraId="20CA9ED1" w14:textId="77777777" w:rsidR="00D67F11" w:rsidRPr="00647FA2" w:rsidRDefault="00D67F11" w:rsidP="007B7DD8">
      <w:pPr>
        <w:pStyle w:val="NoSpacing"/>
        <w:jc w:val="both"/>
        <w:rPr>
          <w:rFonts w:cstheme="minorHAnsi"/>
          <w:bCs/>
          <w:sz w:val="24"/>
          <w:szCs w:val="24"/>
        </w:rPr>
      </w:pPr>
      <w:r w:rsidRPr="00647FA2">
        <w:rPr>
          <w:rFonts w:cstheme="minorHAnsi"/>
          <w:bCs/>
          <w:sz w:val="24"/>
          <w:szCs w:val="24"/>
        </w:rPr>
        <w:t xml:space="preserve">If, at any point, there is a </w:t>
      </w:r>
      <w:r w:rsidRPr="00647FA2">
        <w:rPr>
          <w:rFonts w:cstheme="minorHAnsi"/>
          <w:b/>
          <w:bCs/>
          <w:sz w:val="24"/>
          <w:szCs w:val="24"/>
        </w:rPr>
        <w:t>risk of immediate serious harm</w:t>
      </w:r>
      <w:r w:rsidRPr="00647FA2">
        <w:rPr>
          <w:rFonts w:cstheme="minorHAnsi"/>
          <w:bCs/>
          <w:sz w:val="24"/>
          <w:szCs w:val="24"/>
        </w:rPr>
        <w:t xml:space="preserve"> to a child, a referral shoul</w:t>
      </w:r>
      <w:r w:rsidR="005767E8" w:rsidRPr="00647FA2">
        <w:rPr>
          <w:rFonts w:cstheme="minorHAnsi"/>
          <w:bCs/>
          <w:sz w:val="24"/>
          <w:szCs w:val="24"/>
        </w:rPr>
        <w:t>d be made to children’s social c</w:t>
      </w:r>
      <w:r w:rsidR="003F2B67" w:rsidRPr="00647FA2">
        <w:rPr>
          <w:rFonts w:cstheme="minorHAnsi"/>
          <w:bCs/>
          <w:sz w:val="24"/>
          <w:szCs w:val="24"/>
        </w:rPr>
        <w:t>are</w:t>
      </w:r>
      <w:r w:rsidRPr="00647FA2">
        <w:rPr>
          <w:rFonts w:cstheme="minorHAnsi"/>
          <w:bCs/>
          <w:sz w:val="24"/>
          <w:szCs w:val="24"/>
        </w:rPr>
        <w:t xml:space="preserve"> </w:t>
      </w:r>
      <w:r w:rsidRPr="00647FA2">
        <w:rPr>
          <w:rFonts w:cstheme="minorHAnsi"/>
          <w:b/>
          <w:bCs/>
          <w:sz w:val="24"/>
          <w:szCs w:val="24"/>
        </w:rPr>
        <w:t>immediately</w:t>
      </w:r>
      <w:r w:rsidR="008E70F7" w:rsidRPr="00647FA2">
        <w:rPr>
          <w:rFonts w:cstheme="minorHAnsi"/>
          <w:b/>
          <w:bCs/>
          <w:sz w:val="24"/>
          <w:szCs w:val="24"/>
        </w:rPr>
        <w:t xml:space="preserve"> </w:t>
      </w:r>
      <w:r w:rsidR="008E70F7" w:rsidRPr="00647FA2">
        <w:rPr>
          <w:rFonts w:cstheme="minorHAnsi"/>
          <w:bCs/>
          <w:sz w:val="24"/>
          <w:szCs w:val="24"/>
        </w:rPr>
        <w:t>and</w:t>
      </w:r>
      <w:r w:rsidR="008E70F7" w:rsidRPr="00647FA2">
        <w:rPr>
          <w:rFonts w:cstheme="minorHAnsi"/>
          <w:b/>
          <w:bCs/>
          <w:sz w:val="24"/>
          <w:szCs w:val="24"/>
        </w:rPr>
        <w:t xml:space="preserve"> if a criminal offence has been committed contact the </w:t>
      </w:r>
      <w:r w:rsidR="0028507E" w:rsidRPr="00647FA2">
        <w:rPr>
          <w:rFonts w:cstheme="minorHAnsi"/>
          <w:b/>
          <w:bCs/>
          <w:sz w:val="24"/>
          <w:szCs w:val="24"/>
        </w:rPr>
        <w:t>police</w:t>
      </w:r>
      <w:r w:rsidR="008E70F7" w:rsidRPr="00647FA2">
        <w:rPr>
          <w:rFonts w:cstheme="minorHAnsi"/>
          <w:b/>
          <w:bCs/>
          <w:sz w:val="24"/>
          <w:szCs w:val="24"/>
        </w:rPr>
        <w:t>.</w:t>
      </w:r>
      <w:r w:rsidRPr="00647FA2">
        <w:rPr>
          <w:rFonts w:cstheme="minorHAnsi"/>
          <w:bCs/>
          <w:sz w:val="24"/>
          <w:szCs w:val="24"/>
        </w:rPr>
        <w:t xml:space="preserve"> Anybody can make a referral. If the child’s situation does not appear to be improving, then the staff member with concerns should press for re-consideration by raising concerns again with</w:t>
      </w:r>
      <w:r w:rsidR="00FD62DB" w:rsidRPr="00647FA2">
        <w:rPr>
          <w:rFonts w:cstheme="minorHAnsi"/>
          <w:bCs/>
          <w:sz w:val="24"/>
          <w:szCs w:val="24"/>
        </w:rPr>
        <w:t xml:space="preserve"> the DSL and/or the </w:t>
      </w:r>
      <w:r w:rsidR="00AF2521" w:rsidRPr="00647FA2">
        <w:rPr>
          <w:rFonts w:cstheme="minorHAnsi"/>
          <w:bCs/>
          <w:sz w:val="24"/>
          <w:szCs w:val="24"/>
        </w:rPr>
        <w:t>headteacher</w:t>
      </w:r>
      <w:r w:rsidRPr="00647FA2">
        <w:rPr>
          <w:rFonts w:cstheme="minorHAnsi"/>
          <w:bCs/>
          <w:sz w:val="24"/>
          <w:szCs w:val="24"/>
        </w:rPr>
        <w:t>. Concerns should always lead to help for the child at some point.</w:t>
      </w:r>
    </w:p>
    <w:p w14:paraId="183B8C26" w14:textId="77777777" w:rsidR="00D05BDB" w:rsidRPr="00647FA2" w:rsidRDefault="00D05BDB" w:rsidP="007B7DD8">
      <w:pPr>
        <w:pStyle w:val="NoSpacing"/>
        <w:jc w:val="both"/>
        <w:rPr>
          <w:rFonts w:cstheme="minorHAnsi"/>
          <w:bCs/>
          <w:sz w:val="24"/>
          <w:szCs w:val="24"/>
        </w:rPr>
      </w:pPr>
    </w:p>
    <w:p w14:paraId="3F7C4793" w14:textId="77777777" w:rsidR="00D67F11" w:rsidRPr="00647FA2" w:rsidRDefault="00D67F11" w:rsidP="007B7DD8">
      <w:pPr>
        <w:pStyle w:val="NoSpacing"/>
        <w:jc w:val="both"/>
        <w:rPr>
          <w:rFonts w:cstheme="minorHAnsi"/>
          <w:sz w:val="24"/>
          <w:szCs w:val="24"/>
        </w:rPr>
      </w:pPr>
      <w:r w:rsidRPr="00647FA2">
        <w:rPr>
          <w:rFonts w:cstheme="minorHAnsi"/>
          <w:sz w:val="24"/>
          <w:szCs w:val="24"/>
        </w:rPr>
        <w:t>Staff should always follow the reporting procedures outlined in this policy in the first instance. However, they may also share information d</w:t>
      </w:r>
      <w:r w:rsidR="005767E8" w:rsidRPr="00647FA2">
        <w:rPr>
          <w:rFonts w:cstheme="minorHAnsi"/>
          <w:sz w:val="24"/>
          <w:szCs w:val="24"/>
        </w:rPr>
        <w:t>irectly with children’s s</w:t>
      </w:r>
      <w:r w:rsidR="003F2B67" w:rsidRPr="00647FA2">
        <w:rPr>
          <w:rFonts w:cstheme="minorHAnsi"/>
          <w:sz w:val="24"/>
          <w:szCs w:val="24"/>
        </w:rPr>
        <w:t>oci</w:t>
      </w:r>
      <w:r w:rsidR="005767E8" w:rsidRPr="00647FA2">
        <w:rPr>
          <w:rFonts w:cstheme="minorHAnsi"/>
          <w:sz w:val="24"/>
          <w:szCs w:val="24"/>
        </w:rPr>
        <w:t>al c</w:t>
      </w:r>
      <w:r w:rsidR="003F2B67" w:rsidRPr="00647FA2">
        <w:rPr>
          <w:rFonts w:cstheme="minorHAnsi"/>
          <w:sz w:val="24"/>
          <w:szCs w:val="24"/>
        </w:rPr>
        <w:t>are</w:t>
      </w:r>
      <w:r w:rsidRPr="00647FA2">
        <w:rPr>
          <w:rFonts w:cstheme="minorHAnsi"/>
          <w:sz w:val="24"/>
          <w:szCs w:val="24"/>
        </w:rPr>
        <w:t xml:space="preserve">, or the </w:t>
      </w:r>
      <w:r w:rsidR="0028507E" w:rsidRPr="00647FA2">
        <w:rPr>
          <w:rFonts w:cstheme="minorHAnsi"/>
          <w:sz w:val="24"/>
          <w:szCs w:val="24"/>
        </w:rPr>
        <w:t>police</w:t>
      </w:r>
      <w:r w:rsidRPr="00647FA2">
        <w:rPr>
          <w:rFonts w:cstheme="minorHAnsi"/>
          <w:sz w:val="24"/>
          <w:szCs w:val="24"/>
        </w:rPr>
        <w:t xml:space="preserve"> if: </w:t>
      </w:r>
    </w:p>
    <w:p w14:paraId="1DD2ADF8" w14:textId="77777777" w:rsidR="00D67F11" w:rsidRPr="00647FA2" w:rsidRDefault="00C963D9" w:rsidP="007B7DD8">
      <w:pPr>
        <w:pStyle w:val="NoSpacing"/>
        <w:numPr>
          <w:ilvl w:val="0"/>
          <w:numId w:val="4"/>
        </w:numPr>
        <w:jc w:val="both"/>
        <w:rPr>
          <w:rFonts w:cstheme="minorHAnsi"/>
          <w:sz w:val="24"/>
          <w:szCs w:val="24"/>
          <w:lang w:eastAsia="en-GB"/>
        </w:rPr>
      </w:pPr>
      <w:r w:rsidRPr="00647FA2">
        <w:rPr>
          <w:rFonts w:cstheme="minorHAnsi"/>
          <w:sz w:val="24"/>
          <w:szCs w:val="24"/>
          <w:lang w:eastAsia="en-GB"/>
        </w:rPr>
        <w:t>T</w:t>
      </w:r>
      <w:r w:rsidR="00D67F11" w:rsidRPr="00647FA2">
        <w:rPr>
          <w:rFonts w:cstheme="minorHAnsi"/>
          <w:sz w:val="24"/>
          <w:szCs w:val="24"/>
          <w:lang w:eastAsia="en-GB"/>
        </w:rPr>
        <w:t xml:space="preserve">he situation is an emergency and the </w:t>
      </w:r>
      <w:r w:rsidR="005767E8" w:rsidRPr="00647FA2">
        <w:rPr>
          <w:rFonts w:cstheme="minorHAnsi"/>
          <w:sz w:val="24"/>
          <w:szCs w:val="24"/>
          <w:lang w:eastAsia="en-GB"/>
        </w:rPr>
        <w:t>DSL</w:t>
      </w:r>
      <w:r w:rsidR="00D67F11" w:rsidRPr="00647FA2">
        <w:rPr>
          <w:rFonts w:cstheme="minorHAnsi"/>
          <w:sz w:val="24"/>
          <w:szCs w:val="24"/>
          <w:lang w:eastAsia="en-GB"/>
        </w:rPr>
        <w:t xml:space="preserve">, their </w:t>
      </w:r>
      <w:r w:rsidR="00FD62DB" w:rsidRPr="00647FA2">
        <w:rPr>
          <w:rFonts w:cstheme="minorHAnsi"/>
          <w:sz w:val="24"/>
          <w:szCs w:val="24"/>
          <w:lang w:eastAsia="en-GB"/>
        </w:rPr>
        <w:t xml:space="preserve">alternative and the </w:t>
      </w:r>
      <w:r w:rsidR="00AF2521" w:rsidRPr="00647FA2">
        <w:rPr>
          <w:rFonts w:cstheme="minorHAnsi"/>
          <w:sz w:val="24"/>
          <w:szCs w:val="24"/>
          <w:lang w:eastAsia="en-GB"/>
        </w:rPr>
        <w:t>headteacher</w:t>
      </w:r>
      <w:r w:rsidRPr="00647FA2">
        <w:rPr>
          <w:rFonts w:cstheme="minorHAnsi"/>
          <w:sz w:val="24"/>
          <w:szCs w:val="24"/>
          <w:lang w:eastAsia="en-GB"/>
        </w:rPr>
        <w:t xml:space="preserve"> are all unavailable.</w:t>
      </w:r>
    </w:p>
    <w:p w14:paraId="3668B539" w14:textId="77777777" w:rsidR="00D67F11" w:rsidRPr="00647FA2" w:rsidRDefault="00C963D9" w:rsidP="007B7DD8">
      <w:pPr>
        <w:pStyle w:val="NoSpacing"/>
        <w:numPr>
          <w:ilvl w:val="0"/>
          <w:numId w:val="4"/>
        </w:numPr>
        <w:jc w:val="both"/>
        <w:rPr>
          <w:rFonts w:cstheme="minorHAnsi"/>
          <w:sz w:val="24"/>
          <w:szCs w:val="24"/>
          <w:lang w:eastAsia="en-GB"/>
        </w:rPr>
      </w:pPr>
      <w:r w:rsidRPr="00647FA2">
        <w:rPr>
          <w:rFonts w:cstheme="minorHAnsi"/>
          <w:sz w:val="24"/>
          <w:szCs w:val="24"/>
          <w:lang w:eastAsia="en-GB"/>
        </w:rPr>
        <w:t>T</w:t>
      </w:r>
      <w:r w:rsidR="00D67F11" w:rsidRPr="00647FA2">
        <w:rPr>
          <w:rFonts w:cstheme="minorHAnsi"/>
          <w:sz w:val="24"/>
          <w:szCs w:val="24"/>
          <w:lang w:eastAsia="en-GB"/>
        </w:rPr>
        <w:t xml:space="preserve">hey are convinced that a direct report is </w:t>
      </w:r>
      <w:r w:rsidR="003F2B67" w:rsidRPr="00647FA2">
        <w:rPr>
          <w:rFonts w:cstheme="minorHAnsi"/>
          <w:sz w:val="24"/>
          <w:szCs w:val="24"/>
          <w:lang w:eastAsia="en-GB"/>
        </w:rPr>
        <w:t>the only way to ensure the child</w:t>
      </w:r>
      <w:r w:rsidR="00D67F11" w:rsidRPr="00647FA2">
        <w:rPr>
          <w:rFonts w:cstheme="minorHAnsi"/>
          <w:sz w:val="24"/>
          <w:szCs w:val="24"/>
          <w:lang w:eastAsia="en-GB"/>
        </w:rPr>
        <w:t>’s safety.</w:t>
      </w:r>
    </w:p>
    <w:p w14:paraId="69FD1309" w14:textId="77777777" w:rsidR="00D67F11" w:rsidRPr="00647FA2" w:rsidRDefault="00D67F11" w:rsidP="007B7DD8">
      <w:pPr>
        <w:pStyle w:val="NoSpacing"/>
        <w:jc w:val="both"/>
        <w:rPr>
          <w:rFonts w:cstheme="minorHAnsi"/>
          <w:sz w:val="24"/>
          <w:szCs w:val="24"/>
          <w:lang w:eastAsia="en-GB"/>
        </w:rPr>
      </w:pPr>
    </w:p>
    <w:p w14:paraId="2CD03D7A" w14:textId="77777777" w:rsidR="00D67F11" w:rsidRPr="00647FA2" w:rsidRDefault="00D67F11" w:rsidP="007B7DD8">
      <w:pPr>
        <w:pStyle w:val="NoSpacing"/>
        <w:jc w:val="both"/>
        <w:rPr>
          <w:rFonts w:cstheme="minorHAnsi"/>
          <w:sz w:val="24"/>
          <w:szCs w:val="24"/>
        </w:rPr>
      </w:pPr>
      <w:r w:rsidRPr="00647FA2">
        <w:rPr>
          <w:rFonts w:cstheme="minorHAnsi"/>
          <w:sz w:val="24"/>
          <w:szCs w:val="24"/>
        </w:rPr>
        <w:t>Any member of staff, who does not feel that concerns about a child have been responded to appropriately and in accordance with the procedures outlined in this policy, should raise thei</w:t>
      </w:r>
      <w:r w:rsidR="00FD62DB" w:rsidRPr="00647FA2">
        <w:rPr>
          <w:rFonts w:cstheme="minorHAnsi"/>
          <w:sz w:val="24"/>
          <w:szCs w:val="24"/>
        </w:rPr>
        <w:t xml:space="preserve">r concerns with the </w:t>
      </w:r>
      <w:r w:rsidR="00AF2521" w:rsidRPr="00647FA2">
        <w:rPr>
          <w:rFonts w:cstheme="minorHAnsi"/>
          <w:sz w:val="24"/>
          <w:szCs w:val="24"/>
        </w:rPr>
        <w:t>headteacher</w:t>
      </w:r>
      <w:r w:rsidR="00D44195" w:rsidRPr="00647FA2">
        <w:rPr>
          <w:rFonts w:cstheme="minorHAnsi"/>
          <w:sz w:val="24"/>
          <w:szCs w:val="24"/>
        </w:rPr>
        <w:t xml:space="preserve"> or the chair of </w:t>
      </w:r>
      <w:r w:rsidR="00533623" w:rsidRPr="00647FA2">
        <w:rPr>
          <w:rFonts w:cstheme="minorHAnsi"/>
          <w:sz w:val="24"/>
          <w:szCs w:val="24"/>
        </w:rPr>
        <w:t>Local Advisory Board</w:t>
      </w:r>
      <w:r w:rsidRPr="00647FA2">
        <w:rPr>
          <w:rFonts w:cstheme="minorHAnsi"/>
          <w:sz w:val="24"/>
          <w:szCs w:val="24"/>
        </w:rPr>
        <w:t>. If any member of staff does not feel the situation has been addressed appropriately at this point, then they sh</w:t>
      </w:r>
      <w:r w:rsidR="007C41C7" w:rsidRPr="00647FA2">
        <w:rPr>
          <w:rFonts w:cstheme="minorHAnsi"/>
          <w:sz w:val="24"/>
          <w:szCs w:val="24"/>
        </w:rPr>
        <w:t>ould contact children’s s</w:t>
      </w:r>
      <w:r w:rsidR="003F2B67" w:rsidRPr="00647FA2">
        <w:rPr>
          <w:rFonts w:cstheme="minorHAnsi"/>
          <w:sz w:val="24"/>
          <w:szCs w:val="24"/>
        </w:rPr>
        <w:t xml:space="preserve">ocial </w:t>
      </w:r>
      <w:r w:rsidR="007C41C7" w:rsidRPr="00647FA2">
        <w:rPr>
          <w:rFonts w:cstheme="minorHAnsi"/>
          <w:sz w:val="24"/>
          <w:szCs w:val="24"/>
        </w:rPr>
        <w:t>c</w:t>
      </w:r>
      <w:r w:rsidR="003F2B67" w:rsidRPr="00647FA2">
        <w:rPr>
          <w:rFonts w:cstheme="minorHAnsi"/>
          <w:sz w:val="24"/>
          <w:szCs w:val="24"/>
        </w:rPr>
        <w:t>are</w:t>
      </w:r>
      <w:r w:rsidRPr="00647FA2">
        <w:rPr>
          <w:rFonts w:cstheme="minorHAnsi"/>
          <w:sz w:val="24"/>
          <w:szCs w:val="24"/>
        </w:rPr>
        <w:t xml:space="preserve"> directly with their concerns. </w:t>
      </w:r>
    </w:p>
    <w:p w14:paraId="4BD338CD" w14:textId="77777777" w:rsidR="00D67F11" w:rsidRPr="00647FA2" w:rsidRDefault="00D67F11" w:rsidP="007B7DD8">
      <w:pPr>
        <w:pStyle w:val="NoSpacing"/>
        <w:jc w:val="both"/>
        <w:rPr>
          <w:rFonts w:cstheme="minorHAnsi"/>
          <w:b/>
          <w:bCs/>
          <w:sz w:val="24"/>
          <w:szCs w:val="24"/>
        </w:rPr>
      </w:pPr>
    </w:p>
    <w:p w14:paraId="0136F541" w14:textId="77777777" w:rsidR="001A2C13" w:rsidRPr="00647FA2" w:rsidRDefault="001A2C13" w:rsidP="007B7DD8">
      <w:pPr>
        <w:pStyle w:val="NoSpacing"/>
        <w:jc w:val="both"/>
        <w:rPr>
          <w:rFonts w:cstheme="minorHAnsi"/>
          <w:b/>
          <w:sz w:val="24"/>
          <w:szCs w:val="24"/>
        </w:rPr>
      </w:pPr>
      <w:r w:rsidRPr="00647FA2">
        <w:rPr>
          <w:rFonts w:cstheme="minorHAnsi"/>
          <w:b/>
          <w:sz w:val="24"/>
          <w:szCs w:val="24"/>
        </w:rPr>
        <w:t>Vulnerability</w:t>
      </w:r>
    </w:p>
    <w:p w14:paraId="346B7DDB" w14:textId="77777777" w:rsidR="001A2C13" w:rsidRPr="00647FA2" w:rsidRDefault="001A2C13" w:rsidP="007B7DD8">
      <w:pPr>
        <w:pStyle w:val="NoSpacing"/>
        <w:jc w:val="both"/>
        <w:rPr>
          <w:rFonts w:cstheme="minorHAnsi"/>
          <w:sz w:val="24"/>
          <w:szCs w:val="24"/>
        </w:rPr>
      </w:pPr>
    </w:p>
    <w:p w14:paraId="1AC7F9BA" w14:textId="77777777" w:rsidR="001A2C13" w:rsidRPr="00647FA2" w:rsidRDefault="001A2C13" w:rsidP="007B7DD8">
      <w:pPr>
        <w:pStyle w:val="NoSpacing"/>
        <w:jc w:val="both"/>
        <w:rPr>
          <w:rFonts w:cstheme="minorHAnsi"/>
          <w:sz w:val="24"/>
          <w:szCs w:val="24"/>
        </w:rPr>
      </w:pPr>
      <w:r w:rsidRPr="00647FA2">
        <w:rPr>
          <w:rFonts w:cstheme="minorHAnsi"/>
          <w:sz w:val="24"/>
          <w:szCs w:val="24"/>
        </w:rPr>
        <w:t>Staff should consider children who may be particularly vulnerable to abuse and may require early help.</w:t>
      </w:r>
    </w:p>
    <w:p w14:paraId="04C41846" w14:textId="77777777" w:rsidR="001A2C13" w:rsidRPr="00647FA2" w:rsidRDefault="002C5A1A" w:rsidP="007B7DD8">
      <w:pPr>
        <w:pStyle w:val="NoSpacing"/>
        <w:jc w:val="both"/>
        <w:rPr>
          <w:rFonts w:cstheme="minorHAnsi"/>
          <w:sz w:val="24"/>
          <w:szCs w:val="24"/>
        </w:rPr>
      </w:pPr>
      <w:r w:rsidRPr="00647FA2">
        <w:rPr>
          <w:rFonts w:cstheme="minorHAnsi"/>
          <w:sz w:val="24"/>
          <w:szCs w:val="24"/>
        </w:rPr>
        <w:t>This could</w:t>
      </w:r>
      <w:r w:rsidR="001A2C13" w:rsidRPr="00647FA2">
        <w:rPr>
          <w:rFonts w:cstheme="minorHAnsi"/>
          <w:sz w:val="24"/>
          <w:szCs w:val="24"/>
        </w:rPr>
        <w:t xml:space="preserve"> include:</w:t>
      </w:r>
    </w:p>
    <w:p w14:paraId="71E3DA08"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A</w:t>
      </w:r>
      <w:r w:rsidR="002C5A1A" w:rsidRPr="00647FA2">
        <w:rPr>
          <w:rFonts w:cstheme="minorHAnsi"/>
          <w:sz w:val="24"/>
          <w:szCs w:val="24"/>
        </w:rPr>
        <w:t>ny child</w:t>
      </w:r>
      <w:r w:rsidR="001A2C13" w:rsidRPr="00647FA2">
        <w:rPr>
          <w:rFonts w:cstheme="minorHAnsi"/>
          <w:sz w:val="24"/>
          <w:szCs w:val="24"/>
        </w:rPr>
        <w:t xml:space="preserve"> with additional needs including children with Special Educational Needs / Disabled children (SEND)</w:t>
      </w:r>
    </w:p>
    <w:p w14:paraId="4D3047A0"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C</w:t>
      </w:r>
      <w:r w:rsidR="001A2C13" w:rsidRPr="00647FA2">
        <w:rPr>
          <w:rFonts w:cstheme="minorHAnsi"/>
          <w:sz w:val="24"/>
          <w:szCs w:val="24"/>
        </w:rPr>
        <w:t xml:space="preserve">hildren facing housing issues such as frequent moves and homelessness </w:t>
      </w:r>
    </w:p>
    <w:p w14:paraId="503897C5"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T</w:t>
      </w:r>
      <w:r w:rsidR="001A2C13" w:rsidRPr="00647FA2">
        <w:rPr>
          <w:rFonts w:cstheme="minorHAnsi"/>
          <w:sz w:val="24"/>
          <w:szCs w:val="24"/>
        </w:rPr>
        <w:t xml:space="preserve">hose living in families with chaotic lifestyles </w:t>
      </w:r>
    </w:p>
    <w:p w14:paraId="262347D2"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F</w:t>
      </w:r>
      <w:r w:rsidR="001A2C13" w:rsidRPr="00647FA2">
        <w:rPr>
          <w:rFonts w:cstheme="minorHAnsi"/>
          <w:sz w:val="24"/>
          <w:szCs w:val="24"/>
        </w:rPr>
        <w:t xml:space="preserve">amilies with increased stress, parental mental </w:t>
      </w:r>
      <w:r w:rsidR="00C10705" w:rsidRPr="00647FA2">
        <w:rPr>
          <w:rFonts w:cstheme="minorHAnsi"/>
          <w:sz w:val="24"/>
          <w:szCs w:val="24"/>
        </w:rPr>
        <w:t xml:space="preserve">ill </w:t>
      </w:r>
      <w:r w:rsidR="001A2C13" w:rsidRPr="00647FA2">
        <w:rPr>
          <w:rFonts w:cstheme="minorHAnsi"/>
          <w:sz w:val="24"/>
          <w:szCs w:val="24"/>
        </w:rPr>
        <w:t xml:space="preserve">health and/or drug and alcohol dependency </w:t>
      </w:r>
    </w:p>
    <w:p w14:paraId="3287024E"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T</w:t>
      </w:r>
      <w:r w:rsidR="001A2C13" w:rsidRPr="00647FA2">
        <w:rPr>
          <w:rFonts w:cstheme="minorHAnsi"/>
          <w:sz w:val="24"/>
          <w:szCs w:val="24"/>
        </w:rPr>
        <w:t>hose children living elsewhere, with friends, relatives,</w:t>
      </w:r>
      <w:r w:rsidR="003F66F7" w:rsidRPr="00647FA2">
        <w:rPr>
          <w:rFonts w:cstheme="minorHAnsi"/>
          <w:sz w:val="24"/>
          <w:szCs w:val="24"/>
        </w:rPr>
        <w:t xml:space="preserve"> privately fostered,</w:t>
      </w:r>
      <w:r w:rsidR="001A2C13" w:rsidRPr="00647FA2">
        <w:rPr>
          <w:rFonts w:cstheme="minorHAnsi"/>
          <w:sz w:val="24"/>
          <w:szCs w:val="24"/>
        </w:rPr>
        <w:t xml:space="preserve"> in care or are leaving care</w:t>
      </w:r>
    </w:p>
    <w:p w14:paraId="00703AF7"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A</w:t>
      </w:r>
      <w:r w:rsidR="00C10705" w:rsidRPr="00647FA2">
        <w:rPr>
          <w:rFonts w:cstheme="minorHAnsi"/>
          <w:sz w:val="24"/>
          <w:szCs w:val="24"/>
        </w:rPr>
        <w:t>sylum seekers / r</w:t>
      </w:r>
      <w:r w:rsidR="001A2C13" w:rsidRPr="00647FA2">
        <w:rPr>
          <w:rFonts w:cstheme="minorHAnsi"/>
          <w:sz w:val="24"/>
          <w:szCs w:val="24"/>
        </w:rPr>
        <w:t>efugees</w:t>
      </w:r>
    </w:p>
    <w:p w14:paraId="6C92B3ED"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T</w:t>
      </w:r>
      <w:r w:rsidR="001A2C13" w:rsidRPr="00647FA2">
        <w:rPr>
          <w:rFonts w:cstheme="minorHAnsi"/>
          <w:sz w:val="24"/>
          <w:szCs w:val="24"/>
        </w:rPr>
        <w:t xml:space="preserve">hose vulnerable to discrimination on the basis of </w:t>
      </w:r>
      <w:r w:rsidR="009F48B2" w:rsidRPr="00647FA2">
        <w:rPr>
          <w:rFonts w:cstheme="minorHAnsi"/>
          <w:sz w:val="24"/>
          <w:szCs w:val="24"/>
        </w:rPr>
        <w:t>a protected characteristic</w:t>
      </w:r>
    </w:p>
    <w:p w14:paraId="530D6CA8" w14:textId="77777777" w:rsidR="003F66F7"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C</w:t>
      </w:r>
      <w:r w:rsidR="001A2C13" w:rsidRPr="00647FA2">
        <w:rPr>
          <w:rFonts w:cstheme="minorHAnsi"/>
          <w:sz w:val="24"/>
          <w:szCs w:val="24"/>
        </w:rPr>
        <w:t xml:space="preserve">hildren </w:t>
      </w:r>
      <w:r w:rsidR="002C5A1A" w:rsidRPr="00647FA2">
        <w:rPr>
          <w:rFonts w:cstheme="minorHAnsi"/>
          <w:sz w:val="24"/>
          <w:szCs w:val="24"/>
        </w:rPr>
        <w:t xml:space="preserve">living in households with domestic abuse </w:t>
      </w:r>
    </w:p>
    <w:p w14:paraId="450E3B14"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lastRenderedPageBreak/>
        <w:t>C</w:t>
      </w:r>
      <w:r w:rsidR="003F66F7" w:rsidRPr="00647FA2">
        <w:rPr>
          <w:rFonts w:cstheme="minorHAnsi"/>
          <w:sz w:val="24"/>
          <w:szCs w:val="24"/>
        </w:rPr>
        <w:t xml:space="preserve">hildren at risk of </w:t>
      </w:r>
      <w:r w:rsidR="00944EC4" w:rsidRPr="00647FA2">
        <w:rPr>
          <w:rFonts w:cstheme="minorHAnsi"/>
          <w:sz w:val="24"/>
          <w:szCs w:val="24"/>
        </w:rPr>
        <w:t xml:space="preserve">so called </w:t>
      </w:r>
      <w:r w:rsidR="00E32F25" w:rsidRPr="00647FA2">
        <w:rPr>
          <w:rFonts w:cstheme="minorHAnsi"/>
          <w:sz w:val="24"/>
          <w:szCs w:val="24"/>
        </w:rPr>
        <w:t>‘</w:t>
      </w:r>
      <w:r w:rsidR="003F66F7" w:rsidRPr="00647FA2">
        <w:rPr>
          <w:rFonts w:cstheme="minorHAnsi"/>
          <w:sz w:val="24"/>
          <w:szCs w:val="24"/>
        </w:rPr>
        <w:t>honour</w:t>
      </w:r>
      <w:r w:rsidR="00E32F25" w:rsidRPr="00647FA2">
        <w:rPr>
          <w:rFonts w:cstheme="minorHAnsi"/>
          <w:sz w:val="24"/>
          <w:szCs w:val="24"/>
        </w:rPr>
        <w:t>’</w:t>
      </w:r>
      <w:r w:rsidR="003F66F7" w:rsidRPr="00647FA2">
        <w:rPr>
          <w:rFonts w:cstheme="minorHAnsi"/>
          <w:sz w:val="24"/>
          <w:szCs w:val="24"/>
        </w:rPr>
        <w:t>-based abuse including FGM and forced marriage</w:t>
      </w:r>
    </w:p>
    <w:p w14:paraId="4DFD4422"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C</w:t>
      </w:r>
      <w:r w:rsidR="001A2C13" w:rsidRPr="00647FA2">
        <w:rPr>
          <w:rFonts w:cstheme="minorHAnsi"/>
          <w:sz w:val="24"/>
          <w:szCs w:val="24"/>
        </w:rPr>
        <w:t xml:space="preserve">hildren with communication difficulties </w:t>
      </w:r>
    </w:p>
    <w:p w14:paraId="082BAC57" w14:textId="77777777" w:rsidR="001A2C13"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C</w:t>
      </w:r>
      <w:r w:rsidR="001A2C13" w:rsidRPr="00647FA2">
        <w:rPr>
          <w:rFonts w:cstheme="minorHAnsi"/>
          <w:sz w:val="24"/>
          <w:szCs w:val="24"/>
        </w:rPr>
        <w:t xml:space="preserve">hildren without adequate parenting / supervision which could lead to abuse, risk-related behaviour and sexual exploitation.  </w:t>
      </w:r>
    </w:p>
    <w:p w14:paraId="0E7F2CDF" w14:textId="77777777" w:rsidR="000D622C" w:rsidRPr="00647FA2" w:rsidRDefault="000D622C" w:rsidP="007B7DD8">
      <w:pPr>
        <w:pStyle w:val="NoSpacing"/>
        <w:numPr>
          <w:ilvl w:val="0"/>
          <w:numId w:val="12"/>
        </w:numPr>
        <w:jc w:val="both"/>
        <w:rPr>
          <w:rFonts w:cstheme="minorHAnsi"/>
          <w:sz w:val="24"/>
          <w:szCs w:val="24"/>
        </w:rPr>
      </w:pPr>
      <w:r w:rsidRPr="00647FA2">
        <w:rPr>
          <w:rFonts w:cstheme="minorHAnsi"/>
          <w:sz w:val="24"/>
          <w:szCs w:val="24"/>
        </w:rPr>
        <w:t xml:space="preserve">Children who identify as LGBT will be provided with a safe space for them to speak out or share their concerns with members of staff. </w:t>
      </w:r>
    </w:p>
    <w:p w14:paraId="3FE92162" w14:textId="77777777" w:rsidR="000D622C" w:rsidRPr="00647FA2" w:rsidRDefault="000D622C" w:rsidP="007B7DD8">
      <w:pPr>
        <w:pStyle w:val="NoSpacing"/>
        <w:ind w:left="720"/>
        <w:jc w:val="both"/>
        <w:rPr>
          <w:rFonts w:cstheme="minorHAnsi"/>
          <w:sz w:val="24"/>
          <w:szCs w:val="24"/>
        </w:rPr>
      </w:pPr>
    </w:p>
    <w:p w14:paraId="6DB2732E" w14:textId="77777777" w:rsidR="003F66F7" w:rsidRPr="00647FA2" w:rsidRDefault="003F66F7" w:rsidP="007B7DD8">
      <w:pPr>
        <w:pStyle w:val="NoSpacing"/>
        <w:ind w:left="360"/>
        <w:jc w:val="both"/>
        <w:rPr>
          <w:rFonts w:cstheme="minorHAnsi"/>
          <w:sz w:val="24"/>
          <w:szCs w:val="24"/>
        </w:rPr>
      </w:pPr>
      <w:r w:rsidRPr="00647FA2">
        <w:rPr>
          <w:rFonts w:cstheme="minorHAnsi"/>
          <w:sz w:val="24"/>
          <w:szCs w:val="24"/>
        </w:rPr>
        <w:t>A child who is:</w:t>
      </w:r>
    </w:p>
    <w:p w14:paraId="71F9AFF5" w14:textId="77777777" w:rsidR="002C5A1A" w:rsidRPr="00647FA2" w:rsidRDefault="00C963D9" w:rsidP="007B7DD8">
      <w:pPr>
        <w:pStyle w:val="NoSpacing"/>
        <w:numPr>
          <w:ilvl w:val="0"/>
          <w:numId w:val="17"/>
        </w:numPr>
        <w:jc w:val="both"/>
        <w:rPr>
          <w:rFonts w:cstheme="minorHAnsi"/>
          <w:sz w:val="24"/>
          <w:szCs w:val="24"/>
        </w:rPr>
      </w:pPr>
      <w:r w:rsidRPr="00647FA2">
        <w:rPr>
          <w:rFonts w:cstheme="minorHAnsi"/>
          <w:sz w:val="24"/>
          <w:szCs w:val="24"/>
        </w:rPr>
        <w:t>A</w:t>
      </w:r>
      <w:r w:rsidR="002C5A1A" w:rsidRPr="00647FA2">
        <w:rPr>
          <w:rFonts w:cstheme="minorHAnsi"/>
          <w:sz w:val="24"/>
          <w:szCs w:val="24"/>
        </w:rPr>
        <w:t xml:space="preserve"> young carer</w:t>
      </w:r>
    </w:p>
    <w:p w14:paraId="12E03AC6" w14:textId="77777777" w:rsidR="002C5A1A"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S</w:t>
      </w:r>
      <w:r w:rsidR="002C5A1A" w:rsidRPr="00647FA2">
        <w:rPr>
          <w:rFonts w:cstheme="minorHAnsi"/>
          <w:sz w:val="24"/>
          <w:szCs w:val="24"/>
        </w:rPr>
        <w:t>howing signs of being drawn into anti-social and / or criminal behaviou</w:t>
      </w:r>
      <w:r w:rsidR="003F66F7" w:rsidRPr="00647FA2">
        <w:rPr>
          <w:rFonts w:cstheme="minorHAnsi"/>
          <w:sz w:val="24"/>
          <w:szCs w:val="24"/>
        </w:rPr>
        <w:t>r / involved in gangs</w:t>
      </w:r>
    </w:p>
    <w:p w14:paraId="3F3B7FA4" w14:textId="77777777" w:rsidR="002C5A1A"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F</w:t>
      </w:r>
      <w:r w:rsidR="002C5A1A" w:rsidRPr="00647FA2">
        <w:rPr>
          <w:rFonts w:cstheme="minorHAnsi"/>
          <w:sz w:val="24"/>
          <w:szCs w:val="24"/>
        </w:rPr>
        <w:t xml:space="preserve">requently missing from </w:t>
      </w:r>
      <w:r w:rsidR="003F66F7" w:rsidRPr="00647FA2">
        <w:rPr>
          <w:rFonts w:cstheme="minorHAnsi"/>
          <w:sz w:val="24"/>
          <w:szCs w:val="24"/>
        </w:rPr>
        <w:t xml:space="preserve">school / </w:t>
      </w:r>
      <w:r w:rsidR="002C5A1A" w:rsidRPr="00647FA2">
        <w:rPr>
          <w:rFonts w:cstheme="minorHAnsi"/>
          <w:sz w:val="24"/>
          <w:szCs w:val="24"/>
        </w:rPr>
        <w:t>home / care home</w:t>
      </w:r>
    </w:p>
    <w:p w14:paraId="689C9BE1" w14:textId="77777777" w:rsidR="002C5A1A"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M</w:t>
      </w:r>
      <w:r w:rsidR="002C5A1A" w:rsidRPr="00647FA2">
        <w:rPr>
          <w:rFonts w:cstheme="minorHAnsi"/>
          <w:sz w:val="24"/>
          <w:szCs w:val="24"/>
        </w:rPr>
        <w:t>isusing drugs or alcohol</w:t>
      </w:r>
    </w:p>
    <w:p w14:paraId="5B14F6C1" w14:textId="77777777" w:rsidR="002C5A1A"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A</w:t>
      </w:r>
      <w:r w:rsidR="002C5A1A" w:rsidRPr="00647FA2">
        <w:rPr>
          <w:rFonts w:cstheme="minorHAnsi"/>
          <w:sz w:val="24"/>
          <w:szCs w:val="24"/>
        </w:rPr>
        <w:t xml:space="preserve">t risk of being radicalised </w:t>
      </w:r>
    </w:p>
    <w:p w14:paraId="4E4B3928" w14:textId="77777777" w:rsidR="002C5A1A"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A</w:t>
      </w:r>
      <w:r w:rsidR="002C5A1A" w:rsidRPr="00647FA2">
        <w:rPr>
          <w:rFonts w:cstheme="minorHAnsi"/>
          <w:sz w:val="24"/>
          <w:szCs w:val="24"/>
        </w:rPr>
        <w:t>t risk of being exploited (criminal / sexual)</w:t>
      </w:r>
    </w:p>
    <w:p w14:paraId="36DC94B7" w14:textId="77777777" w:rsidR="002C5A1A"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S</w:t>
      </w:r>
      <w:r w:rsidR="002C5A1A" w:rsidRPr="00647FA2">
        <w:rPr>
          <w:rFonts w:cstheme="minorHAnsi"/>
          <w:sz w:val="24"/>
          <w:szCs w:val="24"/>
        </w:rPr>
        <w:t>howing signs of neglect and abuse</w:t>
      </w:r>
    </w:p>
    <w:p w14:paraId="4741FA82" w14:textId="77777777" w:rsidR="002C5A1A" w:rsidRPr="00647FA2" w:rsidRDefault="00C963D9" w:rsidP="007B7DD8">
      <w:pPr>
        <w:pStyle w:val="NoSpacing"/>
        <w:numPr>
          <w:ilvl w:val="0"/>
          <w:numId w:val="12"/>
        </w:numPr>
        <w:jc w:val="both"/>
        <w:rPr>
          <w:rFonts w:cstheme="minorHAnsi"/>
          <w:sz w:val="24"/>
          <w:szCs w:val="24"/>
        </w:rPr>
      </w:pPr>
      <w:r w:rsidRPr="00647FA2">
        <w:rPr>
          <w:rFonts w:cstheme="minorHAnsi"/>
          <w:sz w:val="24"/>
          <w:szCs w:val="24"/>
        </w:rPr>
        <w:t>A</w:t>
      </w:r>
      <w:r w:rsidR="002C5A1A" w:rsidRPr="00647FA2">
        <w:rPr>
          <w:rFonts w:cstheme="minorHAnsi"/>
          <w:sz w:val="24"/>
          <w:szCs w:val="24"/>
        </w:rPr>
        <w:t>t risk of modern slavery / trafficking</w:t>
      </w:r>
    </w:p>
    <w:p w14:paraId="493438C0" w14:textId="77777777" w:rsidR="001A2C13" w:rsidRPr="00647FA2" w:rsidRDefault="001A2C13" w:rsidP="007B7DD8">
      <w:pPr>
        <w:pStyle w:val="NoSpacing"/>
        <w:jc w:val="both"/>
        <w:rPr>
          <w:rFonts w:cstheme="minorHAnsi"/>
          <w:sz w:val="24"/>
          <w:szCs w:val="24"/>
        </w:rPr>
      </w:pPr>
    </w:p>
    <w:p w14:paraId="7371EA53" w14:textId="77777777" w:rsidR="001A2C13" w:rsidRPr="00647FA2" w:rsidRDefault="00FD62DB" w:rsidP="007B7DD8">
      <w:pPr>
        <w:pStyle w:val="NoSpacing"/>
        <w:jc w:val="both"/>
        <w:rPr>
          <w:rFonts w:cstheme="minorHAnsi"/>
          <w:sz w:val="24"/>
          <w:szCs w:val="24"/>
        </w:rPr>
      </w:pPr>
      <w:r w:rsidRPr="00647FA2">
        <w:rPr>
          <w:rFonts w:cstheme="minorHAnsi"/>
          <w:sz w:val="24"/>
          <w:szCs w:val="24"/>
        </w:rPr>
        <w:t>This is</w:t>
      </w:r>
      <w:r w:rsidR="001A2C13" w:rsidRPr="00647FA2">
        <w:rPr>
          <w:rFonts w:cstheme="minorHAnsi"/>
          <w:sz w:val="24"/>
          <w:szCs w:val="24"/>
        </w:rPr>
        <w:t xml:space="preserve"> not an exhaustive list but merely an example of vulnerabilities that staff must consider when identifying safeguarding concerns.</w:t>
      </w:r>
    </w:p>
    <w:p w14:paraId="7437646A" w14:textId="77777777" w:rsidR="001A2C13" w:rsidRPr="00647FA2" w:rsidRDefault="001A2C13" w:rsidP="007B7DD8">
      <w:pPr>
        <w:pStyle w:val="NoSpacing"/>
        <w:jc w:val="both"/>
        <w:rPr>
          <w:rFonts w:cstheme="minorHAnsi"/>
          <w:sz w:val="24"/>
          <w:szCs w:val="24"/>
        </w:rPr>
      </w:pPr>
    </w:p>
    <w:p w14:paraId="0C1436DD" w14:textId="77777777" w:rsidR="0045201D" w:rsidRPr="00647FA2" w:rsidRDefault="0045201D" w:rsidP="007B7DD8">
      <w:pPr>
        <w:pStyle w:val="NoSpacing"/>
        <w:jc w:val="both"/>
        <w:rPr>
          <w:rFonts w:cstheme="minorHAnsi"/>
          <w:b/>
          <w:sz w:val="24"/>
          <w:szCs w:val="24"/>
        </w:rPr>
      </w:pPr>
      <w:r w:rsidRPr="00647FA2">
        <w:rPr>
          <w:rFonts w:cstheme="minorHAnsi"/>
          <w:b/>
          <w:sz w:val="24"/>
          <w:szCs w:val="24"/>
        </w:rPr>
        <w:t xml:space="preserve">Early </w:t>
      </w:r>
      <w:r w:rsidR="00533623" w:rsidRPr="00647FA2">
        <w:rPr>
          <w:rFonts w:cstheme="minorHAnsi"/>
          <w:b/>
          <w:sz w:val="24"/>
          <w:szCs w:val="24"/>
        </w:rPr>
        <w:t>H</w:t>
      </w:r>
      <w:r w:rsidRPr="00647FA2">
        <w:rPr>
          <w:rFonts w:cstheme="minorHAnsi"/>
          <w:b/>
          <w:sz w:val="24"/>
          <w:szCs w:val="24"/>
        </w:rPr>
        <w:t>elp</w:t>
      </w:r>
      <w:r w:rsidR="00F32311" w:rsidRPr="00647FA2">
        <w:rPr>
          <w:rFonts w:cstheme="minorHAnsi"/>
          <w:b/>
          <w:sz w:val="24"/>
          <w:szCs w:val="24"/>
        </w:rPr>
        <w:t xml:space="preserve"> </w:t>
      </w:r>
      <w:r w:rsidR="00533623" w:rsidRPr="00647FA2">
        <w:rPr>
          <w:rFonts w:cstheme="minorHAnsi"/>
          <w:b/>
          <w:sz w:val="24"/>
          <w:szCs w:val="24"/>
        </w:rPr>
        <w:t>A</w:t>
      </w:r>
      <w:r w:rsidR="00F32311" w:rsidRPr="00647FA2">
        <w:rPr>
          <w:rFonts w:cstheme="minorHAnsi"/>
          <w:b/>
          <w:sz w:val="24"/>
          <w:szCs w:val="24"/>
        </w:rPr>
        <w:t xml:space="preserve">ssessment </w:t>
      </w:r>
    </w:p>
    <w:p w14:paraId="7E89759A" w14:textId="77777777" w:rsidR="001763E8" w:rsidRPr="00647FA2" w:rsidRDefault="001763E8" w:rsidP="007B7DD8">
      <w:pPr>
        <w:pStyle w:val="NoSpacing"/>
        <w:jc w:val="both"/>
        <w:rPr>
          <w:rFonts w:cstheme="minorHAnsi"/>
          <w:sz w:val="24"/>
          <w:szCs w:val="24"/>
        </w:rPr>
      </w:pPr>
    </w:p>
    <w:p w14:paraId="7A71936C" w14:textId="77777777" w:rsidR="001763E8" w:rsidRPr="00647FA2" w:rsidRDefault="001763E8" w:rsidP="007B7DD8">
      <w:pPr>
        <w:pStyle w:val="NoSpacing"/>
        <w:jc w:val="both"/>
        <w:rPr>
          <w:rFonts w:cstheme="minorHAnsi"/>
          <w:sz w:val="24"/>
          <w:szCs w:val="24"/>
        </w:rPr>
      </w:pPr>
      <w:r w:rsidRPr="00647FA2">
        <w:rPr>
          <w:rFonts w:cstheme="minorHAnsi"/>
          <w:sz w:val="24"/>
          <w:szCs w:val="24"/>
        </w:rPr>
        <w:t>Early help</w:t>
      </w:r>
      <w:r w:rsidR="00F32311" w:rsidRPr="00647FA2">
        <w:rPr>
          <w:rFonts w:cstheme="minorHAnsi"/>
          <w:sz w:val="24"/>
          <w:szCs w:val="24"/>
        </w:rPr>
        <w:t xml:space="preserve"> assessment</w:t>
      </w:r>
      <w:r w:rsidRPr="00647FA2">
        <w:rPr>
          <w:rFonts w:cstheme="minorHAnsi"/>
          <w:sz w:val="24"/>
          <w:szCs w:val="24"/>
        </w:rPr>
        <w:t xml:space="preserve"> is</w:t>
      </w:r>
      <w:r w:rsidR="001A2C13" w:rsidRPr="00647FA2">
        <w:rPr>
          <w:rFonts w:cstheme="minorHAnsi"/>
          <w:sz w:val="24"/>
          <w:szCs w:val="24"/>
        </w:rPr>
        <w:t xml:space="preserve"> organised early intervention to provide</w:t>
      </w:r>
      <w:r w:rsidRPr="00647FA2">
        <w:rPr>
          <w:rFonts w:cstheme="minorHAnsi"/>
          <w:sz w:val="24"/>
          <w:szCs w:val="24"/>
        </w:rPr>
        <w:t xml:space="preserve"> support as soon as a problem emerges</w:t>
      </w:r>
      <w:r w:rsidR="001A2C13" w:rsidRPr="00647FA2">
        <w:rPr>
          <w:rFonts w:cstheme="minorHAnsi"/>
          <w:sz w:val="24"/>
          <w:szCs w:val="24"/>
        </w:rPr>
        <w:t xml:space="preserve"> at any point in a child’s life.</w:t>
      </w:r>
    </w:p>
    <w:p w14:paraId="72318773" w14:textId="77777777" w:rsidR="001763E8" w:rsidRPr="00647FA2" w:rsidRDefault="001763E8" w:rsidP="007B7DD8">
      <w:pPr>
        <w:pStyle w:val="NoSpacing"/>
        <w:jc w:val="both"/>
        <w:rPr>
          <w:rFonts w:cstheme="minorHAnsi"/>
          <w:sz w:val="24"/>
          <w:szCs w:val="24"/>
        </w:rPr>
      </w:pPr>
    </w:p>
    <w:p w14:paraId="7126324C" w14:textId="77777777" w:rsidR="00B47425" w:rsidRPr="00647FA2" w:rsidRDefault="00B47425" w:rsidP="007B7DD8">
      <w:pPr>
        <w:pStyle w:val="NoSpacing"/>
        <w:jc w:val="both"/>
        <w:rPr>
          <w:rFonts w:cstheme="minorHAnsi"/>
          <w:sz w:val="24"/>
          <w:szCs w:val="24"/>
        </w:rPr>
      </w:pPr>
      <w:r w:rsidRPr="00647FA2">
        <w:rPr>
          <w:rFonts w:cstheme="minorHAnsi"/>
          <w:sz w:val="24"/>
          <w:szCs w:val="24"/>
        </w:rPr>
        <w:t xml:space="preserve">If </w:t>
      </w:r>
      <w:r w:rsidR="00F32311" w:rsidRPr="00647FA2">
        <w:rPr>
          <w:rFonts w:cstheme="minorHAnsi"/>
          <w:sz w:val="24"/>
          <w:szCs w:val="24"/>
        </w:rPr>
        <w:t xml:space="preserve">an </w:t>
      </w:r>
      <w:r w:rsidRPr="00647FA2">
        <w:rPr>
          <w:rFonts w:cstheme="minorHAnsi"/>
          <w:sz w:val="24"/>
          <w:szCs w:val="24"/>
        </w:rPr>
        <w:t xml:space="preserve">early help </w:t>
      </w:r>
      <w:r w:rsidR="00F32311" w:rsidRPr="00647FA2">
        <w:rPr>
          <w:rFonts w:cstheme="minorHAnsi"/>
          <w:sz w:val="24"/>
          <w:szCs w:val="24"/>
        </w:rPr>
        <w:t xml:space="preserve">assessment </w:t>
      </w:r>
      <w:r w:rsidRPr="00647FA2">
        <w:rPr>
          <w:rFonts w:cstheme="minorHAnsi"/>
          <w:sz w:val="24"/>
          <w:szCs w:val="24"/>
        </w:rPr>
        <w:t xml:space="preserve">is appropriate, the DSL (or deputy) will generally lead on liaising with other agencies and setting up an inter-agency assessment, as appropriate.  </w:t>
      </w:r>
    </w:p>
    <w:p w14:paraId="6164809F" w14:textId="77777777" w:rsidR="00B47425" w:rsidRPr="00647FA2" w:rsidRDefault="00B47425" w:rsidP="007B7DD8">
      <w:pPr>
        <w:pStyle w:val="NoSpacing"/>
        <w:jc w:val="both"/>
        <w:rPr>
          <w:rFonts w:cstheme="minorHAnsi"/>
          <w:sz w:val="24"/>
          <w:szCs w:val="24"/>
        </w:rPr>
      </w:pPr>
    </w:p>
    <w:p w14:paraId="67A74D12" w14:textId="77777777" w:rsidR="00B47425" w:rsidRPr="00647FA2" w:rsidRDefault="00B47425" w:rsidP="007B7DD8">
      <w:pPr>
        <w:pStyle w:val="NoSpacing"/>
        <w:jc w:val="both"/>
        <w:rPr>
          <w:rFonts w:cstheme="minorHAnsi"/>
          <w:sz w:val="24"/>
          <w:szCs w:val="24"/>
        </w:rPr>
      </w:pPr>
      <w:r w:rsidRPr="00647FA2">
        <w:rPr>
          <w:rFonts w:cstheme="minorHAnsi"/>
          <w:sz w:val="24"/>
          <w:szCs w:val="24"/>
        </w:rPr>
        <w:t xml:space="preserve">Staff may be required to support other agencies and professionals in an early help assessment and, in some cases, where education is the fundamental factor, act as the lead practitioner. </w:t>
      </w:r>
    </w:p>
    <w:p w14:paraId="1844884E" w14:textId="77777777" w:rsidR="00B47425" w:rsidRPr="00647FA2" w:rsidRDefault="00B47425" w:rsidP="007B7DD8">
      <w:pPr>
        <w:pStyle w:val="NoSpacing"/>
        <w:jc w:val="both"/>
        <w:rPr>
          <w:rFonts w:cstheme="minorHAnsi"/>
          <w:sz w:val="24"/>
          <w:szCs w:val="24"/>
        </w:rPr>
      </w:pPr>
      <w:r w:rsidRPr="00647FA2">
        <w:rPr>
          <w:rFonts w:cstheme="minorHAnsi"/>
          <w:sz w:val="24"/>
          <w:szCs w:val="24"/>
        </w:rPr>
        <w:t xml:space="preserve"> </w:t>
      </w:r>
    </w:p>
    <w:p w14:paraId="182DC6DF" w14:textId="77777777" w:rsidR="0045201D" w:rsidRPr="00647FA2" w:rsidRDefault="00B47425" w:rsidP="007B7DD8">
      <w:pPr>
        <w:pStyle w:val="NoSpacing"/>
        <w:jc w:val="both"/>
        <w:rPr>
          <w:rFonts w:cstheme="minorHAnsi"/>
          <w:b/>
          <w:sz w:val="24"/>
          <w:szCs w:val="24"/>
        </w:rPr>
      </w:pPr>
      <w:r w:rsidRPr="00647FA2">
        <w:rPr>
          <w:rFonts w:cstheme="minorHAnsi"/>
          <w:sz w:val="24"/>
          <w:szCs w:val="24"/>
        </w:rPr>
        <w:t>Early help assessments should be kept under review and referred to</w:t>
      </w:r>
      <w:r w:rsidR="00643495" w:rsidRPr="00647FA2">
        <w:rPr>
          <w:rFonts w:cstheme="minorHAnsi"/>
          <w:sz w:val="24"/>
          <w:szCs w:val="24"/>
        </w:rPr>
        <w:t xml:space="preserve"> children’s </w:t>
      </w:r>
      <w:r w:rsidRPr="00647FA2">
        <w:rPr>
          <w:rFonts w:cstheme="minorHAnsi"/>
          <w:sz w:val="24"/>
          <w:szCs w:val="24"/>
        </w:rPr>
        <w:t>social care for assessment if the child’s situation does not appear to be improving or is getting worse.</w:t>
      </w:r>
    </w:p>
    <w:p w14:paraId="2F3304C5" w14:textId="77777777" w:rsidR="00643495" w:rsidRPr="00647FA2" w:rsidRDefault="00643495" w:rsidP="007B7DD8">
      <w:pPr>
        <w:pStyle w:val="NoSpacing"/>
        <w:jc w:val="both"/>
        <w:rPr>
          <w:rFonts w:cstheme="minorHAnsi"/>
          <w:sz w:val="24"/>
          <w:szCs w:val="24"/>
          <w:lang w:val="en-US" w:bidi="en-US"/>
        </w:rPr>
      </w:pPr>
    </w:p>
    <w:p w14:paraId="534AD667" w14:textId="77777777" w:rsidR="00077B79" w:rsidRPr="00647FA2" w:rsidRDefault="00077B79" w:rsidP="007B7DD8">
      <w:pPr>
        <w:pStyle w:val="NoSpacing"/>
        <w:jc w:val="both"/>
        <w:rPr>
          <w:rFonts w:cstheme="minorHAnsi"/>
          <w:b/>
          <w:sz w:val="24"/>
          <w:szCs w:val="24"/>
          <w:lang w:val="en-US" w:bidi="en-US"/>
        </w:rPr>
      </w:pPr>
      <w:r w:rsidRPr="00647FA2">
        <w:rPr>
          <w:rFonts w:cstheme="minorHAnsi"/>
          <w:b/>
          <w:sz w:val="24"/>
          <w:szCs w:val="24"/>
          <w:lang w:val="en-US" w:bidi="en-US"/>
        </w:rPr>
        <w:t>Statutory children’s social care assessments and services</w:t>
      </w:r>
    </w:p>
    <w:p w14:paraId="79100947" w14:textId="77777777" w:rsidR="00077B79" w:rsidRPr="00647FA2" w:rsidRDefault="00077B79" w:rsidP="007B7DD8">
      <w:pPr>
        <w:pStyle w:val="NoSpacing"/>
        <w:jc w:val="both"/>
        <w:rPr>
          <w:rFonts w:cstheme="minorHAnsi"/>
          <w:sz w:val="24"/>
          <w:szCs w:val="24"/>
          <w:lang w:val="en-US" w:bidi="en-US"/>
        </w:rPr>
      </w:pPr>
    </w:p>
    <w:p w14:paraId="7740DD27" w14:textId="77777777" w:rsidR="00077B79" w:rsidRPr="00647FA2" w:rsidRDefault="00077B79" w:rsidP="007B7DD8">
      <w:pPr>
        <w:pStyle w:val="NoSpacing"/>
        <w:jc w:val="both"/>
        <w:rPr>
          <w:rFonts w:cstheme="minorHAnsi"/>
          <w:b/>
          <w:sz w:val="24"/>
          <w:szCs w:val="24"/>
          <w:lang w:val="en-US" w:bidi="en-US"/>
        </w:rPr>
      </w:pPr>
      <w:r w:rsidRPr="00647FA2">
        <w:rPr>
          <w:rFonts w:cstheme="minorHAnsi"/>
          <w:sz w:val="24"/>
          <w:szCs w:val="24"/>
          <w:lang w:val="en-US" w:bidi="en-US"/>
        </w:rPr>
        <w:t xml:space="preserve">Concerns about a child’s welfare will be referred to the local authority children’s social care by the DSL. </w:t>
      </w:r>
      <w:r w:rsidRPr="00647FA2">
        <w:rPr>
          <w:rFonts w:cstheme="minorHAnsi"/>
          <w:b/>
          <w:sz w:val="24"/>
          <w:szCs w:val="24"/>
          <w:lang w:val="en-US" w:bidi="en-US"/>
        </w:rPr>
        <w:t xml:space="preserve">Where a child is suffering, or is likely to suffer from harm, a referral to children’s social care (and if appropriate the </w:t>
      </w:r>
      <w:r w:rsidR="0028507E" w:rsidRPr="00647FA2">
        <w:rPr>
          <w:rFonts w:cstheme="minorHAnsi"/>
          <w:b/>
          <w:sz w:val="24"/>
          <w:szCs w:val="24"/>
          <w:lang w:val="en-US" w:bidi="en-US"/>
        </w:rPr>
        <w:t>police</w:t>
      </w:r>
      <w:r w:rsidRPr="00647FA2">
        <w:rPr>
          <w:rFonts w:cstheme="minorHAnsi"/>
          <w:b/>
          <w:sz w:val="24"/>
          <w:szCs w:val="24"/>
          <w:lang w:val="en-US" w:bidi="en-US"/>
        </w:rPr>
        <w:t>) will be made immediately.</w:t>
      </w:r>
    </w:p>
    <w:p w14:paraId="0E7124D2" w14:textId="77777777" w:rsidR="00077B79" w:rsidRPr="00647FA2" w:rsidRDefault="00077B79" w:rsidP="007B7DD8">
      <w:pPr>
        <w:pStyle w:val="NoSpacing"/>
        <w:jc w:val="both"/>
        <w:rPr>
          <w:rFonts w:cstheme="minorHAnsi"/>
          <w:sz w:val="24"/>
          <w:szCs w:val="24"/>
          <w:lang w:val="en-US" w:bidi="en-US"/>
        </w:rPr>
      </w:pPr>
      <w:r w:rsidRPr="00647FA2">
        <w:rPr>
          <w:rFonts w:cstheme="minorHAnsi"/>
          <w:sz w:val="24"/>
          <w:szCs w:val="24"/>
          <w:lang w:val="en-US" w:bidi="en-US"/>
        </w:rPr>
        <w:t>Referrals will follow the local authority referral process.</w:t>
      </w:r>
    </w:p>
    <w:p w14:paraId="259E4550" w14:textId="77777777" w:rsidR="00D05BDB" w:rsidRPr="00647FA2" w:rsidRDefault="00D05BDB" w:rsidP="007B7DD8">
      <w:pPr>
        <w:pStyle w:val="NoSpacing"/>
        <w:jc w:val="both"/>
        <w:rPr>
          <w:rFonts w:cstheme="minorHAnsi"/>
          <w:sz w:val="24"/>
          <w:szCs w:val="24"/>
          <w:lang w:val="en-US" w:bidi="en-US"/>
        </w:rPr>
      </w:pPr>
    </w:p>
    <w:p w14:paraId="43D5CA4E" w14:textId="77777777" w:rsidR="00D05BDB" w:rsidRPr="00647FA2" w:rsidRDefault="00D05BDB" w:rsidP="007B7DD8">
      <w:pPr>
        <w:pStyle w:val="NoSpacing"/>
        <w:jc w:val="both"/>
        <w:rPr>
          <w:rFonts w:cstheme="minorHAnsi"/>
          <w:sz w:val="24"/>
          <w:szCs w:val="24"/>
        </w:rPr>
      </w:pPr>
      <w:r w:rsidRPr="00647FA2">
        <w:rPr>
          <w:rFonts w:cstheme="minorHAnsi"/>
          <w:sz w:val="24"/>
          <w:szCs w:val="24"/>
        </w:rPr>
        <w:t>The DSL should be aware of the requi</w:t>
      </w:r>
      <w:r w:rsidR="00956867" w:rsidRPr="00647FA2">
        <w:rPr>
          <w:rFonts w:cstheme="minorHAnsi"/>
          <w:sz w:val="24"/>
          <w:szCs w:val="24"/>
        </w:rPr>
        <w:t>rement for children to have an appropriate a</w:t>
      </w:r>
      <w:r w:rsidRPr="00647FA2">
        <w:rPr>
          <w:rFonts w:cstheme="minorHAnsi"/>
          <w:sz w:val="24"/>
          <w:szCs w:val="24"/>
        </w:rPr>
        <w:t xml:space="preserve">dult while a child is being questioned by the </w:t>
      </w:r>
      <w:r w:rsidR="0028507E" w:rsidRPr="00647FA2">
        <w:rPr>
          <w:rFonts w:cstheme="minorHAnsi"/>
          <w:sz w:val="24"/>
          <w:szCs w:val="24"/>
        </w:rPr>
        <w:t>police</w:t>
      </w:r>
      <w:r w:rsidRPr="00647FA2">
        <w:rPr>
          <w:rFonts w:cstheme="minorHAnsi"/>
          <w:sz w:val="24"/>
          <w:szCs w:val="24"/>
        </w:rPr>
        <w:t xml:space="preserve">. The appropriate adult will “support, advise and assist” the </w:t>
      </w:r>
      <w:r w:rsidR="00C7277D" w:rsidRPr="00647FA2">
        <w:rPr>
          <w:rFonts w:cstheme="minorHAnsi"/>
          <w:sz w:val="24"/>
          <w:szCs w:val="24"/>
        </w:rPr>
        <w:t>young person, and also “observe</w:t>
      </w:r>
      <w:r w:rsidRPr="00647FA2">
        <w:rPr>
          <w:rFonts w:cstheme="minorHAnsi"/>
          <w:sz w:val="24"/>
          <w:szCs w:val="24"/>
        </w:rPr>
        <w:t xml:space="preserve"> whether </w:t>
      </w:r>
      <w:r w:rsidR="0028507E" w:rsidRPr="00647FA2">
        <w:rPr>
          <w:rFonts w:cstheme="minorHAnsi"/>
          <w:sz w:val="24"/>
          <w:szCs w:val="24"/>
        </w:rPr>
        <w:t>police</w:t>
      </w:r>
      <w:r w:rsidRPr="00647FA2">
        <w:rPr>
          <w:rFonts w:cstheme="minorHAnsi"/>
          <w:sz w:val="24"/>
          <w:szCs w:val="24"/>
        </w:rPr>
        <w:t xml:space="preserve"> are acting properly and fairly to respect [the young person’s] rights and entitlements, and inform the officer of the rank of inspector or above if they consider that they are not”. Further information can be found in the statutory guidance – PACE </w:t>
      </w:r>
      <w:r w:rsidR="00956867" w:rsidRPr="00647FA2">
        <w:rPr>
          <w:rFonts w:cstheme="minorHAnsi"/>
          <w:sz w:val="24"/>
          <w:szCs w:val="24"/>
        </w:rPr>
        <w:t xml:space="preserve">Code </w:t>
      </w:r>
      <w:r w:rsidRPr="00647FA2">
        <w:rPr>
          <w:rFonts w:cstheme="minorHAnsi"/>
          <w:sz w:val="24"/>
          <w:szCs w:val="24"/>
        </w:rPr>
        <w:t>C 2019.</w:t>
      </w:r>
    </w:p>
    <w:p w14:paraId="7BBEEDAC" w14:textId="77777777" w:rsidR="00077B79" w:rsidRPr="00647FA2" w:rsidRDefault="00077B79" w:rsidP="007B7DD8">
      <w:pPr>
        <w:pStyle w:val="NoSpacing"/>
        <w:jc w:val="both"/>
        <w:rPr>
          <w:rFonts w:cstheme="minorHAnsi"/>
          <w:sz w:val="24"/>
          <w:szCs w:val="24"/>
          <w:lang w:val="en-US" w:bidi="en-US"/>
        </w:rPr>
      </w:pPr>
    </w:p>
    <w:p w14:paraId="66B0C96E" w14:textId="77777777" w:rsidR="00EC2BD0" w:rsidRPr="00647FA2" w:rsidRDefault="00EC2BD0" w:rsidP="007B7DD8">
      <w:pPr>
        <w:pStyle w:val="NoSpacing"/>
        <w:jc w:val="both"/>
        <w:rPr>
          <w:rFonts w:cstheme="minorHAnsi"/>
          <w:sz w:val="24"/>
          <w:szCs w:val="24"/>
        </w:rPr>
      </w:pPr>
      <w:r w:rsidRPr="00647FA2">
        <w:rPr>
          <w:rFonts w:cstheme="minorHAnsi"/>
          <w:sz w:val="24"/>
          <w:szCs w:val="24"/>
        </w:rPr>
        <w:lastRenderedPageBreak/>
        <w:t xml:space="preserve">Where a child in school has a Child in Need plan or a Child Protection plan, the school will liaise with children’s social care, attend meetings and provide comprehensive and detailed reports. </w:t>
      </w:r>
    </w:p>
    <w:p w14:paraId="272C7B2C" w14:textId="77777777" w:rsidR="00EC2BD0" w:rsidRPr="00647FA2" w:rsidRDefault="00EC2BD0" w:rsidP="007B7DD8">
      <w:pPr>
        <w:pStyle w:val="NoSpacing"/>
        <w:jc w:val="both"/>
        <w:rPr>
          <w:rFonts w:cstheme="minorHAnsi"/>
          <w:sz w:val="24"/>
          <w:szCs w:val="24"/>
        </w:rPr>
      </w:pPr>
    </w:p>
    <w:p w14:paraId="707E0446" w14:textId="77777777" w:rsidR="00077B79" w:rsidRPr="00647FA2" w:rsidRDefault="00EC2BD0" w:rsidP="007B7DD8">
      <w:pPr>
        <w:pStyle w:val="NoSpacing"/>
        <w:jc w:val="both"/>
        <w:rPr>
          <w:rFonts w:cstheme="minorHAnsi"/>
          <w:sz w:val="24"/>
          <w:szCs w:val="24"/>
        </w:rPr>
      </w:pPr>
      <w:r w:rsidRPr="00647FA2">
        <w:rPr>
          <w:rFonts w:cstheme="minorHAnsi"/>
          <w:sz w:val="24"/>
          <w:szCs w:val="24"/>
        </w:rPr>
        <w:t>All reports for Child in Need / Child Protection conferences will be prepared in advance, using the guidance and report template. The information contained in the report will be shared with parents before the conference as appropriate. In order to complete such reports, all relevant information will be sought from staff working with the child in school. All staff should be prepared to contribute to the report writing process.</w:t>
      </w:r>
    </w:p>
    <w:p w14:paraId="2D76E199" w14:textId="77777777" w:rsidR="000D622C" w:rsidRPr="00647FA2" w:rsidRDefault="000D622C" w:rsidP="007B7DD8">
      <w:pPr>
        <w:pStyle w:val="NoSpacing"/>
        <w:jc w:val="both"/>
        <w:rPr>
          <w:rFonts w:cstheme="minorHAnsi"/>
          <w:sz w:val="24"/>
          <w:szCs w:val="24"/>
        </w:rPr>
      </w:pPr>
    </w:p>
    <w:p w14:paraId="44B98146" w14:textId="77777777" w:rsidR="0087337A" w:rsidRPr="00647FA2" w:rsidRDefault="00476308" w:rsidP="007B7DD8">
      <w:pPr>
        <w:shd w:val="clear" w:color="auto" w:fill="FF0000"/>
        <w:jc w:val="both"/>
        <w:rPr>
          <w:rFonts w:cstheme="minorHAnsi"/>
          <w:color w:val="FFFFFF" w:themeColor="background1"/>
          <w:sz w:val="24"/>
          <w:szCs w:val="24"/>
        </w:rPr>
      </w:pPr>
      <w:r w:rsidRPr="00647FA2">
        <w:rPr>
          <w:rFonts w:cstheme="minorHAnsi"/>
          <w:b/>
          <w:color w:val="FFFFFF" w:themeColor="background1"/>
          <w:sz w:val="24"/>
          <w:szCs w:val="24"/>
        </w:rPr>
        <w:t>CHILD ON CHILD</w:t>
      </w:r>
      <w:r w:rsidR="0087337A" w:rsidRPr="00647FA2">
        <w:rPr>
          <w:rFonts w:cstheme="minorHAnsi"/>
          <w:b/>
          <w:color w:val="FFFFFF" w:themeColor="background1"/>
          <w:sz w:val="24"/>
          <w:szCs w:val="24"/>
        </w:rPr>
        <w:t xml:space="preserve"> ABUSE</w:t>
      </w:r>
    </w:p>
    <w:p w14:paraId="1BA13A57" w14:textId="77777777" w:rsidR="000B330E" w:rsidRPr="00647FA2" w:rsidRDefault="0087337A" w:rsidP="007B7DD8">
      <w:pPr>
        <w:jc w:val="both"/>
        <w:rPr>
          <w:rFonts w:cstheme="minorHAnsi"/>
          <w:sz w:val="24"/>
          <w:szCs w:val="24"/>
          <w:lang w:val="en-US" w:bidi="en-US"/>
        </w:rPr>
      </w:pPr>
      <w:r w:rsidRPr="00647FA2">
        <w:rPr>
          <w:rFonts w:cstheme="minorHAnsi"/>
          <w:sz w:val="24"/>
          <w:szCs w:val="24"/>
          <w:lang w:val="en-US" w:bidi="en-US"/>
        </w:rPr>
        <w:t>C</w:t>
      </w:r>
      <w:proofErr w:type="spellStart"/>
      <w:r w:rsidR="000D622C" w:rsidRPr="00647FA2">
        <w:rPr>
          <w:rFonts w:cstheme="minorHAnsi"/>
          <w:sz w:val="24"/>
          <w:szCs w:val="24"/>
        </w:rPr>
        <w:t>hildren</w:t>
      </w:r>
      <w:proofErr w:type="spellEnd"/>
      <w:r w:rsidR="00D616F3" w:rsidRPr="00647FA2">
        <w:rPr>
          <w:rFonts w:cstheme="minorHAnsi"/>
          <w:sz w:val="24"/>
          <w:szCs w:val="24"/>
        </w:rPr>
        <w:t xml:space="preserve"> can abuse other children. This is </w:t>
      </w:r>
      <w:r w:rsidR="000D622C" w:rsidRPr="00647FA2">
        <w:rPr>
          <w:rFonts w:cstheme="minorHAnsi"/>
          <w:sz w:val="24"/>
          <w:szCs w:val="24"/>
        </w:rPr>
        <w:t>now</w:t>
      </w:r>
      <w:r w:rsidR="00D616F3" w:rsidRPr="00647FA2">
        <w:rPr>
          <w:rFonts w:cstheme="minorHAnsi"/>
          <w:sz w:val="24"/>
          <w:szCs w:val="24"/>
        </w:rPr>
        <w:t xml:space="preserve"> referred to as </w:t>
      </w:r>
      <w:r w:rsidR="00476308" w:rsidRPr="00647FA2">
        <w:rPr>
          <w:rFonts w:cstheme="minorHAnsi"/>
          <w:sz w:val="24"/>
          <w:szCs w:val="24"/>
        </w:rPr>
        <w:t>child on child</w:t>
      </w:r>
      <w:r w:rsidR="00D616F3" w:rsidRPr="00647FA2">
        <w:rPr>
          <w:rFonts w:cstheme="minorHAnsi"/>
          <w:sz w:val="24"/>
          <w:szCs w:val="24"/>
        </w:rPr>
        <w:t xml:space="preserve"> abuse and can take many forms. It can happen both inside and outside of school.</w:t>
      </w:r>
      <w:r w:rsidR="00F82FD7" w:rsidRPr="00647FA2">
        <w:rPr>
          <w:rFonts w:cstheme="minorHAnsi"/>
          <w:sz w:val="24"/>
          <w:szCs w:val="24"/>
        </w:rPr>
        <w:t xml:space="preserve"> There may also be reports where the children concerned attend two or more different schools.</w:t>
      </w:r>
    </w:p>
    <w:p w14:paraId="1347E244" w14:textId="77777777" w:rsidR="00A83F93" w:rsidRPr="00647FA2" w:rsidRDefault="00476308" w:rsidP="007B7DD8">
      <w:pPr>
        <w:pStyle w:val="NoSpacing"/>
        <w:jc w:val="both"/>
        <w:rPr>
          <w:rFonts w:cstheme="minorHAnsi"/>
          <w:sz w:val="24"/>
          <w:szCs w:val="24"/>
          <w:lang w:val="en-US" w:bidi="en-US"/>
        </w:rPr>
      </w:pPr>
      <w:r w:rsidRPr="00647FA2">
        <w:rPr>
          <w:rFonts w:cstheme="minorHAnsi"/>
          <w:sz w:val="24"/>
          <w:szCs w:val="24"/>
        </w:rPr>
        <w:t>Child on child</w:t>
      </w:r>
      <w:r w:rsidR="00887583" w:rsidRPr="00647FA2">
        <w:rPr>
          <w:rFonts w:cstheme="minorHAnsi"/>
          <w:sz w:val="24"/>
          <w:szCs w:val="24"/>
        </w:rPr>
        <w:t xml:space="preserve"> abuse will not be tolerated. </w:t>
      </w:r>
      <w:r w:rsidR="000B330E" w:rsidRPr="00647FA2">
        <w:rPr>
          <w:rFonts w:cstheme="minorHAnsi"/>
          <w:sz w:val="24"/>
          <w:szCs w:val="24"/>
        </w:rPr>
        <w:t xml:space="preserve">All staff will take a zero tolerance approach to any abusive behaviours and will </w:t>
      </w:r>
      <w:r w:rsidR="001A48D7" w:rsidRPr="00647FA2">
        <w:rPr>
          <w:rFonts w:cstheme="minorHAnsi"/>
          <w:sz w:val="24"/>
          <w:szCs w:val="24"/>
        </w:rPr>
        <w:t xml:space="preserve">stop and </w:t>
      </w:r>
      <w:r w:rsidR="000B330E" w:rsidRPr="00647FA2">
        <w:rPr>
          <w:rFonts w:cstheme="minorHAnsi"/>
          <w:sz w:val="24"/>
          <w:szCs w:val="24"/>
        </w:rPr>
        <w:t>challenge inappropriate behaviour</w:t>
      </w:r>
      <w:r w:rsidR="006B264F" w:rsidRPr="00647FA2">
        <w:rPr>
          <w:rFonts w:cstheme="minorHAnsi"/>
          <w:sz w:val="24"/>
          <w:szCs w:val="24"/>
        </w:rPr>
        <w:t>s</w:t>
      </w:r>
      <w:r w:rsidR="00A27DF3" w:rsidRPr="00647FA2">
        <w:rPr>
          <w:rFonts w:cstheme="minorHAnsi"/>
          <w:sz w:val="24"/>
          <w:szCs w:val="24"/>
        </w:rPr>
        <w:t xml:space="preserve"> between children</w:t>
      </w:r>
      <w:r w:rsidR="000B330E" w:rsidRPr="00647FA2">
        <w:rPr>
          <w:rFonts w:cstheme="minorHAnsi"/>
          <w:sz w:val="24"/>
          <w:szCs w:val="24"/>
        </w:rPr>
        <w:t xml:space="preserve">, many of which may be sexual in nature. </w:t>
      </w:r>
      <w:r w:rsidR="00A83F93" w:rsidRPr="00647FA2">
        <w:rPr>
          <w:rFonts w:cstheme="minorHAnsi"/>
          <w:sz w:val="24"/>
          <w:szCs w:val="24"/>
        </w:rPr>
        <w:t>We recognise</w:t>
      </w:r>
      <w:r w:rsidR="00A83F93" w:rsidRPr="00647FA2">
        <w:rPr>
          <w:rFonts w:cstheme="minorHAnsi"/>
          <w:sz w:val="24"/>
          <w:szCs w:val="24"/>
          <w:lang w:val="en-US" w:bidi="en-US"/>
        </w:rPr>
        <w:t xml:space="preserve"> that even if there are no reported cases of </w:t>
      </w:r>
      <w:r w:rsidRPr="00647FA2">
        <w:rPr>
          <w:rFonts w:cstheme="minorHAnsi"/>
          <w:sz w:val="24"/>
          <w:szCs w:val="24"/>
          <w:lang w:val="en-US" w:bidi="en-US"/>
        </w:rPr>
        <w:t>child on child</w:t>
      </w:r>
      <w:r w:rsidR="00A83F93" w:rsidRPr="00647FA2">
        <w:rPr>
          <w:rFonts w:cstheme="minorHAnsi"/>
          <w:sz w:val="24"/>
          <w:szCs w:val="24"/>
          <w:lang w:val="en-US" w:bidi="en-US"/>
        </w:rPr>
        <w:t xml:space="preserve"> abuse that such abuse may still be taking place</w:t>
      </w:r>
      <w:r w:rsidR="007C41C7" w:rsidRPr="00647FA2">
        <w:rPr>
          <w:rFonts w:cstheme="minorHAnsi"/>
          <w:sz w:val="24"/>
          <w:szCs w:val="24"/>
          <w:lang w:val="en-US" w:bidi="en-US"/>
        </w:rPr>
        <w:t xml:space="preserve"> and all staff should</w:t>
      </w:r>
      <w:r w:rsidR="00E57EF7" w:rsidRPr="00647FA2">
        <w:rPr>
          <w:rFonts w:cstheme="minorHAnsi"/>
          <w:sz w:val="24"/>
          <w:szCs w:val="24"/>
          <w:lang w:val="en-US" w:bidi="en-US"/>
        </w:rPr>
        <w:t xml:space="preserve"> be vigilant.</w:t>
      </w:r>
    </w:p>
    <w:p w14:paraId="47C00931" w14:textId="77777777" w:rsidR="000B330E" w:rsidRPr="00647FA2" w:rsidRDefault="000B330E" w:rsidP="007B7DD8">
      <w:pPr>
        <w:pStyle w:val="NoSpacing"/>
        <w:jc w:val="both"/>
        <w:rPr>
          <w:rFonts w:cstheme="minorHAnsi"/>
          <w:color w:val="222222"/>
          <w:sz w:val="24"/>
          <w:szCs w:val="24"/>
          <w:shd w:val="clear" w:color="auto" w:fill="FFFFFF"/>
        </w:rPr>
      </w:pPr>
    </w:p>
    <w:p w14:paraId="2D2D8960" w14:textId="77777777" w:rsidR="007C41C7" w:rsidRPr="00647FA2" w:rsidRDefault="007C41C7" w:rsidP="007B7DD8">
      <w:pPr>
        <w:pStyle w:val="NoSpacing"/>
        <w:jc w:val="both"/>
        <w:rPr>
          <w:rFonts w:cstheme="minorHAnsi"/>
          <w:color w:val="000000"/>
          <w:kern w:val="24"/>
          <w:sz w:val="24"/>
          <w:szCs w:val="24"/>
        </w:rPr>
      </w:pPr>
      <w:r w:rsidRPr="00647FA2">
        <w:rPr>
          <w:rFonts w:cstheme="minorHAnsi"/>
          <w:color w:val="000000"/>
          <w:kern w:val="24"/>
          <w:sz w:val="24"/>
          <w:szCs w:val="24"/>
        </w:rPr>
        <w:t xml:space="preserve">A difficult feature of </w:t>
      </w:r>
      <w:r w:rsidR="00476308" w:rsidRPr="00647FA2">
        <w:rPr>
          <w:rFonts w:cstheme="minorHAnsi"/>
          <w:color w:val="000000"/>
          <w:kern w:val="24"/>
          <w:sz w:val="24"/>
          <w:szCs w:val="24"/>
        </w:rPr>
        <w:t>child on child</w:t>
      </w:r>
      <w:r w:rsidRPr="00647FA2">
        <w:rPr>
          <w:rFonts w:cstheme="minorHAnsi"/>
          <w:color w:val="000000"/>
          <w:kern w:val="24"/>
          <w:sz w:val="24"/>
          <w:szCs w:val="24"/>
        </w:rPr>
        <w:t xml:space="preserve"> abuse is that the perpetrators could be victims themselves and possibly are being abused by other family members</w:t>
      </w:r>
      <w:r w:rsidR="00B549EA" w:rsidRPr="00647FA2">
        <w:rPr>
          <w:rFonts w:cstheme="minorHAnsi"/>
          <w:color w:val="000000"/>
          <w:kern w:val="24"/>
          <w:sz w:val="24"/>
          <w:szCs w:val="24"/>
        </w:rPr>
        <w:t>, other adults and children.</w:t>
      </w:r>
    </w:p>
    <w:p w14:paraId="46FBE2EB" w14:textId="77777777" w:rsidR="00D616F3" w:rsidRPr="00647FA2" w:rsidRDefault="00D616F3" w:rsidP="007B7DD8">
      <w:pPr>
        <w:pStyle w:val="NoSpacing"/>
        <w:jc w:val="both"/>
        <w:rPr>
          <w:rStyle w:val="apple-converted-space"/>
          <w:rFonts w:cstheme="minorHAnsi"/>
          <w:sz w:val="24"/>
          <w:szCs w:val="24"/>
        </w:rPr>
      </w:pPr>
      <w:r w:rsidRPr="00647FA2">
        <w:rPr>
          <w:rFonts w:cstheme="minorHAnsi"/>
          <w:color w:val="222222"/>
          <w:sz w:val="24"/>
          <w:szCs w:val="24"/>
          <w:shd w:val="clear" w:color="auto" w:fill="FFFFFF"/>
        </w:rPr>
        <w:t xml:space="preserve">In cases where </w:t>
      </w:r>
      <w:r w:rsidR="00476308" w:rsidRPr="00647FA2">
        <w:rPr>
          <w:rFonts w:cstheme="minorHAnsi"/>
          <w:color w:val="222222"/>
          <w:sz w:val="24"/>
          <w:szCs w:val="24"/>
          <w:shd w:val="clear" w:color="auto" w:fill="FFFFFF"/>
        </w:rPr>
        <w:t>child on child</w:t>
      </w:r>
      <w:r w:rsidRPr="00647FA2">
        <w:rPr>
          <w:rFonts w:cstheme="minorHAnsi"/>
          <w:color w:val="222222"/>
          <w:sz w:val="24"/>
          <w:szCs w:val="24"/>
          <w:shd w:val="clear" w:color="auto" w:fill="FFFFFF"/>
        </w:rPr>
        <w:t xml:space="preserve"> abuse is identified we will follow our procedures for dealing with concerns, recognising that both the victim and perpetrator will require support.     </w:t>
      </w:r>
      <w:r w:rsidRPr="00647FA2">
        <w:rPr>
          <w:rStyle w:val="apple-converted-space"/>
          <w:rFonts w:cstheme="minorHAnsi"/>
          <w:color w:val="222222"/>
          <w:sz w:val="24"/>
          <w:szCs w:val="24"/>
          <w:shd w:val="clear" w:color="auto" w:fill="FFFFFF"/>
        </w:rPr>
        <w:t> </w:t>
      </w:r>
    </w:p>
    <w:p w14:paraId="483D304E" w14:textId="77777777" w:rsidR="00D616F3" w:rsidRPr="00647FA2" w:rsidRDefault="00D616F3" w:rsidP="007B7DD8">
      <w:pPr>
        <w:pStyle w:val="NoSpacing"/>
        <w:jc w:val="both"/>
        <w:rPr>
          <w:rFonts w:cstheme="minorHAnsi"/>
          <w:sz w:val="24"/>
          <w:szCs w:val="24"/>
          <w:lang w:val="en-US" w:bidi="en-US"/>
        </w:rPr>
      </w:pPr>
    </w:p>
    <w:p w14:paraId="6E72FF7E" w14:textId="77777777" w:rsidR="004D4FE2" w:rsidRPr="00647FA2" w:rsidRDefault="004D4FE2" w:rsidP="007B7DD8">
      <w:pPr>
        <w:pStyle w:val="NoSpacing"/>
        <w:jc w:val="both"/>
        <w:rPr>
          <w:rFonts w:cstheme="minorHAnsi"/>
          <w:sz w:val="24"/>
          <w:szCs w:val="24"/>
          <w:lang w:val="en-US" w:bidi="en-US"/>
        </w:rPr>
      </w:pPr>
      <w:r w:rsidRPr="00647FA2">
        <w:rPr>
          <w:rFonts w:cstheme="minorHAnsi"/>
          <w:sz w:val="24"/>
          <w:szCs w:val="24"/>
          <w:lang w:val="en-US" w:bidi="en-US"/>
        </w:rPr>
        <w:t>T</w:t>
      </w:r>
      <w:r w:rsidR="00365668" w:rsidRPr="00647FA2">
        <w:rPr>
          <w:rFonts w:cstheme="minorHAnsi"/>
          <w:sz w:val="24"/>
          <w:szCs w:val="24"/>
          <w:lang w:val="en-US" w:bidi="en-US"/>
        </w:rPr>
        <w:t xml:space="preserve">he school takes the following steps to </w:t>
      </w:r>
      <w:proofErr w:type="spellStart"/>
      <w:r w:rsidR="001A48D7" w:rsidRPr="00647FA2">
        <w:rPr>
          <w:rFonts w:cstheme="minorHAnsi"/>
          <w:sz w:val="24"/>
          <w:szCs w:val="24"/>
          <w:lang w:val="en-US" w:bidi="en-US"/>
        </w:rPr>
        <w:t>minimis</w:t>
      </w:r>
      <w:r w:rsidRPr="00647FA2">
        <w:rPr>
          <w:rFonts w:cstheme="minorHAnsi"/>
          <w:sz w:val="24"/>
          <w:szCs w:val="24"/>
          <w:lang w:val="en-US" w:bidi="en-US"/>
        </w:rPr>
        <w:t>e</w:t>
      </w:r>
      <w:proofErr w:type="spellEnd"/>
      <w:r w:rsidRPr="00647FA2">
        <w:rPr>
          <w:rFonts w:cstheme="minorHAnsi"/>
          <w:sz w:val="24"/>
          <w:szCs w:val="24"/>
          <w:lang w:val="en-US" w:bidi="en-US"/>
        </w:rPr>
        <w:t xml:space="preserve"> the risk of </w:t>
      </w:r>
      <w:r w:rsidR="00476308" w:rsidRPr="00647FA2">
        <w:rPr>
          <w:rFonts w:cstheme="minorHAnsi"/>
          <w:sz w:val="24"/>
          <w:szCs w:val="24"/>
          <w:lang w:val="en-US" w:bidi="en-US"/>
        </w:rPr>
        <w:t>child on child</w:t>
      </w:r>
      <w:r w:rsidRPr="00647FA2">
        <w:rPr>
          <w:rFonts w:cstheme="minorHAnsi"/>
          <w:sz w:val="24"/>
          <w:szCs w:val="24"/>
          <w:lang w:val="en-US" w:bidi="en-US"/>
        </w:rPr>
        <w:t xml:space="preserve"> abuse</w:t>
      </w:r>
      <w:r w:rsidR="00365668" w:rsidRPr="00647FA2">
        <w:rPr>
          <w:rFonts w:cstheme="minorHAnsi"/>
          <w:sz w:val="24"/>
          <w:szCs w:val="24"/>
          <w:lang w:val="en-US" w:bidi="en-US"/>
        </w:rPr>
        <w:t>:</w:t>
      </w:r>
    </w:p>
    <w:p w14:paraId="4CC078D6" w14:textId="77777777" w:rsidR="009D10A7" w:rsidRPr="00647FA2" w:rsidRDefault="009D10A7" w:rsidP="007B7DD8">
      <w:pPr>
        <w:pStyle w:val="NoSpacing"/>
        <w:numPr>
          <w:ilvl w:val="0"/>
          <w:numId w:val="5"/>
        </w:numPr>
        <w:jc w:val="both"/>
        <w:rPr>
          <w:rFonts w:cstheme="minorHAnsi"/>
          <w:sz w:val="24"/>
          <w:szCs w:val="24"/>
        </w:rPr>
      </w:pPr>
      <w:r w:rsidRPr="00647FA2">
        <w:rPr>
          <w:rFonts w:cstheme="minorHAnsi"/>
          <w:sz w:val="24"/>
          <w:szCs w:val="24"/>
        </w:rPr>
        <w:t>Promoting an open and honest environment where children feel safe and confident to share their concerns and worries</w:t>
      </w:r>
    </w:p>
    <w:p w14:paraId="0EE89185" w14:textId="77777777" w:rsidR="009D10A7" w:rsidRPr="00647FA2" w:rsidRDefault="009D10A7" w:rsidP="007B7DD8">
      <w:pPr>
        <w:pStyle w:val="NoSpacing"/>
        <w:numPr>
          <w:ilvl w:val="0"/>
          <w:numId w:val="5"/>
        </w:numPr>
        <w:jc w:val="both"/>
        <w:rPr>
          <w:rFonts w:cstheme="minorHAnsi"/>
          <w:sz w:val="24"/>
          <w:szCs w:val="24"/>
        </w:rPr>
      </w:pPr>
      <w:r w:rsidRPr="00647FA2">
        <w:rPr>
          <w:rFonts w:cstheme="minorHAnsi"/>
          <w:sz w:val="24"/>
          <w:szCs w:val="24"/>
        </w:rPr>
        <w:t xml:space="preserve">Using the Relationship, Sex and Health Education and PSHE to educate and reinforce our messages through stories, role play </w:t>
      </w:r>
      <w:r w:rsidR="00E76739" w:rsidRPr="00647FA2">
        <w:rPr>
          <w:rFonts w:cstheme="minorHAnsi"/>
          <w:sz w:val="24"/>
          <w:szCs w:val="24"/>
        </w:rPr>
        <w:t>etc.</w:t>
      </w:r>
    </w:p>
    <w:p w14:paraId="0B2364C0" w14:textId="77777777" w:rsidR="009D10A7" w:rsidRPr="00647FA2" w:rsidRDefault="009D10A7" w:rsidP="007B7DD8">
      <w:pPr>
        <w:pStyle w:val="NoSpacing"/>
        <w:numPr>
          <w:ilvl w:val="0"/>
          <w:numId w:val="5"/>
        </w:numPr>
        <w:jc w:val="both"/>
        <w:rPr>
          <w:rFonts w:cstheme="minorHAnsi"/>
          <w:sz w:val="24"/>
          <w:szCs w:val="24"/>
        </w:rPr>
      </w:pPr>
      <w:r w:rsidRPr="00647FA2">
        <w:rPr>
          <w:rFonts w:cstheme="minorHAnsi"/>
          <w:sz w:val="24"/>
          <w:szCs w:val="24"/>
        </w:rPr>
        <w:t>Ensuring school is well supervised, especially in areas where children may be vulnerable</w:t>
      </w:r>
    </w:p>
    <w:p w14:paraId="67DCCD86" w14:textId="77777777" w:rsidR="00D97477" w:rsidRPr="00647FA2" w:rsidRDefault="00FD62DB" w:rsidP="007B7DD8">
      <w:pPr>
        <w:pStyle w:val="NoSpacing"/>
        <w:numPr>
          <w:ilvl w:val="0"/>
          <w:numId w:val="5"/>
        </w:numPr>
        <w:jc w:val="both"/>
        <w:rPr>
          <w:rFonts w:cstheme="minorHAnsi"/>
          <w:sz w:val="24"/>
          <w:szCs w:val="24"/>
        </w:rPr>
      </w:pPr>
      <w:r w:rsidRPr="00647FA2">
        <w:rPr>
          <w:rFonts w:cstheme="minorHAnsi"/>
          <w:color w:val="000000"/>
          <w:kern w:val="24"/>
          <w:sz w:val="24"/>
          <w:szCs w:val="24"/>
        </w:rPr>
        <w:t>Ensures</w:t>
      </w:r>
      <w:r w:rsidR="00D97477" w:rsidRPr="00647FA2">
        <w:rPr>
          <w:rFonts w:cstheme="minorHAnsi"/>
          <w:color w:val="000000"/>
          <w:kern w:val="24"/>
          <w:sz w:val="24"/>
          <w:szCs w:val="24"/>
        </w:rPr>
        <w:t xml:space="preserve"> staff are aware of the indicators and signs of </w:t>
      </w:r>
      <w:r w:rsidR="00476308" w:rsidRPr="00647FA2">
        <w:rPr>
          <w:rFonts w:cstheme="minorHAnsi"/>
          <w:color w:val="000000"/>
          <w:kern w:val="24"/>
          <w:sz w:val="24"/>
          <w:szCs w:val="24"/>
        </w:rPr>
        <w:t>child on child</w:t>
      </w:r>
      <w:r w:rsidR="00D97477" w:rsidRPr="00647FA2">
        <w:rPr>
          <w:rFonts w:cstheme="minorHAnsi"/>
          <w:color w:val="000000"/>
          <w:kern w:val="24"/>
          <w:sz w:val="24"/>
          <w:szCs w:val="24"/>
        </w:rPr>
        <w:t xml:space="preserve"> abuse and how to identify them</w:t>
      </w:r>
    </w:p>
    <w:p w14:paraId="1CC57B3A" w14:textId="77777777" w:rsidR="00BC0F80" w:rsidRPr="00647FA2" w:rsidRDefault="00FD62DB" w:rsidP="007B7DD8">
      <w:pPr>
        <w:pStyle w:val="NoSpacing"/>
        <w:numPr>
          <w:ilvl w:val="0"/>
          <w:numId w:val="5"/>
        </w:numPr>
        <w:jc w:val="both"/>
        <w:rPr>
          <w:rFonts w:cstheme="minorHAnsi"/>
          <w:sz w:val="24"/>
          <w:szCs w:val="24"/>
        </w:rPr>
      </w:pPr>
      <w:r w:rsidRPr="00647FA2">
        <w:rPr>
          <w:rFonts w:cstheme="minorHAnsi"/>
          <w:color w:val="000000"/>
          <w:kern w:val="24"/>
          <w:sz w:val="24"/>
          <w:szCs w:val="24"/>
        </w:rPr>
        <w:t>Addresses</w:t>
      </w:r>
      <w:r w:rsidR="00BC0F80" w:rsidRPr="00647FA2">
        <w:rPr>
          <w:rFonts w:cstheme="minorHAnsi"/>
          <w:color w:val="000000"/>
          <w:kern w:val="24"/>
          <w:sz w:val="24"/>
          <w:szCs w:val="24"/>
        </w:rPr>
        <w:t xml:space="preserve"> inappropriate behaviour (even if it appears to be relatively minor)</w:t>
      </w:r>
    </w:p>
    <w:p w14:paraId="5F1528F9" w14:textId="77777777" w:rsidR="00D616F3" w:rsidRPr="00647FA2" w:rsidRDefault="00FD62DB" w:rsidP="007B7DD8">
      <w:pPr>
        <w:pStyle w:val="NoSpacing"/>
        <w:numPr>
          <w:ilvl w:val="0"/>
          <w:numId w:val="5"/>
        </w:numPr>
        <w:jc w:val="both"/>
        <w:rPr>
          <w:rFonts w:cstheme="minorHAnsi"/>
          <w:sz w:val="24"/>
          <w:szCs w:val="24"/>
        </w:rPr>
      </w:pPr>
      <w:r w:rsidRPr="00647FA2">
        <w:rPr>
          <w:rFonts w:cstheme="minorHAnsi"/>
          <w:color w:val="000000"/>
          <w:kern w:val="24"/>
          <w:sz w:val="24"/>
          <w:szCs w:val="24"/>
        </w:rPr>
        <w:t xml:space="preserve">Has </w:t>
      </w:r>
      <w:r w:rsidR="00D616F3" w:rsidRPr="00647FA2">
        <w:rPr>
          <w:rFonts w:cstheme="minorHAnsi"/>
          <w:color w:val="000000"/>
          <w:kern w:val="24"/>
          <w:sz w:val="24"/>
          <w:szCs w:val="24"/>
        </w:rPr>
        <w:t xml:space="preserve">clear robust policies on dealing with key issues </w:t>
      </w:r>
      <w:r w:rsidR="00D97477" w:rsidRPr="00647FA2">
        <w:rPr>
          <w:rFonts w:cstheme="minorHAnsi"/>
          <w:color w:val="000000"/>
          <w:kern w:val="24"/>
          <w:sz w:val="24"/>
          <w:szCs w:val="24"/>
        </w:rPr>
        <w:t xml:space="preserve">of behaviour </w:t>
      </w:r>
      <w:r w:rsidR="00D616F3" w:rsidRPr="00647FA2">
        <w:rPr>
          <w:rFonts w:cstheme="minorHAnsi"/>
          <w:color w:val="000000"/>
          <w:kern w:val="24"/>
          <w:sz w:val="24"/>
          <w:szCs w:val="24"/>
        </w:rPr>
        <w:t>such as cyber bullying</w:t>
      </w:r>
    </w:p>
    <w:p w14:paraId="49D1CE8B" w14:textId="77777777" w:rsidR="00D616F3" w:rsidRPr="00647FA2" w:rsidRDefault="00FD62DB" w:rsidP="007B7DD8">
      <w:pPr>
        <w:pStyle w:val="NoSpacing"/>
        <w:numPr>
          <w:ilvl w:val="0"/>
          <w:numId w:val="5"/>
        </w:numPr>
        <w:jc w:val="both"/>
        <w:rPr>
          <w:rFonts w:cstheme="minorHAnsi"/>
          <w:sz w:val="24"/>
          <w:szCs w:val="24"/>
        </w:rPr>
      </w:pPr>
      <w:r w:rsidRPr="00647FA2">
        <w:rPr>
          <w:rFonts w:cstheme="minorHAnsi"/>
          <w:color w:val="000000"/>
          <w:kern w:val="24"/>
          <w:sz w:val="24"/>
          <w:szCs w:val="24"/>
        </w:rPr>
        <w:t>Ensures</w:t>
      </w:r>
      <w:r w:rsidR="0055641B" w:rsidRPr="00647FA2">
        <w:rPr>
          <w:rFonts w:cstheme="minorHAnsi"/>
          <w:color w:val="000000"/>
          <w:kern w:val="24"/>
          <w:sz w:val="24"/>
          <w:szCs w:val="24"/>
        </w:rPr>
        <w:t xml:space="preserve"> staff and children</w:t>
      </w:r>
      <w:r w:rsidR="00D616F3" w:rsidRPr="00647FA2">
        <w:rPr>
          <w:rFonts w:cstheme="minorHAnsi"/>
          <w:color w:val="000000"/>
          <w:kern w:val="24"/>
          <w:sz w:val="24"/>
          <w:szCs w:val="24"/>
        </w:rPr>
        <w:t xml:space="preserve"> are aware of the policies</w:t>
      </w:r>
    </w:p>
    <w:p w14:paraId="10ED8E87" w14:textId="77777777" w:rsidR="00D616F3" w:rsidRPr="00647FA2" w:rsidRDefault="00FD62DB" w:rsidP="007B7DD8">
      <w:pPr>
        <w:pStyle w:val="NoSpacing"/>
        <w:numPr>
          <w:ilvl w:val="0"/>
          <w:numId w:val="5"/>
        </w:numPr>
        <w:jc w:val="both"/>
        <w:rPr>
          <w:rFonts w:cstheme="minorHAnsi"/>
          <w:sz w:val="24"/>
          <w:szCs w:val="24"/>
        </w:rPr>
      </w:pPr>
      <w:r w:rsidRPr="00647FA2">
        <w:rPr>
          <w:rFonts w:cstheme="minorHAnsi"/>
          <w:color w:val="000000"/>
          <w:kern w:val="24"/>
          <w:sz w:val="24"/>
          <w:szCs w:val="24"/>
        </w:rPr>
        <w:t>Ensures</w:t>
      </w:r>
      <w:r w:rsidR="00D616F3" w:rsidRPr="00647FA2">
        <w:rPr>
          <w:rFonts w:cstheme="minorHAnsi"/>
          <w:color w:val="000000"/>
          <w:kern w:val="24"/>
          <w:sz w:val="24"/>
          <w:szCs w:val="24"/>
        </w:rPr>
        <w:t xml:space="preserve"> robust supervision and be aware of potential risky areas in the school </w:t>
      </w:r>
    </w:p>
    <w:p w14:paraId="04819754" w14:textId="77777777" w:rsidR="00D616F3" w:rsidRPr="00647FA2" w:rsidRDefault="00D616F3" w:rsidP="007B7DD8">
      <w:pPr>
        <w:pStyle w:val="NoSpacing"/>
        <w:numPr>
          <w:ilvl w:val="0"/>
          <w:numId w:val="5"/>
        </w:numPr>
        <w:jc w:val="both"/>
        <w:rPr>
          <w:rFonts w:cstheme="minorHAnsi"/>
          <w:sz w:val="24"/>
          <w:szCs w:val="24"/>
        </w:rPr>
      </w:pPr>
      <w:r w:rsidRPr="00647FA2">
        <w:rPr>
          <w:rFonts w:cstheme="minorHAnsi"/>
          <w:color w:val="000000"/>
          <w:kern w:val="24"/>
          <w:sz w:val="24"/>
          <w:szCs w:val="24"/>
        </w:rPr>
        <w:t>Increase</w:t>
      </w:r>
      <w:r w:rsidR="00FD62DB" w:rsidRPr="00647FA2">
        <w:rPr>
          <w:rFonts w:cstheme="minorHAnsi"/>
          <w:color w:val="000000"/>
          <w:kern w:val="24"/>
          <w:sz w:val="24"/>
          <w:szCs w:val="24"/>
        </w:rPr>
        <w:t>s</w:t>
      </w:r>
      <w:r w:rsidRPr="00647FA2">
        <w:rPr>
          <w:rFonts w:cstheme="minorHAnsi"/>
          <w:color w:val="000000"/>
          <w:kern w:val="24"/>
          <w:sz w:val="24"/>
          <w:szCs w:val="24"/>
        </w:rPr>
        <w:t xml:space="preserve"> supervision during key times</w:t>
      </w:r>
    </w:p>
    <w:p w14:paraId="7A973386" w14:textId="77777777" w:rsidR="00D616F3" w:rsidRPr="00647FA2" w:rsidRDefault="00D616F3" w:rsidP="007B7DD8">
      <w:pPr>
        <w:pStyle w:val="NoSpacing"/>
        <w:numPr>
          <w:ilvl w:val="0"/>
          <w:numId w:val="5"/>
        </w:numPr>
        <w:jc w:val="both"/>
        <w:rPr>
          <w:rFonts w:cstheme="minorHAnsi"/>
          <w:sz w:val="24"/>
          <w:szCs w:val="24"/>
        </w:rPr>
      </w:pPr>
      <w:r w:rsidRPr="00647FA2">
        <w:rPr>
          <w:rFonts w:cstheme="minorHAnsi"/>
          <w:color w:val="000000"/>
          <w:kern w:val="24"/>
          <w:sz w:val="24"/>
          <w:szCs w:val="24"/>
        </w:rPr>
        <w:t>Take</w:t>
      </w:r>
      <w:r w:rsidR="00FD62DB" w:rsidRPr="00647FA2">
        <w:rPr>
          <w:rFonts w:cstheme="minorHAnsi"/>
          <w:color w:val="000000"/>
          <w:kern w:val="24"/>
          <w:sz w:val="24"/>
          <w:szCs w:val="24"/>
        </w:rPr>
        <w:t>s</w:t>
      </w:r>
      <w:r w:rsidRPr="00647FA2">
        <w:rPr>
          <w:rFonts w:cstheme="minorHAnsi"/>
          <w:color w:val="000000"/>
          <w:kern w:val="24"/>
          <w:sz w:val="24"/>
          <w:szCs w:val="24"/>
        </w:rPr>
        <w:t xml:space="preserve"> steps to prevent isolation </w:t>
      </w:r>
    </w:p>
    <w:p w14:paraId="15A09CDC" w14:textId="77777777" w:rsidR="00D616F3" w:rsidRPr="00647FA2" w:rsidRDefault="00D616F3" w:rsidP="007B7DD8">
      <w:pPr>
        <w:pStyle w:val="NoSpacing"/>
        <w:numPr>
          <w:ilvl w:val="0"/>
          <w:numId w:val="5"/>
        </w:numPr>
        <w:jc w:val="both"/>
        <w:rPr>
          <w:rFonts w:cstheme="minorHAnsi"/>
          <w:sz w:val="24"/>
          <w:szCs w:val="24"/>
        </w:rPr>
      </w:pPr>
      <w:r w:rsidRPr="00647FA2">
        <w:rPr>
          <w:rFonts w:cstheme="minorHAnsi"/>
          <w:color w:val="000000"/>
          <w:kern w:val="24"/>
          <w:sz w:val="24"/>
          <w:szCs w:val="24"/>
        </w:rPr>
        <w:t>Separate</w:t>
      </w:r>
      <w:r w:rsidR="00FD62DB" w:rsidRPr="00647FA2">
        <w:rPr>
          <w:rFonts w:cstheme="minorHAnsi"/>
          <w:color w:val="000000"/>
          <w:kern w:val="24"/>
          <w:sz w:val="24"/>
          <w:szCs w:val="24"/>
        </w:rPr>
        <w:t>s</w:t>
      </w:r>
      <w:r w:rsidRPr="00647FA2">
        <w:rPr>
          <w:rFonts w:cstheme="minorHAnsi"/>
          <w:color w:val="000000"/>
          <w:kern w:val="24"/>
          <w:sz w:val="24"/>
          <w:szCs w:val="24"/>
        </w:rPr>
        <w:t xml:space="preserve"> children if needed</w:t>
      </w:r>
    </w:p>
    <w:p w14:paraId="4DAE5D17" w14:textId="77777777" w:rsidR="00D616F3" w:rsidRPr="00647FA2" w:rsidRDefault="00FD62DB" w:rsidP="007B7DD8">
      <w:pPr>
        <w:pStyle w:val="NoSpacing"/>
        <w:numPr>
          <w:ilvl w:val="0"/>
          <w:numId w:val="5"/>
        </w:numPr>
        <w:jc w:val="both"/>
        <w:rPr>
          <w:rFonts w:cstheme="minorHAnsi"/>
          <w:sz w:val="24"/>
          <w:szCs w:val="24"/>
        </w:rPr>
      </w:pPr>
      <w:r w:rsidRPr="00647FA2">
        <w:rPr>
          <w:rFonts w:cstheme="minorHAnsi"/>
          <w:color w:val="000000"/>
          <w:kern w:val="24"/>
          <w:sz w:val="24"/>
          <w:szCs w:val="24"/>
        </w:rPr>
        <w:t>Where risk is identified,</w:t>
      </w:r>
      <w:r w:rsidR="00D616F3" w:rsidRPr="00647FA2">
        <w:rPr>
          <w:rFonts w:cstheme="minorHAnsi"/>
          <w:color w:val="000000"/>
          <w:kern w:val="24"/>
          <w:sz w:val="24"/>
          <w:szCs w:val="24"/>
        </w:rPr>
        <w:t xml:space="preserve"> a</w:t>
      </w:r>
      <w:r w:rsidR="0055641B" w:rsidRPr="00647FA2">
        <w:rPr>
          <w:rFonts w:cstheme="minorHAnsi"/>
          <w:color w:val="000000"/>
          <w:kern w:val="24"/>
          <w:sz w:val="24"/>
          <w:szCs w:val="24"/>
        </w:rPr>
        <w:t>n individual child</w:t>
      </w:r>
      <w:r w:rsidR="00D616F3" w:rsidRPr="00647FA2">
        <w:rPr>
          <w:rFonts w:cstheme="minorHAnsi"/>
          <w:color w:val="000000"/>
          <w:kern w:val="24"/>
          <w:sz w:val="24"/>
          <w:szCs w:val="24"/>
        </w:rPr>
        <w:t xml:space="preserve"> risk assessment</w:t>
      </w:r>
      <w:r w:rsidRPr="00647FA2">
        <w:rPr>
          <w:rFonts w:cstheme="minorHAnsi"/>
          <w:color w:val="000000"/>
          <w:kern w:val="24"/>
          <w:sz w:val="24"/>
          <w:szCs w:val="24"/>
        </w:rPr>
        <w:t xml:space="preserve"> is put</w:t>
      </w:r>
      <w:r w:rsidR="00D616F3" w:rsidRPr="00647FA2">
        <w:rPr>
          <w:rFonts w:cstheme="minorHAnsi"/>
          <w:color w:val="000000"/>
          <w:kern w:val="24"/>
          <w:sz w:val="24"/>
          <w:szCs w:val="24"/>
        </w:rPr>
        <w:t xml:space="preserve"> in place </w:t>
      </w:r>
    </w:p>
    <w:p w14:paraId="35362BE6" w14:textId="77777777" w:rsidR="004D4FE2" w:rsidRPr="00647FA2" w:rsidRDefault="004D4FE2" w:rsidP="007B7DD8">
      <w:pPr>
        <w:pStyle w:val="NoSpacing"/>
        <w:jc w:val="both"/>
        <w:rPr>
          <w:rFonts w:cstheme="minorHAnsi"/>
          <w:sz w:val="24"/>
          <w:szCs w:val="24"/>
          <w:lang w:val="en-US" w:bidi="en-US"/>
        </w:rPr>
      </w:pPr>
    </w:p>
    <w:p w14:paraId="7A3EE9A6" w14:textId="77777777" w:rsidR="00887583" w:rsidRPr="00647FA2" w:rsidRDefault="00887583" w:rsidP="007B7DD8">
      <w:pPr>
        <w:pStyle w:val="NoSpacing"/>
        <w:jc w:val="both"/>
        <w:rPr>
          <w:rFonts w:cstheme="minorHAnsi"/>
          <w:sz w:val="24"/>
          <w:szCs w:val="24"/>
          <w:lang w:val="en-US" w:bidi="en-US"/>
        </w:rPr>
      </w:pPr>
      <w:r w:rsidRPr="00647FA2">
        <w:rPr>
          <w:rFonts w:cstheme="minorHAnsi"/>
          <w:sz w:val="24"/>
          <w:szCs w:val="24"/>
          <w:lang w:val="en-US" w:bidi="en-US"/>
        </w:rPr>
        <w:t>The following s</w:t>
      </w:r>
      <w:r w:rsidR="004D4FE2" w:rsidRPr="00647FA2">
        <w:rPr>
          <w:rFonts w:cstheme="minorHAnsi"/>
          <w:sz w:val="24"/>
          <w:szCs w:val="24"/>
          <w:lang w:val="en-US" w:bidi="en-US"/>
        </w:rPr>
        <w:t xml:space="preserve">ystems </w:t>
      </w:r>
      <w:r w:rsidRPr="00647FA2">
        <w:rPr>
          <w:rFonts w:cstheme="minorHAnsi"/>
          <w:sz w:val="24"/>
          <w:szCs w:val="24"/>
          <w:lang w:val="en-US" w:bidi="en-US"/>
        </w:rPr>
        <w:t xml:space="preserve">are </w:t>
      </w:r>
      <w:r w:rsidR="004D4FE2" w:rsidRPr="00647FA2">
        <w:rPr>
          <w:rFonts w:cstheme="minorHAnsi"/>
          <w:sz w:val="24"/>
          <w:szCs w:val="24"/>
          <w:lang w:val="en-US" w:bidi="en-US"/>
        </w:rPr>
        <w:t xml:space="preserve">in place </w:t>
      </w:r>
      <w:r w:rsidRPr="00647FA2">
        <w:rPr>
          <w:rFonts w:cstheme="minorHAnsi"/>
          <w:sz w:val="24"/>
          <w:szCs w:val="24"/>
          <w:lang w:val="en-US" w:bidi="en-US"/>
        </w:rPr>
        <w:t>to enable children to confidently report</w:t>
      </w:r>
      <w:r w:rsidR="004A079E" w:rsidRPr="00647FA2">
        <w:rPr>
          <w:rFonts w:cstheme="minorHAnsi"/>
          <w:sz w:val="24"/>
          <w:szCs w:val="24"/>
          <w:lang w:val="en-US" w:bidi="en-US"/>
        </w:rPr>
        <w:t xml:space="preserve"> any abuse</w:t>
      </w:r>
      <w:r w:rsidRPr="00647FA2">
        <w:rPr>
          <w:rFonts w:cstheme="minorHAnsi"/>
          <w:sz w:val="24"/>
          <w:szCs w:val="24"/>
          <w:lang w:val="en-US" w:bidi="en-US"/>
        </w:rPr>
        <w:t>:</w:t>
      </w:r>
    </w:p>
    <w:p w14:paraId="5A967000" w14:textId="77777777" w:rsidR="00887583" w:rsidRPr="00647FA2" w:rsidRDefault="004A079E"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All children know who they can report to in school</w:t>
      </w:r>
    </w:p>
    <w:p w14:paraId="5853A304" w14:textId="77777777" w:rsidR="00FE75A1" w:rsidRPr="00647FA2" w:rsidRDefault="00FE75A1"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 xml:space="preserve">Worry </w:t>
      </w:r>
      <w:r w:rsidR="001A48D7" w:rsidRPr="00647FA2">
        <w:rPr>
          <w:rFonts w:cstheme="minorHAnsi"/>
          <w:sz w:val="24"/>
          <w:szCs w:val="24"/>
          <w:lang w:val="en-US" w:bidi="en-US"/>
        </w:rPr>
        <w:t xml:space="preserve">/ Talk it out </w:t>
      </w:r>
      <w:r w:rsidRPr="00647FA2">
        <w:rPr>
          <w:rFonts w:cstheme="minorHAnsi"/>
          <w:sz w:val="24"/>
          <w:szCs w:val="24"/>
          <w:lang w:val="en-US" w:bidi="en-US"/>
        </w:rPr>
        <w:t>boxes in each year group</w:t>
      </w:r>
      <w:r w:rsidR="001A48D7" w:rsidRPr="00647FA2">
        <w:rPr>
          <w:rFonts w:cstheme="minorHAnsi"/>
          <w:sz w:val="24"/>
          <w:szCs w:val="24"/>
          <w:lang w:val="en-US" w:bidi="en-US"/>
        </w:rPr>
        <w:t xml:space="preserve"> /around school</w:t>
      </w:r>
    </w:p>
    <w:p w14:paraId="1BA1A354" w14:textId="77777777" w:rsidR="001A48D7" w:rsidRPr="00647FA2" w:rsidRDefault="001A48D7"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Assemblies signposting children to key actions / people</w:t>
      </w:r>
    </w:p>
    <w:p w14:paraId="23037CF3" w14:textId="77777777" w:rsidR="00FE75A1" w:rsidRPr="00647FA2" w:rsidRDefault="00FE75A1"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Posters around school</w:t>
      </w:r>
    </w:p>
    <w:p w14:paraId="57DD28EE" w14:textId="77777777" w:rsidR="00F44666" w:rsidRPr="00647FA2" w:rsidRDefault="00F44666"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Children have written their own safeguarding policy</w:t>
      </w:r>
    </w:p>
    <w:p w14:paraId="5A780435" w14:textId="77777777" w:rsidR="0091460F" w:rsidRPr="00647FA2" w:rsidRDefault="0091460F"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lastRenderedPageBreak/>
        <w:t>Positive relationships with staff in school (these may not be the staff in their classroom)</w:t>
      </w:r>
    </w:p>
    <w:p w14:paraId="4946459D" w14:textId="77777777" w:rsidR="00887583" w:rsidRPr="00647FA2" w:rsidRDefault="00887583" w:rsidP="007B7DD8">
      <w:pPr>
        <w:pStyle w:val="NoSpacing"/>
        <w:jc w:val="both"/>
        <w:rPr>
          <w:rFonts w:cstheme="minorHAnsi"/>
          <w:sz w:val="24"/>
          <w:szCs w:val="24"/>
          <w:lang w:val="en-US" w:bidi="en-US"/>
        </w:rPr>
      </w:pPr>
    </w:p>
    <w:p w14:paraId="27E96224" w14:textId="77777777" w:rsidR="00887583" w:rsidRPr="00647FA2" w:rsidRDefault="001A48D7" w:rsidP="007B7DD8">
      <w:pPr>
        <w:pStyle w:val="NoSpacing"/>
        <w:jc w:val="both"/>
        <w:rPr>
          <w:rFonts w:cstheme="minorHAnsi"/>
          <w:sz w:val="24"/>
          <w:szCs w:val="24"/>
          <w:lang w:val="en-US" w:bidi="en-US"/>
        </w:rPr>
      </w:pPr>
      <w:r w:rsidRPr="00647FA2">
        <w:rPr>
          <w:rFonts w:cstheme="minorHAnsi"/>
          <w:sz w:val="24"/>
          <w:szCs w:val="24"/>
          <w:lang w:val="en-US" w:bidi="en-US"/>
        </w:rPr>
        <w:t>Each alleged incident</w:t>
      </w:r>
      <w:r w:rsidR="00887583" w:rsidRPr="00647FA2">
        <w:rPr>
          <w:rFonts w:cstheme="minorHAnsi"/>
          <w:sz w:val="24"/>
          <w:szCs w:val="24"/>
          <w:lang w:val="en-US" w:bidi="en-US"/>
        </w:rPr>
        <w:t xml:space="preserve"> will be recorded, investigated and dealt with</w:t>
      </w:r>
      <w:r w:rsidR="005D2EAA" w:rsidRPr="00647FA2">
        <w:rPr>
          <w:rFonts w:cstheme="minorHAnsi"/>
          <w:sz w:val="24"/>
          <w:szCs w:val="24"/>
          <w:lang w:val="en-US" w:bidi="en-US"/>
        </w:rPr>
        <w:t xml:space="preserve"> on an individual basis based on the following principles:</w:t>
      </w:r>
    </w:p>
    <w:p w14:paraId="3F66CB35" w14:textId="77777777" w:rsidR="001A48D7" w:rsidRPr="00647FA2" w:rsidRDefault="004A079E"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 xml:space="preserve">All information will be recorded </w:t>
      </w:r>
      <w:r w:rsidRPr="00647FA2">
        <w:rPr>
          <w:rFonts w:cstheme="minorHAnsi"/>
          <w:bCs/>
          <w:sz w:val="24"/>
          <w:szCs w:val="24"/>
        </w:rPr>
        <w:t>in writing using the agreed procedures (CPOMS</w:t>
      </w:r>
      <w:r w:rsidR="00374958" w:rsidRPr="00647FA2">
        <w:rPr>
          <w:rFonts w:cstheme="minorHAnsi"/>
          <w:bCs/>
          <w:sz w:val="24"/>
          <w:szCs w:val="24"/>
        </w:rPr>
        <w:t>)</w:t>
      </w:r>
      <w:r w:rsidR="001A48D7" w:rsidRPr="00647FA2">
        <w:rPr>
          <w:rFonts w:cstheme="minorHAnsi"/>
          <w:bCs/>
          <w:sz w:val="24"/>
          <w:szCs w:val="24"/>
        </w:rPr>
        <w:t xml:space="preserve"> </w:t>
      </w:r>
    </w:p>
    <w:p w14:paraId="658E78B5" w14:textId="77777777" w:rsidR="005D2EAA" w:rsidRPr="00647FA2" w:rsidRDefault="005D2EAA"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 xml:space="preserve">All children involved </w:t>
      </w:r>
      <w:r w:rsidR="00071FE3" w:rsidRPr="00647FA2">
        <w:rPr>
          <w:rFonts w:cstheme="minorHAnsi"/>
          <w:sz w:val="24"/>
          <w:szCs w:val="24"/>
          <w:lang w:val="en-US" w:bidi="en-US"/>
        </w:rPr>
        <w:t xml:space="preserve">(victim and alleged perpetrator) </w:t>
      </w:r>
      <w:r w:rsidR="005602A2" w:rsidRPr="00647FA2">
        <w:rPr>
          <w:rFonts w:cstheme="minorHAnsi"/>
          <w:sz w:val="24"/>
          <w:szCs w:val="24"/>
          <w:lang w:val="en-US" w:bidi="en-US"/>
        </w:rPr>
        <w:t xml:space="preserve">in school </w:t>
      </w:r>
      <w:r w:rsidRPr="00647FA2">
        <w:rPr>
          <w:rFonts w:cstheme="minorHAnsi"/>
          <w:sz w:val="24"/>
          <w:szCs w:val="24"/>
          <w:lang w:val="en-US" w:bidi="en-US"/>
        </w:rPr>
        <w:t>will be spoken to separately by the DSL</w:t>
      </w:r>
    </w:p>
    <w:p w14:paraId="25B9AA65" w14:textId="77777777" w:rsidR="005602A2" w:rsidRPr="00647FA2" w:rsidRDefault="005602A2"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 xml:space="preserve">Where the incident </w:t>
      </w:r>
      <w:r w:rsidR="005B5E32" w:rsidRPr="00647FA2">
        <w:rPr>
          <w:rFonts w:cstheme="minorHAnsi"/>
          <w:sz w:val="24"/>
          <w:szCs w:val="24"/>
          <w:lang w:val="en-US" w:bidi="en-US"/>
        </w:rPr>
        <w:t xml:space="preserve">also </w:t>
      </w:r>
      <w:r w:rsidRPr="00647FA2">
        <w:rPr>
          <w:rFonts w:cstheme="minorHAnsi"/>
          <w:sz w:val="24"/>
          <w:szCs w:val="24"/>
          <w:lang w:val="en-US" w:bidi="en-US"/>
        </w:rPr>
        <w:t xml:space="preserve">involves a child at a different establishment the DSL will ensure effective liaison and information sharing </w:t>
      </w:r>
    </w:p>
    <w:p w14:paraId="5ECABB15" w14:textId="77777777" w:rsidR="004A079E" w:rsidRPr="00647FA2" w:rsidRDefault="005D2EAA"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 xml:space="preserve">All children involved </w:t>
      </w:r>
      <w:r w:rsidR="00071FE3" w:rsidRPr="00647FA2">
        <w:rPr>
          <w:rFonts w:cstheme="minorHAnsi"/>
          <w:sz w:val="24"/>
          <w:szCs w:val="24"/>
          <w:lang w:val="en-US" w:bidi="en-US"/>
        </w:rPr>
        <w:t xml:space="preserve">(victim and alleged perpetrator) </w:t>
      </w:r>
      <w:r w:rsidRPr="00647FA2">
        <w:rPr>
          <w:rFonts w:cstheme="minorHAnsi"/>
          <w:sz w:val="24"/>
          <w:szCs w:val="24"/>
          <w:lang w:val="en-US" w:bidi="en-US"/>
        </w:rPr>
        <w:t>will be appropriately supported throughout the process</w:t>
      </w:r>
    </w:p>
    <w:p w14:paraId="2277FF07" w14:textId="77777777" w:rsidR="00071FE3" w:rsidRPr="00647FA2" w:rsidRDefault="00071FE3"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The DSL will balance the child’s wishes against their duty to protect the child and other children</w:t>
      </w:r>
    </w:p>
    <w:p w14:paraId="707F86AF" w14:textId="77777777" w:rsidR="005602A2" w:rsidRPr="00647FA2" w:rsidRDefault="005602A2"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 xml:space="preserve">The school will work with our </w:t>
      </w:r>
      <w:r w:rsidR="00AB0936" w:rsidRPr="00647FA2">
        <w:rPr>
          <w:rFonts w:cstheme="minorHAnsi"/>
          <w:sz w:val="24"/>
          <w:szCs w:val="24"/>
          <w:lang w:val="en-US" w:bidi="en-US"/>
        </w:rPr>
        <w:t>l</w:t>
      </w:r>
      <w:r w:rsidR="005D2EAA" w:rsidRPr="00647FA2">
        <w:rPr>
          <w:rFonts w:cstheme="minorHAnsi"/>
          <w:sz w:val="24"/>
          <w:szCs w:val="24"/>
          <w:lang w:val="en-US" w:bidi="en-US"/>
        </w:rPr>
        <w:t>ocal safeguarding partne</w:t>
      </w:r>
      <w:r w:rsidRPr="00647FA2">
        <w:rPr>
          <w:rFonts w:cstheme="minorHAnsi"/>
          <w:sz w:val="24"/>
          <w:szCs w:val="24"/>
          <w:lang w:val="en-US" w:bidi="en-US"/>
        </w:rPr>
        <w:t>rs where</w:t>
      </w:r>
      <w:r w:rsidR="005D2EAA" w:rsidRPr="00647FA2">
        <w:rPr>
          <w:rFonts w:cstheme="minorHAnsi"/>
          <w:sz w:val="24"/>
          <w:szCs w:val="24"/>
          <w:lang w:val="en-US" w:bidi="en-US"/>
        </w:rPr>
        <w:t xml:space="preserve"> appropriate</w:t>
      </w:r>
    </w:p>
    <w:p w14:paraId="675ECAED" w14:textId="77777777" w:rsidR="00071FE3" w:rsidRPr="00647FA2" w:rsidRDefault="00071FE3"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 xml:space="preserve">The DSL may need to go against the victim’s wishes and make a referral to children’s social care or the </w:t>
      </w:r>
      <w:r w:rsidR="0028507E" w:rsidRPr="00647FA2">
        <w:rPr>
          <w:rFonts w:cstheme="minorHAnsi"/>
          <w:sz w:val="24"/>
          <w:szCs w:val="24"/>
          <w:lang w:val="en-US" w:bidi="en-US"/>
        </w:rPr>
        <w:t>police</w:t>
      </w:r>
      <w:r w:rsidRPr="00647FA2">
        <w:rPr>
          <w:rFonts w:cstheme="minorHAnsi"/>
          <w:sz w:val="24"/>
          <w:szCs w:val="24"/>
          <w:lang w:val="en-US" w:bidi="en-US"/>
        </w:rPr>
        <w:t xml:space="preserve">. This will be handled sensitively, the reasons explained to the victim and appropriate support made available </w:t>
      </w:r>
    </w:p>
    <w:p w14:paraId="3A9BE0E8" w14:textId="77777777" w:rsidR="005D2EAA" w:rsidRPr="00647FA2" w:rsidRDefault="005D2EAA" w:rsidP="007B7DD8">
      <w:pPr>
        <w:pStyle w:val="NoSpacing"/>
        <w:numPr>
          <w:ilvl w:val="0"/>
          <w:numId w:val="7"/>
        </w:numPr>
        <w:jc w:val="both"/>
        <w:rPr>
          <w:rFonts w:cstheme="minorHAnsi"/>
          <w:sz w:val="24"/>
          <w:szCs w:val="24"/>
          <w:lang w:val="en-US" w:bidi="en-US"/>
        </w:rPr>
      </w:pPr>
      <w:r w:rsidRPr="00647FA2">
        <w:rPr>
          <w:rFonts w:cstheme="minorHAnsi"/>
          <w:sz w:val="24"/>
          <w:szCs w:val="24"/>
          <w:lang w:val="en-US" w:bidi="en-US"/>
        </w:rPr>
        <w:t xml:space="preserve">Parents will be informed of the incident and how their child will be </w:t>
      </w:r>
      <w:r w:rsidR="005602A2" w:rsidRPr="00647FA2">
        <w:rPr>
          <w:rFonts w:cstheme="minorHAnsi"/>
          <w:sz w:val="24"/>
          <w:szCs w:val="24"/>
          <w:lang w:val="en-US" w:bidi="en-US"/>
        </w:rPr>
        <w:t>dealt with and supported</w:t>
      </w:r>
      <w:r w:rsidR="00071FE3" w:rsidRPr="00647FA2">
        <w:rPr>
          <w:rFonts w:cstheme="minorHAnsi"/>
          <w:sz w:val="24"/>
          <w:szCs w:val="24"/>
          <w:lang w:val="en-US" w:bidi="en-US"/>
        </w:rPr>
        <w:t xml:space="preserve"> (unless this would put a child at greater risk)</w:t>
      </w:r>
    </w:p>
    <w:p w14:paraId="090FF2F6" w14:textId="77777777" w:rsidR="004A079E" w:rsidRPr="00647FA2" w:rsidRDefault="004A079E" w:rsidP="007B7DD8">
      <w:pPr>
        <w:pStyle w:val="NoSpacing"/>
        <w:jc w:val="both"/>
        <w:rPr>
          <w:rFonts w:cstheme="minorHAnsi"/>
          <w:sz w:val="24"/>
          <w:szCs w:val="24"/>
          <w:lang w:val="en-US" w:bidi="en-US"/>
        </w:rPr>
      </w:pPr>
    </w:p>
    <w:p w14:paraId="43E87034" w14:textId="77777777" w:rsidR="00CB12B4" w:rsidRPr="00647FA2" w:rsidRDefault="00CB12B4" w:rsidP="007B7DD8">
      <w:pPr>
        <w:pStyle w:val="NoSpacing"/>
        <w:jc w:val="both"/>
        <w:rPr>
          <w:rFonts w:cstheme="minorHAnsi"/>
          <w:sz w:val="24"/>
          <w:szCs w:val="24"/>
          <w:lang w:val="en-US" w:bidi="en-US"/>
        </w:rPr>
      </w:pPr>
      <w:r w:rsidRPr="00647FA2">
        <w:rPr>
          <w:rFonts w:cstheme="minorHAnsi"/>
          <w:sz w:val="24"/>
          <w:szCs w:val="24"/>
          <w:lang w:val="en-US" w:bidi="en-US"/>
        </w:rPr>
        <w:t>V</w:t>
      </w:r>
      <w:r w:rsidR="004D4FE2" w:rsidRPr="00647FA2">
        <w:rPr>
          <w:rFonts w:cstheme="minorHAnsi"/>
          <w:sz w:val="24"/>
          <w:szCs w:val="24"/>
          <w:lang w:val="en-US" w:bidi="en-US"/>
        </w:rPr>
        <w:t xml:space="preserve">ictims, perpetrators and any other children affected by </w:t>
      </w:r>
      <w:r w:rsidR="00476308" w:rsidRPr="00647FA2">
        <w:rPr>
          <w:rFonts w:cstheme="minorHAnsi"/>
          <w:sz w:val="24"/>
          <w:szCs w:val="24"/>
          <w:lang w:val="en-US" w:bidi="en-US"/>
        </w:rPr>
        <w:t>child on child</w:t>
      </w:r>
      <w:r w:rsidR="004D4FE2" w:rsidRPr="00647FA2">
        <w:rPr>
          <w:rFonts w:cstheme="minorHAnsi"/>
          <w:sz w:val="24"/>
          <w:szCs w:val="24"/>
          <w:lang w:val="en-US" w:bidi="en-US"/>
        </w:rPr>
        <w:t xml:space="preserve"> abuse will be supported</w:t>
      </w:r>
      <w:r w:rsidRPr="00647FA2">
        <w:rPr>
          <w:rFonts w:cstheme="minorHAnsi"/>
          <w:sz w:val="24"/>
          <w:szCs w:val="24"/>
          <w:lang w:val="en-US" w:bidi="en-US"/>
        </w:rPr>
        <w:t xml:space="preserve"> in the following ways:</w:t>
      </w:r>
    </w:p>
    <w:p w14:paraId="47255481" w14:textId="77777777" w:rsidR="00CB12B4" w:rsidRPr="00647FA2" w:rsidRDefault="00CB12B4" w:rsidP="007B7DD8">
      <w:pPr>
        <w:pStyle w:val="NoSpacing"/>
        <w:numPr>
          <w:ilvl w:val="0"/>
          <w:numId w:val="9"/>
        </w:numPr>
        <w:jc w:val="both"/>
        <w:rPr>
          <w:rFonts w:cstheme="minorHAnsi"/>
          <w:sz w:val="24"/>
          <w:szCs w:val="24"/>
          <w:lang w:val="en-US" w:bidi="en-US"/>
        </w:rPr>
      </w:pPr>
      <w:r w:rsidRPr="00647FA2">
        <w:rPr>
          <w:rFonts w:cstheme="minorHAnsi"/>
          <w:sz w:val="24"/>
          <w:szCs w:val="24"/>
          <w:lang w:val="en-US" w:bidi="en-US"/>
        </w:rPr>
        <w:t>Support will be tailored on a case-by-case basis</w:t>
      </w:r>
    </w:p>
    <w:p w14:paraId="7E27BBFD" w14:textId="77777777" w:rsidR="00CB12B4" w:rsidRPr="00647FA2" w:rsidRDefault="00CB12B4" w:rsidP="007B7DD8">
      <w:pPr>
        <w:pStyle w:val="NoSpacing"/>
        <w:numPr>
          <w:ilvl w:val="0"/>
          <w:numId w:val="9"/>
        </w:numPr>
        <w:jc w:val="both"/>
        <w:rPr>
          <w:rFonts w:cstheme="minorHAnsi"/>
          <w:sz w:val="24"/>
          <w:szCs w:val="24"/>
          <w:lang w:val="en-US" w:bidi="en-US"/>
        </w:rPr>
      </w:pPr>
      <w:r w:rsidRPr="00647FA2">
        <w:rPr>
          <w:rFonts w:cstheme="minorHAnsi"/>
          <w:sz w:val="24"/>
          <w:szCs w:val="24"/>
          <w:lang w:val="en-US" w:bidi="en-US"/>
        </w:rPr>
        <w:t>All children involved will be supported by an allocated member of staff</w:t>
      </w:r>
    </w:p>
    <w:p w14:paraId="5563E506" w14:textId="77777777" w:rsidR="004D4FE2" w:rsidRPr="00647FA2" w:rsidRDefault="000D4B15" w:rsidP="007B7DD8">
      <w:pPr>
        <w:pStyle w:val="NoSpacing"/>
        <w:numPr>
          <w:ilvl w:val="0"/>
          <w:numId w:val="9"/>
        </w:numPr>
        <w:jc w:val="both"/>
        <w:rPr>
          <w:rFonts w:cstheme="minorHAnsi"/>
          <w:sz w:val="24"/>
          <w:szCs w:val="24"/>
          <w:lang w:val="en-US" w:bidi="en-US"/>
        </w:rPr>
      </w:pPr>
      <w:r w:rsidRPr="00647FA2">
        <w:rPr>
          <w:rFonts w:cstheme="minorHAnsi"/>
          <w:sz w:val="24"/>
          <w:szCs w:val="24"/>
          <w:lang w:val="en-US" w:bidi="en-US"/>
        </w:rPr>
        <w:t xml:space="preserve">The </w:t>
      </w:r>
      <w:r w:rsidR="00CB12B4" w:rsidRPr="00647FA2">
        <w:rPr>
          <w:rFonts w:cstheme="minorHAnsi"/>
          <w:sz w:val="24"/>
          <w:szCs w:val="24"/>
          <w:lang w:val="en-US" w:bidi="en-US"/>
        </w:rPr>
        <w:t>needs and wishes of the victim will be taken into account, along with protecting the child.</w:t>
      </w:r>
    </w:p>
    <w:p w14:paraId="74560ACB" w14:textId="77777777" w:rsidR="00CB12B4" w:rsidRPr="00647FA2" w:rsidRDefault="00CB12B4" w:rsidP="007B7DD8">
      <w:pPr>
        <w:pStyle w:val="NoSpacing"/>
        <w:numPr>
          <w:ilvl w:val="0"/>
          <w:numId w:val="9"/>
        </w:numPr>
        <w:jc w:val="both"/>
        <w:rPr>
          <w:rFonts w:cstheme="minorHAnsi"/>
          <w:sz w:val="24"/>
          <w:szCs w:val="24"/>
          <w:lang w:val="en-US" w:bidi="en-US"/>
        </w:rPr>
      </w:pPr>
      <w:r w:rsidRPr="00647FA2">
        <w:rPr>
          <w:rFonts w:cstheme="minorHAnsi"/>
          <w:sz w:val="24"/>
          <w:szCs w:val="24"/>
          <w:lang w:val="en-US" w:bidi="en-US"/>
        </w:rPr>
        <w:t>Wherever possible, the victim and witnesses will be able to continue their normal routine.</w:t>
      </w:r>
    </w:p>
    <w:p w14:paraId="23E8F201" w14:textId="77777777" w:rsidR="00CB12B4" w:rsidRPr="00647FA2" w:rsidRDefault="00CB12B4" w:rsidP="007B7DD8">
      <w:pPr>
        <w:pStyle w:val="NoSpacing"/>
        <w:numPr>
          <w:ilvl w:val="0"/>
          <w:numId w:val="9"/>
        </w:numPr>
        <w:jc w:val="both"/>
        <w:rPr>
          <w:rFonts w:cstheme="minorHAnsi"/>
          <w:sz w:val="24"/>
          <w:szCs w:val="24"/>
          <w:lang w:val="en-US" w:bidi="en-US"/>
        </w:rPr>
      </w:pPr>
      <w:r w:rsidRPr="00647FA2">
        <w:rPr>
          <w:rFonts w:cstheme="minorHAnsi"/>
          <w:sz w:val="24"/>
          <w:szCs w:val="24"/>
          <w:lang w:val="en-US" w:bidi="en-US"/>
        </w:rPr>
        <w:t>The victim will never be made to feel they are the problem for making a report or made to feel ashamed for making a report</w:t>
      </w:r>
    </w:p>
    <w:p w14:paraId="3A98C557" w14:textId="77777777" w:rsidR="00F82FD7" w:rsidRPr="00647FA2" w:rsidRDefault="00FD62DB" w:rsidP="007B7DD8">
      <w:pPr>
        <w:pStyle w:val="NoSpacing"/>
        <w:numPr>
          <w:ilvl w:val="0"/>
          <w:numId w:val="9"/>
        </w:numPr>
        <w:jc w:val="both"/>
        <w:rPr>
          <w:rFonts w:cstheme="minorHAnsi"/>
          <w:sz w:val="24"/>
          <w:szCs w:val="24"/>
          <w:lang w:val="en-US" w:bidi="en-US"/>
        </w:rPr>
      </w:pPr>
      <w:r w:rsidRPr="00647FA2">
        <w:rPr>
          <w:rFonts w:cstheme="minorHAnsi"/>
          <w:sz w:val="24"/>
          <w:szCs w:val="24"/>
          <w:lang w:val="en-US" w:bidi="en-US"/>
        </w:rPr>
        <w:t>A</w:t>
      </w:r>
      <w:r w:rsidR="00F82FD7" w:rsidRPr="00647FA2">
        <w:rPr>
          <w:rFonts w:cstheme="minorHAnsi"/>
          <w:sz w:val="24"/>
          <w:szCs w:val="24"/>
          <w:lang w:val="en-US" w:bidi="en-US"/>
        </w:rPr>
        <w:t>ll reasonable steps</w:t>
      </w:r>
      <w:r w:rsidRPr="00647FA2">
        <w:rPr>
          <w:rFonts w:cstheme="minorHAnsi"/>
          <w:sz w:val="24"/>
          <w:szCs w:val="24"/>
          <w:lang w:val="en-US" w:bidi="en-US"/>
        </w:rPr>
        <w:t xml:space="preserve"> will be taken</w:t>
      </w:r>
      <w:r w:rsidR="00F82FD7" w:rsidRPr="00647FA2">
        <w:rPr>
          <w:rFonts w:cstheme="minorHAnsi"/>
          <w:sz w:val="24"/>
          <w:szCs w:val="24"/>
          <w:lang w:val="en-US" w:bidi="en-US"/>
        </w:rPr>
        <w:t xml:space="preserve"> to protect the anonymity of any children involved in any report of sexual violence or sexual harassment</w:t>
      </w:r>
    </w:p>
    <w:p w14:paraId="11D75E32" w14:textId="77777777" w:rsidR="0061247A" w:rsidRPr="00647FA2" w:rsidRDefault="0061247A" w:rsidP="007B7DD8">
      <w:pPr>
        <w:pStyle w:val="NoSpacing"/>
        <w:numPr>
          <w:ilvl w:val="0"/>
          <w:numId w:val="9"/>
        </w:numPr>
        <w:jc w:val="both"/>
        <w:rPr>
          <w:rFonts w:cstheme="minorHAnsi"/>
          <w:sz w:val="24"/>
          <w:szCs w:val="24"/>
          <w:lang w:val="en-US" w:bidi="en-US"/>
        </w:rPr>
      </w:pPr>
      <w:r w:rsidRPr="00647FA2">
        <w:rPr>
          <w:rFonts w:cstheme="minorHAnsi"/>
          <w:sz w:val="24"/>
          <w:szCs w:val="24"/>
          <w:lang w:val="en-US" w:bidi="en-US"/>
        </w:rPr>
        <w:t>Adequate measure</w:t>
      </w:r>
      <w:r w:rsidR="00FD62DB" w:rsidRPr="00647FA2">
        <w:rPr>
          <w:rFonts w:cstheme="minorHAnsi"/>
          <w:sz w:val="24"/>
          <w:szCs w:val="24"/>
          <w:lang w:val="en-US" w:bidi="en-US"/>
        </w:rPr>
        <w:t>s</w:t>
      </w:r>
      <w:r w:rsidRPr="00647FA2">
        <w:rPr>
          <w:rFonts w:cstheme="minorHAnsi"/>
          <w:sz w:val="24"/>
          <w:szCs w:val="24"/>
          <w:lang w:val="en-US" w:bidi="en-US"/>
        </w:rPr>
        <w:t xml:space="preserve"> will be put in place to protect </w:t>
      </w:r>
      <w:r w:rsidR="00F82FD7" w:rsidRPr="00647FA2">
        <w:rPr>
          <w:rFonts w:cstheme="minorHAnsi"/>
          <w:sz w:val="24"/>
          <w:szCs w:val="24"/>
          <w:lang w:val="en-US" w:bidi="en-US"/>
        </w:rPr>
        <w:t xml:space="preserve">the </w:t>
      </w:r>
      <w:r w:rsidRPr="00647FA2">
        <w:rPr>
          <w:rFonts w:cstheme="minorHAnsi"/>
          <w:sz w:val="24"/>
          <w:szCs w:val="24"/>
          <w:lang w:val="en-US" w:bidi="en-US"/>
        </w:rPr>
        <w:t>children involved and keep them safe</w:t>
      </w:r>
    </w:p>
    <w:p w14:paraId="0E455180" w14:textId="77777777" w:rsidR="00C316DA" w:rsidRPr="00647FA2" w:rsidRDefault="00FD62DB" w:rsidP="007B7DD8">
      <w:pPr>
        <w:pStyle w:val="NoSpacing"/>
        <w:numPr>
          <w:ilvl w:val="0"/>
          <w:numId w:val="9"/>
        </w:numPr>
        <w:jc w:val="both"/>
        <w:rPr>
          <w:rFonts w:cstheme="minorHAnsi"/>
          <w:sz w:val="24"/>
          <w:szCs w:val="24"/>
          <w:lang w:val="en-US" w:bidi="en-US"/>
        </w:rPr>
      </w:pPr>
      <w:r w:rsidRPr="00647FA2">
        <w:rPr>
          <w:rFonts w:cstheme="minorHAnsi"/>
          <w:sz w:val="24"/>
          <w:szCs w:val="24"/>
          <w:lang w:val="en-US" w:bidi="en-US"/>
        </w:rPr>
        <w:t>A</w:t>
      </w:r>
      <w:r w:rsidR="00F82FD7" w:rsidRPr="00647FA2">
        <w:rPr>
          <w:rFonts w:cstheme="minorHAnsi"/>
          <w:sz w:val="24"/>
          <w:szCs w:val="24"/>
          <w:lang w:val="en-US" w:bidi="en-US"/>
        </w:rPr>
        <w:t xml:space="preserve"> needs and risk assessment </w:t>
      </w:r>
      <w:r w:rsidRPr="00647FA2">
        <w:rPr>
          <w:rFonts w:cstheme="minorHAnsi"/>
          <w:sz w:val="24"/>
          <w:szCs w:val="24"/>
          <w:lang w:val="en-US" w:bidi="en-US"/>
        </w:rPr>
        <w:t xml:space="preserve">will be made and </w:t>
      </w:r>
      <w:r w:rsidR="00F82FD7" w:rsidRPr="00647FA2">
        <w:rPr>
          <w:rFonts w:cstheme="minorHAnsi"/>
          <w:sz w:val="24"/>
          <w:szCs w:val="24"/>
          <w:lang w:val="en-US" w:bidi="en-US"/>
        </w:rPr>
        <w:t>a safety plan</w:t>
      </w:r>
      <w:r w:rsidRPr="00647FA2">
        <w:rPr>
          <w:rFonts w:cstheme="minorHAnsi"/>
          <w:sz w:val="24"/>
          <w:szCs w:val="24"/>
          <w:lang w:val="en-US" w:bidi="en-US"/>
        </w:rPr>
        <w:t xml:space="preserve"> put</w:t>
      </w:r>
      <w:r w:rsidR="00C316DA" w:rsidRPr="00647FA2">
        <w:rPr>
          <w:rFonts w:cstheme="minorHAnsi"/>
          <w:sz w:val="24"/>
          <w:szCs w:val="24"/>
          <w:lang w:val="en-US" w:bidi="en-US"/>
        </w:rPr>
        <w:t xml:space="preserve"> in place when required</w:t>
      </w:r>
    </w:p>
    <w:p w14:paraId="14544ADC" w14:textId="77777777" w:rsidR="00CB12B4" w:rsidRDefault="00C316DA" w:rsidP="007B7DD8">
      <w:pPr>
        <w:pStyle w:val="NoSpacing"/>
        <w:numPr>
          <w:ilvl w:val="0"/>
          <w:numId w:val="9"/>
        </w:numPr>
        <w:jc w:val="both"/>
        <w:rPr>
          <w:rFonts w:cstheme="minorHAnsi"/>
          <w:sz w:val="24"/>
          <w:szCs w:val="24"/>
          <w:lang w:val="en-US" w:bidi="en-US"/>
        </w:rPr>
      </w:pPr>
      <w:r w:rsidRPr="00647FA2">
        <w:rPr>
          <w:rFonts w:cstheme="minorHAnsi"/>
          <w:sz w:val="24"/>
          <w:szCs w:val="24"/>
          <w:lang w:val="en-US" w:bidi="en-US"/>
        </w:rPr>
        <w:t>Early help</w:t>
      </w:r>
      <w:r w:rsidR="00F32311" w:rsidRPr="00647FA2">
        <w:rPr>
          <w:rFonts w:cstheme="minorHAnsi"/>
          <w:sz w:val="24"/>
          <w:szCs w:val="24"/>
          <w:lang w:val="en-US" w:bidi="en-US"/>
        </w:rPr>
        <w:t xml:space="preserve"> assessment</w:t>
      </w:r>
      <w:r w:rsidRPr="00647FA2">
        <w:rPr>
          <w:rFonts w:cstheme="minorHAnsi"/>
          <w:sz w:val="24"/>
          <w:szCs w:val="24"/>
          <w:lang w:val="en-US" w:bidi="en-US"/>
        </w:rPr>
        <w:t>, children’s social care and other agencies will support where appropriate</w:t>
      </w:r>
    </w:p>
    <w:p w14:paraId="2A226129" w14:textId="77777777" w:rsidR="006278B9" w:rsidRPr="00647FA2" w:rsidRDefault="006278B9" w:rsidP="006278B9">
      <w:pPr>
        <w:pStyle w:val="NoSpacing"/>
        <w:ind w:left="720"/>
        <w:jc w:val="both"/>
        <w:rPr>
          <w:rFonts w:cstheme="minorHAnsi"/>
          <w:sz w:val="24"/>
          <w:szCs w:val="24"/>
          <w:lang w:val="en-US" w:bidi="en-US"/>
        </w:rPr>
      </w:pPr>
    </w:p>
    <w:p w14:paraId="00C8859C" w14:textId="77777777" w:rsidR="004D4FE2" w:rsidRPr="00647FA2" w:rsidRDefault="004D4FE2" w:rsidP="007B7DD8">
      <w:pPr>
        <w:pStyle w:val="NoSpacing"/>
        <w:jc w:val="both"/>
        <w:rPr>
          <w:rFonts w:cstheme="minorHAnsi"/>
          <w:sz w:val="24"/>
          <w:szCs w:val="24"/>
          <w:lang w:val="en-US" w:bidi="en-US"/>
        </w:rPr>
      </w:pPr>
    </w:p>
    <w:p w14:paraId="27BA612E" w14:textId="77777777" w:rsidR="00D616F3" w:rsidRDefault="00D616F3" w:rsidP="007B7DD8">
      <w:pPr>
        <w:pStyle w:val="NoSpacing"/>
        <w:jc w:val="both"/>
        <w:rPr>
          <w:rFonts w:cstheme="minorHAnsi"/>
          <w:color w:val="222222"/>
          <w:sz w:val="24"/>
          <w:szCs w:val="24"/>
          <w:shd w:val="clear" w:color="auto" w:fill="FFFFFF"/>
        </w:rPr>
      </w:pPr>
      <w:r w:rsidRPr="00647FA2">
        <w:rPr>
          <w:rFonts w:cstheme="minorHAnsi"/>
          <w:color w:val="222222"/>
          <w:sz w:val="24"/>
          <w:szCs w:val="24"/>
          <w:shd w:val="clear" w:color="auto" w:fill="FFFFFF"/>
        </w:rPr>
        <w:t xml:space="preserve">Research tells </w:t>
      </w:r>
      <w:r w:rsidRPr="00647FA2">
        <w:rPr>
          <w:rFonts w:cstheme="minorHAnsi"/>
          <w:color w:val="000000"/>
          <w:sz w:val="24"/>
          <w:szCs w:val="24"/>
          <w:shd w:val="clear" w:color="auto" w:fill="FFFFFF"/>
        </w:rPr>
        <w:t xml:space="preserve">us </w:t>
      </w:r>
      <w:r w:rsidRPr="00647FA2">
        <w:rPr>
          <w:rFonts w:cstheme="minorHAnsi"/>
          <w:color w:val="222222"/>
          <w:sz w:val="24"/>
          <w:szCs w:val="24"/>
          <w:shd w:val="clear" w:color="auto" w:fill="FFFFFF"/>
        </w:rPr>
        <w:t xml:space="preserve">girls are more frequently identified as being abused by </w:t>
      </w:r>
      <w:r w:rsidR="00476308" w:rsidRPr="00647FA2">
        <w:rPr>
          <w:rFonts w:cstheme="minorHAnsi"/>
          <w:color w:val="222222"/>
          <w:sz w:val="24"/>
          <w:szCs w:val="24"/>
          <w:shd w:val="clear" w:color="auto" w:fill="FFFFFF"/>
        </w:rPr>
        <w:t>other children</w:t>
      </w:r>
      <w:r w:rsidRPr="00647FA2">
        <w:rPr>
          <w:rFonts w:cstheme="minorHAnsi"/>
          <w:color w:val="222222"/>
          <w:sz w:val="24"/>
          <w:szCs w:val="24"/>
          <w:shd w:val="clear" w:color="auto" w:fill="FFFFFF"/>
        </w:rPr>
        <w:t xml:space="preserve">, </w:t>
      </w:r>
      <w:r w:rsidRPr="00647FA2">
        <w:rPr>
          <w:rFonts w:cstheme="minorHAnsi"/>
          <w:color w:val="000000"/>
          <w:sz w:val="24"/>
          <w:szCs w:val="24"/>
          <w:shd w:val="clear" w:color="auto" w:fill="FFFFFF"/>
        </w:rPr>
        <w:t xml:space="preserve">and </w:t>
      </w:r>
      <w:r w:rsidRPr="00647FA2">
        <w:rPr>
          <w:rFonts w:cstheme="minorHAnsi"/>
          <w:color w:val="222222"/>
          <w:sz w:val="24"/>
          <w:szCs w:val="24"/>
          <w:shd w:val="clear" w:color="auto" w:fill="FFFFFF"/>
        </w:rPr>
        <w:t>girls are more likely to experience unwanted sexual touching in schools.  Boys are less likely to report intimate relationship abuse.  Boys report high levels of victimisation in areas where they are affected by gangs</w:t>
      </w:r>
      <w:r w:rsidR="00A83F93" w:rsidRPr="00647FA2">
        <w:rPr>
          <w:rFonts w:cstheme="minorHAnsi"/>
          <w:color w:val="222222"/>
          <w:sz w:val="24"/>
          <w:szCs w:val="24"/>
          <w:shd w:val="clear" w:color="auto" w:fill="FFFFFF"/>
        </w:rPr>
        <w:t xml:space="preserve">. There is an increasing evidence base emerging </w:t>
      </w:r>
      <w:r w:rsidR="00A83F93" w:rsidRPr="00647FA2">
        <w:rPr>
          <w:rFonts w:cstheme="minorHAnsi"/>
          <w:color w:val="000000"/>
          <w:sz w:val="24"/>
          <w:szCs w:val="24"/>
          <w:shd w:val="clear" w:color="auto" w:fill="FFFFFF"/>
        </w:rPr>
        <w:t>about</w:t>
      </w:r>
      <w:r w:rsidR="00A83F93" w:rsidRPr="00647FA2">
        <w:rPr>
          <w:rFonts w:cstheme="minorHAnsi"/>
          <w:color w:val="FF0000"/>
          <w:sz w:val="24"/>
          <w:szCs w:val="24"/>
          <w:shd w:val="clear" w:color="auto" w:fill="FFFFFF"/>
        </w:rPr>
        <w:t xml:space="preserve"> </w:t>
      </w:r>
      <w:r w:rsidR="00A83F93" w:rsidRPr="00647FA2">
        <w:rPr>
          <w:rFonts w:cstheme="minorHAnsi"/>
          <w:color w:val="222222"/>
          <w:sz w:val="24"/>
          <w:szCs w:val="24"/>
          <w:shd w:val="clear" w:color="auto" w:fill="FFFFFF"/>
        </w:rPr>
        <w:t>the sexual exploitation o</w:t>
      </w:r>
      <w:r w:rsidR="00A27DF3" w:rsidRPr="00647FA2">
        <w:rPr>
          <w:rFonts w:cstheme="minorHAnsi"/>
          <w:color w:val="222222"/>
          <w:sz w:val="24"/>
          <w:szCs w:val="24"/>
          <w:shd w:val="clear" w:color="auto" w:fill="FFFFFF"/>
        </w:rPr>
        <w:t>f boys (both by adults and children</w:t>
      </w:r>
      <w:r w:rsidR="00A83F93" w:rsidRPr="00647FA2">
        <w:rPr>
          <w:rFonts w:cstheme="minorHAnsi"/>
          <w:color w:val="222222"/>
          <w:sz w:val="24"/>
          <w:szCs w:val="24"/>
          <w:shd w:val="clear" w:color="auto" w:fill="FFFFFF"/>
        </w:rPr>
        <w:t xml:space="preserve">).  We recognise that both boys and girls experience </w:t>
      </w:r>
      <w:r w:rsidR="00476308" w:rsidRPr="00647FA2">
        <w:rPr>
          <w:rFonts w:cstheme="minorHAnsi"/>
          <w:color w:val="222222"/>
          <w:sz w:val="24"/>
          <w:szCs w:val="24"/>
          <w:shd w:val="clear" w:color="auto" w:fill="FFFFFF"/>
        </w:rPr>
        <w:t>child on child</w:t>
      </w:r>
      <w:r w:rsidR="00A83F93" w:rsidRPr="00647FA2">
        <w:rPr>
          <w:rFonts w:cstheme="minorHAnsi"/>
          <w:color w:val="222222"/>
          <w:sz w:val="24"/>
          <w:szCs w:val="24"/>
          <w:shd w:val="clear" w:color="auto" w:fill="FFFFFF"/>
        </w:rPr>
        <w:t xml:space="preserve"> abuse but can do so in different ways.</w:t>
      </w:r>
    </w:p>
    <w:p w14:paraId="66E6A280" w14:textId="77777777" w:rsidR="006278B9" w:rsidRPr="00647FA2" w:rsidRDefault="006278B9" w:rsidP="007B7DD8">
      <w:pPr>
        <w:pStyle w:val="NoSpacing"/>
        <w:jc w:val="both"/>
        <w:rPr>
          <w:rFonts w:cstheme="minorHAnsi"/>
          <w:color w:val="222222"/>
          <w:sz w:val="24"/>
          <w:szCs w:val="24"/>
          <w:shd w:val="clear" w:color="auto" w:fill="FFFFFF"/>
        </w:rPr>
      </w:pPr>
    </w:p>
    <w:p w14:paraId="342EDB55" w14:textId="77777777" w:rsidR="00D9550A" w:rsidRPr="00647FA2" w:rsidRDefault="00D9550A" w:rsidP="007B7DD8">
      <w:pPr>
        <w:pStyle w:val="NoSpacing"/>
        <w:jc w:val="both"/>
        <w:rPr>
          <w:rFonts w:cstheme="minorHAnsi"/>
          <w:color w:val="222222"/>
          <w:sz w:val="24"/>
          <w:szCs w:val="24"/>
          <w:shd w:val="clear" w:color="auto" w:fill="FFFFFF"/>
        </w:rPr>
      </w:pPr>
    </w:p>
    <w:p w14:paraId="04A12503" w14:textId="77777777" w:rsidR="00D616F3" w:rsidRPr="00647FA2" w:rsidRDefault="00D616F3" w:rsidP="007B7DD8">
      <w:pPr>
        <w:pStyle w:val="NoSpacing"/>
        <w:jc w:val="both"/>
        <w:rPr>
          <w:rFonts w:cstheme="minorHAnsi"/>
          <w:color w:val="222222"/>
          <w:sz w:val="24"/>
          <w:szCs w:val="24"/>
          <w:shd w:val="clear" w:color="auto" w:fill="FFFFFF"/>
        </w:rPr>
      </w:pPr>
      <w:r w:rsidRPr="00647FA2">
        <w:rPr>
          <w:rFonts w:cstheme="minorHAnsi"/>
          <w:color w:val="222222"/>
          <w:sz w:val="24"/>
          <w:szCs w:val="24"/>
          <w:shd w:val="clear" w:color="auto" w:fill="FFFFFF"/>
        </w:rPr>
        <w:t xml:space="preserve">We recognise that </w:t>
      </w:r>
      <w:r w:rsidR="00476308" w:rsidRPr="00647FA2">
        <w:rPr>
          <w:rFonts w:cstheme="minorHAnsi"/>
          <w:color w:val="222222"/>
          <w:sz w:val="24"/>
          <w:szCs w:val="24"/>
          <w:shd w:val="clear" w:color="auto" w:fill="FFFFFF"/>
        </w:rPr>
        <w:t>child on child</w:t>
      </w:r>
      <w:r w:rsidRPr="00647FA2">
        <w:rPr>
          <w:rFonts w:cstheme="minorHAnsi"/>
          <w:color w:val="222222"/>
          <w:sz w:val="24"/>
          <w:szCs w:val="24"/>
          <w:shd w:val="clear" w:color="auto" w:fill="FFFFFF"/>
        </w:rPr>
        <w:t xml:space="preserve"> abuse can manifest itself in many ways such as:</w:t>
      </w:r>
    </w:p>
    <w:p w14:paraId="351586BF" w14:textId="77777777" w:rsidR="00533623" w:rsidRPr="00647FA2" w:rsidRDefault="00533623" w:rsidP="007B7DD8">
      <w:pPr>
        <w:pStyle w:val="NoSpacing"/>
        <w:jc w:val="both"/>
        <w:rPr>
          <w:rFonts w:cstheme="minorHAnsi"/>
          <w:color w:val="222222"/>
          <w:sz w:val="24"/>
          <w:szCs w:val="24"/>
          <w:shd w:val="clear" w:color="auto" w:fill="FFFFFF"/>
        </w:rPr>
      </w:pPr>
    </w:p>
    <w:p w14:paraId="15DF1462" w14:textId="77777777" w:rsidR="00D616F3" w:rsidRPr="00647FA2" w:rsidRDefault="00D616F3"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lastRenderedPageBreak/>
        <w:t xml:space="preserve">Child Sexual Exploitation / Child Criminal Exploitation  </w:t>
      </w:r>
    </w:p>
    <w:p w14:paraId="2A1DBE45" w14:textId="77777777" w:rsidR="00D616F3" w:rsidRPr="00647FA2" w:rsidRDefault="0045201D"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Bullying (including cyberbullying, prejudice-based and discriminatory bullying)</w:t>
      </w:r>
    </w:p>
    <w:p w14:paraId="521923E9" w14:textId="77777777" w:rsidR="00D616F3" w:rsidRPr="00647FA2" w:rsidRDefault="00D616F3"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Physical abuse</w:t>
      </w:r>
    </w:p>
    <w:p w14:paraId="298384BD" w14:textId="77777777" w:rsidR="00D616F3" w:rsidRPr="00647FA2" w:rsidRDefault="00D616F3"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Radicalisation</w:t>
      </w:r>
    </w:p>
    <w:p w14:paraId="358815C9" w14:textId="77777777" w:rsidR="00D616F3" w:rsidRPr="00647FA2" w:rsidRDefault="00D616F3"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Abuse in intimate friendships / relationships</w:t>
      </w:r>
    </w:p>
    <w:p w14:paraId="40B892AA" w14:textId="77777777" w:rsidR="00D616F3" w:rsidRPr="00647FA2" w:rsidRDefault="00D616F3"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 xml:space="preserve">Sexual violence and </w:t>
      </w:r>
      <w:r w:rsidR="00BC0F80" w:rsidRPr="00647FA2">
        <w:rPr>
          <w:rFonts w:cstheme="minorHAnsi"/>
          <w:color w:val="222222"/>
          <w:sz w:val="24"/>
          <w:szCs w:val="24"/>
          <w:shd w:val="clear" w:color="auto" w:fill="FFFFFF"/>
        </w:rPr>
        <w:t xml:space="preserve">sexual </w:t>
      </w:r>
      <w:r w:rsidRPr="00647FA2">
        <w:rPr>
          <w:rFonts w:cstheme="minorHAnsi"/>
          <w:color w:val="222222"/>
          <w:sz w:val="24"/>
          <w:szCs w:val="24"/>
          <w:shd w:val="clear" w:color="auto" w:fill="FFFFFF"/>
        </w:rPr>
        <w:t>harassment</w:t>
      </w:r>
    </w:p>
    <w:p w14:paraId="03DF6B03" w14:textId="77777777" w:rsidR="00D616F3" w:rsidRPr="00647FA2" w:rsidRDefault="00D616F3"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 xml:space="preserve">Gang associated and serious violence </w:t>
      </w:r>
    </w:p>
    <w:p w14:paraId="2D19111B" w14:textId="77777777" w:rsidR="00D616F3" w:rsidRPr="00647FA2" w:rsidRDefault="00D616F3"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Initiation / hazing type violence and rituals</w:t>
      </w:r>
    </w:p>
    <w:p w14:paraId="35B2096F" w14:textId="77777777" w:rsidR="00D616F3" w:rsidRPr="00647FA2" w:rsidRDefault="00BC0F80"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Consensual and non-consensual sharing of nudes and semi-nude images and /or videos</w:t>
      </w:r>
    </w:p>
    <w:p w14:paraId="0A20ABE3" w14:textId="77777777" w:rsidR="007C41C7" w:rsidRPr="00647FA2" w:rsidRDefault="007C41C7" w:rsidP="007B7DD8">
      <w:pPr>
        <w:pStyle w:val="NoSpacing"/>
        <w:numPr>
          <w:ilvl w:val="0"/>
          <w:numId w:val="6"/>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Causing someone to engage in sexual activity without consent, such as forcing someone to strip, touch themselves sexually, or to engage in sexual activity with a third party</w:t>
      </w:r>
    </w:p>
    <w:p w14:paraId="226EDEA9" w14:textId="77777777" w:rsidR="007C41C7" w:rsidRPr="00647FA2" w:rsidRDefault="007C41C7" w:rsidP="007B7DD8">
      <w:pPr>
        <w:pStyle w:val="NoSpacing"/>
        <w:numPr>
          <w:ilvl w:val="0"/>
          <w:numId w:val="6"/>
        </w:numPr>
        <w:jc w:val="both"/>
        <w:rPr>
          <w:rFonts w:cstheme="minorHAnsi"/>
          <w:color w:val="222222"/>
          <w:sz w:val="24"/>
          <w:szCs w:val="24"/>
          <w:shd w:val="clear" w:color="auto" w:fill="FFFFFF"/>
        </w:rPr>
      </w:pPr>
      <w:proofErr w:type="spellStart"/>
      <w:r w:rsidRPr="00647FA2">
        <w:rPr>
          <w:rFonts w:cstheme="minorHAnsi"/>
          <w:color w:val="222222"/>
          <w:sz w:val="24"/>
          <w:szCs w:val="24"/>
          <w:shd w:val="clear" w:color="auto" w:fill="FFFFFF"/>
        </w:rPr>
        <w:t>Upskirting</w:t>
      </w:r>
      <w:proofErr w:type="spellEnd"/>
      <w:r w:rsidRPr="00647FA2">
        <w:rPr>
          <w:rFonts w:cstheme="minorHAnsi"/>
          <w:color w:val="222222"/>
          <w:sz w:val="24"/>
          <w:szCs w:val="24"/>
          <w:shd w:val="clear" w:color="auto" w:fill="FFFFFF"/>
        </w:rPr>
        <w:t xml:space="preserve"> (which is a criminal offence)</w:t>
      </w:r>
    </w:p>
    <w:p w14:paraId="1260BFE8" w14:textId="77777777" w:rsidR="005165EA" w:rsidRPr="00647FA2" w:rsidRDefault="005165EA" w:rsidP="007B7DD8">
      <w:pPr>
        <w:pStyle w:val="NoSpacing"/>
        <w:jc w:val="both"/>
        <w:rPr>
          <w:rFonts w:cstheme="minorHAnsi"/>
          <w:color w:val="222222"/>
          <w:sz w:val="24"/>
          <w:szCs w:val="24"/>
          <w:shd w:val="clear" w:color="auto" w:fill="FFFFFF"/>
        </w:rPr>
      </w:pPr>
    </w:p>
    <w:p w14:paraId="24AED7D6" w14:textId="77777777" w:rsidR="007C41C7" w:rsidRPr="00647FA2" w:rsidRDefault="00D616F3" w:rsidP="007B7DD8">
      <w:pPr>
        <w:pStyle w:val="NoSpacing"/>
        <w:jc w:val="both"/>
        <w:rPr>
          <w:rFonts w:cstheme="minorHAnsi"/>
          <w:color w:val="222222"/>
          <w:sz w:val="24"/>
          <w:szCs w:val="24"/>
          <w:shd w:val="clear" w:color="auto" w:fill="FFFFFF"/>
        </w:rPr>
      </w:pPr>
      <w:r w:rsidRPr="00647FA2">
        <w:rPr>
          <w:rFonts w:cstheme="minorHAnsi"/>
          <w:color w:val="222222"/>
          <w:sz w:val="24"/>
          <w:szCs w:val="24"/>
          <w:shd w:val="clear" w:color="auto" w:fill="FFFFFF"/>
        </w:rPr>
        <w:t xml:space="preserve">There are a number of factors that make children more vulnerable to </w:t>
      </w:r>
      <w:r w:rsidR="00476308" w:rsidRPr="00647FA2">
        <w:rPr>
          <w:rFonts w:cstheme="minorHAnsi"/>
          <w:color w:val="222222"/>
          <w:sz w:val="24"/>
          <w:szCs w:val="24"/>
          <w:shd w:val="clear" w:color="auto" w:fill="FFFFFF"/>
        </w:rPr>
        <w:t>child on child</w:t>
      </w:r>
      <w:r w:rsidRPr="00647FA2">
        <w:rPr>
          <w:rFonts w:cstheme="minorHAnsi"/>
          <w:color w:val="222222"/>
          <w:sz w:val="24"/>
          <w:szCs w:val="24"/>
          <w:shd w:val="clear" w:color="auto" w:fill="FFFFFF"/>
        </w:rPr>
        <w:t xml:space="preserve"> abuse: </w:t>
      </w:r>
    </w:p>
    <w:p w14:paraId="629AFB31" w14:textId="77777777" w:rsidR="007C41C7" w:rsidRPr="00647FA2" w:rsidRDefault="007C41C7" w:rsidP="007B7DD8">
      <w:pPr>
        <w:pStyle w:val="NoSpacing"/>
        <w:numPr>
          <w:ilvl w:val="0"/>
          <w:numId w:val="10"/>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E</w:t>
      </w:r>
      <w:r w:rsidR="00D616F3" w:rsidRPr="00647FA2">
        <w:rPr>
          <w:rFonts w:cstheme="minorHAnsi"/>
          <w:color w:val="222222"/>
          <w:sz w:val="24"/>
          <w:szCs w:val="24"/>
          <w:shd w:val="clear" w:color="auto" w:fill="FFFFFF"/>
        </w:rPr>
        <w:t>xperien</w:t>
      </w:r>
      <w:r w:rsidRPr="00647FA2">
        <w:rPr>
          <w:rFonts w:cstheme="minorHAnsi"/>
          <w:color w:val="222222"/>
          <w:sz w:val="24"/>
          <w:szCs w:val="24"/>
          <w:shd w:val="clear" w:color="auto" w:fill="FFFFFF"/>
        </w:rPr>
        <w:t>ce of abuse within their family</w:t>
      </w:r>
      <w:r w:rsidR="00D616F3" w:rsidRPr="00647FA2">
        <w:rPr>
          <w:rFonts w:cstheme="minorHAnsi"/>
          <w:color w:val="222222"/>
          <w:sz w:val="24"/>
          <w:szCs w:val="24"/>
          <w:shd w:val="clear" w:color="auto" w:fill="FFFFFF"/>
        </w:rPr>
        <w:t xml:space="preserve"> </w:t>
      </w:r>
    </w:p>
    <w:p w14:paraId="6EA36775" w14:textId="77777777" w:rsidR="007C41C7" w:rsidRPr="00647FA2" w:rsidRDefault="007C41C7" w:rsidP="007B7DD8">
      <w:pPr>
        <w:pStyle w:val="NoSpacing"/>
        <w:numPr>
          <w:ilvl w:val="0"/>
          <w:numId w:val="10"/>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L</w:t>
      </w:r>
      <w:r w:rsidR="00D616F3" w:rsidRPr="00647FA2">
        <w:rPr>
          <w:rFonts w:cstheme="minorHAnsi"/>
          <w:color w:val="222222"/>
          <w:sz w:val="24"/>
          <w:szCs w:val="24"/>
          <w:shd w:val="clear" w:color="auto" w:fill="FFFFFF"/>
        </w:rPr>
        <w:t xml:space="preserve">iving with </w:t>
      </w:r>
      <w:r w:rsidRPr="00647FA2">
        <w:rPr>
          <w:rFonts w:cstheme="minorHAnsi"/>
          <w:color w:val="222222"/>
          <w:sz w:val="24"/>
          <w:szCs w:val="24"/>
          <w:shd w:val="clear" w:color="auto" w:fill="FFFFFF"/>
        </w:rPr>
        <w:t xml:space="preserve">domestic violence </w:t>
      </w:r>
    </w:p>
    <w:p w14:paraId="0DC4D97C" w14:textId="77777777" w:rsidR="007C41C7" w:rsidRPr="00647FA2" w:rsidRDefault="007C41C7" w:rsidP="007B7DD8">
      <w:pPr>
        <w:pStyle w:val="NoSpacing"/>
        <w:numPr>
          <w:ilvl w:val="0"/>
          <w:numId w:val="10"/>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 xml:space="preserve">Young people in care </w:t>
      </w:r>
    </w:p>
    <w:p w14:paraId="53D825C4" w14:textId="77777777" w:rsidR="007C41C7" w:rsidRPr="00647FA2" w:rsidRDefault="007C41C7" w:rsidP="007B7DD8">
      <w:pPr>
        <w:pStyle w:val="NoSpacing"/>
        <w:numPr>
          <w:ilvl w:val="0"/>
          <w:numId w:val="10"/>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Children who go missing</w:t>
      </w:r>
    </w:p>
    <w:p w14:paraId="262DA121" w14:textId="77777777" w:rsidR="00D616F3" w:rsidRPr="00647FA2" w:rsidRDefault="007C41C7" w:rsidP="007B7DD8">
      <w:pPr>
        <w:pStyle w:val="NoSpacing"/>
        <w:numPr>
          <w:ilvl w:val="0"/>
          <w:numId w:val="10"/>
        </w:numPr>
        <w:jc w:val="both"/>
        <w:rPr>
          <w:rFonts w:cstheme="minorHAnsi"/>
          <w:color w:val="222222"/>
          <w:sz w:val="24"/>
          <w:szCs w:val="24"/>
          <w:shd w:val="clear" w:color="auto" w:fill="FFFFFF"/>
        </w:rPr>
      </w:pPr>
      <w:r w:rsidRPr="00647FA2">
        <w:rPr>
          <w:rFonts w:cstheme="minorHAnsi"/>
          <w:color w:val="222222"/>
          <w:sz w:val="24"/>
          <w:szCs w:val="24"/>
          <w:shd w:val="clear" w:color="auto" w:fill="FFFFFF"/>
        </w:rPr>
        <w:t>C</w:t>
      </w:r>
      <w:r w:rsidR="00D616F3" w:rsidRPr="00647FA2">
        <w:rPr>
          <w:rFonts w:cstheme="minorHAnsi"/>
          <w:color w:val="222222"/>
          <w:sz w:val="24"/>
          <w:szCs w:val="24"/>
          <w:shd w:val="clear" w:color="auto" w:fill="FFFFFF"/>
        </w:rPr>
        <w:t xml:space="preserve">hildren with additional </w:t>
      </w:r>
      <w:r w:rsidR="00D9550A" w:rsidRPr="00647FA2">
        <w:rPr>
          <w:rFonts w:cstheme="minorHAnsi"/>
          <w:color w:val="222222"/>
          <w:sz w:val="24"/>
          <w:szCs w:val="24"/>
          <w:shd w:val="clear" w:color="auto" w:fill="FFFFFF"/>
        </w:rPr>
        <w:t>needs (SEN and/or disabilities)</w:t>
      </w:r>
    </w:p>
    <w:p w14:paraId="3F8B290F" w14:textId="77777777" w:rsidR="00094BF5" w:rsidRPr="00647FA2" w:rsidRDefault="00094BF5" w:rsidP="007B7DD8">
      <w:pPr>
        <w:pStyle w:val="NoSpacing"/>
        <w:jc w:val="both"/>
        <w:rPr>
          <w:rFonts w:cstheme="minorHAnsi"/>
          <w:sz w:val="24"/>
          <w:szCs w:val="24"/>
          <w:lang w:val="en-US" w:bidi="en-US"/>
        </w:rPr>
      </w:pPr>
    </w:p>
    <w:p w14:paraId="58B2F585" w14:textId="77777777" w:rsidR="00D616F3" w:rsidRPr="00647FA2" w:rsidRDefault="00B549EA" w:rsidP="007B7DD8">
      <w:pPr>
        <w:pStyle w:val="NoSpacing"/>
        <w:jc w:val="both"/>
        <w:rPr>
          <w:rFonts w:cstheme="minorHAnsi"/>
          <w:sz w:val="24"/>
          <w:szCs w:val="24"/>
        </w:rPr>
      </w:pPr>
      <w:r w:rsidRPr="00647FA2">
        <w:rPr>
          <w:rFonts w:cstheme="minorHAnsi"/>
          <w:color w:val="000000"/>
          <w:kern w:val="24"/>
          <w:sz w:val="24"/>
          <w:szCs w:val="24"/>
        </w:rPr>
        <w:t>Some of the</w:t>
      </w:r>
      <w:r w:rsidR="00D616F3" w:rsidRPr="00647FA2">
        <w:rPr>
          <w:rFonts w:cstheme="minorHAnsi"/>
          <w:color w:val="000000"/>
          <w:kern w:val="24"/>
          <w:sz w:val="24"/>
          <w:szCs w:val="24"/>
        </w:rPr>
        <w:t xml:space="preserve"> reasons why children abuse other children:</w:t>
      </w:r>
    </w:p>
    <w:p w14:paraId="6481DDAF" w14:textId="77777777" w:rsidR="00D616F3" w:rsidRPr="00647FA2" w:rsidRDefault="00D616F3" w:rsidP="007B7DD8">
      <w:pPr>
        <w:pStyle w:val="NoSpacing"/>
        <w:numPr>
          <w:ilvl w:val="0"/>
          <w:numId w:val="8"/>
        </w:numPr>
        <w:jc w:val="both"/>
        <w:rPr>
          <w:rFonts w:cstheme="minorHAnsi"/>
          <w:sz w:val="24"/>
          <w:szCs w:val="24"/>
        </w:rPr>
      </w:pPr>
      <w:r w:rsidRPr="00647FA2">
        <w:rPr>
          <w:rFonts w:cstheme="minorHAnsi"/>
          <w:color w:val="000000"/>
          <w:kern w:val="24"/>
          <w:sz w:val="24"/>
          <w:szCs w:val="24"/>
        </w:rPr>
        <w:t>The child may have been emotionally, physically, or sexually abused themselves</w:t>
      </w:r>
    </w:p>
    <w:p w14:paraId="652271C4" w14:textId="77777777" w:rsidR="00D616F3" w:rsidRPr="00647FA2" w:rsidRDefault="00D616F3" w:rsidP="007B7DD8">
      <w:pPr>
        <w:pStyle w:val="NoSpacing"/>
        <w:numPr>
          <w:ilvl w:val="0"/>
          <w:numId w:val="8"/>
        </w:numPr>
        <w:jc w:val="both"/>
        <w:rPr>
          <w:rFonts w:cstheme="minorHAnsi"/>
          <w:sz w:val="24"/>
          <w:szCs w:val="24"/>
        </w:rPr>
      </w:pPr>
      <w:r w:rsidRPr="00647FA2">
        <w:rPr>
          <w:rFonts w:cstheme="minorHAnsi"/>
          <w:color w:val="000000"/>
          <w:kern w:val="24"/>
          <w:sz w:val="24"/>
          <w:szCs w:val="24"/>
        </w:rPr>
        <w:t>The child may have witnessed physi</w:t>
      </w:r>
      <w:r w:rsidR="00B549EA" w:rsidRPr="00647FA2">
        <w:rPr>
          <w:rFonts w:cstheme="minorHAnsi"/>
          <w:color w:val="000000"/>
          <w:kern w:val="24"/>
          <w:sz w:val="24"/>
          <w:szCs w:val="24"/>
        </w:rPr>
        <w:t>cal or emotional abuse</w:t>
      </w:r>
    </w:p>
    <w:p w14:paraId="75735B52" w14:textId="77777777" w:rsidR="00D616F3" w:rsidRPr="00647FA2" w:rsidRDefault="00D616F3" w:rsidP="007B7DD8">
      <w:pPr>
        <w:pStyle w:val="NoSpacing"/>
        <w:numPr>
          <w:ilvl w:val="0"/>
          <w:numId w:val="8"/>
        </w:numPr>
        <w:jc w:val="both"/>
        <w:rPr>
          <w:rFonts w:cstheme="minorHAnsi"/>
          <w:sz w:val="24"/>
          <w:szCs w:val="24"/>
        </w:rPr>
      </w:pPr>
      <w:r w:rsidRPr="00647FA2">
        <w:rPr>
          <w:rFonts w:cstheme="minorHAnsi"/>
          <w:color w:val="000000"/>
          <w:kern w:val="24"/>
          <w:sz w:val="24"/>
          <w:szCs w:val="24"/>
        </w:rPr>
        <w:t>The child may have viewed sexually explicit / violent movies, video games or other materials</w:t>
      </w:r>
    </w:p>
    <w:p w14:paraId="658340F0" w14:textId="77777777" w:rsidR="00D616F3" w:rsidRPr="00647FA2" w:rsidRDefault="00D616F3" w:rsidP="007B7DD8">
      <w:pPr>
        <w:pStyle w:val="NoSpacing"/>
        <w:numPr>
          <w:ilvl w:val="0"/>
          <w:numId w:val="8"/>
        </w:numPr>
        <w:jc w:val="both"/>
        <w:rPr>
          <w:rFonts w:cstheme="minorHAnsi"/>
          <w:sz w:val="24"/>
          <w:szCs w:val="24"/>
        </w:rPr>
      </w:pPr>
      <w:r w:rsidRPr="00647FA2">
        <w:rPr>
          <w:rFonts w:cstheme="minorHAnsi"/>
          <w:color w:val="000000"/>
          <w:kern w:val="24"/>
          <w:sz w:val="24"/>
          <w:szCs w:val="24"/>
        </w:rPr>
        <w:t>The child may have just acted impulsively without meaning to harm anyone</w:t>
      </w:r>
    </w:p>
    <w:p w14:paraId="775F239B" w14:textId="77777777" w:rsidR="00D616F3" w:rsidRPr="00647FA2" w:rsidRDefault="00D616F3" w:rsidP="007B7DD8">
      <w:pPr>
        <w:pStyle w:val="NoSpacing"/>
        <w:ind w:left="720"/>
        <w:jc w:val="both"/>
        <w:rPr>
          <w:rFonts w:cstheme="minorHAnsi"/>
          <w:sz w:val="24"/>
          <w:szCs w:val="24"/>
        </w:rPr>
      </w:pPr>
    </w:p>
    <w:p w14:paraId="17E5EB25" w14:textId="77777777" w:rsidR="00A04000" w:rsidRPr="00647FA2" w:rsidRDefault="00B549EA" w:rsidP="007B7DD8">
      <w:pPr>
        <w:pStyle w:val="NoSpacing"/>
        <w:jc w:val="both"/>
        <w:rPr>
          <w:rFonts w:cstheme="minorHAnsi"/>
          <w:color w:val="000000"/>
          <w:kern w:val="24"/>
          <w:sz w:val="24"/>
          <w:szCs w:val="24"/>
        </w:rPr>
      </w:pPr>
      <w:r w:rsidRPr="00647FA2">
        <w:rPr>
          <w:rFonts w:cstheme="minorHAnsi"/>
          <w:color w:val="000000"/>
          <w:kern w:val="24"/>
          <w:sz w:val="24"/>
          <w:szCs w:val="24"/>
        </w:rPr>
        <w:t xml:space="preserve">Relationship abuse is unacceptable behaviour between any two people.  </w:t>
      </w:r>
    </w:p>
    <w:p w14:paraId="6A7AAB67" w14:textId="77777777" w:rsidR="008145AB" w:rsidRPr="00647FA2" w:rsidRDefault="008145AB" w:rsidP="007B7DD8">
      <w:pPr>
        <w:pStyle w:val="NoSpacing"/>
        <w:jc w:val="both"/>
        <w:rPr>
          <w:rFonts w:cstheme="minorHAnsi"/>
          <w:color w:val="222222"/>
          <w:sz w:val="24"/>
          <w:szCs w:val="24"/>
          <w:shd w:val="clear" w:color="auto" w:fill="FFFFFF"/>
        </w:rPr>
      </w:pPr>
    </w:p>
    <w:p w14:paraId="7F0E7AC3" w14:textId="77777777" w:rsidR="005165EA" w:rsidRPr="00FB7A5B" w:rsidRDefault="005165EA" w:rsidP="00FB7A5B">
      <w:pPr>
        <w:shd w:val="clear" w:color="auto" w:fill="FF0000"/>
        <w:jc w:val="center"/>
        <w:rPr>
          <w:rFonts w:cstheme="minorHAnsi"/>
          <w:color w:val="FFFFFF" w:themeColor="background1"/>
          <w:sz w:val="28"/>
          <w:szCs w:val="28"/>
        </w:rPr>
      </w:pPr>
      <w:r w:rsidRPr="00FB7A5B">
        <w:rPr>
          <w:rFonts w:cstheme="minorHAnsi"/>
          <w:b/>
          <w:color w:val="FFFFFF" w:themeColor="background1"/>
          <w:sz w:val="28"/>
          <w:szCs w:val="28"/>
        </w:rPr>
        <w:t>Consensual and non-consensual sharing of nude and semi-nude images and/or videos</w:t>
      </w:r>
    </w:p>
    <w:p w14:paraId="69887DB4" w14:textId="77777777" w:rsidR="005165EA" w:rsidRPr="00647FA2" w:rsidRDefault="005165EA" w:rsidP="007B7DD8">
      <w:pPr>
        <w:pStyle w:val="NoSpacing"/>
        <w:jc w:val="both"/>
        <w:rPr>
          <w:rFonts w:cstheme="minorHAnsi"/>
          <w:sz w:val="24"/>
          <w:szCs w:val="24"/>
        </w:rPr>
      </w:pPr>
      <w:r w:rsidRPr="00647FA2">
        <w:rPr>
          <w:rFonts w:cstheme="minorHAnsi"/>
          <w:sz w:val="24"/>
          <w:szCs w:val="24"/>
        </w:rPr>
        <w:t xml:space="preserve">The term ‘sharing nudes and semi-nudes’ is used to mean the sending or posting of nude or semi-nude images, videos or live streams by children under the age of 18 online. This could be via social media, gaming platforms, chat apps or forums. It could also involve sharing between devices via services like Apple’s </w:t>
      </w:r>
      <w:proofErr w:type="spellStart"/>
      <w:r w:rsidRPr="00647FA2">
        <w:rPr>
          <w:rFonts w:cstheme="minorHAnsi"/>
          <w:sz w:val="24"/>
          <w:szCs w:val="24"/>
        </w:rPr>
        <w:t>AirDrop</w:t>
      </w:r>
      <w:proofErr w:type="spellEnd"/>
      <w:r w:rsidRPr="00647FA2">
        <w:rPr>
          <w:rFonts w:cstheme="minorHAnsi"/>
          <w:sz w:val="24"/>
          <w:szCs w:val="24"/>
        </w:rPr>
        <w:t xml:space="preserve"> which works offline.</w:t>
      </w:r>
    </w:p>
    <w:p w14:paraId="344B4DC4" w14:textId="77777777" w:rsidR="005165EA" w:rsidRPr="00647FA2" w:rsidRDefault="005165EA" w:rsidP="007B7DD8">
      <w:pPr>
        <w:pStyle w:val="NoSpacing"/>
        <w:jc w:val="both"/>
        <w:rPr>
          <w:rFonts w:cstheme="minorHAnsi"/>
          <w:sz w:val="24"/>
          <w:szCs w:val="24"/>
        </w:rPr>
      </w:pPr>
      <w:r w:rsidRPr="00647FA2">
        <w:rPr>
          <w:rFonts w:cstheme="minorHAnsi"/>
          <w:sz w:val="24"/>
          <w:szCs w:val="24"/>
        </w:rPr>
        <w:t xml:space="preserve">The term ‘nudes’ is used as it is most commonly recognised by children and more appropriately covers all types of image sharing incidents. </w:t>
      </w:r>
    </w:p>
    <w:p w14:paraId="47F316D8" w14:textId="77777777" w:rsidR="005165EA" w:rsidRPr="00647FA2" w:rsidRDefault="005165EA" w:rsidP="007B7DD8">
      <w:pPr>
        <w:pStyle w:val="NoSpacing"/>
        <w:jc w:val="both"/>
        <w:rPr>
          <w:rFonts w:cstheme="minorHAnsi"/>
          <w:sz w:val="24"/>
          <w:szCs w:val="24"/>
        </w:rPr>
      </w:pPr>
    </w:p>
    <w:p w14:paraId="53C0309D" w14:textId="77777777" w:rsidR="005165EA" w:rsidRDefault="005165EA" w:rsidP="007B7DD8">
      <w:pPr>
        <w:pStyle w:val="NoSpacing"/>
        <w:jc w:val="both"/>
        <w:rPr>
          <w:rFonts w:cstheme="minorHAnsi"/>
          <w:sz w:val="24"/>
          <w:szCs w:val="24"/>
        </w:rPr>
      </w:pPr>
      <w:r w:rsidRPr="00647FA2">
        <w:rPr>
          <w:rFonts w:cstheme="minorHAnsi"/>
          <w:sz w:val="24"/>
          <w:szCs w:val="24"/>
        </w:rPr>
        <w:t xml:space="preserve">The motivations for taking and sharing nude and semi-nude images, videos and live streams are not always sexually or criminally motivated. Such images may be created and shared consensually by children who are in relationships, as well as between those who are not in a relationship. It is also possible for a child in a consensual relationship to be coerced into sharing an image with their partner. </w:t>
      </w:r>
    </w:p>
    <w:p w14:paraId="77F2B60D" w14:textId="77777777" w:rsidR="00CC4E37" w:rsidRDefault="00CC4E37" w:rsidP="007B7DD8">
      <w:pPr>
        <w:pStyle w:val="NoSpacing"/>
        <w:jc w:val="both"/>
        <w:rPr>
          <w:rFonts w:cstheme="minorHAnsi"/>
          <w:sz w:val="24"/>
          <w:szCs w:val="24"/>
        </w:rPr>
      </w:pPr>
    </w:p>
    <w:p w14:paraId="5008DF61" w14:textId="77777777" w:rsidR="00CC4E37" w:rsidRDefault="00CC4E37" w:rsidP="007B7DD8">
      <w:pPr>
        <w:pStyle w:val="NoSpacing"/>
        <w:jc w:val="both"/>
        <w:rPr>
          <w:rFonts w:cstheme="minorHAnsi"/>
          <w:sz w:val="24"/>
          <w:szCs w:val="24"/>
        </w:rPr>
      </w:pPr>
    </w:p>
    <w:p w14:paraId="4826CC42" w14:textId="77777777" w:rsidR="00CC4E37" w:rsidRPr="00647FA2" w:rsidRDefault="00CC4E37" w:rsidP="007B7DD8">
      <w:pPr>
        <w:pStyle w:val="NoSpacing"/>
        <w:jc w:val="both"/>
        <w:rPr>
          <w:rFonts w:cstheme="minorHAnsi"/>
          <w:sz w:val="24"/>
          <w:szCs w:val="24"/>
        </w:rPr>
      </w:pPr>
    </w:p>
    <w:p w14:paraId="0F15D034" w14:textId="77777777" w:rsidR="005165EA" w:rsidRPr="00647FA2" w:rsidRDefault="005165EA" w:rsidP="007B7DD8">
      <w:pPr>
        <w:pStyle w:val="NoSpacing"/>
        <w:jc w:val="both"/>
        <w:rPr>
          <w:rFonts w:cstheme="minorHAnsi"/>
          <w:sz w:val="24"/>
          <w:szCs w:val="24"/>
        </w:rPr>
      </w:pPr>
    </w:p>
    <w:p w14:paraId="52E11436" w14:textId="77777777" w:rsidR="005165EA" w:rsidRPr="00647FA2" w:rsidRDefault="005165EA" w:rsidP="007B7DD8">
      <w:pPr>
        <w:pStyle w:val="NoSpacing"/>
        <w:jc w:val="both"/>
        <w:rPr>
          <w:rFonts w:cstheme="minorHAnsi"/>
          <w:sz w:val="24"/>
          <w:szCs w:val="24"/>
        </w:rPr>
      </w:pPr>
      <w:r w:rsidRPr="00647FA2">
        <w:rPr>
          <w:rFonts w:cstheme="minorHAnsi"/>
          <w:sz w:val="24"/>
          <w:szCs w:val="24"/>
        </w:rPr>
        <w:lastRenderedPageBreak/>
        <w:t>Incidents may also occur where:</w:t>
      </w:r>
    </w:p>
    <w:p w14:paraId="1FD133BC" w14:textId="77777777" w:rsidR="005165EA" w:rsidRPr="00647FA2" w:rsidRDefault="00C963D9" w:rsidP="007B7DD8">
      <w:pPr>
        <w:pStyle w:val="NoSpacing"/>
        <w:numPr>
          <w:ilvl w:val="0"/>
          <w:numId w:val="57"/>
        </w:numPr>
        <w:jc w:val="both"/>
        <w:rPr>
          <w:rFonts w:cstheme="minorHAnsi"/>
          <w:sz w:val="24"/>
          <w:szCs w:val="24"/>
        </w:rPr>
      </w:pPr>
      <w:r w:rsidRPr="00647FA2">
        <w:rPr>
          <w:rFonts w:cstheme="minorHAnsi"/>
          <w:sz w:val="24"/>
          <w:szCs w:val="24"/>
        </w:rPr>
        <w:t>C</w:t>
      </w:r>
      <w:r w:rsidR="005165EA" w:rsidRPr="00647FA2">
        <w:rPr>
          <w:rFonts w:cstheme="minorHAnsi"/>
          <w:sz w:val="24"/>
          <w:szCs w:val="24"/>
        </w:rPr>
        <w:t>hildren find nudes and semi-nudes online and share</w:t>
      </w:r>
      <w:r w:rsidR="00A27DF3" w:rsidRPr="00647FA2">
        <w:rPr>
          <w:rFonts w:cstheme="minorHAnsi"/>
          <w:sz w:val="24"/>
          <w:szCs w:val="24"/>
        </w:rPr>
        <w:t xml:space="preserve"> them claiming to be from another child</w:t>
      </w:r>
    </w:p>
    <w:p w14:paraId="37BA7E27" w14:textId="77777777" w:rsidR="005165EA" w:rsidRPr="00647FA2" w:rsidRDefault="00C963D9" w:rsidP="007B7DD8">
      <w:pPr>
        <w:pStyle w:val="NoSpacing"/>
        <w:numPr>
          <w:ilvl w:val="0"/>
          <w:numId w:val="56"/>
        </w:numPr>
        <w:jc w:val="both"/>
        <w:rPr>
          <w:rFonts w:cstheme="minorHAnsi"/>
          <w:sz w:val="24"/>
          <w:szCs w:val="24"/>
        </w:rPr>
      </w:pPr>
      <w:r w:rsidRPr="00647FA2">
        <w:rPr>
          <w:rFonts w:cstheme="minorHAnsi"/>
          <w:sz w:val="24"/>
          <w:szCs w:val="24"/>
        </w:rPr>
        <w:t>C</w:t>
      </w:r>
      <w:r w:rsidR="005165EA" w:rsidRPr="00647FA2">
        <w:rPr>
          <w:rFonts w:cstheme="minorHAnsi"/>
          <w:sz w:val="24"/>
          <w:szCs w:val="24"/>
        </w:rPr>
        <w:t>hildren digitally manipulate an image of a child into an existing nude online</w:t>
      </w:r>
    </w:p>
    <w:p w14:paraId="08866341" w14:textId="77777777" w:rsidR="005165EA" w:rsidRPr="00647FA2" w:rsidRDefault="00C963D9" w:rsidP="007B7DD8">
      <w:pPr>
        <w:pStyle w:val="NoSpacing"/>
        <w:numPr>
          <w:ilvl w:val="0"/>
          <w:numId w:val="56"/>
        </w:numPr>
        <w:jc w:val="both"/>
        <w:rPr>
          <w:rFonts w:cstheme="minorHAnsi"/>
          <w:sz w:val="24"/>
          <w:szCs w:val="24"/>
        </w:rPr>
      </w:pPr>
      <w:r w:rsidRPr="00647FA2">
        <w:rPr>
          <w:rFonts w:cstheme="minorHAnsi"/>
          <w:sz w:val="24"/>
          <w:szCs w:val="24"/>
        </w:rPr>
        <w:t>I</w:t>
      </w:r>
      <w:r w:rsidR="005165EA" w:rsidRPr="00647FA2">
        <w:rPr>
          <w:rFonts w:cstheme="minorHAnsi"/>
          <w:sz w:val="24"/>
          <w:szCs w:val="24"/>
        </w:rPr>
        <w:t>mages created o</w:t>
      </w:r>
      <w:r w:rsidR="00A27DF3" w:rsidRPr="00647FA2">
        <w:rPr>
          <w:rFonts w:cstheme="minorHAnsi"/>
          <w:sz w:val="24"/>
          <w:szCs w:val="24"/>
        </w:rPr>
        <w:t>r shared are used to abuse other children</w:t>
      </w:r>
      <w:r w:rsidR="005165EA" w:rsidRPr="00647FA2">
        <w:rPr>
          <w:rFonts w:cstheme="minorHAnsi"/>
          <w:sz w:val="24"/>
          <w:szCs w:val="24"/>
        </w:rPr>
        <w:t xml:space="preserve"> e.g. by selling images online or obtaining images to share more widely without consent to publicly shame</w:t>
      </w:r>
    </w:p>
    <w:p w14:paraId="269A7A39" w14:textId="77777777" w:rsidR="005165EA" w:rsidRPr="00647FA2" w:rsidRDefault="005165EA" w:rsidP="007B7DD8">
      <w:pPr>
        <w:pStyle w:val="NoSpacing"/>
        <w:jc w:val="both"/>
        <w:rPr>
          <w:rFonts w:cstheme="minorHAnsi"/>
          <w:sz w:val="24"/>
          <w:szCs w:val="24"/>
        </w:rPr>
      </w:pPr>
    </w:p>
    <w:p w14:paraId="0F4FACBC" w14:textId="77777777" w:rsidR="005165EA" w:rsidRPr="00647FA2" w:rsidRDefault="005165EA" w:rsidP="007B7DD8">
      <w:pPr>
        <w:pStyle w:val="NoSpacing"/>
        <w:jc w:val="both"/>
        <w:rPr>
          <w:rFonts w:cstheme="minorHAnsi"/>
          <w:sz w:val="24"/>
          <w:szCs w:val="24"/>
        </w:rPr>
      </w:pPr>
      <w:r w:rsidRPr="00647FA2">
        <w:rPr>
          <w:rFonts w:cstheme="minorHAnsi"/>
          <w:sz w:val="24"/>
          <w:szCs w:val="24"/>
        </w:rPr>
        <w:t>The sharing of nudes and semi-nudes can happen publicly online, in 1:1 messaging or via group chats and closed social media accounts.</w:t>
      </w:r>
    </w:p>
    <w:p w14:paraId="7EA25B78" w14:textId="77777777" w:rsidR="005165EA" w:rsidRPr="00647FA2" w:rsidRDefault="005165EA" w:rsidP="007B7DD8">
      <w:pPr>
        <w:pStyle w:val="NoSpacing"/>
        <w:jc w:val="both"/>
        <w:rPr>
          <w:rFonts w:cstheme="minorHAnsi"/>
          <w:sz w:val="24"/>
          <w:szCs w:val="24"/>
        </w:rPr>
      </w:pPr>
      <w:r w:rsidRPr="00647FA2">
        <w:rPr>
          <w:rFonts w:cstheme="minorHAnsi"/>
          <w:sz w:val="24"/>
          <w:szCs w:val="24"/>
        </w:rPr>
        <w:t>Nude or semi-nude images, videos or live streams may include more than one child.</w:t>
      </w:r>
    </w:p>
    <w:p w14:paraId="359C0D1F" w14:textId="77777777" w:rsidR="005165EA" w:rsidRPr="00647FA2" w:rsidRDefault="005165EA" w:rsidP="007B7DD8">
      <w:pPr>
        <w:pStyle w:val="NoSpacing"/>
        <w:jc w:val="both"/>
        <w:rPr>
          <w:rFonts w:cstheme="minorHAnsi"/>
          <w:sz w:val="24"/>
          <w:szCs w:val="24"/>
        </w:rPr>
      </w:pPr>
      <w:r w:rsidRPr="00647FA2">
        <w:rPr>
          <w:rFonts w:cstheme="minorHAnsi"/>
          <w:sz w:val="24"/>
          <w:szCs w:val="24"/>
        </w:rPr>
        <w:t>Creating and sharing nudes and semi-nudes of under-18s (including those created and shared with consent) is illegal which makes responding to incidents involving children complex. There are also a range of risks which need careful management from those working in education settings.</w:t>
      </w:r>
    </w:p>
    <w:p w14:paraId="3EB021EC" w14:textId="77777777" w:rsidR="005165EA" w:rsidRPr="00647FA2" w:rsidRDefault="005165EA" w:rsidP="007B7DD8">
      <w:pPr>
        <w:pStyle w:val="NoSpacing"/>
        <w:jc w:val="both"/>
        <w:rPr>
          <w:rFonts w:cstheme="minorHAnsi"/>
          <w:sz w:val="24"/>
          <w:szCs w:val="24"/>
        </w:rPr>
      </w:pPr>
    </w:p>
    <w:p w14:paraId="06123567" w14:textId="77777777" w:rsidR="005165EA" w:rsidRPr="00647FA2" w:rsidRDefault="005165EA" w:rsidP="007B7DD8">
      <w:pPr>
        <w:pStyle w:val="NoSpacing"/>
        <w:jc w:val="both"/>
        <w:rPr>
          <w:rFonts w:cstheme="minorHAnsi"/>
          <w:sz w:val="24"/>
          <w:szCs w:val="24"/>
        </w:rPr>
      </w:pPr>
      <w:r w:rsidRPr="00647FA2">
        <w:rPr>
          <w:rFonts w:cstheme="minorHAnsi"/>
          <w:sz w:val="24"/>
          <w:szCs w:val="24"/>
        </w:rPr>
        <w:t>Many professionals may refer to ‘nudes and semi-nudes’ as:</w:t>
      </w:r>
    </w:p>
    <w:p w14:paraId="03975BA8" w14:textId="77777777" w:rsidR="005165EA" w:rsidRPr="00647FA2" w:rsidRDefault="00C963D9" w:rsidP="007B7DD8">
      <w:pPr>
        <w:pStyle w:val="NoSpacing"/>
        <w:numPr>
          <w:ilvl w:val="0"/>
          <w:numId w:val="58"/>
        </w:numPr>
        <w:jc w:val="both"/>
        <w:rPr>
          <w:rFonts w:cstheme="minorHAnsi"/>
          <w:sz w:val="24"/>
          <w:szCs w:val="24"/>
        </w:rPr>
      </w:pPr>
      <w:r w:rsidRPr="00647FA2">
        <w:rPr>
          <w:rFonts w:cstheme="minorHAnsi"/>
          <w:sz w:val="24"/>
          <w:szCs w:val="24"/>
        </w:rPr>
        <w:t>Y</w:t>
      </w:r>
      <w:r w:rsidR="005165EA" w:rsidRPr="00647FA2">
        <w:rPr>
          <w:rFonts w:cstheme="minorHAnsi"/>
          <w:sz w:val="24"/>
          <w:szCs w:val="24"/>
        </w:rPr>
        <w:t>outh produced sexual imagery or ‘youth involved’ sexual imagery indecent imagery. This is the legal term used to define nude or semi-nude images and</w:t>
      </w:r>
      <w:r w:rsidR="00BF6555" w:rsidRPr="00647FA2">
        <w:rPr>
          <w:rFonts w:cstheme="minorHAnsi"/>
          <w:sz w:val="24"/>
          <w:szCs w:val="24"/>
        </w:rPr>
        <w:t xml:space="preserve"> videos of children</w:t>
      </w:r>
      <w:r w:rsidR="005165EA" w:rsidRPr="00647FA2">
        <w:rPr>
          <w:rFonts w:cstheme="minorHAnsi"/>
          <w:sz w:val="24"/>
          <w:szCs w:val="24"/>
        </w:rPr>
        <w:t xml:space="preserve"> under the age of 18. </w:t>
      </w:r>
    </w:p>
    <w:p w14:paraId="60A3E816" w14:textId="77777777" w:rsidR="005165EA" w:rsidRPr="00647FA2" w:rsidRDefault="00C963D9" w:rsidP="007B7DD8">
      <w:pPr>
        <w:pStyle w:val="NoSpacing"/>
        <w:numPr>
          <w:ilvl w:val="0"/>
          <w:numId w:val="58"/>
        </w:numPr>
        <w:jc w:val="both"/>
        <w:rPr>
          <w:rFonts w:cstheme="minorHAnsi"/>
          <w:sz w:val="24"/>
          <w:szCs w:val="24"/>
        </w:rPr>
      </w:pPr>
      <w:r w:rsidRPr="00647FA2">
        <w:rPr>
          <w:rFonts w:cstheme="minorHAnsi"/>
          <w:sz w:val="24"/>
          <w:szCs w:val="24"/>
        </w:rPr>
        <w:t>‘S</w:t>
      </w:r>
      <w:r w:rsidR="005165EA" w:rsidRPr="00647FA2">
        <w:rPr>
          <w:rFonts w:cstheme="minorHAnsi"/>
          <w:sz w:val="24"/>
          <w:szCs w:val="24"/>
        </w:rPr>
        <w:t>exting’. Many adults may use this term, however some children interpret sexting as ‘writing and sharing explicit messages with people they know’ rather than sharing images</w:t>
      </w:r>
      <w:r w:rsidRPr="00647FA2">
        <w:rPr>
          <w:rFonts w:cstheme="minorHAnsi"/>
          <w:sz w:val="24"/>
          <w:szCs w:val="24"/>
        </w:rPr>
        <w:t>.</w:t>
      </w:r>
    </w:p>
    <w:p w14:paraId="0B0B8CB5" w14:textId="77777777" w:rsidR="005165EA" w:rsidRPr="00647FA2" w:rsidRDefault="00C963D9" w:rsidP="007B7DD8">
      <w:pPr>
        <w:pStyle w:val="NoSpacing"/>
        <w:numPr>
          <w:ilvl w:val="0"/>
          <w:numId w:val="58"/>
        </w:numPr>
        <w:jc w:val="both"/>
        <w:rPr>
          <w:rFonts w:cstheme="minorHAnsi"/>
          <w:sz w:val="24"/>
          <w:szCs w:val="24"/>
        </w:rPr>
      </w:pPr>
      <w:r w:rsidRPr="00647FA2">
        <w:rPr>
          <w:rFonts w:cstheme="minorHAnsi"/>
          <w:sz w:val="24"/>
          <w:szCs w:val="24"/>
        </w:rPr>
        <w:t>I</w:t>
      </w:r>
      <w:r w:rsidR="005165EA" w:rsidRPr="00647FA2">
        <w:rPr>
          <w:rFonts w:cstheme="minorHAnsi"/>
          <w:sz w:val="24"/>
          <w:szCs w:val="24"/>
        </w:rPr>
        <w:t>mage-based sexual abuse. This term may be used when referring to the non-consensual sharing of nudes and semi-nudes.</w:t>
      </w:r>
    </w:p>
    <w:p w14:paraId="5521A0C4" w14:textId="77777777" w:rsidR="005165EA" w:rsidRPr="00647FA2" w:rsidRDefault="005165EA" w:rsidP="007B7DD8">
      <w:pPr>
        <w:pStyle w:val="NoSpacing"/>
        <w:jc w:val="both"/>
        <w:rPr>
          <w:rFonts w:cstheme="minorHAnsi"/>
          <w:sz w:val="24"/>
          <w:szCs w:val="24"/>
        </w:rPr>
      </w:pPr>
    </w:p>
    <w:p w14:paraId="06217512" w14:textId="77777777" w:rsidR="005165EA" w:rsidRPr="00647FA2" w:rsidRDefault="005165EA" w:rsidP="007B7DD8">
      <w:pPr>
        <w:pStyle w:val="NoSpacing"/>
        <w:jc w:val="both"/>
        <w:rPr>
          <w:rFonts w:cstheme="minorHAnsi"/>
          <w:b/>
          <w:sz w:val="24"/>
          <w:szCs w:val="24"/>
        </w:rPr>
      </w:pPr>
      <w:r w:rsidRPr="00647FA2">
        <w:rPr>
          <w:rFonts w:cstheme="minorHAnsi"/>
          <w:b/>
          <w:sz w:val="24"/>
          <w:szCs w:val="24"/>
        </w:rPr>
        <w:t>Initial response</w:t>
      </w:r>
    </w:p>
    <w:p w14:paraId="4C94DC4D" w14:textId="77777777" w:rsidR="005165EA" w:rsidRPr="00647FA2" w:rsidRDefault="005165EA" w:rsidP="007B7DD8">
      <w:pPr>
        <w:pStyle w:val="NoSpacing"/>
        <w:jc w:val="both"/>
        <w:rPr>
          <w:rFonts w:eastAsia="Times New Roman" w:cstheme="minorHAnsi"/>
          <w:color w:val="0B0C0C"/>
          <w:sz w:val="24"/>
          <w:szCs w:val="24"/>
          <w:lang w:eastAsia="en-GB"/>
        </w:rPr>
      </w:pPr>
      <w:r w:rsidRPr="00647FA2">
        <w:rPr>
          <w:rFonts w:eastAsia="Times New Roman" w:cstheme="minorHAnsi"/>
          <w:color w:val="0B0C0C"/>
          <w:sz w:val="24"/>
          <w:szCs w:val="24"/>
          <w:lang w:eastAsia="en-GB"/>
        </w:rPr>
        <w:t>When an incident involving nudes and semi-nudes comes to the attention of any member of staff:</w:t>
      </w:r>
    </w:p>
    <w:p w14:paraId="05D4489F" w14:textId="77777777" w:rsidR="005165EA" w:rsidRPr="00647FA2" w:rsidRDefault="00C963D9" w:rsidP="007B7DD8">
      <w:pPr>
        <w:pStyle w:val="NoSpacing"/>
        <w:numPr>
          <w:ilvl w:val="0"/>
          <w:numId w:val="59"/>
        </w:numPr>
        <w:jc w:val="both"/>
        <w:rPr>
          <w:rFonts w:eastAsia="Times New Roman" w:cstheme="minorHAnsi"/>
          <w:color w:val="0B0C0C"/>
          <w:sz w:val="24"/>
          <w:szCs w:val="24"/>
          <w:lang w:eastAsia="en-GB"/>
        </w:rPr>
      </w:pPr>
      <w:r w:rsidRPr="00647FA2">
        <w:rPr>
          <w:rFonts w:eastAsia="Times New Roman" w:cstheme="minorHAnsi"/>
          <w:color w:val="0B0C0C"/>
          <w:sz w:val="24"/>
          <w:szCs w:val="24"/>
          <w:lang w:eastAsia="en-GB"/>
        </w:rPr>
        <w:t>T</w:t>
      </w:r>
      <w:r w:rsidR="005165EA" w:rsidRPr="00647FA2">
        <w:rPr>
          <w:rFonts w:eastAsia="Times New Roman" w:cstheme="minorHAnsi"/>
          <w:color w:val="0B0C0C"/>
          <w:sz w:val="24"/>
          <w:szCs w:val="24"/>
          <w:lang w:eastAsia="en-GB"/>
        </w:rPr>
        <w:t>he incident should be referred to the DSL (or deputy) as soon as possible</w:t>
      </w:r>
      <w:r w:rsidRPr="00647FA2">
        <w:rPr>
          <w:rFonts w:eastAsia="Times New Roman" w:cstheme="minorHAnsi"/>
          <w:color w:val="0B0C0C"/>
          <w:sz w:val="24"/>
          <w:szCs w:val="24"/>
          <w:lang w:eastAsia="en-GB"/>
        </w:rPr>
        <w:t>.</w:t>
      </w:r>
    </w:p>
    <w:p w14:paraId="3BF2BCA6" w14:textId="77777777" w:rsidR="005165EA" w:rsidRPr="00647FA2" w:rsidRDefault="00C963D9" w:rsidP="007B7DD8">
      <w:pPr>
        <w:pStyle w:val="NoSpacing"/>
        <w:numPr>
          <w:ilvl w:val="0"/>
          <w:numId w:val="59"/>
        </w:numPr>
        <w:jc w:val="both"/>
        <w:rPr>
          <w:rFonts w:eastAsia="Times New Roman" w:cstheme="minorHAnsi"/>
          <w:color w:val="0B0C0C"/>
          <w:sz w:val="24"/>
          <w:szCs w:val="24"/>
          <w:lang w:eastAsia="en-GB"/>
        </w:rPr>
      </w:pPr>
      <w:r w:rsidRPr="00647FA2">
        <w:rPr>
          <w:rFonts w:eastAsia="Times New Roman" w:cstheme="minorHAnsi"/>
          <w:color w:val="0B0C0C"/>
          <w:sz w:val="24"/>
          <w:szCs w:val="24"/>
          <w:lang w:eastAsia="en-GB"/>
        </w:rPr>
        <w:t>T</w:t>
      </w:r>
      <w:r w:rsidR="005165EA" w:rsidRPr="00647FA2">
        <w:rPr>
          <w:rFonts w:eastAsia="Times New Roman" w:cstheme="minorHAnsi"/>
          <w:color w:val="0B0C0C"/>
          <w:sz w:val="24"/>
          <w:szCs w:val="24"/>
          <w:lang w:eastAsia="en-GB"/>
        </w:rPr>
        <w:t>he DSL will hold an initial review meeting with appropriate staff. This may include the staff member(s) who heard the disclosure and the safeguarding or leadership team who deal with safeguarding concerns</w:t>
      </w:r>
      <w:r w:rsidRPr="00647FA2">
        <w:rPr>
          <w:rFonts w:eastAsia="Times New Roman" w:cstheme="minorHAnsi"/>
          <w:color w:val="0B0C0C"/>
          <w:sz w:val="24"/>
          <w:szCs w:val="24"/>
          <w:lang w:eastAsia="en-GB"/>
        </w:rPr>
        <w:t>.</w:t>
      </w:r>
    </w:p>
    <w:p w14:paraId="6A3C11AE" w14:textId="77777777" w:rsidR="005165EA" w:rsidRPr="00647FA2" w:rsidRDefault="00C963D9" w:rsidP="007B7DD8">
      <w:pPr>
        <w:pStyle w:val="NoSpacing"/>
        <w:numPr>
          <w:ilvl w:val="0"/>
          <w:numId w:val="59"/>
        </w:numPr>
        <w:jc w:val="both"/>
        <w:rPr>
          <w:rFonts w:eastAsia="Times New Roman" w:cstheme="minorHAnsi"/>
          <w:color w:val="0B0C0C"/>
          <w:sz w:val="24"/>
          <w:szCs w:val="24"/>
          <w:lang w:eastAsia="en-GB"/>
        </w:rPr>
      </w:pPr>
      <w:r w:rsidRPr="00647FA2">
        <w:rPr>
          <w:rFonts w:eastAsia="Times New Roman" w:cstheme="minorHAnsi"/>
          <w:color w:val="0B0C0C"/>
          <w:sz w:val="24"/>
          <w:szCs w:val="24"/>
          <w:lang w:eastAsia="en-GB"/>
        </w:rPr>
        <w:t>T</w:t>
      </w:r>
      <w:r w:rsidR="005165EA" w:rsidRPr="00647FA2">
        <w:rPr>
          <w:rFonts w:eastAsia="Times New Roman" w:cstheme="minorHAnsi"/>
          <w:color w:val="0B0C0C"/>
          <w:sz w:val="24"/>
          <w:szCs w:val="24"/>
          <w:lang w:eastAsia="en-GB"/>
        </w:rPr>
        <w:t>here will be subsequent interviews with the children involved (if appropriate)</w:t>
      </w:r>
      <w:r w:rsidRPr="00647FA2">
        <w:rPr>
          <w:rFonts w:eastAsia="Times New Roman" w:cstheme="minorHAnsi"/>
          <w:color w:val="0B0C0C"/>
          <w:sz w:val="24"/>
          <w:szCs w:val="24"/>
          <w:lang w:eastAsia="en-GB"/>
        </w:rPr>
        <w:t>.</w:t>
      </w:r>
    </w:p>
    <w:p w14:paraId="1D7F3733" w14:textId="77777777" w:rsidR="005165EA" w:rsidRPr="00647FA2" w:rsidRDefault="00C963D9" w:rsidP="007B7DD8">
      <w:pPr>
        <w:pStyle w:val="NoSpacing"/>
        <w:numPr>
          <w:ilvl w:val="0"/>
          <w:numId w:val="59"/>
        </w:numPr>
        <w:jc w:val="both"/>
        <w:rPr>
          <w:rFonts w:eastAsia="Times New Roman" w:cstheme="minorHAnsi"/>
          <w:color w:val="0B0C0C"/>
          <w:sz w:val="24"/>
          <w:szCs w:val="24"/>
          <w:lang w:eastAsia="en-GB"/>
        </w:rPr>
      </w:pPr>
      <w:r w:rsidRPr="00647FA2">
        <w:rPr>
          <w:rFonts w:eastAsia="Times New Roman" w:cstheme="minorHAnsi"/>
          <w:color w:val="0B0C0C"/>
          <w:sz w:val="24"/>
          <w:szCs w:val="24"/>
          <w:lang w:eastAsia="en-GB"/>
        </w:rPr>
        <w:t>P</w:t>
      </w:r>
      <w:r w:rsidR="005165EA" w:rsidRPr="00647FA2">
        <w:rPr>
          <w:rFonts w:eastAsia="Times New Roman" w:cstheme="minorHAnsi"/>
          <w:color w:val="0B0C0C"/>
          <w:sz w:val="24"/>
          <w:szCs w:val="24"/>
          <w:lang w:eastAsia="en-GB"/>
        </w:rPr>
        <w:t>arents and carers will be informed at an early stage and involved in the process in order to best support the child unless there is good reason to believe that involving them would put the child at risk of harm</w:t>
      </w:r>
      <w:r w:rsidRPr="00647FA2">
        <w:rPr>
          <w:rFonts w:eastAsia="Times New Roman" w:cstheme="minorHAnsi"/>
          <w:color w:val="0B0C0C"/>
          <w:sz w:val="24"/>
          <w:szCs w:val="24"/>
          <w:lang w:eastAsia="en-GB"/>
        </w:rPr>
        <w:t>.</w:t>
      </w:r>
    </w:p>
    <w:p w14:paraId="34756416" w14:textId="77777777" w:rsidR="005165EA" w:rsidRPr="00647FA2" w:rsidRDefault="00C963D9" w:rsidP="007B7DD8">
      <w:pPr>
        <w:pStyle w:val="NoSpacing"/>
        <w:numPr>
          <w:ilvl w:val="0"/>
          <w:numId w:val="59"/>
        </w:numPr>
        <w:jc w:val="both"/>
        <w:rPr>
          <w:rFonts w:eastAsia="Times New Roman" w:cstheme="minorHAnsi"/>
          <w:color w:val="0B0C0C"/>
          <w:sz w:val="24"/>
          <w:szCs w:val="24"/>
          <w:lang w:eastAsia="en-GB"/>
        </w:rPr>
      </w:pPr>
      <w:r w:rsidRPr="00647FA2">
        <w:rPr>
          <w:rFonts w:eastAsia="Times New Roman" w:cstheme="minorHAnsi"/>
          <w:color w:val="0B0C0C"/>
          <w:sz w:val="24"/>
          <w:szCs w:val="24"/>
          <w:lang w:eastAsia="en-GB"/>
        </w:rPr>
        <w:t>A</w:t>
      </w:r>
      <w:r w:rsidR="005165EA" w:rsidRPr="00647FA2">
        <w:rPr>
          <w:rFonts w:eastAsia="Times New Roman" w:cstheme="minorHAnsi"/>
          <w:color w:val="0B0C0C"/>
          <w:sz w:val="24"/>
          <w:szCs w:val="24"/>
          <w:lang w:eastAsia="en-GB"/>
        </w:rPr>
        <w:t xml:space="preserve"> referral will be made to children’s social care and/or the </w:t>
      </w:r>
      <w:r w:rsidR="0028507E" w:rsidRPr="00647FA2">
        <w:rPr>
          <w:rFonts w:eastAsia="Times New Roman" w:cstheme="minorHAnsi"/>
          <w:color w:val="0B0C0C"/>
          <w:sz w:val="24"/>
          <w:szCs w:val="24"/>
          <w:lang w:eastAsia="en-GB"/>
        </w:rPr>
        <w:t>police</w:t>
      </w:r>
      <w:r w:rsidR="005165EA" w:rsidRPr="00647FA2">
        <w:rPr>
          <w:rFonts w:eastAsia="Times New Roman" w:cstheme="minorHAnsi"/>
          <w:color w:val="0B0C0C"/>
          <w:sz w:val="24"/>
          <w:szCs w:val="24"/>
          <w:lang w:eastAsia="en-GB"/>
        </w:rPr>
        <w:t xml:space="preserve"> immediately if there is a concern that a child has been harmed or is at risk of immediate harm at any point in the process</w:t>
      </w:r>
      <w:r w:rsidRPr="00647FA2">
        <w:rPr>
          <w:rFonts w:eastAsia="Times New Roman" w:cstheme="minorHAnsi"/>
          <w:color w:val="0B0C0C"/>
          <w:sz w:val="24"/>
          <w:szCs w:val="24"/>
          <w:lang w:eastAsia="en-GB"/>
        </w:rPr>
        <w:t>.</w:t>
      </w:r>
    </w:p>
    <w:p w14:paraId="168D818D" w14:textId="77777777" w:rsidR="005165EA" w:rsidRPr="00647FA2" w:rsidRDefault="005165EA" w:rsidP="007B7DD8">
      <w:pPr>
        <w:pStyle w:val="NoSpacing"/>
        <w:jc w:val="both"/>
        <w:rPr>
          <w:rFonts w:cstheme="minorHAnsi"/>
          <w:sz w:val="24"/>
          <w:szCs w:val="24"/>
        </w:rPr>
      </w:pPr>
      <w:r w:rsidRPr="00647FA2">
        <w:rPr>
          <w:rFonts w:cstheme="minorHAnsi"/>
          <w:sz w:val="24"/>
          <w:szCs w:val="24"/>
        </w:rPr>
        <w:t>A disclosure may not be a single event and the child may share further information at a later stage.</w:t>
      </w:r>
    </w:p>
    <w:p w14:paraId="4DAFC4BB" w14:textId="77777777" w:rsidR="005165EA" w:rsidRPr="00647FA2" w:rsidRDefault="005165EA" w:rsidP="007B7DD8">
      <w:pPr>
        <w:pStyle w:val="NoSpacing"/>
        <w:jc w:val="both"/>
        <w:rPr>
          <w:rFonts w:cstheme="minorHAnsi"/>
          <w:sz w:val="24"/>
          <w:szCs w:val="24"/>
        </w:rPr>
      </w:pPr>
    </w:p>
    <w:p w14:paraId="6B1B10D9" w14:textId="77777777" w:rsidR="005165EA" w:rsidRPr="00647FA2" w:rsidRDefault="005165EA" w:rsidP="007B7DD8">
      <w:pPr>
        <w:pStyle w:val="NoSpacing"/>
        <w:jc w:val="both"/>
        <w:rPr>
          <w:rFonts w:cstheme="minorHAnsi"/>
          <w:sz w:val="24"/>
          <w:szCs w:val="24"/>
        </w:rPr>
      </w:pPr>
      <w:r w:rsidRPr="00647FA2">
        <w:rPr>
          <w:rFonts w:cstheme="minorHAnsi"/>
          <w:sz w:val="24"/>
          <w:szCs w:val="24"/>
        </w:rPr>
        <w:t>Any direct disclosure by a child should be taken seriously. A child who discloses they are the subject of an incident of sharing nudes and semi-nudes is likely to be embarrassed and worried about the consequences. It is likely that disclosure in school is a last resort and they may have already tried to resolve the issue themselves.</w:t>
      </w:r>
    </w:p>
    <w:p w14:paraId="086249A6" w14:textId="77777777" w:rsidR="005165EA" w:rsidRPr="00647FA2" w:rsidRDefault="005165EA" w:rsidP="007B7DD8">
      <w:pPr>
        <w:pStyle w:val="NoSpacing"/>
        <w:jc w:val="both"/>
        <w:rPr>
          <w:rFonts w:cstheme="minorHAnsi"/>
          <w:sz w:val="24"/>
          <w:szCs w:val="24"/>
        </w:rPr>
      </w:pPr>
    </w:p>
    <w:p w14:paraId="3DB01FAD" w14:textId="77777777" w:rsidR="005165EA" w:rsidRPr="00647FA2" w:rsidRDefault="005165EA" w:rsidP="007B7DD8">
      <w:pPr>
        <w:pStyle w:val="NoSpacing"/>
        <w:jc w:val="both"/>
        <w:rPr>
          <w:rFonts w:cstheme="minorHAnsi"/>
          <w:b/>
          <w:sz w:val="24"/>
          <w:szCs w:val="24"/>
        </w:rPr>
      </w:pPr>
      <w:r w:rsidRPr="00647FA2">
        <w:rPr>
          <w:rFonts w:cstheme="minorHAnsi"/>
          <w:b/>
          <w:sz w:val="24"/>
          <w:szCs w:val="24"/>
        </w:rPr>
        <w:t>Initial review meeting</w:t>
      </w:r>
    </w:p>
    <w:p w14:paraId="28BBF66F" w14:textId="77777777" w:rsidR="005165EA" w:rsidRPr="00647FA2" w:rsidRDefault="005165EA" w:rsidP="007B7DD8">
      <w:pPr>
        <w:pStyle w:val="NoSpacing"/>
        <w:jc w:val="both"/>
        <w:rPr>
          <w:rFonts w:cstheme="minorHAnsi"/>
          <w:sz w:val="24"/>
          <w:szCs w:val="24"/>
        </w:rPr>
      </w:pPr>
      <w:r w:rsidRPr="00647FA2">
        <w:rPr>
          <w:rFonts w:cstheme="minorHAnsi"/>
          <w:sz w:val="24"/>
          <w:szCs w:val="24"/>
        </w:rPr>
        <w:t>The initial review meeting will consider the initial evidence and aim to establish:</w:t>
      </w:r>
    </w:p>
    <w:p w14:paraId="4DE9B7D8" w14:textId="77777777" w:rsidR="005165EA" w:rsidRPr="00647FA2" w:rsidRDefault="00C963D9" w:rsidP="007B7DD8">
      <w:pPr>
        <w:pStyle w:val="NoSpacing"/>
        <w:numPr>
          <w:ilvl w:val="0"/>
          <w:numId w:val="60"/>
        </w:numPr>
        <w:jc w:val="both"/>
        <w:rPr>
          <w:rFonts w:cstheme="minorHAnsi"/>
          <w:sz w:val="24"/>
          <w:szCs w:val="24"/>
        </w:rPr>
      </w:pPr>
      <w:r w:rsidRPr="00647FA2">
        <w:rPr>
          <w:rFonts w:cstheme="minorHAnsi"/>
          <w:sz w:val="24"/>
          <w:szCs w:val="24"/>
        </w:rPr>
        <w:t>W</w:t>
      </w:r>
      <w:r w:rsidR="005165EA" w:rsidRPr="00647FA2">
        <w:rPr>
          <w:rFonts w:cstheme="minorHAnsi"/>
          <w:sz w:val="24"/>
          <w:szCs w:val="24"/>
        </w:rPr>
        <w:t>hether there is an immediate risk to any child</w:t>
      </w:r>
    </w:p>
    <w:p w14:paraId="1A3ECA2A" w14:textId="77777777" w:rsidR="005165EA" w:rsidRPr="00647FA2" w:rsidRDefault="00C963D9" w:rsidP="007B7DD8">
      <w:pPr>
        <w:pStyle w:val="NoSpacing"/>
        <w:numPr>
          <w:ilvl w:val="0"/>
          <w:numId w:val="60"/>
        </w:numPr>
        <w:jc w:val="both"/>
        <w:rPr>
          <w:rFonts w:cstheme="minorHAnsi"/>
          <w:sz w:val="24"/>
          <w:szCs w:val="24"/>
        </w:rPr>
      </w:pPr>
      <w:r w:rsidRPr="00647FA2">
        <w:rPr>
          <w:rFonts w:cstheme="minorHAnsi"/>
          <w:sz w:val="24"/>
          <w:szCs w:val="24"/>
        </w:rPr>
        <w:t>I</w:t>
      </w:r>
      <w:r w:rsidR="005165EA" w:rsidRPr="00647FA2">
        <w:rPr>
          <w:rFonts w:cstheme="minorHAnsi"/>
          <w:sz w:val="24"/>
          <w:szCs w:val="24"/>
        </w:rPr>
        <w:t xml:space="preserve">f a referral should be made to the </w:t>
      </w:r>
      <w:r w:rsidR="0028507E" w:rsidRPr="00647FA2">
        <w:rPr>
          <w:rFonts w:cstheme="minorHAnsi"/>
          <w:sz w:val="24"/>
          <w:szCs w:val="24"/>
        </w:rPr>
        <w:t>police</w:t>
      </w:r>
      <w:r w:rsidR="005165EA" w:rsidRPr="00647FA2">
        <w:rPr>
          <w:rFonts w:cstheme="minorHAnsi"/>
          <w:sz w:val="24"/>
          <w:szCs w:val="24"/>
        </w:rPr>
        <w:t xml:space="preserve"> and/or children’s social care</w:t>
      </w:r>
    </w:p>
    <w:p w14:paraId="75DE67EC" w14:textId="77777777" w:rsidR="005165EA" w:rsidRPr="00647FA2" w:rsidRDefault="00C963D9" w:rsidP="007B7DD8">
      <w:pPr>
        <w:pStyle w:val="NoSpacing"/>
        <w:numPr>
          <w:ilvl w:val="0"/>
          <w:numId w:val="60"/>
        </w:numPr>
        <w:jc w:val="both"/>
        <w:rPr>
          <w:rFonts w:cstheme="minorHAnsi"/>
          <w:sz w:val="24"/>
          <w:szCs w:val="24"/>
        </w:rPr>
      </w:pPr>
      <w:r w:rsidRPr="00647FA2">
        <w:rPr>
          <w:rFonts w:cstheme="minorHAnsi"/>
          <w:sz w:val="24"/>
          <w:szCs w:val="24"/>
        </w:rPr>
        <w:lastRenderedPageBreak/>
        <w:t>I</w:t>
      </w:r>
      <w:r w:rsidR="005165EA" w:rsidRPr="00647FA2">
        <w:rPr>
          <w:rFonts w:cstheme="minorHAnsi"/>
          <w:sz w:val="24"/>
          <w:szCs w:val="24"/>
        </w:rPr>
        <w:t>f it is necessary to view the image(s) in order to safeguard the child – </w:t>
      </w:r>
      <w:r w:rsidR="005165EA" w:rsidRPr="00647FA2">
        <w:rPr>
          <w:rStyle w:val="Strong"/>
          <w:rFonts w:cstheme="minorHAnsi"/>
          <w:color w:val="0B0C0C"/>
          <w:sz w:val="24"/>
          <w:szCs w:val="24"/>
          <w:bdr w:val="none" w:sz="0" w:space="0" w:color="auto" w:frame="1"/>
        </w:rPr>
        <w:t xml:space="preserve">in most cases, images or videos should not be viewed </w:t>
      </w:r>
    </w:p>
    <w:p w14:paraId="7045D18D" w14:textId="77777777" w:rsidR="005165EA" w:rsidRPr="00647FA2" w:rsidRDefault="00C963D9" w:rsidP="007B7DD8">
      <w:pPr>
        <w:pStyle w:val="NoSpacing"/>
        <w:numPr>
          <w:ilvl w:val="0"/>
          <w:numId w:val="60"/>
        </w:numPr>
        <w:jc w:val="both"/>
        <w:rPr>
          <w:rFonts w:cstheme="minorHAnsi"/>
          <w:sz w:val="24"/>
          <w:szCs w:val="24"/>
        </w:rPr>
      </w:pPr>
      <w:r w:rsidRPr="00647FA2">
        <w:rPr>
          <w:rFonts w:cstheme="minorHAnsi"/>
          <w:sz w:val="24"/>
          <w:szCs w:val="24"/>
        </w:rPr>
        <w:t>W</w:t>
      </w:r>
      <w:r w:rsidR="005165EA" w:rsidRPr="00647FA2">
        <w:rPr>
          <w:rFonts w:cstheme="minorHAnsi"/>
          <w:sz w:val="24"/>
          <w:szCs w:val="24"/>
        </w:rPr>
        <w:t>hat further information is required to decide on the best response</w:t>
      </w:r>
    </w:p>
    <w:p w14:paraId="41850223" w14:textId="77777777" w:rsidR="005165EA" w:rsidRPr="00647FA2" w:rsidRDefault="00C963D9" w:rsidP="007B7DD8">
      <w:pPr>
        <w:pStyle w:val="NoSpacing"/>
        <w:numPr>
          <w:ilvl w:val="0"/>
          <w:numId w:val="60"/>
        </w:numPr>
        <w:jc w:val="both"/>
        <w:rPr>
          <w:rFonts w:cstheme="minorHAnsi"/>
          <w:sz w:val="24"/>
          <w:szCs w:val="24"/>
        </w:rPr>
      </w:pPr>
      <w:r w:rsidRPr="00647FA2">
        <w:rPr>
          <w:rFonts w:cstheme="minorHAnsi"/>
          <w:sz w:val="24"/>
          <w:szCs w:val="24"/>
        </w:rPr>
        <w:t>W</w:t>
      </w:r>
      <w:r w:rsidR="005165EA" w:rsidRPr="00647FA2">
        <w:rPr>
          <w:rFonts w:cstheme="minorHAnsi"/>
          <w:sz w:val="24"/>
          <w:szCs w:val="24"/>
        </w:rPr>
        <w:t>hether the image(s) has been shared widely and via w</w:t>
      </w:r>
      <w:r w:rsidR="00BF6555" w:rsidRPr="00647FA2">
        <w:rPr>
          <w:rFonts w:cstheme="minorHAnsi"/>
          <w:sz w:val="24"/>
          <w:szCs w:val="24"/>
        </w:rPr>
        <w:t>hat services and/or platforms as t</w:t>
      </w:r>
      <w:r w:rsidR="005165EA" w:rsidRPr="00647FA2">
        <w:rPr>
          <w:rFonts w:cstheme="minorHAnsi"/>
          <w:sz w:val="24"/>
          <w:szCs w:val="24"/>
        </w:rPr>
        <w:t>his may be unknown</w:t>
      </w:r>
    </w:p>
    <w:p w14:paraId="26AFD28E" w14:textId="77777777" w:rsidR="005165EA" w:rsidRPr="00647FA2" w:rsidRDefault="00C963D9" w:rsidP="007B7DD8">
      <w:pPr>
        <w:pStyle w:val="NoSpacing"/>
        <w:numPr>
          <w:ilvl w:val="0"/>
          <w:numId w:val="60"/>
        </w:numPr>
        <w:jc w:val="both"/>
        <w:rPr>
          <w:rFonts w:cstheme="minorHAnsi"/>
          <w:sz w:val="24"/>
          <w:szCs w:val="24"/>
        </w:rPr>
      </w:pPr>
      <w:r w:rsidRPr="00647FA2">
        <w:rPr>
          <w:rFonts w:cstheme="minorHAnsi"/>
          <w:sz w:val="24"/>
          <w:szCs w:val="24"/>
        </w:rPr>
        <w:t>W</w:t>
      </w:r>
      <w:r w:rsidR="005165EA" w:rsidRPr="00647FA2">
        <w:rPr>
          <w:rFonts w:cstheme="minorHAnsi"/>
          <w:sz w:val="24"/>
          <w:szCs w:val="24"/>
        </w:rPr>
        <w:t>hether immediate action should be taken to delete or remove images or videos from devices or online services</w:t>
      </w:r>
    </w:p>
    <w:p w14:paraId="422D6342" w14:textId="77777777" w:rsidR="005165EA" w:rsidRPr="00647FA2" w:rsidRDefault="00C963D9" w:rsidP="007B7DD8">
      <w:pPr>
        <w:pStyle w:val="NoSpacing"/>
        <w:numPr>
          <w:ilvl w:val="0"/>
          <w:numId w:val="60"/>
        </w:numPr>
        <w:jc w:val="both"/>
        <w:rPr>
          <w:rFonts w:cstheme="minorHAnsi"/>
          <w:sz w:val="24"/>
          <w:szCs w:val="24"/>
        </w:rPr>
      </w:pPr>
      <w:r w:rsidRPr="00647FA2">
        <w:rPr>
          <w:rFonts w:cstheme="minorHAnsi"/>
          <w:sz w:val="24"/>
          <w:szCs w:val="24"/>
        </w:rPr>
        <w:t>A</w:t>
      </w:r>
      <w:r w:rsidR="005165EA" w:rsidRPr="00647FA2">
        <w:rPr>
          <w:rFonts w:cstheme="minorHAnsi"/>
          <w:sz w:val="24"/>
          <w:szCs w:val="24"/>
        </w:rPr>
        <w:t>ny relevant facts about the children involved which would influence risk assessment</w:t>
      </w:r>
    </w:p>
    <w:p w14:paraId="6245B45D" w14:textId="77777777" w:rsidR="005165EA" w:rsidRPr="00647FA2" w:rsidRDefault="00C963D9" w:rsidP="007B7DD8">
      <w:pPr>
        <w:pStyle w:val="NoSpacing"/>
        <w:numPr>
          <w:ilvl w:val="0"/>
          <w:numId w:val="60"/>
        </w:numPr>
        <w:jc w:val="both"/>
        <w:rPr>
          <w:rFonts w:cstheme="minorHAnsi"/>
          <w:sz w:val="24"/>
          <w:szCs w:val="24"/>
        </w:rPr>
      </w:pPr>
      <w:r w:rsidRPr="00647FA2">
        <w:rPr>
          <w:rFonts w:cstheme="minorHAnsi"/>
          <w:sz w:val="24"/>
          <w:szCs w:val="24"/>
        </w:rPr>
        <w:t>I</w:t>
      </w:r>
      <w:r w:rsidR="005165EA" w:rsidRPr="00647FA2">
        <w:rPr>
          <w:rFonts w:cstheme="minorHAnsi"/>
          <w:sz w:val="24"/>
          <w:szCs w:val="24"/>
        </w:rPr>
        <w:t>f there is a need to contact another education, setting or individual</w:t>
      </w:r>
    </w:p>
    <w:p w14:paraId="27254860" w14:textId="77777777" w:rsidR="005165EA" w:rsidRPr="00647FA2" w:rsidRDefault="00C963D9" w:rsidP="007B7DD8">
      <w:pPr>
        <w:pStyle w:val="NoSpacing"/>
        <w:numPr>
          <w:ilvl w:val="0"/>
          <w:numId w:val="60"/>
        </w:numPr>
        <w:jc w:val="both"/>
        <w:rPr>
          <w:rFonts w:cstheme="minorHAnsi"/>
          <w:sz w:val="24"/>
          <w:szCs w:val="24"/>
        </w:rPr>
      </w:pPr>
      <w:r w:rsidRPr="00647FA2">
        <w:rPr>
          <w:rFonts w:cstheme="minorHAnsi"/>
          <w:sz w:val="24"/>
          <w:szCs w:val="24"/>
        </w:rPr>
        <w:t>W</w:t>
      </w:r>
      <w:r w:rsidR="005165EA" w:rsidRPr="00647FA2">
        <w:rPr>
          <w:rFonts w:cstheme="minorHAnsi"/>
          <w:sz w:val="24"/>
          <w:szCs w:val="24"/>
        </w:rPr>
        <w:t>hether to contact parents or carers of the children involved - in most cases they should be involved</w:t>
      </w:r>
    </w:p>
    <w:p w14:paraId="5C5656A0" w14:textId="77777777" w:rsidR="005165EA" w:rsidRPr="00647FA2" w:rsidRDefault="005165EA" w:rsidP="007B7DD8">
      <w:pPr>
        <w:pStyle w:val="NoSpacing"/>
        <w:jc w:val="both"/>
        <w:rPr>
          <w:rFonts w:cstheme="minorHAnsi"/>
          <w:sz w:val="24"/>
          <w:szCs w:val="24"/>
        </w:rPr>
      </w:pPr>
    </w:p>
    <w:p w14:paraId="77462A76" w14:textId="77777777" w:rsidR="005165EA" w:rsidRPr="00647FA2" w:rsidRDefault="005165EA" w:rsidP="007B7DD8">
      <w:pPr>
        <w:pStyle w:val="NoSpacing"/>
        <w:jc w:val="both"/>
        <w:rPr>
          <w:rFonts w:cstheme="minorHAnsi"/>
          <w:sz w:val="24"/>
          <w:szCs w:val="24"/>
        </w:rPr>
      </w:pPr>
      <w:r w:rsidRPr="00647FA2">
        <w:rPr>
          <w:rFonts w:cstheme="minorHAnsi"/>
          <w:sz w:val="24"/>
          <w:szCs w:val="24"/>
        </w:rPr>
        <w:t xml:space="preserve">An immediate referral to </w:t>
      </w:r>
      <w:r w:rsidR="0028507E" w:rsidRPr="00647FA2">
        <w:rPr>
          <w:rFonts w:cstheme="minorHAnsi"/>
          <w:sz w:val="24"/>
          <w:szCs w:val="24"/>
        </w:rPr>
        <w:t>police</w:t>
      </w:r>
      <w:r w:rsidRPr="00647FA2">
        <w:rPr>
          <w:rFonts w:cstheme="minorHAnsi"/>
          <w:sz w:val="24"/>
          <w:szCs w:val="24"/>
        </w:rPr>
        <w:t xml:space="preserve"> and/or children’s social care through the MASH </w:t>
      </w:r>
      <w:r w:rsidR="00892BF2" w:rsidRPr="00647FA2">
        <w:rPr>
          <w:rFonts w:cstheme="minorHAnsi"/>
          <w:sz w:val="24"/>
          <w:szCs w:val="24"/>
        </w:rPr>
        <w:t xml:space="preserve">(multi-agency safeguarding hub) </w:t>
      </w:r>
      <w:r w:rsidRPr="00647FA2">
        <w:rPr>
          <w:rFonts w:cstheme="minorHAnsi"/>
          <w:sz w:val="24"/>
          <w:szCs w:val="24"/>
        </w:rPr>
        <w:t xml:space="preserve">or equivalent will be made if at this initial stage: </w:t>
      </w:r>
      <w:r w:rsidRPr="00647FA2">
        <w:rPr>
          <w:rFonts w:cstheme="minorHAnsi"/>
          <w:sz w:val="24"/>
          <w:szCs w:val="24"/>
        </w:rPr>
        <w:t> </w:t>
      </w:r>
    </w:p>
    <w:p w14:paraId="59D7F81D" w14:textId="77777777" w:rsidR="005165EA" w:rsidRPr="00647FA2" w:rsidRDefault="005165EA" w:rsidP="007B7DD8">
      <w:pPr>
        <w:pStyle w:val="NoSpacing"/>
        <w:numPr>
          <w:ilvl w:val="0"/>
          <w:numId w:val="61"/>
        </w:numPr>
        <w:jc w:val="both"/>
        <w:rPr>
          <w:rFonts w:cstheme="minorHAnsi"/>
          <w:sz w:val="24"/>
          <w:szCs w:val="24"/>
        </w:rPr>
      </w:pPr>
      <w:r w:rsidRPr="00647FA2">
        <w:rPr>
          <w:rFonts w:cstheme="minorHAnsi"/>
          <w:sz w:val="24"/>
          <w:szCs w:val="24"/>
        </w:rPr>
        <w:t>The incident involves an adult.</w:t>
      </w:r>
    </w:p>
    <w:p w14:paraId="4D564521" w14:textId="77777777" w:rsidR="005165EA" w:rsidRPr="00647FA2" w:rsidRDefault="005165EA" w:rsidP="007B7DD8">
      <w:pPr>
        <w:pStyle w:val="NoSpacing"/>
        <w:numPr>
          <w:ilvl w:val="0"/>
          <w:numId w:val="61"/>
        </w:numPr>
        <w:jc w:val="both"/>
        <w:rPr>
          <w:rFonts w:cstheme="minorHAnsi"/>
          <w:sz w:val="24"/>
          <w:szCs w:val="24"/>
        </w:rPr>
      </w:pPr>
      <w:r w:rsidRPr="00647FA2">
        <w:rPr>
          <w:rFonts w:cstheme="minorHAnsi"/>
          <w:sz w:val="24"/>
          <w:szCs w:val="24"/>
        </w:rPr>
        <w:t>There is reason to believe that a child has been coerced, blackmailed or groomed, or there are concerns about their capacity to consent (for example, owing to special educational needs).</w:t>
      </w:r>
    </w:p>
    <w:p w14:paraId="01A6DF9B" w14:textId="77777777" w:rsidR="005165EA" w:rsidRPr="00647FA2" w:rsidRDefault="005165EA" w:rsidP="007B7DD8">
      <w:pPr>
        <w:pStyle w:val="NoSpacing"/>
        <w:numPr>
          <w:ilvl w:val="0"/>
          <w:numId w:val="61"/>
        </w:numPr>
        <w:jc w:val="both"/>
        <w:rPr>
          <w:rFonts w:cstheme="minorHAnsi"/>
          <w:sz w:val="24"/>
          <w:szCs w:val="24"/>
        </w:rPr>
      </w:pPr>
      <w:r w:rsidRPr="00647FA2">
        <w:rPr>
          <w:rFonts w:cstheme="minorHAnsi"/>
          <w:sz w:val="24"/>
          <w:szCs w:val="24"/>
        </w:rPr>
        <w:t>What you know about the images or videos suggests the content depicts sexual acts which are unusual for the young person’s deve</w:t>
      </w:r>
      <w:r w:rsidR="00C963D9" w:rsidRPr="00647FA2">
        <w:rPr>
          <w:rFonts w:cstheme="minorHAnsi"/>
          <w:sz w:val="24"/>
          <w:szCs w:val="24"/>
        </w:rPr>
        <w:t>lopmental stage, or are violent.</w:t>
      </w:r>
    </w:p>
    <w:p w14:paraId="79DCDDE6" w14:textId="77777777" w:rsidR="005165EA" w:rsidRPr="00647FA2" w:rsidRDefault="000316BE" w:rsidP="007B7DD8">
      <w:pPr>
        <w:pStyle w:val="NoSpacing"/>
        <w:numPr>
          <w:ilvl w:val="0"/>
          <w:numId w:val="61"/>
        </w:numPr>
        <w:jc w:val="both"/>
        <w:rPr>
          <w:rFonts w:cstheme="minorHAnsi"/>
          <w:sz w:val="24"/>
          <w:szCs w:val="24"/>
        </w:rPr>
      </w:pPr>
      <w:r w:rsidRPr="00647FA2">
        <w:rPr>
          <w:rFonts w:cstheme="minorHAnsi"/>
          <w:sz w:val="24"/>
          <w:szCs w:val="24"/>
        </w:rPr>
        <w:t>The images involve</w:t>
      </w:r>
      <w:r w:rsidR="005165EA" w:rsidRPr="00647FA2">
        <w:rPr>
          <w:rFonts w:cstheme="minorHAnsi"/>
          <w:sz w:val="24"/>
          <w:szCs w:val="24"/>
        </w:rPr>
        <w:t xml:space="preserve"> sexual acts and any child in the images or videos is under 13</w:t>
      </w:r>
      <w:r w:rsidR="00C963D9" w:rsidRPr="00647FA2">
        <w:rPr>
          <w:rFonts w:cstheme="minorHAnsi"/>
          <w:sz w:val="24"/>
          <w:szCs w:val="24"/>
        </w:rPr>
        <w:t>.</w:t>
      </w:r>
      <w:r w:rsidR="005165EA" w:rsidRPr="00647FA2">
        <w:rPr>
          <w:rFonts w:cstheme="minorHAnsi"/>
          <w:sz w:val="24"/>
          <w:szCs w:val="24"/>
        </w:rPr>
        <w:t xml:space="preserve"> </w:t>
      </w:r>
    </w:p>
    <w:p w14:paraId="2939C149" w14:textId="77777777" w:rsidR="005165EA" w:rsidRPr="00647FA2" w:rsidRDefault="005165EA" w:rsidP="007B7DD8">
      <w:pPr>
        <w:pStyle w:val="NoSpacing"/>
        <w:numPr>
          <w:ilvl w:val="0"/>
          <w:numId w:val="61"/>
        </w:numPr>
        <w:jc w:val="both"/>
        <w:rPr>
          <w:rFonts w:cstheme="minorHAnsi"/>
          <w:sz w:val="24"/>
          <w:szCs w:val="24"/>
        </w:rPr>
      </w:pPr>
      <w:r w:rsidRPr="00647FA2">
        <w:rPr>
          <w:rFonts w:cstheme="minorHAnsi"/>
          <w:sz w:val="24"/>
          <w:szCs w:val="24"/>
        </w:rPr>
        <w:t>You have reason to believe a child is at immediate risk of harm owing to the sharing of nudes and semi-nudes, for example, they are presenting as suicidal or self-harming.</w:t>
      </w:r>
    </w:p>
    <w:p w14:paraId="27B8CEC9" w14:textId="77777777" w:rsidR="001E044B" w:rsidRPr="00647FA2" w:rsidRDefault="001E044B" w:rsidP="007B7DD8">
      <w:pPr>
        <w:pStyle w:val="NoSpacing"/>
        <w:jc w:val="both"/>
        <w:rPr>
          <w:rFonts w:cstheme="minorHAnsi"/>
          <w:sz w:val="24"/>
          <w:szCs w:val="24"/>
        </w:rPr>
      </w:pPr>
    </w:p>
    <w:p w14:paraId="77E1B082" w14:textId="77777777" w:rsidR="001E044B" w:rsidRPr="00647FA2" w:rsidRDefault="001E044B" w:rsidP="007B7DD8">
      <w:pPr>
        <w:pStyle w:val="NoSpacing"/>
        <w:jc w:val="both"/>
        <w:rPr>
          <w:rFonts w:cstheme="minorHAnsi"/>
          <w:sz w:val="24"/>
          <w:szCs w:val="24"/>
        </w:rPr>
      </w:pPr>
      <w:r w:rsidRPr="00647FA2">
        <w:rPr>
          <w:rFonts w:cstheme="minorHAnsi"/>
          <w:sz w:val="24"/>
          <w:szCs w:val="24"/>
        </w:rPr>
        <w:t>The DSL should be aware of the requi</w:t>
      </w:r>
      <w:r w:rsidR="00892BF2" w:rsidRPr="00647FA2">
        <w:rPr>
          <w:rFonts w:cstheme="minorHAnsi"/>
          <w:sz w:val="24"/>
          <w:szCs w:val="24"/>
        </w:rPr>
        <w:t>rement for children to have an appropriate a</w:t>
      </w:r>
      <w:r w:rsidRPr="00647FA2">
        <w:rPr>
          <w:rFonts w:cstheme="minorHAnsi"/>
          <w:sz w:val="24"/>
          <w:szCs w:val="24"/>
        </w:rPr>
        <w:t xml:space="preserve">dult while a child is being questioned by the </w:t>
      </w:r>
      <w:r w:rsidR="0028507E" w:rsidRPr="00647FA2">
        <w:rPr>
          <w:rFonts w:cstheme="minorHAnsi"/>
          <w:sz w:val="24"/>
          <w:szCs w:val="24"/>
        </w:rPr>
        <w:t>police</w:t>
      </w:r>
      <w:r w:rsidRPr="00647FA2">
        <w:rPr>
          <w:rFonts w:cstheme="minorHAnsi"/>
          <w:sz w:val="24"/>
          <w:szCs w:val="24"/>
        </w:rPr>
        <w:t xml:space="preserve">. The appropriate adult will “support, advise and assist” the </w:t>
      </w:r>
      <w:r w:rsidR="00D05BDB" w:rsidRPr="00647FA2">
        <w:rPr>
          <w:rFonts w:cstheme="minorHAnsi"/>
          <w:sz w:val="24"/>
          <w:szCs w:val="24"/>
        </w:rPr>
        <w:t>child</w:t>
      </w:r>
      <w:r w:rsidR="00984D6C" w:rsidRPr="00647FA2">
        <w:rPr>
          <w:rFonts w:cstheme="minorHAnsi"/>
          <w:sz w:val="24"/>
          <w:szCs w:val="24"/>
        </w:rPr>
        <w:t>, and also “observe</w:t>
      </w:r>
      <w:r w:rsidRPr="00647FA2">
        <w:rPr>
          <w:rFonts w:cstheme="minorHAnsi"/>
          <w:sz w:val="24"/>
          <w:szCs w:val="24"/>
        </w:rPr>
        <w:t xml:space="preserve"> whether </w:t>
      </w:r>
      <w:r w:rsidR="0028507E" w:rsidRPr="00647FA2">
        <w:rPr>
          <w:rFonts w:cstheme="minorHAnsi"/>
          <w:sz w:val="24"/>
          <w:szCs w:val="24"/>
        </w:rPr>
        <w:t>police</w:t>
      </w:r>
      <w:r w:rsidRPr="00647FA2">
        <w:rPr>
          <w:rFonts w:cstheme="minorHAnsi"/>
          <w:sz w:val="24"/>
          <w:szCs w:val="24"/>
        </w:rPr>
        <w:t xml:space="preserve"> are acting properly and fairly to respect [the </w:t>
      </w:r>
      <w:r w:rsidR="00D05BDB" w:rsidRPr="00647FA2">
        <w:rPr>
          <w:rFonts w:cstheme="minorHAnsi"/>
          <w:sz w:val="24"/>
          <w:szCs w:val="24"/>
        </w:rPr>
        <w:t>child</w:t>
      </w:r>
      <w:r w:rsidRPr="00647FA2">
        <w:rPr>
          <w:rFonts w:cstheme="minorHAnsi"/>
          <w:sz w:val="24"/>
          <w:szCs w:val="24"/>
        </w:rPr>
        <w:t xml:space="preserve">’s] rights and entitlements, and inform the officer of the rank of inspector or above if they consider that they are not”. Further information can be found in the statutory guidance – PACE </w:t>
      </w:r>
      <w:r w:rsidR="00892BF2" w:rsidRPr="00647FA2">
        <w:rPr>
          <w:rFonts w:cstheme="minorHAnsi"/>
          <w:sz w:val="24"/>
          <w:szCs w:val="24"/>
        </w:rPr>
        <w:t xml:space="preserve">Code </w:t>
      </w:r>
      <w:r w:rsidRPr="00647FA2">
        <w:rPr>
          <w:rFonts w:cstheme="minorHAnsi"/>
          <w:sz w:val="24"/>
          <w:szCs w:val="24"/>
        </w:rPr>
        <w:t>C 2019.</w:t>
      </w:r>
    </w:p>
    <w:p w14:paraId="283D73F9" w14:textId="77777777" w:rsidR="005165EA" w:rsidRPr="00647FA2" w:rsidRDefault="005165EA" w:rsidP="007B7DD8">
      <w:pPr>
        <w:pStyle w:val="NoSpacing"/>
        <w:jc w:val="both"/>
        <w:rPr>
          <w:rFonts w:cstheme="minorHAnsi"/>
          <w:sz w:val="24"/>
          <w:szCs w:val="24"/>
        </w:rPr>
      </w:pPr>
    </w:p>
    <w:p w14:paraId="5896DDF7" w14:textId="77777777" w:rsidR="005165EA" w:rsidRPr="00647FA2" w:rsidRDefault="005165EA" w:rsidP="007B7DD8">
      <w:pPr>
        <w:pStyle w:val="NoSpacing"/>
        <w:jc w:val="both"/>
        <w:rPr>
          <w:rFonts w:cstheme="minorHAnsi"/>
          <w:sz w:val="24"/>
          <w:szCs w:val="24"/>
        </w:rPr>
      </w:pPr>
      <w:r w:rsidRPr="00647FA2">
        <w:rPr>
          <w:rFonts w:cstheme="minorHAnsi"/>
          <w:sz w:val="24"/>
          <w:szCs w:val="24"/>
        </w:rPr>
        <w:t xml:space="preserve">If none of the above apply, the DSL may decide to respond to the incident without involving the </w:t>
      </w:r>
      <w:r w:rsidR="0028507E" w:rsidRPr="00647FA2">
        <w:rPr>
          <w:rFonts w:cstheme="minorHAnsi"/>
          <w:sz w:val="24"/>
          <w:szCs w:val="24"/>
        </w:rPr>
        <w:t>police</w:t>
      </w:r>
      <w:r w:rsidRPr="00647FA2">
        <w:rPr>
          <w:rFonts w:cstheme="minorHAnsi"/>
          <w:sz w:val="24"/>
          <w:szCs w:val="24"/>
        </w:rPr>
        <w:t xml:space="preserve"> or children’s social care. They can still choose to escalate the incident at any time if further information/concerns are disclosed at a later date.</w:t>
      </w:r>
    </w:p>
    <w:p w14:paraId="2ECE23A6" w14:textId="77777777" w:rsidR="005165EA" w:rsidRPr="00647FA2" w:rsidRDefault="005165EA" w:rsidP="007B7DD8">
      <w:pPr>
        <w:pStyle w:val="NoSpacing"/>
        <w:jc w:val="both"/>
        <w:rPr>
          <w:rFonts w:cstheme="minorHAnsi"/>
          <w:sz w:val="24"/>
          <w:szCs w:val="24"/>
        </w:rPr>
      </w:pPr>
    </w:p>
    <w:p w14:paraId="353A65C1" w14:textId="77777777" w:rsidR="005165EA" w:rsidRPr="00647FA2" w:rsidRDefault="005165EA" w:rsidP="007B7DD8">
      <w:pPr>
        <w:pStyle w:val="NoSpacing"/>
        <w:jc w:val="both"/>
        <w:rPr>
          <w:rFonts w:cstheme="minorHAnsi"/>
          <w:sz w:val="24"/>
          <w:szCs w:val="24"/>
        </w:rPr>
      </w:pPr>
      <w:r w:rsidRPr="00647FA2">
        <w:rPr>
          <w:rFonts w:cstheme="minorHAnsi"/>
          <w:sz w:val="24"/>
          <w:szCs w:val="24"/>
        </w:rPr>
        <w:t xml:space="preserve">The decision to respond to the incident without involving the </w:t>
      </w:r>
      <w:r w:rsidR="0028507E" w:rsidRPr="00647FA2">
        <w:rPr>
          <w:rFonts w:cstheme="minorHAnsi"/>
          <w:sz w:val="24"/>
          <w:szCs w:val="24"/>
        </w:rPr>
        <w:t>police</w:t>
      </w:r>
      <w:r w:rsidRPr="00647FA2">
        <w:rPr>
          <w:rFonts w:cstheme="minorHAnsi"/>
          <w:sz w:val="24"/>
          <w:szCs w:val="24"/>
        </w:rPr>
        <w:t xml:space="preserve"> or children’s social care will only be made in cases where the DSL is confident that they have enough information to assess the risks to any child involved and the risks can be managed within the school’s support and disciplinary framework and, if appropriate, their local network of support.</w:t>
      </w:r>
    </w:p>
    <w:p w14:paraId="1C5E7DC6" w14:textId="77777777" w:rsidR="005165EA" w:rsidRPr="00647FA2" w:rsidRDefault="005165EA" w:rsidP="007B7DD8">
      <w:pPr>
        <w:pStyle w:val="NoSpacing"/>
        <w:jc w:val="both"/>
        <w:rPr>
          <w:rFonts w:cstheme="minorHAnsi"/>
          <w:sz w:val="24"/>
          <w:szCs w:val="24"/>
        </w:rPr>
      </w:pPr>
    </w:p>
    <w:p w14:paraId="700BD48B" w14:textId="77777777" w:rsidR="005165EA" w:rsidRPr="00647FA2" w:rsidRDefault="005165EA" w:rsidP="007B7DD8">
      <w:pPr>
        <w:pStyle w:val="NoSpacing"/>
        <w:jc w:val="both"/>
        <w:rPr>
          <w:rFonts w:cstheme="minorHAnsi"/>
          <w:b/>
          <w:sz w:val="24"/>
          <w:szCs w:val="24"/>
        </w:rPr>
      </w:pPr>
      <w:r w:rsidRPr="00647FA2">
        <w:rPr>
          <w:rFonts w:cstheme="minorHAnsi"/>
          <w:b/>
          <w:sz w:val="24"/>
          <w:szCs w:val="24"/>
        </w:rPr>
        <w:t>Assessing the risks</w:t>
      </w:r>
    </w:p>
    <w:p w14:paraId="10E5BA81" w14:textId="77777777" w:rsidR="005165EA" w:rsidRPr="00647FA2" w:rsidRDefault="005165EA" w:rsidP="007B7DD8">
      <w:pPr>
        <w:pStyle w:val="NoSpacing"/>
        <w:jc w:val="both"/>
        <w:rPr>
          <w:rFonts w:cstheme="minorHAnsi"/>
          <w:sz w:val="24"/>
          <w:szCs w:val="24"/>
        </w:rPr>
      </w:pPr>
    </w:p>
    <w:p w14:paraId="5830B0D1" w14:textId="77777777" w:rsidR="005165EA" w:rsidRPr="00647FA2" w:rsidRDefault="005165EA" w:rsidP="007B7DD8">
      <w:pPr>
        <w:pStyle w:val="NoSpacing"/>
        <w:jc w:val="both"/>
        <w:rPr>
          <w:rFonts w:cstheme="minorHAnsi"/>
          <w:color w:val="0B0C0C"/>
          <w:sz w:val="24"/>
          <w:szCs w:val="24"/>
        </w:rPr>
      </w:pPr>
      <w:r w:rsidRPr="00647FA2">
        <w:rPr>
          <w:rFonts w:cstheme="minorHAnsi"/>
          <w:color w:val="0B0C0C"/>
          <w:sz w:val="24"/>
          <w:szCs w:val="24"/>
        </w:rPr>
        <w:t xml:space="preserve">The circumstances of incidents can vary widely. If at the initial review stage a decision has been made not to refer to </w:t>
      </w:r>
      <w:r w:rsidR="0028507E" w:rsidRPr="00647FA2">
        <w:rPr>
          <w:rFonts w:cstheme="minorHAnsi"/>
          <w:color w:val="0B0C0C"/>
          <w:sz w:val="24"/>
          <w:szCs w:val="24"/>
        </w:rPr>
        <w:t>police</w:t>
      </w:r>
      <w:r w:rsidRPr="00647FA2">
        <w:rPr>
          <w:rFonts w:cstheme="minorHAnsi"/>
          <w:color w:val="0B0C0C"/>
          <w:sz w:val="24"/>
          <w:szCs w:val="24"/>
        </w:rPr>
        <w:t xml:space="preserve"> and/or children’s social care, the DSL (or equivalent) should conduct a further review (including an interview with any child involved) to establish the facts and assess the risks.</w:t>
      </w:r>
    </w:p>
    <w:p w14:paraId="5EFC267A" w14:textId="77777777" w:rsidR="005165EA" w:rsidRPr="00647FA2" w:rsidRDefault="005165EA" w:rsidP="007B7DD8">
      <w:pPr>
        <w:pStyle w:val="NoSpacing"/>
        <w:jc w:val="both"/>
        <w:rPr>
          <w:rFonts w:cstheme="minorHAnsi"/>
          <w:color w:val="0B0C0C"/>
          <w:sz w:val="24"/>
          <w:szCs w:val="24"/>
        </w:rPr>
      </w:pPr>
      <w:r w:rsidRPr="00647FA2">
        <w:rPr>
          <w:rFonts w:cstheme="minorHAnsi"/>
          <w:color w:val="0B0C0C"/>
          <w:sz w:val="24"/>
          <w:szCs w:val="24"/>
        </w:rPr>
        <w:t>When assessing the risks and determining whether a referral is needed, the following should be also considered:</w:t>
      </w:r>
    </w:p>
    <w:p w14:paraId="0A5D0D63" w14:textId="77777777" w:rsidR="005165EA" w:rsidRPr="00647FA2" w:rsidRDefault="005165EA" w:rsidP="007B7DD8">
      <w:pPr>
        <w:pStyle w:val="NoSpacing"/>
        <w:numPr>
          <w:ilvl w:val="0"/>
          <w:numId w:val="62"/>
        </w:numPr>
        <w:jc w:val="both"/>
        <w:rPr>
          <w:rFonts w:cstheme="minorHAnsi"/>
          <w:color w:val="0B0C0C"/>
          <w:sz w:val="24"/>
          <w:szCs w:val="24"/>
        </w:rPr>
      </w:pPr>
      <w:r w:rsidRPr="00647FA2">
        <w:rPr>
          <w:rFonts w:cstheme="minorHAnsi"/>
          <w:color w:val="0B0C0C"/>
          <w:sz w:val="24"/>
          <w:szCs w:val="24"/>
        </w:rPr>
        <w:lastRenderedPageBreak/>
        <w:t>Why was the nude or semi-nude shared? Was it consensual or was the child put under pressure or coerced?</w:t>
      </w:r>
    </w:p>
    <w:p w14:paraId="2ED73421" w14:textId="77777777" w:rsidR="005165EA" w:rsidRPr="00647FA2" w:rsidRDefault="005165EA" w:rsidP="007B7DD8">
      <w:pPr>
        <w:pStyle w:val="NoSpacing"/>
        <w:numPr>
          <w:ilvl w:val="0"/>
          <w:numId w:val="62"/>
        </w:numPr>
        <w:jc w:val="both"/>
        <w:rPr>
          <w:rFonts w:cstheme="minorHAnsi"/>
          <w:sz w:val="24"/>
          <w:szCs w:val="24"/>
        </w:rPr>
      </w:pPr>
      <w:r w:rsidRPr="00647FA2">
        <w:rPr>
          <w:rFonts w:cstheme="minorHAnsi"/>
          <w:sz w:val="24"/>
          <w:szCs w:val="24"/>
        </w:rPr>
        <w:t>Has the nude or semi-nude been shared beyond its intended recipient? Was it shared without the consent of the child who produced the image?</w:t>
      </w:r>
    </w:p>
    <w:p w14:paraId="10F7B36D" w14:textId="77777777" w:rsidR="005165EA" w:rsidRPr="00647FA2" w:rsidRDefault="005165EA" w:rsidP="007B7DD8">
      <w:pPr>
        <w:pStyle w:val="NoSpacing"/>
        <w:numPr>
          <w:ilvl w:val="0"/>
          <w:numId w:val="62"/>
        </w:numPr>
        <w:jc w:val="both"/>
        <w:rPr>
          <w:rFonts w:cstheme="minorHAnsi"/>
          <w:sz w:val="24"/>
          <w:szCs w:val="24"/>
        </w:rPr>
      </w:pPr>
      <w:r w:rsidRPr="00647FA2">
        <w:rPr>
          <w:rFonts w:cstheme="minorHAnsi"/>
          <w:sz w:val="24"/>
          <w:szCs w:val="24"/>
        </w:rPr>
        <w:t>Has the nude or semi-nude been shared on social media or anywhere else online? If so, what steps have been taken to contain the spread?</w:t>
      </w:r>
    </w:p>
    <w:p w14:paraId="09AB237C" w14:textId="77777777" w:rsidR="005165EA" w:rsidRPr="00647FA2" w:rsidRDefault="005165EA" w:rsidP="007B7DD8">
      <w:pPr>
        <w:pStyle w:val="NoSpacing"/>
        <w:numPr>
          <w:ilvl w:val="0"/>
          <w:numId w:val="62"/>
        </w:numPr>
        <w:jc w:val="both"/>
        <w:rPr>
          <w:rFonts w:cstheme="minorHAnsi"/>
          <w:sz w:val="24"/>
          <w:szCs w:val="24"/>
        </w:rPr>
      </w:pPr>
      <w:r w:rsidRPr="00647FA2">
        <w:rPr>
          <w:rFonts w:cstheme="minorHAnsi"/>
          <w:sz w:val="24"/>
          <w:szCs w:val="24"/>
        </w:rPr>
        <w:t>How old are any of the children involved?</w:t>
      </w:r>
    </w:p>
    <w:p w14:paraId="057CF915" w14:textId="77777777" w:rsidR="005165EA" w:rsidRPr="00647FA2" w:rsidRDefault="005165EA" w:rsidP="007B7DD8">
      <w:pPr>
        <w:pStyle w:val="NoSpacing"/>
        <w:numPr>
          <w:ilvl w:val="0"/>
          <w:numId w:val="62"/>
        </w:numPr>
        <w:jc w:val="both"/>
        <w:rPr>
          <w:rFonts w:cstheme="minorHAnsi"/>
          <w:sz w:val="24"/>
          <w:szCs w:val="24"/>
        </w:rPr>
      </w:pPr>
      <w:r w:rsidRPr="00647FA2">
        <w:rPr>
          <w:rFonts w:cstheme="minorHAnsi"/>
          <w:sz w:val="24"/>
          <w:szCs w:val="24"/>
        </w:rPr>
        <w:t>Did the child send the nude or semi-nude to more than one person?</w:t>
      </w:r>
    </w:p>
    <w:p w14:paraId="266C547A" w14:textId="77777777" w:rsidR="005165EA" w:rsidRPr="00647FA2" w:rsidRDefault="005165EA" w:rsidP="007B7DD8">
      <w:pPr>
        <w:pStyle w:val="NoSpacing"/>
        <w:numPr>
          <w:ilvl w:val="0"/>
          <w:numId w:val="62"/>
        </w:numPr>
        <w:jc w:val="both"/>
        <w:rPr>
          <w:rFonts w:cstheme="minorHAnsi"/>
          <w:sz w:val="24"/>
          <w:szCs w:val="24"/>
        </w:rPr>
      </w:pPr>
      <w:r w:rsidRPr="00647FA2">
        <w:rPr>
          <w:rFonts w:cstheme="minorHAnsi"/>
          <w:sz w:val="24"/>
          <w:szCs w:val="24"/>
        </w:rPr>
        <w:t>Do you have any concerns about the child’s vulnerability?</w:t>
      </w:r>
    </w:p>
    <w:p w14:paraId="24F1887D" w14:textId="77777777" w:rsidR="005165EA" w:rsidRPr="00647FA2" w:rsidRDefault="005165EA" w:rsidP="007B7DD8">
      <w:pPr>
        <w:pStyle w:val="NoSpacing"/>
        <w:numPr>
          <w:ilvl w:val="0"/>
          <w:numId w:val="62"/>
        </w:numPr>
        <w:jc w:val="both"/>
        <w:rPr>
          <w:rFonts w:cstheme="minorHAnsi"/>
          <w:sz w:val="24"/>
          <w:szCs w:val="24"/>
        </w:rPr>
      </w:pPr>
      <w:r w:rsidRPr="00647FA2">
        <w:rPr>
          <w:rFonts w:cstheme="minorHAnsi"/>
          <w:sz w:val="24"/>
          <w:szCs w:val="24"/>
        </w:rPr>
        <w:t>Are there additional concerns if the parents or carers are informed?</w:t>
      </w:r>
    </w:p>
    <w:p w14:paraId="610DF7C7" w14:textId="77777777" w:rsidR="005165EA" w:rsidRPr="00647FA2" w:rsidRDefault="005165EA" w:rsidP="007B7DD8">
      <w:pPr>
        <w:pStyle w:val="NoSpacing"/>
        <w:jc w:val="both"/>
        <w:rPr>
          <w:rFonts w:cstheme="minorHAnsi"/>
          <w:sz w:val="24"/>
          <w:szCs w:val="24"/>
        </w:rPr>
      </w:pPr>
    </w:p>
    <w:p w14:paraId="6FE77B5C" w14:textId="77777777" w:rsidR="005165EA" w:rsidRPr="00647FA2" w:rsidRDefault="005165EA" w:rsidP="007B7DD8">
      <w:pPr>
        <w:pStyle w:val="NoSpacing"/>
        <w:jc w:val="both"/>
        <w:rPr>
          <w:rFonts w:cstheme="minorHAnsi"/>
          <w:sz w:val="24"/>
          <w:szCs w:val="24"/>
        </w:rPr>
      </w:pPr>
      <w:r w:rsidRPr="00647FA2">
        <w:rPr>
          <w:rFonts w:cstheme="minorHAnsi"/>
          <w:sz w:val="24"/>
          <w:szCs w:val="24"/>
        </w:rPr>
        <w:t>The DSL will decide whether a child is at risk of harm, in which case a referral will be appropriate, whether additional information or support is needed from other agencies or whether the education setting can manage the incident and support any child or young person directly. The DSL will always use their professional judgement in conjunction with that of their colleagues to assess incidents.</w:t>
      </w:r>
    </w:p>
    <w:p w14:paraId="1E74721C" w14:textId="77777777" w:rsidR="005165EA" w:rsidRPr="00647FA2" w:rsidRDefault="005165EA" w:rsidP="007B7DD8">
      <w:pPr>
        <w:pStyle w:val="NoSpacing"/>
        <w:jc w:val="both"/>
        <w:rPr>
          <w:rFonts w:cstheme="minorHAnsi"/>
          <w:sz w:val="24"/>
          <w:szCs w:val="24"/>
        </w:rPr>
      </w:pPr>
    </w:p>
    <w:p w14:paraId="744A4F0C" w14:textId="77777777" w:rsidR="005165EA" w:rsidRPr="00647FA2" w:rsidRDefault="005165EA" w:rsidP="007B7DD8">
      <w:pPr>
        <w:pStyle w:val="NoSpacing"/>
        <w:jc w:val="both"/>
        <w:rPr>
          <w:rFonts w:cstheme="minorHAnsi"/>
          <w:b/>
          <w:sz w:val="24"/>
          <w:szCs w:val="24"/>
        </w:rPr>
      </w:pPr>
      <w:r w:rsidRPr="00647FA2">
        <w:rPr>
          <w:rFonts w:cstheme="minorHAnsi"/>
          <w:b/>
          <w:sz w:val="24"/>
          <w:szCs w:val="24"/>
        </w:rPr>
        <w:t>Supporting the child involved</w:t>
      </w:r>
    </w:p>
    <w:p w14:paraId="61C76602" w14:textId="77777777" w:rsidR="005165EA" w:rsidRPr="00647FA2" w:rsidRDefault="005165EA" w:rsidP="007B7DD8">
      <w:pPr>
        <w:pStyle w:val="NoSpacing"/>
        <w:jc w:val="both"/>
        <w:rPr>
          <w:rFonts w:cstheme="minorHAnsi"/>
          <w:sz w:val="24"/>
          <w:szCs w:val="24"/>
        </w:rPr>
      </w:pPr>
    </w:p>
    <w:p w14:paraId="39A1553C" w14:textId="77777777" w:rsidR="005165EA" w:rsidRPr="00647FA2" w:rsidRDefault="005165EA" w:rsidP="007B7DD8">
      <w:pPr>
        <w:pStyle w:val="NoSpacing"/>
        <w:jc w:val="both"/>
        <w:rPr>
          <w:rFonts w:cstheme="minorHAnsi"/>
          <w:sz w:val="24"/>
          <w:szCs w:val="24"/>
        </w:rPr>
      </w:pPr>
      <w:r w:rsidRPr="00647FA2">
        <w:rPr>
          <w:rFonts w:cstheme="minorHAnsi"/>
          <w:sz w:val="24"/>
          <w:szCs w:val="24"/>
        </w:rPr>
        <w:t>The DSL or another member of staff (who the child feels more comfortable talking to) will discuss future actions and support with the child. This discussion will take into account the views of the child as well as balancing what are considered to be appropriate actions for responding to the incident</w:t>
      </w:r>
      <w:r w:rsidR="000316BE" w:rsidRPr="00647FA2">
        <w:rPr>
          <w:rFonts w:cstheme="minorHAnsi"/>
          <w:sz w:val="24"/>
          <w:szCs w:val="24"/>
        </w:rPr>
        <w:t>.</w:t>
      </w:r>
    </w:p>
    <w:p w14:paraId="7D4FB7F5" w14:textId="77777777" w:rsidR="005165EA" w:rsidRPr="00647FA2" w:rsidRDefault="005165EA" w:rsidP="007B7DD8">
      <w:pPr>
        <w:pStyle w:val="NoSpacing"/>
        <w:jc w:val="both"/>
        <w:rPr>
          <w:rFonts w:cstheme="minorHAnsi"/>
          <w:sz w:val="24"/>
          <w:szCs w:val="24"/>
        </w:rPr>
      </w:pPr>
      <w:r w:rsidRPr="00647FA2">
        <w:rPr>
          <w:rFonts w:cstheme="minorHAnsi"/>
          <w:sz w:val="24"/>
          <w:szCs w:val="24"/>
        </w:rPr>
        <w:t>The purpose of the discussion is to:</w:t>
      </w:r>
    </w:p>
    <w:p w14:paraId="7651380C" w14:textId="77777777" w:rsidR="005165EA" w:rsidRPr="00647FA2" w:rsidRDefault="00C963D9" w:rsidP="007B7DD8">
      <w:pPr>
        <w:pStyle w:val="NoSpacing"/>
        <w:numPr>
          <w:ilvl w:val="0"/>
          <w:numId w:val="63"/>
        </w:numPr>
        <w:jc w:val="both"/>
        <w:rPr>
          <w:rFonts w:cstheme="minorHAnsi"/>
          <w:sz w:val="24"/>
          <w:szCs w:val="24"/>
        </w:rPr>
      </w:pPr>
      <w:r w:rsidRPr="00647FA2">
        <w:rPr>
          <w:rFonts w:cstheme="minorHAnsi"/>
          <w:sz w:val="24"/>
          <w:szCs w:val="24"/>
        </w:rPr>
        <w:t>I</w:t>
      </w:r>
      <w:r w:rsidR="005165EA" w:rsidRPr="00647FA2">
        <w:rPr>
          <w:rFonts w:cstheme="minorHAnsi"/>
          <w:sz w:val="24"/>
          <w:szCs w:val="24"/>
        </w:rPr>
        <w:t>dentify, </w:t>
      </w:r>
      <w:r w:rsidR="005165EA" w:rsidRPr="00647FA2">
        <w:rPr>
          <w:rStyle w:val="Strong"/>
          <w:rFonts w:cstheme="minorHAnsi"/>
          <w:color w:val="0B0C0C"/>
          <w:sz w:val="24"/>
          <w:szCs w:val="24"/>
          <w:bdr w:val="none" w:sz="0" w:space="0" w:color="auto" w:frame="1"/>
        </w:rPr>
        <w:t>without viewing wherever possible</w:t>
      </w:r>
      <w:r w:rsidR="005165EA" w:rsidRPr="00647FA2">
        <w:rPr>
          <w:rFonts w:cstheme="minorHAnsi"/>
          <w:sz w:val="24"/>
          <w:szCs w:val="24"/>
        </w:rPr>
        <w:t>, what the image contains and whether anyone else has been involved</w:t>
      </w:r>
      <w:r w:rsidRPr="00647FA2">
        <w:rPr>
          <w:rFonts w:cstheme="minorHAnsi"/>
          <w:sz w:val="24"/>
          <w:szCs w:val="24"/>
        </w:rPr>
        <w:t>.</w:t>
      </w:r>
    </w:p>
    <w:p w14:paraId="24E022EA" w14:textId="77777777" w:rsidR="005165EA" w:rsidRPr="00647FA2" w:rsidRDefault="00C963D9" w:rsidP="007B7DD8">
      <w:pPr>
        <w:pStyle w:val="NoSpacing"/>
        <w:numPr>
          <w:ilvl w:val="0"/>
          <w:numId w:val="63"/>
        </w:numPr>
        <w:jc w:val="both"/>
        <w:rPr>
          <w:rFonts w:cstheme="minorHAnsi"/>
          <w:sz w:val="24"/>
          <w:szCs w:val="24"/>
        </w:rPr>
      </w:pPr>
      <w:r w:rsidRPr="00647FA2">
        <w:rPr>
          <w:rFonts w:cstheme="minorHAnsi"/>
          <w:sz w:val="24"/>
          <w:szCs w:val="24"/>
        </w:rPr>
        <w:t>F</w:t>
      </w:r>
      <w:r w:rsidR="005165EA" w:rsidRPr="00647FA2">
        <w:rPr>
          <w:rFonts w:cstheme="minorHAnsi"/>
          <w:sz w:val="24"/>
          <w:szCs w:val="24"/>
        </w:rPr>
        <w:t>ind out whether the image has been shared between two people or shared further. This may be speculative information as images or videos may have been shared more widely than the child or young person is aware of</w:t>
      </w:r>
      <w:r w:rsidRPr="00647FA2">
        <w:rPr>
          <w:rFonts w:cstheme="minorHAnsi"/>
          <w:sz w:val="24"/>
          <w:szCs w:val="24"/>
        </w:rPr>
        <w:t>.</w:t>
      </w:r>
    </w:p>
    <w:p w14:paraId="45A83CE8" w14:textId="77777777" w:rsidR="005165EA" w:rsidRPr="00647FA2" w:rsidRDefault="00C963D9" w:rsidP="007B7DD8">
      <w:pPr>
        <w:pStyle w:val="NoSpacing"/>
        <w:numPr>
          <w:ilvl w:val="0"/>
          <w:numId w:val="63"/>
        </w:numPr>
        <w:jc w:val="both"/>
        <w:rPr>
          <w:rFonts w:cstheme="minorHAnsi"/>
          <w:sz w:val="24"/>
          <w:szCs w:val="24"/>
        </w:rPr>
      </w:pPr>
      <w:r w:rsidRPr="00647FA2">
        <w:rPr>
          <w:rFonts w:cstheme="minorHAnsi"/>
          <w:sz w:val="24"/>
          <w:szCs w:val="24"/>
        </w:rPr>
        <w:t>D</w:t>
      </w:r>
      <w:r w:rsidR="005165EA" w:rsidRPr="00647FA2">
        <w:rPr>
          <w:rFonts w:cstheme="minorHAnsi"/>
          <w:sz w:val="24"/>
          <w:szCs w:val="24"/>
        </w:rPr>
        <w:t>iscuss what actions and support might be needed, including p</w:t>
      </w:r>
      <w:r w:rsidR="000316BE" w:rsidRPr="00647FA2">
        <w:rPr>
          <w:rFonts w:cstheme="minorHAnsi"/>
          <w:sz w:val="24"/>
          <w:szCs w:val="24"/>
        </w:rPr>
        <w:t>reventing further distribution.</w:t>
      </w:r>
    </w:p>
    <w:p w14:paraId="62355836" w14:textId="77777777" w:rsidR="00533623" w:rsidRPr="00647FA2" w:rsidRDefault="00533623" w:rsidP="00533623">
      <w:pPr>
        <w:pStyle w:val="NoSpacing"/>
        <w:ind w:left="720"/>
        <w:jc w:val="both"/>
        <w:rPr>
          <w:rFonts w:cstheme="minorHAnsi"/>
          <w:sz w:val="24"/>
          <w:szCs w:val="24"/>
        </w:rPr>
      </w:pPr>
    </w:p>
    <w:p w14:paraId="3385F7D8" w14:textId="77777777" w:rsidR="005165EA" w:rsidRPr="00647FA2" w:rsidRDefault="005165EA" w:rsidP="007B7DD8">
      <w:pPr>
        <w:pStyle w:val="NoSpacing"/>
        <w:jc w:val="both"/>
        <w:rPr>
          <w:rFonts w:cstheme="minorHAnsi"/>
          <w:sz w:val="24"/>
          <w:szCs w:val="24"/>
        </w:rPr>
      </w:pPr>
      <w:r w:rsidRPr="00647FA2">
        <w:rPr>
          <w:rFonts w:cstheme="minorHAnsi"/>
          <w:sz w:val="24"/>
          <w:szCs w:val="24"/>
        </w:rPr>
        <w:t>When discussing the sharing of nudes and semi-nudes, the DSL/member of staff will:</w:t>
      </w:r>
    </w:p>
    <w:p w14:paraId="3581E659" w14:textId="77777777" w:rsidR="005165EA" w:rsidRPr="00647FA2" w:rsidRDefault="00C963D9" w:rsidP="007B7DD8">
      <w:pPr>
        <w:pStyle w:val="NoSpacing"/>
        <w:numPr>
          <w:ilvl w:val="0"/>
          <w:numId w:val="64"/>
        </w:numPr>
        <w:jc w:val="both"/>
        <w:rPr>
          <w:rFonts w:cstheme="minorHAnsi"/>
          <w:sz w:val="24"/>
          <w:szCs w:val="24"/>
        </w:rPr>
      </w:pPr>
      <w:r w:rsidRPr="00647FA2">
        <w:rPr>
          <w:rFonts w:cstheme="minorHAnsi"/>
          <w:sz w:val="24"/>
          <w:szCs w:val="24"/>
        </w:rPr>
        <w:t>R</w:t>
      </w:r>
      <w:r w:rsidR="005165EA" w:rsidRPr="00647FA2">
        <w:rPr>
          <w:rFonts w:cstheme="minorHAnsi"/>
          <w:sz w:val="24"/>
          <w:szCs w:val="24"/>
        </w:rPr>
        <w:t>eassure the child that they are not alone, and the school will do everything that they can to help and support them. They should also be reassured that they will be kept informed throughout the process</w:t>
      </w:r>
      <w:r w:rsidRPr="00647FA2">
        <w:rPr>
          <w:rFonts w:cstheme="minorHAnsi"/>
          <w:sz w:val="24"/>
          <w:szCs w:val="24"/>
        </w:rPr>
        <w:t>.</w:t>
      </w:r>
    </w:p>
    <w:p w14:paraId="536EA5BE" w14:textId="77777777" w:rsidR="005165EA" w:rsidRPr="00647FA2" w:rsidRDefault="00C963D9" w:rsidP="007B7DD8">
      <w:pPr>
        <w:pStyle w:val="NoSpacing"/>
        <w:numPr>
          <w:ilvl w:val="0"/>
          <w:numId w:val="64"/>
        </w:numPr>
        <w:jc w:val="both"/>
        <w:rPr>
          <w:rFonts w:cstheme="minorHAnsi"/>
          <w:sz w:val="24"/>
          <w:szCs w:val="24"/>
        </w:rPr>
      </w:pPr>
      <w:r w:rsidRPr="00647FA2">
        <w:rPr>
          <w:rFonts w:cstheme="minorHAnsi"/>
          <w:sz w:val="24"/>
          <w:szCs w:val="24"/>
        </w:rPr>
        <w:t>R</w:t>
      </w:r>
      <w:r w:rsidR="005165EA" w:rsidRPr="00647FA2">
        <w:rPr>
          <w:rFonts w:cstheme="minorHAnsi"/>
          <w:sz w:val="24"/>
          <w:szCs w:val="24"/>
        </w:rPr>
        <w:t xml:space="preserve">ecognise the pressures that children can be under to take part in sharing an </w:t>
      </w:r>
      <w:r w:rsidR="000316BE" w:rsidRPr="00647FA2">
        <w:rPr>
          <w:rFonts w:cstheme="minorHAnsi"/>
          <w:sz w:val="24"/>
          <w:szCs w:val="24"/>
        </w:rPr>
        <w:t>image and, if relevant, support</w:t>
      </w:r>
      <w:r w:rsidR="005165EA" w:rsidRPr="00647FA2">
        <w:rPr>
          <w:rFonts w:cstheme="minorHAnsi"/>
          <w:sz w:val="24"/>
          <w:szCs w:val="24"/>
        </w:rPr>
        <w:t xml:space="preserve"> their parents and carers to understand the wider issues and motivations around this</w:t>
      </w:r>
      <w:r w:rsidRPr="00647FA2">
        <w:rPr>
          <w:rFonts w:cstheme="minorHAnsi"/>
          <w:sz w:val="24"/>
          <w:szCs w:val="24"/>
        </w:rPr>
        <w:t>.</w:t>
      </w:r>
    </w:p>
    <w:p w14:paraId="56D959D1" w14:textId="77777777" w:rsidR="005165EA" w:rsidRPr="00647FA2" w:rsidRDefault="00C963D9" w:rsidP="007B7DD8">
      <w:pPr>
        <w:pStyle w:val="NoSpacing"/>
        <w:numPr>
          <w:ilvl w:val="0"/>
          <w:numId w:val="64"/>
        </w:numPr>
        <w:jc w:val="both"/>
        <w:rPr>
          <w:rFonts w:cstheme="minorHAnsi"/>
          <w:sz w:val="24"/>
          <w:szCs w:val="24"/>
        </w:rPr>
      </w:pPr>
      <w:r w:rsidRPr="00647FA2">
        <w:rPr>
          <w:rFonts w:cstheme="minorHAnsi"/>
          <w:sz w:val="24"/>
          <w:szCs w:val="24"/>
        </w:rPr>
        <w:t>R</w:t>
      </w:r>
      <w:r w:rsidR="005165EA" w:rsidRPr="00647FA2">
        <w:rPr>
          <w:rFonts w:cstheme="minorHAnsi"/>
          <w:sz w:val="24"/>
          <w:szCs w:val="24"/>
        </w:rPr>
        <w:t>emain solution-focused and avoid any victim-blaming questions such as ‘why have you done this?’ as this may prevent the child from talking about what has happened. For example, they will use questions such as ‘describe what happened’ or ‘explain to me who was involved’</w:t>
      </w:r>
      <w:r w:rsidRPr="00647FA2">
        <w:rPr>
          <w:rFonts w:cstheme="minorHAnsi"/>
          <w:sz w:val="24"/>
          <w:szCs w:val="24"/>
        </w:rPr>
        <w:t>.</w:t>
      </w:r>
    </w:p>
    <w:p w14:paraId="6B578110" w14:textId="77777777" w:rsidR="005165EA" w:rsidRPr="00647FA2" w:rsidRDefault="00C963D9" w:rsidP="007B7DD8">
      <w:pPr>
        <w:pStyle w:val="NoSpacing"/>
        <w:numPr>
          <w:ilvl w:val="0"/>
          <w:numId w:val="64"/>
        </w:numPr>
        <w:jc w:val="both"/>
        <w:rPr>
          <w:rFonts w:cstheme="minorHAnsi"/>
          <w:color w:val="0B0C0C"/>
          <w:sz w:val="24"/>
          <w:szCs w:val="24"/>
        </w:rPr>
      </w:pPr>
      <w:r w:rsidRPr="00647FA2">
        <w:rPr>
          <w:rFonts w:cstheme="minorHAnsi"/>
          <w:color w:val="0B0C0C"/>
          <w:sz w:val="24"/>
          <w:szCs w:val="24"/>
        </w:rPr>
        <w:t>H</w:t>
      </w:r>
      <w:r w:rsidR="005165EA" w:rsidRPr="00647FA2">
        <w:rPr>
          <w:rFonts w:cstheme="minorHAnsi"/>
          <w:color w:val="0B0C0C"/>
          <w:sz w:val="24"/>
          <w:szCs w:val="24"/>
        </w:rPr>
        <w:t>elp the child to understand what has happened by discussing the wider pressures that they may face and the motivations of the person that sent on the image(s)</w:t>
      </w:r>
      <w:r w:rsidRPr="00647FA2">
        <w:rPr>
          <w:rFonts w:cstheme="minorHAnsi"/>
          <w:color w:val="0B0C0C"/>
          <w:sz w:val="24"/>
          <w:szCs w:val="24"/>
        </w:rPr>
        <w:t>.</w:t>
      </w:r>
    </w:p>
    <w:p w14:paraId="16FF305C" w14:textId="77777777" w:rsidR="005165EA" w:rsidRPr="00647FA2" w:rsidRDefault="00C963D9" w:rsidP="007B7DD8">
      <w:pPr>
        <w:pStyle w:val="NoSpacing"/>
        <w:numPr>
          <w:ilvl w:val="0"/>
          <w:numId w:val="64"/>
        </w:numPr>
        <w:jc w:val="both"/>
        <w:rPr>
          <w:rFonts w:cstheme="minorHAnsi"/>
          <w:color w:val="0B0C0C"/>
          <w:sz w:val="24"/>
          <w:szCs w:val="24"/>
        </w:rPr>
      </w:pPr>
      <w:r w:rsidRPr="00647FA2">
        <w:rPr>
          <w:rFonts w:cstheme="minorHAnsi"/>
          <w:color w:val="0B0C0C"/>
          <w:sz w:val="24"/>
          <w:szCs w:val="24"/>
        </w:rPr>
        <w:t>D</w:t>
      </w:r>
      <w:r w:rsidR="005165EA" w:rsidRPr="00647FA2">
        <w:rPr>
          <w:rFonts w:cstheme="minorHAnsi"/>
          <w:color w:val="0B0C0C"/>
          <w:sz w:val="24"/>
          <w:szCs w:val="24"/>
        </w:rPr>
        <w:t xml:space="preserve">iscuss issues of consent and trust within healthy relationships. Explain that it is not ok for someone to make them feel uncomfortable, to pressure them into doing things that they do </w:t>
      </w:r>
      <w:r w:rsidR="005165EA" w:rsidRPr="00647FA2">
        <w:rPr>
          <w:rFonts w:cstheme="minorHAnsi"/>
          <w:color w:val="0B0C0C"/>
          <w:sz w:val="24"/>
          <w:szCs w:val="24"/>
        </w:rPr>
        <w:lastRenderedPageBreak/>
        <w:t>not want to do, or to show them things that they are unhappy about. Let them know that they can speak to the DSL or equivalent if this ever happens</w:t>
      </w:r>
      <w:r w:rsidRPr="00647FA2">
        <w:rPr>
          <w:rFonts w:cstheme="minorHAnsi"/>
          <w:color w:val="0B0C0C"/>
          <w:sz w:val="24"/>
          <w:szCs w:val="24"/>
        </w:rPr>
        <w:t>.</w:t>
      </w:r>
    </w:p>
    <w:p w14:paraId="56EF027A" w14:textId="77777777" w:rsidR="005165EA" w:rsidRPr="00647FA2" w:rsidRDefault="00C963D9" w:rsidP="007B7DD8">
      <w:pPr>
        <w:pStyle w:val="NoSpacing"/>
        <w:numPr>
          <w:ilvl w:val="0"/>
          <w:numId w:val="64"/>
        </w:numPr>
        <w:jc w:val="both"/>
        <w:rPr>
          <w:rFonts w:cstheme="minorHAnsi"/>
          <w:color w:val="0B0C0C"/>
          <w:sz w:val="24"/>
          <w:szCs w:val="24"/>
        </w:rPr>
      </w:pPr>
      <w:r w:rsidRPr="00647FA2">
        <w:rPr>
          <w:rFonts w:cstheme="minorHAnsi"/>
          <w:color w:val="0B0C0C"/>
          <w:sz w:val="24"/>
          <w:szCs w:val="24"/>
        </w:rPr>
        <w:t>E</w:t>
      </w:r>
      <w:r w:rsidR="005165EA" w:rsidRPr="00647FA2">
        <w:rPr>
          <w:rFonts w:cstheme="minorHAnsi"/>
          <w:color w:val="0B0C0C"/>
          <w:sz w:val="24"/>
          <w:szCs w:val="24"/>
        </w:rPr>
        <w:t>xplain the law on the sharing of nudes and semi-nudes. It is important to highlight that the law is in place to protect children and young people rather than criminalise them and should be explained in such a way that avoids alarming or distressing them</w:t>
      </w:r>
    </w:p>
    <w:p w14:paraId="2A3EDFFB" w14:textId="77777777" w:rsidR="005165EA" w:rsidRPr="00647FA2" w:rsidRDefault="00C963D9" w:rsidP="007B7DD8">
      <w:pPr>
        <w:pStyle w:val="NoSpacing"/>
        <w:numPr>
          <w:ilvl w:val="0"/>
          <w:numId w:val="64"/>
        </w:numPr>
        <w:jc w:val="both"/>
        <w:rPr>
          <w:rFonts w:cstheme="minorHAnsi"/>
          <w:sz w:val="24"/>
          <w:szCs w:val="24"/>
        </w:rPr>
      </w:pPr>
      <w:r w:rsidRPr="00647FA2">
        <w:rPr>
          <w:rFonts w:cstheme="minorHAnsi"/>
          <w:sz w:val="24"/>
          <w:szCs w:val="24"/>
        </w:rPr>
        <w:t>S</w:t>
      </w:r>
      <w:r w:rsidR="000316BE" w:rsidRPr="00647FA2">
        <w:rPr>
          <w:rFonts w:cstheme="minorHAnsi"/>
          <w:sz w:val="24"/>
          <w:szCs w:val="24"/>
        </w:rPr>
        <w:t>ignpost</w:t>
      </w:r>
      <w:r w:rsidR="005165EA" w:rsidRPr="00647FA2">
        <w:rPr>
          <w:rFonts w:cstheme="minorHAnsi"/>
          <w:sz w:val="24"/>
          <w:szCs w:val="24"/>
        </w:rPr>
        <w:t xml:space="preserve"> to the IWF (Internet Watch Foundation) and </w:t>
      </w:r>
      <w:hyperlink r:id="rId20" w:history="1">
        <w:r w:rsidR="005165EA" w:rsidRPr="00647FA2">
          <w:rPr>
            <w:rStyle w:val="Hyperlink"/>
            <w:rFonts w:cstheme="minorHAnsi"/>
            <w:color w:val="1D70B8"/>
            <w:sz w:val="24"/>
            <w:szCs w:val="24"/>
            <w:bdr w:val="none" w:sz="0" w:space="0" w:color="auto" w:frame="1"/>
          </w:rPr>
          <w:t>Childline’s Report Remove tool</w:t>
        </w:r>
      </w:hyperlink>
      <w:r w:rsidR="005165EA" w:rsidRPr="00647FA2">
        <w:rPr>
          <w:rFonts w:cstheme="minorHAnsi"/>
          <w:sz w:val="24"/>
          <w:szCs w:val="24"/>
        </w:rPr>
        <w:t>. Report Remove helps children and young people to report an image shared online, to see if it is possible to get the image removed. This must be done as soon as possible in order to minimise the number of people that have seen the picture.</w:t>
      </w:r>
    </w:p>
    <w:p w14:paraId="49237BF8" w14:textId="77777777" w:rsidR="005165EA" w:rsidRPr="00647FA2" w:rsidRDefault="005165EA" w:rsidP="007B7DD8">
      <w:pPr>
        <w:pStyle w:val="NoSpacing"/>
        <w:jc w:val="both"/>
        <w:rPr>
          <w:rFonts w:cstheme="minorHAnsi"/>
          <w:sz w:val="24"/>
          <w:szCs w:val="24"/>
        </w:rPr>
      </w:pPr>
    </w:p>
    <w:p w14:paraId="7157C67D" w14:textId="77777777" w:rsidR="005165EA" w:rsidRPr="00647FA2" w:rsidRDefault="005165EA" w:rsidP="007B7DD8">
      <w:pPr>
        <w:pStyle w:val="NoSpacing"/>
        <w:jc w:val="both"/>
        <w:rPr>
          <w:rFonts w:cstheme="minorHAnsi"/>
          <w:b/>
          <w:sz w:val="24"/>
          <w:szCs w:val="24"/>
        </w:rPr>
      </w:pPr>
      <w:r w:rsidRPr="00647FA2">
        <w:rPr>
          <w:rFonts w:cstheme="minorHAnsi"/>
          <w:b/>
          <w:sz w:val="24"/>
          <w:szCs w:val="24"/>
        </w:rPr>
        <w:t>Informing parents and carers</w:t>
      </w:r>
    </w:p>
    <w:p w14:paraId="4F668ABE" w14:textId="77777777" w:rsidR="005165EA" w:rsidRPr="00647FA2" w:rsidRDefault="005165EA" w:rsidP="007B7DD8">
      <w:pPr>
        <w:pStyle w:val="NoSpacing"/>
        <w:jc w:val="both"/>
        <w:rPr>
          <w:rFonts w:cstheme="minorHAnsi"/>
          <w:sz w:val="24"/>
          <w:szCs w:val="24"/>
        </w:rPr>
      </w:pPr>
    </w:p>
    <w:p w14:paraId="2BE57311" w14:textId="77777777" w:rsidR="005165EA" w:rsidRPr="00647FA2" w:rsidRDefault="005165EA" w:rsidP="007B7DD8">
      <w:pPr>
        <w:pStyle w:val="NoSpacing"/>
        <w:jc w:val="both"/>
        <w:rPr>
          <w:rFonts w:cstheme="minorHAnsi"/>
          <w:sz w:val="24"/>
          <w:szCs w:val="24"/>
        </w:rPr>
      </w:pPr>
      <w:r w:rsidRPr="00647FA2">
        <w:rPr>
          <w:rFonts w:cstheme="minorHAnsi"/>
          <w:sz w:val="24"/>
          <w:szCs w:val="24"/>
        </w:rPr>
        <w:t xml:space="preserve">Parents or carers will be informed and involved in the process at an early stage unless informing them will put a child or young person at risk of harm. Any decision not to inform the parents or carers will be made in conjunction with other services such as children’s social care and/or the </w:t>
      </w:r>
      <w:r w:rsidR="0028507E" w:rsidRPr="00647FA2">
        <w:rPr>
          <w:rFonts w:cstheme="minorHAnsi"/>
          <w:sz w:val="24"/>
          <w:szCs w:val="24"/>
        </w:rPr>
        <w:t>police</w:t>
      </w:r>
      <w:r w:rsidRPr="00647FA2">
        <w:rPr>
          <w:rFonts w:cstheme="minorHAnsi"/>
          <w:sz w:val="24"/>
          <w:szCs w:val="24"/>
        </w:rPr>
        <w:t>, who would take the lead in deciding when they should be informed.</w:t>
      </w:r>
    </w:p>
    <w:p w14:paraId="1C7C1710" w14:textId="77777777" w:rsidR="005165EA" w:rsidRPr="00647FA2" w:rsidRDefault="005165EA" w:rsidP="007B7DD8">
      <w:pPr>
        <w:pStyle w:val="NoSpacing"/>
        <w:jc w:val="both"/>
        <w:rPr>
          <w:rFonts w:cstheme="minorHAnsi"/>
          <w:sz w:val="24"/>
          <w:szCs w:val="24"/>
        </w:rPr>
      </w:pPr>
    </w:p>
    <w:p w14:paraId="5F8D8A04" w14:textId="77777777" w:rsidR="005165EA" w:rsidRPr="00647FA2" w:rsidRDefault="005165EA" w:rsidP="007B7DD8">
      <w:pPr>
        <w:pStyle w:val="NoSpacing"/>
        <w:jc w:val="both"/>
        <w:rPr>
          <w:rFonts w:cstheme="minorHAnsi"/>
          <w:b/>
          <w:sz w:val="24"/>
          <w:szCs w:val="24"/>
        </w:rPr>
      </w:pPr>
      <w:r w:rsidRPr="00647FA2">
        <w:rPr>
          <w:rFonts w:cstheme="minorHAnsi"/>
          <w:b/>
          <w:sz w:val="24"/>
          <w:szCs w:val="24"/>
        </w:rPr>
        <w:t>Supporting parents and carers</w:t>
      </w:r>
    </w:p>
    <w:p w14:paraId="53F4A70D" w14:textId="77777777" w:rsidR="005165EA" w:rsidRPr="00647FA2" w:rsidRDefault="005165EA" w:rsidP="007B7DD8">
      <w:pPr>
        <w:pStyle w:val="NoSpacing"/>
        <w:jc w:val="both"/>
        <w:rPr>
          <w:rFonts w:cstheme="minorHAnsi"/>
          <w:sz w:val="24"/>
          <w:szCs w:val="24"/>
        </w:rPr>
      </w:pPr>
    </w:p>
    <w:p w14:paraId="6BB97144" w14:textId="77777777" w:rsidR="005165EA" w:rsidRPr="00647FA2" w:rsidRDefault="005165EA" w:rsidP="007B7DD8">
      <w:pPr>
        <w:pStyle w:val="NoSpacing"/>
        <w:jc w:val="both"/>
        <w:rPr>
          <w:rFonts w:cstheme="minorHAnsi"/>
          <w:sz w:val="24"/>
          <w:szCs w:val="24"/>
        </w:rPr>
      </w:pPr>
      <w:r w:rsidRPr="00647FA2">
        <w:rPr>
          <w:rFonts w:cstheme="minorHAnsi"/>
          <w:sz w:val="24"/>
          <w:szCs w:val="24"/>
        </w:rPr>
        <w:t>Children and young people can be involved in an incident in several different ways. They may lose control of their own image, receive an image of someone else or share an image of another person. In any of these situations, parents and carers may find it difficult to know how to deal with the knowledge that their child has been involved in an incident and may display differing emotions.</w:t>
      </w:r>
    </w:p>
    <w:p w14:paraId="443B2BD9" w14:textId="77777777" w:rsidR="005165EA" w:rsidRPr="00647FA2" w:rsidRDefault="005165EA" w:rsidP="007B7DD8">
      <w:pPr>
        <w:pStyle w:val="NoSpacing"/>
        <w:jc w:val="both"/>
        <w:rPr>
          <w:rFonts w:cstheme="minorHAnsi"/>
          <w:sz w:val="24"/>
          <w:szCs w:val="24"/>
        </w:rPr>
      </w:pPr>
      <w:r w:rsidRPr="00647FA2">
        <w:rPr>
          <w:rFonts w:cstheme="minorHAnsi"/>
          <w:sz w:val="24"/>
          <w:szCs w:val="24"/>
        </w:rPr>
        <w:t>Whatever their feelings, it is important that we listen to their concerns and take them seriously. We will also help to reassure parents and carers by explaining that it is normal for young people to be curious about sex.</w:t>
      </w:r>
    </w:p>
    <w:p w14:paraId="2D0DFE46" w14:textId="77777777" w:rsidR="005165EA" w:rsidRPr="00647FA2" w:rsidRDefault="005165EA" w:rsidP="007B7DD8">
      <w:pPr>
        <w:pStyle w:val="NoSpacing"/>
        <w:jc w:val="both"/>
        <w:rPr>
          <w:rFonts w:cstheme="minorHAnsi"/>
          <w:sz w:val="24"/>
          <w:szCs w:val="24"/>
        </w:rPr>
      </w:pPr>
    </w:p>
    <w:p w14:paraId="0CE08020" w14:textId="77777777" w:rsidR="005165EA" w:rsidRPr="00647FA2" w:rsidRDefault="005165EA" w:rsidP="007B7DD8">
      <w:pPr>
        <w:pStyle w:val="NoSpacing"/>
        <w:jc w:val="both"/>
        <w:rPr>
          <w:rFonts w:cstheme="minorHAnsi"/>
          <w:sz w:val="24"/>
          <w:szCs w:val="24"/>
        </w:rPr>
      </w:pPr>
      <w:r w:rsidRPr="00647FA2">
        <w:rPr>
          <w:rFonts w:cstheme="minorHAnsi"/>
          <w:sz w:val="24"/>
          <w:szCs w:val="24"/>
        </w:rPr>
        <w:t>In all situations, parents or carers will be:</w:t>
      </w:r>
    </w:p>
    <w:p w14:paraId="1BA0040C" w14:textId="77777777" w:rsidR="005165EA" w:rsidRPr="00647FA2" w:rsidRDefault="00C963D9" w:rsidP="007B7DD8">
      <w:pPr>
        <w:pStyle w:val="NoSpacing"/>
        <w:numPr>
          <w:ilvl w:val="0"/>
          <w:numId w:val="65"/>
        </w:numPr>
        <w:jc w:val="both"/>
        <w:rPr>
          <w:rFonts w:cstheme="minorHAnsi"/>
          <w:sz w:val="24"/>
          <w:szCs w:val="24"/>
        </w:rPr>
      </w:pPr>
      <w:r w:rsidRPr="00647FA2">
        <w:rPr>
          <w:rFonts w:cstheme="minorHAnsi"/>
          <w:sz w:val="24"/>
          <w:szCs w:val="24"/>
        </w:rPr>
        <w:t>G</w:t>
      </w:r>
      <w:r w:rsidR="005165EA" w:rsidRPr="00647FA2">
        <w:rPr>
          <w:rFonts w:cstheme="minorHAnsi"/>
          <w:sz w:val="24"/>
          <w:szCs w:val="24"/>
        </w:rPr>
        <w:t>iven information about the sharing of nudes and semi-nudes, what they can expect to happen next, and who will be their link person within the school</w:t>
      </w:r>
      <w:r w:rsidR="002B1CB2" w:rsidRPr="00647FA2">
        <w:rPr>
          <w:rFonts w:cstheme="minorHAnsi"/>
          <w:sz w:val="24"/>
          <w:szCs w:val="24"/>
        </w:rPr>
        <w:t>.</w:t>
      </w:r>
    </w:p>
    <w:p w14:paraId="64C81194" w14:textId="77777777" w:rsidR="005165EA" w:rsidRPr="00647FA2" w:rsidRDefault="00C963D9" w:rsidP="007B7DD8">
      <w:pPr>
        <w:pStyle w:val="NoSpacing"/>
        <w:numPr>
          <w:ilvl w:val="0"/>
          <w:numId w:val="65"/>
        </w:numPr>
        <w:jc w:val="both"/>
        <w:rPr>
          <w:rFonts w:cstheme="minorHAnsi"/>
          <w:sz w:val="24"/>
          <w:szCs w:val="24"/>
        </w:rPr>
      </w:pPr>
      <w:r w:rsidRPr="00647FA2">
        <w:rPr>
          <w:rFonts w:cstheme="minorHAnsi"/>
          <w:sz w:val="24"/>
          <w:szCs w:val="24"/>
        </w:rPr>
        <w:t>G</w:t>
      </w:r>
      <w:r w:rsidR="005165EA" w:rsidRPr="00647FA2">
        <w:rPr>
          <w:rFonts w:cstheme="minorHAnsi"/>
          <w:sz w:val="24"/>
          <w:szCs w:val="24"/>
        </w:rPr>
        <w:t>iven support to deal with their own feelings of upset and concern including signposting to further resources that can help them to understand the sharing of nudes and semi-nudes or support services they can contact, where appropriate</w:t>
      </w:r>
      <w:r w:rsidR="002B1CB2" w:rsidRPr="00647FA2">
        <w:rPr>
          <w:rFonts w:cstheme="minorHAnsi"/>
          <w:sz w:val="24"/>
          <w:szCs w:val="24"/>
        </w:rPr>
        <w:t>.</w:t>
      </w:r>
    </w:p>
    <w:p w14:paraId="6A575712" w14:textId="77777777" w:rsidR="005165EA" w:rsidRPr="00647FA2" w:rsidRDefault="00C963D9" w:rsidP="007B7DD8">
      <w:pPr>
        <w:pStyle w:val="NoSpacing"/>
        <w:numPr>
          <w:ilvl w:val="0"/>
          <w:numId w:val="65"/>
        </w:numPr>
        <w:jc w:val="both"/>
        <w:rPr>
          <w:rFonts w:cstheme="minorHAnsi"/>
          <w:sz w:val="24"/>
          <w:szCs w:val="24"/>
        </w:rPr>
      </w:pPr>
      <w:r w:rsidRPr="00647FA2">
        <w:rPr>
          <w:rFonts w:cstheme="minorHAnsi"/>
          <w:sz w:val="24"/>
          <w:szCs w:val="24"/>
        </w:rPr>
        <w:t>G</w:t>
      </w:r>
      <w:r w:rsidR="005165EA" w:rsidRPr="00647FA2">
        <w:rPr>
          <w:rFonts w:cstheme="minorHAnsi"/>
          <w:sz w:val="24"/>
          <w:szCs w:val="24"/>
        </w:rPr>
        <w:t>iven support on how to speak to their child about the incident</w:t>
      </w:r>
      <w:r w:rsidR="002B1CB2" w:rsidRPr="00647FA2">
        <w:rPr>
          <w:rFonts w:cstheme="minorHAnsi"/>
          <w:sz w:val="24"/>
          <w:szCs w:val="24"/>
        </w:rPr>
        <w:t>.</w:t>
      </w:r>
    </w:p>
    <w:p w14:paraId="33B4347E" w14:textId="77777777" w:rsidR="005165EA" w:rsidRPr="00647FA2" w:rsidRDefault="00C963D9" w:rsidP="007B7DD8">
      <w:pPr>
        <w:pStyle w:val="NoSpacing"/>
        <w:numPr>
          <w:ilvl w:val="0"/>
          <w:numId w:val="65"/>
        </w:numPr>
        <w:jc w:val="both"/>
        <w:rPr>
          <w:rFonts w:cstheme="minorHAnsi"/>
          <w:sz w:val="24"/>
          <w:szCs w:val="24"/>
        </w:rPr>
      </w:pPr>
      <w:r w:rsidRPr="00647FA2">
        <w:rPr>
          <w:rFonts w:cstheme="minorHAnsi"/>
          <w:sz w:val="24"/>
          <w:szCs w:val="24"/>
        </w:rPr>
        <w:t>A</w:t>
      </w:r>
      <w:r w:rsidR="005165EA" w:rsidRPr="00647FA2">
        <w:rPr>
          <w:rFonts w:cstheme="minorHAnsi"/>
          <w:sz w:val="24"/>
          <w:szCs w:val="24"/>
        </w:rPr>
        <w:t>dvised on the law around the sharing of nudes and semi-nudes</w:t>
      </w:r>
      <w:r w:rsidR="002B1CB2" w:rsidRPr="00647FA2">
        <w:rPr>
          <w:rFonts w:cstheme="minorHAnsi"/>
          <w:sz w:val="24"/>
          <w:szCs w:val="24"/>
        </w:rPr>
        <w:t>.</w:t>
      </w:r>
    </w:p>
    <w:p w14:paraId="234E8F48" w14:textId="77777777" w:rsidR="005165EA" w:rsidRPr="00647FA2" w:rsidRDefault="00C963D9" w:rsidP="007B7DD8">
      <w:pPr>
        <w:pStyle w:val="NoSpacing"/>
        <w:numPr>
          <w:ilvl w:val="0"/>
          <w:numId w:val="65"/>
        </w:numPr>
        <w:jc w:val="both"/>
        <w:rPr>
          <w:rFonts w:cstheme="minorHAnsi"/>
          <w:sz w:val="24"/>
          <w:szCs w:val="24"/>
        </w:rPr>
      </w:pPr>
      <w:r w:rsidRPr="00647FA2">
        <w:rPr>
          <w:rFonts w:cstheme="minorHAnsi"/>
          <w:sz w:val="24"/>
          <w:szCs w:val="24"/>
        </w:rPr>
        <w:t>K</w:t>
      </w:r>
      <w:r w:rsidR="005165EA" w:rsidRPr="00647FA2">
        <w:rPr>
          <w:rFonts w:cstheme="minorHAnsi"/>
          <w:sz w:val="24"/>
          <w:szCs w:val="24"/>
        </w:rPr>
        <w:t>ept updated about any actions that have been taken or any support that their child is accessing, unless the child involved has specifically asked for this not to happen and is judged to be old enough to make that informed decision</w:t>
      </w:r>
      <w:r w:rsidR="002B1CB2" w:rsidRPr="00647FA2">
        <w:rPr>
          <w:rFonts w:cstheme="minorHAnsi"/>
          <w:sz w:val="24"/>
          <w:szCs w:val="24"/>
        </w:rPr>
        <w:t>.</w:t>
      </w:r>
    </w:p>
    <w:p w14:paraId="17DB77E7" w14:textId="77777777" w:rsidR="005165EA" w:rsidRPr="00647FA2" w:rsidRDefault="00C963D9" w:rsidP="007B7DD8">
      <w:pPr>
        <w:pStyle w:val="NoSpacing"/>
        <w:numPr>
          <w:ilvl w:val="0"/>
          <w:numId w:val="65"/>
        </w:numPr>
        <w:jc w:val="both"/>
        <w:rPr>
          <w:rFonts w:cstheme="minorHAnsi"/>
          <w:sz w:val="24"/>
          <w:szCs w:val="24"/>
        </w:rPr>
      </w:pPr>
      <w:r w:rsidRPr="00647FA2">
        <w:rPr>
          <w:rFonts w:cstheme="minorHAnsi"/>
          <w:sz w:val="24"/>
          <w:szCs w:val="24"/>
        </w:rPr>
        <w:t>I</w:t>
      </w:r>
      <w:r w:rsidR="005165EA" w:rsidRPr="00647FA2">
        <w:rPr>
          <w:rFonts w:cstheme="minorHAnsi"/>
          <w:sz w:val="24"/>
          <w:szCs w:val="24"/>
        </w:rPr>
        <w:t>nformed about sources of support for their child, in case they are feeling anxious or depressed about what has happened. This could include speaking to a Childline</w:t>
      </w:r>
      <w:r w:rsidR="002B1CB2" w:rsidRPr="00647FA2">
        <w:rPr>
          <w:rFonts w:cstheme="minorHAnsi"/>
          <w:sz w:val="24"/>
          <w:szCs w:val="24"/>
        </w:rPr>
        <w:t>.</w:t>
      </w:r>
      <w:r w:rsidR="005165EA" w:rsidRPr="00647FA2">
        <w:rPr>
          <w:rFonts w:cstheme="minorHAnsi"/>
          <w:sz w:val="24"/>
          <w:szCs w:val="24"/>
        </w:rPr>
        <w:t xml:space="preserve"> counsellor </w:t>
      </w:r>
      <w:hyperlink r:id="rId21" w:history="1">
        <w:r w:rsidR="005165EA" w:rsidRPr="00647FA2">
          <w:rPr>
            <w:rStyle w:val="Hyperlink"/>
            <w:rFonts w:cstheme="minorHAnsi"/>
            <w:color w:val="1D70B8"/>
            <w:sz w:val="24"/>
            <w:szCs w:val="24"/>
            <w:bdr w:val="none" w:sz="0" w:space="0" w:color="auto" w:frame="1"/>
          </w:rPr>
          <w:t>online</w:t>
        </w:r>
      </w:hyperlink>
      <w:r w:rsidR="005165EA" w:rsidRPr="00647FA2">
        <w:rPr>
          <w:rFonts w:cstheme="minorHAnsi"/>
          <w:sz w:val="24"/>
          <w:szCs w:val="24"/>
        </w:rPr>
        <w:t> or on 0800 11 11, in house counselling services where available, or a GP. If they are concerned that their child is suicidal, they should contact 999</w:t>
      </w:r>
      <w:r w:rsidR="002B1CB2" w:rsidRPr="00647FA2">
        <w:rPr>
          <w:rFonts w:cstheme="minorHAnsi"/>
          <w:sz w:val="24"/>
          <w:szCs w:val="24"/>
        </w:rPr>
        <w:t>.</w:t>
      </w:r>
    </w:p>
    <w:p w14:paraId="59939BFA" w14:textId="77777777" w:rsidR="005165EA" w:rsidRPr="00647FA2" w:rsidRDefault="00C963D9" w:rsidP="007B7DD8">
      <w:pPr>
        <w:pStyle w:val="NoSpacing"/>
        <w:numPr>
          <w:ilvl w:val="0"/>
          <w:numId w:val="65"/>
        </w:numPr>
        <w:jc w:val="both"/>
        <w:rPr>
          <w:rFonts w:cstheme="minorHAnsi"/>
          <w:sz w:val="24"/>
          <w:szCs w:val="24"/>
        </w:rPr>
      </w:pPr>
      <w:r w:rsidRPr="00647FA2">
        <w:rPr>
          <w:rFonts w:cstheme="minorHAnsi"/>
          <w:sz w:val="24"/>
          <w:szCs w:val="24"/>
        </w:rPr>
        <w:t>D</w:t>
      </w:r>
      <w:r w:rsidR="005165EA" w:rsidRPr="00647FA2">
        <w:rPr>
          <w:rFonts w:cstheme="minorHAnsi"/>
          <w:sz w:val="24"/>
          <w:szCs w:val="24"/>
        </w:rPr>
        <w:t>irected to </w:t>
      </w:r>
      <w:hyperlink r:id="rId22" w:history="1">
        <w:r w:rsidR="005165EA" w:rsidRPr="00647FA2">
          <w:rPr>
            <w:rStyle w:val="Hyperlink"/>
            <w:rFonts w:cstheme="minorHAnsi"/>
            <w:color w:val="1D70B8"/>
            <w:sz w:val="24"/>
            <w:szCs w:val="24"/>
            <w:bdr w:val="none" w:sz="0" w:space="0" w:color="auto" w:frame="1"/>
          </w:rPr>
          <w:t>NCA-CEOP</w:t>
        </w:r>
      </w:hyperlink>
      <w:r w:rsidR="005165EA" w:rsidRPr="00647FA2">
        <w:rPr>
          <w:rFonts w:cstheme="minorHAnsi"/>
          <w:sz w:val="24"/>
          <w:szCs w:val="24"/>
        </w:rPr>
        <w:t> if the child discloses any further details to them that may suggest they are being groomed or sexually exploited</w:t>
      </w:r>
      <w:r w:rsidR="002B1CB2" w:rsidRPr="00647FA2">
        <w:rPr>
          <w:rFonts w:cstheme="minorHAnsi"/>
          <w:sz w:val="24"/>
          <w:szCs w:val="24"/>
        </w:rPr>
        <w:t>.</w:t>
      </w:r>
    </w:p>
    <w:p w14:paraId="0ED3B577" w14:textId="77777777" w:rsidR="000F7FE2" w:rsidRPr="00647FA2" w:rsidRDefault="000F7FE2" w:rsidP="007B7DD8">
      <w:pPr>
        <w:pStyle w:val="NoSpacing"/>
        <w:jc w:val="both"/>
        <w:rPr>
          <w:rFonts w:cstheme="minorHAnsi"/>
          <w:b/>
          <w:sz w:val="24"/>
          <w:szCs w:val="24"/>
        </w:rPr>
      </w:pPr>
    </w:p>
    <w:p w14:paraId="6AE5626E" w14:textId="77777777" w:rsidR="005165EA" w:rsidRPr="00647FA2" w:rsidRDefault="005165EA" w:rsidP="007B7DD8">
      <w:pPr>
        <w:pStyle w:val="NoSpacing"/>
        <w:jc w:val="both"/>
        <w:rPr>
          <w:rFonts w:cstheme="minorHAnsi"/>
          <w:b/>
          <w:sz w:val="24"/>
          <w:szCs w:val="24"/>
        </w:rPr>
      </w:pPr>
      <w:r w:rsidRPr="00647FA2">
        <w:rPr>
          <w:rFonts w:cstheme="minorHAnsi"/>
          <w:b/>
          <w:sz w:val="24"/>
          <w:szCs w:val="24"/>
        </w:rPr>
        <w:t>Searching device</w:t>
      </w:r>
      <w:r w:rsidR="00876D6B" w:rsidRPr="00647FA2">
        <w:rPr>
          <w:rFonts w:cstheme="minorHAnsi"/>
          <w:b/>
          <w:sz w:val="24"/>
          <w:szCs w:val="24"/>
        </w:rPr>
        <w:t>s</w:t>
      </w:r>
      <w:r w:rsidRPr="00647FA2">
        <w:rPr>
          <w:rFonts w:cstheme="minorHAnsi"/>
          <w:b/>
          <w:sz w:val="24"/>
          <w:szCs w:val="24"/>
        </w:rPr>
        <w:t>, viewing and deleting nudes and semi nudes</w:t>
      </w:r>
    </w:p>
    <w:p w14:paraId="7CFE0BBF" w14:textId="77777777" w:rsidR="005165EA" w:rsidRPr="00647FA2" w:rsidRDefault="005165EA" w:rsidP="007B7DD8">
      <w:pPr>
        <w:pStyle w:val="NoSpacing"/>
        <w:jc w:val="both"/>
        <w:rPr>
          <w:rFonts w:cstheme="minorHAnsi"/>
          <w:b/>
          <w:sz w:val="24"/>
          <w:szCs w:val="24"/>
        </w:rPr>
      </w:pPr>
    </w:p>
    <w:p w14:paraId="39158CE8" w14:textId="77777777" w:rsidR="005165EA" w:rsidRPr="00647FA2" w:rsidRDefault="005165EA" w:rsidP="007B7DD8">
      <w:pPr>
        <w:pStyle w:val="NoSpacing"/>
        <w:jc w:val="both"/>
        <w:rPr>
          <w:rFonts w:cstheme="minorHAnsi"/>
          <w:sz w:val="24"/>
          <w:szCs w:val="24"/>
          <w:lang w:eastAsia="en-GB"/>
        </w:rPr>
      </w:pPr>
      <w:r w:rsidRPr="00647FA2">
        <w:rPr>
          <w:rFonts w:cstheme="minorHAnsi"/>
          <w:sz w:val="24"/>
          <w:szCs w:val="24"/>
          <w:lang w:eastAsia="en-GB"/>
        </w:rPr>
        <w:lastRenderedPageBreak/>
        <w:t xml:space="preserve">Staff and parents or carers must not intentionally view any nudes and semi-nudes unless there is good and clear reason to do so as outlined below. </w:t>
      </w:r>
    </w:p>
    <w:p w14:paraId="0ACB7720" w14:textId="77777777" w:rsidR="005165EA" w:rsidRPr="00647FA2" w:rsidRDefault="005165EA" w:rsidP="007B7DD8">
      <w:pPr>
        <w:pStyle w:val="NoSpacing"/>
        <w:jc w:val="both"/>
        <w:rPr>
          <w:rFonts w:cstheme="minorHAnsi"/>
          <w:sz w:val="24"/>
          <w:szCs w:val="24"/>
          <w:lang w:eastAsia="en-GB"/>
        </w:rPr>
      </w:pPr>
      <w:r w:rsidRPr="00647FA2">
        <w:rPr>
          <w:rFonts w:cstheme="minorHAnsi"/>
          <w:sz w:val="24"/>
          <w:szCs w:val="24"/>
          <w:lang w:eastAsia="en-GB"/>
        </w:rPr>
        <w:t>Wherever possible, responses to incidents will be based on what DSLs have been told about the content of the imagery.</w:t>
      </w:r>
    </w:p>
    <w:p w14:paraId="3AA5CE1B" w14:textId="77777777" w:rsidR="005165EA" w:rsidRPr="00647FA2" w:rsidRDefault="005165EA" w:rsidP="007B7DD8">
      <w:pPr>
        <w:pStyle w:val="NoSpacing"/>
        <w:jc w:val="both"/>
        <w:rPr>
          <w:rFonts w:cstheme="minorHAnsi"/>
          <w:sz w:val="24"/>
          <w:szCs w:val="24"/>
          <w:lang w:eastAsia="en-GB"/>
        </w:rPr>
      </w:pPr>
      <w:r w:rsidRPr="00647FA2">
        <w:rPr>
          <w:rFonts w:cstheme="minorHAnsi"/>
          <w:sz w:val="24"/>
          <w:szCs w:val="24"/>
          <w:lang w:eastAsia="en-GB"/>
        </w:rPr>
        <w:t>The decision to view any imagery will be based on the professional judgement of the DSL. Imagery will never be viewed if the act of viewing will cause significant distress or harm to any child or young person involved.</w:t>
      </w:r>
    </w:p>
    <w:p w14:paraId="05E0C697" w14:textId="77777777" w:rsidR="00533623" w:rsidRPr="00647FA2" w:rsidRDefault="00533623" w:rsidP="007B7DD8">
      <w:pPr>
        <w:pStyle w:val="NoSpacing"/>
        <w:jc w:val="both"/>
        <w:rPr>
          <w:rFonts w:cstheme="minorHAnsi"/>
          <w:sz w:val="24"/>
          <w:szCs w:val="24"/>
          <w:lang w:eastAsia="en-GB"/>
        </w:rPr>
      </w:pPr>
    </w:p>
    <w:p w14:paraId="1B2F4E19" w14:textId="77777777" w:rsidR="005165EA" w:rsidRPr="00647FA2" w:rsidRDefault="005165EA" w:rsidP="007B7DD8">
      <w:pPr>
        <w:pStyle w:val="NoSpacing"/>
        <w:jc w:val="both"/>
        <w:rPr>
          <w:rFonts w:cstheme="minorHAnsi"/>
          <w:sz w:val="24"/>
          <w:szCs w:val="24"/>
          <w:lang w:eastAsia="en-GB"/>
        </w:rPr>
      </w:pPr>
      <w:r w:rsidRPr="00647FA2">
        <w:rPr>
          <w:rFonts w:cstheme="minorHAnsi"/>
          <w:sz w:val="24"/>
          <w:szCs w:val="24"/>
          <w:lang w:eastAsia="en-GB"/>
        </w:rPr>
        <w:t>If a decision is made to view imagery, the DSL</w:t>
      </w:r>
      <w:r w:rsidR="00876D6B" w:rsidRPr="00647FA2">
        <w:rPr>
          <w:rFonts w:cstheme="minorHAnsi"/>
          <w:sz w:val="24"/>
          <w:szCs w:val="24"/>
          <w:lang w:eastAsia="en-GB"/>
        </w:rPr>
        <w:t> </w:t>
      </w:r>
      <w:r w:rsidRPr="00647FA2">
        <w:rPr>
          <w:rFonts w:cstheme="minorHAnsi"/>
          <w:sz w:val="24"/>
          <w:szCs w:val="24"/>
          <w:lang w:eastAsia="en-GB"/>
        </w:rPr>
        <w:t>would need to be satisfied that viewing</w:t>
      </w:r>
      <w:r w:rsidR="002B1CB2" w:rsidRPr="00647FA2">
        <w:rPr>
          <w:rFonts w:cstheme="minorHAnsi"/>
          <w:sz w:val="24"/>
          <w:szCs w:val="24"/>
          <w:lang w:eastAsia="en-GB"/>
        </w:rPr>
        <w:t xml:space="preserve"> is</w:t>
      </w:r>
      <w:r w:rsidRPr="00647FA2">
        <w:rPr>
          <w:rFonts w:cstheme="minorHAnsi"/>
          <w:sz w:val="24"/>
          <w:szCs w:val="24"/>
          <w:lang w:eastAsia="en-GB"/>
        </w:rPr>
        <w:t>:</w:t>
      </w:r>
    </w:p>
    <w:p w14:paraId="00D3D440" w14:textId="77777777" w:rsidR="005165EA" w:rsidRPr="00647FA2" w:rsidRDefault="002B1CB2" w:rsidP="007B7DD8">
      <w:pPr>
        <w:pStyle w:val="NoSpacing"/>
        <w:numPr>
          <w:ilvl w:val="0"/>
          <w:numId w:val="66"/>
        </w:numPr>
        <w:jc w:val="both"/>
        <w:rPr>
          <w:rFonts w:cstheme="minorHAnsi"/>
          <w:sz w:val="24"/>
          <w:szCs w:val="24"/>
          <w:lang w:eastAsia="en-GB"/>
        </w:rPr>
      </w:pPr>
      <w:r w:rsidRPr="00647FA2">
        <w:rPr>
          <w:rFonts w:cstheme="minorHAnsi"/>
          <w:sz w:val="24"/>
          <w:szCs w:val="24"/>
          <w:lang w:eastAsia="en-GB"/>
        </w:rPr>
        <w:t>T</w:t>
      </w:r>
      <w:r w:rsidR="005165EA" w:rsidRPr="00647FA2">
        <w:rPr>
          <w:rFonts w:cstheme="minorHAnsi"/>
          <w:sz w:val="24"/>
          <w:szCs w:val="24"/>
          <w:lang w:eastAsia="en-GB"/>
        </w:rPr>
        <w:t>he only way to make a decision about whether to involve other agencies because it is not possible to establish the facts from any child involved</w:t>
      </w:r>
      <w:r w:rsidRPr="00647FA2">
        <w:rPr>
          <w:rFonts w:cstheme="minorHAnsi"/>
          <w:sz w:val="24"/>
          <w:szCs w:val="24"/>
          <w:lang w:eastAsia="en-GB"/>
        </w:rPr>
        <w:t>.</w:t>
      </w:r>
    </w:p>
    <w:p w14:paraId="59825372" w14:textId="77777777" w:rsidR="005165EA" w:rsidRPr="00647FA2" w:rsidRDefault="002B1CB2" w:rsidP="007B7DD8">
      <w:pPr>
        <w:pStyle w:val="NoSpacing"/>
        <w:numPr>
          <w:ilvl w:val="0"/>
          <w:numId w:val="66"/>
        </w:numPr>
        <w:jc w:val="both"/>
        <w:rPr>
          <w:rFonts w:cstheme="minorHAnsi"/>
          <w:sz w:val="24"/>
          <w:szCs w:val="24"/>
          <w:lang w:eastAsia="en-GB"/>
        </w:rPr>
      </w:pPr>
      <w:r w:rsidRPr="00647FA2">
        <w:rPr>
          <w:rFonts w:cstheme="minorHAnsi"/>
          <w:sz w:val="24"/>
          <w:szCs w:val="24"/>
          <w:lang w:eastAsia="en-GB"/>
        </w:rPr>
        <w:t>N</w:t>
      </w:r>
      <w:r w:rsidR="005165EA" w:rsidRPr="00647FA2">
        <w:rPr>
          <w:rFonts w:cstheme="minorHAnsi"/>
          <w:sz w:val="24"/>
          <w:szCs w:val="24"/>
          <w:lang w:eastAsia="en-GB"/>
        </w:rPr>
        <w:t>ecessary to report it to a website, app or suitable reporting agency (such as the IWF) to have it taken down, or to support the child or parent or carer in making a report</w:t>
      </w:r>
      <w:r w:rsidRPr="00647FA2">
        <w:rPr>
          <w:rFonts w:cstheme="minorHAnsi"/>
          <w:sz w:val="24"/>
          <w:szCs w:val="24"/>
          <w:lang w:eastAsia="en-GB"/>
        </w:rPr>
        <w:t>.</w:t>
      </w:r>
    </w:p>
    <w:p w14:paraId="77C81F18" w14:textId="77777777" w:rsidR="005165EA" w:rsidRPr="00647FA2" w:rsidRDefault="002B1CB2" w:rsidP="007B7DD8">
      <w:pPr>
        <w:pStyle w:val="NoSpacing"/>
        <w:numPr>
          <w:ilvl w:val="0"/>
          <w:numId w:val="66"/>
        </w:numPr>
        <w:jc w:val="both"/>
        <w:rPr>
          <w:rFonts w:cstheme="minorHAnsi"/>
          <w:sz w:val="24"/>
          <w:szCs w:val="24"/>
          <w:lang w:eastAsia="en-GB"/>
        </w:rPr>
      </w:pPr>
      <w:r w:rsidRPr="00647FA2">
        <w:rPr>
          <w:rFonts w:cstheme="minorHAnsi"/>
          <w:sz w:val="24"/>
          <w:szCs w:val="24"/>
          <w:lang w:eastAsia="en-GB"/>
        </w:rPr>
        <w:t>U</w:t>
      </w:r>
      <w:r w:rsidR="005165EA" w:rsidRPr="00647FA2">
        <w:rPr>
          <w:rFonts w:cstheme="minorHAnsi"/>
          <w:sz w:val="24"/>
          <w:szCs w:val="24"/>
          <w:lang w:eastAsia="en-GB"/>
        </w:rPr>
        <w:t>navoidable because a child has presented it directly to a staff member or nudes or semi-nudes have been found on an education setting’s device or network</w:t>
      </w:r>
      <w:r w:rsidRPr="00647FA2">
        <w:rPr>
          <w:rFonts w:cstheme="minorHAnsi"/>
          <w:sz w:val="24"/>
          <w:szCs w:val="24"/>
          <w:lang w:eastAsia="en-GB"/>
        </w:rPr>
        <w:t>.</w:t>
      </w:r>
    </w:p>
    <w:p w14:paraId="535DC97D" w14:textId="77777777" w:rsidR="00533623" w:rsidRPr="00647FA2" w:rsidRDefault="00533623" w:rsidP="00533623">
      <w:pPr>
        <w:pStyle w:val="NoSpacing"/>
        <w:ind w:left="720"/>
        <w:jc w:val="both"/>
        <w:rPr>
          <w:rFonts w:cstheme="minorHAnsi"/>
          <w:sz w:val="24"/>
          <w:szCs w:val="24"/>
          <w:lang w:eastAsia="en-GB"/>
        </w:rPr>
      </w:pPr>
    </w:p>
    <w:p w14:paraId="50079E4B" w14:textId="77777777" w:rsidR="005165EA" w:rsidRPr="00647FA2" w:rsidRDefault="005165EA" w:rsidP="007B7DD8">
      <w:pPr>
        <w:pStyle w:val="NoSpacing"/>
        <w:jc w:val="both"/>
        <w:rPr>
          <w:rFonts w:cstheme="minorHAnsi"/>
          <w:sz w:val="24"/>
          <w:szCs w:val="24"/>
          <w:lang w:eastAsia="en-GB"/>
        </w:rPr>
      </w:pPr>
      <w:r w:rsidRPr="00647FA2">
        <w:rPr>
          <w:rFonts w:cstheme="minorHAnsi"/>
          <w:sz w:val="24"/>
          <w:szCs w:val="24"/>
          <w:lang w:eastAsia="en-GB"/>
        </w:rPr>
        <w:t>If it is necessary to view the imagery, then the DSL will:</w:t>
      </w:r>
    </w:p>
    <w:p w14:paraId="4F5093F0" w14:textId="77777777" w:rsidR="005165EA" w:rsidRPr="00647FA2" w:rsidRDefault="002B1CB2" w:rsidP="007B7DD8">
      <w:pPr>
        <w:pStyle w:val="NoSpacing"/>
        <w:numPr>
          <w:ilvl w:val="0"/>
          <w:numId w:val="67"/>
        </w:numPr>
        <w:jc w:val="both"/>
        <w:rPr>
          <w:rFonts w:cstheme="minorHAnsi"/>
          <w:sz w:val="24"/>
          <w:szCs w:val="24"/>
          <w:lang w:eastAsia="en-GB"/>
        </w:rPr>
      </w:pPr>
      <w:r w:rsidRPr="00647FA2">
        <w:rPr>
          <w:rFonts w:cstheme="minorHAnsi"/>
          <w:sz w:val="24"/>
          <w:szCs w:val="24"/>
          <w:lang w:eastAsia="en-GB"/>
        </w:rPr>
        <w:t>N</w:t>
      </w:r>
      <w:r w:rsidR="005165EA" w:rsidRPr="00647FA2">
        <w:rPr>
          <w:rFonts w:cstheme="minorHAnsi"/>
          <w:sz w:val="24"/>
          <w:szCs w:val="24"/>
          <w:lang w:eastAsia="en-GB"/>
        </w:rPr>
        <w:t xml:space="preserve">ever copy, print, share, store or save them; this is illegal. If this has already happened, we will contact the local </w:t>
      </w:r>
      <w:r w:rsidR="0028507E" w:rsidRPr="00647FA2">
        <w:rPr>
          <w:rFonts w:cstheme="minorHAnsi"/>
          <w:sz w:val="24"/>
          <w:szCs w:val="24"/>
          <w:lang w:eastAsia="en-GB"/>
        </w:rPr>
        <w:t>police</w:t>
      </w:r>
      <w:r w:rsidR="005165EA" w:rsidRPr="00647FA2">
        <w:rPr>
          <w:rFonts w:cstheme="minorHAnsi"/>
          <w:sz w:val="24"/>
          <w:szCs w:val="24"/>
          <w:lang w:eastAsia="en-GB"/>
        </w:rPr>
        <w:t xml:space="preserve"> for advice and to explain the circumstances</w:t>
      </w:r>
      <w:r w:rsidRPr="00647FA2">
        <w:rPr>
          <w:rFonts w:cstheme="minorHAnsi"/>
          <w:sz w:val="24"/>
          <w:szCs w:val="24"/>
          <w:lang w:eastAsia="en-GB"/>
        </w:rPr>
        <w:t>.</w:t>
      </w:r>
    </w:p>
    <w:p w14:paraId="61483F38" w14:textId="77777777" w:rsidR="005165EA" w:rsidRPr="00647FA2" w:rsidRDefault="002B1CB2" w:rsidP="007B7DD8">
      <w:pPr>
        <w:pStyle w:val="NoSpacing"/>
        <w:numPr>
          <w:ilvl w:val="0"/>
          <w:numId w:val="67"/>
        </w:numPr>
        <w:jc w:val="both"/>
        <w:rPr>
          <w:rFonts w:cstheme="minorHAnsi"/>
          <w:sz w:val="24"/>
          <w:szCs w:val="24"/>
          <w:lang w:eastAsia="en-GB"/>
        </w:rPr>
      </w:pPr>
      <w:r w:rsidRPr="00647FA2">
        <w:rPr>
          <w:rFonts w:cstheme="minorHAnsi"/>
          <w:sz w:val="24"/>
          <w:szCs w:val="24"/>
          <w:lang w:eastAsia="en-GB"/>
        </w:rPr>
        <w:t>D</w:t>
      </w:r>
      <w:r w:rsidR="005165EA" w:rsidRPr="00647FA2">
        <w:rPr>
          <w:rFonts w:cstheme="minorHAnsi"/>
          <w:sz w:val="24"/>
          <w:szCs w:val="24"/>
          <w:lang w:eastAsia="en-GB"/>
        </w:rPr>
        <w:t xml:space="preserve">iscuss the decision with the </w:t>
      </w:r>
      <w:r w:rsidR="00AF2521" w:rsidRPr="00647FA2">
        <w:rPr>
          <w:rFonts w:cstheme="minorHAnsi"/>
          <w:sz w:val="24"/>
          <w:szCs w:val="24"/>
          <w:lang w:eastAsia="en-GB"/>
        </w:rPr>
        <w:t>headteacher</w:t>
      </w:r>
      <w:r w:rsidR="005165EA" w:rsidRPr="00647FA2">
        <w:rPr>
          <w:rFonts w:cstheme="minorHAnsi"/>
          <w:sz w:val="24"/>
          <w:szCs w:val="24"/>
          <w:lang w:eastAsia="en-GB"/>
        </w:rPr>
        <w:t xml:space="preserve"> or a member of the senior leadership team</w:t>
      </w:r>
      <w:r w:rsidRPr="00647FA2">
        <w:rPr>
          <w:rFonts w:cstheme="minorHAnsi"/>
          <w:sz w:val="24"/>
          <w:szCs w:val="24"/>
          <w:lang w:eastAsia="en-GB"/>
        </w:rPr>
        <w:t>.</w:t>
      </w:r>
    </w:p>
    <w:p w14:paraId="2BAE29CD" w14:textId="77777777" w:rsidR="005165EA" w:rsidRPr="00647FA2" w:rsidRDefault="002B1CB2" w:rsidP="007B7DD8">
      <w:pPr>
        <w:pStyle w:val="NoSpacing"/>
        <w:numPr>
          <w:ilvl w:val="0"/>
          <w:numId w:val="67"/>
        </w:numPr>
        <w:jc w:val="both"/>
        <w:rPr>
          <w:rFonts w:cstheme="minorHAnsi"/>
          <w:sz w:val="24"/>
          <w:szCs w:val="24"/>
          <w:lang w:eastAsia="en-GB"/>
        </w:rPr>
      </w:pPr>
      <w:r w:rsidRPr="00647FA2">
        <w:rPr>
          <w:rFonts w:cstheme="minorHAnsi"/>
          <w:sz w:val="24"/>
          <w:szCs w:val="24"/>
          <w:lang w:eastAsia="en-GB"/>
        </w:rPr>
        <w:t>En</w:t>
      </w:r>
      <w:r w:rsidR="005165EA" w:rsidRPr="00647FA2">
        <w:rPr>
          <w:rFonts w:cstheme="minorHAnsi"/>
          <w:sz w:val="24"/>
          <w:szCs w:val="24"/>
          <w:lang w:eastAsia="en-GB"/>
        </w:rPr>
        <w:t xml:space="preserve">sure viewing is undertaken by the DSL or another member of the safeguarding team with delegated authority from the </w:t>
      </w:r>
      <w:r w:rsidR="00AF2521" w:rsidRPr="00647FA2">
        <w:rPr>
          <w:rFonts w:cstheme="minorHAnsi"/>
          <w:sz w:val="24"/>
          <w:szCs w:val="24"/>
          <w:lang w:eastAsia="en-GB"/>
        </w:rPr>
        <w:t>headteacher</w:t>
      </w:r>
      <w:r w:rsidR="005165EA" w:rsidRPr="00647FA2">
        <w:rPr>
          <w:rFonts w:cstheme="minorHAnsi"/>
          <w:sz w:val="24"/>
          <w:szCs w:val="24"/>
          <w:lang w:eastAsia="en-GB"/>
        </w:rPr>
        <w:t xml:space="preserve"> or a member of the senior leadership team</w:t>
      </w:r>
      <w:r w:rsidRPr="00647FA2">
        <w:rPr>
          <w:rFonts w:cstheme="minorHAnsi"/>
          <w:sz w:val="24"/>
          <w:szCs w:val="24"/>
          <w:lang w:eastAsia="en-GB"/>
        </w:rPr>
        <w:t>.</w:t>
      </w:r>
    </w:p>
    <w:p w14:paraId="53866ADF" w14:textId="77777777" w:rsidR="005165EA" w:rsidRPr="00647FA2" w:rsidRDefault="002B1CB2" w:rsidP="007B7DD8">
      <w:pPr>
        <w:pStyle w:val="NoSpacing"/>
        <w:numPr>
          <w:ilvl w:val="0"/>
          <w:numId w:val="67"/>
        </w:numPr>
        <w:jc w:val="both"/>
        <w:rPr>
          <w:rFonts w:cstheme="minorHAnsi"/>
          <w:sz w:val="24"/>
          <w:szCs w:val="24"/>
          <w:lang w:eastAsia="en-GB"/>
        </w:rPr>
      </w:pPr>
      <w:r w:rsidRPr="00647FA2">
        <w:rPr>
          <w:rFonts w:cstheme="minorHAnsi"/>
          <w:sz w:val="24"/>
          <w:szCs w:val="24"/>
          <w:lang w:eastAsia="en-GB"/>
        </w:rPr>
        <w:t>En</w:t>
      </w:r>
      <w:r w:rsidR="005165EA" w:rsidRPr="00647FA2">
        <w:rPr>
          <w:rFonts w:cstheme="minorHAnsi"/>
          <w:sz w:val="24"/>
          <w:szCs w:val="24"/>
          <w:lang w:eastAsia="en-GB"/>
        </w:rPr>
        <w:t xml:space="preserve">sure viewing takes place with another member of staff present in the room, ideally the </w:t>
      </w:r>
      <w:r w:rsidR="00AF2521" w:rsidRPr="00647FA2">
        <w:rPr>
          <w:rFonts w:cstheme="minorHAnsi"/>
          <w:sz w:val="24"/>
          <w:szCs w:val="24"/>
          <w:lang w:eastAsia="en-GB"/>
        </w:rPr>
        <w:t>headteacher</w:t>
      </w:r>
      <w:r w:rsidR="005165EA" w:rsidRPr="00647FA2">
        <w:rPr>
          <w:rFonts w:cstheme="minorHAnsi"/>
          <w:sz w:val="24"/>
          <w:szCs w:val="24"/>
          <w:lang w:eastAsia="en-GB"/>
        </w:rPr>
        <w:t xml:space="preserve"> or a member of the senior leadership team. This staff member does not need to view the images.</w:t>
      </w:r>
    </w:p>
    <w:p w14:paraId="66BEDF33" w14:textId="77777777" w:rsidR="005165EA" w:rsidRPr="00647FA2" w:rsidRDefault="002B1CB2" w:rsidP="007B7DD8">
      <w:pPr>
        <w:pStyle w:val="NoSpacing"/>
        <w:numPr>
          <w:ilvl w:val="0"/>
          <w:numId w:val="67"/>
        </w:numPr>
        <w:jc w:val="both"/>
        <w:rPr>
          <w:rFonts w:cstheme="minorHAnsi"/>
          <w:sz w:val="24"/>
          <w:szCs w:val="24"/>
          <w:lang w:eastAsia="en-GB"/>
        </w:rPr>
      </w:pPr>
      <w:r w:rsidRPr="00647FA2">
        <w:rPr>
          <w:rFonts w:cstheme="minorHAnsi"/>
          <w:sz w:val="24"/>
          <w:szCs w:val="24"/>
          <w:lang w:eastAsia="en-GB"/>
        </w:rPr>
        <w:t>W</w:t>
      </w:r>
      <w:r w:rsidR="005165EA" w:rsidRPr="00647FA2">
        <w:rPr>
          <w:rFonts w:cstheme="minorHAnsi"/>
          <w:sz w:val="24"/>
          <w:szCs w:val="24"/>
          <w:lang w:eastAsia="en-GB"/>
        </w:rPr>
        <w:t xml:space="preserve">herever possible, make sure viewing takes place on the school premises, ideally in the </w:t>
      </w:r>
      <w:r w:rsidR="00AF2521" w:rsidRPr="00647FA2">
        <w:rPr>
          <w:rFonts w:cstheme="minorHAnsi"/>
          <w:sz w:val="24"/>
          <w:szCs w:val="24"/>
          <w:lang w:eastAsia="en-GB"/>
        </w:rPr>
        <w:t>headteacher</w:t>
      </w:r>
      <w:r w:rsidR="005165EA" w:rsidRPr="00647FA2">
        <w:rPr>
          <w:rFonts w:cstheme="minorHAnsi"/>
          <w:sz w:val="24"/>
          <w:szCs w:val="24"/>
          <w:lang w:eastAsia="en-GB"/>
        </w:rPr>
        <w:t xml:space="preserve"> or a member of the senior leadership team’s office</w:t>
      </w:r>
      <w:r w:rsidRPr="00647FA2">
        <w:rPr>
          <w:rFonts w:cstheme="minorHAnsi"/>
          <w:sz w:val="24"/>
          <w:szCs w:val="24"/>
          <w:lang w:eastAsia="en-GB"/>
        </w:rPr>
        <w:t>.</w:t>
      </w:r>
    </w:p>
    <w:p w14:paraId="4385A0D6" w14:textId="77777777" w:rsidR="005165EA" w:rsidRPr="00647FA2" w:rsidRDefault="002B1CB2" w:rsidP="007B7DD8">
      <w:pPr>
        <w:pStyle w:val="NoSpacing"/>
        <w:numPr>
          <w:ilvl w:val="0"/>
          <w:numId w:val="67"/>
        </w:numPr>
        <w:jc w:val="both"/>
        <w:rPr>
          <w:rFonts w:cstheme="minorHAnsi"/>
          <w:sz w:val="24"/>
          <w:szCs w:val="24"/>
          <w:lang w:eastAsia="en-GB"/>
        </w:rPr>
      </w:pPr>
      <w:r w:rsidRPr="00647FA2">
        <w:rPr>
          <w:rFonts w:cstheme="minorHAnsi"/>
          <w:sz w:val="24"/>
          <w:szCs w:val="24"/>
          <w:lang w:eastAsia="en-GB"/>
        </w:rPr>
        <w:t>En</w:t>
      </w:r>
      <w:r w:rsidR="005165EA" w:rsidRPr="00647FA2">
        <w:rPr>
          <w:rFonts w:cstheme="minorHAnsi"/>
          <w:sz w:val="24"/>
          <w:szCs w:val="24"/>
          <w:lang w:eastAsia="en-GB"/>
        </w:rPr>
        <w:t>sure wherever possible that they are viewed by a staff member of the same sex as the child or young person in the images</w:t>
      </w:r>
      <w:r w:rsidRPr="00647FA2">
        <w:rPr>
          <w:rFonts w:cstheme="minorHAnsi"/>
          <w:sz w:val="24"/>
          <w:szCs w:val="24"/>
          <w:lang w:eastAsia="en-GB"/>
        </w:rPr>
        <w:t>.</w:t>
      </w:r>
    </w:p>
    <w:p w14:paraId="78780E80" w14:textId="77777777" w:rsidR="005165EA" w:rsidRPr="00647FA2" w:rsidRDefault="002B1CB2" w:rsidP="007B7DD8">
      <w:pPr>
        <w:pStyle w:val="NoSpacing"/>
        <w:numPr>
          <w:ilvl w:val="0"/>
          <w:numId w:val="67"/>
        </w:numPr>
        <w:jc w:val="both"/>
        <w:rPr>
          <w:rFonts w:cstheme="minorHAnsi"/>
          <w:sz w:val="24"/>
          <w:szCs w:val="24"/>
          <w:lang w:eastAsia="en-GB"/>
        </w:rPr>
      </w:pPr>
      <w:r w:rsidRPr="00647FA2">
        <w:rPr>
          <w:rFonts w:cstheme="minorHAnsi"/>
          <w:sz w:val="24"/>
          <w:szCs w:val="24"/>
          <w:lang w:eastAsia="en-GB"/>
        </w:rPr>
        <w:t>R</w:t>
      </w:r>
      <w:r w:rsidR="005165EA" w:rsidRPr="00647FA2">
        <w:rPr>
          <w:rFonts w:cstheme="minorHAnsi"/>
          <w:sz w:val="24"/>
          <w:szCs w:val="24"/>
          <w:lang w:eastAsia="en-GB"/>
        </w:rPr>
        <w:t>ecord how and why the decision was made to view the imagery in the safeguarding or child protection records, including who was present, why the nudes or semi-nudes were viewed and any subsequent actions. This will be signed and dated.</w:t>
      </w:r>
    </w:p>
    <w:p w14:paraId="30D13FC2" w14:textId="77777777" w:rsidR="005165EA" w:rsidRPr="00647FA2" w:rsidRDefault="002B1CB2" w:rsidP="007B7DD8">
      <w:pPr>
        <w:pStyle w:val="NoSpacing"/>
        <w:numPr>
          <w:ilvl w:val="0"/>
          <w:numId w:val="67"/>
        </w:numPr>
        <w:jc w:val="both"/>
        <w:rPr>
          <w:rFonts w:cstheme="minorHAnsi"/>
          <w:sz w:val="24"/>
          <w:szCs w:val="24"/>
          <w:lang w:eastAsia="en-GB"/>
        </w:rPr>
      </w:pPr>
      <w:r w:rsidRPr="00647FA2">
        <w:rPr>
          <w:rFonts w:cstheme="minorHAnsi"/>
          <w:sz w:val="24"/>
          <w:szCs w:val="24"/>
          <w:lang w:eastAsia="en-GB"/>
        </w:rPr>
        <w:t>I</w:t>
      </w:r>
      <w:r w:rsidR="005165EA" w:rsidRPr="00647FA2">
        <w:rPr>
          <w:rFonts w:cstheme="minorHAnsi"/>
          <w:sz w:val="24"/>
          <w:szCs w:val="24"/>
          <w:lang w:eastAsia="en-GB"/>
        </w:rPr>
        <w:t xml:space="preserve">f any devices need to be taken and passed onto the </w:t>
      </w:r>
      <w:r w:rsidR="0028507E" w:rsidRPr="00647FA2">
        <w:rPr>
          <w:rFonts w:cstheme="minorHAnsi"/>
          <w:sz w:val="24"/>
          <w:szCs w:val="24"/>
          <w:lang w:eastAsia="en-GB"/>
        </w:rPr>
        <w:t>police</w:t>
      </w:r>
      <w:r w:rsidR="005165EA" w:rsidRPr="00647FA2">
        <w:rPr>
          <w:rFonts w:cstheme="minorHAnsi"/>
          <w:sz w:val="24"/>
          <w:szCs w:val="24"/>
          <w:lang w:eastAsia="en-GB"/>
        </w:rPr>
        <w:t xml:space="preserve">, the device(s) will be confiscated and the </w:t>
      </w:r>
      <w:r w:rsidR="0028507E" w:rsidRPr="00647FA2">
        <w:rPr>
          <w:rFonts w:cstheme="minorHAnsi"/>
          <w:sz w:val="24"/>
          <w:szCs w:val="24"/>
          <w:lang w:eastAsia="en-GB"/>
        </w:rPr>
        <w:t>police</w:t>
      </w:r>
      <w:r w:rsidR="005165EA" w:rsidRPr="00647FA2">
        <w:rPr>
          <w:rFonts w:cstheme="minorHAnsi"/>
          <w:sz w:val="24"/>
          <w:szCs w:val="24"/>
          <w:lang w:eastAsia="en-GB"/>
        </w:rPr>
        <w:t xml:space="preserve"> will be called. The device will be disconnected from Wi-Fi and data, and turned off immediately to avoid imagery being removed from the device remotely through a cloud storage service. The device will be placed in a secure place, in a locked cupboard until the </w:t>
      </w:r>
      <w:r w:rsidR="0028507E" w:rsidRPr="00647FA2">
        <w:rPr>
          <w:rFonts w:cstheme="minorHAnsi"/>
          <w:sz w:val="24"/>
          <w:szCs w:val="24"/>
          <w:lang w:eastAsia="en-GB"/>
        </w:rPr>
        <w:t>police</w:t>
      </w:r>
      <w:r w:rsidR="005165EA" w:rsidRPr="00647FA2">
        <w:rPr>
          <w:rFonts w:cstheme="minorHAnsi"/>
          <w:sz w:val="24"/>
          <w:szCs w:val="24"/>
          <w:lang w:eastAsia="en-GB"/>
        </w:rPr>
        <w:t xml:space="preserve"> are able to come and collect it.</w:t>
      </w:r>
    </w:p>
    <w:p w14:paraId="6687C7AC" w14:textId="77777777" w:rsidR="00533623" w:rsidRPr="00647FA2" w:rsidRDefault="00533623" w:rsidP="00533623">
      <w:pPr>
        <w:pStyle w:val="NoSpacing"/>
        <w:ind w:left="720"/>
        <w:jc w:val="both"/>
        <w:rPr>
          <w:rFonts w:cstheme="minorHAnsi"/>
          <w:sz w:val="24"/>
          <w:szCs w:val="24"/>
          <w:lang w:eastAsia="en-GB"/>
        </w:rPr>
      </w:pPr>
    </w:p>
    <w:p w14:paraId="0203F54B" w14:textId="77777777" w:rsidR="005165EA" w:rsidRPr="00647FA2" w:rsidRDefault="005165EA" w:rsidP="007B7DD8">
      <w:pPr>
        <w:pStyle w:val="NoSpacing"/>
        <w:jc w:val="both"/>
        <w:rPr>
          <w:rFonts w:cstheme="minorHAnsi"/>
          <w:sz w:val="24"/>
          <w:szCs w:val="24"/>
        </w:rPr>
      </w:pPr>
      <w:r w:rsidRPr="00647FA2">
        <w:rPr>
          <w:rFonts w:cstheme="minorHAnsi"/>
          <w:sz w:val="24"/>
          <w:szCs w:val="24"/>
        </w:rPr>
        <w:t>If nudes or semi-nudes have been viewed by a member of staff, either following a disclosure from a child or young person or as a result of a member of staff undertaking their daily role (such as IT staff monitoring school systems), the DSL will make sure that the staff member is provided with appropriate support. Viewing nudes and semi-nudes can be distressing for both children and adults and appropriate emotional support may be required.</w:t>
      </w:r>
    </w:p>
    <w:p w14:paraId="6CE5EF9F" w14:textId="77777777" w:rsidR="005165EA" w:rsidRPr="00647FA2" w:rsidRDefault="005165EA" w:rsidP="007B7DD8">
      <w:pPr>
        <w:pStyle w:val="NoSpacing"/>
        <w:jc w:val="both"/>
        <w:rPr>
          <w:rFonts w:cstheme="minorHAnsi"/>
          <w:sz w:val="24"/>
          <w:szCs w:val="24"/>
        </w:rPr>
      </w:pPr>
      <w:r w:rsidRPr="00647FA2">
        <w:rPr>
          <w:rFonts w:cstheme="minorHAnsi"/>
          <w:color w:val="0B0C0C"/>
          <w:sz w:val="24"/>
          <w:szCs w:val="24"/>
          <w:shd w:val="clear" w:color="auto" w:fill="FFFFFF"/>
        </w:rPr>
        <w:t xml:space="preserve">In most cases, children and young people will be asked to delete the imagery and to confirm that they have deleted them. They will be given a deadline for deletion across all devices, online storage or social media sites. They will be reminded that possession of nudes and semi-nudes is illegal. They will be informed that if they refuse or it is later discovered they did not delete the imagery, they are continuing to commit a criminal offence and the </w:t>
      </w:r>
      <w:r w:rsidR="0028507E" w:rsidRPr="00647FA2">
        <w:rPr>
          <w:rFonts w:cstheme="minorHAnsi"/>
          <w:color w:val="0B0C0C"/>
          <w:sz w:val="24"/>
          <w:szCs w:val="24"/>
          <w:shd w:val="clear" w:color="auto" w:fill="FFFFFF"/>
        </w:rPr>
        <w:t>police</w:t>
      </w:r>
      <w:r w:rsidRPr="00647FA2">
        <w:rPr>
          <w:rFonts w:cstheme="minorHAnsi"/>
          <w:color w:val="0B0C0C"/>
          <w:sz w:val="24"/>
          <w:szCs w:val="24"/>
          <w:shd w:val="clear" w:color="auto" w:fill="FFFFFF"/>
        </w:rPr>
        <w:t xml:space="preserve"> may become involved.</w:t>
      </w:r>
    </w:p>
    <w:p w14:paraId="4C269B80" w14:textId="77777777" w:rsidR="005165EA" w:rsidRPr="00647FA2" w:rsidRDefault="005165EA" w:rsidP="007B7DD8">
      <w:pPr>
        <w:pStyle w:val="NoSpacing"/>
        <w:jc w:val="both"/>
        <w:rPr>
          <w:rFonts w:cstheme="minorHAnsi"/>
          <w:sz w:val="24"/>
          <w:szCs w:val="24"/>
        </w:rPr>
      </w:pPr>
    </w:p>
    <w:p w14:paraId="00286E45" w14:textId="77777777" w:rsidR="005165EA" w:rsidRPr="00647FA2" w:rsidRDefault="005165EA" w:rsidP="007B7DD8">
      <w:pPr>
        <w:pStyle w:val="NoSpacing"/>
        <w:jc w:val="both"/>
        <w:rPr>
          <w:rFonts w:cstheme="minorHAnsi"/>
          <w:color w:val="0B0C0C"/>
          <w:sz w:val="24"/>
          <w:szCs w:val="24"/>
          <w:shd w:val="clear" w:color="auto" w:fill="FFFFFF"/>
        </w:rPr>
      </w:pPr>
      <w:r w:rsidRPr="00647FA2">
        <w:rPr>
          <w:rFonts w:cstheme="minorHAnsi"/>
          <w:color w:val="0B0C0C"/>
          <w:sz w:val="24"/>
          <w:szCs w:val="24"/>
          <w:shd w:val="clear" w:color="auto" w:fill="FFFFFF"/>
        </w:rPr>
        <w:t xml:space="preserve">All incidents relating to nudes and semi-nudes being shared will be recorded using the school’s procedures. Copies of imagery </w:t>
      </w:r>
      <w:r w:rsidRPr="00647FA2">
        <w:rPr>
          <w:rFonts w:cstheme="minorHAnsi"/>
          <w:color w:val="0B0C0C"/>
          <w:sz w:val="24"/>
          <w:szCs w:val="24"/>
          <w:u w:val="single"/>
          <w:shd w:val="clear" w:color="auto" w:fill="FFFFFF"/>
        </w:rPr>
        <w:t>should not</w:t>
      </w:r>
      <w:r w:rsidRPr="00647FA2">
        <w:rPr>
          <w:rFonts w:cstheme="minorHAnsi"/>
          <w:color w:val="0B0C0C"/>
          <w:sz w:val="24"/>
          <w:szCs w:val="24"/>
          <w:shd w:val="clear" w:color="auto" w:fill="FFFFFF"/>
        </w:rPr>
        <w:t xml:space="preserve"> be taken.</w:t>
      </w:r>
    </w:p>
    <w:p w14:paraId="2A1B0EB5" w14:textId="77777777" w:rsidR="005165EA" w:rsidRPr="00647FA2" w:rsidRDefault="005165EA" w:rsidP="007B7DD8">
      <w:pPr>
        <w:pStyle w:val="NoSpacing"/>
        <w:jc w:val="both"/>
        <w:rPr>
          <w:rFonts w:cstheme="minorHAnsi"/>
          <w:sz w:val="24"/>
          <w:szCs w:val="24"/>
        </w:rPr>
      </w:pPr>
    </w:p>
    <w:p w14:paraId="6B0FEDB9" w14:textId="77777777" w:rsidR="005165EA" w:rsidRPr="00647FA2" w:rsidRDefault="005165EA" w:rsidP="007B7DD8">
      <w:pPr>
        <w:pStyle w:val="NoSpacing"/>
        <w:jc w:val="both"/>
        <w:rPr>
          <w:rFonts w:cstheme="minorHAnsi"/>
          <w:sz w:val="24"/>
          <w:szCs w:val="24"/>
        </w:rPr>
      </w:pPr>
      <w:r w:rsidRPr="00647FA2">
        <w:rPr>
          <w:rFonts w:cstheme="minorHAnsi"/>
          <w:sz w:val="24"/>
          <w:szCs w:val="24"/>
        </w:rPr>
        <w:t>It is important that children and young people understand the school’s policy towards nudes and semi-nudes. The content of this policy and the protocols the school will follow in the event of an incident will be explored as part of teaching and learning. This will reinforce the inappropriate nature of abusive behaviours and reassure children that school will support them if they experience difficulties or have concerns.</w:t>
      </w:r>
    </w:p>
    <w:p w14:paraId="5D1FD4BB" w14:textId="77777777" w:rsidR="005165EA" w:rsidRPr="00647FA2" w:rsidRDefault="005165EA" w:rsidP="007B7DD8">
      <w:pPr>
        <w:pStyle w:val="NoSpacing"/>
        <w:jc w:val="both"/>
        <w:rPr>
          <w:rFonts w:cstheme="minorHAnsi"/>
          <w:sz w:val="24"/>
          <w:szCs w:val="24"/>
        </w:rPr>
      </w:pPr>
    </w:p>
    <w:p w14:paraId="2930F3F5" w14:textId="77777777" w:rsidR="005165EA" w:rsidRPr="00647FA2" w:rsidRDefault="005165EA" w:rsidP="007B7DD8">
      <w:pPr>
        <w:pStyle w:val="NoSpacing"/>
        <w:jc w:val="both"/>
        <w:rPr>
          <w:rFonts w:cstheme="minorHAnsi"/>
          <w:sz w:val="24"/>
          <w:szCs w:val="24"/>
        </w:rPr>
      </w:pPr>
      <w:r w:rsidRPr="00647FA2">
        <w:rPr>
          <w:rFonts w:cstheme="minorHAnsi"/>
          <w:b/>
          <w:sz w:val="24"/>
          <w:szCs w:val="24"/>
        </w:rPr>
        <w:t>For more information:</w:t>
      </w:r>
      <w:r w:rsidRPr="00647FA2">
        <w:rPr>
          <w:rFonts w:cstheme="minorHAnsi"/>
          <w:sz w:val="24"/>
          <w:szCs w:val="24"/>
        </w:rPr>
        <w:t xml:space="preserve"> </w:t>
      </w:r>
      <w:hyperlink r:id="rId23" w:history="1">
        <w:r w:rsidRPr="00647FA2">
          <w:rPr>
            <w:rStyle w:val="Hyperlink"/>
            <w:rFonts w:cstheme="minorHAnsi"/>
            <w:sz w:val="24"/>
            <w:szCs w:val="24"/>
          </w:rPr>
          <w:t>Sharing nudes and semi-nudes: advice for education settings working with children and young people - GOV.UK (www.gov.uk)</w:t>
        </w:r>
      </w:hyperlink>
    </w:p>
    <w:p w14:paraId="560BD8AB" w14:textId="77777777" w:rsidR="005165EA" w:rsidRPr="00647FA2" w:rsidRDefault="005165EA" w:rsidP="007B7DD8">
      <w:pPr>
        <w:pStyle w:val="NoSpacing"/>
        <w:jc w:val="both"/>
        <w:rPr>
          <w:rFonts w:cstheme="minorHAnsi"/>
          <w:color w:val="222222"/>
          <w:sz w:val="24"/>
          <w:szCs w:val="24"/>
          <w:shd w:val="clear" w:color="auto" w:fill="FFFFFF"/>
        </w:rPr>
      </w:pPr>
    </w:p>
    <w:p w14:paraId="1F83E9B8" w14:textId="77777777" w:rsidR="005165EA" w:rsidRPr="00647FA2" w:rsidRDefault="005165EA" w:rsidP="007B7DD8">
      <w:pPr>
        <w:pStyle w:val="NoSpacing"/>
        <w:jc w:val="both"/>
        <w:rPr>
          <w:rFonts w:cstheme="minorHAnsi"/>
          <w:color w:val="222222"/>
          <w:sz w:val="24"/>
          <w:szCs w:val="24"/>
          <w:shd w:val="clear" w:color="auto" w:fill="FFFFFF"/>
        </w:rPr>
      </w:pPr>
    </w:p>
    <w:p w14:paraId="22AA0A44" w14:textId="77777777" w:rsidR="007B5BE8" w:rsidRPr="00550189" w:rsidRDefault="007B5BE8" w:rsidP="00550189">
      <w:pPr>
        <w:shd w:val="clear" w:color="auto" w:fill="FF0000"/>
        <w:jc w:val="center"/>
        <w:rPr>
          <w:rFonts w:cstheme="minorHAnsi"/>
          <w:b/>
          <w:sz w:val="28"/>
          <w:szCs w:val="28"/>
        </w:rPr>
      </w:pPr>
      <w:r w:rsidRPr="00550189">
        <w:rPr>
          <w:rFonts w:cstheme="minorHAnsi"/>
          <w:b/>
          <w:color w:val="FFFFFF" w:themeColor="background1"/>
          <w:sz w:val="28"/>
          <w:szCs w:val="28"/>
        </w:rPr>
        <w:t>CYBERCRIME</w:t>
      </w:r>
    </w:p>
    <w:p w14:paraId="7058A50C" w14:textId="77777777" w:rsidR="007B5BE8" w:rsidRPr="00647FA2" w:rsidRDefault="007B5BE8" w:rsidP="007B7DD8">
      <w:pPr>
        <w:pStyle w:val="NoSpacing"/>
        <w:jc w:val="both"/>
        <w:rPr>
          <w:rFonts w:cstheme="minorHAnsi"/>
          <w:sz w:val="24"/>
          <w:szCs w:val="24"/>
        </w:rPr>
      </w:pPr>
      <w:r w:rsidRPr="00647FA2">
        <w:rPr>
          <w:rFonts w:cstheme="minorHAnsi"/>
          <w:sz w:val="24"/>
          <w:szCs w:val="24"/>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w:t>
      </w:r>
      <w:r w:rsidR="00876D6B" w:rsidRPr="00647FA2">
        <w:rPr>
          <w:rFonts w:cstheme="minorHAnsi"/>
          <w:sz w:val="24"/>
          <w:szCs w:val="24"/>
        </w:rPr>
        <w:t>:</w:t>
      </w:r>
    </w:p>
    <w:p w14:paraId="13C0AF1B" w14:textId="77777777" w:rsidR="007B5BE8" w:rsidRPr="00647FA2" w:rsidRDefault="002B1CB2" w:rsidP="007B7DD8">
      <w:pPr>
        <w:pStyle w:val="NoSpacing"/>
        <w:numPr>
          <w:ilvl w:val="0"/>
          <w:numId w:val="55"/>
        </w:numPr>
        <w:jc w:val="both"/>
        <w:rPr>
          <w:rFonts w:cstheme="minorHAnsi"/>
          <w:color w:val="222222"/>
          <w:sz w:val="24"/>
          <w:szCs w:val="24"/>
          <w:shd w:val="clear" w:color="auto" w:fill="FFFFFF"/>
        </w:rPr>
      </w:pPr>
      <w:r w:rsidRPr="00647FA2">
        <w:rPr>
          <w:rFonts w:cstheme="minorHAnsi"/>
          <w:sz w:val="24"/>
          <w:szCs w:val="24"/>
        </w:rPr>
        <w:t>U</w:t>
      </w:r>
      <w:r w:rsidR="007B5BE8" w:rsidRPr="00647FA2">
        <w:rPr>
          <w:rFonts w:cstheme="minorHAnsi"/>
          <w:sz w:val="24"/>
          <w:szCs w:val="24"/>
        </w:rPr>
        <w:t>nauthorised access to computers (illegal ‘hacking’), for example accessing a school’s computer network to look for test paper answers or change grades awarded</w:t>
      </w:r>
      <w:r w:rsidRPr="00647FA2">
        <w:rPr>
          <w:rFonts w:cstheme="minorHAnsi"/>
          <w:sz w:val="24"/>
          <w:szCs w:val="24"/>
        </w:rPr>
        <w:t>.</w:t>
      </w:r>
    </w:p>
    <w:p w14:paraId="620A4818" w14:textId="77777777" w:rsidR="007B5BE8" w:rsidRPr="00647FA2" w:rsidRDefault="002B1CB2" w:rsidP="007B7DD8">
      <w:pPr>
        <w:pStyle w:val="NoSpacing"/>
        <w:numPr>
          <w:ilvl w:val="0"/>
          <w:numId w:val="55"/>
        </w:numPr>
        <w:jc w:val="both"/>
        <w:rPr>
          <w:rFonts w:cstheme="minorHAnsi"/>
          <w:color w:val="222222"/>
          <w:sz w:val="24"/>
          <w:szCs w:val="24"/>
          <w:shd w:val="clear" w:color="auto" w:fill="FFFFFF"/>
        </w:rPr>
      </w:pPr>
      <w:r w:rsidRPr="00647FA2">
        <w:rPr>
          <w:rFonts w:cstheme="minorHAnsi"/>
          <w:sz w:val="24"/>
          <w:szCs w:val="24"/>
        </w:rPr>
        <w:t>D</w:t>
      </w:r>
      <w:r w:rsidR="007B5BE8" w:rsidRPr="00647FA2">
        <w:rPr>
          <w:rFonts w:cstheme="minorHAnsi"/>
          <w:sz w:val="24"/>
          <w:szCs w:val="24"/>
        </w:rPr>
        <w:t>enial of Service (Dos or DDoS) attacks or ‘booting’. These are attempts to make a computer, network or website unavailable by overwhelming it with internet traffic f</w:t>
      </w:r>
      <w:r w:rsidRPr="00647FA2">
        <w:rPr>
          <w:rFonts w:cstheme="minorHAnsi"/>
          <w:sz w:val="24"/>
          <w:szCs w:val="24"/>
        </w:rPr>
        <w:t>rom multiple sources.</w:t>
      </w:r>
      <w:r w:rsidR="007B5BE8" w:rsidRPr="00647FA2">
        <w:rPr>
          <w:rFonts w:cstheme="minorHAnsi"/>
          <w:sz w:val="24"/>
          <w:szCs w:val="24"/>
        </w:rPr>
        <w:t xml:space="preserve"> </w:t>
      </w:r>
    </w:p>
    <w:p w14:paraId="3F7C9DC8" w14:textId="77777777" w:rsidR="007B5BE8" w:rsidRPr="00647FA2" w:rsidRDefault="002B1CB2" w:rsidP="007B7DD8">
      <w:pPr>
        <w:pStyle w:val="NoSpacing"/>
        <w:numPr>
          <w:ilvl w:val="0"/>
          <w:numId w:val="55"/>
        </w:numPr>
        <w:jc w:val="both"/>
        <w:rPr>
          <w:rFonts w:cstheme="minorHAnsi"/>
          <w:color w:val="222222"/>
          <w:sz w:val="24"/>
          <w:szCs w:val="24"/>
          <w:shd w:val="clear" w:color="auto" w:fill="FFFFFF"/>
        </w:rPr>
      </w:pPr>
      <w:r w:rsidRPr="00647FA2">
        <w:rPr>
          <w:rFonts w:cstheme="minorHAnsi"/>
          <w:sz w:val="24"/>
          <w:szCs w:val="24"/>
        </w:rPr>
        <w:t>M</w:t>
      </w:r>
      <w:r w:rsidR="007B5BE8" w:rsidRPr="00647FA2">
        <w:rPr>
          <w:rFonts w:cstheme="minorHAnsi"/>
          <w:sz w:val="24"/>
          <w:szCs w:val="24"/>
        </w:rPr>
        <w:t xml:space="preserve">aking, supplying or obtaining malware (malicious software) such as viruses, spyware, ransomware, botnets and Remote Access Trojans with the intent to commit further offence, including those above. </w:t>
      </w:r>
    </w:p>
    <w:p w14:paraId="2ABDCC10" w14:textId="77777777" w:rsidR="007B5BE8" w:rsidRPr="00647FA2" w:rsidRDefault="007B5BE8" w:rsidP="007B7DD8">
      <w:pPr>
        <w:pStyle w:val="NoSpacing"/>
        <w:jc w:val="both"/>
        <w:rPr>
          <w:rFonts w:cstheme="minorHAnsi"/>
          <w:sz w:val="24"/>
          <w:szCs w:val="24"/>
        </w:rPr>
      </w:pPr>
      <w:r w:rsidRPr="00647FA2">
        <w:rPr>
          <w:rFonts w:cstheme="minorHAnsi"/>
          <w:sz w:val="24"/>
          <w:szCs w:val="24"/>
        </w:rPr>
        <w:t xml:space="preserve">Children with particular skill and interest in computing and technology may inadvertently or deliberately stray into cyber-dependent crime. If there are concerns about a child in this area, the designated safeguarding lead (or a deputy), should consider referring into the </w:t>
      </w:r>
      <w:r w:rsidRPr="00647FA2">
        <w:rPr>
          <w:rFonts w:cstheme="minorHAnsi"/>
          <w:b/>
          <w:sz w:val="24"/>
          <w:szCs w:val="24"/>
        </w:rPr>
        <w:t>Cyber Choices</w:t>
      </w:r>
      <w:r w:rsidRPr="00647FA2">
        <w:rPr>
          <w:rFonts w:cstheme="minorHAnsi"/>
          <w:sz w:val="24"/>
          <w:szCs w:val="24"/>
        </w:rPr>
        <w:t xml:space="preserve"> programme. This is a nationwide </w:t>
      </w:r>
      <w:r w:rsidR="0028507E" w:rsidRPr="00647FA2">
        <w:rPr>
          <w:rFonts w:cstheme="minorHAnsi"/>
          <w:sz w:val="24"/>
          <w:szCs w:val="24"/>
        </w:rPr>
        <w:t>police</w:t>
      </w:r>
      <w:r w:rsidRPr="00647FA2">
        <w:rPr>
          <w:rFonts w:cstheme="minorHAnsi"/>
          <w:sz w:val="24"/>
          <w:szCs w:val="24"/>
        </w:rPr>
        <w:t xml:space="preserv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4E4A4373" w14:textId="77777777" w:rsidR="007B5BE8" w:rsidRPr="00647FA2" w:rsidRDefault="007B5BE8" w:rsidP="007B7DD8">
      <w:pPr>
        <w:pStyle w:val="NoSpacing"/>
        <w:jc w:val="both"/>
        <w:rPr>
          <w:rFonts w:cstheme="minorHAnsi"/>
          <w:sz w:val="24"/>
          <w:szCs w:val="24"/>
        </w:rPr>
      </w:pPr>
    </w:p>
    <w:p w14:paraId="120A711D" w14:textId="77777777" w:rsidR="007B5BE8" w:rsidRPr="00647FA2" w:rsidRDefault="007B5BE8" w:rsidP="007B7DD8">
      <w:pPr>
        <w:pStyle w:val="NoSpacing"/>
        <w:jc w:val="both"/>
        <w:rPr>
          <w:rFonts w:cstheme="minorHAnsi"/>
          <w:sz w:val="24"/>
          <w:szCs w:val="24"/>
        </w:rPr>
      </w:pPr>
      <w:r w:rsidRPr="00647FA2">
        <w:rPr>
          <w:rFonts w:cstheme="minorHAnsi"/>
          <w:sz w:val="24"/>
          <w:szCs w:val="24"/>
        </w:rPr>
        <w:t xml:space="preserve">Note that </w:t>
      </w:r>
      <w:r w:rsidRPr="00647FA2">
        <w:rPr>
          <w:rFonts w:cstheme="minorHAnsi"/>
          <w:b/>
          <w:sz w:val="24"/>
          <w:szCs w:val="24"/>
        </w:rPr>
        <w:t xml:space="preserve">Cyber Choices </w:t>
      </w:r>
      <w:r w:rsidRPr="00647FA2">
        <w:rPr>
          <w:rFonts w:cstheme="minorHAnsi"/>
          <w:sz w:val="24"/>
          <w:szCs w:val="24"/>
        </w:rPr>
        <w:t xml:space="preserve">does not currently cover ‘cyber-enabled’ crime such as fraud, purchasing of illegal drugs on-line and child sexual abuse and exploitation, nor other areas of concern such as on-line bullying or general on-line safety. </w:t>
      </w:r>
    </w:p>
    <w:p w14:paraId="35A23350" w14:textId="77777777" w:rsidR="007B5BE8" w:rsidRPr="00647FA2" w:rsidRDefault="007B5BE8" w:rsidP="007B7DD8">
      <w:pPr>
        <w:pStyle w:val="NoSpacing"/>
        <w:jc w:val="both"/>
        <w:rPr>
          <w:rFonts w:cstheme="minorHAnsi"/>
          <w:sz w:val="24"/>
          <w:szCs w:val="24"/>
        </w:rPr>
      </w:pPr>
    </w:p>
    <w:p w14:paraId="2A974C5F" w14:textId="77777777" w:rsidR="007B5BE8" w:rsidRPr="00647FA2" w:rsidRDefault="007B5BE8" w:rsidP="007B7DD8">
      <w:pPr>
        <w:pStyle w:val="NoSpacing"/>
        <w:jc w:val="both"/>
        <w:rPr>
          <w:rFonts w:cstheme="minorHAnsi"/>
          <w:sz w:val="24"/>
          <w:szCs w:val="24"/>
          <w:u w:val="single"/>
        </w:rPr>
      </w:pPr>
      <w:r w:rsidRPr="00647FA2">
        <w:rPr>
          <w:rFonts w:cstheme="minorHAnsi"/>
          <w:sz w:val="24"/>
          <w:szCs w:val="24"/>
        </w:rPr>
        <w:t xml:space="preserve">Additional advice can be found at: </w:t>
      </w:r>
      <w:r w:rsidRPr="00647FA2">
        <w:rPr>
          <w:rFonts w:cstheme="minorHAnsi"/>
          <w:sz w:val="24"/>
          <w:szCs w:val="24"/>
          <w:u w:val="single"/>
        </w:rPr>
        <w:t>Cyber Choices</w:t>
      </w:r>
      <w:r w:rsidRPr="00647FA2">
        <w:rPr>
          <w:rFonts w:cstheme="minorHAnsi"/>
          <w:sz w:val="24"/>
          <w:szCs w:val="24"/>
        </w:rPr>
        <w:t>, ‘</w:t>
      </w:r>
      <w:r w:rsidRPr="00647FA2">
        <w:rPr>
          <w:rFonts w:cstheme="minorHAnsi"/>
          <w:sz w:val="24"/>
          <w:szCs w:val="24"/>
          <w:u w:val="single"/>
        </w:rPr>
        <w:t xml:space="preserve">NPCC- When to call the </w:t>
      </w:r>
      <w:r w:rsidR="0028507E" w:rsidRPr="00647FA2">
        <w:rPr>
          <w:rFonts w:cstheme="minorHAnsi"/>
          <w:sz w:val="24"/>
          <w:szCs w:val="24"/>
          <w:u w:val="single"/>
        </w:rPr>
        <w:t>police</w:t>
      </w:r>
      <w:r w:rsidRPr="00647FA2">
        <w:rPr>
          <w:rFonts w:cstheme="minorHAnsi"/>
          <w:sz w:val="24"/>
          <w:szCs w:val="24"/>
          <w:u w:val="single"/>
        </w:rPr>
        <w:t>’</w:t>
      </w:r>
      <w:r w:rsidRPr="00647FA2">
        <w:rPr>
          <w:rFonts w:cstheme="minorHAnsi"/>
          <w:sz w:val="24"/>
          <w:szCs w:val="24"/>
        </w:rPr>
        <w:t xml:space="preserve"> and </w:t>
      </w:r>
      <w:r w:rsidRPr="00647FA2">
        <w:rPr>
          <w:rFonts w:cstheme="minorHAnsi"/>
          <w:sz w:val="24"/>
          <w:szCs w:val="24"/>
          <w:u w:val="single"/>
        </w:rPr>
        <w:t>National Cyber Security Centre - NCSC.GOV.UK</w:t>
      </w:r>
    </w:p>
    <w:p w14:paraId="679692D2" w14:textId="77777777" w:rsidR="003B13FD" w:rsidRPr="00647FA2" w:rsidRDefault="003B13FD" w:rsidP="007B7DD8">
      <w:pPr>
        <w:pStyle w:val="NoSpacing"/>
        <w:jc w:val="both"/>
        <w:rPr>
          <w:rFonts w:cstheme="minorHAnsi"/>
          <w:sz w:val="24"/>
          <w:szCs w:val="24"/>
          <w:u w:val="single"/>
        </w:rPr>
      </w:pPr>
    </w:p>
    <w:p w14:paraId="4CFD07D4" w14:textId="77777777" w:rsidR="003D0EBB" w:rsidRPr="00647FA2" w:rsidRDefault="003D0EBB" w:rsidP="007B7DD8">
      <w:pPr>
        <w:pStyle w:val="NoSpacing"/>
        <w:jc w:val="both"/>
        <w:rPr>
          <w:rFonts w:cstheme="minorHAnsi"/>
          <w:sz w:val="24"/>
          <w:szCs w:val="24"/>
          <w:u w:val="single"/>
        </w:rPr>
      </w:pPr>
    </w:p>
    <w:p w14:paraId="222239AB" w14:textId="77777777" w:rsidR="0087337A" w:rsidRPr="002B09B8" w:rsidRDefault="0087337A" w:rsidP="002B09B8">
      <w:pPr>
        <w:shd w:val="clear" w:color="auto" w:fill="FF0000"/>
        <w:jc w:val="center"/>
        <w:rPr>
          <w:rFonts w:cstheme="minorHAnsi"/>
          <w:b/>
          <w:color w:val="FFFFFF" w:themeColor="background1"/>
          <w:sz w:val="28"/>
          <w:szCs w:val="28"/>
        </w:rPr>
      </w:pPr>
      <w:r w:rsidRPr="002B09B8">
        <w:rPr>
          <w:rFonts w:cstheme="minorHAnsi"/>
          <w:b/>
          <w:color w:val="FFFFFF" w:themeColor="background1"/>
          <w:sz w:val="28"/>
          <w:szCs w:val="28"/>
        </w:rPr>
        <w:t>CHILDREN WITH SPECIAL EDUCATIONAL NEEDS AND DISABILITIES OR CERTAIN HEALTH ISSUES</w:t>
      </w:r>
    </w:p>
    <w:p w14:paraId="160B0CF2" w14:textId="77777777" w:rsidR="000B25B0" w:rsidRPr="00647FA2" w:rsidRDefault="000B25B0" w:rsidP="007B7DD8">
      <w:pPr>
        <w:pStyle w:val="NoSpacing"/>
        <w:jc w:val="both"/>
        <w:rPr>
          <w:rFonts w:cstheme="minorHAnsi"/>
          <w:sz w:val="24"/>
          <w:szCs w:val="24"/>
        </w:rPr>
      </w:pPr>
    </w:p>
    <w:p w14:paraId="40FC5FC1" w14:textId="77777777" w:rsidR="00B549EA" w:rsidRPr="00647FA2" w:rsidRDefault="00B549EA" w:rsidP="007B7DD8">
      <w:pPr>
        <w:pStyle w:val="NoSpacing"/>
        <w:jc w:val="both"/>
        <w:rPr>
          <w:rFonts w:cstheme="minorHAnsi"/>
          <w:sz w:val="24"/>
          <w:szCs w:val="24"/>
        </w:rPr>
      </w:pPr>
      <w:r w:rsidRPr="00647FA2">
        <w:rPr>
          <w:rFonts w:cstheme="minorHAnsi"/>
          <w:sz w:val="24"/>
          <w:szCs w:val="24"/>
        </w:rPr>
        <w:lastRenderedPageBreak/>
        <w:t>Children with Special Educational N</w:t>
      </w:r>
      <w:r w:rsidR="003626E8" w:rsidRPr="00647FA2">
        <w:rPr>
          <w:rFonts w:cstheme="minorHAnsi"/>
          <w:sz w:val="24"/>
          <w:szCs w:val="24"/>
        </w:rPr>
        <w:t>eeds or</w:t>
      </w:r>
      <w:r w:rsidRPr="00647FA2">
        <w:rPr>
          <w:rFonts w:cstheme="minorHAnsi"/>
          <w:sz w:val="24"/>
          <w:szCs w:val="24"/>
        </w:rPr>
        <w:t xml:space="preserve"> Disabilities (SEND) </w:t>
      </w:r>
      <w:r w:rsidR="003626E8" w:rsidRPr="00647FA2">
        <w:rPr>
          <w:rFonts w:cstheme="minorHAnsi"/>
          <w:sz w:val="24"/>
          <w:szCs w:val="24"/>
        </w:rPr>
        <w:t xml:space="preserve">or certain health conditions can face additional safeguarding challenges. Children with SEND </w:t>
      </w:r>
      <w:r w:rsidRPr="00647FA2">
        <w:rPr>
          <w:rFonts w:cstheme="minorHAnsi"/>
          <w:sz w:val="24"/>
          <w:szCs w:val="24"/>
        </w:rPr>
        <w:t xml:space="preserve">are three times more likely to be abused than their peers. </w:t>
      </w:r>
    </w:p>
    <w:p w14:paraId="2CF23FAA" w14:textId="77777777" w:rsidR="00B549EA" w:rsidRPr="00647FA2" w:rsidRDefault="00B549EA" w:rsidP="007B7DD8">
      <w:pPr>
        <w:pStyle w:val="NoSpacing"/>
        <w:jc w:val="both"/>
        <w:rPr>
          <w:rFonts w:cstheme="minorHAnsi"/>
          <w:sz w:val="24"/>
          <w:szCs w:val="24"/>
        </w:rPr>
      </w:pPr>
      <w:r w:rsidRPr="00647FA2">
        <w:rPr>
          <w:rFonts w:cstheme="minorHAnsi"/>
          <w:sz w:val="24"/>
          <w:szCs w:val="24"/>
        </w:rPr>
        <w:t>Additional barriers can sometimes exist when recognising abuse in SEND</w:t>
      </w:r>
      <w:r w:rsidR="0061247A" w:rsidRPr="00647FA2">
        <w:rPr>
          <w:rFonts w:cstheme="minorHAnsi"/>
          <w:sz w:val="24"/>
          <w:szCs w:val="24"/>
        </w:rPr>
        <w:t xml:space="preserve"> children. These can include:</w:t>
      </w:r>
    </w:p>
    <w:p w14:paraId="64811A59" w14:textId="77777777" w:rsidR="0061247A" w:rsidRPr="00647FA2" w:rsidRDefault="0061247A" w:rsidP="007B7DD8">
      <w:pPr>
        <w:pStyle w:val="NoSpacing"/>
        <w:numPr>
          <w:ilvl w:val="0"/>
          <w:numId w:val="11"/>
        </w:numPr>
        <w:jc w:val="both"/>
        <w:rPr>
          <w:rFonts w:cstheme="minorHAnsi"/>
          <w:sz w:val="24"/>
          <w:szCs w:val="24"/>
        </w:rPr>
      </w:pPr>
      <w:r w:rsidRPr="00647FA2">
        <w:rPr>
          <w:rFonts w:cstheme="minorHAnsi"/>
          <w:sz w:val="24"/>
          <w:szCs w:val="24"/>
        </w:rPr>
        <w:t>Assumptions that indicators of possible abuse such as behaviour, mood and injury relate to the child’s disability without further exploration</w:t>
      </w:r>
    </w:p>
    <w:p w14:paraId="47DCAE02" w14:textId="77777777" w:rsidR="003626E8" w:rsidRPr="00647FA2" w:rsidRDefault="003626E8" w:rsidP="007B7DD8">
      <w:pPr>
        <w:pStyle w:val="NoSpacing"/>
        <w:numPr>
          <w:ilvl w:val="0"/>
          <w:numId w:val="11"/>
        </w:numPr>
        <w:jc w:val="both"/>
        <w:rPr>
          <w:rFonts w:cstheme="minorHAnsi"/>
          <w:sz w:val="24"/>
          <w:szCs w:val="24"/>
        </w:rPr>
      </w:pPr>
      <w:r w:rsidRPr="00647FA2">
        <w:rPr>
          <w:rFonts w:cstheme="minorHAnsi"/>
          <w:sz w:val="24"/>
          <w:szCs w:val="24"/>
        </w:rPr>
        <w:t>These children being more prone to peer group isolation or bullying (including prejudice-based bullying) than other children</w:t>
      </w:r>
    </w:p>
    <w:p w14:paraId="780C6F38" w14:textId="77777777" w:rsidR="0061247A" w:rsidRPr="00647FA2" w:rsidRDefault="00297293" w:rsidP="007B7DD8">
      <w:pPr>
        <w:pStyle w:val="NoSpacing"/>
        <w:numPr>
          <w:ilvl w:val="0"/>
          <w:numId w:val="11"/>
        </w:numPr>
        <w:jc w:val="both"/>
        <w:rPr>
          <w:rFonts w:cstheme="minorHAnsi"/>
          <w:sz w:val="24"/>
          <w:szCs w:val="24"/>
        </w:rPr>
      </w:pPr>
      <w:r w:rsidRPr="00647FA2">
        <w:rPr>
          <w:rFonts w:cstheme="minorHAnsi"/>
          <w:sz w:val="24"/>
          <w:szCs w:val="24"/>
        </w:rPr>
        <w:t xml:space="preserve">The potential for children with SEND </w:t>
      </w:r>
      <w:r w:rsidR="003626E8" w:rsidRPr="00647FA2">
        <w:rPr>
          <w:rFonts w:cstheme="minorHAnsi"/>
          <w:sz w:val="24"/>
          <w:szCs w:val="24"/>
        </w:rPr>
        <w:t xml:space="preserve">or certain medical conditions </w:t>
      </w:r>
      <w:r w:rsidRPr="00647FA2">
        <w:rPr>
          <w:rFonts w:cstheme="minorHAnsi"/>
          <w:sz w:val="24"/>
          <w:szCs w:val="24"/>
        </w:rPr>
        <w:t>being disproportionately impacted by behaviours such as bullying and harassment, without outwardly showing any signs</w:t>
      </w:r>
    </w:p>
    <w:p w14:paraId="1013B826" w14:textId="77777777" w:rsidR="00297293" w:rsidRPr="00647FA2" w:rsidRDefault="00297293" w:rsidP="007B7DD8">
      <w:pPr>
        <w:pStyle w:val="NoSpacing"/>
        <w:numPr>
          <w:ilvl w:val="0"/>
          <w:numId w:val="11"/>
        </w:numPr>
        <w:jc w:val="both"/>
        <w:rPr>
          <w:rFonts w:cstheme="minorHAnsi"/>
          <w:sz w:val="24"/>
          <w:szCs w:val="24"/>
        </w:rPr>
      </w:pPr>
      <w:r w:rsidRPr="00647FA2">
        <w:rPr>
          <w:rFonts w:cstheme="minorHAnsi"/>
          <w:sz w:val="24"/>
          <w:szCs w:val="24"/>
        </w:rPr>
        <w:t>Communication barriers and difficulties overcoming these barriers</w:t>
      </w:r>
    </w:p>
    <w:p w14:paraId="5F8C4692" w14:textId="77777777" w:rsidR="003767E6" w:rsidRPr="00647FA2" w:rsidRDefault="003767E6" w:rsidP="007B7DD8">
      <w:pPr>
        <w:pStyle w:val="NoSpacing"/>
        <w:jc w:val="both"/>
        <w:rPr>
          <w:rFonts w:cstheme="minorHAnsi"/>
          <w:sz w:val="24"/>
          <w:szCs w:val="24"/>
        </w:rPr>
      </w:pPr>
    </w:p>
    <w:p w14:paraId="2C43B84F" w14:textId="77777777" w:rsidR="004B5099" w:rsidRDefault="0087337A" w:rsidP="007B7DD8">
      <w:pPr>
        <w:pStyle w:val="NoSpacing"/>
        <w:jc w:val="both"/>
        <w:rPr>
          <w:rFonts w:cstheme="minorHAnsi"/>
          <w:sz w:val="24"/>
          <w:szCs w:val="24"/>
        </w:rPr>
      </w:pPr>
      <w:r w:rsidRPr="00647FA2">
        <w:rPr>
          <w:rFonts w:cstheme="minorHAnsi"/>
          <w:sz w:val="24"/>
          <w:szCs w:val="24"/>
        </w:rPr>
        <w:t>Staff will support these children in expressing any concerns they may have and will be particularly vigilant to any signs or symptoms of abuse.</w:t>
      </w:r>
      <w:r w:rsidR="003626E8" w:rsidRPr="00647FA2">
        <w:rPr>
          <w:rFonts w:cstheme="minorHAnsi"/>
          <w:sz w:val="24"/>
          <w:szCs w:val="24"/>
        </w:rPr>
        <w:t xml:space="preserve"> </w:t>
      </w:r>
      <w:r w:rsidR="00BB5C2A" w:rsidRPr="00647FA2">
        <w:rPr>
          <w:rFonts w:cstheme="minorHAnsi"/>
          <w:sz w:val="24"/>
          <w:szCs w:val="24"/>
        </w:rPr>
        <w:t>The DSL and SENDCO will work together when dealing with</w:t>
      </w:r>
      <w:r w:rsidR="003767E6" w:rsidRPr="00647FA2">
        <w:rPr>
          <w:rFonts w:cstheme="minorHAnsi"/>
          <w:sz w:val="24"/>
          <w:szCs w:val="24"/>
        </w:rPr>
        <w:t xml:space="preserve"> reports of abuse involving children</w:t>
      </w:r>
      <w:r w:rsidR="0037509D" w:rsidRPr="00647FA2">
        <w:rPr>
          <w:rFonts w:cstheme="minorHAnsi"/>
          <w:sz w:val="24"/>
          <w:szCs w:val="24"/>
        </w:rPr>
        <w:t xml:space="preserve"> with SEND</w:t>
      </w:r>
      <w:r w:rsidR="00BB5C2A" w:rsidRPr="00647FA2">
        <w:rPr>
          <w:rFonts w:cstheme="minorHAnsi"/>
          <w:sz w:val="24"/>
          <w:szCs w:val="24"/>
        </w:rPr>
        <w:t>.</w:t>
      </w:r>
      <w:r w:rsidR="0037509D" w:rsidRPr="00647FA2">
        <w:rPr>
          <w:rFonts w:cstheme="minorHAnsi"/>
          <w:sz w:val="24"/>
          <w:szCs w:val="24"/>
        </w:rPr>
        <w:t xml:space="preserve"> </w:t>
      </w:r>
    </w:p>
    <w:p w14:paraId="55025436" w14:textId="77777777" w:rsidR="004B5099" w:rsidRDefault="004B5099" w:rsidP="004B5099">
      <w:pPr>
        <w:pBdr>
          <w:top w:val="nil"/>
          <w:left w:val="nil"/>
          <w:bottom w:val="nil"/>
          <w:right w:val="nil"/>
          <w:between w:val="nil"/>
        </w:pBdr>
        <w:spacing w:after="0" w:line="240" w:lineRule="auto"/>
        <w:rPr>
          <w:sz w:val="24"/>
          <w:szCs w:val="24"/>
        </w:rPr>
      </w:pPr>
    </w:p>
    <w:p w14:paraId="36A35B4F" w14:textId="7171CE0C" w:rsidR="001D4BD0" w:rsidRPr="001D4BD0" w:rsidRDefault="001D4BD0" w:rsidP="001D4BD0">
      <w:pPr>
        <w:shd w:val="clear" w:color="auto" w:fill="FF0000"/>
        <w:jc w:val="center"/>
        <w:rPr>
          <w:rFonts w:cstheme="minorHAnsi"/>
          <w:b/>
          <w:color w:val="FFFFFF" w:themeColor="background1"/>
          <w:sz w:val="28"/>
          <w:szCs w:val="28"/>
        </w:rPr>
      </w:pPr>
      <w:r>
        <w:rPr>
          <w:rFonts w:cstheme="minorHAnsi"/>
          <w:b/>
          <w:color w:val="FFFFFF" w:themeColor="background1"/>
          <w:sz w:val="28"/>
          <w:szCs w:val="28"/>
        </w:rPr>
        <w:t>MENTAL HEALTH CONCERNS</w:t>
      </w:r>
    </w:p>
    <w:p w14:paraId="4675F777" w14:textId="77777777" w:rsidR="001D4BD0" w:rsidRDefault="001D4BD0" w:rsidP="004B5099">
      <w:pPr>
        <w:pBdr>
          <w:top w:val="nil"/>
          <w:left w:val="nil"/>
          <w:bottom w:val="nil"/>
          <w:right w:val="nil"/>
          <w:between w:val="nil"/>
        </w:pBdr>
        <w:spacing w:after="0" w:line="240" w:lineRule="auto"/>
        <w:jc w:val="both"/>
        <w:rPr>
          <w:sz w:val="24"/>
          <w:szCs w:val="24"/>
          <w:highlight w:val="yellow"/>
        </w:rPr>
      </w:pPr>
    </w:p>
    <w:p w14:paraId="55658138" w14:textId="1D61A7FB" w:rsidR="004B5099" w:rsidRDefault="004B5099" w:rsidP="004B5099">
      <w:pPr>
        <w:pBdr>
          <w:top w:val="nil"/>
          <w:left w:val="nil"/>
          <w:bottom w:val="nil"/>
          <w:right w:val="nil"/>
          <w:between w:val="nil"/>
        </w:pBdr>
        <w:spacing w:after="0" w:line="240" w:lineRule="auto"/>
        <w:jc w:val="both"/>
        <w:rPr>
          <w:sz w:val="24"/>
          <w:szCs w:val="24"/>
          <w:highlight w:val="yellow"/>
        </w:rPr>
      </w:pPr>
      <w:r>
        <w:rPr>
          <w:sz w:val="24"/>
          <w:szCs w:val="24"/>
          <w:highlight w:val="yellow"/>
        </w:rPr>
        <w:t>All staff should be aware that mental health problems can, in some cases, be an indicator that a child has suffered or is at risk of suffering abuse, neglect or exploitation.</w:t>
      </w:r>
    </w:p>
    <w:p w14:paraId="321B26DF" w14:textId="77777777" w:rsidR="004B5099" w:rsidRDefault="004B5099" w:rsidP="004B5099">
      <w:pPr>
        <w:pBdr>
          <w:top w:val="nil"/>
          <w:left w:val="nil"/>
          <w:bottom w:val="nil"/>
          <w:right w:val="nil"/>
          <w:between w:val="nil"/>
        </w:pBdr>
        <w:spacing w:after="0" w:line="240" w:lineRule="auto"/>
        <w:jc w:val="both"/>
        <w:rPr>
          <w:sz w:val="24"/>
          <w:szCs w:val="24"/>
          <w:highlight w:val="yellow"/>
        </w:rPr>
      </w:pPr>
      <w:r>
        <w:rPr>
          <w:sz w:val="24"/>
          <w:szCs w:val="24"/>
          <w:highlight w:val="yellow"/>
        </w:rPr>
        <w:t>If staff have a mental health concern about a child that is also a safeguarding concern, immediate action should be taken, following our child protection policy, and staff MUST speak to the designated safeguarding lead or a deputy.</w:t>
      </w:r>
    </w:p>
    <w:p w14:paraId="56AF1792" w14:textId="77777777" w:rsidR="004B5099" w:rsidRDefault="004B5099" w:rsidP="004B5099">
      <w:pPr>
        <w:pBdr>
          <w:top w:val="nil"/>
          <w:left w:val="nil"/>
          <w:bottom w:val="nil"/>
          <w:right w:val="nil"/>
          <w:between w:val="nil"/>
        </w:pBdr>
        <w:spacing w:after="0" w:line="240" w:lineRule="auto"/>
        <w:jc w:val="both"/>
        <w:rPr>
          <w:sz w:val="24"/>
          <w:szCs w:val="24"/>
          <w:highlight w:val="yellow"/>
        </w:rPr>
      </w:pPr>
    </w:p>
    <w:p w14:paraId="16281EB9" w14:textId="77777777" w:rsidR="004B5099" w:rsidRDefault="004B5099" w:rsidP="004B5099">
      <w:pPr>
        <w:pBdr>
          <w:top w:val="nil"/>
          <w:left w:val="nil"/>
          <w:bottom w:val="nil"/>
          <w:right w:val="nil"/>
          <w:between w:val="nil"/>
        </w:pBdr>
        <w:spacing w:after="0" w:line="240" w:lineRule="auto"/>
        <w:jc w:val="both"/>
        <w:rPr>
          <w:sz w:val="24"/>
          <w:szCs w:val="24"/>
          <w:highlight w:val="yellow"/>
        </w:rPr>
      </w:pPr>
      <w:r>
        <w:rPr>
          <w:sz w:val="24"/>
          <w:szCs w:val="24"/>
          <w:highlight w:val="yellow"/>
        </w:rPr>
        <w:t>We will ensure that our staff understand the support they can provide to pupils who may be experiencing mental health concerns, and we will ensure that staff follow the following principles as set out in ‘Mental Health and Behaviour in Schools 2018’. We recognise that early intervention to identify issues and provide effective support is crucial. The school role in supporting and promoting mental health and wellbeing can be summarised as:</w:t>
      </w:r>
    </w:p>
    <w:p w14:paraId="1C2F5B27" w14:textId="77777777" w:rsidR="004B5099" w:rsidRDefault="004B5099" w:rsidP="004B5099">
      <w:pPr>
        <w:pBdr>
          <w:top w:val="nil"/>
          <w:left w:val="nil"/>
          <w:bottom w:val="nil"/>
          <w:right w:val="nil"/>
          <w:between w:val="nil"/>
        </w:pBdr>
        <w:spacing w:after="0" w:line="240" w:lineRule="auto"/>
        <w:jc w:val="both"/>
        <w:rPr>
          <w:sz w:val="24"/>
          <w:szCs w:val="24"/>
          <w:highlight w:val="yellow"/>
        </w:rPr>
      </w:pPr>
    </w:p>
    <w:p w14:paraId="5FC8A6A1" w14:textId="77777777" w:rsidR="004B5099" w:rsidRDefault="004B5099" w:rsidP="004B5099">
      <w:pPr>
        <w:pBdr>
          <w:top w:val="nil"/>
          <w:left w:val="nil"/>
          <w:bottom w:val="nil"/>
          <w:right w:val="nil"/>
          <w:between w:val="nil"/>
        </w:pBdr>
        <w:spacing w:after="0" w:line="240" w:lineRule="auto"/>
        <w:jc w:val="both"/>
        <w:rPr>
          <w:sz w:val="24"/>
          <w:szCs w:val="24"/>
          <w:highlight w:val="yellow"/>
        </w:rPr>
      </w:pPr>
      <w:r>
        <w:rPr>
          <w:b/>
          <w:sz w:val="24"/>
          <w:szCs w:val="24"/>
          <w:highlight w:val="yellow"/>
        </w:rPr>
        <w:t>Prevention</w:t>
      </w:r>
      <w:r>
        <w:rPr>
          <w:sz w:val="24"/>
          <w:szCs w:val="24"/>
          <w:highlight w:val="yellow"/>
        </w:rPr>
        <w:t>: we will seek to create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 and reinforcing this teaching through school activities and ethos;</w:t>
      </w:r>
    </w:p>
    <w:p w14:paraId="2FAD68EC" w14:textId="77777777" w:rsidR="004B5099" w:rsidRDefault="004B5099" w:rsidP="004B5099">
      <w:pPr>
        <w:pBdr>
          <w:top w:val="nil"/>
          <w:left w:val="nil"/>
          <w:bottom w:val="nil"/>
          <w:right w:val="nil"/>
          <w:between w:val="nil"/>
        </w:pBdr>
        <w:spacing w:after="0" w:line="240" w:lineRule="auto"/>
        <w:jc w:val="both"/>
        <w:rPr>
          <w:sz w:val="24"/>
          <w:szCs w:val="24"/>
          <w:highlight w:val="yellow"/>
        </w:rPr>
      </w:pPr>
    </w:p>
    <w:p w14:paraId="2A9EF7EF" w14:textId="77777777" w:rsidR="004B5099" w:rsidRDefault="004B5099" w:rsidP="004B5099">
      <w:pPr>
        <w:pBdr>
          <w:top w:val="nil"/>
          <w:left w:val="nil"/>
          <w:bottom w:val="nil"/>
          <w:right w:val="nil"/>
          <w:between w:val="nil"/>
        </w:pBdr>
        <w:spacing w:after="0" w:line="240" w:lineRule="auto"/>
        <w:jc w:val="both"/>
        <w:rPr>
          <w:sz w:val="24"/>
          <w:szCs w:val="24"/>
          <w:highlight w:val="yellow"/>
        </w:rPr>
      </w:pPr>
      <w:r>
        <w:rPr>
          <w:b/>
          <w:sz w:val="24"/>
          <w:szCs w:val="24"/>
          <w:highlight w:val="yellow"/>
        </w:rPr>
        <w:t>Identification</w:t>
      </w:r>
      <w:r>
        <w:rPr>
          <w:sz w:val="24"/>
          <w:szCs w:val="24"/>
          <w:highlight w:val="yellow"/>
        </w:rPr>
        <w:t>: we will support staff and pupils to recognise emerging issues as early</w:t>
      </w:r>
    </w:p>
    <w:p w14:paraId="2F9A4944" w14:textId="77777777" w:rsidR="004B5099" w:rsidRDefault="004B5099" w:rsidP="004B5099">
      <w:pPr>
        <w:pBdr>
          <w:top w:val="nil"/>
          <w:left w:val="nil"/>
          <w:bottom w:val="nil"/>
          <w:right w:val="nil"/>
          <w:between w:val="nil"/>
        </w:pBdr>
        <w:spacing w:after="0" w:line="240" w:lineRule="auto"/>
        <w:jc w:val="both"/>
        <w:rPr>
          <w:sz w:val="24"/>
          <w:szCs w:val="24"/>
          <w:highlight w:val="yellow"/>
        </w:rPr>
      </w:pPr>
      <w:r>
        <w:rPr>
          <w:sz w:val="24"/>
          <w:szCs w:val="24"/>
          <w:highlight w:val="yellow"/>
        </w:rPr>
        <w:t>and accurately as possible;</w:t>
      </w:r>
    </w:p>
    <w:p w14:paraId="4CF98D72" w14:textId="77777777" w:rsidR="004B5099" w:rsidRDefault="004B5099" w:rsidP="004B5099">
      <w:pPr>
        <w:pBdr>
          <w:top w:val="nil"/>
          <w:left w:val="nil"/>
          <w:bottom w:val="nil"/>
          <w:right w:val="nil"/>
          <w:between w:val="nil"/>
        </w:pBdr>
        <w:spacing w:after="0" w:line="240" w:lineRule="auto"/>
        <w:jc w:val="both"/>
        <w:rPr>
          <w:sz w:val="24"/>
          <w:szCs w:val="24"/>
          <w:highlight w:val="yellow"/>
        </w:rPr>
      </w:pPr>
      <w:r>
        <w:rPr>
          <w:b/>
          <w:sz w:val="24"/>
          <w:szCs w:val="24"/>
          <w:highlight w:val="yellow"/>
        </w:rPr>
        <w:t>Early support</w:t>
      </w:r>
      <w:r>
        <w:rPr>
          <w:sz w:val="24"/>
          <w:szCs w:val="24"/>
          <w:highlight w:val="yellow"/>
        </w:rPr>
        <w:t>: we will support and help pupils to access evidence based early support and interventions wherever possible and seek access to specialist support for those pupils who require such interventions.</w:t>
      </w:r>
    </w:p>
    <w:p w14:paraId="1CB41CCB" w14:textId="77777777" w:rsidR="004B5099" w:rsidRDefault="004B5099" w:rsidP="004B5099">
      <w:pPr>
        <w:pBdr>
          <w:top w:val="nil"/>
          <w:left w:val="nil"/>
          <w:bottom w:val="nil"/>
          <w:right w:val="nil"/>
          <w:between w:val="nil"/>
        </w:pBdr>
        <w:spacing w:after="0" w:line="240" w:lineRule="auto"/>
        <w:jc w:val="both"/>
        <w:rPr>
          <w:sz w:val="24"/>
          <w:szCs w:val="24"/>
          <w:highlight w:val="yellow"/>
        </w:rPr>
      </w:pPr>
      <w:r>
        <w:rPr>
          <w:sz w:val="24"/>
          <w:szCs w:val="24"/>
          <w:highlight w:val="yellow"/>
        </w:rPr>
        <w:t>We aim to work in partnership with pupils, parents / carers and establish effective relationships with external agencies to provide swift access or referrals to specialist support and treatment.</w:t>
      </w:r>
    </w:p>
    <w:p w14:paraId="237C34CB" w14:textId="3D027608" w:rsidR="0069577C" w:rsidRPr="00647FA2" w:rsidRDefault="000B2E60" w:rsidP="007B7DD8">
      <w:pPr>
        <w:pStyle w:val="NoSpacing"/>
        <w:jc w:val="both"/>
        <w:rPr>
          <w:rFonts w:cstheme="minorHAnsi"/>
          <w:sz w:val="24"/>
          <w:szCs w:val="24"/>
        </w:rPr>
      </w:pPr>
      <w:r w:rsidRPr="00647FA2">
        <w:rPr>
          <w:rFonts w:cstheme="minorHAnsi"/>
          <w:sz w:val="24"/>
          <w:szCs w:val="24"/>
        </w:rPr>
        <w:br w:type="page"/>
      </w:r>
    </w:p>
    <w:p w14:paraId="6F021CD8" w14:textId="77777777" w:rsidR="0069577C" w:rsidRPr="001D4BD0" w:rsidRDefault="0069577C" w:rsidP="001D4BD0">
      <w:pPr>
        <w:shd w:val="clear" w:color="auto" w:fill="FF0000"/>
        <w:jc w:val="center"/>
        <w:rPr>
          <w:rFonts w:cstheme="minorHAnsi"/>
          <w:b/>
          <w:color w:val="FFFFFF" w:themeColor="background1"/>
          <w:sz w:val="28"/>
          <w:szCs w:val="28"/>
        </w:rPr>
      </w:pPr>
      <w:r w:rsidRPr="001D4BD0">
        <w:rPr>
          <w:rFonts w:cstheme="minorHAnsi"/>
          <w:b/>
          <w:color w:val="FFFFFF" w:themeColor="background1"/>
          <w:sz w:val="28"/>
          <w:szCs w:val="28"/>
        </w:rPr>
        <w:lastRenderedPageBreak/>
        <w:t>CONTEXTUAL SAFEGUARDING</w:t>
      </w:r>
    </w:p>
    <w:p w14:paraId="3F198726" w14:textId="77777777" w:rsidR="0069577C" w:rsidRPr="00647FA2" w:rsidRDefault="0069577C" w:rsidP="007B7DD8">
      <w:pPr>
        <w:pStyle w:val="NoSpacing"/>
        <w:jc w:val="both"/>
        <w:rPr>
          <w:rFonts w:cstheme="minorHAnsi"/>
          <w:sz w:val="24"/>
          <w:szCs w:val="24"/>
        </w:rPr>
      </w:pPr>
      <w:r w:rsidRPr="00647FA2">
        <w:rPr>
          <w:rFonts w:cstheme="minorHAnsi"/>
          <w:sz w:val="24"/>
          <w:szCs w:val="24"/>
        </w:rPr>
        <w:t>Safeguarding incidents and/or behaviours can be associated with factors outside school or college and/or can occur between children outside the school or college.  All staff should be considering the context within such incidents and/or behaviours occur.  This is known as contextual safeguarding, which simply means assessments of children should consider whether wider environmental factors are present in a child’s life that are a threat to their safety and/or welfare.</w:t>
      </w:r>
    </w:p>
    <w:p w14:paraId="5162A03C" w14:textId="77777777" w:rsidR="0069577C" w:rsidRPr="00647FA2" w:rsidRDefault="0069577C" w:rsidP="007B7DD8">
      <w:pPr>
        <w:pStyle w:val="NoSpacing"/>
        <w:jc w:val="both"/>
        <w:rPr>
          <w:rFonts w:cstheme="minorHAnsi"/>
          <w:color w:val="FF0000"/>
          <w:sz w:val="24"/>
          <w:szCs w:val="24"/>
        </w:rPr>
      </w:pPr>
    </w:p>
    <w:tbl>
      <w:tblPr>
        <w:tblpPr w:leftFromText="180" w:rightFromText="180" w:vertAnchor="text" w:horzAnchor="margin" w:tblpXSpec="center" w:tblpY="149"/>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7376"/>
      </w:tblGrid>
      <w:tr w:rsidR="00FD62DB" w:rsidRPr="00647FA2" w14:paraId="7EF22EC6" w14:textId="77777777" w:rsidTr="00584945">
        <w:tc>
          <w:tcPr>
            <w:tcW w:w="3256" w:type="dxa"/>
            <w:shd w:val="clear" w:color="auto" w:fill="FF6969"/>
          </w:tcPr>
          <w:p w14:paraId="4FA9F90F" w14:textId="77777777" w:rsidR="00FD62DB" w:rsidRPr="00647FA2" w:rsidRDefault="00FD62DB" w:rsidP="007B7DD8">
            <w:pPr>
              <w:spacing w:after="0" w:line="240" w:lineRule="auto"/>
              <w:jc w:val="both"/>
              <w:rPr>
                <w:rFonts w:eastAsia="Times New Roman" w:cstheme="minorHAnsi"/>
                <w:b/>
                <w:sz w:val="24"/>
                <w:szCs w:val="24"/>
              </w:rPr>
            </w:pPr>
            <w:r w:rsidRPr="00647FA2">
              <w:rPr>
                <w:rFonts w:eastAsia="Times New Roman" w:cstheme="minorHAnsi"/>
                <w:b/>
                <w:sz w:val="24"/>
                <w:szCs w:val="24"/>
              </w:rPr>
              <w:t>Geographical factors</w:t>
            </w:r>
          </w:p>
        </w:tc>
        <w:tc>
          <w:tcPr>
            <w:tcW w:w="7376" w:type="dxa"/>
            <w:shd w:val="clear" w:color="auto" w:fill="FF6969"/>
          </w:tcPr>
          <w:p w14:paraId="46C4976E" w14:textId="77777777" w:rsidR="00FD62DB" w:rsidRPr="00647FA2" w:rsidRDefault="00FD62DB" w:rsidP="007B7DD8">
            <w:pPr>
              <w:spacing w:after="0" w:line="240" w:lineRule="auto"/>
              <w:jc w:val="both"/>
              <w:rPr>
                <w:rFonts w:eastAsia="Times New Roman" w:cstheme="minorHAnsi"/>
                <w:b/>
                <w:sz w:val="24"/>
                <w:szCs w:val="24"/>
              </w:rPr>
            </w:pPr>
            <w:r w:rsidRPr="00647FA2">
              <w:rPr>
                <w:rFonts w:eastAsia="Times New Roman" w:cstheme="minorHAnsi"/>
                <w:b/>
                <w:sz w:val="24"/>
                <w:szCs w:val="24"/>
              </w:rPr>
              <w:t>Schools Response</w:t>
            </w:r>
          </w:p>
        </w:tc>
      </w:tr>
      <w:tr w:rsidR="00FD62DB" w:rsidRPr="00647FA2" w14:paraId="464E2B1C" w14:textId="77777777" w:rsidTr="001B3293">
        <w:tc>
          <w:tcPr>
            <w:tcW w:w="3256" w:type="dxa"/>
            <w:shd w:val="clear" w:color="auto" w:fill="auto"/>
          </w:tcPr>
          <w:p w14:paraId="2BF95DA3" w14:textId="77777777" w:rsidR="00201CB9" w:rsidRPr="00647FA2" w:rsidRDefault="00FD62DB" w:rsidP="007B7DD8">
            <w:pPr>
              <w:pStyle w:val="ListParagraph"/>
              <w:numPr>
                <w:ilvl w:val="0"/>
                <w:numId w:val="78"/>
              </w:numPr>
              <w:spacing w:after="0" w:line="240" w:lineRule="auto"/>
              <w:jc w:val="both"/>
              <w:rPr>
                <w:rFonts w:eastAsia="Times New Roman" w:cstheme="minorHAnsi"/>
                <w:sz w:val="24"/>
                <w:szCs w:val="24"/>
              </w:rPr>
            </w:pPr>
            <w:r w:rsidRPr="00647FA2">
              <w:rPr>
                <w:rFonts w:eastAsia="Times New Roman" w:cstheme="minorHAnsi"/>
                <w:sz w:val="24"/>
                <w:szCs w:val="24"/>
              </w:rPr>
              <w:t xml:space="preserve">We </w:t>
            </w:r>
            <w:r w:rsidR="00E41076" w:rsidRPr="00647FA2">
              <w:rPr>
                <w:rFonts w:eastAsia="Times New Roman" w:cstheme="minorHAnsi"/>
                <w:sz w:val="24"/>
                <w:szCs w:val="24"/>
              </w:rPr>
              <w:t>are a small mining village</w:t>
            </w:r>
            <w:r w:rsidR="00201CB9" w:rsidRPr="00647FA2">
              <w:rPr>
                <w:rFonts w:eastAsia="Times New Roman" w:cstheme="minorHAnsi"/>
                <w:sz w:val="24"/>
                <w:szCs w:val="24"/>
              </w:rPr>
              <w:t xml:space="preserve"> with a river</w:t>
            </w:r>
          </w:p>
          <w:p w14:paraId="188A0BDC" w14:textId="77777777" w:rsidR="00201CB9" w:rsidRPr="00647FA2" w:rsidRDefault="00201CB9" w:rsidP="007B7DD8">
            <w:pPr>
              <w:pStyle w:val="ListParagraph"/>
              <w:numPr>
                <w:ilvl w:val="0"/>
                <w:numId w:val="78"/>
              </w:numPr>
              <w:spacing w:after="0" w:line="240" w:lineRule="auto"/>
              <w:jc w:val="both"/>
              <w:rPr>
                <w:rFonts w:eastAsia="Times New Roman" w:cstheme="minorHAnsi"/>
                <w:sz w:val="24"/>
                <w:szCs w:val="24"/>
              </w:rPr>
            </w:pPr>
            <w:r w:rsidRPr="00647FA2">
              <w:rPr>
                <w:rFonts w:eastAsia="Times New Roman" w:cstheme="minorHAnsi"/>
                <w:sz w:val="24"/>
                <w:szCs w:val="24"/>
              </w:rPr>
              <w:t>Busy Roads</w:t>
            </w:r>
          </w:p>
          <w:p w14:paraId="02F5C201" w14:textId="77777777" w:rsidR="00FD62DB" w:rsidRPr="00647FA2" w:rsidRDefault="00201CB9" w:rsidP="007B7DD8">
            <w:pPr>
              <w:pStyle w:val="ListParagraph"/>
              <w:numPr>
                <w:ilvl w:val="0"/>
                <w:numId w:val="78"/>
              </w:numPr>
              <w:spacing w:after="0" w:line="240" w:lineRule="auto"/>
              <w:jc w:val="both"/>
              <w:rPr>
                <w:rFonts w:eastAsia="Times New Roman" w:cstheme="minorHAnsi"/>
                <w:sz w:val="24"/>
                <w:szCs w:val="24"/>
              </w:rPr>
            </w:pPr>
            <w:r w:rsidRPr="00647FA2">
              <w:rPr>
                <w:rFonts w:eastAsia="Times New Roman" w:cstheme="minorHAnsi"/>
                <w:sz w:val="24"/>
                <w:szCs w:val="24"/>
              </w:rPr>
              <w:t>County Lines</w:t>
            </w:r>
            <w:r w:rsidR="0091460F" w:rsidRPr="00647FA2">
              <w:rPr>
                <w:rFonts w:eastAsia="Times New Roman" w:cstheme="minorHAnsi"/>
                <w:sz w:val="24"/>
                <w:szCs w:val="24"/>
              </w:rPr>
              <w:t xml:space="preserve"> </w:t>
            </w:r>
            <w:r w:rsidR="00876D6B" w:rsidRPr="00647FA2">
              <w:rPr>
                <w:rFonts w:eastAsia="Times New Roman" w:cstheme="minorHAnsi"/>
                <w:sz w:val="24"/>
                <w:szCs w:val="24"/>
              </w:rPr>
              <w:t xml:space="preserve"> </w:t>
            </w:r>
          </w:p>
        </w:tc>
        <w:tc>
          <w:tcPr>
            <w:tcW w:w="7376" w:type="dxa"/>
            <w:shd w:val="clear" w:color="auto" w:fill="auto"/>
          </w:tcPr>
          <w:p w14:paraId="292053FE" w14:textId="77777777" w:rsidR="00E41076" w:rsidRPr="00647FA2" w:rsidRDefault="00E41076" w:rsidP="007B7DD8">
            <w:pPr>
              <w:pStyle w:val="ListParagraph"/>
              <w:numPr>
                <w:ilvl w:val="0"/>
                <w:numId w:val="79"/>
              </w:numPr>
              <w:spacing w:after="0" w:line="240" w:lineRule="auto"/>
              <w:jc w:val="both"/>
              <w:rPr>
                <w:rFonts w:eastAsia="Times New Roman" w:cstheme="minorHAnsi"/>
                <w:sz w:val="24"/>
                <w:szCs w:val="24"/>
              </w:rPr>
            </w:pPr>
            <w:r w:rsidRPr="00647FA2">
              <w:rPr>
                <w:rFonts w:eastAsia="Times New Roman" w:cstheme="minorHAnsi"/>
                <w:sz w:val="24"/>
                <w:szCs w:val="24"/>
              </w:rPr>
              <w:t>Children take part in yearly water safety lessons which are usually delivered by the PCSO</w:t>
            </w:r>
          </w:p>
          <w:p w14:paraId="5842F085" w14:textId="77777777" w:rsidR="00FD62DB" w:rsidRPr="00647FA2" w:rsidRDefault="00E41076" w:rsidP="007B7DD8">
            <w:pPr>
              <w:pStyle w:val="ListParagraph"/>
              <w:numPr>
                <w:ilvl w:val="0"/>
                <w:numId w:val="79"/>
              </w:numPr>
              <w:spacing w:after="0" w:line="240" w:lineRule="auto"/>
              <w:jc w:val="both"/>
              <w:rPr>
                <w:rFonts w:eastAsia="Times New Roman" w:cstheme="minorHAnsi"/>
                <w:sz w:val="24"/>
                <w:szCs w:val="24"/>
              </w:rPr>
            </w:pPr>
            <w:r w:rsidRPr="00647FA2">
              <w:rPr>
                <w:rFonts w:eastAsia="Times New Roman" w:cstheme="minorHAnsi"/>
                <w:sz w:val="24"/>
                <w:szCs w:val="24"/>
              </w:rPr>
              <w:t xml:space="preserve">Children in years 5 and 6 complete a </w:t>
            </w:r>
            <w:proofErr w:type="spellStart"/>
            <w:r w:rsidRPr="00647FA2">
              <w:rPr>
                <w:rFonts w:eastAsia="Times New Roman" w:cstheme="minorHAnsi"/>
                <w:sz w:val="24"/>
                <w:szCs w:val="24"/>
              </w:rPr>
              <w:t>bikeablity</w:t>
            </w:r>
            <w:proofErr w:type="spellEnd"/>
            <w:r w:rsidRPr="00647FA2">
              <w:rPr>
                <w:rFonts w:eastAsia="Times New Roman" w:cstheme="minorHAnsi"/>
                <w:sz w:val="24"/>
                <w:szCs w:val="24"/>
              </w:rPr>
              <w:t xml:space="preserve"> course to keep them safe on the roads</w:t>
            </w:r>
          </w:p>
          <w:p w14:paraId="1B120678" w14:textId="77777777" w:rsidR="0091460F" w:rsidRPr="00647FA2" w:rsidRDefault="0091460F" w:rsidP="007B7DD8">
            <w:pPr>
              <w:pStyle w:val="ListParagraph"/>
              <w:numPr>
                <w:ilvl w:val="0"/>
                <w:numId w:val="79"/>
              </w:numPr>
              <w:spacing w:after="0" w:line="240" w:lineRule="auto"/>
              <w:jc w:val="both"/>
              <w:rPr>
                <w:rFonts w:eastAsia="Times New Roman" w:cstheme="minorHAnsi"/>
                <w:sz w:val="24"/>
                <w:szCs w:val="24"/>
              </w:rPr>
            </w:pPr>
            <w:r w:rsidRPr="00647FA2">
              <w:rPr>
                <w:rFonts w:eastAsia="Times New Roman" w:cstheme="minorHAnsi"/>
                <w:sz w:val="24"/>
                <w:szCs w:val="24"/>
              </w:rPr>
              <w:t>Regular meet and greats with the PSCO</w:t>
            </w:r>
          </w:p>
          <w:p w14:paraId="1D8EEF81" w14:textId="77777777" w:rsidR="000D57B3" w:rsidRPr="00647FA2" w:rsidRDefault="000D57B3" w:rsidP="007B7DD8">
            <w:pPr>
              <w:pStyle w:val="ListParagraph"/>
              <w:numPr>
                <w:ilvl w:val="0"/>
                <w:numId w:val="79"/>
              </w:numPr>
              <w:spacing w:after="0" w:line="240" w:lineRule="auto"/>
              <w:jc w:val="both"/>
              <w:rPr>
                <w:rFonts w:eastAsia="Times New Roman" w:cstheme="minorHAnsi"/>
                <w:sz w:val="24"/>
                <w:szCs w:val="24"/>
              </w:rPr>
            </w:pPr>
            <w:r w:rsidRPr="00647FA2">
              <w:rPr>
                <w:rFonts w:eastAsia="Times New Roman" w:cstheme="minorHAnsi"/>
                <w:sz w:val="24"/>
                <w:szCs w:val="24"/>
              </w:rPr>
              <w:t>Staff training on County Lines</w:t>
            </w:r>
          </w:p>
          <w:p w14:paraId="0F86ED66" w14:textId="77777777" w:rsidR="00876D6B" w:rsidRPr="00647FA2" w:rsidRDefault="00876D6B" w:rsidP="007B7DD8">
            <w:pPr>
              <w:spacing w:after="0" w:line="240" w:lineRule="auto"/>
              <w:ind w:left="360"/>
              <w:contextualSpacing/>
              <w:jc w:val="both"/>
              <w:rPr>
                <w:rFonts w:eastAsia="Times New Roman" w:cstheme="minorHAnsi"/>
                <w:sz w:val="24"/>
                <w:szCs w:val="24"/>
              </w:rPr>
            </w:pPr>
          </w:p>
        </w:tc>
      </w:tr>
      <w:tr w:rsidR="00FD62DB" w:rsidRPr="00647FA2" w14:paraId="0B7821A8" w14:textId="77777777" w:rsidTr="00584945">
        <w:tc>
          <w:tcPr>
            <w:tcW w:w="3256" w:type="dxa"/>
            <w:shd w:val="clear" w:color="auto" w:fill="FF6969"/>
          </w:tcPr>
          <w:p w14:paraId="3FD8AED5" w14:textId="77777777" w:rsidR="00FD62DB" w:rsidRPr="00647FA2" w:rsidRDefault="00FD62DB" w:rsidP="007B7DD8">
            <w:pPr>
              <w:spacing w:after="0" w:line="240" w:lineRule="auto"/>
              <w:jc w:val="both"/>
              <w:rPr>
                <w:rFonts w:eastAsia="Times New Roman" w:cstheme="minorHAnsi"/>
                <w:b/>
                <w:sz w:val="24"/>
                <w:szCs w:val="24"/>
              </w:rPr>
            </w:pPr>
            <w:r w:rsidRPr="00647FA2">
              <w:rPr>
                <w:rFonts w:eastAsia="Times New Roman" w:cstheme="minorHAnsi"/>
                <w:b/>
                <w:sz w:val="24"/>
                <w:szCs w:val="24"/>
              </w:rPr>
              <w:t>Social and economic factors</w:t>
            </w:r>
          </w:p>
        </w:tc>
        <w:tc>
          <w:tcPr>
            <w:tcW w:w="7376" w:type="dxa"/>
            <w:shd w:val="clear" w:color="auto" w:fill="FF6969"/>
          </w:tcPr>
          <w:p w14:paraId="76B7FD2A" w14:textId="77777777" w:rsidR="00FD62DB" w:rsidRPr="00647FA2" w:rsidRDefault="00FD62DB" w:rsidP="007B7DD8">
            <w:pPr>
              <w:spacing w:after="0" w:line="240" w:lineRule="auto"/>
              <w:jc w:val="both"/>
              <w:rPr>
                <w:rFonts w:eastAsia="Times New Roman" w:cstheme="minorHAnsi"/>
                <w:b/>
                <w:sz w:val="24"/>
                <w:szCs w:val="24"/>
              </w:rPr>
            </w:pPr>
            <w:r w:rsidRPr="00647FA2">
              <w:rPr>
                <w:rFonts w:eastAsia="Times New Roman" w:cstheme="minorHAnsi"/>
                <w:b/>
                <w:sz w:val="24"/>
                <w:szCs w:val="24"/>
              </w:rPr>
              <w:t>Schools Response</w:t>
            </w:r>
          </w:p>
        </w:tc>
      </w:tr>
      <w:tr w:rsidR="00FD62DB" w:rsidRPr="00647FA2" w14:paraId="0CE44A62" w14:textId="77777777" w:rsidTr="001B3293">
        <w:tc>
          <w:tcPr>
            <w:tcW w:w="3256" w:type="dxa"/>
            <w:shd w:val="clear" w:color="auto" w:fill="auto"/>
          </w:tcPr>
          <w:p w14:paraId="1AAFE501" w14:textId="77777777" w:rsidR="00FD62DB" w:rsidRPr="00647FA2" w:rsidRDefault="00FD62DB"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 xml:space="preserve">Derelict </w:t>
            </w:r>
            <w:r w:rsidR="00E41076" w:rsidRPr="00647FA2">
              <w:rPr>
                <w:rFonts w:eastAsia="Times New Roman" w:cstheme="minorHAnsi"/>
                <w:sz w:val="24"/>
                <w:szCs w:val="24"/>
              </w:rPr>
              <w:t>farm buildings and some houses on the estates</w:t>
            </w:r>
            <w:r w:rsidR="0091460F" w:rsidRPr="00647FA2">
              <w:rPr>
                <w:rFonts w:eastAsia="Times New Roman" w:cstheme="minorHAnsi"/>
                <w:sz w:val="24"/>
                <w:szCs w:val="24"/>
              </w:rPr>
              <w:t xml:space="preserve"> are empty.</w:t>
            </w:r>
          </w:p>
          <w:p w14:paraId="68F108F7" w14:textId="77777777" w:rsidR="0091460F" w:rsidRPr="00647FA2" w:rsidRDefault="0091460F"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High proportion of private rented and council housing.</w:t>
            </w:r>
          </w:p>
          <w:p w14:paraId="01F1CF04" w14:textId="77777777" w:rsidR="0091460F" w:rsidRPr="00647FA2" w:rsidRDefault="0091460F"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High unemployment rate resulting in a high percentage of pupil premium.</w:t>
            </w:r>
          </w:p>
        </w:tc>
        <w:tc>
          <w:tcPr>
            <w:tcW w:w="7376" w:type="dxa"/>
            <w:shd w:val="clear" w:color="auto" w:fill="auto"/>
          </w:tcPr>
          <w:p w14:paraId="349F736B" w14:textId="77777777" w:rsidR="00876D6B" w:rsidRPr="00647FA2" w:rsidRDefault="00B0363B"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We teach children</w:t>
            </w:r>
            <w:r w:rsidR="00FD62DB" w:rsidRPr="00647FA2">
              <w:rPr>
                <w:rFonts w:eastAsia="Times New Roman" w:cstheme="minorHAnsi"/>
                <w:sz w:val="24"/>
                <w:szCs w:val="24"/>
              </w:rPr>
              <w:t xml:space="preserve"> about personal safety and making the right decisions </w:t>
            </w:r>
            <w:r w:rsidR="00876D6B" w:rsidRPr="00647FA2">
              <w:rPr>
                <w:rFonts w:eastAsia="Times New Roman" w:cstheme="minorHAnsi"/>
                <w:sz w:val="24"/>
                <w:szCs w:val="24"/>
              </w:rPr>
              <w:t>to keep themselves safe regarding</w:t>
            </w:r>
            <w:r w:rsidR="00FD62DB" w:rsidRPr="00647FA2">
              <w:rPr>
                <w:rFonts w:eastAsia="Times New Roman" w:cstheme="minorHAnsi"/>
                <w:sz w:val="24"/>
                <w:szCs w:val="24"/>
              </w:rPr>
              <w:t xml:space="preserve"> their behaviour beyond school. </w:t>
            </w:r>
          </w:p>
          <w:p w14:paraId="641B94BB" w14:textId="77777777" w:rsidR="00E41076" w:rsidRPr="00647FA2" w:rsidRDefault="00E41076"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Spirituality lessons provide children with the deeper thinking of how the activities may make themselves but also others feel.</w:t>
            </w:r>
          </w:p>
          <w:p w14:paraId="1125B802" w14:textId="77777777" w:rsidR="00FD62DB" w:rsidRPr="00647FA2" w:rsidRDefault="00FD62DB"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 xml:space="preserve">Key Stage 2 classes are also taught about anti-social behaviour and the consequences of criminal damage and trespassing. </w:t>
            </w:r>
          </w:p>
          <w:p w14:paraId="6F10D1AE" w14:textId="77777777" w:rsidR="00E41076" w:rsidRPr="00647FA2" w:rsidRDefault="00E41076"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We have close links with our PCSO who will come in and talk to the children about the dangers and also discuss any incidents which may have occurred.</w:t>
            </w:r>
          </w:p>
          <w:p w14:paraId="7348FFD0" w14:textId="77777777" w:rsidR="00FD62DB" w:rsidRPr="00647FA2" w:rsidRDefault="00E41076"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Close links with the local community.</w:t>
            </w:r>
          </w:p>
          <w:p w14:paraId="528AB54A" w14:textId="77777777" w:rsidR="0091460F" w:rsidRPr="00647FA2" w:rsidRDefault="0091460F"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PSA to support families with financial difficulties.</w:t>
            </w:r>
          </w:p>
          <w:p w14:paraId="2E59B2EC" w14:textId="77777777" w:rsidR="0091460F" w:rsidRPr="00647FA2" w:rsidRDefault="0091460F"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Local foodbank to support families</w:t>
            </w:r>
          </w:p>
          <w:p w14:paraId="4231D5CF" w14:textId="77777777" w:rsidR="0091460F" w:rsidRPr="00647FA2" w:rsidRDefault="0091460F" w:rsidP="007B7DD8">
            <w:pPr>
              <w:numPr>
                <w:ilvl w:val="0"/>
                <w:numId w:val="14"/>
              </w:numPr>
              <w:spacing w:after="0" w:line="240" w:lineRule="auto"/>
              <w:contextualSpacing/>
              <w:jc w:val="both"/>
              <w:rPr>
                <w:rFonts w:eastAsia="Times New Roman" w:cstheme="minorHAnsi"/>
                <w:sz w:val="24"/>
                <w:szCs w:val="24"/>
              </w:rPr>
            </w:pPr>
            <w:r w:rsidRPr="00647FA2">
              <w:rPr>
                <w:rFonts w:eastAsia="Times New Roman" w:cstheme="minorHAnsi"/>
                <w:sz w:val="24"/>
                <w:szCs w:val="24"/>
              </w:rPr>
              <w:t>Work with Auckland Project</w:t>
            </w:r>
            <w:r w:rsidR="0001377F" w:rsidRPr="00647FA2">
              <w:rPr>
                <w:rFonts w:eastAsia="Times New Roman" w:cstheme="minorHAnsi"/>
                <w:sz w:val="24"/>
                <w:szCs w:val="24"/>
              </w:rPr>
              <w:t xml:space="preserve"> to support our families with fresh fruit and vegetables. </w:t>
            </w:r>
          </w:p>
        </w:tc>
      </w:tr>
      <w:tr w:rsidR="00FD62DB" w:rsidRPr="00647FA2" w14:paraId="700B87C6" w14:textId="77777777" w:rsidTr="00584945">
        <w:tc>
          <w:tcPr>
            <w:tcW w:w="3256" w:type="dxa"/>
            <w:shd w:val="clear" w:color="auto" w:fill="FF6969"/>
          </w:tcPr>
          <w:p w14:paraId="2D063F76" w14:textId="77777777" w:rsidR="00FD62DB" w:rsidRPr="00647FA2" w:rsidRDefault="00FD62DB" w:rsidP="007B7DD8">
            <w:pPr>
              <w:spacing w:after="0" w:line="240" w:lineRule="auto"/>
              <w:jc w:val="both"/>
              <w:rPr>
                <w:rFonts w:eastAsia="Times New Roman" w:cstheme="minorHAnsi"/>
                <w:b/>
                <w:sz w:val="24"/>
                <w:szCs w:val="24"/>
              </w:rPr>
            </w:pPr>
            <w:r w:rsidRPr="00647FA2">
              <w:rPr>
                <w:rFonts w:eastAsia="Times New Roman" w:cstheme="minorHAnsi"/>
                <w:b/>
                <w:sz w:val="24"/>
                <w:szCs w:val="24"/>
              </w:rPr>
              <w:t>Peer Group factors</w:t>
            </w:r>
          </w:p>
        </w:tc>
        <w:tc>
          <w:tcPr>
            <w:tcW w:w="7376" w:type="dxa"/>
            <w:shd w:val="clear" w:color="auto" w:fill="FF6969"/>
          </w:tcPr>
          <w:p w14:paraId="63BD4BA3" w14:textId="77777777" w:rsidR="00FD62DB" w:rsidRPr="00647FA2" w:rsidRDefault="00FD62DB" w:rsidP="007B7DD8">
            <w:pPr>
              <w:spacing w:after="0" w:line="240" w:lineRule="auto"/>
              <w:jc w:val="both"/>
              <w:rPr>
                <w:rFonts w:eastAsia="Times New Roman" w:cstheme="minorHAnsi"/>
                <w:b/>
                <w:sz w:val="24"/>
                <w:szCs w:val="24"/>
              </w:rPr>
            </w:pPr>
            <w:r w:rsidRPr="00647FA2">
              <w:rPr>
                <w:rFonts w:eastAsia="Times New Roman" w:cstheme="minorHAnsi"/>
                <w:b/>
                <w:sz w:val="24"/>
                <w:szCs w:val="24"/>
              </w:rPr>
              <w:t>Schools Response</w:t>
            </w:r>
          </w:p>
        </w:tc>
      </w:tr>
      <w:tr w:rsidR="00FD62DB" w:rsidRPr="00647FA2" w14:paraId="424CB86D" w14:textId="77777777" w:rsidTr="001B3293">
        <w:tc>
          <w:tcPr>
            <w:tcW w:w="3256" w:type="dxa"/>
            <w:shd w:val="clear" w:color="auto" w:fill="auto"/>
          </w:tcPr>
          <w:p w14:paraId="0564B5CA" w14:textId="77777777" w:rsidR="00FD62DB" w:rsidRPr="00647FA2" w:rsidRDefault="00B0363B" w:rsidP="007B7DD8">
            <w:pPr>
              <w:numPr>
                <w:ilvl w:val="0"/>
                <w:numId w:val="15"/>
              </w:numPr>
              <w:spacing w:after="0" w:line="240" w:lineRule="auto"/>
              <w:contextualSpacing/>
              <w:jc w:val="both"/>
              <w:rPr>
                <w:rFonts w:eastAsia="Times New Roman" w:cstheme="minorHAnsi"/>
                <w:sz w:val="24"/>
                <w:szCs w:val="24"/>
              </w:rPr>
            </w:pPr>
            <w:r w:rsidRPr="00647FA2">
              <w:rPr>
                <w:rFonts w:eastAsia="Times New Roman" w:cstheme="minorHAnsi"/>
                <w:sz w:val="24"/>
                <w:szCs w:val="24"/>
              </w:rPr>
              <w:t>Children</w:t>
            </w:r>
            <w:r w:rsidR="00FD62DB" w:rsidRPr="00647FA2">
              <w:rPr>
                <w:rFonts w:eastAsia="Times New Roman" w:cstheme="minorHAnsi"/>
                <w:sz w:val="24"/>
                <w:szCs w:val="24"/>
              </w:rPr>
              <w:t xml:space="preserve"> have older siblings who may be influential to younger family members.  </w:t>
            </w:r>
          </w:p>
          <w:p w14:paraId="039EA76E" w14:textId="77777777" w:rsidR="0001377F" w:rsidRPr="00647FA2" w:rsidRDefault="0001377F" w:rsidP="007B7DD8">
            <w:pPr>
              <w:numPr>
                <w:ilvl w:val="0"/>
                <w:numId w:val="15"/>
              </w:numPr>
              <w:spacing w:after="0" w:line="240" w:lineRule="auto"/>
              <w:contextualSpacing/>
              <w:jc w:val="both"/>
              <w:rPr>
                <w:rFonts w:eastAsia="Times New Roman" w:cstheme="minorHAnsi"/>
                <w:sz w:val="24"/>
                <w:szCs w:val="24"/>
              </w:rPr>
            </w:pPr>
            <w:r w:rsidRPr="00647FA2">
              <w:rPr>
                <w:rFonts w:eastAsia="Times New Roman" w:cstheme="minorHAnsi"/>
                <w:sz w:val="24"/>
                <w:szCs w:val="24"/>
              </w:rPr>
              <w:t xml:space="preserve">Smaller cohorts </w:t>
            </w:r>
          </w:p>
          <w:p w14:paraId="7889DE68" w14:textId="77777777" w:rsidR="00FD62DB" w:rsidRPr="00647FA2" w:rsidRDefault="00FD62DB" w:rsidP="007B7DD8">
            <w:pPr>
              <w:spacing w:after="0" w:line="240" w:lineRule="auto"/>
              <w:ind w:left="360"/>
              <w:contextualSpacing/>
              <w:jc w:val="both"/>
              <w:rPr>
                <w:rFonts w:eastAsia="Times New Roman" w:cstheme="minorHAnsi"/>
                <w:sz w:val="24"/>
                <w:szCs w:val="24"/>
              </w:rPr>
            </w:pPr>
          </w:p>
        </w:tc>
        <w:tc>
          <w:tcPr>
            <w:tcW w:w="7376" w:type="dxa"/>
            <w:shd w:val="clear" w:color="auto" w:fill="auto"/>
          </w:tcPr>
          <w:p w14:paraId="5C262581" w14:textId="77777777" w:rsidR="00876D6B" w:rsidRPr="00647FA2" w:rsidRDefault="00FD62DB" w:rsidP="007B7DD8">
            <w:pPr>
              <w:numPr>
                <w:ilvl w:val="0"/>
                <w:numId w:val="15"/>
              </w:numPr>
              <w:spacing w:after="0" w:line="240" w:lineRule="auto"/>
              <w:contextualSpacing/>
              <w:jc w:val="both"/>
              <w:rPr>
                <w:rFonts w:eastAsia="Times New Roman" w:cstheme="minorHAnsi"/>
                <w:sz w:val="24"/>
                <w:szCs w:val="24"/>
              </w:rPr>
            </w:pPr>
            <w:r w:rsidRPr="00647FA2">
              <w:rPr>
                <w:rFonts w:eastAsia="Times New Roman" w:cstheme="minorHAnsi"/>
                <w:sz w:val="24"/>
                <w:szCs w:val="24"/>
              </w:rPr>
              <w:t xml:space="preserve">Our curriculum teaches </w:t>
            </w:r>
            <w:r w:rsidR="00B0363B" w:rsidRPr="00647FA2">
              <w:rPr>
                <w:rFonts w:eastAsia="Times New Roman" w:cstheme="minorHAnsi"/>
                <w:sz w:val="24"/>
                <w:szCs w:val="24"/>
              </w:rPr>
              <w:t>children</w:t>
            </w:r>
            <w:r w:rsidRPr="00647FA2">
              <w:rPr>
                <w:rFonts w:eastAsia="Times New Roman" w:cstheme="minorHAnsi"/>
                <w:sz w:val="24"/>
                <w:szCs w:val="24"/>
              </w:rPr>
              <w:t xml:space="preserve"> about the issue of ‘peer pressure’. </w:t>
            </w:r>
          </w:p>
          <w:p w14:paraId="3E79AB18" w14:textId="77777777" w:rsidR="00876D6B" w:rsidRPr="00647FA2" w:rsidRDefault="00B0363B" w:rsidP="007B7DD8">
            <w:pPr>
              <w:numPr>
                <w:ilvl w:val="0"/>
                <w:numId w:val="15"/>
              </w:numPr>
              <w:spacing w:after="0" w:line="240" w:lineRule="auto"/>
              <w:contextualSpacing/>
              <w:jc w:val="both"/>
              <w:rPr>
                <w:rFonts w:eastAsia="Times New Roman" w:cstheme="minorHAnsi"/>
                <w:sz w:val="24"/>
                <w:szCs w:val="24"/>
              </w:rPr>
            </w:pPr>
            <w:r w:rsidRPr="00647FA2">
              <w:rPr>
                <w:rFonts w:eastAsia="Times New Roman" w:cstheme="minorHAnsi"/>
                <w:sz w:val="24"/>
                <w:szCs w:val="24"/>
              </w:rPr>
              <w:t>Children</w:t>
            </w:r>
            <w:r w:rsidR="00FD62DB" w:rsidRPr="00647FA2">
              <w:rPr>
                <w:rFonts w:eastAsia="Times New Roman" w:cstheme="minorHAnsi"/>
                <w:sz w:val="24"/>
                <w:szCs w:val="24"/>
              </w:rPr>
              <w:t xml:space="preserve"> engage in different scenarios and are given choices to make through role play. </w:t>
            </w:r>
            <w:r w:rsidRPr="00647FA2">
              <w:rPr>
                <w:rFonts w:eastAsia="Times New Roman" w:cstheme="minorHAnsi"/>
                <w:sz w:val="24"/>
                <w:szCs w:val="24"/>
              </w:rPr>
              <w:t>Children</w:t>
            </w:r>
            <w:r w:rsidR="00FD62DB" w:rsidRPr="00647FA2">
              <w:rPr>
                <w:rFonts w:eastAsia="Times New Roman" w:cstheme="minorHAnsi"/>
                <w:sz w:val="24"/>
                <w:szCs w:val="24"/>
              </w:rPr>
              <w:t xml:space="preserve"> are taught to be confident and assertive through our PSHCE curriculum. </w:t>
            </w:r>
          </w:p>
          <w:p w14:paraId="5CA57A67" w14:textId="77777777" w:rsidR="00FD62DB" w:rsidRPr="00647FA2" w:rsidRDefault="00FD62DB" w:rsidP="007B7DD8">
            <w:pPr>
              <w:numPr>
                <w:ilvl w:val="0"/>
                <w:numId w:val="15"/>
              </w:numPr>
              <w:spacing w:after="0" w:line="240" w:lineRule="auto"/>
              <w:contextualSpacing/>
              <w:jc w:val="both"/>
              <w:rPr>
                <w:rFonts w:eastAsia="Times New Roman" w:cstheme="minorHAnsi"/>
                <w:sz w:val="24"/>
                <w:szCs w:val="24"/>
              </w:rPr>
            </w:pPr>
            <w:r w:rsidRPr="00647FA2">
              <w:rPr>
                <w:rFonts w:eastAsia="Times New Roman" w:cstheme="minorHAnsi"/>
                <w:sz w:val="24"/>
                <w:szCs w:val="24"/>
              </w:rPr>
              <w:t>We also engage in a full week of ‘anti-bullying’ activities and we high profile this with our school community.</w:t>
            </w:r>
          </w:p>
          <w:p w14:paraId="5355B495" w14:textId="77777777" w:rsidR="00876D6B" w:rsidRPr="00647FA2" w:rsidRDefault="00876D6B" w:rsidP="007B7DD8">
            <w:pPr>
              <w:numPr>
                <w:ilvl w:val="0"/>
                <w:numId w:val="15"/>
              </w:numPr>
              <w:spacing w:after="0" w:line="240" w:lineRule="auto"/>
              <w:contextualSpacing/>
              <w:jc w:val="both"/>
              <w:rPr>
                <w:rFonts w:eastAsia="Times New Roman" w:cstheme="minorHAnsi"/>
                <w:sz w:val="24"/>
                <w:szCs w:val="24"/>
              </w:rPr>
            </w:pPr>
            <w:r w:rsidRPr="00647FA2">
              <w:rPr>
                <w:rFonts w:eastAsia="Times New Roman" w:cstheme="minorHAnsi"/>
                <w:sz w:val="24"/>
                <w:szCs w:val="24"/>
              </w:rPr>
              <w:t>We encourage any child feeling pressurised to ‘talk it out’ with an adult or share via our ‘worry boxes’.</w:t>
            </w:r>
          </w:p>
          <w:p w14:paraId="19FD98F0" w14:textId="77777777" w:rsidR="00E41076" w:rsidRPr="00647FA2" w:rsidRDefault="00E41076" w:rsidP="007B7DD8">
            <w:pPr>
              <w:numPr>
                <w:ilvl w:val="0"/>
                <w:numId w:val="15"/>
              </w:numPr>
              <w:spacing w:after="0" w:line="240" w:lineRule="auto"/>
              <w:contextualSpacing/>
              <w:jc w:val="both"/>
              <w:rPr>
                <w:rFonts w:eastAsia="Times New Roman" w:cstheme="minorHAnsi"/>
                <w:sz w:val="24"/>
                <w:szCs w:val="24"/>
              </w:rPr>
            </w:pPr>
            <w:r w:rsidRPr="00647FA2">
              <w:rPr>
                <w:rFonts w:eastAsia="Times New Roman" w:cstheme="minorHAnsi"/>
                <w:sz w:val="24"/>
                <w:szCs w:val="24"/>
              </w:rPr>
              <w:t>Children can communicate any worries through the zones of regulation which we have adapted as a school.</w:t>
            </w:r>
          </w:p>
          <w:p w14:paraId="30E0FCBD" w14:textId="77777777" w:rsidR="0001377F" w:rsidRPr="00647FA2" w:rsidRDefault="0001377F" w:rsidP="007B7DD8">
            <w:pPr>
              <w:numPr>
                <w:ilvl w:val="0"/>
                <w:numId w:val="15"/>
              </w:numPr>
              <w:spacing w:after="0" w:line="240" w:lineRule="auto"/>
              <w:contextualSpacing/>
              <w:jc w:val="both"/>
              <w:rPr>
                <w:rFonts w:eastAsia="Times New Roman" w:cstheme="minorHAnsi"/>
                <w:sz w:val="24"/>
                <w:szCs w:val="24"/>
              </w:rPr>
            </w:pPr>
            <w:r w:rsidRPr="00647FA2">
              <w:rPr>
                <w:rFonts w:eastAsia="Times New Roman" w:cstheme="minorHAnsi"/>
                <w:sz w:val="24"/>
                <w:szCs w:val="24"/>
              </w:rPr>
              <w:t xml:space="preserve">We have nominated ‘buddies’ within school to provide a link with other children. </w:t>
            </w:r>
          </w:p>
        </w:tc>
      </w:tr>
      <w:tr w:rsidR="00FD62DB" w:rsidRPr="00647FA2" w14:paraId="200485E6" w14:textId="77777777" w:rsidTr="00584945">
        <w:tc>
          <w:tcPr>
            <w:tcW w:w="3256" w:type="dxa"/>
            <w:shd w:val="clear" w:color="auto" w:fill="FF6969"/>
          </w:tcPr>
          <w:p w14:paraId="144BF84E" w14:textId="77777777" w:rsidR="00FD62DB" w:rsidRPr="00647FA2" w:rsidRDefault="00FD62DB" w:rsidP="007B7DD8">
            <w:pPr>
              <w:spacing w:after="0" w:line="240" w:lineRule="auto"/>
              <w:jc w:val="both"/>
              <w:rPr>
                <w:rFonts w:eastAsia="Times New Roman" w:cstheme="minorHAnsi"/>
                <w:b/>
                <w:sz w:val="24"/>
                <w:szCs w:val="24"/>
              </w:rPr>
            </w:pPr>
            <w:r w:rsidRPr="00647FA2">
              <w:rPr>
                <w:rFonts w:eastAsia="Times New Roman" w:cstheme="minorHAnsi"/>
                <w:b/>
                <w:sz w:val="24"/>
                <w:szCs w:val="24"/>
              </w:rPr>
              <w:t>Home factors</w:t>
            </w:r>
          </w:p>
        </w:tc>
        <w:tc>
          <w:tcPr>
            <w:tcW w:w="7376" w:type="dxa"/>
            <w:shd w:val="clear" w:color="auto" w:fill="FF6969"/>
          </w:tcPr>
          <w:p w14:paraId="41817F7C" w14:textId="77777777" w:rsidR="00FD62DB" w:rsidRPr="00647FA2" w:rsidRDefault="00FD62DB" w:rsidP="007B7DD8">
            <w:pPr>
              <w:spacing w:after="0" w:line="240" w:lineRule="auto"/>
              <w:jc w:val="both"/>
              <w:rPr>
                <w:rFonts w:eastAsia="Times New Roman" w:cstheme="minorHAnsi"/>
                <w:sz w:val="24"/>
                <w:szCs w:val="24"/>
              </w:rPr>
            </w:pPr>
            <w:r w:rsidRPr="00647FA2">
              <w:rPr>
                <w:rFonts w:eastAsia="Times New Roman" w:cstheme="minorHAnsi"/>
                <w:b/>
                <w:sz w:val="24"/>
                <w:szCs w:val="24"/>
              </w:rPr>
              <w:t>Schools Response</w:t>
            </w:r>
          </w:p>
        </w:tc>
      </w:tr>
      <w:tr w:rsidR="00FD62DB" w:rsidRPr="00647FA2" w14:paraId="49C8F186" w14:textId="77777777" w:rsidTr="001B3293">
        <w:tc>
          <w:tcPr>
            <w:tcW w:w="3256" w:type="dxa"/>
            <w:shd w:val="clear" w:color="auto" w:fill="auto"/>
          </w:tcPr>
          <w:p w14:paraId="689197D4" w14:textId="77777777" w:rsidR="00FD62DB" w:rsidRPr="00647FA2" w:rsidRDefault="00FD62DB"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lastRenderedPageBreak/>
              <w:t>Lots of our</w:t>
            </w:r>
            <w:r w:rsidR="00B0363B" w:rsidRPr="00647FA2">
              <w:rPr>
                <w:rFonts w:eastAsia="Times New Roman" w:cstheme="minorHAnsi"/>
                <w:sz w:val="24"/>
                <w:szCs w:val="24"/>
              </w:rPr>
              <w:t xml:space="preserve"> children</w:t>
            </w:r>
            <w:r w:rsidRPr="00647FA2">
              <w:rPr>
                <w:rFonts w:eastAsia="Times New Roman" w:cstheme="minorHAnsi"/>
                <w:sz w:val="24"/>
                <w:szCs w:val="24"/>
              </w:rPr>
              <w:t xml:space="preserve"> are connected to the internet at home and regularly use gaming devices to engage in online games with their friends.</w:t>
            </w:r>
          </w:p>
          <w:p w14:paraId="347A8099" w14:textId="77777777" w:rsidR="00290C74" w:rsidRPr="00647FA2" w:rsidRDefault="0001377F"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t>Preparing for adulthood</w:t>
            </w:r>
          </w:p>
          <w:p w14:paraId="5AA44C97" w14:textId="77777777" w:rsidR="00FD62DB" w:rsidRPr="00647FA2" w:rsidRDefault="00FD62DB" w:rsidP="007B7DD8">
            <w:pPr>
              <w:spacing w:after="0" w:line="240" w:lineRule="auto"/>
              <w:jc w:val="both"/>
              <w:rPr>
                <w:rFonts w:eastAsia="Times New Roman" w:cstheme="minorHAnsi"/>
                <w:sz w:val="24"/>
                <w:szCs w:val="24"/>
              </w:rPr>
            </w:pPr>
          </w:p>
        </w:tc>
        <w:tc>
          <w:tcPr>
            <w:tcW w:w="7376" w:type="dxa"/>
            <w:shd w:val="clear" w:color="auto" w:fill="auto"/>
          </w:tcPr>
          <w:p w14:paraId="6C1B22FB" w14:textId="77777777" w:rsidR="00876D6B" w:rsidRPr="00647FA2" w:rsidRDefault="00FD62DB"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t xml:space="preserve">Through our Computing Curriculum, </w:t>
            </w:r>
            <w:r w:rsidR="00B0363B" w:rsidRPr="00647FA2">
              <w:rPr>
                <w:rFonts w:eastAsia="Times New Roman" w:cstheme="minorHAnsi"/>
                <w:sz w:val="24"/>
                <w:szCs w:val="24"/>
              </w:rPr>
              <w:t>children</w:t>
            </w:r>
            <w:r w:rsidRPr="00647FA2">
              <w:rPr>
                <w:rFonts w:eastAsia="Times New Roman" w:cstheme="minorHAnsi"/>
                <w:sz w:val="24"/>
                <w:szCs w:val="24"/>
              </w:rPr>
              <w:t xml:space="preserve"> are taught about online safety. Every </w:t>
            </w:r>
            <w:r w:rsidR="00B0363B" w:rsidRPr="00647FA2">
              <w:rPr>
                <w:rFonts w:eastAsia="Times New Roman" w:cstheme="minorHAnsi"/>
                <w:sz w:val="24"/>
                <w:szCs w:val="24"/>
              </w:rPr>
              <w:t>child</w:t>
            </w:r>
            <w:r w:rsidRPr="00647FA2">
              <w:rPr>
                <w:rFonts w:eastAsia="Times New Roman" w:cstheme="minorHAnsi"/>
                <w:sz w:val="24"/>
                <w:szCs w:val="24"/>
              </w:rPr>
              <w:t xml:space="preserve"> has signed our ‘Acceptable Use’ contract. </w:t>
            </w:r>
            <w:r w:rsidR="00876D6B" w:rsidRPr="00647FA2">
              <w:rPr>
                <w:rFonts w:eastAsia="Times New Roman" w:cstheme="minorHAnsi"/>
                <w:sz w:val="24"/>
                <w:szCs w:val="24"/>
              </w:rPr>
              <w:t>Parents sign a</w:t>
            </w:r>
            <w:r w:rsidR="00290C74" w:rsidRPr="00647FA2">
              <w:rPr>
                <w:rFonts w:eastAsia="Times New Roman" w:cstheme="minorHAnsi"/>
                <w:sz w:val="24"/>
                <w:szCs w:val="24"/>
              </w:rPr>
              <w:t>n ‘Acceptable Use’ contract too.</w:t>
            </w:r>
          </w:p>
          <w:p w14:paraId="6819E720" w14:textId="77777777" w:rsidR="00290C74" w:rsidRPr="00647FA2" w:rsidRDefault="00290C74"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t>We also take part in special days, such as internet safety day etc.</w:t>
            </w:r>
          </w:p>
          <w:p w14:paraId="44C49EDA" w14:textId="77777777" w:rsidR="00290C74" w:rsidRPr="00647FA2" w:rsidRDefault="00290C74"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t>We send out any information regarding online safety to parents and carers.</w:t>
            </w:r>
          </w:p>
          <w:p w14:paraId="460EDE12" w14:textId="77777777" w:rsidR="001B3293" w:rsidRPr="00647FA2" w:rsidRDefault="00290C74"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t>Parents are invited in to learn about being safe through assemblies and workshops.</w:t>
            </w:r>
          </w:p>
          <w:p w14:paraId="436A4051" w14:textId="77777777" w:rsidR="0001377F" w:rsidRPr="00647FA2" w:rsidRDefault="0001377F"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t>Social stories</w:t>
            </w:r>
          </w:p>
          <w:p w14:paraId="5E322CDB" w14:textId="77777777" w:rsidR="0001377F" w:rsidRPr="00647FA2" w:rsidRDefault="0001377F"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t>Conversations through Collective Worship</w:t>
            </w:r>
          </w:p>
          <w:p w14:paraId="45EFA7B3" w14:textId="77777777" w:rsidR="0001377F" w:rsidRPr="00647FA2" w:rsidRDefault="0001377F"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t>Speak to parents</w:t>
            </w:r>
          </w:p>
          <w:p w14:paraId="16014536" w14:textId="77777777" w:rsidR="0001377F" w:rsidRPr="00647FA2" w:rsidRDefault="0001377F" w:rsidP="007B7DD8">
            <w:pPr>
              <w:numPr>
                <w:ilvl w:val="0"/>
                <w:numId w:val="16"/>
              </w:numPr>
              <w:spacing w:after="0" w:line="240" w:lineRule="auto"/>
              <w:contextualSpacing/>
              <w:jc w:val="both"/>
              <w:rPr>
                <w:rFonts w:eastAsia="Times New Roman" w:cstheme="minorHAnsi"/>
                <w:sz w:val="24"/>
                <w:szCs w:val="24"/>
              </w:rPr>
            </w:pPr>
            <w:r w:rsidRPr="00647FA2">
              <w:rPr>
                <w:rFonts w:eastAsia="Times New Roman" w:cstheme="minorHAnsi"/>
                <w:sz w:val="24"/>
                <w:szCs w:val="24"/>
              </w:rPr>
              <w:t>Refer to ou</w:t>
            </w:r>
            <w:r w:rsidR="00775E5C" w:rsidRPr="00647FA2">
              <w:rPr>
                <w:rFonts w:eastAsia="Times New Roman" w:cstheme="minorHAnsi"/>
                <w:sz w:val="24"/>
                <w:szCs w:val="24"/>
              </w:rPr>
              <w:t>t</w:t>
            </w:r>
            <w:r w:rsidRPr="00647FA2">
              <w:rPr>
                <w:rFonts w:eastAsia="Times New Roman" w:cstheme="minorHAnsi"/>
                <w:sz w:val="24"/>
                <w:szCs w:val="24"/>
              </w:rPr>
              <w:t>side agencies</w:t>
            </w:r>
          </w:p>
        </w:tc>
      </w:tr>
    </w:tbl>
    <w:p w14:paraId="3CE67167" w14:textId="77777777" w:rsidR="009813E5" w:rsidRPr="00752725" w:rsidRDefault="009813E5" w:rsidP="00752725">
      <w:pPr>
        <w:shd w:val="clear" w:color="auto" w:fill="FF0000"/>
        <w:jc w:val="center"/>
        <w:rPr>
          <w:rFonts w:cstheme="minorHAnsi"/>
          <w:b/>
          <w:color w:val="FFFFFF" w:themeColor="background1"/>
          <w:sz w:val="28"/>
          <w:szCs w:val="28"/>
        </w:rPr>
      </w:pPr>
      <w:r w:rsidRPr="00752725">
        <w:rPr>
          <w:rFonts w:cstheme="minorHAnsi"/>
          <w:b/>
          <w:color w:val="FFFFFF" w:themeColor="background1"/>
          <w:sz w:val="28"/>
          <w:szCs w:val="28"/>
        </w:rPr>
        <w:t>RECORDING, RECORD KEEPING AND INFORMATION SHARING</w:t>
      </w:r>
    </w:p>
    <w:p w14:paraId="6F996072" w14:textId="77777777" w:rsidR="009813E5" w:rsidRPr="00647FA2" w:rsidRDefault="009813E5" w:rsidP="007B7DD8">
      <w:pPr>
        <w:pStyle w:val="NormalWeb"/>
        <w:kinsoku w:val="0"/>
        <w:overflowPunct w:val="0"/>
        <w:spacing w:before="0" w:beforeAutospacing="0" w:after="0" w:afterAutospacing="0"/>
        <w:jc w:val="both"/>
        <w:textAlignment w:val="baseline"/>
        <w:rPr>
          <w:rFonts w:asciiTheme="minorHAnsi" w:hAnsiTheme="minorHAnsi" w:cstheme="minorHAnsi"/>
        </w:rPr>
      </w:pPr>
      <w:r w:rsidRPr="00647FA2">
        <w:rPr>
          <w:rFonts w:asciiTheme="minorHAnsi" w:hAnsiTheme="minorHAnsi" w:cstheme="minorHAnsi"/>
          <w:b/>
        </w:rPr>
        <w:t>All</w:t>
      </w:r>
      <w:r w:rsidRPr="00647FA2">
        <w:rPr>
          <w:rFonts w:asciiTheme="minorHAnsi" w:hAnsiTheme="minorHAnsi" w:cstheme="minorHAnsi"/>
        </w:rPr>
        <w:t xml:space="preserve"> concerns, discussions and decisions made, and the reasons for those decisions, will be recorded </w:t>
      </w:r>
      <w:r w:rsidR="003E2E6D" w:rsidRPr="00647FA2">
        <w:rPr>
          <w:rFonts w:asciiTheme="minorHAnsi" w:hAnsiTheme="minorHAnsi" w:cstheme="minorHAnsi"/>
        </w:rPr>
        <w:t>on the school’s CPOMS system.</w:t>
      </w:r>
    </w:p>
    <w:p w14:paraId="6A15E20F" w14:textId="77777777" w:rsidR="00C0556E" w:rsidRPr="00647FA2" w:rsidRDefault="00C0556E" w:rsidP="007B7DD8">
      <w:pPr>
        <w:pStyle w:val="NormalWeb"/>
        <w:kinsoku w:val="0"/>
        <w:overflowPunct w:val="0"/>
        <w:spacing w:before="0" w:beforeAutospacing="0" w:after="0" w:afterAutospacing="0"/>
        <w:jc w:val="both"/>
        <w:textAlignment w:val="baseline"/>
        <w:rPr>
          <w:rFonts w:asciiTheme="minorHAnsi" w:hAnsiTheme="minorHAnsi" w:cstheme="minorHAnsi"/>
        </w:rPr>
      </w:pPr>
      <w:r w:rsidRPr="00647FA2">
        <w:rPr>
          <w:rFonts w:asciiTheme="minorHAnsi" w:hAnsiTheme="minorHAnsi" w:cstheme="minorHAnsi"/>
        </w:rPr>
        <w:t>Each record should include:</w:t>
      </w:r>
    </w:p>
    <w:p w14:paraId="648E41F9" w14:textId="77777777" w:rsidR="00C0556E" w:rsidRPr="00647FA2" w:rsidRDefault="00C0556E" w:rsidP="007B7DD8">
      <w:pPr>
        <w:pStyle w:val="NormalWeb"/>
        <w:numPr>
          <w:ilvl w:val="0"/>
          <w:numId w:val="13"/>
        </w:numPr>
        <w:kinsoku w:val="0"/>
        <w:overflowPunct w:val="0"/>
        <w:spacing w:before="0" w:beforeAutospacing="0" w:after="0" w:afterAutospacing="0"/>
        <w:jc w:val="both"/>
        <w:textAlignment w:val="baseline"/>
        <w:rPr>
          <w:rFonts w:asciiTheme="minorHAnsi" w:hAnsiTheme="minorHAnsi" w:cstheme="minorHAnsi"/>
        </w:rPr>
      </w:pPr>
      <w:r w:rsidRPr="00647FA2">
        <w:rPr>
          <w:rFonts w:asciiTheme="minorHAnsi" w:hAnsiTheme="minorHAnsi" w:cstheme="minorHAnsi"/>
        </w:rPr>
        <w:t>A clear and comprehensive summary of the concern</w:t>
      </w:r>
    </w:p>
    <w:p w14:paraId="4085D635" w14:textId="77777777" w:rsidR="00C0556E" w:rsidRPr="00647FA2" w:rsidRDefault="00C0556E" w:rsidP="007B7DD8">
      <w:pPr>
        <w:pStyle w:val="NormalWeb"/>
        <w:numPr>
          <w:ilvl w:val="0"/>
          <w:numId w:val="13"/>
        </w:numPr>
        <w:kinsoku w:val="0"/>
        <w:overflowPunct w:val="0"/>
        <w:spacing w:before="0" w:beforeAutospacing="0" w:after="0" w:afterAutospacing="0"/>
        <w:jc w:val="both"/>
        <w:textAlignment w:val="baseline"/>
        <w:rPr>
          <w:rFonts w:asciiTheme="minorHAnsi" w:hAnsiTheme="minorHAnsi" w:cstheme="minorHAnsi"/>
        </w:rPr>
      </w:pPr>
      <w:r w:rsidRPr="00647FA2">
        <w:rPr>
          <w:rFonts w:asciiTheme="minorHAnsi" w:hAnsiTheme="minorHAnsi" w:cstheme="minorHAnsi"/>
        </w:rPr>
        <w:t>Details of how the concern was followed up and resolved</w:t>
      </w:r>
    </w:p>
    <w:p w14:paraId="6977868B" w14:textId="77777777" w:rsidR="00C0556E" w:rsidRPr="00647FA2" w:rsidRDefault="00C0556E" w:rsidP="007B7DD8">
      <w:pPr>
        <w:pStyle w:val="NormalWeb"/>
        <w:numPr>
          <w:ilvl w:val="0"/>
          <w:numId w:val="13"/>
        </w:numPr>
        <w:kinsoku w:val="0"/>
        <w:overflowPunct w:val="0"/>
        <w:spacing w:before="0" w:beforeAutospacing="0" w:after="0" w:afterAutospacing="0"/>
        <w:jc w:val="both"/>
        <w:textAlignment w:val="baseline"/>
        <w:rPr>
          <w:rFonts w:asciiTheme="minorHAnsi" w:hAnsiTheme="minorHAnsi" w:cstheme="minorHAnsi"/>
        </w:rPr>
      </w:pPr>
      <w:r w:rsidRPr="00647FA2">
        <w:rPr>
          <w:rFonts w:asciiTheme="minorHAnsi" w:hAnsiTheme="minorHAnsi" w:cstheme="minorHAnsi"/>
        </w:rPr>
        <w:t>A note of each action taken, decisions reached and the outcome</w:t>
      </w:r>
    </w:p>
    <w:p w14:paraId="297173CA" w14:textId="77777777" w:rsidR="00C0556E" w:rsidRPr="00647FA2" w:rsidRDefault="00C0556E" w:rsidP="007B7DD8">
      <w:pPr>
        <w:pStyle w:val="NormalWeb"/>
        <w:numPr>
          <w:ilvl w:val="0"/>
          <w:numId w:val="13"/>
        </w:numPr>
        <w:kinsoku w:val="0"/>
        <w:overflowPunct w:val="0"/>
        <w:spacing w:before="0" w:beforeAutospacing="0" w:after="0" w:afterAutospacing="0"/>
        <w:jc w:val="both"/>
        <w:textAlignment w:val="baseline"/>
        <w:rPr>
          <w:rFonts w:asciiTheme="minorHAnsi" w:hAnsiTheme="minorHAnsi" w:cstheme="minorHAnsi"/>
        </w:rPr>
      </w:pPr>
      <w:r w:rsidRPr="00647FA2">
        <w:rPr>
          <w:rFonts w:asciiTheme="minorHAnsi" w:hAnsiTheme="minorHAnsi" w:cstheme="minorHAnsi"/>
        </w:rPr>
        <w:t xml:space="preserve">Information from a child written verbatim </w:t>
      </w:r>
    </w:p>
    <w:p w14:paraId="0073D870" w14:textId="77777777" w:rsidR="00C0556E" w:rsidRPr="00647FA2" w:rsidRDefault="00C0556E" w:rsidP="007B7DD8">
      <w:pPr>
        <w:pStyle w:val="NormalWeb"/>
        <w:numPr>
          <w:ilvl w:val="0"/>
          <w:numId w:val="13"/>
        </w:numPr>
        <w:kinsoku w:val="0"/>
        <w:overflowPunct w:val="0"/>
        <w:spacing w:before="0" w:beforeAutospacing="0" w:after="0" w:afterAutospacing="0"/>
        <w:jc w:val="both"/>
        <w:textAlignment w:val="baseline"/>
        <w:rPr>
          <w:rFonts w:asciiTheme="minorHAnsi" w:hAnsiTheme="minorHAnsi" w:cstheme="minorHAnsi"/>
        </w:rPr>
      </w:pPr>
      <w:r w:rsidRPr="00647FA2">
        <w:rPr>
          <w:rFonts w:asciiTheme="minorHAnsi" w:hAnsiTheme="minorHAnsi" w:cstheme="minorHAnsi"/>
        </w:rPr>
        <w:t>Date and signature / record of who completed the record</w:t>
      </w:r>
    </w:p>
    <w:p w14:paraId="7743022C" w14:textId="77777777" w:rsidR="009813E5" w:rsidRPr="00647FA2" w:rsidRDefault="00C0556E" w:rsidP="007B7DD8">
      <w:pPr>
        <w:pStyle w:val="NormalWeb"/>
        <w:kinsoku w:val="0"/>
        <w:overflowPunct w:val="0"/>
        <w:spacing w:before="0" w:beforeAutospacing="0" w:after="0" w:afterAutospacing="0"/>
        <w:jc w:val="both"/>
        <w:textAlignment w:val="baseline"/>
        <w:rPr>
          <w:rFonts w:asciiTheme="minorHAnsi" w:hAnsiTheme="minorHAnsi" w:cstheme="minorHAnsi"/>
        </w:rPr>
      </w:pPr>
      <w:r w:rsidRPr="00647FA2">
        <w:rPr>
          <w:rFonts w:asciiTheme="minorHAnsi" w:hAnsiTheme="minorHAnsi" w:cstheme="minorHAnsi"/>
        </w:rPr>
        <w:t>If there is any doubt about recording requirements, staff should discuss with the DSL</w:t>
      </w:r>
    </w:p>
    <w:p w14:paraId="60B748BF" w14:textId="77777777" w:rsidR="00C0556E" w:rsidRPr="00647FA2" w:rsidRDefault="00C0556E" w:rsidP="007B7DD8">
      <w:pPr>
        <w:pStyle w:val="NormalWeb"/>
        <w:kinsoku w:val="0"/>
        <w:overflowPunct w:val="0"/>
        <w:spacing w:before="0" w:beforeAutospacing="0" w:after="0" w:afterAutospacing="0"/>
        <w:jc w:val="both"/>
        <w:textAlignment w:val="baseline"/>
        <w:rPr>
          <w:rFonts w:asciiTheme="minorHAnsi" w:hAnsiTheme="minorHAnsi" w:cstheme="minorHAnsi"/>
        </w:rPr>
      </w:pPr>
    </w:p>
    <w:p w14:paraId="726EA904" w14:textId="77777777" w:rsidR="009813E5" w:rsidRPr="00647FA2" w:rsidRDefault="00C0556E" w:rsidP="007B7DD8">
      <w:pPr>
        <w:pStyle w:val="NormalWeb"/>
        <w:kinsoku w:val="0"/>
        <w:overflowPunct w:val="0"/>
        <w:spacing w:before="0" w:beforeAutospacing="0" w:after="0" w:afterAutospacing="0"/>
        <w:jc w:val="both"/>
        <w:textAlignment w:val="baseline"/>
        <w:rPr>
          <w:rFonts w:asciiTheme="minorHAnsi" w:hAnsiTheme="minorHAnsi" w:cstheme="minorHAnsi"/>
        </w:rPr>
      </w:pPr>
      <w:r w:rsidRPr="00647FA2">
        <w:rPr>
          <w:rFonts w:asciiTheme="minorHAnsi" w:hAnsiTheme="minorHAnsi" w:cstheme="minorHAnsi"/>
          <w:b/>
        </w:rPr>
        <w:t>All</w:t>
      </w:r>
      <w:r w:rsidR="009813E5" w:rsidRPr="00647FA2">
        <w:rPr>
          <w:rFonts w:asciiTheme="minorHAnsi" w:hAnsiTheme="minorHAnsi" w:cstheme="minorHAnsi"/>
        </w:rPr>
        <w:t xml:space="preserve"> concerns should be passed to the DSL </w:t>
      </w:r>
      <w:r w:rsidRPr="00647FA2">
        <w:rPr>
          <w:rFonts w:asciiTheme="minorHAnsi" w:hAnsiTheme="minorHAnsi" w:cstheme="minorHAnsi"/>
          <w:b/>
        </w:rPr>
        <w:t xml:space="preserve">without delay, </w:t>
      </w:r>
      <w:r w:rsidRPr="00647FA2">
        <w:rPr>
          <w:rFonts w:asciiTheme="minorHAnsi" w:hAnsiTheme="minorHAnsi" w:cstheme="minorHAnsi"/>
        </w:rPr>
        <w:t xml:space="preserve">either written or verbal (followed as soon as possible by </w:t>
      </w:r>
      <w:r w:rsidR="001B3293" w:rsidRPr="00647FA2">
        <w:rPr>
          <w:rFonts w:asciiTheme="minorHAnsi" w:hAnsiTheme="minorHAnsi" w:cstheme="minorHAnsi"/>
        </w:rPr>
        <w:t xml:space="preserve">a </w:t>
      </w:r>
      <w:r w:rsidRPr="00647FA2">
        <w:rPr>
          <w:rFonts w:asciiTheme="minorHAnsi" w:hAnsiTheme="minorHAnsi" w:cstheme="minorHAnsi"/>
        </w:rPr>
        <w:t>written report)</w:t>
      </w:r>
    </w:p>
    <w:p w14:paraId="1A56F24B" w14:textId="77777777" w:rsidR="00C0556E" w:rsidRPr="00647FA2" w:rsidRDefault="00C0556E" w:rsidP="007B7DD8">
      <w:pPr>
        <w:pStyle w:val="NormalWeb"/>
        <w:kinsoku w:val="0"/>
        <w:overflowPunct w:val="0"/>
        <w:spacing w:before="0" w:beforeAutospacing="0" w:after="0" w:afterAutospacing="0"/>
        <w:jc w:val="both"/>
        <w:textAlignment w:val="baseline"/>
        <w:rPr>
          <w:rFonts w:asciiTheme="minorHAnsi" w:hAnsiTheme="minorHAnsi" w:cstheme="minorHAnsi"/>
        </w:rPr>
      </w:pPr>
    </w:p>
    <w:p w14:paraId="1499FA32" w14:textId="77777777" w:rsidR="009E4750" w:rsidRPr="00647FA2" w:rsidRDefault="009E4750" w:rsidP="007B7DD8">
      <w:pPr>
        <w:pStyle w:val="NoSpacing"/>
        <w:jc w:val="both"/>
        <w:rPr>
          <w:rFonts w:cstheme="minorHAnsi"/>
          <w:sz w:val="24"/>
          <w:szCs w:val="24"/>
        </w:rPr>
      </w:pPr>
      <w:r w:rsidRPr="00647FA2">
        <w:rPr>
          <w:rFonts w:cstheme="minorHAnsi"/>
          <w:sz w:val="24"/>
          <w:szCs w:val="24"/>
        </w:rPr>
        <w:t xml:space="preserve">Child Protection information will be kept in a separate Child Protection file for each child, stored </w:t>
      </w:r>
      <w:r w:rsidR="003E2E6D" w:rsidRPr="00647FA2">
        <w:rPr>
          <w:rFonts w:cstheme="minorHAnsi"/>
          <w:sz w:val="24"/>
          <w:szCs w:val="24"/>
        </w:rPr>
        <w:t>on</w:t>
      </w:r>
      <w:r w:rsidRPr="00647FA2">
        <w:rPr>
          <w:rFonts w:cstheme="minorHAnsi"/>
          <w:sz w:val="24"/>
          <w:szCs w:val="24"/>
        </w:rPr>
        <w:t xml:space="preserve"> CPOM</w:t>
      </w:r>
      <w:r w:rsidR="003E2E6D" w:rsidRPr="00647FA2">
        <w:rPr>
          <w:rFonts w:cstheme="minorHAnsi"/>
          <w:sz w:val="24"/>
          <w:szCs w:val="24"/>
        </w:rPr>
        <w:t>S. The</w:t>
      </w:r>
      <w:r w:rsidRPr="00647FA2">
        <w:rPr>
          <w:rFonts w:cstheme="minorHAnsi"/>
          <w:sz w:val="24"/>
          <w:szCs w:val="24"/>
        </w:rPr>
        <w:t xml:space="preserve"> settings</w:t>
      </w:r>
      <w:r w:rsidR="003E2E6D" w:rsidRPr="00647FA2">
        <w:rPr>
          <w:rFonts w:cstheme="minorHAnsi"/>
          <w:sz w:val="24"/>
          <w:szCs w:val="24"/>
        </w:rPr>
        <w:t xml:space="preserve"> of CPOMS </w:t>
      </w:r>
      <w:r w:rsidRPr="00647FA2">
        <w:rPr>
          <w:rFonts w:cstheme="minorHAnsi"/>
          <w:sz w:val="24"/>
          <w:szCs w:val="24"/>
        </w:rPr>
        <w:t xml:space="preserve">ensure that Child Protection information is secure and can only be </w:t>
      </w:r>
      <w:r w:rsidR="001B3293" w:rsidRPr="00647FA2">
        <w:rPr>
          <w:rFonts w:cstheme="minorHAnsi"/>
          <w:sz w:val="24"/>
          <w:szCs w:val="24"/>
        </w:rPr>
        <w:t xml:space="preserve">accessed and </w:t>
      </w:r>
      <w:r w:rsidR="003E2E6D" w:rsidRPr="00647FA2">
        <w:rPr>
          <w:rFonts w:cstheme="minorHAnsi"/>
          <w:sz w:val="24"/>
          <w:szCs w:val="24"/>
        </w:rPr>
        <w:t>viewed by those permitted to</w:t>
      </w:r>
      <w:r w:rsidRPr="00647FA2">
        <w:rPr>
          <w:rFonts w:cstheme="minorHAnsi"/>
          <w:sz w:val="24"/>
          <w:szCs w:val="24"/>
        </w:rPr>
        <w:t>. Only Child Protection information will be kept in the file and this file will be kept up to date.  Records of concern, copies of referrals, invitations to Child Protection conferences, core groups and reports will be stored here.  All Child Protection files will include; a chronology, a contents front cover and will record significant events in the child’s life.</w:t>
      </w:r>
    </w:p>
    <w:p w14:paraId="7220068F" w14:textId="77777777" w:rsidR="009E4750" w:rsidRPr="00647FA2" w:rsidRDefault="009E4750" w:rsidP="007B7DD8">
      <w:pPr>
        <w:pStyle w:val="NoSpacing"/>
        <w:jc w:val="both"/>
        <w:rPr>
          <w:rFonts w:cstheme="minorHAnsi"/>
          <w:sz w:val="24"/>
          <w:szCs w:val="24"/>
        </w:rPr>
      </w:pPr>
    </w:p>
    <w:p w14:paraId="51A89735" w14:textId="77777777" w:rsidR="009E4750" w:rsidRPr="00647FA2" w:rsidRDefault="009E4750" w:rsidP="007B7DD8">
      <w:pPr>
        <w:pStyle w:val="NoSpacing"/>
        <w:jc w:val="both"/>
        <w:rPr>
          <w:rFonts w:cstheme="minorHAnsi"/>
          <w:sz w:val="24"/>
          <w:szCs w:val="24"/>
        </w:rPr>
      </w:pPr>
      <w:r w:rsidRPr="00647FA2">
        <w:rPr>
          <w:rFonts w:cstheme="minorHAnsi"/>
          <w:sz w:val="24"/>
          <w:szCs w:val="24"/>
        </w:rPr>
        <w:t xml:space="preserve">Child Protection files will be the responsibility of the DSL. Child Protection information will only be shared with relevant staff / agencies on a ‘need to know’ basis, in the child’s interests and on the understanding that it remains strictly confidential.  </w:t>
      </w:r>
    </w:p>
    <w:p w14:paraId="4BBD9E73" w14:textId="77777777" w:rsidR="009E4750" w:rsidRPr="00647FA2" w:rsidRDefault="009E4750" w:rsidP="007B7DD8">
      <w:pPr>
        <w:pStyle w:val="NoSpacing"/>
        <w:jc w:val="both"/>
        <w:rPr>
          <w:rFonts w:cstheme="minorHAnsi"/>
          <w:sz w:val="24"/>
          <w:szCs w:val="24"/>
        </w:rPr>
      </w:pPr>
    </w:p>
    <w:p w14:paraId="44748595" w14:textId="77777777" w:rsidR="009E4750" w:rsidRPr="00647FA2" w:rsidRDefault="009E4750" w:rsidP="007B7DD8">
      <w:pPr>
        <w:pStyle w:val="NoSpacing"/>
        <w:jc w:val="both"/>
        <w:rPr>
          <w:rFonts w:cstheme="minorHAnsi"/>
          <w:sz w:val="24"/>
          <w:szCs w:val="24"/>
        </w:rPr>
      </w:pPr>
      <w:r w:rsidRPr="00647FA2">
        <w:rPr>
          <w:rFonts w:cstheme="minorHAnsi"/>
          <w:sz w:val="24"/>
          <w:szCs w:val="24"/>
        </w:rPr>
        <w:t xml:space="preserve">When a child leaves our school, the DSL will make contact with the DSL at the new school and will ensure that the child protection file is forwarded to </w:t>
      </w:r>
      <w:r w:rsidR="001B3293" w:rsidRPr="00647FA2">
        <w:rPr>
          <w:rFonts w:cstheme="minorHAnsi"/>
          <w:sz w:val="24"/>
          <w:szCs w:val="24"/>
        </w:rPr>
        <w:t>the receiving school in an</w:t>
      </w:r>
      <w:r w:rsidRPr="00647FA2">
        <w:rPr>
          <w:rFonts w:cstheme="minorHAnsi"/>
          <w:sz w:val="24"/>
          <w:szCs w:val="24"/>
        </w:rPr>
        <w:t xml:space="preserve"> agreed </w:t>
      </w:r>
      <w:r w:rsidR="001B3293" w:rsidRPr="00647FA2">
        <w:rPr>
          <w:rFonts w:cstheme="minorHAnsi"/>
          <w:sz w:val="24"/>
          <w:szCs w:val="24"/>
        </w:rPr>
        <w:t xml:space="preserve">secure </w:t>
      </w:r>
      <w:r w:rsidRPr="00647FA2">
        <w:rPr>
          <w:rFonts w:cstheme="minorHAnsi"/>
          <w:sz w:val="24"/>
          <w:szCs w:val="24"/>
        </w:rPr>
        <w:t>manner</w:t>
      </w:r>
      <w:r w:rsidR="0096509A" w:rsidRPr="00647FA2">
        <w:rPr>
          <w:rFonts w:cstheme="minorHAnsi"/>
          <w:sz w:val="24"/>
          <w:szCs w:val="24"/>
        </w:rPr>
        <w:t>. This should be as soon as possib</w:t>
      </w:r>
      <w:r w:rsidR="003D0EBB" w:rsidRPr="00647FA2">
        <w:rPr>
          <w:rFonts w:cstheme="minorHAnsi"/>
          <w:sz w:val="24"/>
          <w:szCs w:val="24"/>
        </w:rPr>
        <w:t>le and within 5 days for an in-</w:t>
      </w:r>
      <w:r w:rsidR="0096509A" w:rsidRPr="00647FA2">
        <w:rPr>
          <w:rFonts w:cstheme="minorHAnsi"/>
          <w:sz w:val="24"/>
          <w:szCs w:val="24"/>
        </w:rPr>
        <w:t>year transfer or within the first 5 days at the start of a new t</w:t>
      </w:r>
      <w:r w:rsidR="003D0EBB" w:rsidRPr="00647FA2">
        <w:rPr>
          <w:rFonts w:cstheme="minorHAnsi"/>
          <w:sz w:val="24"/>
          <w:szCs w:val="24"/>
        </w:rPr>
        <w:t>erm to allow a school or college to</w:t>
      </w:r>
      <w:r w:rsidR="0096509A" w:rsidRPr="00647FA2">
        <w:rPr>
          <w:rFonts w:cstheme="minorHAnsi"/>
          <w:sz w:val="24"/>
          <w:szCs w:val="24"/>
        </w:rPr>
        <w:t xml:space="preserve"> have support in place for when a child arrives. </w:t>
      </w:r>
      <w:r w:rsidRPr="00647FA2">
        <w:rPr>
          <w:rFonts w:cstheme="minorHAnsi"/>
          <w:sz w:val="24"/>
          <w:szCs w:val="24"/>
        </w:rPr>
        <w:t xml:space="preserve">We will retain evidence to demonstrate we have acted accordingly when dealing with safeguarding matters and how the file has been transferred; this may be in the form of electronic records via CPOMS audit features or a written confirmation of receipt from the receiving school and/or evidence of recorded delivery. Where a parent elects to remove their child from the school roll to home educate, the school will make arrangements to pass any safeguarding concerns to the Local Authority. </w:t>
      </w:r>
    </w:p>
    <w:p w14:paraId="45357CDF" w14:textId="77777777" w:rsidR="00C0556E" w:rsidRPr="00647FA2" w:rsidRDefault="00C0556E" w:rsidP="007B7DD8">
      <w:pPr>
        <w:pStyle w:val="NoSpacing"/>
        <w:jc w:val="both"/>
        <w:rPr>
          <w:rFonts w:cstheme="minorHAnsi"/>
          <w:sz w:val="24"/>
          <w:szCs w:val="24"/>
        </w:rPr>
      </w:pPr>
    </w:p>
    <w:p w14:paraId="30044563" w14:textId="77777777" w:rsidR="009813E5" w:rsidRPr="00647FA2" w:rsidRDefault="00201CB9" w:rsidP="007B7DD8">
      <w:pPr>
        <w:pStyle w:val="NoSpacing"/>
        <w:jc w:val="both"/>
        <w:rPr>
          <w:rFonts w:cstheme="minorHAnsi"/>
          <w:color w:val="FF0000"/>
          <w:sz w:val="24"/>
          <w:szCs w:val="24"/>
        </w:rPr>
      </w:pPr>
      <w:proofErr w:type="spellStart"/>
      <w:r w:rsidRPr="00647FA2">
        <w:rPr>
          <w:rFonts w:cstheme="minorHAnsi"/>
          <w:sz w:val="24"/>
          <w:szCs w:val="24"/>
        </w:rPr>
        <w:t>Veritau</w:t>
      </w:r>
      <w:proofErr w:type="spellEnd"/>
      <w:r w:rsidR="00F04E64" w:rsidRPr="00647FA2">
        <w:rPr>
          <w:rFonts w:cstheme="minorHAnsi"/>
          <w:sz w:val="24"/>
          <w:szCs w:val="24"/>
        </w:rPr>
        <w:t xml:space="preserve"> is our data protection officer and relevant policies can be found on our trust website </w:t>
      </w:r>
      <w:hyperlink r:id="rId24" w:history="1">
        <w:r w:rsidR="00F04E64" w:rsidRPr="00647FA2">
          <w:rPr>
            <w:rStyle w:val="Hyperlink"/>
            <w:rFonts w:cstheme="minorHAnsi"/>
            <w:color w:val="auto"/>
            <w:sz w:val="24"/>
            <w:szCs w:val="24"/>
          </w:rPr>
          <w:t>Welcome to One Excellence Multi Academy Trust</w:t>
        </w:r>
      </w:hyperlink>
    </w:p>
    <w:p w14:paraId="2EE6C0A8" w14:textId="77777777" w:rsidR="009C724C" w:rsidRPr="00647FA2" w:rsidRDefault="009C724C" w:rsidP="007B7DD8">
      <w:pPr>
        <w:jc w:val="both"/>
        <w:rPr>
          <w:rFonts w:cstheme="minorHAnsi"/>
          <w:sz w:val="24"/>
          <w:szCs w:val="24"/>
          <w:highlight w:val="yellow"/>
        </w:rPr>
      </w:pPr>
    </w:p>
    <w:p w14:paraId="6579B0C4" w14:textId="77777777" w:rsidR="009C724C" w:rsidRPr="003C019E" w:rsidRDefault="00615933" w:rsidP="003C01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0000"/>
        <w:jc w:val="center"/>
        <w:rPr>
          <w:rFonts w:cstheme="minorHAnsi"/>
          <w:b/>
          <w:color w:val="FFFFFF" w:themeColor="background1"/>
          <w:sz w:val="28"/>
          <w:szCs w:val="28"/>
        </w:rPr>
      </w:pPr>
      <w:r w:rsidRPr="003C019E">
        <w:rPr>
          <w:rFonts w:cstheme="minorHAnsi"/>
          <w:b/>
          <w:color w:val="FFFFFF" w:themeColor="background1"/>
          <w:sz w:val="28"/>
          <w:szCs w:val="28"/>
        </w:rPr>
        <w:t xml:space="preserve">PROCEDURES FOR </w:t>
      </w:r>
      <w:r w:rsidR="009C724C" w:rsidRPr="003C019E">
        <w:rPr>
          <w:rFonts w:cstheme="minorHAnsi"/>
          <w:b/>
          <w:color w:val="FFFFFF" w:themeColor="background1"/>
          <w:sz w:val="28"/>
          <w:szCs w:val="28"/>
        </w:rPr>
        <w:t>DEALING WITH CONCERNS ABOUT STAFF</w:t>
      </w:r>
    </w:p>
    <w:p w14:paraId="087F30D7" w14:textId="77777777" w:rsidR="002878E0" w:rsidRPr="00647FA2" w:rsidRDefault="005629B2" w:rsidP="007B7DD8">
      <w:pPr>
        <w:pStyle w:val="NoSpacing"/>
        <w:jc w:val="both"/>
        <w:rPr>
          <w:rFonts w:cstheme="minorHAnsi"/>
          <w:b/>
          <w:sz w:val="24"/>
          <w:szCs w:val="24"/>
        </w:rPr>
      </w:pPr>
      <w:r w:rsidRPr="00647FA2">
        <w:rPr>
          <w:rFonts w:cstheme="minorHAnsi"/>
          <w:b/>
          <w:sz w:val="24"/>
          <w:szCs w:val="24"/>
        </w:rPr>
        <w:t>What staff should do if they have safeguarding concerns about another member of staff</w:t>
      </w:r>
    </w:p>
    <w:p w14:paraId="12814F39" w14:textId="77777777" w:rsidR="005629B2" w:rsidRPr="00647FA2" w:rsidRDefault="005629B2" w:rsidP="007B7DD8">
      <w:pPr>
        <w:pStyle w:val="NoSpacing"/>
        <w:jc w:val="both"/>
        <w:rPr>
          <w:rFonts w:cstheme="minorHAnsi"/>
          <w:sz w:val="24"/>
          <w:szCs w:val="24"/>
        </w:rPr>
      </w:pPr>
    </w:p>
    <w:p w14:paraId="05C8EA25" w14:textId="77777777" w:rsidR="005629B2" w:rsidRPr="00647FA2" w:rsidRDefault="000D0821" w:rsidP="007B7DD8">
      <w:pPr>
        <w:pStyle w:val="NoSpacing"/>
        <w:jc w:val="both"/>
        <w:rPr>
          <w:rFonts w:cstheme="minorHAnsi"/>
          <w:sz w:val="24"/>
          <w:szCs w:val="24"/>
        </w:rPr>
      </w:pPr>
      <w:r w:rsidRPr="00647FA2">
        <w:rPr>
          <w:rFonts w:cstheme="minorHAnsi"/>
          <w:sz w:val="24"/>
          <w:szCs w:val="24"/>
        </w:rPr>
        <w:t>If staff have safeguarding concerns or an allegation of abuse is made about another member of staff (including supply staff, volunteers and contractors) posing a risk of harm to children</w:t>
      </w:r>
      <w:r w:rsidR="00421123" w:rsidRPr="00647FA2">
        <w:rPr>
          <w:rFonts w:cstheme="minorHAnsi"/>
          <w:sz w:val="24"/>
          <w:szCs w:val="24"/>
        </w:rPr>
        <w:t xml:space="preserve"> th</w:t>
      </w:r>
      <w:r w:rsidRPr="00647FA2">
        <w:rPr>
          <w:rFonts w:cstheme="minorHAnsi"/>
          <w:sz w:val="24"/>
          <w:szCs w:val="24"/>
        </w:rPr>
        <w:t xml:space="preserve">is should be reported to the </w:t>
      </w:r>
      <w:r w:rsidR="003E2E6D" w:rsidRPr="00647FA2">
        <w:rPr>
          <w:rFonts w:cstheme="minorHAnsi"/>
          <w:sz w:val="24"/>
          <w:szCs w:val="24"/>
        </w:rPr>
        <w:t>Head of School</w:t>
      </w:r>
      <w:r w:rsidR="003D0EBB" w:rsidRPr="00647FA2">
        <w:rPr>
          <w:rFonts w:cstheme="minorHAnsi"/>
          <w:sz w:val="24"/>
          <w:szCs w:val="24"/>
        </w:rPr>
        <w:t>. However, if it is a low level concern this should be reported to the DSL</w:t>
      </w:r>
      <w:r w:rsidRPr="00647FA2">
        <w:rPr>
          <w:rFonts w:cstheme="minorHAnsi"/>
          <w:sz w:val="24"/>
          <w:szCs w:val="24"/>
        </w:rPr>
        <w:t xml:space="preserve">. Where there are concerns about the </w:t>
      </w:r>
      <w:r w:rsidR="00AF2521" w:rsidRPr="00647FA2">
        <w:rPr>
          <w:rFonts w:cstheme="minorHAnsi"/>
          <w:sz w:val="24"/>
          <w:szCs w:val="24"/>
        </w:rPr>
        <w:t>head</w:t>
      </w:r>
      <w:r w:rsidR="003E2E6D" w:rsidRPr="00647FA2">
        <w:rPr>
          <w:rFonts w:cstheme="minorHAnsi"/>
          <w:sz w:val="24"/>
          <w:szCs w:val="24"/>
        </w:rPr>
        <w:t xml:space="preserve"> of School </w:t>
      </w:r>
      <w:r w:rsidRPr="00647FA2">
        <w:rPr>
          <w:rFonts w:cstheme="minorHAnsi"/>
          <w:sz w:val="24"/>
          <w:szCs w:val="24"/>
        </w:rPr>
        <w:t>this should be referred to th</w:t>
      </w:r>
      <w:r w:rsidR="00D44195" w:rsidRPr="00647FA2">
        <w:rPr>
          <w:rFonts w:cstheme="minorHAnsi"/>
          <w:sz w:val="24"/>
          <w:szCs w:val="24"/>
        </w:rPr>
        <w:t xml:space="preserve">e chair of the </w:t>
      </w:r>
      <w:r w:rsidR="00533623" w:rsidRPr="00647FA2">
        <w:rPr>
          <w:rFonts w:cstheme="minorHAnsi"/>
          <w:sz w:val="24"/>
          <w:szCs w:val="24"/>
        </w:rPr>
        <w:t>Local Advisory Board</w:t>
      </w:r>
      <w:r w:rsidR="00017811" w:rsidRPr="00647FA2">
        <w:rPr>
          <w:rFonts w:cstheme="minorHAnsi"/>
          <w:sz w:val="24"/>
          <w:szCs w:val="24"/>
        </w:rPr>
        <w:t>.</w:t>
      </w:r>
    </w:p>
    <w:p w14:paraId="07CB35E8" w14:textId="77777777" w:rsidR="00533623" w:rsidRPr="00647FA2" w:rsidRDefault="00533623" w:rsidP="007B7DD8">
      <w:pPr>
        <w:pStyle w:val="NoSpacing"/>
        <w:jc w:val="both"/>
        <w:rPr>
          <w:rFonts w:cstheme="minorHAnsi"/>
          <w:sz w:val="24"/>
          <w:szCs w:val="24"/>
        </w:rPr>
      </w:pPr>
    </w:p>
    <w:p w14:paraId="19DFBC0E" w14:textId="77777777" w:rsidR="00017811" w:rsidRPr="00647FA2" w:rsidRDefault="00017811" w:rsidP="007B7DD8">
      <w:pPr>
        <w:pStyle w:val="NoSpacing"/>
        <w:jc w:val="both"/>
        <w:rPr>
          <w:rFonts w:cstheme="minorHAnsi"/>
          <w:sz w:val="24"/>
          <w:szCs w:val="24"/>
        </w:rPr>
      </w:pPr>
    </w:p>
    <w:p w14:paraId="373E3675" w14:textId="77777777" w:rsidR="005629B2" w:rsidRPr="00647FA2" w:rsidRDefault="00017811" w:rsidP="007B7DD8">
      <w:pPr>
        <w:pStyle w:val="NoSpacing"/>
        <w:jc w:val="both"/>
        <w:rPr>
          <w:rFonts w:cstheme="minorHAnsi"/>
          <w:b/>
          <w:sz w:val="24"/>
          <w:szCs w:val="24"/>
        </w:rPr>
      </w:pPr>
      <w:r w:rsidRPr="00647FA2">
        <w:rPr>
          <w:rFonts w:cstheme="minorHAnsi"/>
          <w:b/>
          <w:sz w:val="24"/>
          <w:szCs w:val="24"/>
        </w:rPr>
        <w:t xml:space="preserve">What staff should do if they </w:t>
      </w:r>
      <w:r w:rsidR="00070031" w:rsidRPr="00647FA2">
        <w:rPr>
          <w:rFonts w:cstheme="minorHAnsi"/>
          <w:b/>
          <w:sz w:val="24"/>
          <w:szCs w:val="24"/>
        </w:rPr>
        <w:t>have concerns about safeguarding practices within the school</w:t>
      </w:r>
    </w:p>
    <w:p w14:paraId="68BC0A62" w14:textId="77777777" w:rsidR="00070031" w:rsidRPr="00647FA2" w:rsidRDefault="00070031" w:rsidP="007B7DD8">
      <w:pPr>
        <w:pStyle w:val="NoSpacing"/>
        <w:jc w:val="both"/>
        <w:rPr>
          <w:rFonts w:cstheme="minorHAnsi"/>
          <w:sz w:val="24"/>
          <w:szCs w:val="24"/>
        </w:rPr>
      </w:pPr>
    </w:p>
    <w:p w14:paraId="10E73050" w14:textId="77777777" w:rsidR="00070031" w:rsidRPr="00647FA2" w:rsidRDefault="00070031" w:rsidP="007B7DD8">
      <w:pPr>
        <w:pStyle w:val="NoSpacing"/>
        <w:jc w:val="both"/>
        <w:rPr>
          <w:rFonts w:cstheme="minorHAnsi"/>
          <w:sz w:val="24"/>
          <w:szCs w:val="24"/>
        </w:rPr>
      </w:pPr>
      <w:r w:rsidRPr="00647FA2">
        <w:rPr>
          <w:rFonts w:cstheme="minorHAnsi"/>
          <w:sz w:val="24"/>
          <w:szCs w:val="24"/>
        </w:rPr>
        <w:t xml:space="preserve">The school will maintain a safeguarding culture which encourages all staff and volunteers to feel able to raise concerns. Where staff have concerns about poor or unsafe practice and potential failures in the school’s safeguarding systems, these should be raised following the school’s whistleblowing policy. </w:t>
      </w:r>
    </w:p>
    <w:p w14:paraId="10353752" w14:textId="77777777" w:rsidR="00076AC7" w:rsidRPr="00647FA2" w:rsidRDefault="00070031" w:rsidP="007B7DD8">
      <w:pPr>
        <w:pStyle w:val="NoSpacing"/>
        <w:jc w:val="both"/>
        <w:rPr>
          <w:rFonts w:cstheme="minorHAnsi"/>
          <w:sz w:val="24"/>
          <w:szCs w:val="24"/>
        </w:rPr>
      </w:pPr>
      <w:r w:rsidRPr="00647FA2">
        <w:rPr>
          <w:rFonts w:cstheme="minorHAnsi"/>
          <w:sz w:val="24"/>
          <w:szCs w:val="24"/>
        </w:rPr>
        <w:t xml:space="preserve">Where a staff member feels </w:t>
      </w:r>
      <w:r w:rsidR="00076AC7" w:rsidRPr="00647FA2">
        <w:rPr>
          <w:rFonts w:cstheme="minorHAnsi"/>
          <w:sz w:val="24"/>
          <w:szCs w:val="24"/>
        </w:rPr>
        <w:t xml:space="preserve">unable to raise an issue with the school, or feels their genuine concerns are not being addressed, other whistleblowing channels are available, such as the NSPCC whistleblowing advice line. Contact details </w:t>
      </w:r>
      <w:r w:rsidR="001B3293" w:rsidRPr="00647FA2">
        <w:rPr>
          <w:rFonts w:cstheme="minorHAnsi"/>
          <w:sz w:val="24"/>
          <w:szCs w:val="24"/>
        </w:rPr>
        <w:t xml:space="preserve">are </w:t>
      </w:r>
      <w:r w:rsidR="00076AC7" w:rsidRPr="00647FA2">
        <w:rPr>
          <w:rFonts w:cstheme="minorHAnsi"/>
          <w:sz w:val="24"/>
          <w:szCs w:val="24"/>
        </w:rPr>
        <w:t>on the Key External Contacts page.</w:t>
      </w:r>
    </w:p>
    <w:p w14:paraId="6497F87D" w14:textId="77777777" w:rsidR="00076AC7" w:rsidRPr="00647FA2" w:rsidRDefault="00076AC7" w:rsidP="007B7DD8">
      <w:pPr>
        <w:pStyle w:val="NoSpacing"/>
        <w:jc w:val="both"/>
        <w:rPr>
          <w:rFonts w:cstheme="minorHAnsi"/>
          <w:sz w:val="24"/>
          <w:szCs w:val="24"/>
        </w:rPr>
      </w:pPr>
    </w:p>
    <w:p w14:paraId="3524B9FD" w14:textId="77777777" w:rsidR="00F409E4" w:rsidRPr="003C019E" w:rsidRDefault="00A27DF3" w:rsidP="003C019E">
      <w:pPr>
        <w:shd w:val="clear" w:color="auto" w:fill="FF0000"/>
        <w:jc w:val="center"/>
        <w:rPr>
          <w:rFonts w:cstheme="minorHAnsi"/>
          <w:b/>
          <w:color w:val="FFFFFF" w:themeColor="background1"/>
          <w:sz w:val="28"/>
          <w:szCs w:val="28"/>
        </w:rPr>
      </w:pPr>
      <w:r w:rsidRPr="003C019E">
        <w:rPr>
          <w:rFonts w:cstheme="minorHAnsi"/>
          <w:b/>
          <w:color w:val="FFFFFF" w:themeColor="background1"/>
          <w:sz w:val="28"/>
          <w:szCs w:val="28"/>
        </w:rPr>
        <w:t>MANAGING SAFEGUARDING CONCERNS AND</w:t>
      </w:r>
      <w:r w:rsidR="00F409E4" w:rsidRPr="003C019E">
        <w:rPr>
          <w:rFonts w:cstheme="minorHAnsi"/>
          <w:b/>
          <w:color w:val="FFFFFF" w:themeColor="background1"/>
          <w:sz w:val="28"/>
          <w:szCs w:val="28"/>
        </w:rPr>
        <w:t xml:space="preserve"> ALLEGATIONS MADE AGAINST STAFF, VOLUNTEERS AND CONTRACTORS</w:t>
      </w:r>
    </w:p>
    <w:p w14:paraId="5CFFEBEF" w14:textId="77777777" w:rsidR="00994576" w:rsidRPr="00647FA2" w:rsidRDefault="00994576" w:rsidP="007B7DD8">
      <w:pPr>
        <w:pStyle w:val="NoSpacing"/>
        <w:jc w:val="both"/>
        <w:rPr>
          <w:rFonts w:cstheme="minorHAnsi"/>
          <w:b/>
          <w:sz w:val="24"/>
          <w:szCs w:val="24"/>
        </w:rPr>
      </w:pPr>
      <w:r w:rsidRPr="00647FA2">
        <w:rPr>
          <w:rFonts w:cstheme="minorHAnsi"/>
          <w:b/>
          <w:sz w:val="24"/>
          <w:szCs w:val="24"/>
        </w:rPr>
        <w:t>Allegations that meet the harms threshold</w:t>
      </w:r>
    </w:p>
    <w:p w14:paraId="610B2589" w14:textId="77777777" w:rsidR="00994576" w:rsidRPr="00647FA2" w:rsidRDefault="00994576" w:rsidP="007B7DD8">
      <w:pPr>
        <w:pStyle w:val="NoSpacing"/>
        <w:jc w:val="both"/>
        <w:rPr>
          <w:rFonts w:cstheme="minorHAnsi"/>
          <w:sz w:val="24"/>
          <w:szCs w:val="24"/>
        </w:rPr>
      </w:pPr>
    </w:p>
    <w:p w14:paraId="03ABE053" w14:textId="77777777" w:rsidR="00F409E4" w:rsidRPr="00647FA2" w:rsidRDefault="00F409E4" w:rsidP="007B7DD8">
      <w:pPr>
        <w:pStyle w:val="NoSpacing"/>
        <w:jc w:val="both"/>
        <w:rPr>
          <w:rFonts w:cstheme="minorHAnsi"/>
          <w:b/>
          <w:sz w:val="24"/>
          <w:szCs w:val="24"/>
        </w:rPr>
      </w:pPr>
      <w:r w:rsidRPr="00647FA2">
        <w:rPr>
          <w:rFonts w:cstheme="minorHAnsi"/>
          <w:sz w:val="24"/>
          <w:szCs w:val="24"/>
        </w:rPr>
        <w:t>All allegations will be investigated thoroughly and as a matter of urgency.</w:t>
      </w:r>
      <w:r w:rsidR="00FF5528" w:rsidRPr="00647FA2">
        <w:rPr>
          <w:rFonts w:cstheme="minorHAnsi"/>
          <w:sz w:val="24"/>
          <w:szCs w:val="24"/>
        </w:rPr>
        <w:t xml:space="preserve"> They will be dealt with quickly, fairly and consistently. Protection will be provided for the child and the person subject to the allegation will be supported</w:t>
      </w:r>
      <w:r w:rsidR="00994576" w:rsidRPr="00647FA2">
        <w:rPr>
          <w:rFonts w:cstheme="minorHAnsi"/>
          <w:sz w:val="24"/>
          <w:szCs w:val="24"/>
        </w:rPr>
        <w:t>.</w:t>
      </w:r>
    </w:p>
    <w:p w14:paraId="73C984AD" w14:textId="77777777" w:rsidR="00F409E4" w:rsidRPr="00647FA2" w:rsidRDefault="00F409E4" w:rsidP="007B7DD8">
      <w:pPr>
        <w:pStyle w:val="NoSpacing"/>
        <w:jc w:val="both"/>
        <w:rPr>
          <w:rFonts w:cstheme="minorHAnsi"/>
          <w:b/>
          <w:sz w:val="24"/>
          <w:szCs w:val="24"/>
        </w:rPr>
      </w:pPr>
    </w:p>
    <w:p w14:paraId="14F3C75A" w14:textId="77777777" w:rsidR="00F409E4" w:rsidRPr="00647FA2" w:rsidRDefault="00F409E4" w:rsidP="007B7DD8">
      <w:pPr>
        <w:pStyle w:val="NoSpacing"/>
        <w:jc w:val="both"/>
        <w:rPr>
          <w:rFonts w:cstheme="minorHAnsi"/>
          <w:sz w:val="24"/>
          <w:szCs w:val="24"/>
        </w:rPr>
      </w:pPr>
      <w:r w:rsidRPr="00647FA2">
        <w:rPr>
          <w:rFonts w:cstheme="minorHAnsi"/>
          <w:sz w:val="24"/>
          <w:szCs w:val="24"/>
        </w:rPr>
        <w:t>We will always ensure that the procedures outlined in the</w:t>
      </w:r>
      <w:r w:rsidRPr="00647FA2">
        <w:rPr>
          <w:rFonts w:cstheme="minorHAnsi"/>
          <w:i/>
          <w:sz w:val="24"/>
          <w:szCs w:val="24"/>
        </w:rPr>
        <w:t xml:space="preserve"> </w:t>
      </w:r>
      <w:r w:rsidR="00AB0936" w:rsidRPr="00647FA2">
        <w:rPr>
          <w:rFonts w:cstheme="minorHAnsi"/>
          <w:sz w:val="24"/>
          <w:szCs w:val="24"/>
        </w:rPr>
        <w:t>l</w:t>
      </w:r>
      <w:r w:rsidRPr="00647FA2">
        <w:rPr>
          <w:rFonts w:cstheme="minorHAnsi"/>
          <w:sz w:val="24"/>
          <w:szCs w:val="24"/>
        </w:rPr>
        <w:t xml:space="preserve">ocal </w:t>
      </w:r>
      <w:r w:rsidR="00AB0936" w:rsidRPr="00647FA2">
        <w:rPr>
          <w:rFonts w:cstheme="minorHAnsi"/>
          <w:sz w:val="24"/>
          <w:szCs w:val="24"/>
        </w:rPr>
        <w:t>a</w:t>
      </w:r>
      <w:r w:rsidR="006F3E23" w:rsidRPr="00647FA2">
        <w:rPr>
          <w:rFonts w:cstheme="minorHAnsi"/>
          <w:sz w:val="24"/>
          <w:szCs w:val="24"/>
        </w:rPr>
        <w:t>uthority arrangements for managing allegations</w:t>
      </w:r>
      <w:r w:rsidRPr="00647FA2">
        <w:rPr>
          <w:rFonts w:cstheme="minorHAnsi"/>
          <w:i/>
          <w:sz w:val="24"/>
          <w:szCs w:val="24"/>
        </w:rPr>
        <w:t xml:space="preserve"> </w:t>
      </w:r>
      <w:r w:rsidRPr="00647FA2">
        <w:rPr>
          <w:rFonts w:cstheme="minorHAnsi"/>
          <w:sz w:val="24"/>
          <w:szCs w:val="24"/>
        </w:rPr>
        <w:t xml:space="preserve">and Part 4 of </w:t>
      </w:r>
      <w:r w:rsidRPr="00647FA2">
        <w:rPr>
          <w:rFonts w:cstheme="minorHAnsi"/>
          <w:i/>
          <w:sz w:val="24"/>
          <w:szCs w:val="24"/>
        </w:rPr>
        <w:t>‘Keeping Children Safe in Education’</w:t>
      </w:r>
      <w:r w:rsidRPr="00647FA2">
        <w:rPr>
          <w:rFonts w:cstheme="minorHAnsi"/>
          <w:sz w:val="24"/>
          <w:szCs w:val="24"/>
        </w:rPr>
        <w:t>, DfE are adhered to and where appropriate, we w</w:t>
      </w:r>
      <w:r w:rsidR="00017811" w:rsidRPr="00647FA2">
        <w:rPr>
          <w:rFonts w:cstheme="minorHAnsi"/>
          <w:sz w:val="24"/>
          <w:szCs w:val="24"/>
        </w:rPr>
        <w:t>ill seek advice from the LADO</w:t>
      </w:r>
      <w:r w:rsidRPr="00647FA2">
        <w:rPr>
          <w:rFonts w:cstheme="minorHAnsi"/>
          <w:sz w:val="24"/>
          <w:szCs w:val="24"/>
        </w:rPr>
        <w:t>.</w:t>
      </w:r>
    </w:p>
    <w:p w14:paraId="67338DC0" w14:textId="77777777" w:rsidR="00F409E4" w:rsidRPr="00647FA2" w:rsidRDefault="00F409E4" w:rsidP="007B7DD8">
      <w:pPr>
        <w:pStyle w:val="NoSpacing"/>
        <w:jc w:val="both"/>
        <w:rPr>
          <w:rFonts w:cstheme="minorHAnsi"/>
          <w:sz w:val="24"/>
          <w:szCs w:val="24"/>
        </w:rPr>
      </w:pPr>
    </w:p>
    <w:p w14:paraId="3FD1F895" w14:textId="77777777" w:rsidR="00F409E4" w:rsidRPr="00647FA2" w:rsidRDefault="00F409E4" w:rsidP="007B7DD8">
      <w:pPr>
        <w:pStyle w:val="NoSpacing"/>
        <w:jc w:val="both"/>
        <w:rPr>
          <w:rFonts w:cstheme="minorHAnsi"/>
          <w:sz w:val="24"/>
          <w:szCs w:val="24"/>
        </w:rPr>
      </w:pPr>
      <w:r w:rsidRPr="00647FA2">
        <w:rPr>
          <w:rFonts w:cstheme="minorHAnsi"/>
          <w:sz w:val="24"/>
          <w:szCs w:val="24"/>
        </w:rPr>
        <w:t>Allegations that might indicate a person would pose a risk of harm if they continue to work in their present position, or in any capacity with children in school would apply when staff (including volunteers and supply staff) have (or alleged to have):</w:t>
      </w:r>
    </w:p>
    <w:p w14:paraId="753A534D" w14:textId="77777777" w:rsidR="00533623" w:rsidRPr="00647FA2" w:rsidRDefault="00533623" w:rsidP="007B7DD8">
      <w:pPr>
        <w:pStyle w:val="NoSpacing"/>
        <w:jc w:val="both"/>
        <w:rPr>
          <w:rFonts w:cstheme="minorHAnsi"/>
          <w:sz w:val="24"/>
          <w:szCs w:val="24"/>
        </w:rPr>
      </w:pPr>
    </w:p>
    <w:p w14:paraId="599AB5BF" w14:textId="77777777" w:rsidR="00F409E4" w:rsidRPr="00647FA2" w:rsidRDefault="002B1CB2" w:rsidP="007B7DD8">
      <w:pPr>
        <w:pStyle w:val="NoSpacing"/>
        <w:numPr>
          <w:ilvl w:val="0"/>
          <w:numId w:val="20"/>
        </w:numPr>
        <w:jc w:val="both"/>
        <w:rPr>
          <w:rFonts w:cstheme="minorHAnsi"/>
          <w:sz w:val="24"/>
          <w:szCs w:val="24"/>
        </w:rPr>
      </w:pPr>
      <w:r w:rsidRPr="00647FA2">
        <w:rPr>
          <w:rFonts w:cstheme="minorHAnsi"/>
          <w:sz w:val="24"/>
          <w:szCs w:val="24"/>
        </w:rPr>
        <w:t>B</w:t>
      </w:r>
      <w:r w:rsidR="00F409E4" w:rsidRPr="00647FA2">
        <w:rPr>
          <w:rFonts w:cstheme="minorHAnsi"/>
          <w:sz w:val="24"/>
          <w:szCs w:val="24"/>
        </w:rPr>
        <w:t>ehaved in a way that has harmed a child, or may have harmed a child and/or;</w:t>
      </w:r>
    </w:p>
    <w:p w14:paraId="1F3B3522" w14:textId="77777777" w:rsidR="00F409E4" w:rsidRPr="00647FA2" w:rsidRDefault="001C3450" w:rsidP="007B7DD8">
      <w:pPr>
        <w:pStyle w:val="NoSpacing"/>
        <w:numPr>
          <w:ilvl w:val="0"/>
          <w:numId w:val="20"/>
        </w:numPr>
        <w:jc w:val="both"/>
        <w:rPr>
          <w:rFonts w:cstheme="minorHAnsi"/>
          <w:sz w:val="24"/>
          <w:szCs w:val="24"/>
        </w:rPr>
      </w:pPr>
      <w:r w:rsidRPr="00647FA2">
        <w:rPr>
          <w:rFonts w:cstheme="minorHAnsi"/>
          <w:sz w:val="24"/>
          <w:szCs w:val="24"/>
        </w:rPr>
        <w:t>p</w:t>
      </w:r>
      <w:r w:rsidR="00F409E4" w:rsidRPr="00647FA2">
        <w:rPr>
          <w:rFonts w:cstheme="minorHAnsi"/>
          <w:sz w:val="24"/>
          <w:szCs w:val="24"/>
        </w:rPr>
        <w:t>ossibly committed a criminal offence against or related to a child and/or;</w:t>
      </w:r>
    </w:p>
    <w:p w14:paraId="3D721D89" w14:textId="77777777" w:rsidR="00F409E4" w:rsidRPr="00647FA2" w:rsidRDefault="001C3450" w:rsidP="007B7DD8">
      <w:pPr>
        <w:pStyle w:val="NoSpacing"/>
        <w:numPr>
          <w:ilvl w:val="0"/>
          <w:numId w:val="20"/>
        </w:numPr>
        <w:jc w:val="both"/>
        <w:rPr>
          <w:rFonts w:cstheme="minorHAnsi"/>
          <w:sz w:val="24"/>
          <w:szCs w:val="24"/>
        </w:rPr>
      </w:pPr>
      <w:r w:rsidRPr="00647FA2">
        <w:rPr>
          <w:rFonts w:cstheme="minorHAnsi"/>
          <w:sz w:val="24"/>
          <w:szCs w:val="24"/>
        </w:rPr>
        <w:t>b</w:t>
      </w:r>
      <w:r w:rsidR="00F409E4" w:rsidRPr="00647FA2">
        <w:rPr>
          <w:rFonts w:cstheme="minorHAnsi"/>
          <w:sz w:val="24"/>
          <w:szCs w:val="24"/>
        </w:rPr>
        <w:t>ehaved towards a child or children in a way that indicates he or she may pose a risk of harm to children; and/or</w:t>
      </w:r>
    </w:p>
    <w:p w14:paraId="5DE3F5D9" w14:textId="77777777" w:rsidR="00F409E4" w:rsidRPr="00647FA2" w:rsidRDefault="001C3450" w:rsidP="007B7DD8">
      <w:pPr>
        <w:pStyle w:val="NoSpacing"/>
        <w:numPr>
          <w:ilvl w:val="0"/>
          <w:numId w:val="20"/>
        </w:numPr>
        <w:jc w:val="both"/>
        <w:rPr>
          <w:rFonts w:cstheme="minorHAnsi"/>
          <w:sz w:val="24"/>
          <w:szCs w:val="24"/>
        </w:rPr>
      </w:pPr>
      <w:r w:rsidRPr="00647FA2">
        <w:rPr>
          <w:rFonts w:cstheme="minorHAnsi"/>
          <w:sz w:val="24"/>
          <w:szCs w:val="24"/>
        </w:rPr>
        <w:lastRenderedPageBreak/>
        <w:t>b</w:t>
      </w:r>
      <w:r w:rsidR="00F409E4" w:rsidRPr="00647FA2">
        <w:rPr>
          <w:rFonts w:cstheme="minorHAnsi"/>
          <w:sz w:val="24"/>
          <w:szCs w:val="24"/>
        </w:rPr>
        <w:t>ehaved or may have behaved in a way that indicates they may not be suitable to work with children</w:t>
      </w:r>
      <w:r w:rsidR="001B3293" w:rsidRPr="00647FA2">
        <w:rPr>
          <w:rFonts w:cstheme="minorHAnsi"/>
          <w:sz w:val="24"/>
          <w:szCs w:val="24"/>
        </w:rPr>
        <w:t>.</w:t>
      </w:r>
    </w:p>
    <w:p w14:paraId="0D5B60F3" w14:textId="77777777" w:rsidR="00533623" w:rsidRPr="00647FA2" w:rsidRDefault="00533623" w:rsidP="00533623">
      <w:pPr>
        <w:pStyle w:val="NoSpacing"/>
        <w:ind w:left="720"/>
        <w:jc w:val="both"/>
        <w:rPr>
          <w:rFonts w:cstheme="minorHAnsi"/>
          <w:sz w:val="24"/>
          <w:szCs w:val="24"/>
        </w:rPr>
      </w:pPr>
    </w:p>
    <w:p w14:paraId="05A2F8F6" w14:textId="77777777" w:rsidR="00F409E4" w:rsidRPr="00647FA2" w:rsidRDefault="00F409E4" w:rsidP="007B7DD8">
      <w:pPr>
        <w:pStyle w:val="NoSpacing"/>
        <w:jc w:val="both"/>
        <w:rPr>
          <w:rFonts w:cstheme="minorHAnsi"/>
          <w:sz w:val="24"/>
          <w:szCs w:val="24"/>
        </w:rPr>
      </w:pPr>
      <w:r w:rsidRPr="00647FA2">
        <w:rPr>
          <w:rFonts w:cstheme="minorHAnsi"/>
          <w:sz w:val="24"/>
          <w:szCs w:val="24"/>
        </w:rPr>
        <w:t>The last bullet point includes behaviour that may have happened outside of school, that might make an individual unsuitable to work with children, this is known as transferable risk.</w:t>
      </w:r>
    </w:p>
    <w:p w14:paraId="5835AF10" w14:textId="77777777" w:rsidR="00F409E4" w:rsidRPr="00647FA2" w:rsidRDefault="00F409E4" w:rsidP="007B7DD8">
      <w:pPr>
        <w:pStyle w:val="NoSpacing"/>
        <w:jc w:val="both"/>
        <w:rPr>
          <w:rFonts w:cstheme="minorHAnsi"/>
          <w:sz w:val="24"/>
          <w:szCs w:val="24"/>
        </w:rPr>
      </w:pPr>
      <w:r w:rsidRPr="00647FA2">
        <w:rPr>
          <w:rFonts w:cstheme="minorHAnsi"/>
          <w:sz w:val="24"/>
          <w:szCs w:val="24"/>
        </w:rPr>
        <w:t>Where appropriate</w:t>
      </w:r>
      <w:r w:rsidR="00B0363B" w:rsidRPr="00647FA2">
        <w:rPr>
          <w:rFonts w:cstheme="minorHAnsi"/>
          <w:sz w:val="24"/>
          <w:szCs w:val="24"/>
        </w:rPr>
        <w:t>,</w:t>
      </w:r>
      <w:r w:rsidRPr="00647FA2">
        <w:rPr>
          <w:rFonts w:cstheme="minorHAnsi"/>
          <w:sz w:val="24"/>
          <w:szCs w:val="24"/>
        </w:rPr>
        <w:t xml:space="preserve"> an assessment of transferable risk to children with whom the person works will be undertaken. If in doubt we will seek advice from the LADO.</w:t>
      </w:r>
    </w:p>
    <w:p w14:paraId="1E89CD69" w14:textId="77777777" w:rsidR="00F409E4" w:rsidRPr="00647FA2" w:rsidRDefault="00F409E4" w:rsidP="007B7DD8">
      <w:pPr>
        <w:pStyle w:val="NoSpacing"/>
        <w:jc w:val="both"/>
        <w:rPr>
          <w:rFonts w:cstheme="minorHAnsi"/>
          <w:sz w:val="24"/>
          <w:szCs w:val="24"/>
        </w:rPr>
      </w:pPr>
    </w:p>
    <w:p w14:paraId="2799EB65" w14:textId="77777777" w:rsidR="00F409E4" w:rsidRPr="00647FA2" w:rsidRDefault="00F409E4" w:rsidP="007B7DD8">
      <w:pPr>
        <w:pStyle w:val="NoSpacing"/>
        <w:jc w:val="both"/>
        <w:rPr>
          <w:rFonts w:cstheme="minorHAnsi"/>
          <w:sz w:val="24"/>
          <w:szCs w:val="24"/>
        </w:rPr>
      </w:pPr>
      <w:r w:rsidRPr="00647FA2">
        <w:rPr>
          <w:rFonts w:cstheme="minorHAnsi"/>
          <w:sz w:val="24"/>
          <w:szCs w:val="24"/>
        </w:rPr>
        <w:t xml:space="preserve">When an allegation is made against an adult that meets the above criteria it should be reported immediately to the </w:t>
      </w:r>
      <w:r w:rsidR="00AF2521" w:rsidRPr="00647FA2">
        <w:rPr>
          <w:rFonts w:cstheme="minorHAnsi"/>
          <w:sz w:val="24"/>
          <w:szCs w:val="24"/>
        </w:rPr>
        <w:t>headteacher</w:t>
      </w:r>
      <w:r w:rsidRPr="00647FA2">
        <w:rPr>
          <w:rFonts w:cstheme="minorHAnsi"/>
          <w:sz w:val="24"/>
          <w:szCs w:val="24"/>
        </w:rPr>
        <w:t xml:space="preserve"> who is the ‘case manager’.</w:t>
      </w:r>
    </w:p>
    <w:p w14:paraId="56E848A6" w14:textId="77777777" w:rsidR="00F409E4" w:rsidRPr="00647FA2" w:rsidRDefault="00F409E4" w:rsidP="007B7DD8">
      <w:pPr>
        <w:pStyle w:val="NoSpacing"/>
        <w:jc w:val="both"/>
        <w:rPr>
          <w:rFonts w:cstheme="minorHAnsi"/>
          <w:sz w:val="24"/>
          <w:szCs w:val="24"/>
        </w:rPr>
      </w:pPr>
      <w:r w:rsidRPr="00647FA2">
        <w:rPr>
          <w:rFonts w:cstheme="minorHAnsi"/>
          <w:sz w:val="24"/>
          <w:szCs w:val="24"/>
        </w:rPr>
        <w:t xml:space="preserve">This includes allegations made against agency and supply staff, volunteers and contractors. Should an allegation be made against the </w:t>
      </w:r>
      <w:r w:rsidR="00AF2521" w:rsidRPr="00647FA2">
        <w:rPr>
          <w:rFonts w:cstheme="minorHAnsi"/>
          <w:sz w:val="24"/>
          <w:szCs w:val="24"/>
        </w:rPr>
        <w:t>headteacher</w:t>
      </w:r>
      <w:r w:rsidR="00D147E8" w:rsidRPr="00647FA2">
        <w:rPr>
          <w:rFonts w:cstheme="minorHAnsi"/>
          <w:sz w:val="24"/>
          <w:szCs w:val="24"/>
        </w:rPr>
        <w:t>, this will be reported to the c</w:t>
      </w:r>
      <w:r w:rsidRPr="00647FA2">
        <w:rPr>
          <w:rFonts w:cstheme="minorHAnsi"/>
          <w:sz w:val="24"/>
          <w:szCs w:val="24"/>
        </w:rPr>
        <w:t xml:space="preserve">hair of </w:t>
      </w:r>
      <w:r w:rsidR="00D147E8" w:rsidRPr="00647FA2">
        <w:rPr>
          <w:rFonts w:cstheme="minorHAnsi"/>
          <w:sz w:val="24"/>
          <w:szCs w:val="24"/>
        </w:rPr>
        <w:t xml:space="preserve">the </w:t>
      </w:r>
      <w:r w:rsidR="00533623" w:rsidRPr="00647FA2">
        <w:rPr>
          <w:rFonts w:cstheme="minorHAnsi"/>
          <w:sz w:val="24"/>
          <w:szCs w:val="24"/>
        </w:rPr>
        <w:t>Local Advisory Board</w:t>
      </w:r>
      <w:r w:rsidRPr="00647FA2">
        <w:rPr>
          <w:rFonts w:cstheme="minorHAnsi"/>
          <w:sz w:val="24"/>
          <w:szCs w:val="24"/>
        </w:rPr>
        <w:t>.</w:t>
      </w:r>
    </w:p>
    <w:p w14:paraId="2837E2AC" w14:textId="77777777" w:rsidR="00F409E4" w:rsidRPr="00647FA2" w:rsidRDefault="00F409E4" w:rsidP="007B7DD8">
      <w:pPr>
        <w:pStyle w:val="NoSpacing"/>
        <w:jc w:val="both"/>
        <w:rPr>
          <w:rFonts w:cstheme="minorHAnsi"/>
          <w:sz w:val="24"/>
          <w:szCs w:val="24"/>
        </w:rPr>
      </w:pPr>
      <w:r w:rsidRPr="00647FA2">
        <w:rPr>
          <w:rFonts w:cstheme="minorHAnsi"/>
          <w:sz w:val="24"/>
          <w:szCs w:val="24"/>
        </w:rPr>
        <w:t xml:space="preserve">In the event that neither the </w:t>
      </w:r>
      <w:r w:rsidR="00AF2521" w:rsidRPr="00647FA2">
        <w:rPr>
          <w:rFonts w:cstheme="minorHAnsi"/>
          <w:sz w:val="24"/>
          <w:szCs w:val="24"/>
        </w:rPr>
        <w:t>headteacher</w:t>
      </w:r>
      <w:r w:rsidRPr="00647FA2">
        <w:rPr>
          <w:rFonts w:cstheme="minorHAnsi"/>
          <w:sz w:val="24"/>
          <w:szCs w:val="24"/>
        </w:rPr>
        <w:t xml:space="preserve"> </w:t>
      </w:r>
      <w:r w:rsidR="00D147E8" w:rsidRPr="00647FA2">
        <w:rPr>
          <w:rFonts w:cstheme="minorHAnsi"/>
          <w:sz w:val="24"/>
          <w:szCs w:val="24"/>
        </w:rPr>
        <w:t xml:space="preserve">nor chair of the </w:t>
      </w:r>
      <w:r w:rsidR="00533623" w:rsidRPr="00647FA2">
        <w:rPr>
          <w:rFonts w:cstheme="minorHAnsi"/>
          <w:sz w:val="24"/>
          <w:szCs w:val="24"/>
        </w:rPr>
        <w:t>Local Advisory Board</w:t>
      </w:r>
      <w:r w:rsidRPr="00647FA2">
        <w:rPr>
          <w:rFonts w:cstheme="minorHAnsi"/>
          <w:sz w:val="24"/>
          <w:szCs w:val="24"/>
        </w:rPr>
        <w:t xml:space="preserve"> is contactable on that day, the information must be passed to and dealt with by either the member of staff acting as </w:t>
      </w:r>
      <w:r w:rsidR="00AF2521" w:rsidRPr="00647FA2">
        <w:rPr>
          <w:rFonts w:cstheme="minorHAnsi"/>
          <w:sz w:val="24"/>
          <w:szCs w:val="24"/>
        </w:rPr>
        <w:t>headteacher</w:t>
      </w:r>
      <w:r w:rsidR="00D147E8" w:rsidRPr="00647FA2">
        <w:rPr>
          <w:rFonts w:cstheme="minorHAnsi"/>
          <w:sz w:val="24"/>
          <w:szCs w:val="24"/>
        </w:rPr>
        <w:t xml:space="preserve"> / the DSL or the vice chair of the </w:t>
      </w:r>
      <w:r w:rsidR="00533623" w:rsidRPr="00647FA2">
        <w:rPr>
          <w:rFonts w:cstheme="minorHAnsi"/>
          <w:sz w:val="24"/>
          <w:szCs w:val="24"/>
        </w:rPr>
        <w:t>Local Advisory Board</w:t>
      </w:r>
      <w:r w:rsidRPr="00647FA2">
        <w:rPr>
          <w:rFonts w:cstheme="minorHAnsi"/>
          <w:sz w:val="24"/>
          <w:szCs w:val="24"/>
        </w:rPr>
        <w:t>.</w:t>
      </w:r>
    </w:p>
    <w:p w14:paraId="02FF9636" w14:textId="77777777" w:rsidR="00F409E4" w:rsidRPr="00647FA2" w:rsidRDefault="00F409E4" w:rsidP="007B7DD8">
      <w:pPr>
        <w:pStyle w:val="NoSpacing"/>
        <w:jc w:val="both"/>
        <w:rPr>
          <w:rFonts w:cstheme="minorHAnsi"/>
          <w:sz w:val="24"/>
          <w:szCs w:val="24"/>
        </w:rPr>
      </w:pPr>
    </w:p>
    <w:p w14:paraId="22325229" w14:textId="77777777" w:rsidR="00883DF6" w:rsidRPr="00647FA2" w:rsidRDefault="00F409E4" w:rsidP="007B7DD8">
      <w:pPr>
        <w:pStyle w:val="NoSpacing"/>
        <w:jc w:val="both"/>
        <w:rPr>
          <w:rFonts w:cstheme="minorHAnsi"/>
          <w:sz w:val="24"/>
          <w:szCs w:val="24"/>
        </w:rPr>
      </w:pPr>
      <w:r w:rsidRPr="00647FA2">
        <w:rPr>
          <w:rFonts w:cstheme="minorHAnsi"/>
          <w:sz w:val="24"/>
          <w:szCs w:val="24"/>
        </w:rPr>
        <w:t>The case manager will</w:t>
      </w:r>
      <w:r w:rsidR="00883DF6" w:rsidRPr="00647FA2">
        <w:rPr>
          <w:rFonts w:cstheme="minorHAnsi"/>
          <w:sz w:val="24"/>
          <w:szCs w:val="24"/>
        </w:rPr>
        <w:t xml:space="preserve"> conduct basic enquiries in line with local procedures</w:t>
      </w:r>
      <w:r w:rsidR="0018031F" w:rsidRPr="00647FA2">
        <w:rPr>
          <w:rFonts w:cstheme="minorHAnsi"/>
          <w:sz w:val="24"/>
          <w:szCs w:val="24"/>
        </w:rPr>
        <w:t xml:space="preserve"> and KCSIE</w:t>
      </w:r>
      <w:r w:rsidR="00883DF6" w:rsidRPr="00647FA2">
        <w:rPr>
          <w:rFonts w:cstheme="minorHAnsi"/>
          <w:sz w:val="24"/>
          <w:szCs w:val="24"/>
        </w:rPr>
        <w:t xml:space="preserve"> to establish the facts to help determine whether there is any foundation to the allegation, being careful not to jeopardise any future </w:t>
      </w:r>
      <w:r w:rsidR="0028507E" w:rsidRPr="00647FA2">
        <w:rPr>
          <w:rFonts w:cstheme="minorHAnsi"/>
          <w:sz w:val="24"/>
          <w:szCs w:val="24"/>
        </w:rPr>
        <w:t>police</w:t>
      </w:r>
      <w:r w:rsidR="00883DF6" w:rsidRPr="00647FA2">
        <w:rPr>
          <w:rFonts w:cstheme="minorHAnsi"/>
          <w:sz w:val="24"/>
          <w:szCs w:val="24"/>
        </w:rPr>
        <w:t xml:space="preserve"> investigation.</w:t>
      </w:r>
      <w:r w:rsidRPr="00647FA2">
        <w:rPr>
          <w:rFonts w:cstheme="minorHAnsi"/>
          <w:sz w:val="24"/>
          <w:szCs w:val="24"/>
        </w:rPr>
        <w:t xml:space="preserve"> </w:t>
      </w:r>
    </w:p>
    <w:p w14:paraId="7F86BFBE" w14:textId="77777777" w:rsidR="00883DF6" w:rsidRPr="00647FA2" w:rsidRDefault="00883DF6" w:rsidP="007B7DD8">
      <w:pPr>
        <w:pStyle w:val="NoSpacing"/>
        <w:jc w:val="both"/>
        <w:rPr>
          <w:rFonts w:cstheme="minorHAnsi"/>
          <w:sz w:val="24"/>
          <w:szCs w:val="24"/>
        </w:rPr>
      </w:pPr>
    </w:p>
    <w:p w14:paraId="6F76CC7D" w14:textId="77777777" w:rsidR="0052217A" w:rsidRPr="00647FA2" w:rsidRDefault="0052217A" w:rsidP="007B7DD8">
      <w:pPr>
        <w:pStyle w:val="NoSpacing"/>
        <w:jc w:val="both"/>
        <w:rPr>
          <w:rFonts w:cstheme="minorHAnsi"/>
          <w:sz w:val="24"/>
          <w:szCs w:val="24"/>
        </w:rPr>
      </w:pPr>
      <w:r w:rsidRPr="00647FA2">
        <w:rPr>
          <w:rFonts w:cstheme="minorHAnsi"/>
          <w:sz w:val="24"/>
          <w:szCs w:val="24"/>
        </w:rPr>
        <w:t xml:space="preserve">If there is cause to suspect a child is suffering, or is likely to suffer significant harm, a strategy discussion involving the </w:t>
      </w:r>
      <w:r w:rsidR="0028507E" w:rsidRPr="00647FA2">
        <w:rPr>
          <w:rFonts w:cstheme="minorHAnsi"/>
          <w:sz w:val="24"/>
          <w:szCs w:val="24"/>
        </w:rPr>
        <w:t>police</w:t>
      </w:r>
      <w:r w:rsidRPr="00647FA2">
        <w:rPr>
          <w:rFonts w:cstheme="minorHAnsi"/>
          <w:sz w:val="24"/>
          <w:szCs w:val="24"/>
        </w:rPr>
        <w:t xml:space="preserve"> and / or children’s social care will be convened.</w:t>
      </w:r>
    </w:p>
    <w:p w14:paraId="3B8FC9FA" w14:textId="77777777" w:rsidR="0052217A" w:rsidRPr="00647FA2" w:rsidRDefault="0052217A" w:rsidP="007B7DD8">
      <w:pPr>
        <w:pStyle w:val="NoSpacing"/>
        <w:jc w:val="both"/>
        <w:rPr>
          <w:rFonts w:cstheme="minorHAnsi"/>
          <w:sz w:val="24"/>
          <w:szCs w:val="24"/>
        </w:rPr>
      </w:pPr>
      <w:r w:rsidRPr="00647FA2">
        <w:rPr>
          <w:rFonts w:cstheme="minorHAnsi"/>
          <w:sz w:val="24"/>
          <w:szCs w:val="24"/>
        </w:rPr>
        <w:t>Cases of suspected abuse will be referred to children’s social care.</w:t>
      </w:r>
    </w:p>
    <w:p w14:paraId="16444B52" w14:textId="77777777" w:rsidR="00F409E4" w:rsidRPr="00647FA2" w:rsidRDefault="0052217A" w:rsidP="007B7DD8">
      <w:pPr>
        <w:pStyle w:val="NoSpacing"/>
        <w:jc w:val="both"/>
        <w:rPr>
          <w:rFonts w:cstheme="minorHAnsi"/>
          <w:sz w:val="24"/>
          <w:szCs w:val="24"/>
        </w:rPr>
      </w:pPr>
      <w:r w:rsidRPr="00647FA2">
        <w:rPr>
          <w:rFonts w:cstheme="minorHAnsi"/>
          <w:sz w:val="24"/>
          <w:szCs w:val="24"/>
        </w:rPr>
        <w:t xml:space="preserve">The case manager will </w:t>
      </w:r>
      <w:r w:rsidR="00FF5528" w:rsidRPr="00647FA2">
        <w:rPr>
          <w:rFonts w:cstheme="minorHAnsi"/>
          <w:sz w:val="24"/>
          <w:szCs w:val="24"/>
        </w:rPr>
        <w:t xml:space="preserve">immediately discuss with the LADO, the nature, content and context of the allegation </w:t>
      </w:r>
      <w:r w:rsidR="00F409E4" w:rsidRPr="00647FA2">
        <w:rPr>
          <w:rFonts w:cstheme="minorHAnsi"/>
          <w:sz w:val="24"/>
          <w:szCs w:val="24"/>
        </w:rPr>
        <w:t xml:space="preserve">and agree a course of action. Where the case manager deems there to be an immediate risk to children or a criminal offence has been committed, the </w:t>
      </w:r>
      <w:r w:rsidR="0028507E" w:rsidRPr="00647FA2">
        <w:rPr>
          <w:rFonts w:cstheme="minorHAnsi"/>
          <w:sz w:val="24"/>
          <w:szCs w:val="24"/>
        </w:rPr>
        <w:t>police</w:t>
      </w:r>
      <w:r w:rsidR="00F409E4" w:rsidRPr="00647FA2">
        <w:rPr>
          <w:rFonts w:cstheme="minorHAnsi"/>
          <w:sz w:val="24"/>
          <w:szCs w:val="24"/>
        </w:rPr>
        <w:t xml:space="preserve"> will be contacted immediately. All discussions, agreed actions and communications will be recorded in writing using the </w:t>
      </w:r>
      <w:r w:rsidR="003E2E6D" w:rsidRPr="00647FA2">
        <w:rPr>
          <w:rFonts w:cstheme="minorHAnsi"/>
          <w:sz w:val="24"/>
          <w:szCs w:val="24"/>
        </w:rPr>
        <w:t>form on CPOMS</w:t>
      </w:r>
      <w:r w:rsidR="00F409E4" w:rsidRPr="00647FA2">
        <w:rPr>
          <w:rFonts w:cstheme="minorHAnsi"/>
          <w:sz w:val="24"/>
          <w:szCs w:val="24"/>
        </w:rPr>
        <w:t>. The LADO should be informed within one day of any allegations made to the case manager and any actions taken.</w:t>
      </w:r>
    </w:p>
    <w:p w14:paraId="550A57EA" w14:textId="77777777" w:rsidR="0052217A" w:rsidRPr="00647FA2" w:rsidRDefault="0052217A" w:rsidP="007B7DD8">
      <w:pPr>
        <w:pStyle w:val="NoSpacing"/>
        <w:jc w:val="both"/>
        <w:rPr>
          <w:rFonts w:cstheme="minorHAnsi"/>
          <w:sz w:val="24"/>
          <w:szCs w:val="24"/>
        </w:rPr>
      </w:pPr>
    </w:p>
    <w:p w14:paraId="08DB7EA8" w14:textId="77777777" w:rsidR="0052217A" w:rsidRPr="00647FA2" w:rsidRDefault="0052217A" w:rsidP="007B7DD8">
      <w:pPr>
        <w:pStyle w:val="NoSpacing"/>
        <w:jc w:val="both"/>
        <w:rPr>
          <w:rFonts w:cstheme="minorHAnsi"/>
          <w:sz w:val="24"/>
          <w:szCs w:val="24"/>
        </w:rPr>
      </w:pPr>
      <w:r w:rsidRPr="00647FA2">
        <w:rPr>
          <w:rFonts w:cstheme="minorHAnsi"/>
          <w:sz w:val="24"/>
          <w:szCs w:val="24"/>
        </w:rPr>
        <w:t>If the initial discussion leads to no further action, the case manager and the LADO will record the decision and justification for it and agree on what information should be put in writing to the individual concerned.</w:t>
      </w:r>
    </w:p>
    <w:p w14:paraId="6796B3EB" w14:textId="77777777" w:rsidR="0052217A" w:rsidRPr="00647FA2" w:rsidRDefault="0052217A" w:rsidP="007B7DD8">
      <w:pPr>
        <w:pStyle w:val="NoSpacing"/>
        <w:jc w:val="both"/>
        <w:rPr>
          <w:rFonts w:cstheme="minorHAnsi"/>
          <w:sz w:val="24"/>
          <w:szCs w:val="24"/>
        </w:rPr>
      </w:pPr>
    </w:p>
    <w:p w14:paraId="1B8123C0" w14:textId="77777777" w:rsidR="00F409E4" w:rsidRPr="00647FA2" w:rsidRDefault="00F409E4" w:rsidP="007B7DD8">
      <w:pPr>
        <w:pStyle w:val="NoSpacing"/>
        <w:jc w:val="both"/>
        <w:rPr>
          <w:rFonts w:cstheme="minorHAnsi"/>
          <w:sz w:val="24"/>
          <w:szCs w:val="24"/>
        </w:rPr>
      </w:pPr>
      <w:r w:rsidRPr="00647FA2">
        <w:rPr>
          <w:rFonts w:cstheme="minorHAnsi"/>
          <w:sz w:val="24"/>
          <w:szCs w:val="24"/>
        </w:rPr>
        <w:t>The case manager will</w:t>
      </w:r>
      <w:r w:rsidR="006F3E23" w:rsidRPr="00647FA2">
        <w:rPr>
          <w:rFonts w:cstheme="minorHAnsi"/>
          <w:sz w:val="24"/>
          <w:szCs w:val="24"/>
        </w:rPr>
        <w:t xml:space="preserve"> ensure that the individual who is subject to the allegation is in</w:t>
      </w:r>
      <w:r w:rsidR="006E7AF5" w:rsidRPr="00647FA2">
        <w:rPr>
          <w:rFonts w:cstheme="minorHAnsi"/>
          <w:sz w:val="24"/>
          <w:szCs w:val="24"/>
        </w:rPr>
        <w:t>formed as soon as possible explaining the likely course of action</w:t>
      </w:r>
      <w:r w:rsidR="006F3E23" w:rsidRPr="00647FA2">
        <w:rPr>
          <w:rFonts w:cstheme="minorHAnsi"/>
          <w:sz w:val="24"/>
          <w:szCs w:val="24"/>
        </w:rPr>
        <w:t xml:space="preserve"> </w:t>
      </w:r>
      <w:r w:rsidR="006E7AF5" w:rsidRPr="00647FA2">
        <w:rPr>
          <w:rFonts w:cstheme="minorHAnsi"/>
          <w:sz w:val="24"/>
          <w:szCs w:val="24"/>
        </w:rPr>
        <w:t xml:space="preserve">guided by the LADO, and the </w:t>
      </w:r>
      <w:r w:rsidR="0028507E" w:rsidRPr="00647FA2">
        <w:rPr>
          <w:rFonts w:cstheme="minorHAnsi"/>
          <w:sz w:val="24"/>
          <w:szCs w:val="24"/>
        </w:rPr>
        <w:t>police</w:t>
      </w:r>
      <w:r w:rsidR="006E7AF5" w:rsidRPr="00647FA2">
        <w:rPr>
          <w:rFonts w:cstheme="minorHAnsi"/>
          <w:sz w:val="24"/>
          <w:szCs w:val="24"/>
        </w:rPr>
        <w:t xml:space="preserve"> where necessary.</w:t>
      </w:r>
      <w:r w:rsidR="006F3E23" w:rsidRPr="00647FA2">
        <w:rPr>
          <w:rFonts w:cstheme="minorHAnsi"/>
          <w:sz w:val="24"/>
          <w:szCs w:val="24"/>
        </w:rPr>
        <w:t xml:space="preserve"> </w:t>
      </w:r>
      <w:r w:rsidR="006E7AF5" w:rsidRPr="00647FA2">
        <w:rPr>
          <w:rFonts w:cstheme="minorHAnsi"/>
          <w:sz w:val="24"/>
          <w:szCs w:val="24"/>
        </w:rPr>
        <w:t>The case manager will appoint</w:t>
      </w:r>
      <w:r w:rsidR="006F3E23" w:rsidRPr="00647FA2">
        <w:rPr>
          <w:rFonts w:cstheme="minorHAnsi"/>
          <w:sz w:val="24"/>
          <w:szCs w:val="24"/>
        </w:rPr>
        <w:t xml:space="preserve"> </w:t>
      </w:r>
      <w:r w:rsidR="006E7AF5" w:rsidRPr="00647FA2">
        <w:rPr>
          <w:rFonts w:cstheme="minorHAnsi"/>
          <w:sz w:val="24"/>
          <w:szCs w:val="24"/>
        </w:rPr>
        <w:t>a named representative to keep the person informed about the progress of the case and consider any appropriate support.</w:t>
      </w:r>
    </w:p>
    <w:p w14:paraId="44454D5F" w14:textId="77777777" w:rsidR="006E7AF5" w:rsidRPr="00647FA2" w:rsidRDefault="006E7AF5" w:rsidP="007B7DD8">
      <w:pPr>
        <w:pStyle w:val="NoSpacing"/>
        <w:jc w:val="both"/>
        <w:rPr>
          <w:rFonts w:cstheme="minorHAnsi"/>
          <w:sz w:val="24"/>
          <w:szCs w:val="24"/>
        </w:rPr>
      </w:pPr>
    </w:p>
    <w:p w14:paraId="31B62070" w14:textId="77777777" w:rsidR="006E7AF5" w:rsidRDefault="00BF3BA4" w:rsidP="007B7DD8">
      <w:pPr>
        <w:pStyle w:val="NoSpacing"/>
        <w:jc w:val="both"/>
        <w:rPr>
          <w:rFonts w:cstheme="minorHAnsi"/>
          <w:sz w:val="24"/>
          <w:szCs w:val="24"/>
        </w:rPr>
      </w:pPr>
      <w:r w:rsidRPr="00647FA2">
        <w:rPr>
          <w:rFonts w:cstheme="minorHAnsi"/>
          <w:sz w:val="24"/>
          <w:szCs w:val="24"/>
        </w:rPr>
        <w:t>The case manager will ensure that parents of the child or children involved are formally told about the allegation as soon as possible and kept informed of the progress of the case, only in relation to their child. They will be made aware of the requirement to maintain confidentiality and unwanted publicity about any allegations made against teachers in schools whilst investigations are in progress.</w:t>
      </w:r>
    </w:p>
    <w:p w14:paraId="65B6F71D" w14:textId="77777777" w:rsidR="00DB7921" w:rsidRPr="00647FA2" w:rsidRDefault="00DB7921" w:rsidP="007B7DD8">
      <w:pPr>
        <w:pStyle w:val="NoSpacing"/>
        <w:jc w:val="both"/>
        <w:rPr>
          <w:rFonts w:cstheme="minorHAnsi"/>
          <w:sz w:val="24"/>
          <w:szCs w:val="24"/>
        </w:rPr>
      </w:pPr>
    </w:p>
    <w:p w14:paraId="330723E2" w14:textId="77777777" w:rsidR="006E7AF5" w:rsidRPr="00647FA2" w:rsidRDefault="006E7AF5" w:rsidP="007B7DD8">
      <w:pPr>
        <w:pStyle w:val="NoSpacing"/>
        <w:jc w:val="both"/>
        <w:rPr>
          <w:rFonts w:cstheme="minorHAnsi"/>
          <w:sz w:val="24"/>
          <w:szCs w:val="24"/>
        </w:rPr>
      </w:pPr>
    </w:p>
    <w:p w14:paraId="33F85B9C" w14:textId="77777777" w:rsidR="006E7AF5" w:rsidRPr="00647FA2" w:rsidRDefault="0018031F" w:rsidP="007B7DD8">
      <w:pPr>
        <w:pStyle w:val="NoSpacing"/>
        <w:jc w:val="both"/>
        <w:rPr>
          <w:rFonts w:cstheme="minorHAnsi"/>
          <w:sz w:val="24"/>
          <w:szCs w:val="24"/>
        </w:rPr>
      </w:pPr>
      <w:r w:rsidRPr="00647FA2">
        <w:rPr>
          <w:rFonts w:cstheme="minorHAnsi"/>
          <w:sz w:val="24"/>
          <w:szCs w:val="24"/>
        </w:rPr>
        <w:lastRenderedPageBreak/>
        <w:t xml:space="preserve">The case manager will monitor the progress of </w:t>
      </w:r>
      <w:r w:rsidR="00775090" w:rsidRPr="00647FA2">
        <w:rPr>
          <w:rFonts w:cstheme="minorHAnsi"/>
          <w:sz w:val="24"/>
          <w:szCs w:val="24"/>
        </w:rPr>
        <w:t>the case to ensure that it is</w:t>
      </w:r>
      <w:r w:rsidRPr="00647FA2">
        <w:rPr>
          <w:rFonts w:cstheme="minorHAnsi"/>
          <w:sz w:val="24"/>
          <w:szCs w:val="24"/>
        </w:rPr>
        <w:t xml:space="preserve"> dealt with as quickly as possible in a thorough and fair process.</w:t>
      </w:r>
    </w:p>
    <w:p w14:paraId="59DF4696" w14:textId="77777777" w:rsidR="0018031F" w:rsidRPr="00647FA2" w:rsidRDefault="0018031F" w:rsidP="007B7DD8">
      <w:pPr>
        <w:pStyle w:val="NoSpacing"/>
        <w:jc w:val="both"/>
        <w:rPr>
          <w:rFonts w:cstheme="minorHAnsi"/>
          <w:sz w:val="24"/>
          <w:szCs w:val="24"/>
        </w:rPr>
      </w:pPr>
    </w:p>
    <w:p w14:paraId="65A3DD4E" w14:textId="77777777" w:rsidR="00775090" w:rsidRPr="00647FA2" w:rsidRDefault="00775090" w:rsidP="007B7DD8">
      <w:pPr>
        <w:pStyle w:val="NoSpacing"/>
        <w:jc w:val="both"/>
        <w:rPr>
          <w:rFonts w:cstheme="minorHAnsi"/>
          <w:sz w:val="24"/>
          <w:szCs w:val="24"/>
        </w:rPr>
      </w:pPr>
      <w:r w:rsidRPr="00647FA2">
        <w:rPr>
          <w:rFonts w:cstheme="minorHAnsi"/>
          <w:sz w:val="24"/>
          <w:szCs w:val="24"/>
        </w:rPr>
        <w:t xml:space="preserve">The case manager will carefully consider whether the circumstances warrant suspension from contact with children at the school, or until the allegation is resolved. It will be considered only in cases where there is cause to suspect a child or other children at the school is/are at risk of harm, or the case is so serious it might be grounds for dismissal. The case manager will seek views from HR and the LADO, as well as the </w:t>
      </w:r>
      <w:r w:rsidR="0028507E" w:rsidRPr="00647FA2">
        <w:rPr>
          <w:rFonts w:cstheme="minorHAnsi"/>
          <w:sz w:val="24"/>
          <w:szCs w:val="24"/>
        </w:rPr>
        <w:t>police</w:t>
      </w:r>
      <w:r w:rsidRPr="00647FA2">
        <w:rPr>
          <w:rFonts w:cstheme="minorHAnsi"/>
          <w:sz w:val="24"/>
          <w:szCs w:val="24"/>
        </w:rPr>
        <w:t xml:space="preserve"> and children’s social care where</w:t>
      </w:r>
      <w:r w:rsidR="00082E51" w:rsidRPr="00647FA2">
        <w:rPr>
          <w:rFonts w:cstheme="minorHAnsi"/>
          <w:sz w:val="24"/>
          <w:szCs w:val="24"/>
        </w:rPr>
        <w:t xml:space="preserve"> they have been involved. Where an individual is suspended they will be provided with a named contact in school.</w:t>
      </w:r>
    </w:p>
    <w:p w14:paraId="5A6DD9FE" w14:textId="77777777" w:rsidR="00362DDD" w:rsidRPr="00647FA2" w:rsidRDefault="00362DDD" w:rsidP="007B7DD8">
      <w:pPr>
        <w:pStyle w:val="NoSpacing"/>
        <w:jc w:val="both"/>
        <w:rPr>
          <w:rFonts w:cstheme="minorHAnsi"/>
          <w:sz w:val="24"/>
          <w:szCs w:val="24"/>
        </w:rPr>
      </w:pPr>
    </w:p>
    <w:p w14:paraId="4350CB40" w14:textId="77777777" w:rsidR="00362DDD" w:rsidRPr="00647FA2" w:rsidRDefault="00362DDD" w:rsidP="007B7DD8">
      <w:pPr>
        <w:pStyle w:val="NoSpacing"/>
        <w:jc w:val="both"/>
        <w:rPr>
          <w:rFonts w:cstheme="minorHAnsi"/>
          <w:sz w:val="24"/>
          <w:szCs w:val="24"/>
        </w:rPr>
      </w:pPr>
      <w:r w:rsidRPr="00647FA2">
        <w:rPr>
          <w:rFonts w:cstheme="minorHAnsi"/>
          <w:sz w:val="24"/>
          <w:szCs w:val="24"/>
        </w:rPr>
        <w:t>The case manager will discuss with the LADO whether a referral to the Disclosure and Barring Service (DBS) and/or the Teaching Regulation Agency (TRA) should be made where an allegation is substantiated and the person is dismissed or the school ceases to use their services, or resigns or otherwise ceases to provide their services.</w:t>
      </w:r>
    </w:p>
    <w:p w14:paraId="0D923842" w14:textId="77777777" w:rsidR="00362DDD" w:rsidRPr="00647FA2" w:rsidRDefault="00362DDD" w:rsidP="007B7DD8">
      <w:pPr>
        <w:pStyle w:val="NoSpacing"/>
        <w:jc w:val="both"/>
        <w:rPr>
          <w:rFonts w:cstheme="minorHAnsi"/>
          <w:sz w:val="24"/>
          <w:szCs w:val="24"/>
        </w:rPr>
      </w:pPr>
      <w:r w:rsidRPr="00647FA2">
        <w:rPr>
          <w:rFonts w:cstheme="minorHAnsi"/>
          <w:sz w:val="24"/>
          <w:szCs w:val="24"/>
        </w:rPr>
        <w:t>The school has a legal obligation to make a referral to the DBS</w:t>
      </w:r>
      <w:r w:rsidR="00E873D3" w:rsidRPr="00647FA2">
        <w:rPr>
          <w:rFonts w:cstheme="minorHAnsi"/>
          <w:sz w:val="24"/>
          <w:szCs w:val="24"/>
        </w:rPr>
        <w:t xml:space="preserve"> for consideration of whether inclusion on the barred lists is required;</w:t>
      </w:r>
      <w:r w:rsidRPr="00647FA2">
        <w:rPr>
          <w:rFonts w:cstheme="minorHAnsi"/>
          <w:sz w:val="24"/>
          <w:szCs w:val="24"/>
        </w:rPr>
        <w:t xml:space="preserve"> where it considers an individual has engaged in conduct that harmed (or is likely to harm)</w:t>
      </w:r>
      <w:r w:rsidR="00E873D3" w:rsidRPr="00647FA2">
        <w:rPr>
          <w:rFonts w:cstheme="minorHAnsi"/>
          <w:sz w:val="24"/>
          <w:szCs w:val="24"/>
        </w:rPr>
        <w:t xml:space="preserve"> </w:t>
      </w:r>
      <w:r w:rsidRPr="00647FA2">
        <w:rPr>
          <w:rFonts w:cstheme="minorHAnsi"/>
          <w:sz w:val="24"/>
          <w:szCs w:val="24"/>
        </w:rPr>
        <w:t>a child</w:t>
      </w:r>
      <w:r w:rsidR="00E873D3" w:rsidRPr="00647FA2">
        <w:rPr>
          <w:rFonts w:cstheme="minorHAnsi"/>
          <w:sz w:val="24"/>
          <w:szCs w:val="24"/>
        </w:rPr>
        <w:t>; or if a person poses a risk to a child.</w:t>
      </w:r>
    </w:p>
    <w:p w14:paraId="3D8505EE" w14:textId="77777777" w:rsidR="00E873D3" w:rsidRPr="00647FA2" w:rsidRDefault="00E873D3" w:rsidP="007B7DD8">
      <w:pPr>
        <w:pStyle w:val="NoSpacing"/>
        <w:jc w:val="both"/>
        <w:rPr>
          <w:rFonts w:cstheme="minorHAnsi"/>
          <w:sz w:val="24"/>
          <w:szCs w:val="24"/>
        </w:rPr>
      </w:pPr>
      <w:r w:rsidRPr="00647FA2">
        <w:rPr>
          <w:rFonts w:cstheme="minorHAnsi"/>
          <w:sz w:val="24"/>
          <w:szCs w:val="24"/>
        </w:rPr>
        <w:t>In the case of a member of teaching staff, the case manager must consider making a referral to the TRA to consider prohibiting the individual from teaching.</w:t>
      </w:r>
    </w:p>
    <w:p w14:paraId="33416004" w14:textId="77777777" w:rsidR="00362DDD" w:rsidRPr="00647FA2" w:rsidRDefault="00362DDD" w:rsidP="007B7DD8">
      <w:pPr>
        <w:pStyle w:val="NoSpacing"/>
        <w:jc w:val="both"/>
        <w:rPr>
          <w:rFonts w:cstheme="minorHAnsi"/>
          <w:sz w:val="24"/>
          <w:szCs w:val="24"/>
        </w:rPr>
      </w:pPr>
    </w:p>
    <w:p w14:paraId="6E0D4A26" w14:textId="77777777" w:rsidR="00775090" w:rsidRPr="00647FA2" w:rsidRDefault="00775090" w:rsidP="007B7DD8">
      <w:pPr>
        <w:pStyle w:val="NoSpacing"/>
        <w:jc w:val="both"/>
        <w:rPr>
          <w:rFonts w:cstheme="minorHAnsi"/>
          <w:sz w:val="24"/>
          <w:szCs w:val="24"/>
        </w:rPr>
      </w:pPr>
      <w:r w:rsidRPr="00647FA2">
        <w:rPr>
          <w:rFonts w:cstheme="minorHAnsi"/>
          <w:sz w:val="24"/>
          <w:szCs w:val="24"/>
        </w:rPr>
        <w:t xml:space="preserve">If an allegation is made against a supply teacher, agency worker </w:t>
      </w:r>
      <w:r w:rsidR="00421123" w:rsidRPr="00647FA2">
        <w:rPr>
          <w:rFonts w:cstheme="minorHAnsi"/>
          <w:sz w:val="24"/>
          <w:szCs w:val="24"/>
        </w:rPr>
        <w:t xml:space="preserve">or contractor, the </w:t>
      </w:r>
      <w:r w:rsidR="00AF2521" w:rsidRPr="00647FA2">
        <w:rPr>
          <w:rFonts w:cstheme="minorHAnsi"/>
          <w:sz w:val="24"/>
          <w:szCs w:val="24"/>
        </w:rPr>
        <w:t>headteacher</w:t>
      </w:r>
      <w:r w:rsidR="00421123" w:rsidRPr="00647FA2">
        <w:rPr>
          <w:rFonts w:cstheme="minorHAnsi"/>
          <w:sz w:val="24"/>
          <w:szCs w:val="24"/>
        </w:rPr>
        <w:t xml:space="preserve"> </w:t>
      </w:r>
      <w:r w:rsidRPr="00647FA2">
        <w:rPr>
          <w:rFonts w:cstheme="minorHAnsi"/>
          <w:sz w:val="24"/>
          <w:szCs w:val="24"/>
        </w:rPr>
        <w:t xml:space="preserve">will liaise closely with the agency involved. The </w:t>
      </w:r>
      <w:r w:rsidR="00AF2521" w:rsidRPr="00647FA2">
        <w:rPr>
          <w:rFonts w:cstheme="minorHAnsi"/>
          <w:sz w:val="24"/>
          <w:szCs w:val="24"/>
        </w:rPr>
        <w:t>headteacher</w:t>
      </w:r>
      <w:r w:rsidRPr="00647FA2">
        <w:rPr>
          <w:rFonts w:cstheme="minorHAnsi"/>
          <w:sz w:val="24"/>
          <w:szCs w:val="24"/>
        </w:rPr>
        <w:t xml:space="preserve"> will ensure that any allegations are dealt with following the </w:t>
      </w:r>
      <w:r w:rsidR="00421123" w:rsidRPr="00647FA2">
        <w:rPr>
          <w:rFonts w:cstheme="minorHAnsi"/>
          <w:sz w:val="24"/>
          <w:szCs w:val="24"/>
        </w:rPr>
        <w:t>school’s procedures and in liaison</w:t>
      </w:r>
      <w:r w:rsidRPr="00647FA2">
        <w:rPr>
          <w:rFonts w:cstheme="minorHAnsi"/>
          <w:sz w:val="24"/>
          <w:szCs w:val="24"/>
        </w:rPr>
        <w:t xml:space="preserve"> with the LADO.</w:t>
      </w:r>
    </w:p>
    <w:p w14:paraId="0EE285B3" w14:textId="77777777" w:rsidR="00775090" w:rsidRPr="00647FA2" w:rsidRDefault="00775090" w:rsidP="007B7DD8">
      <w:pPr>
        <w:pStyle w:val="NoSpacing"/>
        <w:jc w:val="both"/>
        <w:rPr>
          <w:rFonts w:cstheme="minorHAnsi"/>
          <w:sz w:val="24"/>
          <w:szCs w:val="24"/>
        </w:rPr>
      </w:pPr>
    </w:p>
    <w:p w14:paraId="232FDB1A" w14:textId="77777777" w:rsidR="00F409E4" w:rsidRPr="00647FA2" w:rsidRDefault="00775090" w:rsidP="007B7DD8">
      <w:pPr>
        <w:pStyle w:val="NoSpacing"/>
        <w:jc w:val="both"/>
        <w:rPr>
          <w:rFonts w:cstheme="minorHAnsi"/>
          <w:sz w:val="24"/>
          <w:szCs w:val="24"/>
        </w:rPr>
      </w:pPr>
      <w:r w:rsidRPr="00647FA2">
        <w:rPr>
          <w:rFonts w:cstheme="minorHAnsi"/>
          <w:sz w:val="24"/>
          <w:szCs w:val="24"/>
        </w:rPr>
        <w:t xml:space="preserve">If an allegation is made against a governor, the </w:t>
      </w:r>
      <w:r w:rsidR="00AF2521" w:rsidRPr="00647FA2">
        <w:rPr>
          <w:rFonts w:cstheme="minorHAnsi"/>
          <w:sz w:val="24"/>
          <w:szCs w:val="24"/>
        </w:rPr>
        <w:t>headteacher</w:t>
      </w:r>
      <w:r w:rsidRPr="00647FA2">
        <w:rPr>
          <w:rFonts w:cstheme="minorHAnsi"/>
          <w:sz w:val="24"/>
          <w:szCs w:val="24"/>
        </w:rPr>
        <w:t xml:space="preserve"> will follow </w:t>
      </w:r>
      <w:r w:rsidR="00AB0936" w:rsidRPr="00647FA2">
        <w:rPr>
          <w:rFonts w:cstheme="minorHAnsi"/>
          <w:sz w:val="24"/>
          <w:szCs w:val="24"/>
        </w:rPr>
        <w:t>local a</w:t>
      </w:r>
      <w:r w:rsidRPr="00647FA2">
        <w:rPr>
          <w:rFonts w:cstheme="minorHAnsi"/>
          <w:sz w:val="24"/>
          <w:szCs w:val="24"/>
        </w:rPr>
        <w:t>uthority arrangements for managing allegations, liaising with the LADO</w:t>
      </w:r>
      <w:r w:rsidR="00FC2712" w:rsidRPr="00647FA2">
        <w:rPr>
          <w:rFonts w:cstheme="minorHAnsi"/>
          <w:sz w:val="24"/>
          <w:szCs w:val="24"/>
        </w:rPr>
        <w:t>.</w:t>
      </w:r>
    </w:p>
    <w:p w14:paraId="7DF53B53" w14:textId="77777777" w:rsidR="00FC2712" w:rsidRPr="00647FA2" w:rsidRDefault="00FC2712" w:rsidP="007B7DD8">
      <w:pPr>
        <w:pStyle w:val="NoSpacing"/>
        <w:jc w:val="both"/>
        <w:rPr>
          <w:rFonts w:cstheme="minorHAnsi"/>
          <w:sz w:val="24"/>
          <w:szCs w:val="24"/>
        </w:rPr>
      </w:pPr>
    </w:p>
    <w:p w14:paraId="43F1D8E9" w14:textId="77777777" w:rsidR="00FC2712" w:rsidRPr="00647FA2" w:rsidRDefault="00FC2712" w:rsidP="007B7DD8">
      <w:pPr>
        <w:pStyle w:val="NoSpacing"/>
        <w:jc w:val="both"/>
        <w:rPr>
          <w:rFonts w:cstheme="minorHAnsi"/>
          <w:sz w:val="24"/>
          <w:szCs w:val="24"/>
        </w:rPr>
      </w:pPr>
      <w:r w:rsidRPr="00647FA2">
        <w:rPr>
          <w:rFonts w:cstheme="minorHAnsi"/>
          <w:sz w:val="24"/>
          <w:szCs w:val="24"/>
        </w:rPr>
        <w:t>Details of allegations following an investigation that are found to have been malicious or false will be removed from personnel records, unless the individual gives their consent for retention of the information. For all other allegations a written record of details of the investigation and the outcome will be retained in the individual’s personnel file in line with KCSIE and a copy provided to the individual.</w:t>
      </w:r>
    </w:p>
    <w:p w14:paraId="301B42EE" w14:textId="77777777" w:rsidR="00FC2712" w:rsidRPr="00647FA2" w:rsidRDefault="00FC2712" w:rsidP="007B7DD8">
      <w:pPr>
        <w:pStyle w:val="NoSpacing"/>
        <w:jc w:val="both"/>
        <w:rPr>
          <w:rFonts w:cstheme="minorHAnsi"/>
          <w:sz w:val="24"/>
          <w:szCs w:val="24"/>
        </w:rPr>
      </w:pPr>
    </w:p>
    <w:p w14:paraId="20E36799" w14:textId="77777777" w:rsidR="00C45816" w:rsidRPr="00647FA2" w:rsidRDefault="00C45816" w:rsidP="007B7DD8">
      <w:pPr>
        <w:pStyle w:val="NoSpacing"/>
        <w:jc w:val="both"/>
        <w:rPr>
          <w:rFonts w:cstheme="minorHAnsi"/>
          <w:sz w:val="24"/>
          <w:szCs w:val="24"/>
        </w:rPr>
      </w:pPr>
      <w:r w:rsidRPr="00647FA2">
        <w:rPr>
          <w:rFonts w:cstheme="minorHAnsi"/>
          <w:sz w:val="24"/>
          <w:szCs w:val="24"/>
        </w:rPr>
        <w:t>In cases where allegations are proven to be unsubstantiated, unfounded, false or malicious the LADO and case manager will consider whether the person who made the allegation is in need of help or may have been abused by someone else and this is a cry for help. A referral to children’s social services may be deemed appropriate.</w:t>
      </w:r>
    </w:p>
    <w:p w14:paraId="4F0A28D4" w14:textId="77777777" w:rsidR="00FC2712" w:rsidRPr="00647FA2" w:rsidRDefault="00C45816" w:rsidP="007B7DD8">
      <w:pPr>
        <w:pStyle w:val="NoSpacing"/>
        <w:jc w:val="both"/>
        <w:rPr>
          <w:rFonts w:cstheme="minorHAnsi"/>
          <w:sz w:val="24"/>
          <w:szCs w:val="24"/>
        </w:rPr>
      </w:pPr>
      <w:r w:rsidRPr="00647FA2">
        <w:rPr>
          <w:rFonts w:cstheme="minorHAnsi"/>
          <w:sz w:val="24"/>
          <w:szCs w:val="24"/>
        </w:rPr>
        <w:t>Allegations proven to be unsubstantiated, unfounded, false or malicious will not be included in employer references.</w:t>
      </w:r>
    </w:p>
    <w:p w14:paraId="53CD3B76" w14:textId="77777777" w:rsidR="00C45816" w:rsidRPr="00647FA2" w:rsidRDefault="00C45816" w:rsidP="007B7DD8">
      <w:pPr>
        <w:pStyle w:val="NoSpacing"/>
        <w:jc w:val="both"/>
        <w:rPr>
          <w:rFonts w:cstheme="minorHAnsi"/>
          <w:sz w:val="24"/>
          <w:szCs w:val="24"/>
        </w:rPr>
      </w:pPr>
    </w:p>
    <w:p w14:paraId="036EEDAB" w14:textId="77777777" w:rsidR="00BC40B6" w:rsidRPr="00647FA2" w:rsidRDefault="00C45816" w:rsidP="007B7DD8">
      <w:pPr>
        <w:pStyle w:val="NoSpacing"/>
        <w:jc w:val="both"/>
        <w:rPr>
          <w:rFonts w:cstheme="minorHAnsi"/>
          <w:sz w:val="24"/>
          <w:szCs w:val="24"/>
        </w:rPr>
      </w:pPr>
      <w:r w:rsidRPr="00647FA2">
        <w:rPr>
          <w:rFonts w:cstheme="minorHAnsi"/>
          <w:sz w:val="24"/>
          <w:szCs w:val="24"/>
        </w:rPr>
        <w:t xml:space="preserve">If an allegation is shown to be deliberately invented or malicious, the </w:t>
      </w:r>
      <w:r w:rsidR="00AF2521" w:rsidRPr="00647FA2">
        <w:rPr>
          <w:rFonts w:cstheme="minorHAnsi"/>
          <w:sz w:val="24"/>
          <w:szCs w:val="24"/>
        </w:rPr>
        <w:t>headteacher</w:t>
      </w:r>
      <w:r w:rsidRPr="00647FA2">
        <w:rPr>
          <w:rFonts w:cstheme="minorHAnsi"/>
          <w:sz w:val="24"/>
          <w:szCs w:val="24"/>
        </w:rPr>
        <w:t xml:space="preserve"> will consider whether disciplinary action should be taken against a child, or whether the </w:t>
      </w:r>
      <w:r w:rsidR="0028507E" w:rsidRPr="00647FA2">
        <w:rPr>
          <w:rFonts w:cstheme="minorHAnsi"/>
          <w:sz w:val="24"/>
          <w:szCs w:val="24"/>
        </w:rPr>
        <w:t>police</w:t>
      </w:r>
      <w:r w:rsidRPr="00647FA2">
        <w:rPr>
          <w:rFonts w:cstheme="minorHAnsi"/>
          <w:sz w:val="24"/>
          <w:szCs w:val="24"/>
        </w:rPr>
        <w:t xml:space="preserve"> should be asked to consider action against an adult.</w:t>
      </w:r>
    </w:p>
    <w:p w14:paraId="51A07DC1" w14:textId="77777777" w:rsidR="00F409E4" w:rsidRPr="00647FA2" w:rsidRDefault="00F409E4" w:rsidP="007B7DD8">
      <w:pPr>
        <w:pStyle w:val="NoSpacing"/>
        <w:jc w:val="both"/>
        <w:rPr>
          <w:rFonts w:cstheme="minorHAnsi"/>
          <w:b/>
          <w:sz w:val="24"/>
          <w:szCs w:val="24"/>
        </w:rPr>
      </w:pPr>
    </w:p>
    <w:p w14:paraId="15053DA4" w14:textId="77777777" w:rsidR="00F409E4" w:rsidRPr="00647FA2" w:rsidRDefault="00082E51" w:rsidP="007B7DD8">
      <w:pPr>
        <w:pStyle w:val="NoSpacing"/>
        <w:jc w:val="both"/>
        <w:rPr>
          <w:rFonts w:cstheme="minorHAnsi"/>
          <w:sz w:val="24"/>
          <w:szCs w:val="24"/>
        </w:rPr>
      </w:pPr>
      <w:r w:rsidRPr="00647FA2">
        <w:rPr>
          <w:rFonts w:cstheme="minorHAnsi"/>
          <w:sz w:val="24"/>
          <w:szCs w:val="24"/>
        </w:rPr>
        <w:t xml:space="preserve">The school will make every effort to maintain confidentiality and guard against unwanted publicity while an allegation is being investigated or considered. </w:t>
      </w:r>
    </w:p>
    <w:p w14:paraId="051A7EF8" w14:textId="77777777" w:rsidR="00BC40B6" w:rsidRPr="00647FA2" w:rsidRDefault="00BC40B6" w:rsidP="007B7DD8">
      <w:pPr>
        <w:pStyle w:val="NoSpacing"/>
        <w:jc w:val="both"/>
        <w:rPr>
          <w:rFonts w:cstheme="minorHAnsi"/>
          <w:sz w:val="24"/>
          <w:szCs w:val="24"/>
        </w:rPr>
      </w:pPr>
    </w:p>
    <w:p w14:paraId="6485A105" w14:textId="77777777" w:rsidR="00BC40B6" w:rsidRPr="00647FA2" w:rsidRDefault="00BC40B6" w:rsidP="007B7DD8">
      <w:pPr>
        <w:pStyle w:val="NoSpacing"/>
        <w:jc w:val="both"/>
        <w:rPr>
          <w:rFonts w:cstheme="minorHAnsi"/>
          <w:sz w:val="24"/>
          <w:szCs w:val="24"/>
        </w:rPr>
      </w:pPr>
      <w:r w:rsidRPr="00647FA2">
        <w:rPr>
          <w:rFonts w:cstheme="minorHAnsi"/>
          <w:sz w:val="24"/>
          <w:szCs w:val="24"/>
        </w:rPr>
        <w:lastRenderedPageBreak/>
        <w:t>On conclusion of a case in which the allegation is substantiated, the case manager and the LADO will review the case to determine whether there are any improvements to be made to the school’s procedures or practices to help prevent similar events in the future.</w:t>
      </w:r>
    </w:p>
    <w:p w14:paraId="757F2E1B" w14:textId="77777777" w:rsidR="00BC40B6" w:rsidRPr="00647FA2" w:rsidRDefault="00BC40B6" w:rsidP="007B7DD8">
      <w:pPr>
        <w:pStyle w:val="NoSpacing"/>
        <w:jc w:val="both"/>
        <w:rPr>
          <w:rFonts w:cstheme="minorHAnsi"/>
          <w:sz w:val="24"/>
          <w:szCs w:val="24"/>
        </w:rPr>
      </w:pPr>
    </w:p>
    <w:p w14:paraId="2B18B43A" w14:textId="77777777" w:rsidR="00BC40B6" w:rsidRPr="00647FA2" w:rsidRDefault="00BC40B6" w:rsidP="007B7DD8">
      <w:pPr>
        <w:pStyle w:val="NoSpacing"/>
        <w:jc w:val="both"/>
        <w:rPr>
          <w:rFonts w:cstheme="minorHAnsi"/>
          <w:sz w:val="24"/>
          <w:szCs w:val="24"/>
        </w:rPr>
      </w:pPr>
      <w:r w:rsidRPr="00647FA2">
        <w:rPr>
          <w:rFonts w:cstheme="minorHAnsi"/>
          <w:sz w:val="24"/>
          <w:szCs w:val="24"/>
        </w:rPr>
        <w:t xml:space="preserve">Allegations against a teacher who is no longer teaching should be referred to the </w:t>
      </w:r>
      <w:r w:rsidR="0028507E" w:rsidRPr="00647FA2">
        <w:rPr>
          <w:rFonts w:cstheme="minorHAnsi"/>
          <w:sz w:val="24"/>
          <w:szCs w:val="24"/>
        </w:rPr>
        <w:t>police</w:t>
      </w:r>
      <w:r w:rsidRPr="00647FA2">
        <w:rPr>
          <w:rFonts w:cstheme="minorHAnsi"/>
          <w:sz w:val="24"/>
          <w:szCs w:val="24"/>
        </w:rPr>
        <w:t>. Non recent allegations of abuse should be reported to the LADO who will liaise with other agencies. Abuse can be reported no matter how long ago it happened.</w:t>
      </w:r>
    </w:p>
    <w:p w14:paraId="6DC6D6A1" w14:textId="77777777" w:rsidR="00984502" w:rsidRPr="00647FA2" w:rsidRDefault="00984502" w:rsidP="007B7DD8">
      <w:pPr>
        <w:pStyle w:val="NoSpacing"/>
        <w:jc w:val="both"/>
        <w:rPr>
          <w:rFonts w:cstheme="minorHAnsi"/>
          <w:sz w:val="24"/>
          <w:szCs w:val="24"/>
        </w:rPr>
      </w:pPr>
    </w:p>
    <w:p w14:paraId="0024DC39" w14:textId="77777777" w:rsidR="00F409E4" w:rsidRPr="00647FA2" w:rsidRDefault="00F409E4" w:rsidP="007B7DD8">
      <w:pPr>
        <w:pStyle w:val="NoSpacing"/>
        <w:jc w:val="both"/>
        <w:rPr>
          <w:rFonts w:cstheme="minorHAnsi"/>
          <w:b/>
          <w:sz w:val="24"/>
          <w:szCs w:val="24"/>
        </w:rPr>
      </w:pPr>
      <w:r w:rsidRPr="00647FA2">
        <w:rPr>
          <w:rFonts w:cstheme="minorHAnsi"/>
          <w:b/>
          <w:sz w:val="24"/>
          <w:szCs w:val="24"/>
        </w:rPr>
        <w:t>Low-level concerns</w:t>
      </w:r>
    </w:p>
    <w:p w14:paraId="21212264" w14:textId="77777777" w:rsidR="00F409E4" w:rsidRDefault="00F409E4" w:rsidP="007B7DD8">
      <w:pPr>
        <w:pStyle w:val="NoSpacing"/>
        <w:jc w:val="both"/>
        <w:rPr>
          <w:rFonts w:cstheme="minorHAnsi"/>
          <w:color w:val="FF0000"/>
          <w:sz w:val="24"/>
          <w:szCs w:val="24"/>
        </w:rPr>
      </w:pPr>
    </w:p>
    <w:p w14:paraId="71914EA0" w14:textId="6E825006" w:rsidR="004B6DC6" w:rsidRPr="004B6DC6" w:rsidRDefault="004B6DC6" w:rsidP="007B7DD8">
      <w:pPr>
        <w:pStyle w:val="NoSpacing"/>
        <w:jc w:val="both"/>
        <w:rPr>
          <w:rFonts w:cstheme="minorHAnsi"/>
          <w:sz w:val="24"/>
          <w:szCs w:val="24"/>
        </w:rPr>
      </w:pPr>
      <w:r w:rsidRPr="004B6DC6">
        <w:rPr>
          <w:rFonts w:cstheme="minorHAnsi"/>
          <w:sz w:val="24"/>
          <w:szCs w:val="24"/>
        </w:rPr>
        <w:t>Please refer to our ‘low level concerns policy’ for full details</w:t>
      </w:r>
    </w:p>
    <w:p w14:paraId="31045D6F" w14:textId="77777777" w:rsidR="004B6DC6" w:rsidRPr="00647FA2" w:rsidRDefault="004B6DC6" w:rsidP="007B7DD8">
      <w:pPr>
        <w:pStyle w:val="NoSpacing"/>
        <w:jc w:val="both"/>
        <w:rPr>
          <w:rFonts w:cstheme="minorHAnsi"/>
          <w:color w:val="FF0000"/>
          <w:sz w:val="24"/>
          <w:szCs w:val="24"/>
        </w:rPr>
      </w:pPr>
    </w:p>
    <w:p w14:paraId="0F312C33" w14:textId="77777777" w:rsidR="00BC40B6" w:rsidRPr="00647FA2" w:rsidRDefault="006778D7" w:rsidP="007B7DD8">
      <w:pPr>
        <w:pStyle w:val="NoSpacing"/>
        <w:jc w:val="both"/>
        <w:rPr>
          <w:rFonts w:cstheme="minorHAnsi"/>
          <w:sz w:val="24"/>
          <w:szCs w:val="24"/>
        </w:rPr>
      </w:pPr>
      <w:r w:rsidRPr="00647FA2">
        <w:rPr>
          <w:rFonts w:cstheme="minorHAnsi"/>
          <w:sz w:val="24"/>
          <w:szCs w:val="24"/>
        </w:rPr>
        <w:t>All concerns about all adults working in or on behalf of the school (including supply teachers, volunteers and contractors) will be dealt with promptly and appropriately.</w:t>
      </w:r>
    </w:p>
    <w:p w14:paraId="6C796888" w14:textId="77777777" w:rsidR="006778D7" w:rsidRPr="00647FA2" w:rsidRDefault="006778D7" w:rsidP="007B7DD8">
      <w:pPr>
        <w:pStyle w:val="NoSpacing"/>
        <w:jc w:val="both"/>
        <w:rPr>
          <w:rFonts w:cstheme="minorHAnsi"/>
          <w:sz w:val="24"/>
          <w:szCs w:val="24"/>
        </w:rPr>
      </w:pPr>
    </w:p>
    <w:p w14:paraId="08AC189B" w14:textId="77777777" w:rsidR="006778D7" w:rsidRPr="00647FA2" w:rsidRDefault="006778D7" w:rsidP="007B7DD8">
      <w:pPr>
        <w:pStyle w:val="NoSpacing"/>
        <w:jc w:val="both"/>
        <w:rPr>
          <w:rFonts w:cstheme="minorHAnsi"/>
          <w:sz w:val="24"/>
          <w:szCs w:val="24"/>
        </w:rPr>
      </w:pPr>
      <w:r w:rsidRPr="00647FA2">
        <w:rPr>
          <w:rFonts w:cstheme="minorHAnsi"/>
          <w:sz w:val="24"/>
          <w:szCs w:val="24"/>
        </w:rPr>
        <w:t xml:space="preserve">The term ‘low-level’ concern does not mean that it is insignificant, it means that the behaviour towards a child does not meet the criteria indicated in </w:t>
      </w:r>
      <w:r w:rsidR="00421123" w:rsidRPr="00647FA2">
        <w:rPr>
          <w:rFonts w:cstheme="minorHAnsi"/>
          <w:sz w:val="24"/>
          <w:szCs w:val="24"/>
        </w:rPr>
        <w:t xml:space="preserve">the </w:t>
      </w:r>
      <w:r w:rsidRPr="00647FA2">
        <w:rPr>
          <w:rFonts w:cstheme="minorHAnsi"/>
          <w:sz w:val="24"/>
          <w:szCs w:val="24"/>
        </w:rPr>
        <w:t>allegations section above.</w:t>
      </w:r>
    </w:p>
    <w:p w14:paraId="4D3894B3" w14:textId="77777777" w:rsidR="006778D7" w:rsidRPr="00647FA2" w:rsidRDefault="006778D7" w:rsidP="007B7DD8">
      <w:pPr>
        <w:pStyle w:val="NoSpacing"/>
        <w:jc w:val="both"/>
        <w:rPr>
          <w:rFonts w:cstheme="minorHAnsi"/>
          <w:sz w:val="24"/>
          <w:szCs w:val="24"/>
        </w:rPr>
      </w:pPr>
      <w:r w:rsidRPr="00647FA2">
        <w:rPr>
          <w:rFonts w:cstheme="minorHAnsi"/>
          <w:sz w:val="24"/>
          <w:szCs w:val="24"/>
        </w:rPr>
        <w:t>A low-level concern is any concern, no matter how small, and even if no more than causing a sense of unease or a nagging doubt.</w:t>
      </w:r>
    </w:p>
    <w:p w14:paraId="0EAD7F2E" w14:textId="77777777" w:rsidR="006778D7" w:rsidRPr="00647FA2" w:rsidRDefault="006778D7" w:rsidP="007B7DD8">
      <w:pPr>
        <w:pStyle w:val="NoSpacing"/>
        <w:jc w:val="both"/>
        <w:rPr>
          <w:rFonts w:cstheme="minorHAnsi"/>
          <w:sz w:val="24"/>
          <w:szCs w:val="24"/>
        </w:rPr>
      </w:pPr>
      <w:r w:rsidRPr="00647FA2">
        <w:rPr>
          <w:rFonts w:cstheme="minorHAnsi"/>
          <w:sz w:val="24"/>
          <w:szCs w:val="24"/>
        </w:rPr>
        <w:t xml:space="preserve">An adult working in or on behalf of the school may have </w:t>
      </w:r>
      <w:r w:rsidR="00074814" w:rsidRPr="00647FA2">
        <w:rPr>
          <w:rFonts w:cstheme="minorHAnsi"/>
          <w:sz w:val="24"/>
          <w:szCs w:val="24"/>
        </w:rPr>
        <w:t>acted</w:t>
      </w:r>
      <w:r w:rsidRPr="00647FA2">
        <w:rPr>
          <w:rFonts w:cstheme="minorHAnsi"/>
          <w:sz w:val="24"/>
          <w:szCs w:val="24"/>
        </w:rPr>
        <w:t xml:space="preserve"> in a way that does not meet the expectation in the staff code of conduct</w:t>
      </w:r>
      <w:r w:rsidR="00074814" w:rsidRPr="00647FA2">
        <w:rPr>
          <w:rFonts w:cstheme="minorHAnsi"/>
          <w:sz w:val="24"/>
          <w:szCs w:val="24"/>
        </w:rPr>
        <w:t>, including conduct outside of school and does not meet the allegations criteria or is not considered serious enough to refer to the LADO.</w:t>
      </w:r>
    </w:p>
    <w:p w14:paraId="30F4CD9F" w14:textId="77777777" w:rsidR="00074814" w:rsidRPr="00647FA2" w:rsidRDefault="00074814" w:rsidP="007B7DD8">
      <w:pPr>
        <w:pStyle w:val="NoSpacing"/>
        <w:jc w:val="both"/>
        <w:rPr>
          <w:rFonts w:cstheme="minorHAnsi"/>
          <w:sz w:val="24"/>
          <w:szCs w:val="24"/>
        </w:rPr>
      </w:pPr>
    </w:p>
    <w:p w14:paraId="3A81124C" w14:textId="77777777" w:rsidR="00074814" w:rsidRPr="00647FA2" w:rsidRDefault="00074814" w:rsidP="007B7DD8">
      <w:pPr>
        <w:pStyle w:val="NoSpacing"/>
        <w:jc w:val="both"/>
        <w:rPr>
          <w:rFonts w:cstheme="minorHAnsi"/>
          <w:sz w:val="24"/>
          <w:szCs w:val="24"/>
        </w:rPr>
      </w:pPr>
      <w:r w:rsidRPr="00647FA2">
        <w:rPr>
          <w:rFonts w:cstheme="minorHAnsi"/>
          <w:sz w:val="24"/>
          <w:szCs w:val="24"/>
        </w:rPr>
        <w:t>Such behaviour can exist on a wide spectrum; examples could include</w:t>
      </w:r>
      <w:r w:rsidR="00225347" w:rsidRPr="00647FA2">
        <w:rPr>
          <w:rFonts w:cstheme="minorHAnsi"/>
          <w:sz w:val="24"/>
          <w:szCs w:val="24"/>
        </w:rPr>
        <w:t>, but are not limited to</w:t>
      </w:r>
      <w:r w:rsidRPr="00647FA2">
        <w:rPr>
          <w:rFonts w:cstheme="minorHAnsi"/>
          <w:sz w:val="24"/>
          <w:szCs w:val="24"/>
        </w:rPr>
        <w:t>:</w:t>
      </w:r>
    </w:p>
    <w:p w14:paraId="04A7B6AB" w14:textId="77777777" w:rsidR="00533623" w:rsidRPr="00647FA2" w:rsidRDefault="00533623" w:rsidP="007B7DD8">
      <w:pPr>
        <w:pStyle w:val="NoSpacing"/>
        <w:jc w:val="both"/>
        <w:rPr>
          <w:rFonts w:cstheme="minorHAnsi"/>
          <w:sz w:val="24"/>
          <w:szCs w:val="24"/>
        </w:rPr>
      </w:pPr>
    </w:p>
    <w:p w14:paraId="3117756B" w14:textId="77777777" w:rsidR="00074814" w:rsidRPr="00647FA2" w:rsidRDefault="00074814" w:rsidP="007B7DD8">
      <w:pPr>
        <w:pStyle w:val="NoSpacing"/>
        <w:numPr>
          <w:ilvl w:val="0"/>
          <w:numId w:val="21"/>
        </w:numPr>
        <w:jc w:val="both"/>
        <w:rPr>
          <w:rFonts w:cstheme="minorHAnsi"/>
          <w:sz w:val="24"/>
          <w:szCs w:val="24"/>
        </w:rPr>
      </w:pPr>
      <w:r w:rsidRPr="00647FA2">
        <w:rPr>
          <w:rFonts w:cstheme="minorHAnsi"/>
          <w:sz w:val="24"/>
          <w:szCs w:val="24"/>
        </w:rPr>
        <w:t>Being over friendly with children</w:t>
      </w:r>
    </w:p>
    <w:p w14:paraId="6C0065A8" w14:textId="77777777" w:rsidR="00074814" w:rsidRPr="00647FA2" w:rsidRDefault="00074814" w:rsidP="007B7DD8">
      <w:pPr>
        <w:pStyle w:val="NoSpacing"/>
        <w:numPr>
          <w:ilvl w:val="0"/>
          <w:numId w:val="21"/>
        </w:numPr>
        <w:jc w:val="both"/>
        <w:rPr>
          <w:rFonts w:cstheme="minorHAnsi"/>
          <w:sz w:val="24"/>
          <w:szCs w:val="24"/>
        </w:rPr>
      </w:pPr>
      <w:r w:rsidRPr="00647FA2">
        <w:rPr>
          <w:rFonts w:cstheme="minorHAnsi"/>
          <w:sz w:val="24"/>
          <w:szCs w:val="24"/>
        </w:rPr>
        <w:t>Having favourites</w:t>
      </w:r>
    </w:p>
    <w:p w14:paraId="6648CB6D" w14:textId="77777777" w:rsidR="00074814" w:rsidRPr="00647FA2" w:rsidRDefault="00074814" w:rsidP="007B7DD8">
      <w:pPr>
        <w:pStyle w:val="NoSpacing"/>
        <w:numPr>
          <w:ilvl w:val="0"/>
          <w:numId w:val="21"/>
        </w:numPr>
        <w:jc w:val="both"/>
        <w:rPr>
          <w:rFonts w:cstheme="minorHAnsi"/>
          <w:sz w:val="24"/>
          <w:szCs w:val="24"/>
        </w:rPr>
      </w:pPr>
      <w:r w:rsidRPr="00647FA2">
        <w:rPr>
          <w:rFonts w:cstheme="minorHAnsi"/>
          <w:sz w:val="24"/>
          <w:szCs w:val="24"/>
        </w:rPr>
        <w:t>Taking photographs of children on their mobile phone</w:t>
      </w:r>
    </w:p>
    <w:p w14:paraId="11B0F5EF" w14:textId="77777777" w:rsidR="00074814" w:rsidRPr="00647FA2" w:rsidRDefault="00074814" w:rsidP="007B7DD8">
      <w:pPr>
        <w:pStyle w:val="NoSpacing"/>
        <w:numPr>
          <w:ilvl w:val="0"/>
          <w:numId w:val="21"/>
        </w:numPr>
        <w:jc w:val="both"/>
        <w:rPr>
          <w:rFonts w:cstheme="minorHAnsi"/>
          <w:sz w:val="24"/>
          <w:szCs w:val="24"/>
        </w:rPr>
      </w:pPr>
      <w:r w:rsidRPr="00647FA2">
        <w:rPr>
          <w:rFonts w:cstheme="minorHAnsi"/>
          <w:sz w:val="24"/>
          <w:szCs w:val="24"/>
        </w:rPr>
        <w:t>Using inappropriate language</w:t>
      </w:r>
    </w:p>
    <w:p w14:paraId="4CD7836D" w14:textId="77777777" w:rsidR="00225347" w:rsidRPr="00647FA2" w:rsidRDefault="00225347" w:rsidP="007B7DD8">
      <w:pPr>
        <w:pStyle w:val="NoSpacing"/>
        <w:jc w:val="both"/>
        <w:rPr>
          <w:rFonts w:cstheme="minorHAnsi"/>
          <w:sz w:val="24"/>
          <w:szCs w:val="24"/>
        </w:rPr>
      </w:pPr>
    </w:p>
    <w:p w14:paraId="02D9CFE2" w14:textId="77777777" w:rsidR="00225347" w:rsidRPr="00647FA2" w:rsidRDefault="00225347" w:rsidP="007B7DD8">
      <w:pPr>
        <w:pStyle w:val="NoSpacing"/>
        <w:jc w:val="both"/>
        <w:rPr>
          <w:rFonts w:cstheme="minorHAnsi"/>
          <w:sz w:val="24"/>
          <w:szCs w:val="24"/>
        </w:rPr>
      </w:pPr>
      <w:r w:rsidRPr="00647FA2">
        <w:rPr>
          <w:rFonts w:cstheme="minorHAnsi"/>
          <w:sz w:val="24"/>
          <w:szCs w:val="24"/>
        </w:rPr>
        <w:t xml:space="preserve">Low-level concerns about a member of staff should be reported immediately to the </w:t>
      </w:r>
      <w:r w:rsidR="003E2E6D" w:rsidRPr="00647FA2">
        <w:rPr>
          <w:rFonts w:cstheme="minorHAnsi"/>
          <w:sz w:val="24"/>
          <w:szCs w:val="24"/>
        </w:rPr>
        <w:t>Head of School</w:t>
      </w:r>
      <w:r w:rsidRPr="00647FA2">
        <w:rPr>
          <w:rFonts w:cstheme="minorHAnsi"/>
          <w:sz w:val="24"/>
          <w:szCs w:val="24"/>
        </w:rPr>
        <w:t xml:space="preserve">. </w:t>
      </w:r>
      <w:r w:rsidR="00A5787B" w:rsidRPr="00647FA2">
        <w:rPr>
          <w:rFonts w:cstheme="minorHAnsi"/>
          <w:sz w:val="24"/>
          <w:szCs w:val="24"/>
        </w:rPr>
        <w:t xml:space="preserve">If the concern is reported to the </w:t>
      </w:r>
      <w:r w:rsidR="007414A7" w:rsidRPr="00647FA2">
        <w:rPr>
          <w:rFonts w:cstheme="minorHAnsi"/>
          <w:sz w:val="24"/>
          <w:szCs w:val="24"/>
        </w:rPr>
        <w:t>DSL,</w:t>
      </w:r>
      <w:r w:rsidR="00A5787B" w:rsidRPr="00647FA2">
        <w:rPr>
          <w:rFonts w:cstheme="minorHAnsi"/>
          <w:sz w:val="24"/>
          <w:szCs w:val="24"/>
        </w:rPr>
        <w:t xml:space="preserve"> the </w:t>
      </w:r>
      <w:r w:rsidR="003E2E6D" w:rsidRPr="00647FA2">
        <w:rPr>
          <w:rFonts w:cstheme="minorHAnsi"/>
          <w:sz w:val="24"/>
          <w:szCs w:val="24"/>
        </w:rPr>
        <w:t>Head of School</w:t>
      </w:r>
      <w:r w:rsidR="00A5787B" w:rsidRPr="00647FA2">
        <w:rPr>
          <w:rFonts w:cstheme="minorHAnsi"/>
          <w:sz w:val="24"/>
          <w:szCs w:val="24"/>
        </w:rPr>
        <w:t xml:space="preserve"> should ultimately be informed and make any final decisions on how to respond. </w:t>
      </w:r>
      <w:r w:rsidR="003E2E6D" w:rsidRPr="00647FA2">
        <w:rPr>
          <w:rFonts w:cstheme="minorHAnsi"/>
          <w:sz w:val="24"/>
          <w:szCs w:val="24"/>
        </w:rPr>
        <w:t>Where the concern is about any of the</w:t>
      </w:r>
      <w:r w:rsidRPr="00647FA2">
        <w:rPr>
          <w:rFonts w:cstheme="minorHAnsi"/>
          <w:sz w:val="24"/>
          <w:szCs w:val="24"/>
        </w:rPr>
        <w:t xml:space="preserve"> DSL</w:t>
      </w:r>
      <w:r w:rsidR="003E2E6D" w:rsidRPr="00647FA2">
        <w:rPr>
          <w:rFonts w:cstheme="minorHAnsi"/>
          <w:sz w:val="24"/>
          <w:szCs w:val="24"/>
        </w:rPr>
        <w:t xml:space="preserve"> Team</w:t>
      </w:r>
      <w:r w:rsidRPr="00647FA2">
        <w:rPr>
          <w:rFonts w:cstheme="minorHAnsi"/>
          <w:sz w:val="24"/>
          <w:szCs w:val="24"/>
        </w:rPr>
        <w:t xml:space="preserve"> it should</w:t>
      </w:r>
      <w:r w:rsidR="001B3293" w:rsidRPr="00647FA2">
        <w:rPr>
          <w:rFonts w:cstheme="minorHAnsi"/>
          <w:sz w:val="24"/>
          <w:szCs w:val="24"/>
        </w:rPr>
        <w:t xml:space="preserve"> be reported to the </w:t>
      </w:r>
      <w:r w:rsidR="00AF2521" w:rsidRPr="00647FA2">
        <w:rPr>
          <w:rFonts w:cstheme="minorHAnsi"/>
          <w:sz w:val="24"/>
          <w:szCs w:val="24"/>
        </w:rPr>
        <w:t>headteacher</w:t>
      </w:r>
      <w:r w:rsidR="001B3293" w:rsidRPr="00647FA2">
        <w:rPr>
          <w:rFonts w:cstheme="minorHAnsi"/>
          <w:sz w:val="24"/>
          <w:szCs w:val="24"/>
        </w:rPr>
        <w:t xml:space="preserve"> and where it is about the </w:t>
      </w:r>
      <w:r w:rsidR="003E2E6D" w:rsidRPr="00647FA2">
        <w:rPr>
          <w:rFonts w:cstheme="minorHAnsi"/>
          <w:sz w:val="24"/>
          <w:szCs w:val="24"/>
        </w:rPr>
        <w:t>H</w:t>
      </w:r>
      <w:r w:rsidR="00AF2521" w:rsidRPr="00647FA2">
        <w:rPr>
          <w:rFonts w:cstheme="minorHAnsi"/>
          <w:sz w:val="24"/>
          <w:szCs w:val="24"/>
        </w:rPr>
        <w:t>ead</w:t>
      </w:r>
      <w:r w:rsidR="003E2E6D" w:rsidRPr="00647FA2">
        <w:rPr>
          <w:rFonts w:cstheme="minorHAnsi"/>
          <w:sz w:val="24"/>
          <w:szCs w:val="24"/>
        </w:rPr>
        <w:t xml:space="preserve"> of School</w:t>
      </w:r>
      <w:r w:rsidRPr="00647FA2">
        <w:rPr>
          <w:rFonts w:cstheme="minorHAnsi"/>
          <w:sz w:val="24"/>
          <w:szCs w:val="24"/>
        </w:rPr>
        <w:t xml:space="preserve"> it should b</w:t>
      </w:r>
      <w:r w:rsidR="00A27DF3" w:rsidRPr="00647FA2">
        <w:rPr>
          <w:rFonts w:cstheme="minorHAnsi"/>
          <w:sz w:val="24"/>
          <w:szCs w:val="24"/>
        </w:rPr>
        <w:t>e reported to the c</w:t>
      </w:r>
      <w:r w:rsidR="00D147E8" w:rsidRPr="00647FA2">
        <w:rPr>
          <w:rFonts w:cstheme="minorHAnsi"/>
          <w:sz w:val="24"/>
          <w:szCs w:val="24"/>
        </w:rPr>
        <w:t xml:space="preserve">hair of the </w:t>
      </w:r>
      <w:r w:rsidR="00533623" w:rsidRPr="00647FA2">
        <w:rPr>
          <w:rFonts w:cstheme="minorHAnsi"/>
          <w:sz w:val="24"/>
          <w:szCs w:val="24"/>
        </w:rPr>
        <w:t>Local Advisory Board</w:t>
      </w:r>
      <w:r w:rsidRPr="00647FA2">
        <w:rPr>
          <w:rFonts w:cstheme="minorHAnsi"/>
          <w:sz w:val="24"/>
          <w:szCs w:val="24"/>
        </w:rPr>
        <w:t>.</w:t>
      </w:r>
    </w:p>
    <w:p w14:paraId="7908B810" w14:textId="77777777" w:rsidR="00225347" w:rsidRPr="00647FA2" w:rsidRDefault="00225347" w:rsidP="007B7DD8">
      <w:pPr>
        <w:pStyle w:val="NoSpacing"/>
        <w:jc w:val="both"/>
        <w:rPr>
          <w:rFonts w:cstheme="minorHAnsi"/>
          <w:sz w:val="24"/>
          <w:szCs w:val="24"/>
        </w:rPr>
      </w:pPr>
    </w:p>
    <w:p w14:paraId="5E8A2909" w14:textId="77777777" w:rsidR="00225347" w:rsidRPr="00647FA2" w:rsidRDefault="00225347" w:rsidP="007B7DD8">
      <w:pPr>
        <w:pStyle w:val="NoSpacing"/>
        <w:jc w:val="both"/>
        <w:rPr>
          <w:rFonts w:cstheme="minorHAnsi"/>
          <w:sz w:val="24"/>
          <w:szCs w:val="24"/>
        </w:rPr>
      </w:pPr>
      <w:r w:rsidRPr="00647FA2">
        <w:rPr>
          <w:rFonts w:cstheme="minorHAnsi"/>
          <w:sz w:val="24"/>
          <w:szCs w:val="24"/>
        </w:rPr>
        <w:t>Low-level concerns about a supply teacher or contractor should be reported as above.</w:t>
      </w:r>
    </w:p>
    <w:p w14:paraId="75552C56" w14:textId="77777777" w:rsidR="00225347" w:rsidRPr="00647FA2" w:rsidRDefault="00225347" w:rsidP="007B7DD8">
      <w:pPr>
        <w:pStyle w:val="NoSpacing"/>
        <w:jc w:val="both"/>
        <w:rPr>
          <w:rFonts w:cstheme="minorHAnsi"/>
          <w:sz w:val="24"/>
          <w:szCs w:val="24"/>
        </w:rPr>
      </w:pPr>
      <w:r w:rsidRPr="00647FA2">
        <w:rPr>
          <w:rFonts w:cstheme="minorHAnsi"/>
          <w:sz w:val="24"/>
          <w:szCs w:val="24"/>
        </w:rPr>
        <w:t xml:space="preserve">The </w:t>
      </w:r>
      <w:r w:rsidR="003E2E6D" w:rsidRPr="00647FA2">
        <w:rPr>
          <w:rFonts w:cstheme="minorHAnsi"/>
          <w:sz w:val="24"/>
          <w:szCs w:val="24"/>
        </w:rPr>
        <w:t>Head of School</w:t>
      </w:r>
      <w:r w:rsidRPr="00647FA2">
        <w:rPr>
          <w:rFonts w:cstheme="minorHAnsi"/>
          <w:sz w:val="24"/>
          <w:szCs w:val="24"/>
        </w:rPr>
        <w:t xml:space="preserve"> will notify the employer so that any patterns of inappropriate behaviour can be identified.</w:t>
      </w:r>
    </w:p>
    <w:p w14:paraId="5F92D8ED" w14:textId="77777777" w:rsidR="00225347" w:rsidRPr="00647FA2" w:rsidRDefault="00225347" w:rsidP="007B7DD8">
      <w:pPr>
        <w:pStyle w:val="NoSpacing"/>
        <w:jc w:val="both"/>
        <w:rPr>
          <w:rFonts w:cstheme="minorHAnsi"/>
          <w:sz w:val="24"/>
          <w:szCs w:val="24"/>
        </w:rPr>
      </w:pPr>
    </w:p>
    <w:p w14:paraId="1F98D557" w14:textId="77777777" w:rsidR="00BC40B6" w:rsidRPr="00647FA2" w:rsidRDefault="00225347" w:rsidP="007B7DD8">
      <w:pPr>
        <w:pStyle w:val="NoSpacing"/>
        <w:jc w:val="both"/>
        <w:rPr>
          <w:rFonts w:cstheme="minorHAnsi"/>
          <w:sz w:val="24"/>
          <w:szCs w:val="24"/>
        </w:rPr>
      </w:pPr>
      <w:r w:rsidRPr="00647FA2">
        <w:rPr>
          <w:rFonts w:cstheme="minorHAnsi"/>
          <w:sz w:val="24"/>
          <w:szCs w:val="24"/>
        </w:rPr>
        <w:t xml:space="preserve">All low-level concerns will be recorded by the </w:t>
      </w:r>
      <w:r w:rsidR="003E2E6D" w:rsidRPr="00647FA2">
        <w:rPr>
          <w:rFonts w:cstheme="minorHAnsi"/>
          <w:sz w:val="24"/>
          <w:szCs w:val="24"/>
        </w:rPr>
        <w:t>H</w:t>
      </w:r>
      <w:r w:rsidR="00AF2521" w:rsidRPr="00647FA2">
        <w:rPr>
          <w:rFonts w:cstheme="minorHAnsi"/>
          <w:sz w:val="24"/>
          <w:szCs w:val="24"/>
        </w:rPr>
        <w:t>ead</w:t>
      </w:r>
      <w:r w:rsidR="003E2E6D" w:rsidRPr="00647FA2">
        <w:rPr>
          <w:rFonts w:cstheme="minorHAnsi"/>
          <w:sz w:val="24"/>
          <w:szCs w:val="24"/>
        </w:rPr>
        <w:t xml:space="preserve"> of School</w:t>
      </w:r>
      <w:r w:rsidRPr="00647FA2">
        <w:rPr>
          <w:rFonts w:cstheme="minorHAnsi"/>
          <w:sz w:val="24"/>
          <w:szCs w:val="24"/>
        </w:rPr>
        <w:t xml:space="preserve"> using the </w:t>
      </w:r>
      <w:r w:rsidR="00D147E8" w:rsidRPr="00647FA2">
        <w:rPr>
          <w:rFonts w:cstheme="minorHAnsi"/>
          <w:sz w:val="24"/>
          <w:szCs w:val="24"/>
        </w:rPr>
        <w:t>cause for c</w:t>
      </w:r>
      <w:r w:rsidR="0008353A" w:rsidRPr="00647FA2">
        <w:rPr>
          <w:rFonts w:cstheme="minorHAnsi"/>
          <w:sz w:val="24"/>
          <w:szCs w:val="24"/>
        </w:rPr>
        <w:t xml:space="preserve">oncern </w:t>
      </w:r>
      <w:r w:rsidR="007414A7" w:rsidRPr="00647FA2">
        <w:rPr>
          <w:rFonts w:cstheme="minorHAnsi"/>
          <w:sz w:val="24"/>
          <w:szCs w:val="24"/>
        </w:rPr>
        <w:t>form and</w:t>
      </w:r>
      <w:r w:rsidRPr="00647FA2">
        <w:rPr>
          <w:rFonts w:cstheme="minorHAnsi"/>
          <w:sz w:val="24"/>
          <w:szCs w:val="24"/>
        </w:rPr>
        <w:t xml:space="preserve"> stored securely and confidentially.</w:t>
      </w:r>
    </w:p>
    <w:p w14:paraId="453D2AE5" w14:textId="77777777" w:rsidR="000F7FE2" w:rsidRPr="00647FA2" w:rsidRDefault="00225347" w:rsidP="007B7DD8">
      <w:pPr>
        <w:pStyle w:val="NoSpacing"/>
        <w:jc w:val="both"/>
        <w:rPr>
          <w:rFonts w:cstheme="minorHAnsi"/>
          <w:sz w:val="24"/>
          <w:szCs w:val="24"/>
        </w:rPr>
      </w:pPr>
      <w:r w:rsidRPr="00647FA2">
        <w:rPr>
          <w:rFonts w:cstheme="minorHAnsi"/>
          <w:sz w:val="24"/>
          <w:szCs w:val="24"/>
        </w:rPr>
        <w:t xml:space="preserve">These records will be reviewed </w:t>
      </w:r>
      <w:r w:rsidR="00A76EB5" w:rsidRPr="00647FA2">
        <w:rPr>
          <w:rFonts w:cstheme="minorHAnsi"/>
          <w:sz w:val="24"/>
          <w:szCs w:val="24"/>
        </w:rPr>
        <w:t>so that any patterns of inappropriate behaviour can be identified and dealt with</w:t>
      </w:r>
      <w:r w:rsidR="00533623" w:rsidRPr="00647FA2">
        <w:rPr>
          <w:rFonts w:cstheme="minorHAnsi"/>
          <w:sz w:val="24"/>
          <w:szCs w:val="24"/>
        </w:rPr>
        <w:t>.</w:t>
      </w:r>
    </w:p>
    <w:p w14:paraId="56A3672F" w14:textId="77777777" w:rsidR="00225347" w:rsidRDefault="00225347" w:rsidP="007B7DD8">
      <w:pPr>
        <w:pStyle w:val="NoSpacing"/>
        <w:jc w:val="both"/>
        <w:rPr>
          <w:rFonts w:cstheme="minorHAnsi"/>
          <w:sz w:val="24"/>
          <w:szCs w:val="24"/>
        </w:rPr>
      </w:pPr>
    </w:p>
    <w:p w14:paraId="126E4641" w14:textId="77777777" w:rsidR="001B0A20" w:rsidRDefault="001B0A20" w:rsidP="007B7DD8">
      <w:pPr>
        <w:pStyle w:val="NoSpacing"/>
        <w:jc w:val="both"/>
        <w:rPr>
          <w:rFonts w:cstheme="minorHAnsi"/>
          <w:sz w:val="24"/>
          <w:szCs w:val="24"/>
        </w:rPr>
      </w:pPr>
    </w:p>
    <w:p w14:paraId="6722DA47" w14:textId="77777777" w:rsidR="001B0A20" w:rsidRDefault="001B0A20" w:rsidP="007B7DD8">
      <w:pPr>
        <w:pStyle w:val="NoSpacing"/>
        <w:jc w:val="both"/>
        <w:rPr>
          <w:rFonts w:cstheme="minorHAnsi"/>
          <w:sz w:val="24"/>
          <w:szCs w:val="24"/>
        </w:rPr>
      </w:pPr>
    </w:p>
    <w:p w14:paraId="4F41F535" w14:textId="77777777" w:rsidR="001B0A20" w:rsidRPr="00647FA2" w:rsidRDefault="001B0A20" w:rsidP="007B7DD8">
      <w:pPr>
        <w:pStyle w:val="NoSpacing"/>
        <w:jc w:val="both"/>
        <w:rPr>
          <w:rFonts w:cstheme="minorHAnsi"/>
          <w:sz w:val="24"/>
          <w:szCs w:val="24"/>
        </w:rPr>
      </w:pPr>
    </w:p>
    <w:p w14:paraId="55BA67AA" w14:textId="3EACCEED" w:rsidR="002878E0" w:rsidRPr="001B0A20" w:rsidRDefault="002878E0" w:rsidP="001B0A20">
      <w:pPr>
        <w:shd w:val="clear" w:color="auto" w:fill="FF0000"/>
        <w:tabs>
          <w:tab w:val="center" w:pos="4819"/>
          <w:tab w:val="left" w:pos="7896"/>
        </w:tabs>
        <w:jc w:val="center"/>
        <w:rPr>
          <w:rFonts w:cstheme="minorHAnsi"/>
          <w:b/>
          <w:color w:val="FFFFFF" w:themeColor="background1"/>
          <w:sz w:val="28"/>
          <w:szCs w:val="28"/>
        </w:rPr>
      </w:pPr>
      <w:r w:rsidRPr="001B0A20">
        <w:rPr>
          <w:rFonts w:cstheme="minorHAnsi"/>
          <w:b/>
          <w:color w:val="FFFFFF" w:themeColor="background1"/>
          <w:sz w:val="28"/>
          <w:szCs w:val="28"/>
        </w:rPr>
        <w:lastRenderedPageBreak/>
        <w:t>SAFER WORKING PRACTICE</w:t>
      </w:r>
    </w:p>
    <w:p w14:paraId="6B27CCAE" w14:textId="77777777" w:rsidR="003A3AA1" w:rsidRPr="00647FA2" w:rsidRDefault="003A3AA1" w:rsidP="007B7DD8">
      <w:pPr>
        <w:pStyle w:val="NoSpacing"/>
        <w:jc w:val="both"/>
        <w:rPr>
          <w:rFonts w:cstheme="minorHAnsi"/>
          <w:sz w:val="24"/>
          <w:szCs w:val="24"/>
        </w:rPr>
      </w:pPr>
      <w:r w:rsidRPr="00647FA2">
        <w:rPr>
          <w:rFonts w:cstheme="minorHAnsi"/>
          <w:sz w:val="24"/>
          <w:szCs w:val="24"/>
        </w:rPr>
        <w:t>All staff have a responsibility to maintain public confidence in their ability to safeguard the welfare and best interests of children. They should adopt high standards of personal conduct in order to maintain confidence and respect of the general public and those with whom they work.</w:t>
      </w:r>
    </w:p>
    <w:p w14:paraId="70E42CF0" w14:textId="77777777" w:rsidR="003A3AA1" w:rsidRPr="00647FA2" w:rsidRDefault="003A3AA1" w:rsidP="007B7DD8">
      <w:pPr>
        <w:pStyle w:val="NoSpacing"/>
        <w:jc w:val="both"/>
        <w:rPr>
          <w:rFonts w:cstheme="minorHAnsi"/>
          <w:sz w:val="24"/>
          <w:szCs w:val="24"/>
        </w:rPr>
      </w:pPr>
    </w:p>
    <w:p w14:paraId="7C9CEB98" w14:textId="77777777" w:rsidR="003A3AA1" w:rsidRPr="00647FA2" w:rsidRDefault="003A3AA1" w:rsidP="007B7DD8">
      <w:pPr>
        <w:pStyle w:val="NoSpacing"/>
        <w:jc w:val="both"/>
        <w:rPr>
          <w:rFonts w:cstheme="minorHAnsi"/>
          <w:sz w:val="24"/>
          <w:szCs w:val="24"/>
        </w:rPr>
      </w:pPr>
      <w:r w:rsidRPr="00647FA2">
        <w:rPr>
          <w:rFonts w:cstheme="minorHAnsi"/>
          <w:sz w:val="24"/>
          <w:szCs w:val="24"/>
        </w:rPr>
        <w:t>All staff will be provided with a copy of our school’s Code of Conduct at induction which sets out the school’s expectations of staff behaviour. We will review our Code of Conduct regularly and ask staff to ensure that they are familiar with the current version. Staff are expected to carry out their duties in accordance with the Code of Conduct.</w:t>
      </w:r>
    </w:p>
    <w:p w14:paraId="2B072287" w14:textId="77777777" w:rsidR="003A3AA1" w:rsidRPr="00647FA2" w:rsidRDefault="003A3AA1" w:rsidP="007B7DD8">
      <w:pPr>
        <w:pStyle w:val="NoSpacing"/>
        <w:jc w:val="both"/>
        <w:rPr>
          <w:rFonts w:cstheme="minorHAnsi"/>
          <w:sz w:val="24"/>
          <w:szCs w:val="24"/>
        </w:rPr>
      </w:pPr>
    </w:p>
    <w:p w14:paraId="4BC455B5" w14:textId="77777777" w:rsidR="003A3AA1" w:rsidRPr="00647FA2" w:rsidRDefault="003A3AA1" w:rsidP="007B7DD8">
      <w:pPr>
        <w:pStyle w:val="NoSpacing"/>
        <w:jc w:val="both"/>
        <w:rPr>
          <w:rFonts w:cstheme="minorHAnsi"/>
          <w:sz w:val="24"/>
          <w:szCs w:val="24"/>
        </w:rPr>
      </w:pPr>
      <w:r w:rsidRPr="00647FA2">
        <w:rPr>
          <w:rFonts w:cstheme="minorHAnsi"/>
          <w:sz w:val="24"/>
          <w:szCs w:val="24"/>
        </w:rPr>
        <w:t xml:space="preserve">There will be occasions when some form of physical contact is inevitable, for example if a child has an accident or is hurt or is in a situation of danger to themselves or others around them.  However, at all times the agreed policy for positive handling must be adhered to. </w:t>
      </w:r>
    </w:p>
    <w:p w14:paraId="4618D13A" w14:textId="77777777" w:rsidR="003A3AA1" w:rsidRPr="00647FA2" w:rsidRDefault="003A3AA1" w:rsidP="007B7DD8">
      <w:pPr>
        <w:pStyle w:val="NoSpacing"/>
        <w:jc w:val="both"/>
        <w:rPr>
          <w:rFonts w:cstheme="minorHAnsi"/>
          <w:sz w:val="24"/>
          <w:szCs w:val="24"/>
        </w:rPr>
      </w:pPr>
    </w:p>
    <w:p w14:paraId="411F7B0E" w14:textId="77777777" w:rsidR="003A3AA1" w:rsidRPr="00647FA2" w:rsidRDefault="003A3AA1" w:rsidP="007B7DD8">
      <w:pPr>
        <w:pStyle w:val="NoSpacing"/>
        <w:jc w:val="both"/>
        <w:rPr>
          <w:rFonts w:cstheme="minorHAnsi"/>
          <w:sz w:val="24"/>
          <w:szCs w:val="24"/>
        </w:rPr>
      </w:pPr>
      <w:r w:rsidRPr="00647FA2">
        <w:rPr>
          <w:rFonts w:cstheme="minorHAnsi"/>
          <w:sz w:val="24"/>
          <w:szCs w:val="24"/>
        </w:rPr>
        <w:t>If staff, visitors, volunteers or parent helpers are working with children alone they must ensure they are visible to other members of staff.  They will be expected to inform another member of staff of their whereabouts in school, who they are with and for how long.  Doors, ideally, should have a clear glass panel in them and be left open.</w:t>
      </w:r>
    </w:p>
    <w:p w14:paraId="6FC0B1E2" w14:textId="77777777" w:rsidR="003A3AA1" w:rsidRPr="00647FA2" w:rsidRDefault="003A3AA1" w:rsidP="007B7DD8">
      <w:pPr>
        <w:pStyle w:val="NoSpacing"/>
        <w:jc w:val="both"/>
        <w:rPr>
          <w:rFonts w:cstheme="minorHAnsi"/>
          <w:sz w:val="24"/>
          <w:szCs w:val="24"/>
        </w:rPr>
      </w:pPr>
    </w:p>
    <w:p w14:paraId="4E751739" w14:textId="77777777" w:rsidR="00DE0C92" w:rsidRPr="00647FA2" w:rsidRDefault="003A3AA1" w:rsidP="007B7DD8">
      <w:pPr>
        <w:pStyle w:val="NoSpacing"/>
        <w:jc w:val="both"/>
        <w:rPr>
          <w:rFonts w:cstheme="minorHAnsi"/>
          <w:sz w:val="24"/>
          <w:szCs w:val="24"/>
        </w:rPr>
      </w:pPr>
      <w:r w:rsidRPr="00647FA2">
        <w:rPr>
          <w:rFonts w:cstheme="minorHAnsi"/>
          <w:sz w:val="24"/>
          <w:szCs w:val="24"/>
        </w:rPr>
        <w:t>Staff are responsible for their own actions and behaviour and should avoid any conduct which would lead any reasonable person to question their motivation and intentions.</w:t>
      </w:r>
    </w:p>
    <w:p w14:paraId="7D08C3BD" w14:textId="77777777" w:rsidR="003A3AA1" w:rsidRPr="00647FA2" w:rsidRDefault="003A3AA1" w:rsidP="007B7DD8">
      <w:pPr>
        <w:pStyle w:val="NoSpacing"/>
        <w:jc w:val="both"/>
        <w:rPr>
          <w:rFonts w:cstheme="minorHAnsi"/>
          <w:sz w:val="24"/>
          <w:szCs w:val="24"/>
        </w:rPr>
      </w:pPr>
    </w:p>
    <w:p w14:paraId="544A284A" w14:textId="35BEC0F7" w:rsidR="002E5EEA" w:rsidRPr="00647FA2" w:rsidRDefault="003A3AA1" w:rsidP="007B7DD8">
      <w:pPr>
        <w:pStyle w:val="NoSpacing"/>
        <w:jc w:val="both"/>
        <w:rPr>
          <w:rFonts w:cstheme="minorHAnsi"/>
          <w:sz w:val="24"/>
          <w:szCs w:val="24"/>
        </w:rPr>
      </w:pPr>
      <w:r w:rsidRPr="00647FA2">
        <w:rPr>
          <w:rFonts w:cstheme="minorHAnsi"/>
          <w:sz w:val="24"/>
          <w:szCs w:val="24"/>
        </w:rPr>
        <w:t xml:space="preserve">Further advice can be found in </w:t>
      </w:r>
      <w:r w:rsidR="00E76739" w:rsidRPr="00647FA2">
        <w:rPr>
          <w:rFonts w:cstheme="minorHAnsi"/>
          <w:sz w:val="24"/>
          <w:szCs w:val="24"/>
        </w:rPr>
        <w:t>‘Guidance for safer w</w:t>
      </w:r>
      <w:r w:rsidRPr="00647FA2">
        <w:rPr>
          <w:rFonts w:cstheme="minorHAnsi"/>
          <w:sz w:val="24"/>
          <w:szCs w:val="24"/>
        </w:rPr>
        <w:t xml:space="preserve">orking </w:t>
      </w:r>
      <w:r w:rsidR="00E76739" w:rsidRPr="00647FA2">
        <w:rPr>
          <w:rFonts w:cstheme="minorHAnsi"/>
          <w:sz w:val="24"/>
          <w:szCs w:val="24"/>
        </w:rPr>
        <w:t>practices for adults who work with children and young p</w:t>
      </w:r>
      <w:r w:rsidRPr="00647FA2">
        <w:rPr>
          <w:rFonts w:cstheme="minorHAnsi"/>
          <w:sz w:val="24"/>
          <w:szCs w:val="24"/>
        </w:rPr>
        <w:t>eo</w:t>
      </w:r>
      <w:r w:rsidR="00E76739" w:rsidRPr="00647FA2">
        <w:rPr>
          <w:rFonts w:cstheme="minorHAnsi"/>
          <w:sz w:val="24"/>
          <w:szCs w:val="24"/>
        </w:rPr>
        <w:t>ple in education settings’ (</w:t>
      </w:r>
      <w:r w:rsidR="00843A6A">
        <w:rPr>
          <w:rFonts w:cstheme="minorHAnsi"/>
          <w:sz w:val="24"/>
          <w:szCs w:val="24"/>
        </w:rPr>
        <w:t xml:space="preserve">Feb </w:t>
      </w:r>
      <w:r w:rsidR="00E76739" w:rsidRPr="00647FA2">
        <w:rPr>
          <w:rFonts w:cstheme="minorHAnsi"/>
          <w:sz w:val="24"/>
          <w:szCs w:val="24"/>
        </w:rPr>
        <w:t>2022)</w:t>
      </w:r>
      <w:r w:rsidR="002E5EEA" w:rsidRPr="00647FA2">
        <w:rPr>
          <w:rFonts w:cstheme="minorHAnsi"/>
          <w:sz w:val="24"/>
          <w:szCs w:val="24"/>
        </w:rPr>
        <w:t xml:space="preserve"> </w:t>
      </w:r>
    </w:p>
    <w:p w14:paraId="3BF877D3" w14:textId="77777777" w:rsidR="003A3AA1" w:rsidRPr="00647FA2" w:rsidRDefault="003A3AA1" w:rsidP="007B7DD8">
      <w:pPr>
        <w:pStyle w:val="NoSpacing"/>
        <w:jc w:val="both"/>
        <w:rPr>
          <w:rFonts w:cstheme="minorHAnsi"/>
          <w:sz w:val="24"/>
          <w:szCs w:val="24"/>
        </w:rPr>
      </w:pPr>
      <w:r w:rsidRPr="00647FA2">
        <w:rPr>
          <w:rFonts w:cstheme="minorHAnsi"/>
          <w:sz w:val="24"/>
          <w:szCs w:val="24"/>
        </w:rPr>
        <w:t xml:space="preserve">All staff and volunteers are expected to carry out their work in accordance with this guidance and will be made aware that failure to do so could lead to disciplinary action. </w:t>
      </w:r>
    </w:p>
    <w:p w14:paraId="4619A46E" w14:textId="77777777" w:rsidR="003A3AA1" w:rsidRPr="00647FA2" w:rsidRDefault="003A3AA1" w:rsidP="007B7DD8">
      <w:pPr>
        <w:pStyle w:val="NoSpacing"/>
        <w:jc w:val="both"/>
        <w:rPr>
          <w:rFonts w:cstheme="minorHAnsi"/>
          <w:sz w:val="24"/>
          <w:szCs w:val="24"/>
        </w:rPr>
      </w:pPr>
    </w:p>
    <w:p w14:paraId="60C5F470" w14:textId="77777777" w:rsidR="00180679" w:rsidRPr="00D525AD" w:rsidRDefault="00180679" w:rsidP="00D525AD">
      <w:pPr>
        <w:shd w:val="clear" w:color="auto" w:fill="FF0000"/>
        <w:jc w:val="center"/>
        <w:rPr>
          <w:rFonts w:cstheme="minorHAnsi"/>
          <w:b/>
          <w:color w:val="FFFFFF" w:themeColor="background1"/>
          <w:sz w:val="28"/>
          <w:szCs w:val="28"/>
        </w:rPr>
      </w:pPr>
      <w:r w:rsidRPr="00D525AD">
        <w:rPr>
          <w:rFonts w:cstheme="minorHAnsi"/>
          <w:b/>
          <w:color w:val="FFFFFF" w:themeColor="background1"/>
          <w:sz w:val="28"/>
          <w:szCs w:val="28"/>
        </w:rPr>
        <w:t>SAFER RECRUITMENT</w:t>
      </w:r>
    </w:p>
    <w:p w14:paraId="253F5CC8" w14:textId="77777777" w:rsidR="00180679" w:rsidRPr="00647FA2" w:rsidRDefault="00180679" w:rsidP="007B7DD8">
      <w:pPr>
        <w:pStyle w:val="NoSpacing"/>
        <w:jc w:val="both"/>
        <w:rPr>
          <w:rFonts w:cstheme="minorHAnsi"/>
          <w:sz w:val="24"/>
          <w:szCs w:val="24"/>
        </w:rPr>
      </w:pPr>
      <w:r w:rsidRPr="00647FA2">
        <w:rPr>
          <w:rFonts w:cstheme="minorHAnsi"/>
          <w:sz w:val="24"/>
          <w:szCs w:val="24"/>
        </w:rPr>
        <w:t xml:space="preserve">We will ensure that the </w:t>
      </w:r>
      <w:r w:rsidR="00AF2521" w:rsidRPr="00647FA2">
        <w:rPr>
          <w:rFonts w:cstheme="minorHAnsi"/>
          <w:sz w:val="24"/>
          <w:szCs w:val="24"/>
        </w:rPr>
        <w:t>headteacher</w:t>
      </w:r>
      <w:r w:rsidRPr="00647FA2">
        <w:rPr>
          <w:rFonts w:cstheme="minorHAnsi"/>
          <w:sz w:val="24"/>
          <w:szCs w:val="24"/>
        </w:rPr>
        <w:t xml:space="preserve"> </w:t>
      </w:r>
      <w:r w:rsidR="00D147E8" w:rsidRPr="00647FA2">
        <w:rPr>
          <w:rFonts w:cstheme="minorHAnsi"/>
          <w:sz w:val="24"/>
          <w:szCs w:val="24"/>
        </w:rPr>
        <w:t xml:space="preserve">and at least one member of the </w:t>
      </w:r>
      <w:r w:rsidR="00533623" w:rsidRPr="00647FA2">
        <w:rPr>
          <w:rFonts w:cstheme="minorHAnsi"/>
          <w:sz w:val="24"/>
          <w:szCs w:val="24"/>
        </w:rPr>
        <w:t>Local Advisory Board</w:t>
      </w:r>
      <w:r w:rsidRPr="00647FA2">
        <w:rPr>
          <w:rFonts w:cstheme="minorHAnsi"/>
          <w:sz w:val="24"/>
          <w:szCs w:val="24"/>
        </w:rPr>
        <w:t xml:space="preserve"> have completed appropriate safer recruitment training.  At all times the </w:t>
      </w:r>
      <w:r w:rsidR="00AF2521" w:rsidRPr="00647FA2">
        <w:rPr>
          <w:rFonts w:cstheme="minorHAnsi"/>
          <w:sz w:val="24"/>
          <w:szCs w:val="24"/>
        </w:rPr>
        <w:t>headteacher</w:t>
      </w:r>
      <w:r w:rsidR="00D147E8" w:rsidRPr="00647FA2">
        <w:rPr>
          <w:rFonts w:cstheme="minorHAnsi"/>
          <w:sz w:val="24"/>
          <w:szCs w:val="24"/>
        </w:rPr>
        <w:t xml:space="preserve"> and </w:t>
      </w:r>
      <w:r w:rsidR="00533623" w:rsidRPr="00647FA2">
        <w:rPr>
          <w:rFonts w:cstheme="minorHAnsi"/>
          <w:sz w:val="24"/>
          <w:szCs w:val="24"/>
        </w:rPr>
        <w:t>Local Advisory Board</w:t>
      </w:r>
      <w:r w:rsidRPr="00647FA2">
        <w:rPr>
          <w:rFonts w:cstheme="minorHAnsi"/>
          <w:sz w:val="24"/>
          <w:szCs w:val="24"/>
        </w:rPr>
        <w:t xml:space="preserve"> will ensure that safer recruitment practices are followed in accordance with the requirements of </w:t>
      </w:r>
      <w:r w:rsidRPr="00647FA2">
        <w:rPr>
          <w:rFonts w:cstheme="minorHAnsi"/>
          <w:i/>
          <w:sz w:val="24"/>
          <w:szCs w:val="24"/>
        </w:rPr>
        <w:t>‘Keeping Children Safe in Education’</w:t>
      </w:r>
      <w:r w:rsidRPr="00647FA2">
        <w:rPr>
          <w:rFonts w:cstheme="minorHAnsi"/>
          <w:sz w:val="24"/>
          <w:szCs w:val="24"/>
        </w:rPr>
        <w:t>, DfE</w:t>
      </w:r>
      <w:r w:rsidR="003D0EBB" w:rsidRPr="00647FA2">
        <w:rPr>
          <w:rFonts w:cstheme="minorHAnsi"/>
          <w:sz w:val="24"/>
          <w:szCs w:val="24"/>
        </w:rPr>
        <w:t>.</w:t>
      </w:r>
    </w:p>
    <w:p w14:paraId="0AD7344F" w14:textId="77777777" w:rsidR="00180679" w:rsidRPr="00647FA2" w:rsidRDefault="00180679" w:rsidP="007B7DD8">
      <w:pPr>
        <w:pStyle w:val="NoSpacing"/>
        <w:jc w:val="both"/>
        <w:rPr>
          <w:rFonts w:cstheme="minorHAnsi"/>
          <w:sz w:val="24"/>
          <w:szCs w:val="24"/>
        </w:rPr>
      </w:pPr>
    </w:p>
    <w:p w14:paraId="7CFE7165" w14:textId="77777777" w:rsidR="00180679" w:rsidRPr="00647FA2" w:rsidRDefault="00D147E8" w:rsidP="007B7DD8">
      <w:pPr>
        <w:pStyle w:val="NoSpacing"/>
        <w:jc w:val="both"/>
        <w:rPr>
          <w:rFonts w:cstheme="minorHAnsi"/>
          <w:sz w:val="24"/>
          <w:szCs w:val="24"/>
        </w:rPr>
      </w:pPr>
      <w:r w:rsidRPr="00647FA2">
        <w:rPr>
          <w:rFonts w:cstheme="minorHAnsi"/>
          <w:sz w:val="24"/>
          <w:szCs w:val="24"/>
        </w:rPr>
        <w:t>The school will follow the recruitment and selection p</w:t>
      </w:r>
      <w:r w:rsidR="00180679" w:rsidRPr="00647FA2">
        <w:rPr>
          <w:rFonts w:cstheme="minorHAnsi"/>
          <w:sz w:val="24"/>
          <w:szCs w:val="24"/>
        </w:rPr>
        <w:t>rocedures when making decisions about the suitability of prospective employees. This will include: conducting the relevant checks</w:t>
      </w:r>
      <w:r w:rsidR="00185A54" w:rsidRPr="00647FA2">
        <w:rPr>
          <w:rFonts w:cstheme="minorHAnsi"/>
          <w:sz w:val="24"/>
          <w:szCs w:val="24"/>
        </w:rPr>
        <w:t>, carrying out</w:t>
      </w:r>
      <w:r w:rsidR="001D1909" w:rsidRPr="00647FA2">
        <w:rPr>
          <w:rFonts w:cstheme="minorHAnsi"/>
          <w:sz w:val="24"/>
          <w:szCs w:val="24"/>
        </w:rPr>
        <w:t xml:space="preserve"> a</w:t>
      </w:r>
      <w:r w:rsidR="00185A54" w:rsidRPr="00647FA2">
        <w:rPr>
          <w:rFonts w:cstheme="minorHAnsi"/>
          <w:sz w:val="24"/>
          <w:szCs w:val="24"/>
        </w:rPr>
        <w:t xml:space="preserve">n online search </w:t>
      </w:r>
      <w:r w:rsidR="001D1909" w:rsidRPr="00647FA2">
        <w:rPr>
          <w:rFonts w:cstheme="minorHAnsi"/>
          <w:sz w:val="24"/>
          <w:szCs w:val="24"/>
        </w:rPr>
        <w:t xml:space="preserve">as part of due diligence on shortlisted </w:t>
      </w:r>
      <w:r w:rsidR="00CF27D3" w:rsidRPr="00647FA2">
        <w:rPr>
          <w:rFonts w:cstheme="minorHAnsi"/>
          <w:sz w:val="24"/>
          <w:szCs w:val="24"/>
        </w:rPr>
        <w:t>candidates and</w:t>
      </w:r>
      <w:r w:rsidR="00180679" w:rsidRPr="00647FA2">
        <w:rPr>
          <w:rFonts w:cstheme="minorHAnsi"/>
          <w:sz w:val="24"/>
          <w:szCs w:val="24"/>
        </w:rPr>
        <w:t xml:space="preserve"> obtaining appropriate references and information from interviews.</w:t>
      </w:r>
      <w:r w:rsidR="001D1909" w:rsidRPr="00647FA2">
        <w:rPr>
          <w:rFonts w:cstheme="minorHAnsi"/>
          <w:sz w:val="24"/>
          <w:szCs w:val="24"/>
        </w:rPr>
        <w:t xml:space="preserve"> </w:t>
      </w:r>
    </w:p>
    <w:p w14:paraId="48512075" w14:textId="77777777" w:rsidR="00A273D7" w:rsidRPr="00647FA2" w:rsidRDefault="00A273D7" w:rsidP="007B7DD8">
      <w:pPr>
        <w:pStyle w:val="NoSpacing"/>
        <w:jc w:val="both"/>
        <w:rPr>
          <w:rFonts w:cstheme="minorHAnsi"/>
          <w:sz w:val="24"/>
          <w:szCs w:val="24"/>
        </w:rPr>
      </w:pPr>
    </w:p>
    <w:p w14:paraId="6B571094" w14:textId="77777777" w:rsidR="00180679" w:rsidRPr="00647FA2" w:rsidRDefault="00A273D7" w:rsidP="007B7DD8">
      <w:pPr>
        <w:pStyle w:val="NoSpacing"/>
        <w:jc w:val="both"/>
        <w:rPr>
          <w:rFonts w:cstheme="minorHAnsi"/>
          <w:sz w:val="24"/>
          <w:szCs w:val="24"/>
        </w:rPr>
      </w:pPr>
      <w:r w:rsidRPr="00647FA2">
        <w:rPr>
          <w:rFonts w:cstheme="minorHAnsi"/>
          <w:sz w:val="24"/>
          <w:szCs w:val="24"/>
        </w:rPr>
        <w:t xml:space="preserve">Where staff work in EYFS or </w:t>
      </w:r>
      <w:r w:rsidR="002E5EEA" w:rsidRPr="00647FA2">
        <w:rPr>
          <w:rFonts w:cstheme="minorHAnsi"/>
          <w:sz w:val="24"/>
          <w:szCs w:val="24"/>
        </w:rPr>
        <w:t xml:space="preserve">wraparound </w:t>
      </w:r>
      <w:r w:rsidRPr="00647FA2">
        <w:rPr>
          <w:rFonts w:cstheme="minorHAnsi"/>
          <w:sz w:val="24"/>
          <w:szCs w:val="24"/>
        </w:rPr>
        <w:t>care for children under the age of 8 we will ensure the appropriate checks are carried out to ensure that individuals are not disqualified under the Children Disqualification Regulations 2018.</w:t>
      </w:r>
    </w:p>
    <w:p w14:paraId="0623E313" w14:textId="77777777" w:rsidR="00A273D7" w:rsidRDefault="00A273D7" w:rsidP="007B7DD8">
      <w:pPr>
        <w:pStyle w:val="NoSpacing"/>
        <w:jc w:val="both"/>
        <w:rPr>
          <w:rFonts w:cstheme="minorHAnsi"/>
          <w:sz w:val="24"/>
          <w:szCs w:val="24"/>
        </w:rPr>
      </w:pPr>
    </w:p>
    <w:p w14:paraId="67183711" w14:textId="77777777" w:rsidR="00D525AD" w:rsidRDefault="00D525AD" w:rsidP="007B7DD8">
      <w:pPr>
        <w:pStyle w:val="NoSpacing"/>
        <w:jc w:val="both"/>
        <w:rPr>
          <w:rFonts w:cstheme="minorHAnsi"/>
          <w:sz w:val="24"/>
          <w:szCs w:val="24"/>
        </w:rPr>
      </w:pPr>
    </w:p>
    <w:p w14:paraId="19B46B16" w14:textId="77777777" w:rsidR="00D525AD" w:rsidRDefault="00D525AD" w:rsidP="007B7DD8">
      <w:pPr>
        <w:pStyle w:val="NoSpacing"/>
        <w:jc w:val="both"/>
        <w:rPr>
          <w:rFonts w:cstheme="minorHAnsi"/>
          <w:sz w:val="24"/>
          <w:szCs w:val="24"/>
        </w:rPr>
      </w:pPr>
    </w:p>
    <w:p w14:paraId="08132063" w14:textId="77777777" w:rsidR="00D525AD" w:rsidRPr="00647FA2" w:rsidRDefault="00D525AD" w:rsidP="007B7DD8">
      <w:pPr>
        <w:pStyle w:val="NoSpacing"/>
        <w:jc w:val="both"/>
        <w:rPr>
          <w:rFonts w:cstheme="minorHAnsi"/>
          <w:sz w:val="24"/>
          <w:szCs w:val="24"/>
        </w:rPr>
      </w:pPr>
    </w:p>
    <w:p w14:paraId="29CAF332" w14:textId="5B1CE06C" w:rsidR="00180679" w:rsidRPr="00647FA2" w:rsidRDefault="00180679" w:rsidP="007B7DD8">
      <w:pPr>
        <w:pStyle w:val="NoSpacing"/>
        <w:jc w:val="both"/>
        <w:rPr>
          <w:rFonts w:cstheme="minorHAnsi"/>
          <w:sz w:val="24"/>
          <w:szCs w:val="24"/>
        </w:rPr>
      </w:pPr>
      <w:r w:rsidRPr="00647FA2">
        <w:rPr>
          <w:rFonts w:cstheme="minorHAnsi"/>
          <w:sz w:val="24"/>
          <w:szCs w:val="24"/>
        </w:rPr>
        <w:lastRenderedPageBreak/>
        <w:t>We will maintain a Single Central Record of all safer recruitment checks carried out in line with statutory requirements.</w:t>
      </w:r>
      <w:r w:rsidR="00A273D7" w:rsidRPr="00647FA2">
        <w:rPr>
          <w:rFonts w:cstheme="minorHAnsi"/>
          <w:sz w:val="24"/>
          <w:szCs w:val="24"/>
        </w:rPr>
        <w:t xml:space="preserve"> </w:t>
      </w:r>
      <w:r w:rsidR="00CE1883">
        <w:rPr>
          <w:color w:val="000000"/>
          <w:sz w:val="24"/>
          <w:szCs w:val="24"/>
          <w:highlight w:val="yellow"/>
        </w:rPr>
        <w:t>This will include all s</w:t>
      </w:r>
      <w:r w:rsidR="00CE1883">
        <w:rPr>
          <w:sz w:val="24"/>
          <w:szCs w:val="24"/>
          <w:highlight w:val="yellow"/>
        </w:rPr>
        <w:t>taff, governors or volunteers who work in regulated activity and any other third parties such as sports coaches etc.</w:t>
      </w:r>
    </w:p>
    <w:p w14:paraId="69E08DD8" w14:textId="77777777" w:rsidR="00180679" w:rsidRPr="00647FA2" w:rsidRDefault="00180679" w:rsidP="007B7DD8">
      <w:pPr>
        <w:pStyle w:val="NoSpacing"/>
        <w:jc w:val="both"/>
        <w:rPr>
          <w:rFonts w:cstheme="minorHAnsi"/>
          <w:sz w:val="24"/>
          <w:szCs w:val="24"/>
        </w:rPr>
      </w:pPr>
    </w:p>
    <w:p w14:paraId="66AE78A6" w14:textId="77777777" w:rsidR="00180679" w:rsidRPr="00647FA2" w:rsidRDefault="00180679" w:rsidP="007B7DD8">
      <w:pPr>
        <w:pStyle w:val="NoSpacing"/>
        <w:jc w:val="both"/>
        <w:rPr>
          <w:rFonts w:cstheme="minorHAnsi"/>
          <w:sz w:val="24"/>
          <w:szCs w:val="24"/>
        </w:rPr>
      </w:pPr>
      <w:r w:rsidRPr="00647FA2">
        <w:rPr>
          <w:rFonts w:cstheme="minorHAnsi"/>
          <w:sz w:val="24"/>
          <w:szCs w:val="24"/>
        </w:rPr>
        <w:t>We will continue to be vigilant in school and encourage staff to discuss matters both within, and where it is appropriate, outside of the workplace, which may have implications for the safeguarding of children.</w:t>
      </w:r>
    </w:p>
    <w:p w14:paraId="4E5768B2" w14:textId="77777777" w:rsidR="00054F6B" w:rsidRPr="00647FA2" w:rsidRDefault="00054F6B" w:rsidP="007B7DD8">
      <w:pPr>
        <w:pStyle w:val="NoSpacing"/>
        <w:jc w:val="both"/>
        <w:rPr>
          <w:rFonts w:cstheme="minorHAnsi"/>
          <w:b/>
          <w:sz w:val="24"/>
          <w:szCs w:val="24"/>
        </w:rPr>
      </w:pPr>
    </w:p>
    <w:p w14:paraId="0A586031" w14:textId="77777777" w:rsidR="00054F6B" w:rsidRPr="00647FA2" w:rsidRDefault="00054F6B" w:rsidP="007B7DD8">
      <w:pPr>
        <w:pStyle w:val="NoSpacing"/>
        <w:jc w:val="both"/>
        <w:rPr>
          <w:rFonts w:cstheme="minorHAnsi"/>
          <w:b/>
          <w:sz w:val="24"/>
          <w:szCs w:val="24"/>
        </w:rPr>
      </w:pPr>
      <w:r w:rsidRPr="00647FA2">
        <w:rPr>
          <w:rFonts w:cstheme="minorHAnsi"/>
          <w:b/>
          <w:sz w:val="24"/>
          <w:szCs w:val="24"/>
        </w:rPr>
        <w:t>Visitors</w:t>
      </w:r>
    </w:p>
    <w:p w14:paraId="7B6EDE03" w14:textId="77777777" w:rsidR="00054F6B" w:rsidRPr="00647FA2" w:rsidRDefault="00054F6B" w:rsidP="007B7DD8">
      <w:pPr>
        <w:pStyle w:val="NoSpacing"/>
        <w:jc w:val="both"/>
        <w:rPr>
          <w:rFonts w:cstheme="minorHAnsi"/>
          <w:sz w:val="24"/>
          <w:szCs w:val="24"/>
        </w:rPr>
      </w:pPr>
      <w:r w:rsidRPr="00647FA2">
        <w:rPr>
          <w:rFonts w:cstheme="minorHAnsi"/>
          <w:sz w:val="24"/>
          <w:szCs w:val="24"/>
        </w:rPr>
        <w:t>The school has clear protocol</w:t>
      </w:r>
      <w:r w:rsidR="00F41CFB" w:rsidRPr="00647FA2">
        <w:rPr>
          <w:rFonts w:cstheme="minorHAnsi"/>
          <w:sz w:val="24"/>
          <w:szCs w:val="24"/>
        </w:rPr>
        <w:t>s for visitors to ensure they are suitable and supervised as appropriate.</w:t>
      </w:r>
    </w:p>
    <w:p w14:paraId="67480B5A" w14:textId="77777777" w:rsidR="001E6FD9" w:rsidRPr="00647FA2" w:rsidRDefault="001E6FD9" w:rsidP="007B7DD8">
      <w:pPr>
        <w:pStyle w:val="NoSpacing"/>
        <w:jc w:val="both"/>
        <w:rPr>
          <w:rFonts w:cstheme="minorHAnsi"/>
          <w:color w:val="FF0000"/>
          <w:sz w:val="24"/>
          <w:szCs w:val="24"/>
        </w:rPr>
      </w:pPr>
    </w:p>
    <w:p w14:paraId="51E87C0C" w14:textId="77777777" w:rsidR="001E6FD9" w:rsidRPr="00647FA2" w:rsidRDefault="001E6FD9" w:rsidP="007B7DD8">
      <w:pPr>
        <w:pStyle w:val="NoSpacing"/>
        <w:jc w:val="both"/>
        <w:rPr>
          <w:rFonts w:cstheme="minorHAnsi"/>
          <w:sz w:val="24"/>
          <w:szCs w:val="24"/>
        </w:rPr>
      </w:pPr>
      <w:r w:rsidRPr="00647FA2">
        <w:rPr>
          <w:rFonts w:cstheme="minorHAnsi"/>
          <w:sz w:val="24"/>
          <w:szCs w:val="24"/>
        </w:rPr>
        <w:t>All visitors will be expected to confirm they have an appropriate DBS and will be asked to show photo ID</w:t>
      </w:r>
      <w:r w:rsidR="00723F1A" w:rsidRPr="00647FA2">
        <w:rPr>
          <w:rFonts w:cstheme="minorHAnsi"/>
          <w:sz w:val="24"/>
          <w:szCs w:val="24"/>
        </w:rPr>
        <w:t>, and relevant DBS</w:t>
      </w:r>
      <w:r w:rsidRPr="00647FA2">
        <w:rPr>
          <w:rFonts w:cstheme="minorHAnsi"/>
          <w:sz w:val="24"/>
          <w:szCs w:val="24"/>
        </w:rPr>
        <w:t xml:space="preserve"> on arrival. The school will keep a record of all visitors.</w:t>
      </w:r>
    </w:p>
    <w:p w14:paraId="5EEBB7F7" w14:textId="77777777" w:rsidR="001E6FD9" w:rsidRPr="00647FA2" w:rsidRDefault="001E6FD9" w:rsidP="007B7DD8">
      <w:pPr>
        <w:pStyle w:val="NoSpacing"/>
        <w:jc w:val="both"/>
        <w:rPr>
          <w:rFonts w:cstheme="minorHAnsi"/>
          <w:sz w:val="24"/>
          <w:szCs w:val="24"/>
        </w:rPr>
      </w:pPr>
    </w:p>
    <w:p w14:paraId="13FD763E" w14:textId="77777777" w:rsidR="00F41CFB" w:rsidRPr="00647FA2" w:rsidRDefault="00F41CFB" w:rsidP="007B7DD8">
      <w:pPr>
        <w:pStyle w:val="NoSpacing"/>
        <w:jc w:val="both"/>
        <w:rPr>
          <w:rFonts w:cstheme="minorHAnsi"/>
          <w:sz w:val="24"/>
          <w:szCs w:val="24"/>
        </w:rPr>
      </w:pPr>
      <w:r w:rsidRPr="00647FA2">
        <w:rPr>
          <w:rFonts w:cstheme="minorHAnsi"/>
          <w:sz w:val="24"/>
          <w:szCs w:val="24"/>
        </w:rPr>
        <w:t>Visitors will be expected to understand that the school promotes British values of democracy, the rule of law, individual liberty</w:t>
      </w:r>
      <w:r w:rsidR="001E6FD9" w:rsidRPr="00647FA2">
        <w:rPr>
          <w:rFonts w:cstheme="minorHAnsi"/>
          <w:sz w:val="24"/>
          <w:szCs w:val="24"/>
        </w:rPr>
        <w:t xml:space="preserve"> and mutual respect and tolerance of those with different faiths and beliefs and that they will need to uphold these during their visit.</w:t>
      </w:r>
    </w:p>
    <w:p w14:paraId="7DADF77F" w14:textId="77777777" w:rsidR="001E6FD9" w:rsidRPr="00647FA2" w:rsidRDefault="001E6FD9" w:rsidP="007B7DD8">
      <w:pPr>
        <w:pStyle w:val="NoSpacing"/>
        <w:jc w:val="both"/>
        <w:rPr>
          <w:rFonts w:cstheme="minorHAnsi"/>
          <w:sz w:val="24"/>
          <w:szCs w:val="24"/>
        </w:rPr>
      </w:pPr>
      <w:r w:rsidRPr="00647FA2">
        <w:rPr>
          <w:rFonts w:cstheme="minorHAnsi"/>
          <w:sz w:val="24"/>
          <w:szCs w:val="24"/>
        </w:rPr>
        <w:t>For some visits, the school will request a copy of the material to be used to assess its content and relevance to the age group.</w:t>
      </w:r>
    </w:p>
    <w:p w14:paraId="15FCAE36" w14:textId="77777777" w:rsidR="00CA69D7" w:rsidRPr="00647FA2" w:rsidRDefault="00CA69D7" w:rsidP="007B7DD8">
      <w:pPr>
        <w:pStyle w:val="NoSpacing"/>
        <w:jc w:val="both"/>
        <w:rPr>
          <w:rFonts w:cstheme="minorHAnsi"/>
          <w:sz w:val="24"/>
          <w:szCs w:val="24"/>
        </w:rPr>
      </w:pPr>
      <w:r w:rsidRPr="00647FA2">
        <w:rPr>
          <w:rFonts w:cstheme="minorHAnsi"/>
          <w:sz w:val="24"/>
          <w:szCs w:val="24"/>
        </w:rPr>
        <w:t>If during the visit the supervising member of staff deems the content to be inappropriate they will stop the visitor and discuss an alternative approach.</w:t>
      </w:r>
    </w:p>
    <w:p w14:paraId="19B416D3" w14:textId="77777777" w:rsidR="001E6FD9" w:rsidRPr="00647FA2" w:rsidRDefault="001E6FD9" w:rsidP="007B7DD8">
      <w:pPr>
        <w:pStyle w:val="NoSpacing"/>
        <w:jc w:val="both"/>
        <w:rPr>
          <w:rFonts w:cstheme="minorHAnsi"/>
          <w:sz w:val="24"/>
          <w:szCs w:val="24"/>
        </w:rPr>
      </w:pPr>
    </w:p>
    <w:p w14:paraId="2CDC61E3" w14:textId="77777777" w:rsidR="00F41CFB" w:rsidRPr="00647FA2" w:rsidRDefault="001E6FD9" w:rsidP="007B7DD8">
      <w:pPr>
        <w:pStyle w:val="NoSpacing"/>
        <w:jc w:val="both"/>
        <w:rPr>
          <w:rFonts w:cstheme="minorHAnsi"/>
          <w:sz w:val="24"/>
          <w:szCs w:val="24"/>
        </w:rPr>
      </w:pPr>
      <w:r w:rsidRPr="00647FA2">
        <w:rPr>
          <w:rFonts w:cstheme="minorHAnsi"/>
          <w:sz w:val="24"/>
          <w:szCs w:val="24"/>
        </w:rPr>
        <w:t>During the visit, visitors will be supervised by a member of school staff. Where the visitor will be working on a one-to-one basis with a child, specific safeguarding arrangements will be put in place.</w:t>
      </w:r>
    </w:p>
    <w:p w14:paraId="1DA41503" w14:textId="77777777" w:rsidR="001B63A7" w:rsidRPr="00647FA2" w:rsidRDefault="001B63A7" w:rsidP="007B7DD8">
      <w:pPr>
        <w:pStyle w:val="NoSpacing"/>
        <w:jc w:val="both"/>
        <w:rPr>
          <w:rFonts w:cstheme="minorHAnsi"/>
          <w:sz w:val="24"/>
          <w:szCs w:val="24"/>
        </w:rPr>
      </w:pPr>
    </w:p>
    <w:p w14:paraId="3AC6DBDF" w14:textId="77777777" w:rsidR="004E4AD5" w:rsidRPr="00647FA2" w:rsidRDefault="004E4AD5" w:rsidP="007B7DD8">
      <w:pPr>
        <w:jc w:val="both"/>
        <w:rPr>
          <w:rFonts w:cstheme="minorHAnsi"/>
          <w:b/>
          <w:sz w:val="24"/>
          <w:szCs w:val="24"/>
        </w:rPr>
      </w:pPr>
      <w:r w:rsidRPr="00647FA2">
        <w:rPr>
          <w:rFonts w:cstheme="minorHAnsi"/>
          <w:b/>
          <w:sz w:val="24"/>
          <w:szCs w:val="24"/>
        </w:rPr>
        <w:br w:type="page"/>
      </w:r>
    </w:p>
    <w:p w14:paraId="79EDD44C" w14:textId="77777777" w:rsidR="004E4AD5" w:rsidRPr="0026128D" w:rsidRDefault="004E4AD5" w:rsidP="0026128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0000"/>
        <w:jc w:val="center"/>
        <w:rPr>
          <w:rFonts w:cstheme="minorHAnsi"/>
          <w:b/>
          <w:color w:val="FFFFFF" w:themeColor="background1"/>
          <w:sz w:val="28"/>
          <w:szCs w:val="28"/>
        </w:rPr>
      </w:pPr>
      <w:r w:rsidRPr="0026128D">
        <w:rPr>
          <w:rFonts w:cstheme="minorHAnsi"/>
          <w:b/>
          <w:color w:val="FFFFFF" w:themeColor="background1"/>
          <w:sz w:val="28"/>
          <w:szCs w:val="28"/>
        </w:rPr>
        <w:lastRenderedPageBreak/>
        <w:t>MANAGING SAFEGUARDING</w:t>
      </w:r>
    </w:p>
    <w:p w14:paraId="33F66318" w14:textId="77777777" w:rsidR="0097224B" w:rsidRPr="00647FA2" w:rsidRDefault="0097224B" w:rsidP="007B7DD8">
      <w:pPr>
        <w:pStyle w:val="NoSpacing"/>
        <w:jc w:val="both"/>
        <w:rPr>
          <w:rFonts w:cstheme="minorHAnsi"/>
          <w:b/>
          <w:sz w:val="24"/>
          <w:szCs w:val="24"/>
        </w:rPr>
      </w:pPr>
      <w:r w:rsidRPr="00647FA2">
        <w:rPr>
          <w:rFonts w:cstheme="minorHAnsi"/>
          <w:b/>
          <w:sz w:val="24"/>
          <w:szCs w:val="24"/>
        </w:rPr>
        <w:t xml:space="preserve">The </w:t>
      </w:r>
      <w:r w:rsidR="00533623" w:rsidRPr="00647FA2">
        <w:rPr>
          <w:rFonts w:cstheme="minorHAnsi"/>
          <w:b/>
          <w:sz w:val="24"/>
          <w:szCs w:val="24"/>
        </w:rPr>
        <w:t>Local Advisory Board</w:t>
      </w:r>
      <w:r w:rsidRPr="00647FA2">
        <w:rPr>
          <w:rFonts w:cstheme="minorHAnsi"/>
          <w:b/>
          <w:sz w:val="24"/>
          <w:szCs w:val="24"/>
        </w:rPr>
        <w:t xml:space="preserve"> </w:t>
      </w:r>
    </w:p>
    <w:p w14:paraId="0E445063" w14:textId="77777777" w:rsidR="0097224B" w:rsidRPr="00647FA2" w:rsidRDefault="0097224B" w:rsidP="007B7DD8">
      <w:pPr>
        <w:pStyle w:val="NoSpacing"/>
        <w:jc w:val="both"/>
        <w:rPr>
          <w:rFonts w:cstheme="minorHAnsi"/>
          <w:b/>
          <w:sz w:val="24"/>
          <w:szCs w:val="24"/>
        </w:rPr>
      </w:pPr>
    </w:p>
    <w:p w14:paraId="6DCC9012" w14:textId="77777777" w:rsidR="006F7884" w:rsidRPr="00647FA2" w:rsidRDefault="006F7884" w:rsidP="007B7DD8">
      <w:pPr>
        <w:pStyle w:val="NoSpacing"/>
        <w:jc w:val="both"/>
        <w:rPr>
          <w:rFonts w:cstheme="minorHAnsi"/>
          <w:sz w:val="24"/>
          <w:szCs w:val="24"/>
        </w:rPr>
      </w:pPr>
      <w:r w:rsidRPr="00647FA2">
        <w:rPr>
          <w:rFonts w:cstheme="minorHAnsi"/>
          <w:sz w:val="24"/>
          <w:szCs w:val="24"/>
        </w:rPr>
        <w:t xml:space="preserve">The </w:t>
      </w:r>
      <w:r w:rsidR="00533623" w:rsidRPr="00647FA2">
        <w:rPr>
          <w:rFonts w:cstheme="minorHAnsi"/>
          <w:sz w:val="24"/>
          <w:szCs w:val="24"/>
        </w:rPr>
        <w:t>Local Advisory Board</w:t>
      </w:r>
      <w:r w:rsidRPr="00647FA2">
        <w:rPr>
          <w:rFonts w:cstheme="minorHAnsi"/>
          <w:sz w:val="24"/>
          <w:szCs w:val="24"/>
        </w:rPr>
        <w:t xml:space="preserve"> is accountable for ensuring the effectiveness of this policy and our compliance with</w:t>
      </w:r>
      <w:r w:rsidR="00421123" w:rsidRPr="00647FA2">
        <w:rPr>
          <w:rFonts w:cstheme="minorHAnsi"/>
          <w:sz w:val="24"/>
          <w:szCs w:val="24"/>
        </w:rPr>
        <w:t xml:space="preserve"> it. Although our </w:t>
      </w:r>
      <w:r w:rsidR="00533623" w:rsidRPr="00647FA2">
        <w:rPr>
          <w:rFonts w:cstheme="minorHAnsi"/>
          <w:sz w:val="24"/>
          <w:szCs w:val="24"/>
        </w:rPr>
        <w:t>Local Advisory Board</w:t>
      </w:r>
      <w:r w:rsidRPr="00647FA2">
        <w:rPr>
          <w:rFonts w:cstheme="minorHAnsi"/>
          <w:sz w:val="24"/>
          <w:szCs w:val="24"/>
        </w:rPr>
        <w:t xml:space="preserve"> takes collective responsibility to safeguard and promote the welfare of our pupils, we also have a named Governor who champions safeguarding within the school.</w:t>
      </w:r>
    </w:p>
    <w:p w14:paraId="5BC005E3" w14:textId="77777777" w:rsidR="000F1FCE" w:rsidRPr="00647FA2" w:rsidRDefault="000F1FCE" w:rsidP="007B7DD8">
      <w:pPr>
        <w:pStyle w:val="NoSpacing"/>
        <w:jc w:val="both"/>
        <w:rPr>
          <w:rFonts w:cstheme="minorHAnsi"/>
          <w:sz w:val="24"/>
          <w:szCs w:val="24"/>
        </w:rPr>
      </w:pPr>
    </w:p>
    <w:p w14:paraId="70AEBF56" w14:textId="77777777" w:rsidR="000F1FCE" w:rsidRPr="00647FA2" w:rsidRDefault="00533623" w:rsidP="007B7DD8">
      <w:pPr>
        <w:pStyle w:val="NoSpacing"/>
        <w:jc w:val="both"/>
        <w:rPr>
          <w:rFonts w:cstheme="minorHAnsi"/>
          <w:sz w:val="24"/>
          <w:szCs w:val="24"/>
        </w:rPr>
      </w:pPr>
      <w:r w:rsidRPr="00647FA2">
        <w:rPr>
          <w:rFonts w:cstheme="minorHAnsi"/>
          <w:sz w:val="24"/>
          <w:szCs w:val="24"/>
        </w:rPr>
        <w:t>Local Advisory Board</w:t>
      </w:r>
      <w:r w:rsidR="000F1FCE" w:rsidRPr="00647FA2">
        <w:rPr>
          <w:rFonts w:cstheme="minorHAnsi"/>
          <w:sz w:val="24"/>
          <w:szCs w:val="24"/>
        </w:rPr>
        <w:t>s and proprietors will</w:t>
      </w:r>
      <w:r w:rsidR="00B963DA" w:rsidRPr="00647FA2">
        <w:rPr>
          <w:rFonts w:cstheme="minorHAnsi"/>
          <w:sz w:val="24"/>
          <w:szCs w:val="24"/>
        </w:rPr>
        <w:t xml:space="preserve"> ensure that all Governors and </w:t>
      </w:r>
      <w:r w:rsidRPr="00647FA2">
        <w:rPr>
          <w:rFonts w:cstheme="minorHAnsi"/>
          <w:sz w:val="24"/>
          <w:szCs w:val="24"/>
        </w:rPr>
        <w:t>Directors</w:t>
      </w:r>
      <w:r w:rsidR="000F1FCE" w:rsidRPr="00647FA2">
        <w:rPr>
          <w:rFonts w:cstheme="minorHAnsi"/>
          <w:sz w:val="24"/>
          <w:szCs w:val="24"/>
        </w:rPr>
        <w:t xml:space="preserve"> receive appropriate safeguarding and child protection (including online) training at induction. This training </w:t>
      </w:r>
      <w:r w:rsidR="00185A54" w:rsidRPr="00647FA2">
        <w:rPr>
          <w:rFonts w:cstheme="minorHAnsi"/>
          <w:sz w:val="24"/>
          <w:szCs w:val="24"/>
        </w:rPr>
        <w:t>will</w:t>
      </w:r>
      <w:r w:rsidR="000F1FCE" w:rsidRPr="00647FA2">
        <w:rPr>
          <w:rFonts w:cstheme="minorHAnsi"/>
          <w:sz w:val="24"/>
          <w:szCs w:val="24"/>
        </w:rPr>
        <w:t xml:space="preserve"> equip them with the knowledge to provide strategic challenge to test and assure themselves that the safeguarding policies and procedures in place in schools and colleges are effective. The training will be regularly updated. </w:t>
      </w:r>
    </w:p>
    <w:p w14:paraId="7AEF3954" w14:textId="77777777" w:rsidR="00622B0A" w:rsidRPr="00647FA2" w:rsidRDefault="00622B0A" w:rsidP="007B7DD8">
      <w:pPr>
        <w:pStyle w:val="NoSpacing"/>
        <w:jc w:val="both"/>
        <w:rPr>
          <w:rFonts w:cstheme="minorHAnsi"/>
          <w:sz w:val="24"/>
          <w:szCs w:val="24"/>
        </w:rPr>
      </w:pPr>
    </w:p>
    <w:p w14:paraId="46774BB8" w14:textId="77777777" w:rsidR="006F7884" w:rsidRPr="00647FA2" w:rsidRDefault="006F7884" w:rsidP="007B7DD8">
      <w:pPr>
        <w:pStyle w:val="NoSpacing"/>
        <w:jc w:val="both"/>
        <w:rPr>
          <w:rFonts w:cstheme="minorHAnsi"/>
          <w:sz w:val="24"/>
          <w:szCs w:val="24"/>
        </w:rPr>
      </w:pPr>
      <w:r w:rsidRPr="00647FA2">
        <w:rPr>
          <w:rFonts w:cstheme="minorHAnsi"/>
          <w:sz w:val="24"/>
          <w:szCs w:val="24"/>
        </w:rPr>
        <w:t xml:space="preserve">The </w:t>
      </w:r>
      <w:r w:rsidR="00533623" w:rsidRPr="00647FA2">
        <w:rPr>
          <w:rFonts w:cstheme="minorHAnsi"/>
          <w:sz w:val="24"/>
          <w:szCs w:val="24"/>
        </w:rPr>
        <w:t>Local Advisory Board</w:t>
      </w:r>
      <w:r w:rsidRPr="00647FA2">
        <w:rPr>
          <w:rFonts w:cstheme="minorHAnsi"/>
          <w:sz w:val="24"/>
          <w:szCs w:val="24"/>
        </w:rPr>
        <w:t xml:space="preserve"> will ensure that:</w:t>
      </w:r>
    </w:p>
    <w:p w14:paraId="69A0A397" w14:textId="77777777" w:rsidR="006F7884" w:rsidRPr="00647FA2" w:rsidRDefault="006F7884" w:rsidP="007B7DD8">
      <w:pPr>
        <w:pStyle w:val="NoSpacing"/>
        <w:numPr>
          <w:ilvl w:val="0"/>
          <w:numId w:val="22"/>
        </w:numPr>
        <w:jc w:val="both"/>
        <w:rPr>
          <w:rFonts w:cstheme="minorHAnsi"/>
          <w:sz w:val="24"/>
          <w:szCs w:val="24"/>
        </w:rPr>
      </w:pPr>
      <w:r w:rsidRPr="00647FA2">
        <w:rPr>
          <w:rFonts w:cstheme="minorHAnsi"/>
          <w:sz w:val="24"/>
          <w:szCs w:val="24"/>
        </w:rPr>
        <w:t>The safeguarding policy is in place and is reviewed annually, is available publicly via our school website and ha</w:t>
      </w:r>
      <w:r w:rsidR="00AB0936" w:rsidRPr="00647FA2">
        <w:rPr>
          <w:rFonts w:cstheme="minorHAnsi"/>
          <w:sz w:val="24"/>
          <w:szCs w:val="24"/>
        </w:rPr>
        <w:t>s been written in line with local a</w:t>
      </w:r>
      <w:r w:rsidRPr="00647FA2">
        <w:rPr>
          <w:rFonts w:cstheme="minorHAnsi"/>
          <w:sz w:val="24"/>
          <w:szCs w:val="24"/>
        </w:rPr>
        <w:t>uthority guidan</w:t>
      </w:r>
      <w:r w:rsidR="00D44195" w:rsidRPr="00647FA2">
        <w:rPr>
          <w:rFonts w:cstheme="minorHAnsi"/>
          <w:sz w:val="24"/>
          <w:szCs w:val="24"/>
        </w:rPr>
        <w:t>ce and the requirements of the local safeguarding p</w:t>
      </w:r>
      <w:r w:rsidRPr="00647FA2">
        <w:rPr>
          <w:rFonts w:cstheme="minorHAnsi"/>
          <w:sz w:val="24"/>
          <w:szCs w:val="24"/>
        </w:rPr>
        <w:t>a</w:t>
      </w:r>
      <w:r w:rsidR="0087368E" w:rsidRPr="00647FA2">
        <w:rPr>
          <w:rFonts w:cstheme="minorHAnsi"/>
          <w:sz w:val="24"/>
          <w:szCs w:val="24"/>
        </w:rPr>
        <w:t>rtners’ policies and procedures.</w:t>
      </w:r>
    </w:p>
    <w:p w14:paraId="52B0B836" w14:textId="77777777" w:rsidR="007C52F5" w:rsidRPr="00647FA2" w:rsidRDefault="006F7884" w:rsidP="007B7DD8">
      <w:pPr>
        <w:pStyle w:val="NoSpacing"/>
        <w:numPr>
          <w:ilvl w:val="0"/>
          <w:numId w:val="22"/>
        </w:numPr>
        <w:jc w:val="both"/>
        <w:rPr>
          <w:rFonts w:cstheme="minorHAnsi"/>
          <w:sz w:val="24"/>
          <w:szCs w:val="24"/>
        </w:rPr>
      </w:pPr>
      <w:r w:rsidRPr="00647FA2">
        <w:rPr>
          <w:rFonts w:cstheme="minorHAnsi"/>
          <w:sz w:val="24"/>
          <w:szCs w:val="24"/>
        </w:rPr>
        <w:t xml:space="preserve">The school contributes to inter-agency working </w:t>
      </w:r>
      <w:r w:rsidRPr="00647FA2">
        <w:rPr>
          <w:rFonts w:cstheme="minorHAnsi"/>
          <w:color w:val="000000"/>
          <w:sz w:val="24"/>
          <w:szCs w:val="24"/>
        </w:rPr>
        <w:t>in line with</w:t>
      </w:r>
      <w:r w:rsidRPr="00647FA2">
        <w:rPr>
          <w:rFonts w:cstheme="minorHAnsi"/>
          <w:sz w:val="24"/>
          <w:szCs w:val="24"/>
        </w:rPr>
        <w:t xml:space="preserve"> Working Togeth</w:t>
      </w:r>
      <w:r w:rsidR="0087368E" w:rsidRPr="00647FA2">
        <w:rPr>
          <w:rFonts w:cstheme="minorHAnsi"/>
          <w:sz w:val="24"/>
          <w:szCs w:val="24"/>
        </w:rPr>
        <w:t>er to Safeguard Children (2018).</w:t>
      </w:r>
    </w:p>
    <w:p w14:paraId="7138FCB4" w14:textId="77777777" w:rsidR="00413385" w:rsidRDefault="00413385" w:rsidP="00413385">
      <w:pPr>
        <w:numPr>
          <w:ilvl w:val="0"/>
          <w:numId w:val="22"/>
        </w:numPr>
        <w:pBdr>
          <w:top w:val="nil"/>
          <w:left w:val="nil"/>
          <w:bottom w:val="nil"/>
          <w:right w:val="nil"/>
          <w:between w:val="nil"/>
        </w:pBdr>
        <w:spacing w:after="0" w:line="240" w:lineRule="auto"/>
        <w:rPr>
          <w:color w:val="000000"/>
          <w:sz w:val="24"/>
          <w:szCs w:val="24"/>
          <w:highlight w:val="yellow"/>
        </w:rPr>
      </w:pPr>
      <w:r>
        <w:rPr>
          <w:color w:val="000000"/>
          <w:sz w:val="24"/>
          <w:szCs w:val="24"/>
          <w:highlight w:val="yellow"/>
        </w:rPr>
        <w:t>The school is compliant with online safety legislation by regularly reviewing the effectiveness of school filters and monitoring systems. They should ensure that the leadership team and relevant staff have an awareness and understanding of the provisions in place and manage them effectively and know how to escalate concerns when identified.</w:t>
      </w:r>
    </w:p>
    <w:p w14:paraId="3D7C781F" w14:textId="77777777" w:rsidR="00BE2F08" w:rsidRPr="00647FA2" w:rsidRDefault="00BE2F08" w:rsidP="007B7DD8">
      <w:pPr>
        <w:pStyle w:val="NoSpacing"/>
        <w:numPr>
          <w:ilvl w:val="0"/>
          <w:numId w:val="22"/>
        </w:numPr>
        <w:jc w:val="both"/>
        <w:rPr>
          <w:rFonts w:cstheme="minorHAnsi"/>
          <w:sz w:val="24"/>
          <w:szCs w:val="24"/>
        </w:rPr>
      </w:pPr>
      <w:r w:rsidRPr="00647FA2">
        <w:rPr>
          <w:rFonts w:cstheme="minorHAnsi"/>
          <w:sz w:val="24"/>
          <w:szCs w:val="24"/>
        </w:rPr>
        <w:t>They uphold the obligations under the Human Rights Act 1998, the Equality Act 2010, (including the Public Sector Equality Duty), and their local multi-agency safeguarding arrangements. Including, not unlawfully discriminating against pupils because of their sex, race, disability, religion or belief, gender reassignment, pregnancy and maternity, or sexual orientation (protected characteristics).</w:t>
      </w:r>
    </w:p>
    <w:p w14:paraId="6B1905B7" w14:textId="77777777" w:rsidR="006F7884" w:rsidRPr="00647FA2" w:rsidRDefault="006F7884" w:rsidP="007B7DD8">
      <w:pPr>
        <w:pStyle w:val="NoSpacing"/>
        <w:numPr>
          <w:ilvl w:val="0"/>
          <w:numId w:val="22"/>
        </w:numPr>
        <w:jc w:val="both"/>
        <w:rPr>
          <w:rFonts w:cstheme="minorHAnsi"/>
          <w:sz w:val="24"/>
          <w:szCs w:val="24"/>
        </w:rPr>
      </w:pPr>
      <w:r w:rsidRPr="00647FA2">
        <w:rPr>
          <w:rFonts w:cstheme="minorHAnsi"/>
          <w:sz w:val="24"/>
          <w:szCs w:val="24"/>
        </w:rPr>
        <w:t xml:space="preserve">A senior member of staff from </w:t>
      </w:r>
      <w:r w:rsidRPr="00647FA2">
        <w:rPr>
          <w:rFonts w:cstheme="minorHAnsi"/>
          <w:color w:val="000000"/>
          <w:sz w:val="24"/>
          <w:szCs w:val="24"/>
        </w:rPr>
        <w:t xml:space="preserve">the </w:t>
      </w:r>
      <w:r w:rsidRPr="00647FA2">
        <w:rPr>
          <w:rFonts w:cstheme="minorHAnsi"/>
          <w:sz w:val="24"/>
          <w:szCs w:val="24"/>
        </w:rPr>
        <w:t>leadership team is designated to take the lead responsibility for safeguarding and child protection and that there is a deputy DSL(s) who is appropriately trained to deal with any issues in the absence of the DSL. There wil</w:t>
      </w:r>
      <w:r w:rsidR="0087368E" w:rsidRPr="00647FA2">
        <w:rPr>
          <w:rFonts w:cstheme="minorHAnsi"/>
          <w:sz w:val="24"/>
          <w:szCs w:val="24"/>
        </w:rPr>
        <w:t>l always be cover for this role.</w:t>
      </w:r>
    </w:p>
    <w:p w14:paraId="39FD301F" w14:textId="77777777" w:rsidR="006F7884" w:rsidRPr="00647FA2" w:rsidRDefault="006F7884" w:rsidP="007B7DD8">
      <w:pPr>
        <w:pStyle w:val="NoSpacing"/>
        <w:numPr>
          <w:ilvl w:val="0"/>
          <w:numId w:val="22"/>
        </w:numPr>
        <w:jc w:val="both"/>
        <w:rPr>
          <w:rFonts w:cstheme="minorHAnsi"/>
          <w:sz w:val="24"/>
          <w:szCs w:val="24"/>
        </w:rPr>
      </w:pPr>
      <w:r w:rsidRPr="00647FA2">
        <w:rPr>
          <w:rFonts w:cstheme="minorHAnsi"/>
          <w:sz w:val="24"/>
          <w:szCs w:val="24"/>
        </w:rPr>
        <w:t>All staff receive a safeguarding induction and are provided with a copy of this polic</w:t>
      </w:r>
      <w:r w:rsidR="0087368E" w:rsidRPr="00647FA2">
        <w:rPr>
          <w:rFonts w:cstheme="minorHAnsi"/>
          <w:sz w:val="24"/>
          <w:szCs w:val="24"/>
        </w:rPr>
        <w:t>y and the staff code of conduct.</w:t>
      </w:r>
    </w:p>
    <w:p w14:paraId="412BEBCE" w14:textId="77777777" w:rsidR="006F7884" w:rsidRPr="00647FA2" w:rsidRDefault="006F7884" w:rsidP="007B7DD8">
      <w:pPr>
        <w:pStyle w:val="NoSpacing"/>
        <w:numPr>
          <w:ilvl w:val="0"/>
          <w:numId w:val="22"/>
        </w:numPr>
        <w:jc w:val="both"/>
        <w:rPr>
          <w:rFonts w:cstheme="minorHAnsi"/>
          <w:sz w:val="24"/>
          <w:szCs w:val="24"/>
        </w:rPr>
      </w:pPr>
      <w:r w:rsidRPr="00647FA2">
        <w:rPr>
          <w:rFonts w:cstheme="minorHAnsi"/>
          <w:sz w:val="24"/>
          <w:szCs w:val="24"/>
        </w:rPr>
        <w:t>All staff undertake appropriate child protection training that is updated regularly, at least annually.</w:t>
      </w:r>
    </w:p>
    <w:p w14:paraId="4D020FCF" w14:textId="77777777" w:rsidR="006F7884" w:rsidRPr="00647FA2" w:rsidRDefault="006F7884" w:rsidP="007B7DD8">
      <w:pPr>
        <w:pStyle w:val="NoSpacing"/>
        <w:numPr>
          <w:ilvl w:val="0"/>
          <w:numId w:val="22"/>
        </w:numPr>
        <w:jc w:val="both"/>
        <w:rPr>
          <w:rFonts w:cstheme="minorHAnsi"/>
          <w:sz w:val="24"/>
          <w:szCs w:val="24"/>
        </w:rPr>
      </w:pPr>
      <w:r w:rsidRPr="00647FA2">
        <w:rPr>
          <w:rFonts w:cstheme="minorHAnsi"/>
          <w:sz w:val="24"/>
          <w:szCs w:val="24"/>
        </w:rPr>
        <w:t>Procedures are in place for dealing with allegatio</w:t>
      </w:r>
      <w:r w:rsidR="00421123" w:rsidRPr="00647FA2">
        <w:rPr>
          <w:rFonts w:cstheme="minorHAnsi"/>
          <w:sz w:val="24"/>
          <w:szCs w:val="24"/>
        </w:rPr>
        <w:t>ns against members of staff, volunteer and contra</w:t>
      </w:r>
      <w:r w:rsidR="002E5EEA" w:rsidRPr="00647FA2">
        <w:rPr>
          <w:rFonts w:cstheme="minorHAnsi"/>
          <w:sz w:val="24"/>
          <w:szCs w:val="24"/>
        </w:rPr>
        <w:t>c</w:t>
      </w:r>
      <w:r w:rsidR="00421123" w:rsidRPr="00647FA2">
        <w:rPr>
          <w:rFonts w:cstheme="minorHAnsi"/>
          <w:sz w:val="24"/>
          <w:szCs w:val="24"/>
        </w:rPr>
        <w:t>tors</w:t>
      </w:r>
      <w:r w:rsidRPr="00647FA2">
        <w:rPr>
          <w:rFonts w:cstheme="minorHAnsi"/>
          <w:sz w:val="24"/>
          <w:szCs w:val="24"/>
        </w:rPr>
        <w:t xml:space="preserve">, </w:t>
      </w:r>
      <w:r w:rsidR="0087368E" w:rsidRPr="00647FA2">
        <w:rPr>
          <w:rFonts w:cstheme="minorHAnsi"/>
          <w:sz w:val="24"/>
          <w:szCs w:val="24"/>
        </w:rPr>
        <w:t>in line with statutory guidance</w:t>
      </w:r>
      <w:r w:rsidR="001C3450" w:rsidRPr="00647FA2">
        <w:rPr>
          <w:rFonts w:cstheme="minorHAnsi"/>
          <w:sz w:val="24"/>
          <w:szCs w:val="24"/>
        </w:rPr>
        <w:t>.</w:t>
      </w:r>
    </w:p>
    <w:p w14:paraId="63254719" w14:textId="77777777" w:rsidR="006F7884" w:rsidRPr="00647FA2" w:rsidRDefault="006F7884" w:rsidP="007B7DD8">
      <w:pPr>
        <w:pStyle w:val="NoSpacing"/>
        <w:numPr>
          <w:ilvl w:val="0"/>
          <w:numId w:val="22"/>
        </w:numPr>
        <w:jc w:val="both"/>
        <w:rPr>
          <w:rFonts w:cstheme="minorHAnsi"/>
          <w:sz w:val="24"/>
          <w:szCs w:val="24"/>
        </w:rPr>
      </w:pPr>
      <w:r w:rsidRPr="00647FA2">
        <w:rPr>
          <w:rFonts w:cstheme="minorHAnsi"/>
          <w:sz w:val="24"/>
          <w:szCs w:val="24"/>
        </w:rPr>
        <w:t xml:space="preserve">Safer recruitment practices are followed in accordance with the requirements of </w:t>
      </w:r>
      <w:hyperlink r:id="rId25" w:history="1">
        <w:r w:rsidRPr="00647FA2">
          <w:rPr>
            <w:rStyle w:val="Hyperlink"/>
            <w:rFonts w:cstheme="minorHAnsi"/>
            <w:i/>
            <w:color w:val="auto"/>
            <w:sz w:val="24"/>
            <w:szCs w:val="24"/>
            <w:u w:val="none"/>
            <w:lang w:val="en"/>
          </w:rPr>
          <w:t>’Keeping Children Safe in Education’</w:t>
        </w:r>
      </w:hyperlink>
      <w:r w:rsidR="0087368E" w:rsidRPr="00647FA2">
        <w:rPr>
          <w:rFonts w:cstheme="minorHAnsi"/>
          <w:sz w:val="24"/>
          <w:szCs w:val="24"/>
          <w:lang w:val="en"/>
        </w:rPr>
        <w:t xml:space="preserve"> DfE.</w:t>
      </w:r>
    </w:p>
    <w:p w14:paraId="28256E30" w14:textId="77777777" w:rsidR="00EA6391" w:rsidRPr="00647FA2" w:rsidRDefault="006F7884" w:rsidP="007B7DD8">
      <w:pPr>
        <w:pStyle w:val="NoSpacing"/>
        <w:numPr>
          <w:ilvl w:val="0"/>
          <w:numId w:val="22"/>
        </w:numPr>
        <w:jc w:val="both"/>
        <w:rPr>
          <w:rFonts w:cstheme="minorHAnsi"/>
          <w:sz w:val="24"/>
          <w:szCs w:val="24"/>
        </w:rPr>
      </w:pPr>
      <w:r w:rsidRPr="00647FA2">
        <w:rPr>
          <w:rFonts w:cstheme="minorHAnsi"/>
          <w:sz w:val="24"/>
          <w:szCs w:val="24"/>
        </w:rPr>
        <w:t xml:space="preserve">Governors remedy without delay any weakness in regard to our safeguarding arrangements that are brought to their attention. </w:t>
      </w:r>
    </w:p>
    <w:p w14:paraId="3F00F4B0" w14:textId="77777777" w:rsidR="00DA3E95" w:rsidRPr="00647FA2" w:rsidRDefault="00AF461C" w:rsidP="007B7DD8">
      <w:pPr>
        <w:pStyle w:val="NoSpacing"/>
        <w:numPr>
          <w:ilvl w:val="0"/>
          <w:numId w:val="22"/>
        </w:numPr>
        <w:jc w:val="both"/>
        <w:rPr>
          <w:rFonts w:cstheme="minorHAnsi"/>
          <w:sz w:val="24"/>
          <w:szCs w:val="24"/>
        </w:rPr>
      </w:pPr>
      <w:r w:rsidRPr="00647FA2">
        <w:rPr>
          <w:rFonts w:cstheme="minorHAnsi"/>
          <w:sz w:val="24"/>
          <w:szCs w:val="24"/>
        </w:rPr>
        <w:t xml:space="preserve">Appropriate arrangements are in place to keep children safe when organisations or individuals rent or hire school facilities/premises. Safeguarding requirements will be included in any hire or lease agreement as a condition of use of the premises. </w:t>
      </w:r>
    </w:p>
    <w:p w14:paraId="22B7E832" w14:textId="77777777" w:rsidR="0097224B" w:rsidRPr="00647FA2" w:rsidRDefault="0097224B" w:rsidP="007B7DD8">
      <w:pPr>
        <w:pStyle w:val="NoSpacing"/>
        <w:jc w:val="both"/>
        <w:rPr>
          <w:rFonts w:cstheme="minorHAnsi"/>
          <w:sz w:val="24"/>
          <w:szCs w:val="24"/>
        </w:rPr>
      </w:pPr>
    </w:p>
    <w:p w14:paraId="04537AFE" w14:textId="77777777" w:rsidR="006F7884" w:rsidRPr="00647FA2" w:rsidRDefault="006F7884" w:rsidP="007B7DD8">
      <w:pPr>
        <w:pStyle w:val="NoSpacing"/>
        <w:jc w:val="both"/>
        <w:rPr>
          <w:rFonts w:cstheme="minorHAnsi"/>
          <w:sz w:val="24"/>
          <w:szCs w:val="24"/>
        </w:rPr>
      </w:pPr>
      <w:r w:rsidRPr="00647FA2">
        <w:rPr>
          <w:rFonts w:cstheme="minorHAnsi"/>
          <w:sz w:val="24"/>
          <w:szCs w:val="24"/>
        </w:rPr>
        <w:lastRenderedPageBreak/>
        <w:t xml:space="preserve">The </w:t>
      </w:r>
      <w:r w:rsidR="00533623" w:rsidRPr="00647FA2">
        <w:rPr>
          <w:rFonts w:cstheme="minorHAnsi"/>
          <w:sz w:val="24"/>
          <w:szCs w:val="24"/>
        </w:rPr>
        <w:t>Local Advisory Board</w:t>
      </w:r>
      <w:r w:rsidR="0097224B" w:rsidRPr="00647FA2">
        <w:rPr>
          <w:rFonts w:cstheme="minorHAnsi"/>
          <w:sz w:val="24"/>
          <w:szCs w:val="24"/>
        </w:rPr>
        <w:t xml:space="preserve"> </w:t>
      </w:r>
      <w:r w:rsidRPr="00647FA2">
        <w:rPr>
          <w:rFonts w:cstheme="minorHAnsi"/>
          <w:sz w:val="24"/>
          <w:szCs w:val="24"/>
        </w:rPr>
        <w:t>will receive an annual sa</w:t>
      </w:r>
      <w:r w:rsidR="0097224B" w:rsidRPr="00647FA2">
        <w:rPr>
          <w:rFonts w:cstheme="minorHAnsi"/>
          <w:sz w:val="24"/>
          <w:szCs w:val="24"/>
        </w:rPr>
        <w:t>feguarding report that will detail</w:t>
      </w:r>
      <w:r w:rsidRPr="00647FA2">
        <w:rPr>
          <w:rFonts w:cstheme="minorHAnsi"/>
          <w:sz w:val="24"/>
          <w:szCs w:val="24"/>
        </w:rPr>
        <w:t xml:space="preserve"> the</w:t>
      </w:r>
      <w:r w:rsidR="0097224B" w:rsidRPr="00647FA2">
        <w:rPr>
          <w:rFonts w:cstheme="minorHAnsi"/>
          <w:sz w:val="24"/>
          <w:szCs w:val="24"/>
        </w:rPr>
        <w:t xml:space="preserve"> training that has taken place </w:t>
      </w:r>
      <w:r w:rsidRPr="00647FA2">
        <w:rPr>
          <w:rFonts w:cstheme="minorHAnsi"/>
          <w:sz w:val="24"/>
          <w:szCs w:val="24"/>
        </w:rPr>
        <w:t xml:space="preserve">and will inform the </w:t>
      </w:r>
      <w:r w:rsidR="00533623" w:rsidRPr="00647FA2">
        <w:rPr>
          <w:rFonts w:cstheme="minorHAnsi"/>
          <w:sz w:val="24"/>
          <w:szCs w:val="24"/>
        </w:rPr>
        <w:t>Local Advisory Board</w:t>
      </w:r>
      <w:r w:rsidRPr="00647FA2">
        <w:rPr>
          <w:rFonts w:cstheme="minorHAnsi"/>
          <w:sz w:val="24"/>
          <w:szCs w:val="24"/>
        </w:rPr>
        <w:t xml:space="preserve"> how the school meets its statutory requirements.</w:t>
      </w:r>
    </w:p>
    <w:p w14:paraId="11A217ED" w14:textId="77777777" w:rsidR="006F7884" w:rsidRPr="00647FA2" w:rsidRDefault="006F7884" w:rsidP="007B7DD8">
      <w:pPr>
        <w:pStyle w:val="NoSpacing"/>
        <w:jc w:val="both"/>
        <w:rPr>
          <w:rFonts w:cstheme="minorHAnsi"/>
          <w:sz w:val="24"/>
          <w:szCs w:val="24"/>
        </w:rPr>
      </w:pPr>
    </w:p>
    <w:p w14:paraId="127C94AD" w14:textId="77777777" w:rsidR="006F7884" w:rsidRPr="00647FA2" w:rsidRDefault="006F7884" w:rsidP="007B7DD8">
      <w:pPr>
        <w:pStyle w:val="NoSpacing"/>
        <w:jc w:val="both"/>
        <w:rPr>
          <w:rFonts w:cstheme="minorHAnsi"/>
          <w:sz w:val="24"/>
          <w:szCs w:val="24"/>
        </w:rPr>
      </w:pPr>
      <w:r w:rsidRPr="00647FA2">
        <w:rPr>
          <w:rFonts w:cstheme="minorHAnsi"/>
          <w:sz w:val="24"/>
          <w:szCs w:val="24"/>
        </w:rPr>
        <w:t xml:space="preserve">The </w:t>
      </w:r>
      <w:r w:rsidR="00533623" w:rsidRPr="00647FA2">
        <w:rPr>
          <w:rFonts w:cstheme="minorHAnsi"/>
          <w:sz w:val="24"/>
          <w:szCs w:val="24"/>
        </w:rPr>
        <w:t>Local Advisory Board</w:t>
      </w:r>
      <w:r w:rsidRPr="00647FA2">
        <w:rPr>
          <w:rFonts w:cstheme="minorHAnsi"/>
          <w:sz w:val="24"/>
          <w:szCs w:val="24"/>
        </w:rPr>
        <w:t xml:space="preserve"> </w:t>
      </w:r>
      <w:r w:rsidR="0097224B" w:rsidRPr="00647FA2">
        <w:rPr>
          <w:rFonts w:cstheme="minorHAnsi"/>
          <w:sz w:val="24"/>
          <w:szCs w:val="24"/>
        </w:rPr>
        <w:t>will</w:t>
      </w:r>
      <w:r w:rsidRPr="00647FA2">
        <w:rPr>
          <w:rFonts w:cstheme="minorHAnsi"/>
          <w:sz w:val="24"/>
          <w:szCs w:val="24"/>
        </w:rPr>
        <w:t xml:space="preserve"> undertake a range of </w:t>
      </w:r>
      <w:r w:rsidR="00421123" w:rsidRPr="00647FA2">
        <w:rPr>
          <w:rFonts w:cstheme="minorHAnsi"/>
          <w:sz w:val="24"/>
          <w:szCs w:val="24"/>
        </w:rPr>
        <w:t>safeguarding visits</w:t>
      </w:r>
      <w:r w:rsidRPr="00647FA2">
        <w:rPr>
          <w:rFonts w:cstheme="minorHAnsi"/>
          <w:sz w:val="24"/>
          <w:szCs w:val="24"/>
        </w:rPr>
        <w:t xml:space="preserve"> over the year to monitor </w:t>
      </w:r>
      <w:r w:rsidR="0097224B" w:rsidRPr="00647FA2">
        <w:rPr>
          <w:rFonts w:cstheme="minorHAnsi"/>
          <w:sz w:val="24"/>
          <w:szCs w:val="24"/>
        </w:rPr>
        <w:t xml:space="preserve">safeguarding </w:t>
      </w:r>
      <w:r w:rsidRPr="00647FA2">
        <w:rPr>
          <w:rFonts w:cstheme="minorHAnsi"/>
          <w:sz w:val="24"/>
          <w:szCs w:val="24"/>
        </w:rPr>
        <w:t>compliance</w:t>
      </w:r>
      <w:r w:rsidR="0097224B" w:rsidRPr="00647FA2">
        <w:rPr>
          <w:rFonts w:cstheme="minorHAnsi"/>
          <w:sz w:val="24"/>
          <w:szCs w:val="24"/>
        </w:rPr>
        <w:t>.</w:t>
      </w:r>
    </w:p>
    <w:p w14:paraId="50605F74" w14:textId="77777777" w:rsidR="0097224B" w:rsidRPr="00647FA2" w:rsidRDefault="0097224B" w:rsidP="007B7DD8">
      <w:pPr>
        <w:pStyle w:val="NoSpacing"/>
        <w:jc w:val="both"/>
        <w:rPr>
          <w:rFonts w:cstheme="minorHAnsi"/>
          <w:sz w:val="24"/>
          <w:szCs w:val="24"/>
        </w:rPr>
      </w:pPr>
    </w:p>
    <w:p w14:paraId="1C3ABE3C" w14:textId="77777777" w:rsidR="00533623" w:rsidRPr="00647FA2" w:rsidRDefault="00533623" w:rsidP="007B7DD8">
      <w:pPr>
        <w:pStyle w:val="NoSpacing"/>
        <w:jc w:val="both"/>
        <w:rPr>
          <w:rFonts w:cstheme="minorHAnsi"/>
          <w:sz w:val="24"/>
          <w:szCs w:val="24"/>
        </w:rPr>
      </w:pPr>
    </w:p>
    <w:p w14:paraId="14A0B627" w14:textId="77777777" w:rsidR="0097224B" w:rsidRPr="00647FA2" w:rsidRDefault="0097224B" w:rsidP="007B7DD8">
      <w:pPr>
        <w:pStyle w:val="NoSpacing"/>
        <w:jc w:val="both"/>
        <w:rPr>
          <w:rFonts w:cstheme="minorHAnsi"/>
          <w:sz w:val="24"/>
          <w:szCs w:val="24"/>
        </w:rPr>
      </w:pPr>
    </w:p>
    <w:p w14:paraId="7478AC0A" w14:textId="77777777" w:rsidR="0097224B" w:rsidRPr="00647FA2" w:rsidRDefault="00421123" w:rsidP="007B7DD8">
      <w:pPr>
        <w:pStyle w:val="NoSpacing"/>
        <w:jc w:val="both"/>
        <w:rPr>
          <w:rFonts w:cstheme="minorHAnsi"/>
          <w:sz w:val="24"/>
          <w:szCs w:val="24"/>
        </w:rPr>
      </w:pPr>
      <w:r w:rsidRPr="00647FA2">
        <w:rPr>
          <w:rFonts w:cstheme="minorHAnsi"/>
          <w:b/>
          <w:sz w:val="24"/>
          <w:szCs w:val="24"/>
        </w:rPr>
        <w:t xml:space="preserve">The </w:t>
      </w:r>
      <w:r w:rsidR="00AF2521" w:rsidRPr="00647FA2">
        <w:rPr>
          <w:rFonts w:cstheme="minorHAnsi"/>
          <w:b/>
          <w:sz w:val="24"/>
          <w:szCs w:val="24"/>
        </w:rPr>
        <w:t>headteacher</w:t>
      </w:r>
      <w:r w:rsidR="0097224B" w:rsidRPr="00647FA2">
        <w:rPr>
          <w:rFonts w:cstheme="minorHAnsi"/>
          <w:b/>
          <w:sz w:val="24"/>
          <w:szCs w:val="24"/>
        </w:rPr>
        <w:t xml:space="preserve"> is responsible for</w:t>
      </w:r>
      <w:r w:rsidR="0097224B" w:rsidRPr="00647FA2">
        <w:rPr>
          <w:rFonts w:cstheme="minorHAnsi"/>
          <w:sz w:val="24"/>
          <w:szCs w:val="24"/>
        </w:rPr>
        <w:t xml:space="preserve">: </w:t>
      </w:r>
    </w:p>
    <w:p w14:paraId="546CEC79" w14:textId="77777777" w:rsidR="00533623" w:rsidRPr="00647FA2" w:rsidRDefault="00533623" w:rsidP="007B7DD8">
      <w:pPr>
        <w:pStyle w:val="NoSpacing"/>
        <w:jc w:val="both"/>
        <w:rPr>
          <w:rFonts w:cstheme="minorHAnsi"/>
          <w:sz w:val="24"/>
          <w:szCs w:val="24"/>
        </w:rPr>
      </w:pPr>
    </w:p>
    <w:p w14:paraId="71B8CD13" w14:textId="77777777" w:rsidR="0097224B" w:rsidRPr="00647FA2" w:rsidRDefault="0097224B" w:rsidP="007B7DD8">
      <w:pPr>
        <w:pStyle w:val="NoSpacing"/>
        <w:numPr>
          <w:ilvl w:val="0"/>
          <w:numId w:val="23"/>
        </w:numPr>
        <w:jc w:val="both"/>
        <w:rPr>
          <w:rFonts w:cstheme="minorHAnsi"/>
          <w:sz w:val="24"/>
          <w:szCs w:val="24"/>
        </w:rPr>
      </w:pPr>
      <w:r w:rsidRPr="00647FA2">
        <w:rPr>
          <w:rFonts w:cstheme="minorHAnsi"/>
          <w:sz w:val="24"/>
          <w:szCs w:val="24"/>
        </w:rPr>
        <w:t xml:space="preserve">Identifying a senior member of staff from </w:t>
      </w:r>
      <w:r w:rsidRPr="00647FA2">
        <w:rPr>
          <w:rFonts w:cstheme="minorHAnsi"/>
          <w:color w:val="000000"/>
          <w:sz w:val="24"/>
          <w:szCs w:val="24"/>
        </w:rPr>
        <w:t xml:space="preserve">the </w:t>
      </w:r>
      <w:r w:rsidR="00D147E8" w:rsidRPr="00647FA2">
        <w:rPr>
          <w:rFonts w:cstheme="minorHAnsi"/>
          <w:sz w:val="24"/>
          <w:szCs w:val="24"/>
        </w:rPr>
        <w:t>leadership team to be the d</w:t>
      </w:r>
      <w:r w:rsidRPr="00647FA2">
        <w:rPr>
          <w:rFonts w:cstheme="minorHAnsi"/>
          <w:sz w:val="24"/>
          <w:szCs w:val="24"/>
        </w:rPr>
        <w:t>es</w:t>
      </w:r>
      <w:r w:rsidR="00D147E8" w:rsidRPr="00647FA2">
        <w:rPr>
          <w:rFonts w:cstheme="minorHAnsi"/>
          <w:sz w:val="24"/>
          <w:szCs w:val="24"/>
        </w:rPr>
        <w:t>ignated safeguarding l</w:t>
      </w:r>
      <w:r w:rsidR="0087368E" w:rsidRPr="00647FA2">
        <w:rPr>
          <w:rFonts w:cstheme="minorHAnsi"/>
          <w:sz w:val="24"/>
          <w:szCs w:val="24"/>
        </w:rPr>
        <w:t>ead (DSL).</w:t>
      </w:r>
    </w:p>
    <w:p w14:paraId="59A03A0D" w14:textId="77777777" w:rsidR="0097224B" w:rsidRPr="00647FA2" w:rsidRDefault="0097224B" w:rsidP="007B7DD8">
      <w:pPr>
        <w:pStyle w:val="NoSpacing"/>
        <w:numPr>
          <w:ilvl w:val="0"/>
          <w:numId w:val="23"/>
        </w:numPr>
        <w:jc w:val="both"/>
        <w:rPr>
          <w:rFonts w:cstheme="minorHAnsi"/>
          <w:sz w:val="24"/>
          <w:szCs w:val="24"/>
        </w:rPr>
      </w:pPr>
      <w:r w:rsidRPr="00647FA2">
        <w:rPr>
          <w:rFonts w:cstheme="minorHAnsi"/>
          <w:sz w:val="24"/>
          <w:szCs w:val="24"/>
        </w:rPr>
        <w:t>Identifying members of staff to act as th</w:t>
      </w:r>
      <w:r w:rsidR="00421123" w:rsidRPr="00647FA2">
        <w:rPr>
          <w:rFonts w:cstheme="minorHAnsi"/>
          <w:sz w:val="24"/>
          <w:szCs w:val="24"/>
        </w:rPr>
        <w:t xml:space="preserve">e DSL </w:t>
      </w:r>
      <w:r w:rsidRPr="00647FA2">
        <w:rPr>
          <w:rFonts w:cstheme="minorHAnsi"/>
          <w:sz w:val="24"/>
          <w:szCs w:val="24"/>
        </w:rPr>
        <w:t>in his/her absence to ensure the</w:t>
      </w:r>
      <w:r w:rsidR="0087368E" w:rsidRPr="00647FA2">
        <w:rPr>
          <w:rFonts w:cstheme="minorHAnsi"/>
          <w:sz w:val="24"/>
          <w:szCs w:val="24"/>
        </w:rPr>
        <w:t>re is always cover for the role.</w:t>
      </w:r>
    </w:p>
    <w:p w14:paraId="72DFF124" w14:textId="77777777" w:rsidR="0097224B" w:rsidRPr="00647FA2" w:rsidRDefault="0097224B" w:rsidP="007B7DD8">
      <w:pPr>
        <w:pStyle w:val="NoSpacing"/>
        <w:numPr>
          <w:ilvl w:val="0"/>
          <w:numId w:val="23"/>
        </w:numPr>
        <w:jc w:val="both"/>
        <w:rPr>
          <w:rFonts w:cstheme="minorHAnsi"/>
          <w:sz w:val="24"/>
          <w:szCs w:val="24"/>
        </w:rPr>
      </w:pPr>
      <w:r w:rsidRPr="00647FA2">
        <w:rPr>
          <w:rFonts w:cstheme="minorHAnsi"/>
          <w:sz w:val="24"/>
          <w:szCs w:val="24"/>
        </w:rPr>
        <w:t>Ensuring that the policies and procedures adopted by the</w:t>
      </w:r>
      <w:r w:rsidRPr="00647FA2">
        <w:rPr>
          <w:rFonts w:cstheme="minorHAnsi"/>
          <w:color w:val="FF0000"/>
          <w:sz w:val="24"/>
          <w:szCs w:val="24"/>
        </w:rPr>
        <w:t xml:space="preserve"> </w:t>
      </w:r>
      <w:r w:rsidR="00533623" w:rsidRPr="00647FA2">
        <w:rPr>
          <w:rFonts w:cstheme="minorHAnsi"/>
          <w:sz w:val="24"/>
          <w:szCs w:val="24"/>
        </w:rPr>
        <w:t>Local Advisory Board</w:t>
      </w:r>
      <w:r w:rsidRPr="00647FA2">
        <w:rPr>
          <w:rFonts w:cstheme="minorHAnsi"/>
          <w:sz w:val="24"/>
          <w:szCs w:val="24"/>
        </w:rPr>
        <w:t>, particularly concerning referrals of cases of suspected abuse and neg</w:t>
      </w:r>
      <w:r w:rsidR="0087368E" w:rsidRPr="00647FA2">
        <w:rPr>
          <w:rFonts w:cstheme="minorHAnsi"/>
          <w:sz w:val="24"/>
          <w:szCs w:val="24"/>
        </w:rPr>
        <w:t>lect, are followed by all staff.</w:t>
      </w:r>
    </w:p>
    <w:p w14:paraId="1432EBEA" w14:textId="77777777" w:rsidR="0097224B" w:rsidRPr="00647FA2" w:rsidRDefault="0097224B" w:rsidP="007B7DD8">
      <w:pPr>
        <w:pStyle w:val="NoSpacing"/>
        <w:numPr>
          <w:ilvl w:val="0"/>
          <w:numId w:val="23"/>
        </w:numPr>
        <w:jc w:val="both"/>
        <w:rPr>
          <w:rFonts w:cstheme="minorHAnsi"/>
          <w:sz w:val="24"/>
          <w:szCs w:val="24"/>
        </w:rPr>
      </w:pPr>
      <w:r w:rsidRPr="00647FA2">
        <w:rPr>
          <w:rFonts w:cstheme="minorHAnsi"/>
          <w:sz w:val="24"/>
          <w:szCs w:val="24"/>
        </w:rPr>
        <w:t>Ensuring that all staff and volunteers feel able to raise concerns about poor or unsafe</w:t>
      </w:r>
      <w:r w:rsidR="0087368E" w:rsidRPr="00647FA2">
        <w:rPr>
          <w:rFonts w:cstheme="minorHAnsi"/>
          <w:sz w:val="24"/>
          <w:szCs w:val="24"/>
        </w:rPr>
        <w:t>.</w:t>
      </w:r>
      <w:r w:rsidRPr="00647FA2">
        <w:rPr>
          <w:rFonts w:cstheme="minorHAnsi"/>
          <w:sz w:val="24"/>
          <w:szCs w:val="24"/>
        </w:rPr>
        <w:t xml:space="preserve"> practice and such concerns are addressed sensitively in accordance with ag</w:t>
      </w:r>
      <w:r w:rsidR="0087368E" w:rsidRPr="00647FA2">
        <w:rPr>
          <w:rFonts w:cstheme="minorHAnsi"/>
          <w:sz w:val="24"/>
          <w:szCs w:val="24"/>
        </w:rPr>
        <w:t>reed whistle-blowing procedures.</w:t>
      </w:r>
    </w:p>
    <w:p w14:paraId="009130FA" w14:textId="77777777" w:rsidR="0097224B" w:rsidRPr="00647FA2" w:rsidRDefault="0097224B" w:rsidP="007B7DD8">
      <w:pPr>
        <w:pStyle w:val="NoSpacing"/>
        <w:numPr>
          <w:ilvl w:val="0"/>
          <w:numId w:val="23"/>
        </w:numPr>
        <w:jc w:val="both"/>
        <w:rPr>
          <w:rFonts w:cstheme="minorHAnsi"/>
          <w:sz w:val="24"/>
          <w:szCs w:val="24"/>
        </w:rPr>
      </w:pPr>
      <w:r w:rsidRPr="00647FA2">
        <w:rPr>
          <w:rFonts w:cstheme="minorHAnsi"/>
          <w:sz w:val="24"/>
          <w:szCs w:val="24"/>
        </w:rPr>
        <w:t xml:space="preserve">Liaise with the </w:t>
      </w:r>
      <w:r w:rsidR="00D44195" w:rsidRPr="00647FA2">
        <w:rPr>
          <w:rFonts w:cstheme="minorHAnsi"/>
          <w:color w:val="000000"/>
          <w:sz w:val="24"/>
          <w:szCs w:val="24"/>
        </w:rPr>
        <w:t>local authority designated o</w:t>
      </w:r>
      <w:r w:rsidRPr="00647FA2">
        <w:rPr>
          <w:rFonts w:cstheme="minorHAnsi"/>
          <w:color w:val="000000"/>
          <w:sz w:val="24"/>
          <w:szCs w:val="24"/>
        </w:rPr>
        <w:t>fficer</w:t>
      </w:r>
      <w:r w:rsidRPr="00647FA2">
        <w:rPr>
          <w:rFonts w:cstheme="minorHAnsi"/>
          <w:sz w:val="24"/>
          <w:szCs w:val="24"/>
        </w:rPr>
        <w:t xml:space="preserve"> (LADO) in the event of an allegation of abuse being made against a member of staff. </w:t>
      </w:r>
    </w:p>
    <w:p w14:paraId="5D108670" w14:textId="77777777" w:rsidR="000F519D" w:rsidRPr="00647FA2" w:rsidRDefault="000F519D" w:rsidP="007B7DD8">
      <w:pPr>
        <w:pStyle w:val="NoSpacing"/>
        <w:jc w:val="both"/>
        <w:rPr>
          <w:rFonts w:cstheme="minorHAnsi"/>
          <w:b/>
          <w:sz w:val="24"/>
          <w:szCs w:val="24"/>
        </w:rPr>
      </w:pPr>
    </w:p>
    <w:p w14:paraId="5E02698D" w14:textId="77777777" w:rsidR="000F519D" w:rsidRPr="00647FA2" w:rsidRDefault="00AF2521" w:rsidP="007B7DD8">
      <w:pPr>
        <w:pStyle w:val="NoSpacing"/>
        <w:jc w:val="both"/>
        <w:rPr>
          <w:rFonts w:cstheme="minorHAnsi"/>
          <w:b/>
          <w:sz w:val="24"/>
          <w:szCs w:val="24"/>
        </w:rPr>
      </w:pPr>
      <w:r w:rsidRPr="00647FA2">
        <w:rPr>
          <w:rFonts w:cstheme="minorHAnsi"/>
          <w:b/>
          <w:sz w:val="24"/>
          <w:szCs w:val="24"/>
        </w:rPr>
        <w:t>The virtual s</w:t>
      </w:r>
      <w:r w:rsidR="000F519D" w:rsidRPr="00647FA2">
        <w:rPr>
          <w:rFonts w:cstheme="minorHAnsi"/>
          <w:b/>
          <w:sz w:val="24"/>
          <w:szCs w:val="24"/>
        </w:rPr>
        <w:t xml:space="preserve">chool </w:t>
      </w:r>
      <w:r w:rsidRPr="00647FA2">
        <w:rPr>
          <w:rFonts w:cstheme="minorHAnsi"/>
          <w:b/>
          <w:sz w:val="24"/>
          <w:szCs w:val="24"/>
        </w:rPr>
        <w:t>headteacher</w:t>
      </w:r>
      <w:r w:rsidR="000F519D" w:rsidRPr="00647FA2">
        <w:rPr>
          <w:rFonts w:cstheme="minorHAnsi"/>
          <w:b/>
          <w:sz w:val="24"/>
          <w:szCs w:val="24"/>
        </w:rPr>
        <w:t xml:space="preserve"> </w:t>
      </w:r>
    </w:p>
    <w:p w14:paraId="1D983CFD" w14:textId="77777777" w:rsidR="000F519D" w:rsidRPr="00647FA2" w:rsidRDefault="000F519D" w:rsidP="007B7DD8">
      <w:pPr>
        <w:pStyle w:val="NoSpacing"/>
        <w:numPr>
          <w:ilvl w:val="0"/>
          <w:numId w:val="75"/>
        </w:numPr>
        <w:jc w:val="both"/>
        <w:rPr>
          <w:rFonts w:cstheme="minorHAnsi"/>
          <w:sz w:val="24"/>
          <w:szCs w:val="24"/>
        </w:rPr>
      </w:pPr>
      <w:r w:rsidRPr="00647FA2">
        <w:rPr>
          <w:rFonts w:cstheme="minorHAnsi"/>
          <w:sz w:val="24"/>
          <w:szCs w:val="24"/>
        </w:rPr>
        <w:t>Guidance has been updated to reflect th</w:t>
      </w:r>
      <w:r w:rsidR="00AF2521" w:rsidRPr="00647FA2">
        <w:rPr>
          <w:rFonts w:cstheme="minorHAnsi"/>
          <w:sz w:val="24"/>
          <w:szCs w:val="24"/>
        </w:rPr>
        <w:t>e extension of the role of the virtual school h</w:t>
      </w:r>
      <w:r w:rsidRPr="00647FA2">
        <w:rPr>
          <w:rFonts w:cstheme="minorHAnsi"/>
          <w:sz w:val="24"/>
          <w:szCs w:val="24"/>
        </w:rPr>
        <w:t>ead to include a non-statutory responsibility for oversight of the attendance, attainment, and progress of children with a social worker.</w:t>
      </w:r>
    </w:p>
    <w:p w14:paraId="74686590" w14:textId="77777777" w:rsidR="000F519D" w:rsidRPr="00647FA2" w:rsidRDefault="00A27DF3" w:rsidP="007B7DD8">
      <w:pPr>
        <w:pStyle w:val="NoSpacing"/>
        <w:numPr>
          <w:ilvl w:val="0"/>
          <w:numId w:val="75"/>
        </w:numPr>
        <w:jc w:val="both"/>
        <w:rPr>
          <w:rFonts w:cstheme="minorHAnsi"/>
          <w:sz w:val="24"/>
          <w:szCs w:val="24"/>
        </w:rPr>
      </w:pPr>
      <w:r w:rsidRPr="00647FA2">
        <w:rPr>
          <w:rFonts w:cstheme="minorHAnsi"/>
          <w:sz w:val="24"/>
          <w:szCs w:val="24"/>
        </w:rPr>
        <w:t>V</w:t>
      </w:r>
      <w:r w:rsidR="000F519D" w:rsidRPr="00647FA2">
        <w:rPr>
          <w:rFonts w:cstheme="minorHAnsi"/>
          <w:sz w:val="24"/>
          <w:szCs w:val="24"/>
        </w:rPr>
        <w:t xml:space="preserve">irtual school heads should identify and engage with key professionals to help them understand the role they have in improving outcomes for children. </w:t>
      </w:r>
    </w:p>
    <w:p w14:paraId="640D333B" w14:textId="77777777" w:rsidR="0097224B" w:rsidRPr="00647FA2" w:rsidRDefault="0097224B" w:rsidP="007B7DD8">
      <w:pPr>
        <w:pStyle w:val="NoSpacing"/>
        <w:jc w:val="both"/>
        <w:rPr>
          <w:rFonts w:cstheme="minorHAnsi"/>
          <w:sz w:val="24"/>
          <w:szCs w:val="24"/>
        </w:rPr>
      </w:pPr>
    </w:p>
    <w:p w14:paraId="69734A41" w14:textId="77777777" w:rsidR="00B20F0E" w:rsidRPr="00647FA2" w:rsidRDefault="00B20F0E" w:rsidP="007B7DD8">
      <w:pPr>
        <w:pStyle w:val="NoSpacing"/>
        <w:jc w:val="both"/>
        <w:rPr>
          <w:rFonts w:cstheme="minorHAnsi"/>
          <w:b/>
          <w:sz w:val="24"/>
          <w:szCs w:val="24"/>
        </w:rPr>
      </w:pPr>
      <w:r w:rsidRPr="00647FA2">
        <w:rPr>
          <w:rFonts w:cstheme="minorHAnsi"/>
          <w:b/>
          <w:sz w:val="24"/>
          <w:szCs w:val="24"/>
        </w:rPr>
        <w:t>The designated safeguarding lead (DSL)</w:t>
      </w:r>
    </w:p>
    <w:p w14:paraId="06F48811" w14:textId="77777777" w:rsidR="00B20F0E" w:rsidRPr="00647FA2" w:rsidRDefault="00B20F0E" w:rsidP="007B7DD8">
      <w:pPr>
        <w:pStyle w:val="NoSpacing"/>
        <w:jc w:val="both"/>
        <w:rPr>
          <w:rFonts w:cstheme="minorHAnsi"/>
          <w:sz w:val="24"/>
          <w:szCs w:val="24"/>
        </w:rPr>
      </w:pPr>
    </w:p>
    <w:p w14:paraId="6E14AF97" w14:textId="77777777" w:rsidR="0097224B" w:rsidRPr="00647FA2" w:rsidRDefault="00B20F0E" w:rsidP="007B7DD8">
      <w:pPr>
        <w:pStyle w:val="NoSpacing"/>
        <w:jc w:val="both"/>
        <w:rPr>
          <w:rFonts w:cstheme="minorHAnsi"/>
          <w:sz w:val="24"/>
          <w:szCs w:val="24"/>
          <w:lang w:val="en"/>
        </w:rPr>
      </w:pPr>
      <w:r w:rsidRPr="00647FA2">
        <w:rPr>
          <w:rFonts w:cstheme="minorHAnsi"/>
          <w:sz w:val="24"/>
          <w:szCs w:val="24"/>
        </w:rPr>
        <w:t>The DSL</w:t>
      </w:r>
      <w:r w:rsidR="0097224B" w:rsidRPr="00647FA2">
        <w:rPr>
          <w:rFonts w:cstheme="minorHAnsi"/>
          <w:sz w:val="24"/>
          <w:szCs w:val="24"/>
        </w:rPr>
        <w:t xml:space="preserve"> is a senior member of staff, from the</w:t>
      </w:r>
      <w:r w:rsidR="0097224B" w:rsidRPr="00647FA2">
        <w:rPr>
          <w:rFonts w:cstheme="minorHAnsi"/>
          <w:i/>
          <w:sz w:val="24"/>
          <w:szCs w:val="24"/>
        </w:rPr>
        <w:t xml:space="preserve"> </w:t>
      </w:r>
      <w:r w:rsidR="0097224B" w:rsidRPr="00647FA2">
        <w:rPr>
          <w:rFonts w:cstheme="minorHAnsi"/>
          <w:sz w:val="24"/>
          <w:szCs w:val="24"/>
        </w:rPr>
        <w:t>leadership team who takes lead responsibility for safeguarding and child protection within our school. The DSL will carry out their role in accordance with the resp</w:t>
      </w:r>
      <w:r w:rsidRPr="00647FA2">
        <w:rPr>
          <w:rFonts w:cstheme="minorHAnsi"/>
          <w:sz w:val="24"/>
          <w:szCs w:val="24"/>
        </w:rPr>
        <w:t>onsibilities outlined in Annex C</w:t>
      </w:r>
      <w:r w:rsidR="0097224B" w:rsidRPr="00647FA2">
        <w:rPr>
          <w:rFonts w:cstheme="minorHAnsi"/>
          <w:sz w:val="24"/>
          <w:szCs w:val="24"/>
        </w:rPr>
        <w:t xml:space="preserve"> of </w:t>
      </w:r>
      <w:r w:rsidR="0097224B" w:rsidRPr="00647FA2">
        <w:rPr>
          <w:rFonts w:cstheme="minorHAnsi"/>
          <w:i/>
          <w:sz w:val="24"/>
          <w:szCs w:val="24"/>
        </w:rPr>
        <w:t>‘Keeping Children Safe in Education’</w:t>
      </w:r>
      <w:r w:rsidRPr="00647FA2">
        <w:rPr>
          <w:rFonts w:cstheme="minorHAnsi"/>
          <w:sz w:val="24"/>
          <w:szCs w:val="24"/>
          <w:lang w:val="en"/>
        </w:rPr>
        <w:t xml:space="preserve"> DfE</w:t>
      </w:r>
      <w:r w:rsidR="0087368E" w:rsidRPr="00647FA2">
        <w:rPr>
          <w:rFonts w:cstheme="minorHAnsi"/>
          <w:sz w:val="24"/>
          <w:szCs w:val="24"/>
          <w:lang w:val="en"/>
        </w:rPr>
        <w:t>.</w:t>
      </w:r>
    </w:p>
    <w:p w14:paraId="2AA135A2" w14:textId="77777777" w:rsidR="00B20F0E" w:rsidRPr="00647FA2" w:rsidRDefault="00B20F0E" w:rsidP="007B7DD8">
      <w:pPr>
        <w:pStyle w:val="NoSpacing"/>
        <w:jc w:val="both"/>
        <w:rPr>
          <w:rFonts w:cstheme="minorHAnsi"/>
          <w:sz w:val="24"/>
          <w:szCs w:val="24"/>
        </w:rPr>
      </w:pPr>
    </w:p>
    <w:p w14:paraId="05935269" w14:textId="77777777" w:rsidR="0097224B" w:rsidRPr="00647FA2" w:rsidRDefault="0097224B" w:rsidP="007B7DD8">
      <w:pPr>
        <w:pStyle w:val="NoSpacing"/>
        <w:jc w:val="both"/>
        <w:rPr>
          <w:rFonts w:cstheme="minorHAnsi"/>
          <w:sz w:val="24"/>
          <w:szCs w:val="24"/>
        </w:rPr>
      </w:pPr>
      <w:r w:rsidRPr="00647FA2">
        <w:rPr>
          <w:rFonts w:cstheme="minorHAnsi"/>
          <w:sz w:val="24"/>
          <w:szCs w:val="24"/>
        </w:rPr>
        <w:t xml:space="preserve">The DSL will provide advice and support to other staff on child welfare and child protection matters. Any concern for a child’s safety or welfare will be recorded in writing </w:t>
      </w:r>
      <w:r w:rsidR="00723F1A" w:rsidRPr="00647FA2">
        <w:rPr>
          <w:rFonts w:cstheme="minorHAnsi"/>
          <w:sz w:val="24"/>
          <w:szCs w:val="24"/>
        </w:rPr>
        <w:t xml:space="preserve">on CPOMS and shares with </w:t>
      </w:r>
      <w:r w:rsidRPr="00647FA2">
        <w:rPr>
          <w:rFonts w:cstheme="minorHAnsi"/>
          <w:sz w:val="24"/>
          <w:szCs w:val="24"/>
        </w:rPr>
        <w:t xml:space="preserve">the DSL.  </w:t>
      </w:r>
    </w:p>
    <w:p w14:paraId="7FCD2F5A" w14:textId="77777777" w:rsidR="00B20F0E" w:rsidRPr="00647FA2" w:rsidRDefault="00B20F0E" w:rsidP="007B7DD8">
      <w:pPr>
        <w:pStyle w:val="NoSpacing"/>
        <w:jc w:val="both"/>
        <w:rPr>
          <w:rFonts w:cstheme="minorHAnsi"/>
          <w:sz w:val="24"/>
          <w:szCs w:val="24"/>
        </w:rPr>
      </w:pPr>
    </w:p>
    <w:p w14:paraId="7D9E8C26" w14:textId="77777777" w:rsidR="0097224B" w:rsidRPr="00647FA2" w:rsidRDefault="0097224B" w:rsidP="007B7DD8">
      <w:pPr>
        <w:pStyle w:val="NoSpacing"/>
        <w:jc w:val="both"/>
        <w:rPr>
          <w:rFonts w:cstheme="minorHAnsi"/>
          <w:sz w:val="24"/>
          <w:szCs w:val="24"/>
        </w:rPr>
      </w:pPr>
      <w:r w:rsidRPr="00647FA2">
        <w:rPr>
          <w:rFonts w:cstheme="minorHAnsi"/>
          <w:sz w:val="24"/>
          <w:szCs w:val="24"/>
        </w:rPr>
        <w:t xml:space="preserve">During term time the </w:t>
      </w:r>
      <w:r w:rsidR="00421123" w:rsidRPr="00647FA2">
        <w:rPr>
          <w:rFonts w:cstheme="minorHAnsi"/>
          <w:sz w:val="24"/>
          <w:szCs w:val="24"/>
        </w:rPr>
        <w:t>DSL</w:t>
      </w:r>
      <w:r w:rsidRPr="00647FA2">
        <w:rPr>
          <w:rFonts w:cstheme="minorHAnsi"/>
          <w:sz w:val="24"/>
          <w:szCs w:val="24"/>
        </w:rPr>
        <w:t xml:space="preserve"> and / or a deputy will always be available (during school or college hours) for staff in the school or college to discuss any safeguarding concerns. If in </w:t>
      </w:r>
      <w:r w:rsidRPr="00647FA2">
        <w:rPr>
          <w:rFonts w:cstheme="minorHAnsi"/>
          <w:i/>
          <w:sz w:val="24"/>
          <w:szCs w:val="24"/>
        </w:rPr>
        <w:t>exceptional</w:t>
      </w:r>
      <w:r w:rsidRPr="00647FA2">
        <w:rPr>
          <w:rFonts w:cstheme="minorHAnsi"/>
          <w:sz w:val="24"/>
          <w:szCs w:val="24"/>
        </w:rPr>
        <w:t xml:space="preserve"> circumstances, a DSL is not available on the school site in person, we will ensure that they are available via telephone and any other relevant media.</w:t>
      </w:r>
    </w:p>
    <w:p w14:paraId="467382C5" w14:textId="77777777" w:rsidR="00B20F0E" w:rsidRPr="00647FA2" w:rsidRDefault="00B20F0E" w:rsidP="007B7DD8">
      <w:pPr>
        <w:pStyle w:val="NoSpacing"/>
        <w:jc w:val="both"/>
        <w:rPr>
          <w:rFonts w:cstheme="minorHAnsi"/>
          <w:sz w:val="24"/>
          <w:szCs w:val="24"/>
        </w:rPr>
      </w:pPr>
    </w:p>
    <w:p w14:paraId="586C87DF" w14:textId="77777777" w:rsidR="00B20F0E" w:rsidRPr="00647FA2" w:rsidRDefault="0097224B" w:rsidP="007B7DD8">
      <w:pPr>
        <w:pStyle w:val="NoSpacing"/>
        <w:jc w:val="both"/>
        <w:rPr>
          <w:rFonts w:cstheme="minorHAnsi"/>
          <w:sz w:val="24"/>
          <w:szCs w:val="24"/>
        </w:rPr>
      </w:pPr>
      <w:r w:rsidRPr="00647FA2">
        <w:rPr>
          <w:rFonts w:cstheme="minorHAnsi"/>
          <w:sz w:val="24"/>
          <w:szCs w:val="24"/>
        </w:rPr>
        <w:t>The DSL</w:t>
      </w:r>
      <w:r w:rsidR="0087368E" w:rsidRPr="00647FA2">
        <w:rPr>
          <w:rFonts w:cstheme="minorHAnsi"/>
          <w:sz w:val="24"/>
          <w:szCs w:val="24"/>
        </w:rPr>
        <w:t xml:space="preserve"> will manage referrals and will</w:t>
      </w:r>
      <w:r w:rsidRPr="00647FA2">
        <w:rPr>
          <w:rFonts w:cstheme="minorHAnsi"/>
          <w:sz w:val="24"/>
          <w:szCs w:val="24"/>
        </w:rPr>
        <w:t xml:space="preserve"> refer cases of suspected </w:t>
      </w:r>
      <w:r w:rsidR="0087368E" w:rsidRPr="00647FA2">
        <w:rPr>
          <w:rFonts w:cstheme="minorHAnsi"/>
          <w:sz w:val="24"/>
          <w:szCs w:val="24"/>
        </w:rPr>
        <w:t>abuse to children’s social care and</w:t>
      </w:r>
      <w:r w:rsidRPr="00647FA2">
        <w:rPr>
          <w:rFonts w:cstheme="minorHAnsi"/>
          <w:sz w:val="24"/>
          <w:szCs w:val="24"/>
        </w:rPr>
        <w:t xml:space="preserve"> refer cases to the Channel programme if the</w:t>
      </w:r>
      <w:r w:rsidR="00B20F0E" w:rsidRPr="00647FA2">
        <w:rPr>
          <w:rFonts w:cstheme="minorHAnsi"/>
          <w:sz w:val="24"/>
          <w:szCs w:val="24"/>
        </w:rPr>
        <w:t>re is a radicalisation concern.</w:t>
      </w:r>
    </w:p>
    <w:p w14:paraId="56A55AB7" w14:textId="77777777" w:rsidR="00B20F0E" w:rsidRPr="00647FA2" w:rsidRDefault="00B20F0E" w:rsidP="007B7DD8">
      <w:pPr>
        <w:pStyle w:val="NoSpacing"/>
        <w:jc w:val="both"/>
        <w:rPr>
          <w:rFonts w:cstheme="minorHAnsi"/>
          <w:sz w:val="24"/>
          <w:szCs w:val="24"/>
        </w:rPr>
      </w:pPr>
    </w:p>
    <w:p w14:paraId="2095FD1E" w14:textId="77777777" w:rsidR="00B20F0E" w:rsidRPr="00647FA2" w:rsidRDefault="00B20F0E" w:rsidP="007B7DD8">
      <w:pPr>
        <w:pStyle w:val="NoSpacing"/>
        <w:jc w:val="both"/>
        <w:rPr>
          <w:rFonts w:cstheme="minorHAnsi"/>
          <w:sz w:val="24"/>
          <w:szCs w:val="24"/>
        </w:rPr>
      </w:pPr>
      <w:r w:rsidRPr="00647FA2">
        <w:rPr>
          <w:rFonts w:cstheme="minorHAnsi"/>
          <w:sz w:val="24"/>
          <w:szCs w:val="24"/>
        </w:rPr>
        <w:lastRenderedPageBreak/>
        <w:t>The DSL will liaise with the three safeguarding partners and other agencies where necessary. Through regular training, knowledge and experience the DSL will be equipped to attend and contribute to child protection case conferences, strategy discussions and other interagency meetings.</w:t>
      </w:r>
    </w:p>
    <w:p w14:paraId="351C2B2F" w14:textId="77777777" w:rsidR="00B20F0E" w:rsidRPr="00647FA2" w:rsidRDefault="00B20F0E" w:rsidP="007B7DD8">
      <w:pPr>
        <w:pStyle w:val="NoSpacing"/>
        <w:jc w:val="both"/>
        <w:rPr>
          <w:rFonts w:cstheme="minorHAnsi"/>
          <w:sz w:val="24"/>
          <w:szCs w:val="24"/>
        </w:rPr>
      </w:pPr>
    </w:p>
    <w:p w14:paraId="14B18843" w14:textId="77777777" w:rsidR="00B20F0E" w:rsidRPr="00647FA2" w:rsidRDefault="00B20F0E" w:rsidP="007B7DD8">
      <w:pPr>
        <w:pStyle w:val="NoSpacing"/>
        <w:jc w:val="both"/>
        <w:rPr>
          <w:rFonts w:cstheme="minorHAnsi"/>
          <w:sz w:val="24"/>
          <w:szCs w:val="24"/>
        </w:rPr>
      </w:pPr>
      <w:r w:rsidRPr="00647FA2">
        <w:rPr>
          <w:rFonts w:cstheme="minorHAnsi"/>
          <w:sz w:val="24"/>
          <w:szCs w:val="24"/>
        </w:rPr>
        <w:t>The DSL will maintain detailed, accurate written records and child protection files ensuring that they are kept confidential and stored securely.</w:t>
      </w:r>
    </w:p>
    <w:p w14:paraId="79C5322D" w14:textId="77777777" w:rsidR="00A70FCD" w:rsidRPr="00647FA2" w:rsidRDefault="00A70FCD" w:rsidP="007B7DD8">
      <w:pPr>
        <w:pStyle w:val="NoSpacing"/>
        <w:jc w:val="both"/>
        <w:rPr>
          <w:rFonts w:cstheme="minorHAnsi"/>
          <w:sz w:val="24"/>
          <w:szCs w:val="24"/>
        </w:rPr>
      </w:pPr>
      <w:r w:rsidRPr="00647FA2">
        <w:rPr>
          <w:rFonts w:cstheme="minorHAnsi"/>
          <w:sz w:val="24"/>
          <w:szCs w:val="24"/>
        </w:rPr>
        <w:t>When children leave school, the DSL will ensure child protection records are transferred separately from the main pupil file, ensuring secure transit and a confirmation of receipt will be obtained.</w:t>
      </w:r>
      <w:r w:rsidR="0096509A" w:rsidRPr="00647FA2">
        <w:rPr>
          <w:rFonts w:cstheme="minorHAnsi"/>
          <w:sz w:val="24"/>
          <w:szCs w:val="24"/>
        </w:rPr>
        <w:t xml:space="preserve"> This should be as soon as possib</w:t>
      </w:r>
      <w:r w:rsidR="00185A54" w:rsidRPr="00647FA2">
        <w:rPr>
          <w:rFonts w:cstheme="minorHAnsi"/>
          <w:sz w:val="24"/>
          <w:szCs w:val="24"/>
        </w:rPr>
        <w:t>le and within 5 days for an in-</w:t>
      </w:r>
      <w:r w:rsidR="0096509A" w:rsidRPr="00647FA2">
        <w:rPr>
          <w:rFonts w:cstheme="minorHAnsi"/>
          <w:sz w:val="24"/>
          <w:szCs w:val="24"/>
        </w:rPr>
        <w:t>year transfer or within the first 5 days at the start of a new term to allow a school or colleague to have support in place for when a child arrives.</w:t>
      </w:r>
    </w:p>
    <w:p w14:paraId="1D22DF43" w14:textId="77777777" w:rsidR="00B20F0E" w:rsidRPr="00647FA2" w:rsidRDefault="00B20F0E" w:rsidP="007B7DD8">
      <w:pPr>
        <w:pStyle w:val="NoSpacing"/>
        <w:jc w:val="both"/>
        <w:rPr>
          <w:rFonts w:cstheme="minorHAnsi"/>
          <w:sz w:val="24"/>
          <w:szCs w:val="24"/>
        </w:rPr>
      </w:pPr>
      <w:r w:rsidRPr="00647FA2">
        <w:rPr>
          <w:rFonts w:cstheme="minorHAnsi"/>
          <w:sz w:val="24"/>
          <w:szCs w:val="24"/>
        </w:rPr>
        <w:t xml:space="preserve"> </w:t>
      </w:r>
    </w:p>
    <w:p w14:paraId="5DDBCB01" w14:textId="77777777" w:rsidR="00B20F0E" w:rsidRPr="00647FA2" w:rsidRDefault="00B20F0E" w:rsidP="007B7DD8">
      <w:pPr>
        <w:pStyle w:val="NoSpacing"/>
        <w:jc w:val="both"/>
        <w:rPr>
          <w:rFonts w:cstheme="minorHAnsi"/>
          <w:sz w:val="24"/>
          <w:szCs w:val="24"/>
        </w:rPr>
      </w:pPr>
      <w:r w:rsidRPr="00647FA2">
        <w:rPr>
          <w:rFonts w:cstheme="minorHAnsi"/>
          <w:sz w:val="24"/>
          <w:szCs w:val="24"/>
        </w:rPr>
        <w:t>The DSL is responsible for ensuring that all staff members and volunteers are aware of the school’s safeguarding policy and the procedures they need to follow. They will ensure that all staff, volunteers and regular visitors have received appropriate child protection training during induction.</w:t>
      </w:r>
    </w:p>
    <w:p w14:paraId="5407D202" w14:textId="77777777" w:rsidR="00B20F0E" w:rsidRPr="00647FA2" w:rsidRDefault="00B20F0E" w:rsidP="007B7DD8">
      <w:pPr>
        <w:pStyle w:val="NoSpacing"/>
        <w:jc w:val="both"/>
        <w:rPr>
          <w:rFonts w:cstheme="minorHAnsi"/>
          <w:sz w:val="24"/>
          <w:szCs w:val="24"/>
        </w:rPr>
      </w:pPr>
    </w:p>
    <w:p w14:paraId="4B107F1A" w14:textId="77777777" w:rsidR="00826962" w:rsidRPr="00647FA2" w:rsidRDefault="00B20F0E" w:rsidP="007B7DD8">
      <w:pPr>
        <w:pStyle w:val="NoSpacing"/>
        <w:jc w:val="both"/>
        <w:rPr>
          <w:rFonts w:cstheme="minorHAnsi"/>
          <w:b/>
          <w:sz w:val="24"/>
          <w:szCs w:val="24"/>
        </w:rPr>
      </w:pPr>
      <w:r w:rsidRPr="00647FA2">
        <w:rPr>
          <w:rFonts w:cstheme="minorHAnsi"/>
          <w:sz w:val="24"/>
          <w:szCs w:val="24"/>
        </w:rPr>
        <w:t>The DSL will help promote educational outcomes by sharing information about the issues that children, including children with a social worker, are experiencing, or have experienced, with teachers and leadership staff.</w:t>
      </w:r>
    </w:p>
    <w:p w14:paraId="52E8E342" w14:textId="77777777" w:rsidR="00826962" w:rsidRPr="00647FA2" w:rsidRDefault="00826962" w:rsidP="007B7DD8">
      <w:pPr>
        <w:pStyle w:val="NoSpacing"/>
        <w:jc w:val="both"/>
        <w:rPr>
          <w:rFonts w:cstheme="minorHAnsi"/>
          <w:b/>
          <w:sz w:val="24"/>
          <w:szCs w:val="24"/>
        </w:rPr>
      </w:pPr>
    </w:p>
    <w:p w14:paraId="4B633A82" w14:textId="77777777" w:rsidR="00C30E30" w:rsidRPr="00647FA2" w:rsidRDefault="00C30E30" w:rsidP="007B7DD8">
      <w:pPr>
        <w:pStyle w:val="NoSpacing"/>
        <w:jc w:val="both"/>
        <w:rPr>
          <w:rFonts w:cstheme="minorHAnsi"/>
          <w:b/>
          <w:sz w:val="24"/>
          <w:szCs w:val="24"/>
        </w:rPr>
      </w:pPr>
      <w:r w:rsidRPr="00647FA2">
        <w:rPr>
          <w:rFonts w:cstheme="minorHAnsi"/>
          <w:b/>
          <w:sz w:val="24"/>
          <w:szCs w:val="24"/>
        </w:rPr>
        <w:t>Opportunities to teach safeguarding</w:t>
      </w:r>
    </w:p>
    <w:p w14:paraId="38C87DC5" w14:textId="77777777" w:rsidR="00C30E30" w:rsidRPr="00647FA2" w:rsidRDefault="00C30E30" w:rsidP="007B7DD8">
      <w:pPr>
        <w:pStyle w:val="NoSpacing"/>
        <w:jc w:val="both"/>
        <w:rPr>
          <w:rFonts w:cstheme="minorHAnsi"/>
          <w:sz w:val="24"/>
          <w:szCs w:val="24"/>
        </w:rPr>
      </w:pPr>
    </w:p>
    <w:p w14:paraId="7E8DC1A9" w14:textId="77777777" w:rsidR="00A27DF3" w:rsidRPr="00647FA2" w:rsidRDefault="00A27DF3" w:rsidP="007B7DD8">
      <w:pPr>
        <w:pStyle w:val="NoSpacing"/>
        <w:jc w:val="both"/>
        <w:rPr>
          <w:rFonts w:cstheme="minorHAnsi"/>
          <w:color w:val="000000" w:themeColor="text1"/>
          <w:sz w:val="24"/>
          <w:szCs w:val="24"/>
        </w:rPr>
      </w:pPr>
      <w:r w:rsidRPr="00647FA2">
        <w:rPr>
          <w:rFonts w:cstheme="minorHAnsi"/>
          <w:sz w:val="24"/>
          <w:szCs w:val="24"/>
        </w:rPr>
        <w:t>We will teach children how to keep themselves safe, including in relation to contextual factors.</w:t>
      </w:r>
    </w:p>
    <w:p w14:paraId="1F4B5B18" w14:textId="77777777" w:rsidR="00A27DF3" w:rsidRPr="00647FA2" w:rsidRDefault="00A27DF3" w:rsidP="007B7DD8">
      <w:pPr>
        <w:pStyle w:val="NoSpacing"/>
        <w:jc w:val="both"/>
        <w:rPr>
          <w:rFonts w:cstheme="minorHAnsi"/>
          <w:color w:val="000000" w:themeColor="text1"/>
          <w:sz w:val="24"/>
          <w:szCs w:val="24"/>
        </w:rPr>
      </w:pPr>
    </w:p>
    <w:p w14:paraId="28F2745F" w14:textId="77777777" w:rsidR="00C30E30" w:rsidRPr="00647FA2" w:rsidRDefault="00A742D1" w:rsidP="007B7DD8">
      <w:pPr>
        <w:pStyle w:val="NoSpacing"/>
        <w:jc w:val="both"/>
        <w:rPr>
          <w:rFonts w:cstheme="minorHAnsi"/>
          <w:color w:val="000000" w:themeColor="text1"/>
          <w:sz w:val="24"/>
          <w:szCs w:val="24"/>
        </w:rPr>
      </w:pPr>
      <w:r w:rsidRPr="00647FA2">
        <w:rPr>
          <w:rFonts w:cstheme="minorHAnsi"/>
          <w:color w:val="000000" w:themeColor="text1"/>
          <w:sz w:val="24"/>
          <w:szCs w:val="24"/>
        </w:rPr>
        <w:t xml:space="preserve">Preventive education is most effective in the context of a whole-school or college approach that prepares children for life in modern Britain and creates a culture of zero tolerance for sexism, </w:t>
      </w:r>
      <w:r w:rsidR="00300A21" w:rsidRPr="00647FA2">
        <w:rPr>
          <w:rFonts w:cstheme="minorHAnsi"/>
          <w:color w:val="000000" w:themeColor="text1"/>
          <w:sz w:val="24"/>
          <w:szCs w:val="24"/>
        </w:rPr>
        <w:t>misogyny</w:t>
      </w:r>
      <w:r w:rsidRPr="00647FA2">
        <w:rPr>
          <w:rFonts w:cstheme="minorHAnsi"/>
          <w:color w:val="000000" w:themeColor="text1"/>
          <w:sz w:val="24"/>
          <w:szCs w:val="24"/>
        </w:rPr>
        <w:t xml:space="preserve">/misandry, homophobia, </w:t>
      </w:r>
      <w:proofErr w:type="spellStart"/>
      <w:r w:rsidRPr="00647FA2">
        <w:rPr>
          <w:rFonts w:cstheme="minorHAnsi"/>
          <w:color w:val="000000" w:themeColor="text1"/>
          <w:sz w:val="24"/>
          <w:szCs w:val="24"/>
        </w:rPr>
        <w:t>biphobic</w:t>
      </w:r>
      <w:proofErr w:type="spellEnd"/>
      <w:r w:rsidRPr="00647FA2">
        <w:rPr>
          <w:rFonts w:cstheme="minorHAnsi"/>
          <w:color w:val="000000" w:themeColor="text1"/>
          <w:sz w:val="24"/>
          <w:szCs w:val="24"/>
        </w:rPr>
        <w:t xml:space="preserve"> and sexual violence/harassment. This will be underpinned by our behaviour policy and pastoral system, as well as by a planned programme of evidence-based RSHE/RE delivered and </w:t>
      </w:r>
      <w:r w:rsidR="00430AAA" w:rsidRPr="00647FA2">
        <w:rPr>
          <w:rFonts w:cstheme="minorHAnsi"/>
          <w:color w:val="000000" w:themeColor="text1"/>
          <w:sz w:val="24"/>
          <w:szCs w:val="24"/>
        </w:rPr>
        <w:t xml:space="preserve">reinforced throughout the whole curriculum. </w:t>
      </w:r>
    </w:p>
    <w:p w14:paraId="78673361" w14:textId="77777777" w:rsidR="000D57B3" w:rsidRPr="00647FA2" w:rsidRDefault="000D57B3" w:rsidP="007B7DD8">
      <w:pPr>
        <w:pStyle w:val="NoSpacing"/>
        <w:jc w:val="both"/>
        <w:rPr>
          <w:rFonts w:cstheme="minorHAnsi"/>
          <w:color w:val="000000" w:themeColor="text1"/>
          <w:sz w:val="24"/>
          <w:szCs w:val="24"/>
        </w:rPr>
      </w:pPr>
    </w:p>
    <w:p w14:paraId="2A2B0C65" w14:textId="77777777" w:rsidR="00A252C0" w:rsidRPr="00647FA2" w:rsidRDefault="00A252C0" w:rsidP="007B7DD8">
      <w:pPr>
        <w:pStyle w:val="NormalWeb"/>
        <w:shd w:val="clear" w:color="auto" w:fill="FFFFFF"/>
        <w:spacing w:before="0" w:beforeAutospacing="0" w:after="0" w:afterAutospacing="0"/>
        <w:jc w:val="both"/>
        <w:rPr>
          <w:rFonts w:asciiTheme="minorHAnsi" w:eastAsiaTheme="minorHAnsi" w:hAnsiTheme="minorHAnsi" w:cstheme="minorHAnsi"/>
        </w:rPr>
      </w:pPr>
      <w:r w:rsidRPr="00647FA2">
        <w:rPr>
          <w:rFonts w:asciiTheme="minorHAnsi" w:eastAsiaTheme="minorHAnsi" w:hAnsiTheme="minorHAnsi" w:cstheme="minorHAnsi"/>
        </w:rPr>
        <w:t xml:space="preserve">At </w:t>
      </w:r>
      <w:proofErr w:type="spellStart"/>
      <w:r w:rsidRPr="00647FA2">
        <w:rPr>
          <w:rFonts w:asciiTheme="minorHAnsi" w:eastAsiaTheme="minorHAnsi" w:hAnsiTheme="minorHAnsi" w:cstheme="minorHAnsi"/>
        </w:rPr>
        <w:t>Evenwood</w:t>
      </w:r>
      <w:proofErr w:type="spellEnd"/>
      <w:r w:rsidRPr="00647FA2">
        <w:rPr>
          <w:rFonts w:asciiTheme="minorHAnsi" w:eastAsiaTheme="minorHAnsi" w:hAnsiTheme="minorHAnsi" w:cstheme="minorHAnsi"/>
        </w:rPr>
        <w:t xml:space="preserve"> C of E Primary School pupils are taught about safeguarding, including online, through various teaching and learning opportunities, as part of providing a broad and balanced curriculum. Children are taught to </w:t>
      </w:r>
      <w:proofErr w:type="spellStart"/>
      <w:r w:rsidRPr="00647FA2">
        <w:rPr>
          <w:rFonts w:asciiTheme="minorHAnsi" w:eastAsiaTheme="minorHAnsi" w:hAnsiTheme="minorHAnsi" w:cstheme="minorHAnsi"/>
        </w:rPr>
        <w:t>recognise</w:t>
      </w:r>
      <w:proofErr w:type="spellEnd"/>
      <w:r w:rsidRPr="00647FA2">
        <w:rPr>
          <w:rFonts w:asciiTheme="minorHAnsi" w:eastAsiaTheme="minorHAnsi" w:hAnsiTheme="minorHAnsi" w:cstheme="minorHAnsi"/>
        </w:rPr>
        <w:t xml:space="preserve"> when they are at risk and how to get help when they need it. </w:t>
      </w:r>
    </w:p>
    <w:p w14:paraId="508757C8" w14:textId="77777777" w:rsidR="00A252C0" w:rsidRPr="00647FA2" w:rsidRDefault="00A252C0" w:rsidP="007B7DD8">
      <w:pPr>
        <w:pStyle w:val="NormalWeb"/>
        <w:shd w:val="clear" w:color="auto" w:fill="FFFFFF"/>
        <w:spacing w:before="0" w:beforeAutospacing="0" w:after="0" w:afterAutospacing="0"/>
        <w:jc w:val="both"/>
        <w:rPr>
          <w:rFonts w:asciiTheme="minorHAnsi" w:eastAsiaTheme="minorHAnsi" w:hAnsiTheme="minorHAnsi" w:cstheme="minorHAnsi"/>
        </w:rPr>
      </w:pPr>
      <w:r w:rsidRPr="00647FA2">
        <w:rPr>
          <w:rFonts w:asciiTheme="minorHAnsi" w:eastAsiaTheme="minorHAnsi" w:hAnsiTheme="minorHAnsi" w:cstheme="minorHAnsi"/>
        </w:rPr>
        <w:t xml:space="preserve">The school will use the curriculum to provide opportunities for increasing self-awareness, self-esteem, social and emotional understanding, assertiveness and decision making so that pupils have a range of contacts and strategies to ensure their own protection and understand the importance of protecting others. This will include online safety. </w:t>
      </w:r>
    </w:p>
    <w:p w14:paraId="733F6C5E" w14:textId="77777777" w:rsidR="00A252C0" w:rsidRPr="00647FA2" w:rsidRDefault="00A252C0" w:rsidP="007B7DD8">
      <w:pPr>
        <w:pStyle w:val="NormalWeb"/>
        <w:shd w:val="clear" w:color="auto" w:fill="FFFFFF"/>
        <w:spacing w:before="0" w:beforeAutospacing="0" w:after="0" w:afterAutospacing="0"/>
        <w:jc w:val="both"/>
        <w:rPr>
          <w:rFonts w:asciiTheme="minorHAnsi" w:eastAsiaTheme="minorHAnsi" w:hAnsiTheme="minorHAnsi" w:cstheme="minorHAnsi"/>
        </w:rPr>
      </w:pPr>
    </w:p>
    <w:p w14:paraId="632D54BF" w14:textId="77777777" w:rsidR="00A252C0" w:rsidRPr="00647FA2" w:rsidRDefault="00A252C0" w:rsidP="007B7DD8">
      <w:pPr>
        <w:pStyle w:val="NormalWeb"/>
        <w:shd w:val="clear" w:color="auto" w:fill="FFFFFF"/>
        <w:spacing w:before="0" w:beforeAutospacing="0" w:after="0" w:afterAutospacing="0"/>
        <w:jc w:val="both"/>
        <w:rPr>
          <w:rFonts w:asciiTheme="minorHAnsi" w:eastAsiaTheme="minorHAnsi" w:hAnsiTheme="minorHAnsi" w:cstheme="minorHAnsi"/>
        </w:rPr>
      </w:pPr>
      <w:proofErr w:type="spellStart"/>
      <w:r w:rsidRPr="00647FA2">
        <w:rPr>
          <w:rFonts w:asciiTheme="minorHAnsi" w:eastAsiaTheme="minorHAnsi" w:hAnsiTheme="minorHAnsi" w:cstheme="minorHAnsi"/>
        </w:rPr>
        <w:t>Evenwood</w:t>
      </w:r>
      <w:proofErr w:type="spellEnd"/>
      <w:r w:rsidRPr="00647FA2">
        <w:rPr>
          <w:rFonts w:asciiTheme="minorHAnsi" w:eastAsiaTheme="minorHAnsi" w:hAnsiTheme="minorHAnsi" w:cstheme="minorHAnsi"/>
        </w:rPr>
        <w:t xml:space="preserve"> C of E pupils will be educated at a level appropriate to their age and ability about a range of safeguarding concerns through personal, social, health and economic education (PSHE), tutorials (if appropriate) and through sex and relationship education (RSE). This will include, but is not limited, to bullying (including cyber bullying), </w:t>
      </w:r>
      <w:proofErr w:type="spellStart"/>
      <w:r w:rsidRPr="00647FA2">
        <w:rPr>
          <w:rFonts w:asciiTheme="minorHAnsi" w:eastAsiaTheme="minorHAnsi" w:hAnsiTheme="minorHAnsi" w:cstheme="minorHAnsi"/>
        </w:rPr>
        <w:t>radicalisation</w:t>
      </w:r>
      <w:proofErr w:type="spellEnd"/>
      <w:r w:rsidRPr="00647FA2">
        <w:rPr>
          <w:rFonts w:asciiTheme="minorHAnsi" w:eastAsiaTheme="minorHAnsi" w:hAnsiTheme="minorHAnsi" w:cstheme="minorHAnsi"/>
        </w:rPr>
        <w:t xml:space="preserve">, child sexual exploitation (CSE), stranger danger, road safety, sexual abuse, neglect, online safety, peer on peer bullying, sexual violence, sexual harassments and Consensual and non-consensual sharing of nudes and semi-nudes images. </w:t>
      </w:r>
    </w:p>
    <w:p w14:paraId="5D19144D" w14:textId="77777777" w:rsidR="00A252C0" w:rsidRPr="00647FA2" w:rsidRDefault="00A252C0" w:rsidP="007B7DD8">
      <w:pPr>
        <w:pStyle w:val="NormalWeb"/>
        <w:shd w:val="clear" w:color="auto" w:fill="FFFFFF"/>
        <w:spacing w:before="0" w:beforeAutospacing="0" w:after="0" w:afterAutospacing="0"/>
        <w:jc w:val="both"/>
        <w:rPr>
          <w:rFonts w:asciiTheme="minorHAnsi" w:eastAsiaTheme="minorHAnsi" w:hAnsiTheme="minorHAnsi" w:cstheme="minorHAnsi"/>
        </w:rPr>
      </w:pPr>
    </w:p>
    <w:p w14:paraId="262CC3E9" w14:textId="77777777" w:rsidR="00A252C0" w:rsidRPr="00647FA2" w:rsidRDefault="00A252C0" w:rsidP="007B7DD8">
      <w:pPr>
        <w:pStyle w:val="NormalWeb"/>
        <w:shd w:val="clear" w:color="auto" w:fill="FFFFFF"/>
        <w:spacing w:before="0" w:beforeAutospacing="0" w:after="0" w:afterAutospacing="0"/>
        <w:jc w:val="both"/>
        <w:rPr>
          <w:rFonts w:asciiTheme="minorHAnsi" w:eastAsiaTheme="minorHAnsi" w:hAnsiTheme="minorHAnsi" w:cstheme="minorHAnsi"/>
        </w:rPr>
      </w:pPr>
      <w:r w:rsidRPr="00647FA2">
        <w:rPr>
          <w:rFonts w:asciiTheme="minorHAnsi" w:eastAsiaTheme="minorHAnsi" w:hAnsiTheme="minorHAnsi" w:cstheme="minorHAnsi"/>
        </w:rPr>
        <w:t xml:space="preserve">In our RSHE curriculum, pupils will be taught the knowledge they need to </w:t>
      </w:r>
      <w:proofErr w:type="spellStart"/>
      <w:r w:rsidRPr="00647FA2">
        <w:rPr>
          <w:rFonts w:asciiTheme="minorHAnsi" w:eastAsiaTheme="minorHAnsi" w:hAnsiTheme="minorHAnsi" w:cstheme="minorHAnsi"/>
        </w:rPr>
        <w:t>recognise</w:t>
      </w:r>
      <w:proofErr w:type="spellEnd"/>
      <w:r w:rsidRPr="00647FA2">
        <w:rPr>
          <w:rFonts w:asciiTheme="minorHAnsi" w:eastAsiaTheme="minorHAnsi" w:hAnsiTheme="minorHAnsi" w:cstheme="minorHAnsi"/>
        </w:rPr>
        <w:t xml:space="preserve"> and report abuse, including emotional, physical and sexual abuse. This will be delivered in a sensitive way </w:t>
      </w:r>
      <w:r w:rsidRPr="00647FA2">
        <w:rPr>
          <w:rFonts w:asciiTheme="minorHAnsi" w:eastAsiaTheme="minorHAnsi" w:hAnsiTheme="minorHAnsi" w:cstheme="minorHAnsi"/>
        </w:rPr>
        <w:lastRenderedPageBreak/>
        <w:t>focusing on boundaries and privacy, ensuring young people understand they have rights over their bodies. This will include understanding boundaries with their peers, friendships and families in all contexts including online. Pupils should know who to report concerns and seek advice when they suspect or know something is wrong.</w:t>
      </w:r>
    </w:p>
    <w:p w14:paraId="1E6497BD" w14:textId="77777777" w:rsidR="00A252C0" w:rsidRPr="00647FA2" w:rsidRDefault="00A252C0" w:rsidP="007B7DD8">
      <w:pPr>
        <w:pStyle w:val="NormalWeb"/>
        <w:shd w:val="clear" w:color="auto" w:fill="FFFFFF"/>
        <w:spacing w:before="0" w:beforeAutospacing="0" w:after="0" w:afterAutospacing="0"/>
        <w:jc w:val="both"/>
        <w:rPr>
          <w:rFonts w:asciiTheme="minorHAnsi" w:hAnsiTheme="minorHAnsi" w:cstheme="minorHAnsi"/>
        </w:rPr>
      </w:pPr>
    </w:p>
    <w:p w14:paraId="141DFC30" w14:textId="77777777" w:rsidR="00A252C0" w:rsidRPr="00647FA2" w:rsidRDefault="00A252C0" w:rsidP="007B7DD8">
      <w:pPr>
        <w:pStyle w:val="NormalWeb"/>
        <w:shd w:val="clear" w:color="auto" w:fill="FFFFFF"/>
        <w:spacing w:before="0" w:beforeAutospacing="0" w:after="0" w:afterAutospacing="0"/>
        <w:jc w:val="both"/>
        <w:rPr>
          <w:rFonts w:asciiTheme="minorHAnsi" w:eastAsiaTheme="minorHAnsi" w:hAnsiTheme="minorHAnsi" w:cstheme="minorHAnsi"/>
          <w:lang w:val="en-GB"/>
        </w:rPr>
      </w:pPr>
      <w:r w:rsidRPr="00647FA2">
        <w:rPr>
          <w:rFonts w:asciiTheme="minorHAnsi" w:eastAsiaTheme="minorHAnsi" w:hAnsiTheme="minorHAnsi" w:cstheme="minorHAnsi"/>
          <w:lang w:val="en-GB"/>
        </w:rPr>
        <w:t>As a school, we are also delivering the NSPCC Speak out Stay safe programme.  The programme helps children understand:</w:t>
      </w:r>
    </w:p>
    <w:p w14:paraId="5D607EB3" w14:textId="77777777" w:rsidR="00A252C0" w:rsidRPr="00647FA2" w:rsidRDefault="00A252C0" w:rsidP="007B7DD8">
      <w:pPr>
        <w:pStyle w:val="NormalWeb"/>
        <w:numPr>
          <w:ilvl w:val="0"/>
          <w:numId w:val="77"/>
        </w:numPr>
        <w:shd w:val="clear" w:color="auto" w:fill="FFFFFF"/>
        <w:spacing w:before="0" w:beforeAutospacing="0" w:after="0" w:afterAutospacing="0"/>
        <w:jc w:val="both"/>
        <w:rPr>
          <w:rFonts w:asciiTheme="minorHAnsi" w:eastAsiaTheme="minorHAnsi" w:hAnsiTheme="minorHAnsi" w:cstheme="minorHAnsi"/>
          <w:lang w:val="en-GB"/>
        </w:rPr>
      </w:pPr>
      <w:r w:rsidRPr="00647FA2">
        <w:rPr>
          <w:rFonts w:asciiTheme="minorHAnsi" w:eastAsiaTheme="minorHAnsi" w:hAnsiTheme="minorHAnsi" w:cstheme="minorHAnsi"/>
        </w:rPr>
        <w:t xml:space="preserve">abuse in all its forms and how to </w:t>
      </w:r>
      <w:proofErr w:type="spellStart"/>
      <w:r w:rsidRPr="00647FA2">
        <w:rPr>
          <w:rFonts w:asciiTheme="minorHAnsi" w:eastAsiaTheme="minorHAnsi" w:hAnsiTheme="minorHAnsi" w:cstheme="minorHAnsi"/>
        </w:rPr>
        <w:t>recognise</w:t>
      </w:r>
      <w:proofErr w:type="spellEnd"/>
      <w:r w:rsidRPr="00647FA2">
        <w:rPr>
          <w:rFonts w:asciiTheme="minorHAnsi" w:eastAsiaTheme="minorHAnsi" w:hAnsiTheme="minorHAnsi" w:cstheme="minorHAnsi"/>
        </w:rPr>
        <w:t xml:space="preserve"> signs of abuse</w:t>
      </w:r>
    </w:p>
    <w:p w14:paraId="59E97AE2" w14:textId="77777777" w:rsidR="00A252C0" w:rsidRPr="00647FA2" w:rsidRDefault="00A252C0" w:rsidP="007B7DD8">
      <w:pPr>
        <w:pStyle w:val="NormalWeb"/>
        <w:numPr>
          <w:ilvl w:val="0"/>
          <w:numId w:val="77"/>
        </w:numPr>
        <w:shd w:val="clear" w:color="auto" w:fill="FFFFFF"/>
        <w:spacing w:before="0" w:beforeAutospacing="0" w:after="0" w:afterAutospacing="0"/>
        <w:jc w:val="both"/>
        <w:rPr>
          <w:rFonts w:asciiTheme="minorHAnsi" w:eastAsiaTheme="minorHAnsi" w:hAnsiTheme="minorHAnsi" w:cstheme="minorHAnsi"/>
          <w:lang w:val="en-GB"/>
        </w:rPr>
      </w:pPr>
      <w:r w:rsidRPr="00647FA2">
        <w:rPr>
          <w:rFonts w:asciiTheme="minorHAnsi" w:eastAsiaTheme="minorHAnsi" w:hAnsiTheme="minorHAnsi" w:cstheme="minorHAnsi"/>
        </w:rPr>
        <w:t>that abuse is never a child’s fault and that they have the right to be safe</w:t>
      </w:r>
    </w:p>
    <w:p w14:paraId="6D1C127B" w14:textId="77777777" w:rsidR="000D57B3" w:rsidRPr="00647FA2" w:rsidRDefault="00A252C0" w:rsidP="007B7DD8">
      <w:pPr>
        <w:pStyle w:val="NormalWeb"/>
        <w:numPr>
          <w:ilvl w:val="0"/>
          <w:numId w:val="77"/>
        </w:numPr>
        <w:shd w:val="clear" w:color="auto" w:fill="FFFFFF"/>
        <w:spacing w:before="0" w:beforeAutospacing="0" w:after="0" w:afterAutospacing="0"/>
        <w:jc w:val="both"/>
        <w:rPr>
          <w:rFonts w:asciiTheme="minorHAnsi" w:eastAsiaTheme="minorHAnsi" w:hAnsiTheme="minorHAnsi" w:cstheme="minorHAnsi"/>
          <w:lang w:val="en-GB"/>
        </w:rPr>
      </w:pPr>
      <w:r w:rsidRPr="00647FA2">
        <w:rPr>
          <w:rFonts w:asciiTheme="minorHAnsi" w:eastAsiaTheme="minorHAnsi" w:hAnsiTheme="minorHAnsi" w:cstheme="minorHAnsi"/>
        </w:rPr>
        <w:t>where to get help and the sources of help available to them</w:t>
      </w:r>
    </w:p>
    <w:p w14:paraId="68FDE57A" w14:textId="77777777" w:rsidR="00A27DF3" w:rsidRPr="00647FA2" w:rsidRDefault="00A27DF3" w:rsidP="007B7DD8">
      <w:pPr>
        <w:pStyle w:val="NoSpacing"/>
        <w:jc w:val="both"/>
        <w:rPr>
          <w:rFonts w:cstheme="minorHAnsi"/>
          <w:color w:val="FF0000"/>
          <w:sz w:val="24"/>
          <w:szCs w:val="24"/>
        </w:rPr>
      </w:pPr>
    </w:p>
    <w:p w14:paraId="6F596FA1" w14:textId="77777777" w:rsidR="005165EA" w:rsidRPr="00311C15" w:rsidRDefault="005165EA" w:rsidP="002B2FE1">
      <w:pPr>
        <w:shd w:val="clear" w:color="auto" w:fill="FF0000"/>
        <w:jc w:val="center"/>
        <w:rPr>
          <w:rFonts w:cstheme="minorHAnsi"/>
          <w:b/>
          <w:color w:val="FFFFFF" w:themeColor="background1"/>
          <w:sz w:val="28"/>
          <w:szCs w:val="28"/>
        </w:rPr>
      </w:pPr>
      <w:r w:rsidRPr="00311C15">
        <w:rPr>
          <w:rFonts w:cstheme="minorHAnsi"/>
          <w:b/>
          <w:color w:val="FFFFFF" w:themeColor="background1"/>
          <w:sz w:val="28"/>
          <w:szCs w:val="28"/>
        </w:rPr>
        <w:t>TRAINING AND INDUCTION</w:t>
      </w:r>
    </w:p>
    <w:p w14:paraId="551C6C6C" w14:textId="77777777" w:rsidR="005165EA" w:rsidRPr="00647FA2" w:rsidRDefault="005165EA" w:rsidP="007B7DD8">
      <w:pPr>
        <w:pStyle w:val="NoSpacing"/>
        <w:jc w:val="both"/>
        <w:rPr>
          <w:rFonts w:cstheme="minorHAnsi"/>
          <w:sz w:val="24"/>
          <w:szCs w:val="24"/>
        </w:rPr>
      </w:pPr>
      <w:r w:rsidRPr="00647FA2">
        <w:rPr>
          <w:rFonts w:cstheme="minorHAnsi"/>
          <w:b/>
          <w:sz w:val="24"/>
          <w:szCs w:val="24"/>
        </w:rPr>
        <w:t>All</w:t>
      </w:r>
      <w:r w:rsidRPr="00647FA2">
        <w:rPr>
          <w:rFonts w:cstheme="minorHAnsi"/>
          <w:sz w:val="24"/>
          <w:szCs w:val="24"/>
        </w:rPr>
        <w:t xml:space="preserve"> new members of staff or volunteers will be informed of safeguarding procedures, including the recording and reporting procedures as part of the induction process.</w:t>
      </w:r>
    </w:p>
    <w:p w14:paraId="3E784BAB" w14:textId="77777777" w:rsidR="005165EA" w:rsidRDefault="005165EA" w:rsidP="007B7DD8">
      <w:pPr>
        <w:pStyle w:val="NoSpacing"/>
        <w:jc w:val="both"/>
        <w:rPr>
          <w:rFonts w:cstheme="minorHAnsi"/>
          <w:sz w:val="24"/>
          <w:szCs w:val="24"/>
        </w:rPr>
      </w:pPr>
      <w:r w:rsidRPr="00647FA2">
        <w:rPr>
          <w:rFonts w:cstheme="minorHAnsi"/>
          <w:sz w:val="24"/>
          <w:szCs w:val="24"/>
        </w:rPr>
        <w:t>They will receive safeguarding training within the first half term of joining the school. This programme will include information relating to signs and symptoms of abuse, how to manage a disclosure from a child, how to recor</w:t>
      </w:r>
      <w:r w:rsidR="00AB0936" w:rsidRPr="00647FA2">
        <w:rPr>
          <w:rFonts w:cstheme="minorHAnsi"/>
          <w:sz w:val="24"/>
          <w:szCs w:val="24"/>
        </w:rPr>
        <w:t>d concerns and the role of the designated safeguarding l</w:t>
      </w:r>
      <w:r w:rsidRPr="00647FA2">
        <w:rPr>
          <w:rFonts w:cstheme="minorHAnsi"/>
          <w:sz w:val="24"/>
          <w:szCs w:val="24"/>
        </w:rPr>
        <w:t xml:space="preserve">ead (DSL). The training will also include information about whistle-blowing in respect of concerns about another adult’s behaviour and suitability to work with children. </w:t>
      </w:r>
    </w:p>
    <w:p w14:paraId="691D1CEE" w14:textId="77777777" w:rsidR="00C41403" w:rsidRDefault="00C41403" w:rsidP="00C41403">
      <w:pPr>
        <w:pBdr>
          <w:top w:val="nil"/>
          <w:left w:val="nil"/>
          <w:bottom w:val="nil"/>
          <w:right w:val="nil"/>
          <w:between w:val="nil"/>
        </w:pBdr>
        <w:spacing w:after="0" w:line="240" w:lineRule="auto"/>
        <w:rPr>
          <w:color w:val="000000"/>
          <w:sz w:val="24"/>
          <w:szCs w:val="24"/>
          <w:highlight w:val="yellow"/>
        </w:rPr>
      </w:pPr>
    </w:p>
    <w:p w14:paraId="1F01F542" w14:textId="4E95EFCB" w:rsidR="00C41403" w:rsidRDefault="00C41403" w:rsidP="00C41403">
      <w:pPr>
        <w:pBdr>
          <w:top w:val="nil"/>
          <w:left w:val="nil"/>
          <w:bottom w:val="nil"/>
          <w:right w:val="nil"/>
          <w:between w:val="nil"/>
        </w:pBdr>
        <w:spacing w:after="0" w:line="240" w:lineRule="auto"/>
        <w:rPr>
          <w:color w:val="000000"/>
          <w:sz w:val="24"/>
          <w:szCs w:val="24"/>
          <w:highlight w:val="yellow"/>
        </w:rPr>
      </w:pPr>
      <w:r>
        <w:rPr>
          <w:color w:val="000000"/>
          <w:sz w:val="24"/>
          <w:szCs w:val="24"/>
          <w:highlight w:val="yellow"/>
        </w:rPr>
        <w:t>All staff will receive online safety training and relevant staff have an awareness and understanding of the provisions in place for filtering and monito</w:t>
      </w:r>
      <w:r>
        <w:rPr>
          <w:sz w:val="24"/>
          <w:szCs w:val="24"/>
          <w:highlight w:val="yellow"/>
        </w:rPr>
        <w:t>ring. They will know how to escalate concerns.</w:t>
      </w:r>
    </w:p>
    <w:p w14:paraId="787E43F5" w14:textId="77777777" w:rsidR="00C41403" w:rsidRPr="00647FA2" w:rsidRDefault="00C41403" w:rsidP="007B7DD8">
      <w:pPr>
        <w:pStyle w:val="NoSpacing"/>
        <w:jc w:val="both"/>
        <w:rPr>
          <w:rFonts w:cstheme="minorHAnsi"/>
          <w:sz w:val="24"/>
          <w:szCs w:val="24"/>
        </w:rPr>
      </w:pPr>
    </w:p>
    <w:p w14:paraId="7961FED0" w14:textId="77777777" w:rsidR="005165EA" w:rsidRPr="00647FA2" w:rsidRDefault="005165EA" w:rsidP="007B7DD8">
      <w:pPr>
        <w:pStyle w:val="NoSpacing"/>
        <w:jc w:val="both"/>
        <w:rPr>
          <w:rFonts w:cstheme="minorHAnsi"/>
          <w:sz w:val="24"/>
          <w:szCs w:val="24"/>
        </w:rPr>
      </w:pPr>
    </w:p>
    <w:p w14:paraId="3F7960AE" w14:textId="77777777" w:rsidR="005165EA" w:rsidRPr="00647FA2" w:rsidRDefault="005165EA" w:rsidP="007B7DD8">
      <w:pPr>
        <w:pStyle w:val="NoSpacing"/>
        <w:jc w:val="both"/>
        <w:rPr>
          <w:rFonts w:cstheme="minorHAnsi"/>
          <w:sz w:val="24"/>
          <w:szCs w:val="24"/>
          <w:lang w:val="en"/>
        </w:rPr>
      </w:pPr>
      <w:r w:rsidRPr="00647FA2">
        <w:rPr>
          <w:rFonts w:cstheme="minorHAnsi"/>
          <w:sz w:val="24"/>
          <w:szCs w:val="24"/>
        </w:rPr>
        <w:t>In addition to the safeguarding induction, we will ensure that mechanisms are in place to assist staff to understand and discharge their role and responsibilities as set out in Part one of ‘</w:t>
      </w:r>
      <w:r w:rsidRPr="00647FA2">
        <w:rPr>
          <w:rFonts w:cstheme="minorHAnsi"/>
          <w:i/>
          <w:sz w:val="24"/>
          <w:szCs w:val="24"/>
        </w:rPr>
        <w:t>Keeping Children Safe in Education’</w:t>
      </w:r>
      <w:r w:rsidRPr="00647FA2">
        <w:rPr>
          <w:rFonts w:cstheme="minorHAnsi"/>
          <w:sz w:val="24"/>
          <w:szCs w:val="24"/>
          <w:lang w:val="en"/>
        </w:rPr>
        <w:t xml:space="preserve"> DfE. </w:t>
      </w:r>
    </w:p>
    <w:p w14:paraId="2E7EDB70" w14:textId="77777777" w:rsidR="00533623" w:rsidRPr="00647FA2" w:rsidRDefault="00533623" w:rsidP="007B7DD8">
      <w:pPr>
        <w:pStyle w:val="NoSpacing"/>
        <w:jc w:val="both"/>
        <w:rPr>
          <w:rFonts w:cstheme="minorHAnsi"/>
          <w:sz w:val="24"/>
          <w:szCs w:val="24"/>
          <w:lang w:val="en"/>
        </w:rPr>
      </w:pPr>
    </w:p>
    <w:p w14:paraId="53B52490" w14:textId="77777777" w:rsidR="005165EA" w:rsidRPr="00647FA2" w:rsidRDefault="005165EA" w:rsidP="007B7DD8">
      <w:pPr>
        <w:pStyle w:val="NoSpacing"/>
        <w:jc w:val="both"/>
        <w:rPr>
          <w:rFonts w:cstheme="minorHAnsi"/>
          <w:sz w:val="24"/>
          <w:szCs w:val="24"/>
        </w:rPr>
      </w:pPr>
      <w:r w:rsidRPr="00647FA2">
        <w:rPr>
          <w:rFonts w:cstheme="minorHAnsi"/>
          <w:sz w:val="24"/>
          <w:szCs w:val="24"/>
        </w:rPr>
        <w:t>In order to achieve this, we will ensure that:</w:t>
      </w:r>
    </w:p>
    <w:p w14:paraId="67489016" w14:textId="77777777" w:rsidR="005165EA" w:rsidRPr="00647FA2" w:rsidRDefault="005165EA" w:rsidP="007B7DD8">
      <w:pPr>
        <w:pStyle w:val="NoSpacing"/>
        <w:numPr>
          <w:ilvl w:val="0"/>
          <w:numId w:val="18"/>
        </w:numPr>
        <w:jc w:val="both"/>
        <w:rPr>
          <w:rFonts w:cstheme="minorHAnsi"/>
          <w:sz w:val="24"/>
          <w:szCs w:val="24"/>
        </w:rPr>
      </w:pPr>
      <w:r w:rsidRPr="00647FA2">
        <w:rPr>
          <w:rFonts w:cstheme="minorHAnsi"/>
          <w:sz w:val="24"/>
          <w:szCs w:val="24"/>
        </w:rPr>
        <w:t>All members of staff will undertake appropriate safeguarding training on an annual basis, including online safety</w:t>
      </w:r>
      <w:r w:rsidR="0087368E" w:rsidRPr="00647FA2">
        <w:rPr>
          <w:rFonts w:cstheme="minorHAnsi"/>
          <w:sz w:val="24"/>
          <w:szCs w:val="24"/>
        </w:rPr>
        <w:t>.</w:t>
      </w:r>
    </w:p>
    <w:p w14:paraId="65CC8BC9" w14:textId="77777777" w:rsidR="005165EA" w:rsidRPr="00647FA2" w:rsidRDefault="005165EA" w:rsidP="007B7DD8">
      <w:pPr>
        <w:pStyle w:val="NoSpacing"/>
        <w:numPr>
          <w:ilvl w:val="0"/>
          <w:numId w:val="18"/>
        </w:numPr>
        <w:jc w:val="both"/>
        <w:rPr>
          <w:rFonts w:cstheme="minorHAnsi"/>
          <w:sz w:val="24"/>
          <w:szCs w:val="24"/>
        </w:rPr>
      </w:pPr>
      <w:r w:rsidRPr="00647FA2">
        <w:rPr>
          <w:rFonts w:cstheme="minorHAnsi"/>
          <w:sz w:val="24"/>
          <w:szCs w:val="24"/>
        </w:rPr>
        <w:t>We will evalu</w:t>
      </w:r>
      <w:r w:rsidR="0087368E" w:rsidRPr="00647FA2">
        <w:rPr>
          <w:rFonts w:cstheme="minorHAnsi"/>
          <w:sz w:val="24"/>
          <w:szCs w:val="24"/>
        </w:rPr>
        <w:t>ate the impact of this training.</w:t>
      </w:r>
    </w:p>
    <w:p w14:paraId="731B7828" w14:textId="77777777" w:rsidR="005165EA" w:rsidRPr="00647FA2" w:rsidRDefault="005165EA" w:rsidP="007B7DD8">
      <w:pPr>
        <w:pStyle w:val="NoSpacing"/>
        <w:numPr>
          <w:ilvl w:val="0"/>
          <w:numId w:val="18"/>
        </w:numPr>
        <w:jc w:val="both"/>
        <w:rPr>
          <w:rFonts w:cstheme="minorHAnsi"/>
          <w:sz w:val="24"/>
          <w:szCs w:val="24"/>
        </w:rPr>
      </w:pPr>
      <w:r w:rsidRPr="00647FA2">
        <w:rPr>
          <w:rFonts w:cstheme="minorHAnsi"/>
          <w:sz w:val="24"/>
          <w:szCs w:val="24"/>
        </w:rPr>
        <w:t xml:space="preserve">All members of staff receive regular safeguarding and child protection updates (for example, via email, e-bulletins, staff meetings), as required, but at least annually, to provide them with </w:t>
      </w:r>
      <w:r w:rsidRPr="00647FA2">
        <w:rPr>
          <w:rFonts w:cstheme="minorHAnsi"/>
          <w:color w:val="000000"/>
          <w:sz w:val="24"/>
          <w:szCs w:val="24"/>
        </w:rPr>
        <w:t>the</w:t>
      </w:r>
      <w:r w:rsidRPr="00647FA2">
        <w:rPr>
          <w:rFonts w:cstheme="minorHAnsi"/>
          <w:sz w:val="24"/>
          <w:szCs w:val="24"/>
        </w:rPr>
        <w:t xml:space="preserve"> relevant skills and knowledge to</w:t>
      </w:r>
      <w:r w:rsidR="0087368E" w:rsidRPr="00647FA2">
        <w:rPr>
          <w:rFonts w:cstheme="minorHAnsi"/>
          <w:sz w:val="24"/>
          <w:szCs w:val="24"/>
        </w:rPr>
        <w:t xml:space="preserve"> safeguard children effectively.</w:t>
      </w:r>
    </w:p>
    <w:p w14:paraId="7FDD8413" w14:textId="77777777" w:rsidR="00987E21" w:rsidRPr="00647FA2" w:rsidRDefault="00987E21" w:rsidP="007B7DD8">
      <w:pPr>
        <w:pStyle w:val="NoSpacing"/>
        <w:numPr>
          <w:ilvl w:val="0"/>
          <w:numId w:val="18"/>
        </w:numPr>
        <w:jc w:val="both"/>
        <w:rPr>
          <w:rFonts w:cstheme="minorHAnsi"/>
          <w:sz w:val="24"/>
          <w:szCs w:val="24"/>
        </w:rPr>
      </w:pPr>
      <w:r w:rsidRPr="00647FA2">
        <w:rPr>
          <w:rFonts w:cstheme="minorHAnsi"/>
          <w:sz w:val="24"/>
          <w:szCs w:val="24"/>
        </w:rPr>
        <w:t>New staff to be provided with safeguarding training.</w:t>
      </w:r>
    </w:p>
    <w:p w14:paraId="7020BC51" w14:textId="77777777" w:rsidR="005165EA" w:rsidRPr="00647FA2" w:rsidRDefault="005165EA" w:rsidP="007B7DD8">
      <w:pPr>
        <w:pStyle w:val="NoSpacing"/>
        <w:jc w:val="both"/>
        <w:rPr>
          <w:rFonts w:cstheme="minorHAnsi"/>
          <w:sz w:val="24"/>
          <w:szCs w:val="24"/>
        </w:rPr>
      </w:pPr>
    </w:p>
    <w:p w14:paraId="32E57387" w14:textId="77777777" w:rsidR="005165EA" w:rsidRPr="00647FA2" w:rsidRDefault="005165EA" w:rsidP="007B7DD8">
      <w:pPr>
        <w:pStyle w:val="NoSpacing"/>
        <w:jc w:val="both"/>
        <w:rPr>
          <w:rFonts w:cstheme="minorHAnsi"/>
          <w:sz w:val="24"/>
          <w:szCs w:val="24"/>
        </w:rPr>
      </w:pPr>
      <w:r w:rsidRPr="00647FA2">
        <w:rPr>
          <w:rFonts w:cstheme="minorHAnsi"/>
          <w:sz w:val="24"/>
          <w:szCs w:val="24"/>
        </w:rPr>
        <w:t>All regular visitors, temporary staff and volunteers to our school will be given a set of our safeguarding procedures; they will be informed of who the DSL and deputies are and what the recording and repo</w:t>
      </w:r>
      <w:r w:rsidR="00987E21" w:rsidRPr="00647FA2">
        <w:rPr>
          <w:rFonts w:cstheme="minorHAnsi"/>
          <w:sz w:val="24"/>
          <w:szCs w:val="24"/>
        </w:rPr>
        <w:t>rting system is. V</w:t>
      </w:r>
      <w:r w:rsidR="0091460F" w:rsidRPr="00647FA2">
        <w:rPr>
          <w:rFonts w:cstheme="minorHAnsi"/>
          <w:sz w:val="24"/>
          <w:szCs w:val="24"/>
        </w:rPr>
        <w:t>isitors, temporary</w:t>
      </w:r>
      <w:r w:rsidR="00EE3F67" w:rsidRPr="00647FA2">
        <w:rPr>
          <w:rFonts w:cstheme="minorHAnsi"/>
          <w:sz w:val="24"/>
          <w:szCs w:val="24"/>
        </w:rPr>
        <w:t xml:space="preserve"> staff and volunteers are provided with a booklet which has all of the safeguarding information on.</w:t>
      </w:r>
    </w:p>
    <w:p w14:paraId="278DBE83" w14:textId="77777777" w:rsidR="005165EA" w:rsidRPr="00647FA2" w:rsidRDefault="005165EA" w:rsidP="007B7DD8">
      <w:pPr>
        <w:pStyle w:val="NoSpacing"/>
        <w:jc w:val="both"/>
        <w:rPr>
          <w:rFonts w:cstheme="minorHAnsi"/>
          <w:sz w:val="24"/>
          <w:szCs w:val="24"/>
        </w:rPr>
      </w:pPr>
    </w:p>
    <w:p w14:paraId="03D27179" w14:textId="77777777" w:rsidR="005165EA" w:rsidRPr="00647FA2" w:rsidRDefault="005165EA" w:rsidP="007B7DD8">
      <w:pPr>
        <w:pStyle w:val="NoSpacing"/>
        <w:jc w:val="both"/>
        <w:rPr>
          <w:rFonts w:cstheme="minorHAnsi"/>
          <w:sz w:val="24"/>
          <w:szCs w:val="24"/>
        </w:rPr>
      </w:pPr>
      <w:r w:rsidRPr="00647FA2">
        <w:rPr>
          <w:rFonts w:cstheme="minorHAnsi"/>
          <w:sz w:val="24"/>
          <w:szCs w:val="24"/>
        </w:rPr>
        <w:t xml:space="preserve">The DSL, deputies and any other senior member of staff who may be in a position of making referrals or attending child protection conferences or core groups will attend appropriate training. In addition to formal training, the DSL will ensure that they update their knowledge and skills at regular intervals, but at least annually, to keep up with any developments relevant to their role. </w:t>
      </w:r>
    </w:p>
    <w:p w14:paraId="3B57E62E" w14:textId="77777777" w:rsidR="005165EA" w:rsidRPr="00647FA2" w:rsidRDefault="005165EA" w:rsidP="007B7DD8">
      <w:pPr>
        <w:pStyle w:val="NoSpacing"/>
        <w:jc w:val="both"/>
        <w:rPr>
          <w:rFonts w:cstheme="minorHAnsi"/>
          <w:sz w:val="24"/>
          <w:szCs w:val="24"/>
        </w:rPr>
      </w:pPr>
    </w:p>
    <w:p w14:paraId="36264788" w14:textId="77777777" w:rsidR="005165EA" w:rsidRPr="00647FA2" w:rsidRDefault="00A27DF3" w:rsidP="007B7DD8">
      <w:pPr>
        <w:pStyle w:val="ListParagraph"/>
        <w:ind w:left="0"/>
        <w:jc w:val="both"/>
        <w:rPr>
          <w:rFonts w:cstheme="minorHAnsi"/>
          <w:sz w:val="24"/>
          <w:szCs w:val="24"/>
        </w:rPr>
      </w:pPr>
      <w:r w:rsidRPr="00647FA2">
        <w:rPr>
          <w:rFonts w:cstheme="minorHAnsi"/>
          <w:sz w:val="24"/>
          <w:szCs w:val="24"/>
        </w:rPr>
        <w:lastRenderedPageBreak/>
        <w:t xml:space="preserve">The </w:t>
      </w:r>
      <w:r w:rsidR="00533623" w:rsidRPr="00647FA2">
        <w:rPr>
          <w:rFonts w:cstheme="minorHAnsi"/>
          <w:sz w:val="24"/>
          <w:szCs w:val="24"/>
        </w:rPr>
        <w:t>Local Advisory Board</w:t>
      </w:r>
      <w:r w:rsidRPr="00647FA2">
        <w:rPr>
          <w:rFonts w:cstheme="minorHAnsi"/>
          <w:sz w:val="24"/>
          <w:szCs w:val="24"/>
        </w:rPr>
        <w:t xml:space="preserve"> will ensure that </w:t>
      </w:r>
      <w:r w:rsidRPr="00647FA2">
        <w:rPr>
          <w:rFonts w:cstheme="minorHAnsi"/>
          <w:b/>
          <w:sz w:val="24"/>
          <w:szCs w:val="24"/>
        </w:rPr>
        <w:t>all</w:t>
      </w:r>
      <w:r w:rsidRPr="00647FA2">
        <w:rPr>
          <w:rFonts w:cstheme="minorHAnsi"/>
          <w:sz w:val="24"/>
          <w:szCs w:val="24"/>
        </w:rPr>
        <w:t xml:space="preserve"> governors receive appropriate safeguarding and child protection (including online) training at induction. This training will equip them with the knowledge to provide strategic challenge to test and assure themselves that the safeguarding policies and procedures are effective and support a robust school approach to safeguarding. The training will be regularly updated.</w:t>
      </w:r>
    </w:p>
    <w:p w14:paraId="7592F78E" w14:textId="77777777" w:rsidR="005165EA" w:rsidRPr="00647FA2" w:rsidRDefault="005165EA" w:rsidP="007B7DD8">
      <w:pPr>
        <w:pStyle w:val="NoSpacing"/>
        <w:jc w:val="both"/>
        <w:rPr>
          <w:rFonts w:cstheme="minorHAnsi"/>
          <w:sz w:val="24"/>
          <w:szCs w:val="24"/>
        </w:rPr>
      </w:pPr>
      <w:r w:rsidRPr="00647FA2">
        <w:rPr>
          <w:rFonts w:cstheme="minorHAnsi"/>
          <w:sz w:val="24"/>
          <w:szCs w:val="24"/>
        </w:rPr>
        <w:t>We actively encourage all of our staff to keep up to date with the most recent local and national safeguarding advice and guidance, Annex B of ‘</w:t>
      </w:r>
      <w:r w:rsidRPr="00647FA2">
        <w:rPr>
          <w:rFonts w:cstheme="minorHAnsi"/>
          <w:i/>
          <w:sz w:val="24"/>
          <w:szCs w:val="24"/>
        </w:rPr>
        <w:t>Keeping Children Safe in Education</w:t>
      </w:r>
      <w:r w:rsidRPr="00647FA2">
        <w:rPr>
          <w:rFonts w:cstheme="minorHAnsi"/>
          <w:sz w:val="24"/>
          <w:szCs w:val="24"/>
        </w:rPr>
        <w:t>’ provides links to guidance on specific safeguarding issues. In addition, throughout the school year we will brief staff on key issues identified by the school.</w:t>
      </w:r>
    </w:p>
    <w:p w14:paraId="223009E9" w14:textId="77777777" w:rsidR="005165EA" w:rsidRPr="00647FA2" w:rsidRDefault="005165EA" w:rsidP="007B7DD8">
      <w:pPr>
        <w:pStyle w:val="NoSpacing"/>
        <w:jc w:val="both"/>
        <w:rPr>
          <w:rFonts w:cstheme="minorHAnsi"/>
          <w:sz w:val="24"/>
          <w:szCs w:val="24"/>
        </w:rPr>
      </w:pPr>
    </w:p>
    <w:p w14:paraId="27F8E4EC" w14:textId="77777777" w:rsidR="005165EA" w:rsidRPr="00647FA2" w:rsidRDefault="005165EA" w:rsidP="007B7DD8">
      <w:pPr>
        <w:pStyle w:val="NoSpacing"/>
        <w:jc w:val="both"/>
        <w:rPr>
          <w:rFonts w:cstheme="minorHAnsi"/>
          <w:sz w:val="24"/>
          <w:szCs w:val="24"/>
        </w:rPr>
      </w:pPr>
      <w:r w:rsidRPr="00647FA2">
        <w:rPr>
          <w:rFonts w:cstheme="minorHAnsi"/>
          <w:sz w:val="24"/>
          <w:szCs w:val="24"/>
        </w:rPr>
        <w:t xml:space="preserve">All staff are expected to read these key documents and fully </w:t>
      </w:r>
      <w:r w:rsidRPr="00647FA2">
        <w:rPr>
          <w:rFonts w:cstheme="minorHAnsi"/>
          <w:b/>
          <w:sz w:val="24"/>
          <w:szCs w:val="24"/>
        </w:rPr>
        <w:t>understand</w:t>
      </w:r>
      <w:r w:rsidRPr="00647FA2">
        <w:rPr>
          <w:rFonts w:cstheme="minorHAnsi"/>
          <w:sz w:val="24"/>
          <w:szCs w:val="24"/>
        </w:rPr>
        <w:t xml:space="preserve"> their responsibility to keep children safe:</w:t>
      </w:r>
    </w:p>
    <w:p w14:paraId="1272EAD5" w14:textId="77777777" w:rsidR="005165EA" w:rsidRPr="00647FA2" w:rsidRDefault="00695B9E" w:rsidP="007B7DD8">
      <w:pPr>
        <w:pStyle w:val="NoSpacing"/>
        <w:numPr>
          <w:ilvl w:val="0"/>
          <w:numId w:val="19"/>
        </w:numPr>
        <w:jc w:val="both"/>
        <w:rPr>
          <w:rFonts w:cstheme="minorHAnsi"/>
          <w:sz w:val="24"/>
          <w:szCs w:val="24"/>
        </w:rPr>
      </w:pPr>
      <w:r w:rsidRPr="00647FA2">
        <w:rPr>
          <w:rFonts w:cstheme="minorHAnsi"/>
          <w:sz w:val="24"/>
          <w:szCs w:val="24"/>
        </w:rPr>
        <w:t>Part One and Annex</w:t>
      </w:r>
      <w:r w:rsidR="0087368E" w:rsidRPr="00647FA2">
        <w:rPr>
          <w:rFonts w:cstheme="minorHAnsi"/>
          <w:sz w:val="24"/>
          <w:szCs w:val="24"/>
        </w:rPr>
        <w:t xml:space="preserve"> </w:t>
      </w:r>
      <w:r w:rsidR="005165EA" w:rsidRPr="00647FA2">
        <w:rPr>
          <w:rFonts w:cstheme="minorHAnsi"/>
          <w:sz w:val="24"/>
          <w:szCs w:val="24"/>
        </w:rPr>
        <w:t>B of ‘</w:t>
      </w:r>
      <w:r w:rsidR="005165EA" w:rsidRPr="00647FA2">
        <w:rPr>
          <w:rFonts w:cstheme="minorHAnsi"/>
          <w:i/>
          <w:sz w:val="24"/>
          <w:szCs w:val="24"/>
        </w:rPr>
        <w:t>Keeping Children Safe in Education</w:t>
      </w:r>
      <w:r w:rsidR="005165EA" w:rsidRPr="00647FA2">
        <w:rPr>
          <w:rFonts w:cstheme="minorHAnsi"/>
          <w:sz w:val="24"/>
          <w:szCs w:val="24"/>
        </w:rPr>
        <w:t>’</w:t>
      </w:r>
      <w:r w:rsidR="005165EA" w:rsidRPr="00647FA2">
        <w:rPr>
          <w:rFonts w:cstheme="minorHAnsi"/>
          <w:sz w:val="24"/>
          <w:szCs w:val="24"/>
          <w:lang w:val="en"/>
        </w:rPr>
        <w:t xml:space="preserve"> DfE </w:t>
      </w:r>
      <w:r w:rsidR="005165EA" w:rsidRPr="00647FA2">
        <w:rPr>
          <w:rFonts w:cstheme="minorHAnsi"/>
          <w:sz w:val="24"/>
          <w:szCs w:val="24"/>
        </w:rPr>
        <w:t xml:space="preserve"> </w:t>
      </w:r>
    </w:p>
    <w:p w14:paraId="5DA7B097" w14:textId="77777777" w:rsidR="005165EA" w:rsidRPr="00647FA2" w:rsidRDefault="005165EA" w:rsidP="007B7DD8">
      <w:pPr>
        <w:pStyle w:val="NoSpacing"/>
        <w:numPr>
          <w:ilvl w:val="0"/>
          <w:numId w:val="19"/>
        </w:numPr>
        <w:jc w:val="both"/>
        <w:rPr>
          <w:rFonts w:cstheme="minorHAnsi"/>
          <w:sz w:val="24"/>
          <w:szCs w:val="24"/>
        </w:rPr>
      </w:pPr>
      <w:r w:rsidRPr="00647FA2">
        <w:rPr>
          <w:rFonts w:cstheme="minorHAnsi"/>
          <w:sz w:val="24"/>
          <w:szCs w:val="24"/>
        </w:rPr>
        <w:t xml:space="preserve">Safeguarding and Child Protection Policy </w:t>
      </w:r>
    </w:p>
    <w:p w14:paraId="052E6813" w14:textId="77777777" w:rsidR="005165EA" w:rsidRPr="00647FA2" w:rsidRDefault="005165EA" w:rsidP="007B7DD8">
      <w:pPr>
        <w:pStyle w:val="NoSpacing"/>
        <w:numPr>
          <w:ilvl w:val="0"/>
          <w:numId w:val="19"/>
        </w:numPr>
        <w:jc w:val="both"/>
        <w:rPr>
          <w:rFonts w:cstheme="minorHAnsi"/>
          <w:sz w:val="24"/>
          <w:szCs w:val="24"/>
        </w:rPr>
      </w:pPr>
      <w:r w:rsidRPr="00647FA2">
        <w:rPr>
          <w:rFonts w:cstheme="minorHAnsi"/>
          <w:sz w:val="24"/>
          <w:szCs w:val="24"/>
        </w:rPr>
        <w:t xml:space="preserve">Behaviour Policy </w:t>
      </w:r>
    </w:p>
    <w:p w14:paraId="605B64DC" w14:textId="77777777" w:rsidR="005165EA" w:rsidRPr="00647FA2" w:rsidRDefault="005165EA" w:rsidP="007B7DD8">
      <w:pPr>
        <w:pStyle w:val="NoSpacing"/>
        <w:numPr>
          <w:ilvl w:val="0"/>
          <w:numId w:val="19"/>
        </w:numPr>
        <w:jc w:val="both"/>
        <w:rPr>
          <w:rFonts w:cstheme="minorHAnsi"/>
          <w:sz w:val="24"/>
          <w:szCs w:val="24"/>
        </w:rPr>
      </w:pPr>
      <w:r w:rsidRPr="00647FA2">
        <w:rPr>
          <w:rFonts w:cstheme="minorHAnsi"/>
          <w:sz w:val="24"/>
          <w:szCs w:val="24"/>
        </w:rPr>
        <w:t xml:space="preserve">Staff Code of Conduct </w:t>
      </w:r>
    </w:p>
    <w:p w14:paraId="2D394276" w14:textId="77777777" w:rsidR="005165EA" w:rsidRPr="00647FA2" w:rsidRDefault="005165EA" w:rsidP="007B7DD8">
      <w:pPr>
        <w:pStyle w:val="NoSpacing"/>
        <w:numPr>
          <w:ilvl w:val="0"/>
          <w:numId w:val="19"/>
        </w:numPr>
        <w:jc w:val="both"/>
        <w:rPr>
          <w:rFonts w:cstheme="minorHAnsi"/>
          <w:sz w:val="24"/>
          <w:szCs w:val="24"/>
        </w:rPr>
      </w:pPr>
      <w:r w:rsidRPr="00647FA2">
        <w:rPr>
          <w:rFonts w:cstheme="minorHAnsi"/>
          <w:sz w:val="24"/>
          <w:szCs w:val="24"/>
        </w:rPr>
        <w:t xml:space="preserve">Whistleblowing policy </w:t>
      </w:r>
    </w:p>
    <w:p w14:paraId="08B769FC" w14:textId="77777777" w:rsidR="005165EA" w:rsidRPr="00647FA2" w:rsidRDefault="005165EA" w:rsidP="007B7DD8">
      <w:pPr>
        <w:pStyle w:val="NoSpacing"/>
        <w:numPr>
          <w:ilvl w:val="0"/>
          <w:numId w:val="19"/>
        </w:numPr>
        <w:jc w:val="both"/>
        <w:rPr>
          <w:rFonts w:cstheme="minorHAnsi"/>
          <w:sz w:val="24"/>
          <w:szCs w:val="24"/>
        </w:rPr>
      </w:pPr>
      <w:r w:rsidRPr="00647FA2">
        <w:rPr>
          <w:rFonts w:cstheme="minorHAnsi"/>
          <w:sz w:val="24"/>
          <w:szCs w:val="24"/>
        </w:rPr>
        <w:t>Safeguarding responses to children who go missing from education</w:t>
      </w:r>
    </w:p>
    <w:p w14:paraId="7F69961A" w14:textId="77777777" w:rsidR="005165EA" w:rsidRPr="00647FA2" w:rsidRDefault="00AB0936" w:rsidP="007B7DD8">
      <w:pPr>
        <w:pStyle w:val="NoSpacing"/>
        <w:numPr>
          <w:ilvl w:val="0"/>
          <w:numId w:val="19"/>
        </w:numPr>
        <w:jc w:val="both"/>
        <w:rPr>
          <w:rFonts w:cstheme="minorHAnsi"/>
          <w:sz w:val="24"/>
          <w:szCs w:val="24"/>
        </w:rPr>
      </w:pPr>
      <w:r w:rsidRPr="00647FA2">
        <w:rPr>
          <w:rFonts w:cstheme="minorHAnsi"/>
          <w:sz w:val="24"/>
          <w:szCs w:val="24"/>
        </w:rPr>
        <w:t>Role of the designated safeguarding l</w:t>
      </w:r>
      <w:r w:rsidR="005165EA" w:rsidRPr="00647FA2">
        <w:rPr>
          <w:rFonts w:cstheme="minorHAnsi"/>
          <w:sz w:val="24"/>
          <w:szCs w:val="24"/>
        </w:rPr>
        <w:t>ead (including the identit</w:t>
      </w:r>
      <w:r w:rsidR="0087368E" w:rsidRPr="00647FA2">
        <w:rPr>
          <w:rFonts w:cstheme="minorHAnsi"/>
          <w:sz w:val="24"/>
          <w:szCs w:val="24"/>
        </w:rPr>
        <w:t>y of the DSL and any deputies)</w:t>
      </w:r>
    </w:p>
    <w:p w14:paraId="10B04E12" w14:textId="77777777" w:rsidR="00FD0004" w:rsidRPr="00647FA2" w:rsidRDefault="00FD0004" w:rsidP="007B7DD8">
      <w:pPr>
        <w:pStyle w:val="NoSpacing"/>
        <w:ind w:left="720"/>
        <w:jc w:val="both"/>
        <w:rPr>
          <w:rFonts w:cstheme="minorHAnsi"/>
          <w:sz w:val="24"/>
          <w:szCs w:val="24"/>
        </w:rPr>
      </w:pPr>
    </w:p>
    <w:p w14:paraId="56AFCE4C" w14:textId="77777777" w:rsidR="00826962" w:rsidRPr="00177E58" w:rsidRDefault="00826962" w:rsidP="00177E58">
      <w:pPr>
        <w:shd w:val="clear" w:color="auto" w:fill="FF0000"/>
        <w:jc w:val="center"/>
        <w:rPr>
          <w:rFonts w:cstheme="minorHAnsi"/>
          <w:b/>
          <w:color w:val="FFFFFF" w:themeColor="background1"/>
          <w:sz w:val="28"/>
          <w:szCs w:val="28"/>
        </w:rPr>
      </w:pPr>
      <w:r w:rsidRPr="00177E58">
        <w:rPr>
          <w:rFonts w:cstheme="minorHAnsi"/>
          <w:b/>
          <w:color w:val="FFFFFF" w:themeColor="background1"/>
          <w:sz w:val="28"/>
          <w:szCs w:val="28"/>
        </w:rPr>
        <w:t>WORKING WITH PARENTS AND CARERS</w:t>
      </w:r>
    </w:p>
    <w:p w14:paraId="318A1792" w14:textId="77777777" w:rsidR="00826962" w:rsidRPr="00647FA2" w:rsidRDefault="00826962" w:rsidP="007B7DD8">
      <w:pPr>
        <w:pStyle w:val="NoSpacing"/>
        <w:jc w:val="both"/>
        <w:rPr>
          <w:rFonts w:cstheme="minorHAnsi"/>
          <w:sz w:val="24"/>
          <w:szCs w:val="24"/>
        </w:rPr>
      </w:pPr>
      <w:r w:rsidRPr="00647FA2">
        <w:rPr>
          <w:rFonts w:cstheme="minorHAnsi"/>
          <w:sz w:val="24"/>
          <w:szCs w:val="24"/>
        </w:rPr>
        <w:t xml:space="preserve">The school is committed to working in partnership with parents/carers to safeguard and promote the welfare of children and to support them to understand our statutory responsibilities in this area.  </w:t>
      </w:r>
    </w:p>
    <w:p w14:paraId="19B70D57" w14:textId="77777777" w:rsidR="00826962" w:rsidRPr="00647FA2" w:rsidRDefault="00826962" w:rsidP="007B7DD8">
      <w:pPr>
        <w:pStyle w:val="NoSpacing"/>
        <w:jc w:val="both"/>
        <w:rPr>
          <w:rFonts w:cstheme="minorHAnsi"/>
          <w:sz w:val="24"/>
          <w:szCs w:val="24"/>
        </w:rPr>
      </w:pPr>
    </w:p>
    <w:p w14:paraId="1E877928" w14:textId="77777777" w:rsidR="00826962" w:rsidRPr="00647FA2" w:rsidRDefault="00826962" w:rsidP="007B7DD8">
      <w:pPr>
        <w:pStyle w:val="NoSpacing"/>
        <w:jc w:val="both"/>
        <w:rPr>
          <w:rFonts w:cstheme="minorHAnsi"/>
          <w:sz w:val="24"/>
          <w:szCs w:val="24"/>
        </w:rPr>
      </w:pPr>
      <w:r w:rsidRPr="00647FA2">
        <w:rPr>
          <w:rFonts w:cstheme="minorHAnsi"/>
          <w:sz w:val="24"/>
          <w:szCs w:val="24"/>
        </w:rPr>
        <w:t>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w:t>
      </w:r>
      <w:r w:rsidR="00421123" w:rsidRPr="00647FA2">
        <w:rPr>
          <w:rFonts w:cstheme="minorHAnsi"/>
          <w:sz w:val="24"/>
          <w:szCs w:val="24"/>
        </w:rPr>
        <w:t xml:space="preserve"> referral to children’s social care</w:t>
      </w:r>
      <w:r w:rsidRPr="00647FA2">
        <w:rPr>
          <w:rFonts w:cstheme="minorHAnsi"/>
          <w:sz w:val="24"/>
          <w:szCs w:val="24"/>
        </w:rPr>
        <w:t xml:space="preserve">.  </w:t>
      </w:r>
    </w:p>
    <w:p w14:paraId="4E3FAFFF" w14:textId="77777777" w:rsidR="00826962" w:rsidRPr="00647FA2" w:rsidRDefault="00826962" w:rsidP="007B7DD8">
      <w:pPr>
        <w:pStyle w:val="NoSpacing"/>
        <w:jc w:val="both"/>
        <w:rPr>
          <w:rFonts w:cstheme="minorHAnsi"/>
          <w:sz w:val="24"/>
          <w:szCs w:val="24"/>
        </w:rPr>
      </w:pPr>
    </w:p>
    <w:p w14:paraId="7C4FB9E0" w14:textId="77777777" w:rsidR="00826962" w:rsidRPr="00647FA2" w:rsidRDefault="00826962" w:rsidP="007B7DD8">
      <w:pPr>
        <w:pStyle w:val="NoSpacing"/>
        <w:jc w:val="both"/>
        <w:rPr>
          <w:rFonts w:cstheme="minorHAnsi"/>
          <w:sz w:val="24"/>
          <w:szCs w:val="24"/>
        </w:rPr>
      </w:pPr>
      <w:r w:rsidRPr="00647FA2">
        <w:rPr>
          <w:rFonts w:cstheme="minorHAnsi"/>
          <w:sz w:val="24"/>
          <w:szCs w:val="24"/>
        </w:rPr>
        <w:t>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w:t>
      </w:r>
    </w:p>
    <w:p w14:paraId="199ACA54" w14:textId="77777777" w:rsidR="00826962" w:rsidRPr="00647FA2" w:rsidRDefault="00826962" w:rsidP="007B7DD8">
      <w:pPr>
        <w:pStyle w:val="NoSpacing"/>
        <w:jc w:val="both"/>
        <w:rPr>
          <w:rFonts w:cstheme="minorHAnsi"/>
          <w:sz w:val="24"/>
          <w:szCs w:val="24"/>
        </w:rPr>
      </w:pPr>
    </w:p>
    <w:p w14:paraId="6250A70B" w14:textId="77777777" w:rsidR="00826962" w:rsidRPr="00647FA2" w:rsidRDefault="00826962" w:rsidP="007B7DD8">
      <w:pPr>
        <w:pStyle w:val="NoSpacing"/>
        <w:jc w:val="both"/>
        <w:rPr>
          <w:rFonts w:cstheme="minorHAnsi"/>
          <w:sz w:val="24"/>
          <w:szCs w:val="24"/>
        </w:rPr>
      </w:pPr>
      <w:r w:rsidRPr="00647FA2">
        <w:rPr>
          <w:rFonts w:cstheme="minorHAnsi"/>
          <w:sz w:val="24"/>
          <w:szCs w:val="24"/>
        </w:rPr>
        <w:t>We will seek to share with parents any concerns we may have about</w:t>
      </w:r>
      <w:r w:rsidR="00421123" w:rsidRPr="00647FA2">
        <w:rPr>
          <w:rFonts w:cstheme="minorHAnsi"/>
          <w:sz w:val="24"/>
          <w:szCs w:val="24"/>
        </w:rPr>
        <w:t xml:space="preserve"> </w:t>
      </w:r>
      <w:r w:rsidRPr="00647FA2">
        <w:rPr>
          <w:rFonts w:cstheme="minorHAnsi"/>
          <w:sz w:val="24"/>
          <w:szCs w:val="24"/>
        </w:rPr>
        <w:t xml:space="preserve">their child </w:t>
      </w:r>
      <w:r w:rsidRPr="00647FA2">
        <w:rPr>
          <w:rFonts w:cstheme="minorHAnsi"/>
          <w:i/>
          <w:sz w:val="24"/>
          <w:szCs w:val="24"/>
        </w:rPr>
        <w:t>unless</w:t>
      </w:r>
      <w:r w:rsidRPr="00647FA2">
        <w:rPr>
          <w:rFonts w:cstheme="minorHAnsi"/>
          <w:sz w:val="24"/>
          <w:szCs w:val="24"/>
        </w:rPr>
        <w:t xml:space="preserve"> to do so may place a child at increased risk of</w:t>
      </w:r>
      <w:r w:rsidR="00421123" w:rsidRPr="00647FA2">
        <w:rPr>
          <w:rFonts w:cstheme="minorHAnsi"/>
          <w:sz w:val="24"/>
          <w:szCs w:val="24"/>
        </w:rPr>
        <w:t xml:space="preserve"> </w:t>
      </w:r>
      <w:r w:rsidRPr="00647FA2">
        <w:rPr>
          <w:rFonts w:cstheme="minorHAnsi"/>
          <w:sz w:val="24"/>
          <w:szCs w:val="24"/>
        </w:rPr>
        <w:t>harm.  A lack of parental engagement or agreement regarding the</w:t>
      </w:r>
      <w:r w:rsidR="00421123" w:rsidRPr="00647FA2">
        <w:rPr>
          <w:rFonts w:cstheme="minorHAnsi"/>
          <w:sz w:val="24"/>
          <w:szCs w:val="24"/>
        </w:rPr>
        <w:t xml:space="preserve"> </w:t>
      </w:r>
      <w:r w:rsidRPr="00647FA2">
        <w:rPr>
          <w:rFonts w:cstheme="minorHAnsi"/>
          <w:sz w:val="24"/>
          <w:szCs w:val="24"/>
        </w:rPr>
        <w:t>concerns the school has about a child will not prevent the DSL</w:t>
      </w:r>
      <w:r w:rsidR="00421123" w:rsidRPr="00647FA2">
        <w:rPr>
          <w:rFonts w:cstheme="minorHAnsi"/>
          <w:sz w:val="24"/>
          <w:szCs w:val="24"/>
        </w:rPr>
        <w:t xml:space="preserve"> </w:t>
      </w:r>
      <w:r w:rsidRPr="00647FA2">
        <w:rPr>
          <w:rFonts w:cstheme="minorHAnsi"/>
          <w:sz w:val="24"/>
          <w:szCs w:val="24"/>
        </w:rPr>
        <w:t>making a</w:t>
      </w:r>
      <w:r w:rsidR="00421123" w:rsidRPr="00647FA2">
        <w:rPr>
          <w:rFonts w:cstheme="minorHAnsi"/>
          <w:sz w:val="24"/>
          <w:szCs w:val="24"/>
        </w:rPr>
        <w:t xml:space="preserve"> referral to children’s social care</w:t>
      </w:r>
      <w:r w:rsidRPr="00647FA2">
        <w:rPr>
          <w:rFonts w:cstheme="minorHAnsi"/>
          <w:sz w:val="24"/>
          <w:szCs w:val="24"/>
        </w:rPr>
        <w:t xml:space="preserve"> in those circumstances where</w:t>
      </w:r>
      <w:r w:rsidR="00421123" w:rsidRPr="00647FA2">
        <w:rPr>
          <w:rFonts w:cstheme="minorHAnsi"/>
          <w:sz w:val="24"/>
          <w:szCs w:val="24"/>
        </w:rPr>
        <w:t xml:space="preserve"> </w:t>
      </w:r>
      <w:r w:rsidRPr="00647FA2">
        <w:rPr>
          <w:rFonts w:cstheme="minorHAnsi"/>
          <w:sz w:val="24"/>
          <w:szCs w:val="24"/>
        </w:rPr>
        <w:t>it is appropriate to do so.</w:t>
      </w:r>
    </w:p>
    <w:p w14:paraId="4B25497B" w14:textId="77777777" w:rsidR="00826962" w:rsidRPr="00647FA2" w:rsidRDefault="00826962" w:rsidP="007B7DD8">
      <w:pPr>
        <w:pStyle w:val="NoSpacing"/>
        <w:jc w:val="both"/>
        <w:rPr>
          <w:rFonts w:cstheme="minorHAnsi"/>
          <w:sz w:val="24"/>
          <w:szCs w:val="24"/>
        </w:rPr>
      </w:pPr>
    </w:p>
    <w:p w14:paraId="7080D084" w14:textId="77777777" w:rsidR="00826962" w:rsidRPr="00647FA2" w:rsidRDefault="00826962" w:rsidP="007B7DD8">
      <w:pPr>
        <w:pStyle w:val="NoSpacing"/>
        <w:jc w:val="both"/>
        <w:rPr>
          <w:rFonts w:cstheme="minorHAnsi"/>
          <w:sz w:val="24"/>
          <w:szCs w:val="24"/>
        </w:rPr>
      </w:pPr>
      <w:r w:rsidRPr="00647FA2">
        <w:rPr>
          <w:rFonts w:cstheme="minorHAnsi"/>
          <w:sz w:val="24"/>
          <w:szCs w:val="24"/>
        </w:rPr>
        <w:t>In order to keep children safe and provide appropriate care for them, the school requires parents to provide accurate and up to date information regarding:</w:t>
      </w:r>
    </w:p>
    <w:p w14:paraId="18CC5A2E" w14:textId="77777777" w:rsidR="00826962" w:rsidRPr="00647FA2" w:rsidRDefault="00826962" w:rsidP="007B7DD8">
      <w:pPr>
        <w:pStyle w:val="NoSpacing"/>
        <w:numPr>
          <w:ilvl w:val="0"/>
          <w:numId w:val="24"/>
        </w:numPr>
        <w:jc w:val="both"/>
        <w:rPr>
          <w:rFonts w:cstheme="minorHAnsi"/>
          <w:sz w:val="24"/>
          <w:szCs w:val="24"/>
        </w:rPr>
      </w:pPr>
      <w:r w:rsidRPr="00647FA2">
        <w:rPr>
          <w:rFonts w:cstheme="minorHAnsi"/>
          <w:sz w:val="24"/>
          <w:szCs w:val="24"/>
        </w:rPr>
        <w:t>Full names and contact details of all adults wit</w:t>
      </w:r>
      <w:r w:rsidR="001C3450" w:rsidRPr="00647FA2">
        <w:rPr>
          <w:rFonts w:cstheme="minorHAnsi"/>
          <w:sz w:val="24"/>
          <w:szCs w:val="24"/>
        </w:rPr>
        <w:t>h whom the child normally lives</w:t>
      </w:r>
    </w:p>
    <w:p w14:paraId="72AC64DC" w14:textId="77777777" w:rsidR="00826962" w:rsidRPr="00647FA2" w:rsidRDefault="00826962" w:rsidP="007B7DD8">
      <w:pPr>
        <w:pStyle w:val="NoSpacing"/>
        <w:numPr>
          <w:ilvl w:val="0"/>
          <w:numId w:val="24"/>
        </w:numPr>
        <w:jc w:val="both"/>
        <w:rPr>
          <w:rFonts w:cstheme="minorHAnsi"/>
          <w:sz w:val="24"/>
          <w:szCs w:val="24"/>
        </w:rPr>
      </w:pPr>
      <w:r w:rsidRPr="00647FA2">
        <w:rPr>
          <w:rFonts w:cstheme="minorHAnsi"/>
          <w:sz w:val="24"/>
          <w:szCs w:val="24"/>
        </w:rPr>
        <w:t>Full names and contact details of all persons with parental responsib</w:t>
      </w:r>
      <w:r w:rsidR="001C3450" w:rsidRPr="00647FA2">
        <w:rPr>
          <w:rFonts w:cstheme="minorHAnsi"/>
          <w:sz w:val="24"/>
          <w:szCs w:val="24"/>
        </w:rPr>
        <w:t>ility (if different from above)</w:t>
      </w:r>
    </w:p>
    <w:p w14:paraId="5AA63711" w14:textId="77777777" w:rsidR="00826962" w:rsidRPr="00647FA2" w:rsidRDefault="00826962" w:rsidP="007B7DD8">
      <w:pPr>
        <w:pStyle w:val="NoSpacing"/>
        <w:numPr>
          <w:ilvl w:val="0"/>
          <w:numId w:val="24"/>
        </w:numPr>
        <w:jc w:val="both"/>
        <w:rPr>
          <w:rFonts w:cstheme="minorHAnsi"/>
          <w:sz w:val="24"/>
          <w:szCs w:val="24"/>
        </w:rPr>
      </w:pPr>
      <w:r w:rsidRPr="00647FA2">
        <w:rPr>
          <w:rFonts w:cstheme="minorHAnsi"/>
          <w:sz w:val="24"/>
          <w:szCs w:val="24"/>
        </w:rPr>
        <w:lastRenderedPageBreak/>
        <w:t xml:space="preserve">Emergency contact details (if different from above); wherever possible </w:t>
      </w:r>
      <w:r w:rsidR="0087368E" w:rsidRPr="00647FA2">
        <w:rPr>
          <w:rFonts w:cstheme="minorHAnsi"/>
          <w:sz w:val="24"/>
          <w:szCs w:val="24"/>
        </w:rPr>
        <w:t xml:space="preserve">school </w:t>
      </w:r>
      <w:r w:rsidRPr="00647FA2">
        <w:rPr>
          <w:rFonts w:cstheme="minorHAnsi"/>
          <w:sz w:val="24"/>
          <w:szCs w:val="24"/>
        </w:rPr>
        <w:t>will hold more than one emergency contact for each child</w:t>
      </w:r>
    </w:p>
    <w:p w14:paraId="359B7DCA" w14:textId="77777777" w:rsidR="00826962" w:rsidRPr="00647FA2" w:rsidRDefault="00826962" w:rsidP="007B7DD8">
      <w:pPr>
        <w:pStyle w:val="NoSpacing"/>
        <w:numPr>
          <w:ilvl w:val="0"/>
          <w:numId w:val="24"/>
        </w:numPr>
        <w:jc w:val="both"/>
        <w:rPr>
          <w:rFonts w:cstheme="minorHAnsi"/>
          <w:sz w:val="24"/>
          <w:szCs w:val="24"/>
        </w:rPr>
      </w:pPr>
      <w:r w:rsidRPr="00647FA2">
        <w:rPr>
          <w:rFonts w:cstheme="minorHAnsi"/>
          <w:sz w:val="24"/>
          <w:szCs w:val="24"/>
        </w:rPr>
        <w:t>Full details of any other adult authorised by the parent to collect the child from schoo</w:t>
      </w:r>
      <w:r w:rsidR="001C3450" w:rsidRPr="00647FA2">
        <w:rPr>
          <w:rFonts w:cstheme="minorHAnsi"/>
          <w:sz w:val="24"/>
          <w:szCs w:val="24"/>
        </w:rPr>
        <w:t>l (if different from the above)</w:t>
      </w:r>
    </w:p>
    <w:p w14:paraId="29357677" w14:textId="77777777" w:rsidR="00826962" w:rsidRPr="00647FA2" w:rsidRDefault="00826962" w:rsidP="007B7DD8">
      <w:pPr>
        <w:pStyle w:val="NoSpacing"/>
        <w:jc w:val="both"/>
        <w:rPr>
          <w:rFonts w:cstheme="minorHAnsi"/>
          <w:sz w:val="24"/>
          <w:szCs w:val="24"/>
        </w:rPr>
      </w:pPr>
    </w:p>
    <w:p w14:paraId="030E8308" w14:textId="77777777" w:rsidR="00826962" w:rsidRPr="00647FA2" w:rsidRDefault="00826962" w:rsidP="007B7DD8">
      <w:pPr>
        <w:pStyle w:val="NoSpacing"/>
        <w:jc w:val="both"/>
        <w:rPr>
          <w:rFonts w:cstheme="minorHAnsi"/>
          <w:sz w:val="24"/>
          <w:szCs w:val="24"/>
        </w:rPr>
      </w:pPr>
      <w:r w:rsidRPr="00647FA2">
        <w:rPr>
          <w:rFonts w:cstheme="minorHAnsi"/>
          <w:sz w:val="24"/>
          <w:szCs w:val="24"/>
        </w:rPr>
        <w:t>The school will retai</w:t>
      </w:r>
      <w:r w:rsidR="004A18C7" w:rsidRPr="00647FA2">
        <w:rPr>
          <w:rFonts w:cstheme="minorHAnsi"/>
          <w:sz w:val="24"/>
          <w:szCs w:val="24"/>
        </w:rPr>
        <w:t xml:space="preserve">n this information on the children’s </w:t>
      </w:r>
      <w:r w:rsidRPr="00647FA2">
        <w:rPr>
          <w:rFonts w:cstheme="minorHAnsi"/>
          <w:sz w:val="24"/>
          <w:szCs w:val="24"/>
        </w:rPr>
        <w:t>file. The school will onl</w:t>
      </w:r>
      <w:r w:rsidR="00421123" w:rsidRPr="00647FA2">
        <w:rPr>
          <w:rFonts w:cstheme="minorHAnsi"/>
          <w:sz w:val="24"/>
          <w:szCs w:val="24"/>
        </w:rPr>
        <w:t>y share information about children</w:t>
      </w:r>
      <w:r w:rsidRPr="00647FA2">
        <w:rPr>
          <w:rFonts w:cstheme="minorHAnsi"/>
          <w:sz w:val="24"/>
          <w:szCs w:val="24"/>
        </w:rPr>
        <w:t xml:space="preserve"> with adults who have par</w:t>
      </w:r>
      <w:r w:rsidR="004A18C7" w:rsidRPr="00647FA2">
        <w:rPr>
          <w:rFonts w:cstheme="minorHAnsi"/>
          <w:sz w:val="24"/>
          <w:szCs w:val="24"/>
        </w:rPr>
        <w:t>ental responsibility for a child</w:t>
      </w:r>
      <w:r w:rsidRPr="00647FA2">
        <w:rPr>
          <w:rFonts w:cstheme="minorHAnsi"/>
          <w:sz w:val="24"/>
          <w:szCs w:val="24"/>
        </w:rPr>
        <w:t xml:space="preserve"> or where a parent has given permission and the school has been supplied with the adult’s full details in writing. </w:t>
      </w:r>
    </w:p>
    <w:p w14:paraId="5EC58E8A" w14:textId="77777777" w:rsidR="00826962" w:rsidRPr="00647FA2" w:rsidRDefault="00826962" w:rsidP="007B7DD8">
      <w:pPr>
        <w:pStyle w:val="NoSpacing"/>
        <w:jc w:val="both"/>
        <w:rPr>
          <w:rFonts w:cstheme="minorHAnsi"/>
          <w:bCs/>
          <w:color w:val="000000"/>
          <w:kern w:val="24"/>
          <w:sz w:val="24"/>
          <w:szCs w:val="24"/>
        </w:rPr>
      </w:pPr>
      <w:r w:rsidRPr="00647FA2">
        <w:rPr>
          <w:rFonts w:cstheme="minorHAnsi"/>
          <w:bCs/>
          <w:color w:val="000000"/>
          <w:kern w:val="24"/>
          <w:sz w:val="24"/>
          <w:szCs w:val="24"/>
        </w:rPr>
        <w:t>If in any doubt about information sharing, staff shoul</w:t>
      </w:r>
      <w:r w:rsidR="004A18C7" w:rsidRPr="00647FA2">
        <w:rPr>
          <w:rFonts w:cstheme="minorHAnsi"/>
          <w:bCs/>
          <w:color w:val="000000"/>
          <w:kern w:val="24"/>
          <w:sz w:val="24"/>
          <w:szCs w:val="24"/>
        </w:rPr>
        <w:t>d speak to the DSL (or deputy)</w:t>
      </w:r>
      <w:r w:rsidRPr="00647FA2">
        <w:rPr>
          <w:rFonts w:cstheme="minorHAnsi"/>
          <w:bCs/>
          <w:color w:val="000000"/>
          <w:kern w:val="24"/>
          <w:sz w:val="24"/>
          <w:szCs w:val="24"/>
        </w:rPr>
        <w:t>.</w:t>
      </w:r>
      <w:r w:rsidRPr="00647FA2">
        <w:rPr>
          <w:rFonts w:cstheme="minorHAnsi"/>
          <w:sz w:val="24"/>
          <w:szCs w:val="24"/>
        </w:rPr>
        <w:t xml:space="preserve">  </w:t>
      </w:r>
      <w:r w:rsidRPr="00647FA2">
        <w:rPr>
          <w:rFonts w:cstheme="minorHAnsi"/>
          <w:bCs/>
          <w:color w:val="000000"/>
          <w:kern w:val="24"/>
          <w:sz w:val="24"/>
          <w:szCs w:val="24"/>
        </w:rPr>
        <w:t xml:space="preserve">Fears about sharing information </w:t>
      </w:r>
      <w:r w:rsidRPr="00647FA2">
        <w:rPr>
          <w:rFonts w:cstheme="minorHAnsi"/>
          <w:bCs/>
          <w:color w:val="000000"/>
          <w:kern w:val="24"/>
          <w:sz w:val="24"/>
          <w:szCs w:val="24"/>
          <w:u w:val="single"/>
        </w:rPr>
        <w:t>must not</w:t>
      </w:r>
      <w:r w:rsidRPr="00647FA2">
        <w:rPr>
          <w:rFonts w:cstheme="minorHAnsi"/>
          <w:bCs/>
          <w:color w:val="000000"/>
          <w:kern w:val="24"/>
          <w:sz w:val="24"/>
          <w:szCs w:val="24"/>
        </w:rPr>
        <w:t xml:space="preserve"> be allowed to stand in the way of the need to promote the welfare and protect the safety of children.</w:t>
      </w:r>
    </w:p>
    <w:p w14:paraId="5BFA2CA9" w14:textId="77777777" w:rsidR="00EB77B0" w:rsidRPr="00647FA2" w:rsidRDefault="00EB77B0" w:rsidP="007B7DD8">
      <w:pPr>
        <w:numPr>
          <w:ilvl w:val="0"/>
          <w:numId w:val="72"/>
        </w:numPr>
        <w:spacing w:after="0" w:line="240" w:lineRule="auto"/>
        <w:jc w:val="both"/>
        <w:rPr>
          <w:rFonts w:eastAsia="Times New Roman" w:cstheme="minorHAnsi"/>
          <w:sz w:val="24"/>
          <w:szCs w:val="24"/>
          <w:lang w:eastAsia="en-GB"/>
        </w:rPr>
      </w:pPr>
      <w:r w:rsidRPr="00647FA2">
        <w:rPr>
          <w:rFonts w:eastAsia="Times New Roman" w:cstheme="minorHAnsi"/>
          <w:sz w:val="24"/>
          <w:szCs w:val="24"/>
          <w:lang w:eastAsia="en-GB"/>
        </w:rPr>
        <w:t>We</w:t>
      </w:r>
      <w:r w:rsidRPr="00647FA2">
        <w:rPr>
          <w:rFonts w:eastAsia="Times New Roman" w:cstheme="minorHAnsi"/>
          <w:sz w:val="24"/>
          <w:szCs w:val="24"/>
          <w:lang w:val="en-US" w:eastAsia="en-GB"/>
        </w:rPr>
        <w:t xml:space="preserve"> </w:t>
      </w:r>
      <w:r w:rsidRPr="00647FA2">
        <w:rPr>
          <w:rFonts w:eastAsia="Times New Roman" w:cstheme="minorHAnsi"/>
          <w:sz w:val="24"/>
          <w:szCs w:val="24"/>
          <w:lang w:eastAsia="en-GB"/>
        </w:rPr>
        <w:t>will build a partnership approach to online safety and will support parents/carers to become aware of and alert to the potential online benefits and risks for children by:</w:t>
      </w:r>
    </w:p>
    <w:p w14:paraId="279028C9" w14:textId="77777777" w:rsidR="00AD3B23" w:rsidRPr="00647FA2" w:rsidRDefault="00AD3B23" w:rsidP="007B7DD8">
      <w:pPr>
        <w:numPr>
          <w:ilvl w:val="1"/>
          <w:numId w:val="72"/>
        </w:numPr>
        <w:spacing w:after="0" w:line="240" w:lineRule="auto"/>
        <w:jc w:val="both"/>
        <w:rPr>
          <w:rFonts w:eastAsia="Times New Roman" w:cstheme="minorHAnsi"/>
          <w:sz w:val="24"/>
          <w:szCs w:val="24"/>
          <w:lang w:eastAsia="en-GB"/>
        </w:rPr>
      </w:pPr>
      <w:r w:rsidRPr="00647FA2">
        <w:rPr>
          <w:rFonts w:cstheme="minorHAnsi"/>
          <w:sz w:val="24"/>
          <w:szCs w:val="24"/>
        </w:rPr>
        <w:t>As part of the usual communication with parents, the school will reinforce the importance of pupils being safe online</w:t>
      </w:r>
    </w:p>
    <w:p w14:paraId="6079753E" w14:textId="77777777" w:rsidR="00AD3B23" w:rsidRPr="00647FA2" w:rsidRDefault="00AD3B23" w:rsidP="007B7DD8">
      <w:pPr>
        <w:numPr>
          <w:ilvl w:val="1"/>
          <w:numId w:val="72"/>
        </w:numPr>
        <w:spacing w:after="0" w:line="240" w:lineRule="auto"/>
        <w:jc w:val="both"/>
        <w:rPr>
          <w:rFonts w:eastAsia="Times New Roman" w:cstheme="minorHAnsi"/>
          <w:sz w:val="24"/>
          <w:szCs w:val="24"/>
          <w:lang w:eastAsia="en-GB"/>
        </w:rPr>
      </w:pPr>
      <w:r w:rsidRPr="00647FA2">
        <w:rPr>
          <w:rFonts w:cstheme="minorHAnsi"/>
          <w:sz w:val="24"/>
          <w:szCs w:val="24"/>
        </w:rPr>
        <w:t>We will offer special assemblies, where parents are invited to attend, to highlight online safety</w:t>
      </w:r>
    </w:p>
    <w:p w14:paraId="2E93BDA4" w14:textId="77777777" w:rsidR="00EB77B0" w:rsidRPr="00647FA2" w:rsidRDefault="00AD3B23" w:rsidP="007B7DD8">
      <w:pPr>
        <w:numPr>
          <w:ilvl w:val="1"/>
          <w:numId w:val="72"/>
        </w:numPr>
        <w:spacing w:after="0" w:line="240" w:lineRule="auto"/>
        <w:jc w:val="both"/>
        <w:rPr>
          <w:rFonts w:eastAsia="Times New Roman" w:cstheme="minorHAnsi"/>
          <w:sz w:val="24"/>
          <w:szCs w:val="24"/>
          <w:lang w:eastAsia="en-GB"/>
        </w:rPr>
      </w:pPr>
      <w:r w:rsidRPr="00647FA2">
        <w:rPr>
          <w:rFonts w:cstheme="minorHAnsi"/>
          <w:sz w:val="24"/>
          <w:szCs w:val="24"/>
        </w:rPr>
        <w:t xml:space="preserve">We will </w:t>
      </w:r>
      <w:r w:rsidR="00EB77B0" w:rsidRPr="00647FA2">
        <w:rPr>
          <w:rFonts w:eastAsia="Times New Roman" w:cstheme="minorHAnsi"/>
          <w:iCs/>
          <w:sz w:val="24"/>
          <w:szCs w:val="24"/>
          <w:lang w:val="en-US" w:eastAsia="en-GB"/>
        </w:rPr>
        <w:t>Share which filtering and monitoring systems are in place with parents/carers and children.</w:t>
      </w:r>
    </w:p>
    <w:p w14:paraId="74DF088D" w14:textId="77777777" w:rsidR="00EB77B0" w:rsidRPr="00647FA2" w:rsidRDefault="00AD3B23" w:rsidP="007B7DD8">
      <w:pPr>
        <w:numPr>
          <w:ilvl w:val="1"/>
          <w:numId w:val="72"/>
        </w:numPr>
        <w:spacing w:after="0" w:line="240" w:lineRule="auto"/>
        <w:jc w:val="both"/>
        <w:rPr>
          <w:rFonts w:eastAsia="Times New Roman" w:cstheme="minorHAnsi"/>
          <w:sz w:val="24"/>
          <w:szCs w:val="24"/>
          <w:lang w:eastAsia="en-GB"/>
        </w:rPr>
      </w:pPr>
      <w:r w:rsidRPr="00647FA2">
        <w:rPr>
          <w:rFonts w:eastAsia="Times New Roman" w:cstheme="minorHAnsi"/>
          <w:iCs/>
          <w:sz w:val="24"/>
          <w:szCs w:val="24"/>
          <w:lang w:val="en-US" w:eastAsia="en-GB"/>
        </w:rPr>
        <w:t>The school will share what we</w:t>
      </w:r>
      <w:r w:rsidR="00EB77B0" w:rsidRPr="00647FA2">
        <w:rPr>
          <w:rFonts w:eastAsia="Times New Roman" w:cstheme="minorHAnsi"/>
          <w:iCs/>
          <w:sz w:val="24"/>
          <w:szCs w:val="24"/>
          <w:lang w:val="en-US" w:eastAsia="en-GB"/>
        </w:rPr>
        <w:t xml:space="preserve"> are asking children to do online</w:t>
      </w:r>
      <w:r w:rsidRPr="00647FA2">
        <w:rPr>
          <w:rFonts w:eastAsia="Times New Roman" w:cstheme="minorHAnsi"/>
          <w:iCs/>
          <w:sz w:val="24"/>
          <w:szCs w:val="24"/>
          <w:lang w:val="en-US" w:eastAsia="en-GB"/>
        </w:rPr>
        <w:t>,</w:t>
      </w:r>
      <w:r w:rsidR="00EB77B0" w:rsidRPr="00647FA2">
        <w:rPr>
          <w:rFonts w:eastAsia="Times New Roman" w:cstheme="minorHAnsi"/>
          <w:iCs/>
          <w:sz w:val="24"/>
          <w:szCs w:val="24"/>
          <w:lang w:val="en-US" w:eastAsia="en-GB"/>
        </w:rPr>
        <w:t xml:space="preserve"> includin</w:t>
      </w:r>
      <w:r w:rsidRPr="00647FA2">
        <w:rPr>
          <w:rFonts w:eastAsia="Times New Roman" w:cstheme="minorHAnsi"/>
          <w:iCs/>
          <w:sz w:val="24"/>
          <w:szCs w:val="24"/>
          <w:lang w:val="en-US" w:eastAsia="en-GB"/>
        </w:rPr>
        <w:t>g which sites they might access through our usual communication methods and also on the half-termly parent overviews.</w:t>
      </w:r>
    </w:p>
    <w:p w14:paraId="6C7CA02F" w14:textId="4C9D2377" w:rsidR="00EB77B0" w:rsidRPr="00C534FE" w:rsidRDefault="00AD3B23" w:rsidP="007B7DD8">
      <w:pPr>
        <w:numPr>
          <w:ilvl w:val="1"/>
          <w:numId w:val="72"/>
        </w:numPr>
        <w:spacing w:after="0" w:line="240" w:lineRule="auto"/>
        <w:jc w:val="both"/>
        <w:rPr>
          <w:rFonts w:eastAsia="Times New Roman" w:cstheme="minorHAnsi"/>
          <w:sz w:val="24"/>
          <w:szCs w:val="24"/>
          <w:lang w:eastAsia="en-GB"/>
        </w:rPr>
      </w:pPr>
      <w:r w:rsidRPr="00647FA2">
        <w:rPr>
          <w:rFonts w:eastAsia="Times New Roman" w:cstheme="minorHAnsi"/>
          <w:iCs/>
          <w:sz w:val="24"/>
          <w:szCs w:val="24"/>
          <w:lang w:val="en-US" w:eastAsia="en-GB"/>
        </w:rPr>
        <w:t xml:space="preserve">We will also inform parents if their child </w:t>
      </w:r>
      <w:r w:rsidR="00EB77B0" w:rsidRPr="00647FA2">
        <w:rPr>
          <w:rFonts w:eastAsia="Times New Roman" w:cstheme="minorHAnsi"/>
          <w:iCs/>
          <w:sz w:val="24"/>
          <w:szCs w:val="24"/>
          <w:lang w:val="en-US" w:eastAsia="en-GB"/>
        </w:rPr>
        <w:t xml:space="preserve">will be interacting with </w:t>
      </w:r>
      <w:r w:rsidRPr="00647FA2">
        <w:rPr>
          <w:rFonts w:eastAsia="Times New Roman" w:cstheme="minorHAnsi"/>
          <w:iCs/>
          <w:sz w:val="24"/>
          <w:szCs w:val="24"/>
          <w:lang w:val="en-US" w:eastAsia="en-GB"/>
        </w:rPr>
        <w:t>anyone online whilst in school.</w:t>
      </w:r>
    </w:p>
    <w:p w14:paraId="041A2E0E" w14:textId="77777777" w:rsidR="0074510D" w:rsidRPr="00E3004B" w:rsidRDefault="0074510D" w:rsidP="00E3004B">
      <w:pPr>
        <w:shd w:val="clear" w:color="auto" w:fill="FF0000"/>
        <w:jc w:val="center"/>
        <w:rPr>
          <w:rFonts w:cstheme="minorHAnsi"/>
          <w:b/>
          <w:color w:val="FFFFFF" w:themeColor="background1"/>
          <w:sz w:val="28"/>
          <w:szCs w:val="28"/>
        </w:rPr>
      </w:pPr>
      <w:r w:rsidRPr="00E3004B">
        <w:rPr>
          <w:rFonts w:cstheme="minorHAnsi"/>
          <w:b/>
          <w:color w:val="FFFFFF" w:themeColor="background1"/>
          <w:sz w:val="28"/>
          <w:szCs w:val="28"/>
        </w:rPr>
        <w:t>RELEVANT POLICIES</w:t>
      </w:r>
    </w:p>
    <w:p w14:paraId="7B656FAD" w14:textId="77777777" w:rsidR="0074510D" w:rsidRPr="00647FA2" w:rsidRDefault="0074510D" w:rsidP="007B7DD8">
      <w:pPr>
        <w:pStyle w:val="NoSpacing"/>
        <w:jc w:val="both"/>
        <w:rPr>
          <w:rFonts w:cstheme="minorHAnsi"/>
          <w:sz w:val="24"/>
          <w:szCs w:val="24"/>
        </w:rPr>
      </w:pPr>
      <w:r w:rsidRPr="00647FA2">
        <w:rPr>
          <w:rFonts w:cstheme="minorHAnsi"/>
          <w:sz w:val="24"/>
          <w:szCs w:val="24"/>
        </w:rPr>
        <w:t>To underpin the values and ethos of our school and our intent to ensure that pupils at our school are appropriately safeguarded the following policies are also included under our safeguarding umbrella:</w:t>
      </w:r>
    </w:p>
    <w:p w14:paraId="7D7A4092"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Staff code of c</w:t>
      </w:r>
      <w:r w:rsidR="0074510D" w:rsidRPr="00647FA2">
        <w:rPr>
          <w:rFonts w:cstheme="minorHAnsi"/>
          <w:sz w:val="24"/>
          <w:szCs w:val="24"/>
        </w:rPr>
        <w:t>onduct</w:t>
      </w:r>
    </w:p>
    <w:p w14:paraId="560C23A3" w14:textId="77777777" w:rsidR="0074510D" w:rsidRPr="00647FA2" w:rsidRDefault="0074510D" w:rsidP="007B7DD8">
      <w:pPr>
        <w:pStyle w:val="NoSpacing"/>
        <w:numPr>
          <w:ilvl w:val="0"/>
          <w:numId w:val="68"/>
        </w:numPr>
        <w:jc w:val="both"/>
        <w:rPr>
          <w:rFonts w:cstheme="minorHAnsi"/>
          <w:sz w:val="24"/>
          <w:szCs w:val="24"/>
        </w:rPr>
      </w:pPr>
      <w:r w:rsidRPr="00647FA2">
        <w:rPr>
          <w:rFonts w:cstheme="minorHAnsi"/>
          <w:sz w:val="24"/>
          <w:szCs w:val="24"/>
        </w:rPr>
        <w:t>Managing behaviour</w:t>
      </w:r>
    </w:p>
    <w:p w14:paraId="2AC01522"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Anti-b</w:t>
      </w:r>
      <w:r w:rsidR="0074510D" w:rsidRPr="00647FA2">
        <w:rPr>
          <w:rFonts w:cstheme="minorHAnsi"/>
          <w:sz w:val="24"/>
          <w:szCs w:val="24"/>
        </w:rPr>
        <w:t>ullying</w:t>
      </w:r>
    </w:p>
    <w:p w14:paraId="25F788ED" w14:textId="77777777" w:rsidR="0074510D" w:rsidRPr="00647FA2" w:rsidRDefault="0074510D" w:rsidP="007B7DD8">
      <w:pPr>
        <w:pStyle w:val="NoSpacing"/>
        <w:numPr>
          <w:ilvl w:val="0"/>
          <w:numId w:val="68"/>
        </w:numPr>
        <w:jc w:val="both"/>
        <w:rPr>
          <w:rFonts w:cstheme="minorHAnsi"/>
          <w:sz w:val="24"/>
          <w:szCs w:val="24"/>
        </w:rPr>
      </w:pPr>
      <w:r w:rsidRPr="00647FA2">
        <w:rPr>
          <w:rFonts w:cstheme="minorHAnsi"/>
          <w:sz w:val="24"/>
          <w:szCs w:val="24"/>
        </w:rPr>
        <w:t>Po</w:t>
      </w:r>
      <w:r w:rsidR="00A27DF3" w:rsidRPr="00647FA2">
        <w:rPr>
          <w:rFonts w:cstheme="minorHAnsi"/>
          <w:sz w:val="24"/>
          <w:szCs w:val="24"/>
        </w:rPr>
        <w:t>sitive h</w:t>
      </w:r>
      <w:r w:rsidR="004A18C7" w:rsidRPr="00647FA2">
        <w:rPr>
          <w:rFonts w:cstheme="minorHAnsi"/>
          <w:sz w:val="24"/>
          <w:szCs w:val="24"/>
        </w:rPr>
        <w:t xml:space="preserve">andling </w:t>
      </w:r>
    </w:p>
    <w:p w14:paraId="244CC231" w14:textId="77777777" w:rsidR="0074510D" w:rsidRPr="00647FA2" w:rsidRDefault="0074510D" w:rsidP="007B7DD8">
      <w:pPr>
        <w:pStyle w:val="NoSpacing"/>
        <w:numPr>
          <w:ilvl w:val="0"/>
          <w:numId w:val="68"/>
        </w:numPr>
        <w:jc w:val="both"/>
        <w:rPr>
          <w:rFonts w:cstheme="minorHAnsi"/>
          <w:sz w:val="24"/>
          <w:szCs w:val="24"/>
        </w:rPr>
      </w:pPr>
      <w:r w:rsidRPr="00647FA2">
        <w:rPr>
          <w:rFonts w:cstheme="minorHAnsi"/>
          <w:sz w:val="24"/>
          <w:szCs w:val="24"/>
        </w:rPr>
        <w:t>Recruitment</w:t>
      </w:r>
      <w:r w:rsidR="00A27DF3" w:rsidRPr="00647FA2">
        <w:rPr>
          <w:rFonts w:cstheme="minorHAnsi"/>
          <w:sz w:val="24"/>
          <w:szCs w:val="24"/>
        </w:rPr>
        <w:t xml:space="preserve"> and s</w:t>
      </w:r>
      <w:r w:rsidRPr="00647FA2">
        <w:rPr>
          <w:rFonts w:cstheme="minorHAnsi"/>
          <w:sz w:val="24"/>
          <w:szCs w:val="24"/>
        </w:rPr>
        <w:t>election</w:t>
      </w:r>
    </w:p>
    <w:p w14:paraId="2FC2A054" w14:textId="77777777" w:rsidR="0074510D" w:rsidRPr="00647FA2" w:rsidRDefault="0074510D" w:rsidP="007B7DD8">
      <w:pPr>
        <w:pStyle w:val="NoSpacing"/>
        <w:numPr>
          <w:ilvl w:val="0"/>
          <w:numId w:val="68"/>
        </w:numPr>
        <w:jc w:val="both"/>
        <w:rPr>
          <w:rFonts w:cstheme="minorHAnsi"/>
          <w:sz w:val="24"/>
          <w:szCs w:val="24"/>
        </w:rPr>
      </w:pPr>
      <w:r w:rsidRPr="00647FA2">
        <w:rPr>
          <w:rFonts w:cstheme="minorHAnsi"/>
          <w:sz w:val="24"/>
          <w:szCs w:val="24"/>
        </w:rPr>
        <w:t>Whistle-blowing</w:t>
      </w:r>
    </w:p>
    <w:p w14:paraId="588D77C7" w14:textId="77777777" w:rsidR="00A742D1" w:rsidRPr="00647FA2" w:rsidRDefault="00A742D1" w:rsidP="007B7DD8">
      <w:pPr>
        <w:pStyle w:val="NoSpacing"/>
        <w:numPr>
          <w:ilvl w:val="0"/>
          <w:numId w:val="68"/>
        </w:numPr>
        <w:jc w:val="both"/>
        <w:rPr>
          <w:rFonts w:cstheme="minorHAnsi"/>
          <w:sz w:val="24"/>
          <w:szCs w:val="24"/>
        </w:rPr>
      </w:pPr>
      <w:r w:rsidRPr="00647FA2">
        <w:rPr>
          <w:rFonts w:cstheme="minorHAnsi"/>
          <w:sz w:val="24"/>
          <w:szCs w:val="24"/>
        </w:rPr>
        <w:t>Low level concerns</w:t>
      </w:r>
    </w:p>
    <w:p w14:paraId="4638EF26" w14:textId="77777777" w:rsidR="0074510D" w:rsidRPr="00647FA2" w:rsidRDefault="0074510D" w:rsidP="007B7DD8">
      <w:pPr>
        <w:pStyle w:val="NoSpacing"/>
        <w:numPr>
          <w:ilvl w:val="0"/>
          <w:numId w:val="68"/>
        </w:numPr>
        <w:jc w:val="both"/>
        <w:rPr>
          <w:rFonts w:cstheme="minorHAnsi"/>
          <w:sz w:val="24"/>
          <w:szCs w:val="24"/>
        </w:rPr>
      </w:pPr>
      <w:r w:rsidRPr="00647FA2">
        <w:rPr>
          <w:rFonts w:cstheme="minorHAnsi"/>
          <w:sz w:val="24"/>
          <w:szCs w:val="24"/>
        </w:rPr>
        <w:t>Attendance</w:t>
      </w:r>
    </w:p>
    <w:p w14:paraId="113B6730"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On-line safety / Acceptable u</w:t>
      </w:r>
      <w:r w:rsidR="0074510D" w:rsidRPr="00647FA2">
        <w:rPr>
          <w:rFonts w:cstheme="minorHAnsi"/>
          <w:sz w:val="24"/>
          <w:szCs w:val="24"/>
        </w:rPr>
        <w:t>se – including remote teaching and learning</w:t>
      </w:r>
    </w:p>
    <w:p w14:paraId="2EF262DF"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Health and safety including site s</w:t>
      </w:r>
      <w:r w:rsidR="0074510D" w:rsidRPr="00647FA2">
        <w:rPr>
          <w:rFonts w:cstheme="minorHAnsi"/>
          <w:sz w:val="24"/>
          <w:szCs w:val="24"/>
        </w:rPr>
        <w:t>ecurity</w:t>
      </w:r>
    </w:p>
    <w:p w14:paraId="23C7D4F6" w14:textId="77777777" w:rsidR="0074510D" w:rsidRPr="00647FA2" w:rsidRDefault="0074510D" w:rsidP="007B7DD8">
      <w:pPr>
        <w:pStyle w:val="NoSpacing"/>
        <w:numPr>
          <w:ilvl w:val="0"/>
          <w:numId w:val="68"/>
        </w:numPr>
        <w:jc w:val="both"/>
        <w:rPr>
          <w:rFonts w:cstheme="minorHAnsi"/>
          <w:sz w:val="24"/>
          <w:szCs w:val="24"/>
        </w:rPr>
      </w:pPr>
      <w:r w:rsidRPr="00647FA2">
        <w:rPr>
          <w:rFonts w:cstheme="minorHAnsi"/>
          <w:sz w:val="24"/>
          <w:szCs w:val="24"/>
        </w:rPr>
        <w:t>Equality duty</w:t>
      </w:r>
    </w:p>
    <w:p w14:paraId="4441B3F0"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Meeting the needs of pupils with medical c</w:t>
      </w:r>
      <w:r w:rsidR="0074510D" w:rsidRPr="00647FA2">
        <w:rPr>
          <w:rFonts w:cstheme="minorHAnsi"/>
          <w:sz w:val="24"/>
          <w:szCs w:val="24"/>
        </w:rPr>
        <w:t>onditions</w:t>
      </w:r>
    </w:p>
    <w:p w14:paraId="27A0DE79"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Intimate c</w:t>
      </w:r>
      <w:r w:rsidR="0074510D" w:rsidRPr="00647FA2">
        <w:rPr>
          <w:rFonts w:cstheme="minorHAnsi"/>
          <w:sz w:val="24"/>
          <w:szCs w:val="24"/>
        </w:rPr>
        <w:t>are</w:t>
      </w:r>
    </w:p>
    <w:p w14:paraId="61838B17" w14:textId="77777777" w:rsidR="0074510D" w:rsidRPr="00647FA2" w:rsidRDefault="0074510D" w:rsidP="007B7DD8">
      <w:pPr>
        <w:pStyle w:val="NoSpacing"/>
        <w:numPr>
          <w:ilvl w:val="0"/>
          <w:numId w:val="68"/>
        </w:numPr>
        <w:jc w:val="both"/>
        <w:rPr>
          <w:rFonts w:cstheme="minorHAnsi"/>
          <w:sz w:val="24"/>
          <w:szCs w:val="24"/>
        </w:rPr>
      </w:pPr>
      <w:r w:rsidRPr="00647FA2">
        <w:rPr>
          <w:rFonts w:cstheme="minorHAnsi"/>
          <w:sz w:val="24"/>
          <w:szCs w:val="24"/>
        </w:rPr>
        <w:t>Fi</w:t>
      </w:r>
      <w:r w:rsidR="00A27DF3" w:rsidRPr="00647FA2">
        <w:rPr>
          <w:rFonts w:cstheme="minorHAnsi"/>
          <w:sz w:val="24"/>
          <w:szCs w:val="24"/>
        </w:rPr>
        <w:t>rst a</w:t>
      </w:r>
      <w:r w:rsidRPr="00647FA2">
        <w:rPr>
          <w:rFonts w:cstheme="minorHAnsi"/>
          <w:sz w:val="24"/>
          <w:szCs w:val="24"/>
        </w:rPr>
        <w:t>id</w:t>
      </w:r>
    </w:p>
    <w:p w14:paraId="0E7BE7F8"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Educational visits including overnight s</w:t>
      </w:r>
      <w:r w:rsidR="0074510D" w:rsidRPr="00647FA2">
        <w:rPr>
          <w:rFonts w:cstheme="minorHAnsi"/>
          <w:sz w:val="24"/>
          <w:szCs w:val="24"/>
        </w:rPr>
        <w:t>tays</w:t>
      </w:r>
    </w:p>
    <w:p w14:paraId="427EDD2D"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Procedures for managing a</w:t>
      </w:r>
      <w:r w:rsidR="0074510D" w:rsidRPr="00647FA2">
        <w:rPr>
          <w:rFonts w:cstheme="minorHAnsi"/>
          <w:sz w:val="24"/>
          <w:szCs w:val="24"/>
        </w:rPr>
        <w:t>llegations against staff</w:t>
      </w:r>
    </w:p>
    <w:p w14:paraId="17F7D726"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Relationship E</w:t>
      </w:r>
      <w:r w:rsidR="0074510D" w:rsidRPr="00647FA2">
        <w:rPr>
          <w:rFonts w:cstheme="minorHAnsi"/>
          <w:sz w:val="24"/>
          <w:szCs w:val="24"/>
        </w:rPr>
        <w:t>ducation / Relationship and Sex Education</w:t>
      </w:r>
      <w:r w:rsidRPr="00647FA2">
        <w:rPr>
          <w:rFonts w:cstheme="minorHAnsi"/>
          <w:sz w:val="24"/>
          <w:szCs w:val="24"/>
        </w:rPr>
        <w:t xml:space="preserve"> and Health E</w:t>
      </w:r>
      <w:r w:rsidR="0074510D" w:rsidRPr="00647FA2">
        <w:rPr>
          <w:rFonts w:cstheme="minorHAnsi"/>
          <w:sz w:val="24"/>
          <w:szCs w:val="24"/>
        </w:rPr>
        <w:t>ducation</w:t>
      </w:r>
    </w:p>
    <w:p w14:paraId="1A059171" w14:textId="77777777" w:rsidR="0074510D" w:rsidRPr="00647FA2" w:rsidRDefault="00A27DF3" w:rsidP="007B7DD8">
      <w:pPr>
        <w:pStyle w:val="NoSpacing"/>
        <w:numPr>
          <w:ilvl w:val="0"/>
          <w:numId w:val="68"/>
        </w:numPr>
        <w:jc w:val="both"/>
        <w:rPr>
          <w:rFonts w:cstheme="minorHAnsi"/>
          <w:sz w:val="24"/>
          <w:szCs w:val="24"/>
        </w:rPr>
      </w:pPr>
      <w:r w:rsidRPr="00647FA2">
        <w:rPr>
          <w:rFonts w:cstheme="minorHAnsi"/>
          <w:sz w:val="24"/>
          <w:szCs w:val="24"/>
        </w:rPr>
        <w:t>Data p</w:t>
      </w:r>
      <w:r w:rsidR="0074510D" w:rsidRPr="00647FA2">
        <w:rPr>
          <w:rFonts w:cstheme="minorHAnsi"/>
          <w:sz w:val="24"/>
          <w:szCs w:val="24"/>
        </w:rPr>
        <w:t xml:space="preserve">rotection </w:t>
      </w:r>
    </w:p>
    <w:p w14:paraId="62A95E36" w14:textId="436657AF" w:rsidR="0074510D" w:rsidRPr="00647FA2" w:rsidRDefault="0074510D" w:rsidP="007B7DD8">
      <w:pPr>
        <w:pStyle w:val="NoSpacing"/>
        <w:numPr>
          <w:ilvl w:val="0"/>
          <w:numId w:val="68"/>
        </w:numPr>
        <w:jc w:val="both"/>
        <w:rPr>
          <w:rFonts w:cstheme="minorHAnsi"/>
          <w:b/>
          <w:sz w:val="24"/>
          <w:szCs w:val="24"/>
        </w:rPr>
      </w:pPr>
      <w:r w:rsidRPr="00647FA2">
        <w:rPr>
          <w:rFonts w:cstheme="minorHAnsi"/>
          <w:sz w:val="24"/>
          <w:szCs w:val="24"/>
        </w:rPr>
        <w:lastRenderedPageBreak/>
        <w:t xml:space="preserve">GDPR related policies </w:t>
      </w:r>
    </w:p>
    <w:p w14:paraId="27349000" w14:textId="77777777" w:rsidR="00C534FE" w:rsidRDefault="00663030" w:rsidP="00C534FE">
      <w:pPr>
        <w:shd w:val="clear" w:color="auto" w:fill="FF0000"/>
        <w:jc w:val="center"/>
        <w:rPr>
          <w:rFonts w:cstheme="minorHAnsi"/>
          <w:b/>
          <w:color w:val="FFFFFF" w:themeColor="background1"/>
          <w:sz w:val="24"/>
          <w:szCs w:val="24"/>
        </w:rPr>
      </w:pPr>
      <w:r w:rsidRPr="00647FA2">
        <w:rPr>
          <w:rFonts w:cstheme="minorHAnsi"/>
          <w:b/>
          <w:color w:val="FFFFFF" w:themeColor="background1"/>
          <w:sz w:val="24"/>
          <w:szCs w:val="24"/>
        </w:rPr>
        <w:t xml:space="preserve">Appendix A: </w:t>
      </w:r>
      <w:r w:rsidR="00EB7C8E" w:rsidRPr="00647FA2">
        <w:rPr>
          <w:rFonts w:cstheme="minorHAnsi"/>
          <w:b/>
          <w:color w:val="FFFFFF" w:themeColor="background1"/>
          <w:sz w:val="24"/>
          <w:szCs w:val="24"/>
        </w:rPr>
        <w:t xml:space="preserve">Safeguarding Induction Sheet                                                   </w:t>
      </w:r>
      <w:r w:rsidR="004A18C7" w:rsidRPr="00647FA2">
        <w:rPr>
          <w:rFonts w:cstheme="minorHAnsi"/>
          <w:b/>
          <w:color w:val="FFFFFF" w:themeColor="background1"/>
          <w:sz w:val="24"/>
          <w:szCs w:val="24"/>
        </w:rPr>
        <w:t xml:space="preserve">                        </w:t>
      </w:r>
    </w:p>
    <w:p w14:paraId="1690265F" w14:textId="483EAB0B" w:rsidR="0074510D" w:rsidRPr="00647FA2" w:rsidRDefault="00EB7C8E" w:rsidP="00C534FE">
      <w:pPr>
        <w:shd w:val="clear" w:color="auto" w:fill="FF0000"/>
        <w:jc w:val="center"/>
        <w:rPr>
          <w:rFonts w:cstheme="minorHAnsi"/>
          <w:b/>
          <w:color w:val="FFFFFF" w:themeColor="background1"/>
          <w:sz w:val="24"/>
          <w:szCs w:val="24"/>
        </w:rPr>
      </w:pPr>
      <w:r w:rsidRPr="00647FA2">
        <w:rPr>
          <w:rFonts w:cstheme="minorHAnsi"/>
          <w:b/>
          <w:color w:val="FFFFFF" w:themeColor="background1"/>
          <w:sz w:val="24"/>
          <w:szCs w:val="24"/>
        </w:rPr>
        <w:t>(For new or supply staff, visitors and volunteers)</w:t>
      </w:r>
    </w:p>
    <w:p w14:paraId="331CBB71" w14:textId="77777777" w:rsidR="0074510D" w:rsidRPr="00647FA2" w:rsidRDefault="0074510D" w:rsidP="007B7DD8">
      <w:pPr>
        <w:pStyle w:val="NoSpacing"/>
        <w:jc w:val="both"/>
        <w:rPr>
          <w:rFonts w:cstheme="minorHAnsi"/>
          <w:sz w:val="24"/>
          <w:szCs w:val="24"/>
        </w:rPr>
      </w:pPr>
      <w:r w:rsidRPr="00647FA2">
        <w:rPr>
          <w:rFonts w:cstheme="minorHAnsi"/>
          <w:sz w:val="24"/>
          <w:szCs w:val="24"/>
        </w:rPr>
        <w:t>We all have a statutory duty to safeguard and promote the welfare of children, and at our school we take this responsibility seriously.</w:t>
      </w:r>
    </w:p>
    <w:p w14:paraId="704FA8FA" w14:textId="77777777" w:rsidR="00EB7C8E" w:rsidRPr="00647FA2" w:rsidRDefault="00EB7C8E" w:rsidP="007B7DD8">
      <w:pPr>
        <w:pStyle w:val="NoSpacing"/>
        <w:jc w:val="both"/>
        <w:rPr>
          <w:rFonts w:cstheme="minorHAnsi"/>
          <w:sz w:val="24"/>
          <w:szCs w:val="24"/>
        </w:rPr>
      </w:pPr>
    </w:p>
    <w:p w14:paraId="3B12713D" w14:textId="77777777" w:rsidR="0074510D" w:rsidRPr="00647FA2" w:rsidRDefault="0074510D" w:rsidP="007B7DD8">
      <w:pPr>
        <w:pStyle w:val="NoSpacing"/>
        <w:jc w:val="both"/>
        <w:rPr>
          <w:rFonts w:cstheme="minorHAnsi"/>
          <w:sz w:val="24"/>
          <w:szCs w:val="24"/>
        </w:rPr>
      </w:pPr>
      <w:r w:rsidRPr="00647FA2">
        <w:rPr>
          <w:rFonts w:cstheme="minorHAnsi"/>
          <w:sz w:val="24"/>
          <w:szCs w:val="24"/>
        </w:rPr>
        <w:t>If you have any concerns about a child or young person in our school, you must share this in</w:t>
      </w:r>
      <w:r w:rsidR="00AB0936" w:rsidRPr="00647FA2">
        <w:rPr>
          <w:rFonts w:cstheme="minorHAnsi"/>
          <w:sz w:val="24"/>
          <w:szCs w:val="24"/>
        </w:rPr>
        <w:t>formation immediately with our designated safeguarding l</w:t>
      </w:r>
      <w:r w:rsidRPr="00647FA2">
        <w:rPr>
          <w:rFonts w:cstheme="minorHAnsi"/>
          <w:sz w:val="24"/>
          <w:szCs w:val="24"/>
        </w:rPr>
        <w:t xml:space="preserve">ead </w:t>
      </w:r>
      <w:r w:rsidR="004A18C7" w:rsidRPr="00647FA2">
        <w:rPr>
          <w:rFonts w:cstheme="minorHAnsi"/>
          <w:sz w:val="24"/>
          <w:szCs w:val="24"/>
        </w:rPr>
        <w:t>(DSL) or deputy.</w:t>
      </w:r>
      <w:r w:rsidRPr="00647FA2">
        <w:rPr>
          <w:rFonts w:cstheme="minorHAnsi"/>
          <w:sz w:val="24"/>
          <w:szCs w:val="24"/>
        </w:rPr>
        <w:t xml:space="preserve"> </w:t>
      </w:r>
    </w:p>
    <w:p w14:paraId="4D8EF2B9" w14:textId="77777777" w:rsidR="00EB7C8E" w:rsidRPr="00647FA2" w:rsidRDefault="00EB7C8E" w:rsidP="007B7DD8">
      <w:pPr>
        <w:pStyle w:val="NoSpacing"/>
        <w:jc w:val="both"/>
        <w:rPr>
          <w:rFonts w:cstheme="minorHAnsi"/>
          <w:sz w:val="24"/>
          <w:szCs w:val="24"/>
        </w:rPr>
      </w:pPr>
    </w:p>
    <w:p w14:paraId="00027A94" w14:textId="77777777" w:rsidR="0074510D" w:rsidRPr="00647FA2" w:rsidRDefault="0074510D" w:rsidP="007B7DD8">
      <w:pPr>
        <w:pStyle w:val="NoSpacing"/>
        <w:jc w:val="both"/>
        <w:rPr>
          <w:rFonts w:cstheme="minorHAnsi"/>
          <w:sz w:val="24"/>
          <w:szCs w:val="24"/>
        </w:rPr>
      </w:pPr>
      <w:r w:rsidRPr="00647FA2">
        <w:rPr>
          <w:rFonts w:cstheme="minorHAnsi"/>
          <w:sz w:val="24"/>
          <w:szCs w:val="24"/>
        </w:rPr>
        <w:t xml:space="preserve">Do not think that your worry is insignificant if it is about hygiene, appearance or behaviour – we would rather you told us as we would rather know about something that appears small than miss a worrying situation. </w:t>
      </w:r>
    </w:p>
    <w:p w14:paraId="7A252B4C" w14:textId="77777777" w:rsidR="00EB7C8E" w:rsidRPr="00647FA2" w:rsidRDefault="00EB7C8E" w:rsidP="007B7DD8">
      <w:pPr>
        <w:pStyle w:val="NoSpacing"/>
        <w:jc w:val="both"/>
        <w:rPr>
          <w:rFonts w:cstheme="minorHAnsi"/>
          <w:sz w:val="24"/>
          <w:szCs w:val="24"/>
        </w:rPr>
      </w:pPr>
    </w:p>
    <w:p w14:paraId="7EFAF0E7" w14:textId="77777777" w:rsidR="0074510D" w:rsidRPr="00647FA2" w:rsidRDefault="0074510D" w:rsidP="007B7DD8">
      <w:pPr>
        <w:pStyle w:val="NoSpacing"/>
        <w:jc w:val="both"/>
        <w:rPr>
          <w:rFonts w:cstheme="minorHAnsi"/>
          <w:b/>
          <w:sz w:val="24"/>
          <w:szCs w:val="24"/>
        </w:rPr>
      </w:pPr>
      <w:r w:rsidRPr="00647FA2">
        <w:rPr>
          <w:rFonts w:cstheme="minorHAnsi"/>
          <w:b/>
          <w:sz w:val="24"/>
          <w:szCs w:val="24"/>
        </w:rPr>
        <w:t xml:space="preserve">If you think the matter is very serious and may be related to child protection, for example, physical, emotional, sexual abuse or neglect, you must find one of the designated </w:t>
      </w:r>
      <w:r w:rsidR="004B55D3" w:rsidRPr="00647FA2">
        <w:rPr>
          <w:rFonts w:cstheme="minorHAnsi"/>
          <w:b/>
          <w:sz w:val="24"/>
          <w:szCs w:val="24"/>
        </w:rPr>
        <w:t xml:space="preserve">safeguarding leads </w:t>
      </w:r>
      <w:r w:rsidRPr="00647FA2">
        <w:rPr>
          <w:rFonts w:cstheme="minorHAnsi"/>
          <w:b/>
          <w:sz w:val="24"/>
          <w:szCs w:val="24"/>
        </w:rPr>
        <w:t xml:space="preserve">detailed below and provide them with a written record of your concern. </w:t>
      </w:r>
    </w:p>
    <w:p w14:paraId="7BF8C414" w14:textId="77777777" w:rsidR="00EB7C8E" w:rsidRPr="00647FA2" w:rsidRDefault="00EB7C8E" w:rsidP="007B7DD8">
      <w:pPr>
        <w:pStyle w:val="NoSpacing"/>
        <w:jc w:val="both"/>
        <w:rPr>
          <w:rFonts w:cstheme="minorHAnsi"/>
          <w:b/>
          <w:sz w:val="24"/>
          <w:szCs w:val="24"/>
        </w:rPr>
      </w:pPr>
    </w:p>
    <w:p w14:paraId="11871E57" w14:textId="77777777" w:rsidR="0074510D" w:rsidRPr="00647FA2" w:rsidRDefault="0074510D" w:rsidP="007B7DD8">
      <w:pPr>
        <w:pStyle w:val="NoSpacing"/>
        <w:jc w:val="both"/>
        <w:rPr>
          <w:rFonts w:cstheme="minorHAnsi"/>
          <w:b/>
          <w:sz w:val="24"/>
          <w:szCs w:val="24"/>
        </w:rPr>
      </w:pPr>
      <w:r w:rsidRPr="00647FA2">
        <w:rPr>
          <w:rFonts w:cstheme="minorHAnsi"/>
          <w:b/>
          <w:sz w:val="24"/>
          <w:szCs w:val="24"/>
        </w:rPr>
        <w:t>A copy of the form to complete is attached to this and others can be obtained from</w:t>
      </w:r>
      <w:r w:rsidR="00AD3B23" w:rsidRPr="00647FA2">
        <w:rPr>
          <w:rFonts w:cstheme="minorHAnsi"/>
          <w:b/>
          <w:sz w:val="24"/>
          <w:szCs w:val="24"/>
        </w:rPr>
        <w:t xml:space="preserve"> the staff room.</w:t>
      </w:r>
      <w:r w:rsidR="00C52AE5" w:rsidRPr="00647FA2">
        <w:rPr>
          <w:rFonts w:cstheme="minorHAnsi"/>
          <w:sz w:val="24"/>
          <w:szCs w:val="24"/>
        </w:rPr>
        <w:t xml:space="preserve"> </w:t>
      </w:r>
      <w:r w:rsidRPr="00647FA2">
        <w:rPr>
          <w:rFonts w:cstheme="minorHAnsi"/>
          <w:b/>
          <w:sz w:val="24"/>
          <w:szCs w:val="24"/>
        </w:rPr>
        <w:t>Please ensure you complete all sections as described.</w:t>
      </w:r>
    </w:p>
    <w:p w14:paraId="07A3B8D0" w14:textId="77777777" w:rsidR="00EB7C8E" w:rsidRPr="00647FA2" w:rsidRDefault="00EB7C8E" w:rsidP="007B7DD8">
      <w:pPr>
        <w:pStyle w:val="NoSpacing"/>
        <w:jc w:val="both"/>
        <w:rPr>
          <w:rFonts w:cstheme="minorHAnsi"/>
          <w:b/>
          <w:sz w:val="24"/>
          <w:szCs w:val="24"/>
        </w:rPr>
      </w:pPr>
    </w:p>
    <w:p w14:paraId="2EF5C8CC" w14:textId="77777777" w:rsidR="0074510D" w:rsidRPr="00647FA2" w:rsidRDefault="0074510D" w:rsidP="007B7DD8">
      <w:pPr>
        <w:pStyle w:val="NoSpacing"/>
        <w:jc w:val="both"/>
        <w:rPr>
          <w:rFonts w:cstheme="minorHAnsi"/>
          <w:b/>
          <w:sz w:val="24"/>
          <w:szCs w:val="24"/>
        </w:rPr>
      </w:pPr>
      <w:r w:rsidRPr="00647FA2">
        <w:rPr>
          <w:rFonts w:cstheme="minorHAnsi"/>
          <w:b/>
          <w:sz w:val="24"/>
          <w:szCs w:val="24"/>
        </w:rPr>
        <w:t xml:space="preserve">If you are unable to locate one of the designated </w:t>
      </w:r>
      <w:r w:rsidR="004B55D3" w:rsidRPr="00647FA2">
        <w:rPr>
          <w:rFonts w:cstheme="minorHAnsi"/>
          <w:b/>
          <w:sz w:val="24"/>
          <w:szCs w:val="24"/>
        </w:rPr>
        <w:t>safeguarding leads</w:t>
      </w:r>
      <w:r w:rsidR="00EB7C8E" w:rsidRPr="00647FA2">
        <w:rPr>
          <w:rFonts w:cstheme="minorHAnsi"/>
          <w:b/>
          <w:sz w:val="24"/>
          <w:szCs w:val="24"/>
        </w:rPr>
        <w:t>,</w:t>
      </w:r>
      <w:r w:rsidRPr="00647FA2">
        <w:rPr>
          <w:rFonts w:cstheme="minorHAnsi"/>
          <w:b/>
          <w:sz w:val="24"/>
          <w:szCs w:val="24"/>
        </w:rPr>
        <w:t xml:space="preserve"> ask a member of the school office staff to find them and to ask them to speak with you immediately about a confidential and urgent matter.</w:t>
      </w:r>
    </w:p>
    <w:p w14:paraId="26250DA8" w14:textId="77777777" w:rsidR="00EB7C8E" w:rsidRPr="00647FA2" w:rsidRDefault="00EB7C8E" w:rsidP="007B7DD8">
      <w:pPr>
        <w:pStyle w:val="NoSpacing"/>
        <w:jc w:val="both"/>
        <w:rPr>
          <w:rFonts w:cstheme="minorHAnsi"/>
          <w:sz w:val="24"/>
          <w:szCs w:val="24"/>
        </w:rPr>
      </w:pPr>
    </w:p>
    <w:p w14:paraId="7689ADCF" w14:textId="77777777" w:rsidR="0074510D" w:rsidRPr="00647FA2" w:rsidRDefault="0074510D" w:rsidP="007B7DD8">
      <w:pPr>
        <w:pStyle w:val="NoSpacing"/>
        <w:jc w:val="both"/>
        <w:rPr>
          <w:rFonts w:cstheme="minorHAnsi"/>
          <w:sz w:val="24"/>
          <w:szCs w:val="24"/>
        </w:rPr>
      </w:pPr>
      <w:r w:rsidRPr="00647FA2">
        <w:rPr>
          <w:rFonts w:cstheme="minorHAnsi"/>
          <w:sz w:val="24"/>
          <w:szCs w:val="24"/>
        </w:rPr>
        <w:t>Any allegation concernin</w:t>
      </w:r>
      <w:r w:rsidR="00AB0936" w:rsidRPr="00647FA2">
        <w:rPr>
          <w:rFonts w:cstheme="minorHAnsi"/>
          <w:sz w:val="24"/>
          <w:szCs w:val="24"/>
        </w:rPr>
        <w:t>g a member of staff, a child’s foster c</w:t>
      </w:r>
      <w:r w:rsidRPr="00647FA2">
        <w:rPr>
          <w:rFonts w:cstheme="minorHAnsi"/>
          <w:sz w:val="24"/>
          <w:szCs w:val="24"/>
        </w:rPr>
        <w:t>arer or a volunteer should be reported</w:t>
      </w:r>
      <w:r w:rsidR="00EB7C8E" w:rsidRPr="00647FA2">
        <w:rPr>
          <w:rFonts w:cstheme="minorHAnsi"/>
          <w:sz w:val="24"/>
          <w:szCs w:val="24"/>
        </w:rPr>
        <w:t xml:space="preserve"> immediately to the </w:t>
      </w:r>
      <w:r w:rsidR="00AF2521" w:rsidRPr="00647FA2">
        <w:rPr>
          <w:rFonts w:cstheme="minorHAnsi"/>
          <w:sz w:val="24"/>
          <w:szCs w:val="24"/>
        </w:rPr>
        <w:t>headteacher</w:t>
      </w:r>
      <w:r w:rsidRPr="00647FA2">
        <w:rPr>
          <w:rFonts w:cstheme="minorHAnsi"/>
          <w:sz w:val="24"/>
          <w:szCs w:val="24"/>
        </w:rPr>
        <w:t>. If an allegatio</w:t>
      </w:r>
      <w:r w:rsidR="00EB7C8E" w:rsidRPr="00647FA2">
        <w:rPr>
          <w:rFonts w:cstheme="minorHAnsi"/>
          <w:sz w:val="24"/>
          <w:szCs w:val="24"/>
        </w:rPr>
        <w:t xml:space="preserve">n is made about the </w:t>
      </w:r>
      <w:r w:rsidR="00AF2521" w:rsidRPr="00647FA2">
        <w:rPr>
          <w:rFonts w:cstheme="minorHAnsi"/>
          <w:sz w:val="24"/>
          <w:szCs w:val="24"/>
        </w:rPr>
        <w:t>headteacher</w:t>
      </w:r>
      <w:r w:rsidRPr="00647FA2">
        <w:rPr>
          <w:rFonts w:cstheme="minorHAnsi"/>
          <w:sz w:val="24"/>
          <w:szCs w:val="24"/>
        </w:rPr>
        <w:t xml:space="preserve"> you shoul</w:t>
      </w:r>
      <w:r w:rsidR="00D44195" w:rsidRPr="00647FA2">
        <w:rPr>
          <w:rFonts w:cstheme="minorHAnsi"/>
          <w:sz w:val="24"/>
          <w:szCs w:val="24"/>
        </w:rPr>
        <w:t xml:space="preserve">d pass this information to the chair of the </w:t>
      </w:r>
      <w:r w:rsidR="00533623" w:rsidRPr="00647FA2">
        <w:rPr>
          <w:rFonts w:cstheme="minorHAnsi"/>
          <w:sz w:val="24"/>
          <w:szCs w:val="24"/>
        </w:rPr>
        <w:t>Local Advisory Board</w:t>
      </w:r>
      <w:r w:rsidRPr="00647FA2">
        <w:rPr>
          <w:rFonts w:cstheme="minorHAnsi"/>
          <w:sz w:val="24"/>
          <w:szCs w:val="24"/>
        </w:rPr>
        <w:t>. Alte</w:t>
      </w:r>
      <w:r w:rsidR="00AB0936" w:rsidRPr="00647FA2">
        <w:rPr>
          <w:rFonts w:cstheme="minorHAnsi"/>
          <w:sz w:val="24"/>
          <w:szCs w:val="24"/>
        </w:rPr>
        <w:t>rnatively, you can contact the local authority designated o</w:t>
      </w:r>
      <w:r w:rsidR="00584945" w:rsidRPr="00647FA2">
        <w:rPr>
          <w:rFonts w:cstheme="minorHAnsi"/>
          <w:sz w:val="24"/>
          <w:szCs w:val="24"/>
        </w:rPr>
        <w:t>fficer on Tel: 03000 268835</w:t>
      </w:r>
      <w:r w:rsidRPr="00647FA2">
        <w:rPr>
          <w:rFonts w:cstheme="minorHAnsi"/>
          <w:sz w:val="24"/>
          <w:szCs w:val="24"/>
        </w:rPr>
        <w:t xml:space="preserve"> </w:t>
      </w:r>
      <w:hyperlink r:id="rId26" w:history="1">
        <w:r w:rsidRPr="00647FA2">
          <w:rPr>
            <w:rStyle w:val="Hyperlink"/>
            <w:rFonts w:cstheme="minorHAnsi"/>
            <w:sz w:val="24"/>
            <w:szCs w:val="24"/>
          </w:rPr>
          <w:t>NSPCC whistleblowing helpline</w:t>
        </w:r>
      </w:hyperlink>
      <w:r w:rsidRPr="00647FA2">
        <w:rPr>
          <w:rFonts w:cstheme="minorHAnsi"/>
          <w:sz w:val="24"/>
          <w:szCs w:val="24"/>
        </w:rPr>
        <w:t xml:space="preserve"> is also available for staff who do not feel able to raise concerns regarding child protection failures internally. Staff can call: 0800 028 0285 – line is available from 8:00am to 8:00pm, Monday to Friday or via e-mail: </w:t>
      </w:r>
      <w:hyperlink r:id="rId27" w:history="1">
        <w:r w:rsidR="00EB7C8E" w:rsidRPr="00647FA2">
          <w:rPr>
            <w:rStyle w:val="Hyperlink"/>
            <w:rFonts w:cstheme="minorHAnsi"/>
            <w:sz w:val="24"/>
            <w:szCs w:val="24"/>
          </w:rPr>
          <w:t>help@nspcc.org.uk</w:t>
        </w:r>
      </w:hyperlink>
      <w:r w:rsidRPr="00647FA2">
        <w:rPr>
          <w:rFonts w:cstheme="minorHAnsi"/>
          <w:sz w:val="24"/>
          <w:szCs w:val="24"/>
        </w:rPr>
        <w:t>.</w:t>
      </w:r>
    </w:p>
    <w:p w14:paraId="1ADDDEDB" w14:textId="77777777" w:rsidR="00EB7C8E" w:rsidRPr="00647FA2" w:rsidRDefault="00EB7C8E" w:rsidP="007B7DD8">
      <w:pPr>
        <w:pStyle w:val="NoSpacing"/>
        <w:jc w:val="both"/>
        <w:rPr>
          <w:rFonts w:cstheme="minorHAnsi"/>
          <w:sz w:val="24"/>
          <w:szCs w:val="24"/>
        </w:rPr>
      </w:pPr>
    </w:p>
    <w:p w14:paraId="4CBB2663" w14:textId="77777777" w:rsidR="0074510D" w:rsidRPr="00647FA2" w:rsidRDefault="0074510D" w:rsidP="007B7DD8">
      <w:pPr>
        <w:pStyle w:val="NoSpacing"/>
        <w:jc w:val="both"/>
        <w:rPr>
          <w:rFonts w:cstheme="minorHAnsi"/>
          <w:b/>
          <w:sz w:val="24"/>
          <w:szCs w:val="24"/>
        </w:rPr>
      </w:pPr>
      <w:r w:rsidRPr="00647FA2">
        <w:rPr>
          <w:rFonts w:cstheme="minorHAnsi"/>
          <w:b/>
          <w:sz w:val="24"/>
          <w:szCs w:val="24"/>
        </w:rPr>
        <w:t>The people you should talk to in school are:</w:t>
      </w:r>
    </w:p>
    <w:tbl>
      <w:tblPr>
        <w:tblW w:w="0" w:type="auto"/>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4A0" w:firstRow="1" w:lastRow="0" w:firstColumn="1" w:lastColumn="0" w:noHBand="0" w:noVBand="1"/>
      </w:tblPr>
      <w:tblGrid>
        <w:gridCol w:w="4644"/>
        <w:gridCol w:w="3878"/>
      </w:tblGrid>
      <w:tr w:rsidR="0074510D" w:rsidRPr="00647FA2" w14:paraId="2763AE35" w14:textId="77777777" w:rsidTr="00E61EDE">
        <w:tc>
          <w:tcPr>
            <w:tcW w:w="4644" w:type="dxa"/>
            <w:shd w:val="clear" w:color="auto" w:fill="auto"/>
          </w:tcPr>
          <w:p w14:paraId="42BC91F6" w14:textId="77777777" w:rsidR="0074510D" w:rsidRPr="00647FA2" w:rsidRDefault="00AB0936" w:rsidP="007B7DD8">
            <w:pPr>
              <w:pStyle w:val="NoSpacing"/>
              <w:jc w:val="both"/>
              <w:rPr>
                <w:rFonts w:cstheme="minorHAnsi"/>
                <w:sz w:val="24"/>
                <w:szCs w:val="24"/>
              </w:rPr>
            </w:pPr>
            <w:r w:rsidRPr="00647FA2">
              <w:rPr>
                <w:rFonts w:cstheme="minorHAnsi"/>
                <w:sz w:val="24"/>
                <w:szCs w:val="24"/>
              </w:rPr>
              <w:t>Designated safeguarding l</w:t>
            </w:r>
            <w:r w:rsidR="0074510D" w:rsidRPr="00647FA2">
              <w:rPr>
                <w:rFonts w:cstheme="minorHAnsi"/>
                <w:sz w:val="24"/>
                <w:szCs w:val="24"/>
              </w:rPr>
              <w:t>ead (DSL):</w:t>
            </w:r>
          </w:p>
        </w:tc>
        <w:tc>
          <w:tcPr>
            <w:tcW w:w="3878" w:type="dxa"/>
            <w:shd w:val="clear" w:color="auto" w:fill="auto"/>
          </w:tcPr>
          <w:p w14:paraId="573856B8" w14:textId="77777777" w:rsidR="0074510D" w:rsidRPr="00647FA2" w:rsidRDefault="006E4A09" w:rsidP="007B7DD8">
            <w:pPr>
              <w:pStyle w:val="NoSpacing"/>
              <w:jc w:val="both"/>
              <w:rPr>
                <w:rFonts w:cstheme="minorHAnsi"/>
                <w:sz w:val="24"/>
                <w:szCs w:val="24"/>
              </w:rPr>
            </w:pPr>
            <w:r w:rsidRPr="00647FA2">
              <w:rPr>
                <w:rFonts w:cstheme="minorHAnsi"/>
                <w:sz w:val="24"/>
                <w:szCs w:val="24"/>
              </w:rPr>
              <w:t>Stacey Rand</w:t>
            </w:r>
          </w:p>
        </w:tc>
      </w:tr>
      <w:tr w:rsidR="0074510D" w:rsidRPr="00647FA2" w14:paraId="75B8028C" w14:textId="77777777" w:rsidTr="00E61EDE">
        <w:tc>
          <w:tcPr>
            <w:tcW w:w="4644" w:type="dxa"/>
            <w:shd w:val="clear" w:color="auto" w:fill="auto"/>
          </w:tcPr>
          <w:p w14:paraId="361EE72B" w14:textId="77777777" w:rsidR="0074510D" w:rsidRPr="00647FA2" w:rsidRDefault="0074510D" w:rsidP="007B7DD8">
            <w:pPr>
              <w:pStyle w:val="NoSpacing"/>
              <w:jc w:val="both"/>
              <w:rPr>
                <w:rFonts w:cstheme="minorHAnsi"/>
                <w:sz w:val="24"/>
                <w:szCs w:val="24"/>
              </w:rPr>
            </w:pPr>
            <w:r w:rsidRPr="00647FA2">
              <w:rPr>
                <w:rFonts w:cstheme="minorHAnsi"/>
                <w:sz w:val="24"/>
                <w:szCs w:val="24"/>
              </w:rPr>
              <w:t>Location of office:</w:t>
            </w:r>
          </w:p>
        </w:tc>
        <w:tc>
          <w:tcPr>
            <w:tcW w:w="3878" w:type="dxa"/>
            <w:shd w:val="clear" w:color="auto" w:fill="auto"/>
          </w:tcPr>
          <w:p w14:paraId="5A973423" w14:textId="77777777" w:rsidR="0074510D" w:rsidRPr="00647FA2" w:rsidRDefault="0074510D" w:rsidP="007B7DD8">
            <w:pPr>
              <w:pStyle w:val="NoSpacing"/>
              <w:jc w:val="both"/>
              <w:rPr>
                <w:rFonts w:cstheme="minorHAnsi"/>
                <w:sz w:val="24"/>
                <w:szCs w:val="24"/>
              </w:rPr>
            </w:pPr>
          </w:p>
        </w:tc>
      </w:tr>
      <w:tr w:rsidR="0074510D" w:rsidRPr="00647FA2" w14:paraId="38FCEA56" w14:textId="77777777" w:rsidTr="00E61EDE">
        <w:tc>
          <w:tcPr>
            <w:tcW w:w="4644" w:type="dxa"/>
            <w:shd w:val="clear" w:color="auto" w:fill="auto"/>
          </w:tcPr>
          <w:p w14:paraId="2F469AEA" w14:textId="77777777" w:rsidR="0074510D" w:rsidRPr="00647FA2" w:rsidRDefault="00AB0936" w:rsidP="007B7DD8">
            <w:pPr>
              <w:pStyle w:val="NoSpacing"/>
              <w:jc w:val="both"/>
              <w:rPr>
                <w:rFonts w:cstheme="minorHAnsi"/>
                <w:sz w:val="24"/>
                <w:szCs w:val="24"/>
              </w:rPr>
            </w:pPr>
            <w:r w:rsidRPr="00647FA2">
              <w:rPr>
                <w:rFonts w:cstheme="minorHAnsi"/>
                <w:sz w:val="24"/>
                <w:szCs w:val="24"/>
              </w:rPr>
              <w:t>Contact n</w:t>
            </w:r>
            <w:r w:rsidR="0074510D" w:rsidRPr="00647FA2">
              <w:rPr>
                <w:rFonts w:cstheme="minorHAnsi"/>
                <w:sz w:val="24"/>
                <w:szCs w:val="24"/>
              </w:rPr>
              <w:t>umber:</w:t>
            </w:r>
          </w:p>
        </w:tc>
        <w:tc>
          <w:tcPr>
            <w:tcW w:w="3878" w:type="dxa"/>
            <w:shd w:val="clear" w:color="auto" w:fill="auto"/>
          </w:tcPr>
          <w:p w14:paraId="42B1C5C5" w14:textId="77777777" w:rsidR="0074510D" w:rsidRPr="00647FA2" w:rsidRDefault="006E4A09" w:rsidP="007B7DD8">
            <w:pPr>
              <w:pStyle w:val="NoSpacing"/>
              <w:jc w:val="both"/>
              <w:rPr>
                <w:rFonts w:cstheme="minorHAnsi"/>
                <w:sz w:val="24"/>
                <w:szCs w:val="24"/>
              </w:rPr>
            </w:pPr>
            <w:r w:rsidRPr="00647FA2">
              <w:rPr>
                <w:rFonts w:cstheme="minorHAnsi"/>
                <w:sz w:val="24"/>
                <w:szCs w:val="24"/>
              </w:rPr>
              <w:t>01388 832047</w:t>
            </w:r>
          </w:p>
        </w:tc>
      </w:tr>
      <w:tr w:rsidR="0074510D" w:rsidRPr="00647FA2" w14:paraId="0981CD36" w14:textId="77777777" w:rsidTr="00E61EDE">
        <w:tc>
          <w:tcPr>
            <w:tcW w:w="4644" w:type="dxa"/>
            <w:shd w:val="clear" w:color="auto" w:fill="auto"/>
          </w:tcPr>
          <w:p w14:paraId="59B6C1ED" w14:textId="77777777" w:rsidR="0074510D" w:rsidRPr="00647FA2" w:rsidRDefault="004A18C7" w:rsidP="007B7DD8">
            <w:pPr>
              <w:pStyle w:val="NoSpacing"/>
              <w:jc w:val="both"/>
              <w:rPr>
                <w:rFonts w:cstheme="minorHAnsi"/>
                <w:sz w:val="24"/>
                <w:szCs w:val="24"/>
              </w:rPr>
            </w:pPr>
            <w:r w:rsidRPr="00647FA2">
              <w:rPr>
                <w:rFonts w:cstheme="minorHAnsi"/>
                <w:sz w:val="24"/>
                <w:szCs w:val="24"/>
              </w:rPr>
              <w:t xml:space="preserve">Deputy </w:t>
            </w:r>
            <w:r w:rsidR="00AB0936" w:rsidRPr="00647FA2">
              <w:rPr>
                <w:rFonts w:cstheme="minorHAnsi"/>
                <w:sz w:val="24"/>
                <w:szCs w:val="24"/>
              </w:rPr>
              <w:t>d</w:t>
            </w:r>
            <w:r w:rsidR="0074510D" w:rsidRPr="00647FA2">
              <w:rPr>
                <w:rFonts w:cstheme="minorHAnsi"/>
                <w:sz w:val="24"/>
                <w:szCs w:val="24"/>
              </w:rPr>
              <w:t xml:space="preserve">esignated </w:t>
            </w:r>
            <w:r w:rsidR="00AB0936" w:rsidRPr="00647FA2">
              <w:rPr>
                <w:rFonts w:cstheme="minorHAnsi"/>
                <w:sz w:val="24"/>
                <w:szCs w:val="24"/>
              </w:rPr>
              <w:t>s</w:t>
            </w:r>
            <w:r w:rsidRPr="00647FA2">
              <w:rPr>
                <w:rFonts w:cstheme="minorHAnsi"/>
                <w:sz w:val="24"/>
                <w:szCs w:val="24"/>
              </w:rPr>
              <w:t xml:space="preserve">afeguarding </w:t>
            </w:r>
            <w:r w:rsidR="00AB0936" w:rsidRPr="00647FA2">
              <w:rPr>
                <w:rFonts w:cstheme="minorHAnsi"/>
                <w:sz w:val="24"/>
                <w:szCs w:val="24"/>
              </w:rPr>
              <w:t>l</w:t>
            </w:r>
            <w:r w:rsidR="0074510D" w:rsidRPr="00647FA2">
              <w:rPr>
                <w:rFonts w:cstheme="minorHAnsi"/>
                <w:sz w:val="24"/>
                <w:szCs w:val="24"/>
              </w:rPr>
              <w:t>ead:</w:t>
            </w:r>
          </w:p>
        </w:tc>
        <w:tc>
          <w:tcPr>
            <w:tcW w:w="3878" w:type="dxa"/>
            <w:shd w:val="clear" w:color="auto" w:fill="auto"/>
          </w:tcPr>
          <w:p w14:paraId="533A9563" w14:textId="382493DF" w:rsidR="0074510D" w:rsidRPr="00647FA2" w:rsidRDefault="00461A9C" w:rsidP="007B7DD8">
            <w:pPr>
              <w:pStyle w:val="NoSpacing"/>
              <w:jc w:val="both"/>
              <w:rPr>
                <w:rFonts w:cstheme="minorHAnsi"/>
                <w:sz w:val="24"/>
                <w:szCs w:val="24"/>
              </w:rPr>
            </w:pPr>
            <w:r>
              <w:rPr>
                <w:rFonts w:cstheme="minorHAnsi"/>
                <w:sz w:val="24"/>
                <w:szCs w:val="24"/>
              </w:rPr>
              <w:t>James Dent</w:t>
            </w:r>
          </w:p>
        </w:tc>
      </w:tr>
      <w:tr w:rsidR="0074510D" w:rsidRPr="00647FA2" w14:paraId="145235E5" w14:textId="77777777" w:rsidTr="00E61EDE">
        <w:tc>
          <w:tcPr>
            <w:tcW w:w="4644" w:type="dxa"/>
            <w:shd w:val="clear" w:color="auto" w:fill="auto"/>
          </w:tcPr>
          <w:p w14:paraId="53AA46B7" w14:textId="77777777" w:rsidR="0074510D" w:rsidRPr="00647FA2" w:rsidRDefault="0074510D" w:rsidP="007B7DD8">
            <w:pPr>
              <w:pStyle w:val="NoSpacing"/>
              <w:jc w:val="both"/>
              <w:rPr>
                <w:rFonts w:cstheme="minorHAnsi"/>
                <w:sz w:val="24"/>
                <w:szCs w:val="24"/>
              </w:rPr>
            </w:pPr>
            <w:r w:rsidRPr="00647FA2">
              <w:rPr>
                <w:rFonts w:cstheme="minorHAnsi"/>
                <w:sz w:val="24"/>
                <w:szCs w:val="24"/>
              </w:rPr>
              <w:t>Location of office:</w:t>
            </w:r>
          </w:p>
        </w:tc>
        <w:tc>
          <w:tcPr>
            <w:tcW w:w="3878" w:type="dxa"/>
            <w:shd w:val="clear" w:color="auto" w:fill="auto"/>
          </w:tcPr>
          <w:p w14:paraId="4667B9DD" w14:textId="77777777" w:rsidR="0074510D" w:rsidRPr="00647FA2" w:rsidRDefault="0074510D" w:rsidP="007B7DD8">
            <w:pPr>
              <w:pStyle w:val="NoSpacing"/>
              <w:jc w:val="both"/>
              <w:rPr>
                <w:rFonts w:cstheme="minorHAnsi"/>
                <w:sz w:val="24"/>
                <w:szCs w:val="24"/>
              </w:rPr>
            </w:pPr>
          </w:p>
        </w:tc>
      </w:tr>
      <w:tr w:rsidR="0074510D" w:rsidRPr="00647FA2" w14:paraId="2249C4F3" w14:textId="77777777" w:rsidTr="00E61EDE">
        <w:tc>
          <w:tcPr>
            <w:tcW w:w="4644" w:type="dxa"/>
            <w:shd w:val="clear" w:color="auto" w:fill="auto"/>
          </w:tcPr>
          <w:p w14:paraId="30EA472B" w14:textId="77777777" w:rsidR="0074510D" w:rsidRPr="00647FA2" w:rsidRDefault="00AB0936" w:rsidP="007B7DD8">
            <w:pPr>
              <w:pStyle w:val="NoSpacing"/>
              <w:jc w:val="both"/>
              <w:rPr>
                <w:rFonts w:cstheme="minorHAnsi"/>
                <w:sz w:val="24"/>
                <w:szCs w:val="24"/>
              </w:rPr>
            </w:pPr>
            <w:r w:rsidRPr="00647FA2">
              <w:rPr>
                <w:rFonts w:cstheme="minorHAnsi"/>
                <w:sz w:val="24"/>
                <w:szCs w:val="24"/>
              </w:rPr>
              <w:t>Contact n</w:t>
            </w:r>
            <w:r w:rsidR="0074510D" w:rsidRPr="00647FA2">
              <w:rPr>
                <w:rFonts w:cstheme="minorHAnsi"/>
                <w:sz w:val="24"/>
                <w:szCs w:val="24"/>
              </w:rPr>
              <w:t>umber:</w:t>
            </w:r>
          </w:p>
        </w:tc>
        <w:tc>
          <w:tcPr>
            <w:tcW w:w="3878" w:type="dxa"/>
            <w:shd w:val="clear" w:color="auto" w:fill="auto"/>
          </w:tcPr>
          <w:p w14:paraId="26B90035" w14:textId="77777777" w:rsidR="0074510D" w:rsidRPr="00647FA2" w:rsidRDefault="006E4A09" w:rsidP="007B7DD8">
            <w:pPr>
              <w:pStyle w:val="NoSpacing"/>
              <w:jc w:val="both"/>
              <w:rPr>
                <w:rFonts w:cstheme="minorHAnsi"/>
                <w:sz w:val="24"/>
                <w:szCs w:val="24"/>
              </w:rPr>
            </w:pPr>
            <w:r w:rsidRPr="00647FA2">
              <w:rPr>
                <w:rFonts w:cstheme="minorHAnsi"/>
                <w:sz w:val="24"/>
                <w:szCs w:val="24"/>
              </w:rPr>
              <w:t>01388 832047</w:t>
            </w:r>
          </w:p>
        </w:tc>
      </w:tr>
      <w:tr w:rsidR="0074510D" w:rsidRPr="00647FA2" w14:paraId="1E9F4272" w14:textId="77777777" w:rsidTr="00B73D87">
        <w:tc>
          <w:tcPr>
            <w:tcW w:w="4644" w:type="dxa"/>
            <w:shd w:val="clear" w:color="auto" w:fill="auto"/>
          </w:tcPr>
          <w:p w14:paraId="03157400" w14:textId="77777777" w:rsidR="00EB7C8E" w:rsidRPr="00647FA2" w:rsidRDefault="00AB0936" w:rsidP="007B7DD8">
            <w:pPr>
              <w:pStyle w:val="NoSpacing"/>
              <w:jc w:val="both"/>
              <w:rPr>
                <w:rFonts w:cstheme="minorHAnsi"/>
                <w:sz w:val="24"/>
                <w:szCs w:val="24"/>
              </w:rPr>
            </w:pPr>
            <w:r w:rsidRPr="00647FA2">
              <w:rPr>
                <w:rFonts w:cstheme="minorHAnsi"/>
                <w:sz w:val="24"/>
                <w:szCs w:val="24"/>
              </w:rPr>
              <w:t xml:space="preserve">Chair of </w:t>
            </w:r>
            <w:r w:rsidR="00533623" w:rsidRPr="00647FA2">
              <w:rPr>
                <w:rFonts w:cstheme="minorHAnsi"/>
                <w:sz w:val="24"/>
                <w:szCs w:val="24"/>
              </w:rPr>
              <w:t>Local Advisory Board</w:t>
            </w:r>
          </w:p>
        </w:tc>
        <w:tc>
          <w:tcPr>
            <w:tcW w:w="3878" w:type="dxa"/>
            <w:shd w:val="clear" w:color="auto" w:fill="auto"/>
          </w:tcPr>
          <w:p w14:paraId="690FCFAE" w14:textId="77777777" w:rsidR="0074510D" w:rsidRPr="00647FA2" w:rsidRDefault="00B73D87" w:rsidP="007B7DD8">
            <w:pPr>
              <w:pStyle w:val="NoSpacing"/>
              <w:jc w:val="both"/>
              <w:rPr>
                <w:rFonts w:cstheme="minorHAnsi"/>
                <w:sz w:val="24"/>
                <w:szCs w:val="24"/>
              </w:rPr>
            </w:pPr>
            <w:r w:rsidRPr="00647FA2">
              <w:rPr>
                <w:rFonts w:cstheme="minorHAnsi"/>
                <w:sz w:val="24"/>
                <w:szCs w:val="24"/>
              </w:rPr>
              <w:t>David Bowes</w:t>
            </w:r>
          </w:p>
        </w:tc>
      </w:tr>
      <w:tr w:rsidR="0074510D" w:rsidRPr="00647FA2" w14:paraId="6F4ECD5B" w14:textId="77777777" w:rsidTr="00B73D87">
        <w:tc>
          <w:tcPr>
            <w:tcW w:w="4644" w:type="dxa"/>
            <w:shd w:val="clear" w:color="auto" w:fill="auto"/>
          </w:tcPr>
          <w:p w14:paraId="5EC4E009" w14:textId="77777777" w:rsidR="0074510D" w:rsidRPr="00647FA2" w:rsidRDefault="00AB0936" w:rsidP="007B7DD8">
            <w:pPr>
              <w:pStyle w:val="NoSpacing"/>
              <w:jc w:val="both"/>
              <w:rPr>
                <w:rFonts w:cstheme="minorHAnsi"/>
                <w:sz w:val="24"/>
                <w:szCs w:val="24"/>
              </w:rPr>
            </w:pPr>
            <w:r w:rsidRPr="00647FA2">
              <w:rPr>
                <w:rFonts w:cstheme="minorHAnsi"/>
                <w:sz w:val="24"/>
                <w:szCs w:val="24"/>
              </w:rPr>
              <w:t>Contact n</w:t>
            </w:r>
            <w:r w:rsidR="0074510D" w:rsidRPr="00647FA2">
              <w:rPr>
                <w:rFonts w:cstheme="minorHAnsi"/>
                <w:sz w:val="24"/>
                <w:szCs w:val="24"/>
              </w:rPr>
              <w:t>umber:</w:t>
            </w:r>
          </w:p>
        </w:tc>
        <w:tc>
          <w:tcPr>
            <w:tcW w:w="3878" w:type="dxa"/>
            <w:shd w:val="clear" w:color="auto" w:fill="auto"/>
          </w:tcPr>
          <w:p w14:paraId="41D3A431" w14:textId="77777777" w:rsidR="0074510D" w:rsidRPr="00647FA2" w:rsidRDefault="00B73D87" w:rsidP="007B7DD8">
            <w:pPr>
              <w:pStyle w:val="NoSpacing"/>
              <w:jc w:val="both"/>
              <w:rPr>
                <w:rFonts w:cstheme="minorHAnsi"/>
                <w:sz w:val="24"/>
                <w:szCs w:val="24"/>
              </w:rPr>
            </w:pPr>
            <w:r w:rsidRPr="00647FA2">
              <w:rPr>
                <w:rFonts w:cstheme="minorHAnsi"/>
                <w:sz w:val="24"/>
                <w:szCs w:val="24"/>
              </w:rPr>
              <w:t>medbowes@1exmat.org.uk</w:t>
            </w:r>
          </w:p>
        </w:tc>
      </w:tr>
    </w:tbl>
    <w:p w14:paraId="3D2908EE" w14:textId="77777777" w:rsidR="0074510D" w:rsidRPr="00647FA2" w:rsidRDefault="0074510D" w:rsidP="007B7DD8">
      <w:pPr>
        <w:pStyle w:val="NoSpacing"/>
        <w:jc w:val="both"/>
        <w:rPr>
          <w:rFonts w:cstheme="minorHAnsi"/>
          <w:i/>
          <w:sz w:val="24"/>
          <w:szCs w:val="24"/>
        </w:rPr>
      </w:pPr>
      <w:r w:rsidRPr="00647FA2">
        <w:rPr>
          <w:rFonts w:cstheme="minorHAnsi"/>
          <w:i/>
          <w:sz w:val="24"/>
          <w:szCs w:val="24"/>
        </w:rPr>
        <w:t xml:space="preserve"> </w:t>
      </w:r>
    </w:p>
    <w:p w14:paraId="6A486973" w14:textId="77777777" w:rsidR="0074510D" w:rsidRPr="00647FA2" w:rsidRDefault="00C52AE5" w:rsidP="007B7DD8">
      <w:pPr>
        <w:pStyle w:val="NoSpacing"/>
        <w:jc w:val="both"/>
        <w:rPr>
          <w:rFonts w:cstheme="minorHAnsi"/>
          <w:bCs/>
          <w:sz w:val="24"/>
          <w:szCs w:val="24"/>
        </w:rPr>
      </w:pPr>
      <w:r w:rsidRPr="00647FA2">
        <w:rPr>
          <w:rFonts w:cstheme="minorHAnsi"/>
          <w:bCs/>
          <w:i/>
          <w:sz w:val="24"/>
          <w:szCs w:val="24"/>
        </w:rPr>
        <w:t xml:space="preserve">At </w:t>
      </w:r>
      <w:proofErr w:type="spellStart"/>
      <w:r w:rsidR="006E4A09" w:rsidRPr="00647FA2">
        <w:rPr>
          <w:rFonts w:cstheme="minorHAnsi"/>
          <w:bCs/>
          <w:i/>
          <w:sz w:val="24"/>
          <w:szCs w:val="24"/>
        </w:rPr>
        <w:t>Evenwood</w:t>
      </w:r>
      <w:proofErr w:type="spellEnd"/>
      <w:r w:rsidR="006E4A09" w:rsidRPr="00647FA2">
        <w:rPr>
          <w:rFonts w:cstheme="minorHAnsi"/>
          <w:bCs/>
          <w:i/>
          <w:sz w:val="24"/>
          <w:szCs w:val="24"/>
        </w:rPr>
        <w:t xml:space="preserve"> C of E Primary</w:t>
      </w:r>
      <w:r w:rsidRPr="00647FA2">
        <w:rPr>
          <w:rFonts w:cstheme="minorHAnsi"/>
          <w:bCs/>
          <w:i/>
          <w:sz w:val="24"/>
          <w:szCs w:val="24"/>
        </w:rPr>
        <w:t xml:space="preserve"> </w:t>
      </w:r>
      <w:r w:rsidR="0074510D" w:rsidRPr="00647FA2">
        <w:rPr>
          <w:rFonts w:cstheme="minorHAnsi"/>
          <w:bCs/>
          <w:i/>
          <w:sz w:val="24"/>
          <w:szCs w:val="24"/>
        </w:rPr>
        <w:t>school we strive to safeguard and promote the welfare of all of our children</w:t>
      </w:r>
      <w:r w:rsidR="0074510D" w:rsidRPr="00647FA2">
        <w:rPr>
          <w:rFonts w:cstheme="minorHAnsi"/>
          <w:bCs/>
          <w:sz w:val="24"/>
          <w:szCs w:val="24"/>
        </w:rPr>
        <w:t>.</w:t>
      </w:r>
    </w:p>
    <w:p w14:paraId="77025C8E" w14:textId="77777777" w:rsidR="00EF170A" w:rsidRPr="00647FA2" w:rsidRDefault="00EF170A" w:rsidP="007B7DD8">
      <w:pPr>
        <w:pStyle w:val="NoSpacing"/>
        <w:jc w:val="both"/>
        <w:rPr>
          <w:rFonts w:cstheme="minorHAnsi"/>
          <w:bCs/>
          <w:sz w:val="24"/>
          <w:szCs w:val="24"/>
        </w:rPr>
      </w:pPr>
    </w:p>
    <w:p w14:paraId="30A5B67D" w14:textId="77777777" w:rsidR="0074510D" w:rsidRPr="00647FA2" w:rsidRDefault="004A18C7" w:rsidP="007B7DD8">
      <w:pPr>
        <w:jc w:val="both"/>
        <w:rPr>
          <w:rFonts w:cstheme="minorHAnsi"/>
          <w:color w:val="FF0000"/>
          <w:sz w:val="24"/>
          <w:szCs w:val="24"/>
        </w:rPr>
      </w:pPr>
      <w:r w:rsidRPr="00647FA2">
        <w:rPr>
          <w:rFonts w:cstheme="minorHAnsi"/>
          <w:color w:val="FF0000"/>
          <w:sz w:val="24"/>
          <w:szCs w:val="24"/>
        </w:rPr>
        <w:br w:type="page"/>
      </w:r>
    </w:p>
    <w:tbl>
      <w:tblPr>
        <w:tblW w:w="921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9215"/>
      </w:tblGrid>
      <w:tr w:rsidR="00CC7DCA" w:rsidRPr="00410B71" w14:paraId="754A9C68" w14:textId="77777777" w:rsidTr="00EE3F67">
        <w:trPr>
          <w:trHeight w:val="568"/>
        </w:trPr>
        <w:tc>
          <w:tcPr>
            <w:tcW w:w="9215" w:type="dxa"/>
            <w:tcBorders>
              <w:top w:val="nil"/>
              <w:left w:val="nil"/>
              <w:bottom w:val="nil"/>
              <w:right w:val="nil"/>
            </w:tcBorders>
            <w:shd w:val="clear" w:color="auto" w:fill="FF0000"/>
          </w:tcPr>
          <w:p w14:paraId="60569979" w14:textId="77777777" w:rsidR="00CC7DCA" w:rsidRPr="00410B71" w:rsidRDefault="00CC7DCA" w:rsidP="00410B71">
            <w:pPr>
              <w:spacing w:after="0"/>
              <w:jc w:val="center"/>
              <w:rPr>
                <w:rFonts w:cstheme="minorHAnsi"/>
                <w:b/>
                <w:color w:val="FFFFFF" w:themeColor="background1"/>
                <w:sz w:val="28"/>
                <w:szCs w:val="28"/>
              </w:rPr>
            </w:pPr>
            <w:r w:rsidRPr="00410B71">
              <w:rPr>
                <w:rFonts w:cstheme="minorHAnsi"/>
                <w:b/>
                <w:color w:val="FFFFFF" w:themeColor="background1"/>
                <w:sz w:val="28"/>
                <w:szCs w:val="28"/>
              </w:rPr>
              <w:lastRenderedPageBreak/>
              <w:t>Appendix B: ABUSE AND NEGLECT</w:t>
            </w:r>
          </w:p>
        </w:tc>
      </w:tr>
      <w:tr w:rsidR="00CC7DCA" w:rsidRPr="00647FA2" w14:paraId="491CDEE2" w14:textId="77777777" w:rsidTr="00E61EDE">
        <w:tc>
          <w:tcPr>
            <w:tcW w:w="9215" w:type="dxa"/>
            <w:tcBorders>
              <w:top w:val="nil"/>
              <w:left w:val="nil"/>
              <w:bottom w:val="nil"/>
              <w:right w:val="nil"/>
            </w:tcBorders>
            <w:shd w:val="clear" w:color="auto" w:fill="FFFFFF"/>
          </w:tcPr>
          <w:p w14:paraId="4A5F3FBC" w14:textId="77777777" w:rsidR="00CC7DCA" w:rsidRPr="00647FA2" w:rsidRDefault="00CC7DCA" w:rsidP="007B7DD8">
            <w:pPr>
              <w:pStyle w:val="NoSpacing"/>
              <w:jc w:val="both"/>
              <w:rPr>
                <w:rFonts w:cstheme="minorHAnsi"/>
                <w:sz w:val="24"/>
                <w:szCs w:val="24"/>
              </w:rPr>
            </w:pPr>
          </w:p>
          <w:p w14:paraId="431CF62C" w14:textId="77777777" w:rsidR="00CC7DCA" w:rsidRPr="00647FA2" w:rsidRDefault="00CC7DCA" w:rsidP="007B7DD8">
            <w:pPr>
              <w:pStyle w:val="NoSpacing"/>
              <w:jc w:val="both"/>
              <w:rPr>
                <w:rFonts w:cstheme="minorHAnsi"/>
                <w:b/>
                <w:sz w:val="24"/>
                <w:szCs w:val="24"/>
              </w:rPr>
            </w:pPr>
            <w:r w:rsidRPr="00647FA2">
              <w:rPr>
                <w:rFonts w:cstheme="minorHAnsi"/>
                <w:b/>
                <w:sz w:val="24"/>
                <w:szCs w:val="24"/>
              </w:rPr>
              <w:t>Indicators of abuse and neglect</w:t>
            </w:r>
          </w:p>
        </w:tc>
      </w:tr>
      <w:tr w:rsidR="00CC7DCA" w:rsidRPr="00647FA2" w14:paraId="48A6B7DE" w14:textId="77777777" w:rsidTr="00E61EDE">
        <w:tc>
          <w:tcPr>
            <w:tcW w:w="9215" w:type="dxa"/>
            <w:tcBorders>
              <w:top w:val="nil"/>
              <w:left w:val="nil"/>
              <w:bottom w:val="nil"/>
              <w:right w:val="nil"/>
            </w:tcBorders>
            <w:shd w:val="clear" w:color="auto" w:fill="auto"/>
          </w:tcPr>
          <w:p w14:paraId="739F6954" w14:textId="77777777" w:rsidR="00CC7DCA" w:rsidRPr="00647FA2" w:rsidRDefault="00CC7DCA" w:rsidP="007B7DD8">
            <w:pPr>
              <w:pStyle w:val="NoSpacing"/>
              <w:jc w:val="both"/>
              <w:rPr>
                <w:rFonts w:cstheme="minorHAnsi"/>
                <w:sz w:val="24"/>
                <w:szCs w:val="24"/>
              </w:rPr>
            </w:pPr>
            <w:r w:rsidRPr="00647FA2">
              <w:rPr>
                <w:rFonts w:cstheme="minorHAnsi"/>
                <w:b/>
                <w:sz w:val="24"/>
                <w:szCs w:val="24"/>
              </w:rPr>
              <w:t>Abuse:</w:t>
            </w:r>
            <w:r w:rsidRPr="00647FA2">
              <w:rPr>
                <w:rFonts w:cstheme="minorHAnsi"/>
                <w:sz w:val="24"/>
                <w:szCs w:val="24"/>
              </w:rPr>
              <w:t xml:space="preserve">  a form of maltreatment of a child. Somebody may abuse or neglect a child by inflicting harm or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4598A491" w14:textId="77777777" w:rsidR="00CC7DCA" w:rsidRPr="00647FA2" w:rsidRDefault="00CC7DCA" w:rsidP="007B7DD8">
            <w:pPr>
              <w:pStyle w:val="NoSpacing"/>
              <w:jc w:val="both"/>
              <w:rPr>
                <w:rFonts w:cstheme="minorHAnsi"/>
                <w:sz w:val="24"/>
                <w:szCs w:val="24"/>
              </w:rPr>
            </w:pPr>
            <w:r w:rsidRPr="00647FA2">
              <w:rPr>
                <w:rFonts w:cstheme="minorHAnsi"/>
                <w:sz w:val="24"/>
                <w:szCs w:val="24"/>
              </w:rPr>
              <w:t xml:space="preserve">We recognise that children are also vulnerable to physical, sexual and emotional abuse by their peers </w:t>
            </w:r>
            <w:r w:rsidR="004A18C7" w:rsidRPr="00647FA2">
              <w:rPr>
                <w:rFonts w:cstheme="minorHAnsi"/>
                <w:sz w:val="24"/>
                <w:szCs w:val="24"/>
              </w:rPr>
              <w:t xml:space="preserve">or siblings. (See </w:t>
            </w:r>
            <w:r w:rsidR="00476308" w:rsidRPr="00647FA2">
              <w:rPr>
                <w:rFonts w:cstheme="minorHAnsi"/>
                <w:sz w:val="24"/>
                <w:szCs w:val="24"/>
              </w:rPr>
              <w:t>child on child</w:t>
            </w:r>
            <w:r w:rsidR="004A18C7" w:rsidRPr="00647FA2">
              <w:rPr>
                <w:rFonts w:cstheme="minorHAnsi"/>
                <w:sz w:val="24"/>
                <w:szCs w:val="24"/>
              </w:rPr>
              <w:t xml:space="preserve"> abuse)</w:t>
            </w:r>
          </w:p>
          <w:p w14:paraId="0BEE1BA1" w14:textId="77777777" w:rsidR="00CC7DCA" w:rsidRPr="00647FA2" w:rsidRDefault="00CC7DCA" w:rsidP="007B7DD8">
            <w:pPr>
              <w:pStyle w:val="NoSpacing"/>
              <w:jc w:val="both"/>
              <w:rPr>
                <w:rFonts w:cstheme="minorHAnsi"/>
                <w:sz w:val="24"/>
                <w:szCs w:val="24"/>
              </w:rPr>
            </w:pPr>
          </w:p>
        </w:tc>
      </w:tr>
      <w:tr w:rsidR="00CC7DCA" w:rsidRPr="00647FA2" w14:paraId="6E7FCAFE" w14:textId="77777777" w:rsidTr="00E61EDE">
        <w:tc>
          <w:tcPr>
            <w:tcW w:w="9215" w:type="dxa"/>
            <w:tcBorders>
              <w:top w:val="nil"/>
              <w:left w:val="nil"/>
              <w:bottom w:val="nil"/>
              <w:right w:val="nil"/>
            </w:tcBorders>
            <w:shd w:val="clear" w:color="auto" w:fill="auto"/>
          </w:tcPr>
          <w:p w14:paraId="3EE8AB52" w14:textId="77777777" w:rsidR="00CC7DCA" w:rsidRPr="00647FA2" w:rsidRDefault="00CC7DCA" w:rsidP="007B7DD8">
            <w:pPr>
              <w:pStyle w:val="NoSpacing"/>
              <w:jc w:val="both"/>
              <w:rPr>
                <w:rFonts w:cstheme="minorHAnsi"/>
                <w:sz w:val="24"/>
                <w:szCs w:val="24"/>
              </w:rPr>
            </w:pPr>
            <w:r w:rsidRPr="00647FA2">
              <w:rPr>
                <w:rFonts w:cstheme="minorHAnsi"/>
                <w:b/>
                <w:sz w:val="24"/>
                <w:szCs w:val="24"/>
              </w:rPr>
              <w:t>Physical Abuse</w:t>
            </w:r>
            <w:r w:rsidRPr="00647FA2">
              <w:rPr>
                <w:rFonts w:cstheme="minorHAnsi"/>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F01434D" w14:textId="77777777" w:rsidR="00CC7DCA" w:rsidRPr="00647FA2" w:rsidRDefault="00CC7DCA" w:rsidP="007B7DD8">
            <w:pPr>
              <w:pStyle w:val="NoSpacing"/>
              <w:jc w:val="both"/>
              <w:rPr>
                <w:rFonts w:cstheme="minorHAnsi"/>
                <w:color w:val="2E74B5"/>
                <w:sz w:val="24"/>
                <w:szCs w:val="24"/>
              </w:rPr>
            </w:pPr>
          </w:p>
        </w:tc>
      </w:tr>
      <w:tr w:rsidR="00CC7DCA" w:rsidRPr="00647FA2" w14:paraId="38BB5739" w14:textId="77777777" w:rsidTr="00E61EDE">
        <w:tc>
          <w:tcPr>
            <w:tcW w:w="9215" w:type="dxa"/>
            <w:tcBorders>
              <w:top w:val="nil"/>
              <w:left w:val="nil"/>
              <w:bottom w:val="nil"/>
              <w:right w:val="nil"/>
            </w:tcBorders>
            <w:shd w:val="clear" w:color="auto" w:fill="FFFFFF"/>
          </w:tcPr>
          <w:p w14:paraId="379B7360" w14:textId="77777777" w:rsidR="00CC7DCA" w:rsidRPr="00647FA2" w:rsidRDefault="00CC7DCA" w:rsidP="007B7DD8">
            <w:pPr>
              <w:pStyle w:val="NoSpacing"/>
              <w:jc w:val="both"/>
              <w:rPr>
                <w:rFonts w:cstheme="minorHAnsi"/>
                <w:sz w:val="24"/>
                <w:szCs w:val="24"/>
                <w:lang w:eastAsia="en-GB"/>
              </w:rPr>
            </w:pPr>
            <w:r w:rsidRPr="00647FA2">
              <w:rPr>
                <w:rFonts w:cstheme="minorHAnsi"/>
                <w:b/>
                <w:bCs/>
                <w:sz w:val="24"/>
                <w:szCs w:val="24"/>
              </w:rPr>
              <w:t>Sexual Abuse</w:t>
            </w:r>
            <w:r w:rsidRPr="00647FA2">
              <w:rPr>
                <w:rFonts w:cstheme="minorHAnsi"/>
                <w:bCs/>
                <w:sz w:val="24"/>
                <w:szCs w:val="24"/>
              </w:rPr>
              <w:t xml:space="preserve"> </w:t>
            </w:r>
            <w:r w:rsidRPr="00647FA2">
              <w:rPr>
                <w:rFonts w:cstheme="minorHAnsi"/>
                <w:sz w:val="24"/>
                <w:szCs w:val="24"/>
                <w:lang w:eastAsia="en-GB"/>
              </w:rPr>
              <w:t>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r w:rsidR="00A27DF3" w:rsidRPr="00647FA2">
              <w:rPr>
                <w:rFonts w:cstheme="minorHAnsi"/>
                <w:sz w:val="24"/>
                <w:szCs w:val="24"/>
                <w:lang w:eastAsia="en-GB"/>
              </w:rPr>
              <w:t xml:space="preserve"> </w:t>
            </w:r>
            <w:r w:rsidR="00A27DF3" w:rsidRPr="00647FA2">
              <w:rPr>
                <w:rFonts w:cstheme="minorHAnsi"/>
                <w:sz w:val="24"/>
                <w:szCs w:val="24"/>
              </w:rPr>
              <w:t>The sexual abuse of children by other children is a specific safeguarding issue in education and all staff should be aware of it and of their school or college’s policy and procedures for dealing with it.</w:t>
            </w:r>
          </w:p>
          <w:p w14:paraId="61A60283" w14:textId="77777777" w:rsidR="00CC7DCA" w:rsidRPr="00647FA2" w:rsidRDefault="00CC7DCA" w:rsidP="007B7DD8">
            <w:pPr>
              <w:pStyle w:val="NoSpacing"/>
              <w:jc w:val="both"/>
              <w:rPr>
                <w:rFonts w:cstheme="minorHAnsi"/>
                <w:color w:val="2E74B5"/>
                <w:sz w:val="24"/>
                <w:szCs w:val="24"/>
              </w:rPr>
            </w:pPr>
          </w:p>
        </w:tc>
      </w:tr>
      <w:tr w:rsidR="00CC7DCA" w:rsidRPr="00647FA2" w14:paraId="3FE96CB9" w14:textId="77777777" w:rsidTr="00E61EDE">
        <w:tc>
          <w:tcPr>
            <w:tcW w:w="9215" w:type="dxa"/>
            <w:tcBorders>
              <w:top w:val="nil"/>
              <w:left w:val="nil"/>
              <w:bottom w:val="nil"/>
              <w:right w:val="nil"/>
            </w:tcBorders>
            <w:shd w:val="clear" w:color="auto" w:fill="auto"/>
          </w:tcPr>
          <w:p w14:paraId="060DF450" w14:textId="77777777" w:rsidR="00CC7DCA" w:rsidRPr="00647FA2" w:rsidRDefault="00CC7DCA" w:rsidP="007B7DD8">
            <w:pPr>
              <w:pStyle w:val="NoSpacing"/>
              <w:jc w:val="both"/>
              <w:rPr>
                <w:rFonts w:cstheme="minorHAnsi"/>
                <w:sz w:val="24"/>
                <w:szCs w:val="24"/>
                <w:lang w:eastAsia="en-GB"/>
              </w:rPr>
            </w:pPr>
            <w:r w:rsidRPr="00647FA2">
              <w:rPr>
                <w:rFonts w:cstheme="minorHAnsi"/>
                <w:b/>
                <w:bCs/>
                <w:sz w:val="24"/>
                <w:szCs w:val="24"/>
              </w:rPr>
              <w:t>Emotional Abuse</w:t>
            </w:r>
            <w:r w:rsidRPr="00647FA2">
              <w:rPr>
                <w:rFonts w:cstheme="minorHAnsi"/>
                <w:bCs/>
                <w:sz w:val="24"/>
                <w:szCs w:val="24"/>
              </w:rPr>
              <w:t xml:space="preserve"> </w:t>
            </w:r>
            <w:r w:rsidRPr="00647FA2">
              <w:rPr>
                <w:rFonts w:cstheme="minorHAnsi"/>
                <w:sz w:val="24"/>
                <w:szCs w:val="24"/>
                <w:lang w:eastAsia="en-GB"/>
              </w:rPr>
              <w:t>is the persistent emotional maltreatment of a child such as to cause severe and persistent adverse effects on the child’s emotional development.</w:t>
            </w:r>
          </w:p>
          <w:p w14:paraId="606242EE" w14:textId="77777777" w:rsidR="00CC7DCA" w:rsidRPr="00647FA2" w:rsidRDefault="00CC7DCA" w:rsidP="007B7DD8">
            <w:pPr>
              <w:pStyle w:val="NoSpacing"/>
              <w:jc w:val="both"/>
              <w:rPr>
                <w:rFonts w:cstheme="minorHAnsi"/>
                <w:sz w:val="24"/>
                <w:szCs w:val="24"/>
                <w:lang w:eastAsia="en-GB"/>
              </w:rPr>
            </w:pPr>
          </w:p>
          <w:p w14:paraId="34AE8232" w14:textId="77777777" w:rsidR="00CC7DCA" w:rsidRPr="00647FA2" w:rsidRDefault="00CC7DCA" w:rsidP="007B7DD8">
            <w:pPr>
              <w:pStyle w:val="NoSpacing"/>
              <w:jc w:val="both"/>
              <w:rPr>
                <w:rFonts w:cstheme="minorHAnsi"/>
                <w:bCs/>
                <w:sz w:val="24"/>
                <w:szCs w:val="24"/>
              </w:rPr>
            </w:pPr>
            <w:r w:rsidRPr="00647FA2">
              <w:rPr>
                <w:rFonts w:cstheme="minorHAnsi"/>
                <w:sz w:val="24"/>
                <w:szCs w:val="24"/>
                <w:lang w:eastAsia="en-GB"/>
              </w:rPr>
              <w:t>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though it may occur alone.</w:t>
            </w:r>
          </w:p>
          <w:p w14:paraId="25C59AEC" w14:textId="77777777" w:rsidR="00A27DF3" w:rsidRPr="00647FA2" w:rsidRDefault="00CC7DCA" w:rsidP="007B7DD8">
            <w:pPr>
              <w:pStyle w:val="NoSpacing"/>
              <w:jc w:val="both"/>
              <w:rPr>
                <w:rFonts w:cstheme="minorHAnsi"/>
                <w:sz w:val="24"/>
                <w:szCs w:val="24"/>
              </w:rPr>
            </w:pPr>
            <w:r w:rsidRPr="00647FA2">
              <w:rPr>
                <w:rFonts w:cstheme="minorHAnsi"/>
                <w:sz w:val="24"/>
                <w:szCs w:val="24"/>
              </w:rPr>
              <w:t xml:space="preserve">We recognise that children with special educational needs (SEN) and disabilities can face additional safeguarding challenges and these are discussed in staff training.  </w:t>
            </w:r>
          </w:p>
          <w:p w14:paraId="28D512A6" w14:textId="77777777" w:rsidR="00CC7DCA" w:rsidRPr="00647FA2" w:rsidRDefault="00CC7DCA" w:rsidP="007B7DD8">
            <w:pPr>
              <w:pStyle w:val="NoSpacing"/>
              <w:jc w:val="both"/>
              <w:rPr>
                <w:rFonts w:cstheme="minorHAnsi"/>
                <w:sz w:val="24"/>
                <w:szCs w:val="24"/>
              </w:rPr>
            </w:pPr>
            <w:r w:rsidRPr="00647FA2">
              <w:rPr>
                <w:rFonts w:cstheme="minorHAnsi"/>
                <w:sz w:val="24"/>
                <w:szCs w:val="24"/>
              </w:rPr>
              <w:t xml:space="preserve">These additional barriers can include: </w:t>
            </w:r>
          </w:p>
          <w:p w14:paraId="113925A7" w14:textId="77777777" w:rsidR="00CC7DCA" w:rsidRPr="00647FA2" w:rsidRDefault="001C3450" w:rsidP="007B7DD8">
            <w:pPr>
              <w:pStyle w:val="NoSpacing"/>
              <w:numPr>
                <w:ilvl w:val="0"/>
                <w:numId w:val="25"/>
              </w:numPr>
              <w:jc w:val="both"/>
              <w:rPr>
                <w:rFonts w:cstheme="minorHAnsi"/>
                <w:sz w:val="24"/>
                <w:szCs w:val="24"/>
              </w:rPr>
            </w:pPr>
            <w:r w:rsidRPr="00647FA2">
              <w:rPr>
                <w:rFonts w:cstheme="minorHAnsi"/>
                <w:sz w:val="24"/>
                <w:szCs w:val="24"/>
              </w:rPr>
              <w:lastRenderedPageBreak/>
              <w:t>A</w:t>
            </w:r>
            <w:r w:rsidR="00CC7DCA" w:rsidRPr="00647FA2">
              <w:rPr>
                <w:rFonts w:cstheme="minorHAnsi"/>
                <w:sz w:val="24"/>
                <w:szCs w:val="24"/>
              </w:rPr>
              <w:t>ssumptions that indicators of possible abuse such as behaviour, mood and injury relate to the child’s disabili</w:t>
            </w:r>
            <w:r w:rsidRPr="00647FA2">
              <w:rPr>
                <w:rFonts w:cstheme="minorHAnsi"/>
                <w:sz w:val="24"/>
                <w:szCs w:val="24"/>
              </w:rPr>
              <w:t>ty without further exploration</w:t>
            </w:r>
          </w:p>
          <w:p w14:paraId="586625BF" w14:textId="77777777" w:rsidR="00CC7DCA" w:rsidRPr="00647FA2" w:rsidRDefault="001C3450" w:rsidP="007B7DD8">
            <w:pPr>
              <w:pStyle w:val="NoSpacing"/>
              <w:numPr>
                <w:ilvl w:val="0"/>
                <w:numId w:val="25"/>
              </w:numPr>
              <w:jc w:val="both"/>
              <w:rPr>
                <w:rFonts w:cstheme="minorHAnsi"/>
                <w:sz w:val="24"/>
                <w:szCs w:val="24"/>
              </w:rPr>
            </w:pPr>
            <w:r w:rsidRPr="00647FA2">
              <w:rPr>
                <w:rFonts w:cstheme="minorHAnsi"/>
                <w:sz w:val="24"/>
                <w:szCs w:val="24"/>
              </w:rPr>
              <w:t>C</w:t>
            </w:r>
            <w:r w:rsidR="00CC7DCA" w:rsidRPr="00647FA2">
              <w:rPr>
                <w:rFonts w:cstheme="minorHAnsi"/>
                <w:sz w:val="24"/>
                <w:szCs w:val="24"/>
              </w:rPr>
              <w:t>hildren with SEN and disabilities can be disproportionally impacted by things like bullying - without o</w:t>
            </w:r>
            <w:r w:rsidRPr="00647FA2">
              <w:rPr>
                <w:rFonts w:cstheme="minorHAnsi"/>
                <w:sz w:val="24"/>
                <w:szCs w:val="24"/>
              </w:rPr>
              <w:t>utwardly showing any signs</w:t>
            </w:r>
          </w:p>
          <w:p w14:paraId="61C3056C" w14:textId="77777777" w:rsidR="00CC7DCA" w:rsidRPr="00647FA2" w:rsidRDefault="001C3450" w:rsidP="007B7DD8">
            <w:pPr>
              <w:pStyle w:val="NoSpacing"/>
              <w:numPr>
                <w:ilvl w:val="0"/>
                <w:numId w:val="25"/>
              </w:numPr>
              <w:jc w:val="both"/>
              <w:rPr>
                <w:rFonts w:cstheme="minorHAnsi"/>
                <w:sz w:val="24"/>
                <w:szCs w:val="24"/>
              </w:rPr>
            </w:pPr>
            <w:r w:rsidRPr="00647FA2">
              <w:rPr>
                <w:rFonts w:cstheme="minorHAnsi"/>
                <w:sz w:val="24"/>
                <w:szCs w:val="24"/>
              </w:rPr>
              <w:t>C</w:t>
            </w:r>
            <w:r w:rsidR="00CC7DCA" w:rsidRPr="00647FA2">
              <w:rPr>
                <w:rFonts w:cstheme="minorHAnsi"/>
                <w:sz w:val="24"/>
                <w:szCs w:val="24"/>
              </w:rPr>
              <w:t>ommunication barriers and difficulti</w:t>
            </w:r>
            <w:r w:rsidRPr="00647FA2">
              <w:rPr>
                <w:rFonts w:cstheme="minorHAnsi"/>
                <w:sz w:val="24"/>
                <w:szCs w:val="24"/>
              </w:rPr>
              <w:t>es in overcoming these barriers</w:t>
            </w:r>
          </w:p>
          <w:p w14:paraId="11B3F5CD" w14:textId="77777777" w:rsidR="00CC7DCA" w:rsidRPr="00647FA2" w:rsidRDefault="00CC7DCA" w:rsidP="007B7DD8">
            <w:pPr>
              <w:pStyle w:val="NoSpacing"/>
              <w:jc w:val="both"/>
              <w:rPr>
                <w:rFonts w:cstheme="minorHAnsi"/>
                <w:sz w:val="24"/>
                <w:szCs w:val="24"/>
              </w:rPr>
            </w:pPr>
          </w:p>
        </w:tc>
      </w:tr>
      <w:tr w:rsidR="00CC7DCA" w:rsidRPr="00647FA2" w14:paraId="28F625AB" w14:textId="77777777" w:rsidTr="00E61EDE">
        <w:tc>
          <w:tcPr>
            <w:tcW w:w="9215" w:type="dxa"/>
            <w:tcBorders>
              <w:top w:val="nil"/>
              <w:left w:val="nil"/>
              <w:bottom w:val="nil"/>
              <w:right w:val="nil"/>
            </w:tcBorders>
            <w:shd w:val="clear" w:color="auto" w:fill="auto"/>
          </w:tcPr>
          <w:p w14:paraId="78FCD856" w14:textId="77777777" w:rsidR="00CC7DCA" w:rsidRPr="00647FA2" w:rsidRDefault="00CC7DCA" w:rsidP="007B7DD8">
            <w:pPr>
              <w:pStyle w:val="NoSpacing"/>
              <w:jc w:val="both"/>
              <w:rPr>
                <w:rFonts w:cstheme="minorHAnsi"/>
                <w:sz w:val="24"/>
                <w:szCs w:val="24"/>
              </w:rPr>
            </w:pPr>
            <w:r w:rsidRPr="00647FA2">
              <w:rPr>
                <w:rFonts w:cstheme="minorHAnsi"/>
                <w:b/>
                <w:bCs/>
                <w:sz w:val="24"/>
                <w:szCs w:val="24"/>
              </w:rPr>
              <w:lastRenderedPageBreak/>
              <w:t>Neglect</w:t>
            </w:r>
            <w:r w:rsidRPr="00647FA2">
              <w:rPr>
                <w:rFonts w:cstheme="minorHAnsi"/>
                <w:color w:val="2E74B5"/>
                <w:sz w:val="24"/>
                <w:szCs w:val="24"/>
              </w:rPr>
              <w:t xml:space="preserve"> </w:t>
            </w:r>
            <w:r w:rsidRPr="00647FA2">
              <w:rPr>
                <w:rFonts w:cstheme="minorHAnsi"/>
                <w:sz w:val="24"/>
                <w:szCs w:val="24"/>
              </w:rPr>
              <w:t>is the persistent failure to meet a child’s basic physical and/or psychological needs, likely to result in the serious impairment of the child’s health or development. Neglect may occur during pregnancy</w:t>
            </w:r>
            <w:r w:rsidR="004B55D3" w:rsidRPr="00647FA2">
              <w:rPr>
                <w:rFonts w:cstheme="minorHAnsi"/>
                <w:sz w:val="24"/>
                <w:szCs w:val="24"/>
              </w:rPr>
              <w:t>,</w:t>
            </w:r>
            <w:r w:rsidRPr="00647FA2">
              <w:rPr>
                <w:rFonts w:cstheme="minorHAnsi"/>
                <w:sz w:val="24"/>
                <w:szCs w:val="24"/>
              </w:rPr>
              <w:t xml:space="preserve"> </w:t>
            </w:r>
            <w:r w:rsidR="00A27DF3" w:rsidRPr="00647FA2">
              <w:rPr>
                <w:rFonts w:cstheme="minorHAnsi"/>
                <w:sz w:val="24"/>
                <w:szCs w:val="24"/>
              </w:rPr>
              <w:t xml:space="preserve">for example, </w:t>
            </w:r>
            <w:r w:rsidRPr="00647FA2">
              <w:rPr>
                <w:rFonts w:cstheme="minorHAnsi"/>
                <w:sz w:val="24"/>
                <w:szCs w:val="24"/>
              </w:rPr>
              <w:t>as a result of maternal substance abuse. Once a child is born, neglect may involve a parent or carer failing to:</w:t>
            </w:r>
          </w:p>
          <w:p w14:paraId="170440FF" w14:textId="77777777" w:rsidR="00CC7DCA" w:rsidRPr="00647FA2" w:rsidRDefault="001C3450" w:rsidP="007B7DD8">
            <w:pPr>
              <w:pStyle w:val="NoSpacing"/>
              <w:numPr>
                <w:ilvl w:val="0"/>
                <w:numId w:val="26"/>
              </w:numPr>
              <w:jc w:val="both"/>
              <w:rPr>
                <w:rFonts w:cstheme="minorHAnsi"/>
                <w:sz w:val="24"/>
                <w:szCs w:val="24"/>
              </w:rPr>
            </w:pPr>
            <w:r w:rsidRPr="00647FA2">
              <w:rPr>
                <w:rFonts w:cstheme="minorHAnsi"/>
                <w:sz w:val="24"/>
                <w:szCs w:val="24"/>
              </w:rPr>
              <w:t>P</w:t>
            </w:r>
            <w:r w:rsidR="00CC7DCA" w:rsidRPr="00647FA2">
              <w:rPr>
                <w:rFonts w:cstheme="minorHAnsi"/>
                <w:sz w:val="24"/>
                <w:szCs w:val="24"/>
              </w:rPr>
              <w:t>rovide adequate food and clothing, shelter (including exclusion from home or abandonment)</w:t>
            </w:r>
          </w:p>
          <w:p w14:paraId="193E43E4" w14:textId="77777777" w:rsidR="00CC7DCA" w:rsidRPr="00647FA2" w:rsidRDefault="001C3450" w:rsidP="007B7DD8">
            <w:pPr>
              <w:pStyle w:val="NoSpacing"/>
              <w:numPr>
                <w:ilvl w:val="0"/>
                <w:numId w:val="26"/>
              </w:numPr>
              <w:jc w:val="both"/>
              <w:rPr>
                <w:rFonts w:cstheme="minorHAnsi"/>
                <w:sz w:val="24"/>
                <w:szCs w:val="24"/>
              </w:rPr>
            </w:pPr>
            <w:r w:rsidRPr="00647FA2">
              <w:rPr>
                <w:rFonts w:cstheme="minorHAnsi"/>
                <w:sz w:val="24"/>
                <w:szCs w:val="24"/>
              </w:rPr>
              <w:t>P</w:t>
            </w:r>
            <w:r w:rsidR="00CC7DCA" w:rsidRPr="00647FA2">
              <w:rPr>
                <w:rFonts w:cstheme="minorHAnsi"/>
                <w:sz w:val="24"/>
                <w:szCs w:val="24"/>
              </w:rPr>
              <w:t>rotect a child from physical and emotional harm or danger</w:t>
            </w:r>
          </w:p>
          <w:p w14:paraId="04BF3FB9" w14:textId="77777777" w:rsidR="00CC7DCA" w:rsidRPr="00647FA2" w:rsidRDefault="001C3450" w:rsidP="007B7DD8">
            <w:pPr>
              <w:pStyle w:val="NoSpacing"/>
              <w:numPr>
                <w:ilvl w:val="0"/>
                <w:numId w:val="26"/>
              </w:numPr>
              <w:jc w:val="both"/>
              <w:rPr>
                <w:rFonts w:cstheme="minorHAnsi"/>
                <w:sz w:val="24"/>
                <w:szCs w:val="24"/>
              </w:rPr>
            </w:pPr>
            <w:r w:rsidRPr="00647FA2">
              <w:rPr>
                <w:rFonts w:cstheme="minorHAnsi"/>
                <w:sz w:val="24"/>
                <w:szCs w:val="24"/>
              </w:rPr>
              <w:t>E</w:t>
            </w:r>
            <w:r w:rsidR="00CC7DCA" w:rsidRPr="00647FA2">
              <w:rPr>
                <w:rFonts w:cstheme="minorHAnsi"/>
                <w:sz w:val="24"/>
                <w:szCs w:val="24"/>
              </w:rPr>
              <w:t>nsure adequate supervision (including the use of inadequate caretakers)</w:t>
            </w:r>
          </w:p>
          <w:p w14:paraId="37FC5108" w14:textId="77777777" w:rsidR="00CC7DCA" w:rsidRPr="00647FA2" w:rsidRDefault="001C3450" w:rsidP="007B7DD8">
            <w:pPr>
              <w:pStyle w:val="NoSpacing"/>
              <w:numPr>
                <w:ilvl w:val="0"/>
                <w:numId w:val="26"/>
              </w:numPr>
              <w:jc w:val="both"/>
              <w:rPr>
                <w:rFonts w:cstheme="minorHAnsi"/>
                <w:sz w:val="24"/>
                <w:szCs w:val="24"/>
              </w:rPr>
            </w:pPr>
            <w:r w:rsidRPr="00647FA2">
              <w:rPr>
                <w:rFonts w:cstheme="minorHAnsi"/>
                <w:sz w:val="24"/>
                <w:szCs w:val="24"/>
              </w:rPr>
              <w:t>E</w:t>
            </w:r>
            <w:r w:rsidR="00CC7DCA" w:rsidRPr="00647FA2">
              <w:rPr>
                <w:rFonts w:cstheme="minorHAnsi"/>
                <w:sz w:val="24"/>
                <w:szCs w:val="24"/>
              </w:rPr>
              <w:t>nsure access to approp</w:t>
            </w:r>
            <w:r w:rsidRPr="00647FA2">
              <w:rPr>
                <w:rFonts w:cstheme="minorHAnsi"/>
                <w:sz w:val="24"/>
                <w:szCs w:val="24"/>
              </w:rPr>
              <w:t>riate medical care or treatment</w:t>
            </w:r>
          </w:p>
          <w:p w14:paraId="65BD7BEB" w14:textId="77777777" w:rsidR="00CC7DCA" w:rsidRPr="00647FA2" w:rsidRDefault="00CC7DCA" w:rsidP="007B7DD8">
            <w:pPr>
              <w:pStyle w:val="NoSpacing"/>
              <w:jc w:val="both"/>
              <w:rPr>
                <w:rFonts w:cstheme="minorHAnsi"/>
                <w:sz w:val="24"/>
                <w:szCs w:val="24"/>
              </w:rPr>
            </w:pPr>
          </w:p>
          <w:p w14:paraId="3147C24F" w14:textId="77777777" w:rsidR="00CC7DCA" w:rsidRPr="00647FA2" w:rsidRDefault="00CC7DCA" w:rsidP="007B7DD8">
            <w:pPr>
              <w:pStyle w:val="NoSpacing"/>
              <w:jc w:val="both"/>
              <w:rPr>
                <w:rFonts w:cstheme="minorHAnsi"/>
                <w:sz w:val="24"/>
                <w:szCs w:val="24"/>
              </w:rPr>
            </w:pPr>
            <w:r w:rsidRPr="00647FA2">
              <w:rPr>
                <w:rFonts w:cstheme="minorHAnsi"/>
                <w:sz w:val="24"/>
                <w:szCs w:val="24"/>
              </w:rPr>
              <w:t>It may also include neglect of, or unresponsiveness to, a child’s basic emotional needs.</w:t>
            </w:r>
          </w:p>
        </w:tc>
      </w:tr>
      <w:tr w:rsidR="00CC7DCA" w:rsidRPr="00647FA2" w14:paraId="2B98F255" w14:textId="77777777" w:rsidTr="00E61EDE">
        <w:tc>
          <w:tcPr>
            <w:tcW w:w="9215" w:type="dxa"/>
            <w:tcBorders>
              <w:top w:val="nil"/>
              <w:left w:val="nil"/>
              <w:bottom w:val="nil"/>
              <w:right w:val="nil"/>
            </w:tcBorders>
            <w:shd w:val="clear" w:color="auto" w:fill="FFFFFF"/>
          </w:tcPr>
          <w:p w14:paraId="060FEA37" w14:textId="77777777" w:rsidR="00CC7DCA" w:rsidRPr="00647FA2" w:rsidRDefault="00CC7DCA" w:rsidP="007B7DD8">
            <w:pPr>
              <w:ind w:right="26" w:hanging="720"/>
              <w:jc w:val="both"/>
              <w:rPr>
                <w:rFonts w:cstheme="minorHAnsi"/>
                <w:b/>
                <w:bCs/>
                <w:color w:val="2E74B5"/>
                <w:sz w:val="24"/>
                <w:szCs w:val="24"/>
              </w:rPr>
            </w:pPr>
          </w:p>
        </w:tc>
      </w:tr>
    </w:tbl>
    <w:p w14:paraId="2595831E" w14:textId="77777777" w:rsidR="00663030" w:rsidRPr="00647FA2" w:rsidRDefault="00663030" w:rsidP="007B7DD8">
      <w:pPr>
        <w:pStyle w:val="NoSpacing"/>
        <w:jc w:val="both"/>
        <w:rPr>
          <w:rFonts w:cstheme="minorHAnsi"/>
          <w:color w:val="FF0000"/>
          <w:sz w:val="24"/>
          <w:szCs w:val="24"/>
        </w:rPr>
      </w:pPr>
    </w:p>
    <w:p w14:paraId="73D3E060" w14:textId="77777777" w:rsidR="00E61EDE" w:rsidRPr="00647FA2" w:rsidRDefault="00E61EDE" w:rsidP="007B7DD8">
      <w:pPr>
        <w:pStyle w:val="NoSpacing"/>
        <w:jc w:val="both"/>
        <w:rPr>
          <w:rFonts w:cstheme="minorHAnsi"/>
          <w:color w:val="FF0000"/>
          <w:sz w:val="24"/>
          <w:szCs w:val="24"/>
        </w:rPr>
      </w:pPr>
    </w:p>
    <w:p w14:paraId="2253B1D9" w14:textId="77777777" w:rsidR="00E61EDE" w:rsidRPr="00647FA2" w:rsidRDefault="00E61EDE" w:rsidP="007B7DD8">
      <w:pPr>
        <w:pStyle w:val="NoSpacing"/>
        <w:jc w:val="both"/>
        <w:rPr>
          <w:rFonts w:cstheme="minorHAnsi"/>
          <w:color w:val="FF0000"/>
          <w:sz w:val="24"/>
          <w:szCs w:val="24"/>
        </w:rPr>
      </w:pPr>
    </w:p>
    <w:p w14:paraId="7FDA85C1" w14:textId="77777777" w:rsidR="00E61EDE" w:rsidRPr="00647FA2" w:rsidRDefault="00E61EDE" w:rsidP="007B7DD8">
      <w:pPr>
        <w:pStyle w:val="NoSpacing"/>
        <w:jc w:val="both"/>
        <w:rPr>
          <w:rFonts w:cstheme="minorHAnsi"/>
          <w:color w:val="FF0000"/>
          <w:sz w:val="24"/>
          <w:szCs w:val="24"/>
        </w:rPr>
      </w:pPr>
    </w:p>
    <w:p w14:paraId="7D4A3897" w14:textId="77777777" w:rsidR="00E61EDE" w:rsidRPr="00647FA2" w:rsidRDefault="00E61EDE" w:rsidP="007B7DD8">
      <w:pPr>
        <w:pStyle w:val="NoSpacing"/>
        <w:jc w:val="both"/>
        <w:rPr>
          <w:rFonts w:cstheme="minorHAnsi"/>
          <w:color w:val="FF0000"/>
          <w:sz w:val="24"/>
          <w:szCs w:val="24"/>
        </w:rPr>
      </w:pPr>
    </w:p>
    <w:p w14:paraId="236A063F" w14:textId="77777777" w:rsidR="00AB4337" w:rsidRPr="00647FA2" w:rsidRDefault="00AB4337" w:rsidP="007B7DD8">
      <w:pPr>
        <w:pStyle w:val="NoSpacing"/>
        <w:jc w:val="both"/>
        <w:rPr>
          <w:rFonts w:cstheme="minorHAnsi"/>
          <w:color w:val="FF0000"/>
          <w:sz w:val="24"/>
          <w:szCs w:val="24"/>
        </w:rPr>
      </w:pPr>
    </w:p>
    <w:p w14:paraId="357E6F70" w14:textId="77777777" w:rsidR="004C6760" w:rsidRPr="00647FA2" w:rsidRDefault="004A18C7" w:rsidP="007B7DD8">
      <w:pPr>
        <w:jc w:val="both"/>
        <w:rPr>
          <w:rFonts w:cstheme="minorHAnsi"/>
          <w:color w:val="FF0000"/>
          <w:sz w:val="24"/>
          <w:szCs w:val="24"/>
        </w:rPr>
      </w:pPr>
      <w:r w:rsidRPr="00647FA2">
        <w:rPr>
          <w:rFonts w:cstheme="minorHAnsi"/>
          <w:color w:val="FF0000"/>
          <w:sz w:val="24"/>
          <w:szCs w:val="24"/>
        </w:rPr>
        <w:br w:type="page"/>
      </w:r>
    </w:p>
    <w:p w14:paraId="4E85D947" w14:textId="77777777" w:rsidR="00E61EDE" w:rsidRPr="00726825" w:rsidRDefault="00AB4337" w:rsidP="0072682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0000"/>
        <w:jc w:val="center"/>
        <w:rPr>
          <w:rFonts w:cstheme="minorHAnsi"/>
          <w:b/>
          <w:color w:val="FFFFFF" w:themeColor="background1"/>
          <w:sz w:val="28"/>
          <w:szCs w:val="28"/>
        </w:rPr>
      </w:pPr>
      <w:r w:rsidRPr="00726825">
        <w:rPr>
          <w:rFonts w:cstheme="minorHAnsi"/>
          <w:b/>
          <w:color w:val="FFFFFF" w:themeColor="background1"/>
          <w:sz w:val="28"/>
          <w:szCs w:val="28"/>
        </w:rPr>
        <w:lastRenderedPageBreak/>
        <w:t>SPECIFIC SAFEGUARDING ISSUES</w:t>
      </w:r>
    </w:p>
    <w:p w14:paraId="7FED5E78" w14:textId="77777777" w:rsidR="00E61EDE" w:rsidRPr="00647FA2" w:rsidRDefault="00E61EDE" w:rsidP="007B7DD8">
      <w:pPr>
        <w:pStyle w:val="NoSpacing"/>
        <w:jc w:val="both"/>
        <w:rPr>
          <w:rFonts w:cstheme="minorHAnsi"/>
          <w:color w:val="FF0000"/>
          <w:sz w:val="24"/>
          <w:szCs w:val="24"/>
        </w:rPr>
      </w:pPr>
    </w:p>
    <w:p w14:paraId="504E0E17" w14:textId="77777777" w:rsidR="00E61EDE" w:rsidRPr="00726825" w:rsidRDefault="00E61EDE" w:rsidP="007B7DD8">
      <w:pPr>
        <w:shd w:val="clear" w:color="auto" w:fill="FF0000"/>
        <w:jc w:val="both"/>
        <w:rPr>
          <w:rFonts w:cstheme="minorHAnsi"/>
          <w:b/>
          <w:color w:val="FFFFFF" w:themeColor="background1"/>
          <w:sz w:val="28"/>
          <w:szCs w:val="28"/>
        </w:rPr>
      </w:pPr>
      <w:r w:rsidRPr="00726825">
        <w:rPr>
          <w:rFonts w:cstheme="minorHAnsi"/>
          <w:b/>
          <w:color w:val="FFFFFF" w:themeColor="background1"/>
          <w:sz w:val="28"/>
          <w:szCs w:val="28"/>
        </w:rPr>
        <w:t>Appendix C: Child Criminal Exploitation (CCE) and Child Sexual Exploitation(CSE)</w:t>
      </w:r>
    </w:p>
    <w:p w14:paraId="5D7F62CB" w14:textId="77777777" w:rsidR="00E61EDE" w:rsidRPr="00647FA2" w:rsidRDefault="00AB4337" w:rsidP="007B7DD8">
      <w:pPr>
        <w:pStyle w:val="NoSpacing"/>
        <w:jc w:val="both"/>
        <w:rPr>
          <w:rFonts w:cstheme="minorHAnsi"/>
          <w:sz w:val="24"/>
          <w:szCs w:val="24"/>
        </w:rPr>
      </w:pPr>
      <w:r w:rsidRPr="00647FA2">
        <w:rPr>
          <w:rFonts w:cstheme="minorHAnsi"/>
          <w:sz w:val="24"/>
          <w:szCs w:val="24"/>
        </w:rPr>
        <w:t>We know that different forms of harm often overlap and that perpetrators may subject children and young people to multiple forms of abuse, such as criminal exploitation (including county lines) and sexual exploitation.</w:t>
      </w:r>
    </w:p>
    <w:p w14:paraId="7AFDE8CC" w14:textId="77777777" w:rsidR="00AB4337" w:rsidRPr="00647FA2" w:rsidRDefault="00AB4337" w:rsidP="007B7DD8">
      <w:pPr>
        <w:pStyle w:val="NoSpacing"/>
        <w:jc w:val="both"/>
        <w:rPr>
          <w:rFonts w:cstheme="minorHAnsi"/>
          <w:sz w:val="24"/>
          <w:szCs w:val="24"/>
        </w:rPr>
      </w:pPr>
      <w:r w:rsidRPr="00647FA2">
        <w:rPr>
          <w:rFonts w:cstheme="minorHAnsi"/>
          <w:sz w:val="24"/>
          <w:szCs w:val="24"/>
        </w:rPr>
        <w:t xml:space="preserve">In some </w:t>
      </w:r>
      <w:r w:rsidR="00D95E54" w:rsidRPr="00647FA2">
        <w:rPr>
          <w:rFonts w:cstheme="minorHAnsi"/>
          <w:sz w:val="24"/>
          <w:szCs w:val="24"/>
        </w:rPr>
        <w:t>cases,</w:t>
      </w:r>
      <w:r w:rsidRPr="00647FA2">
        <w:rPr>
          <w:rFonts w:cstheme="minorHAnsi"/>
          <w:sz w:val="24"/>
          <w:szCs w:val="24"/>
        </w:rPr>
        <w:t xml:space="preserve"> the exploitation or abuse will be in exchange for something the victim needs or wants (for example, money, gifts or affection), and/or will be to the financial benefit or other advantage, such as increased status, of the perpetrator or facilitator.</w:t>
      </w:r>
    </w:p>
    <w:p w14:paraId="79D8DF41" w14:textId="77777777" w:rsidR="00AB4337" w:rsidRPr="00647FA2" w:rsidRDefault="00AB4337" w:rsidP="007B7DD8">
      <w:pPr>
        <w:pStyle w:val="NoSpacing"/>
        <w:jc w:val="both"/>
        <w:rPr>
          <w:rFonts w:cstheme="minorHAnsi"/>
          <w:sz w:val="24"/>
          <w:szCs w:val="24"/>
        </w:rPr>
      </w:pPr>
      <w:r w:rsidRPr="00647FA2">
        <w:rPr>
          <w:rFonts w:cstheme="minorHAnsi"/>
          <w:sz w:val="24"/>
          <w:szCs w:val="24"/>
        </w:rPr>
        <w:t>Children can be exploited by adult males or females, as individuals or groups. They may also be exploited by other children, who themselves may be experiencing exploitation – where this is the case, it is important that the child perpetrator is also recognised as a victim.</w:t>
      </w:r>
    </w:p>
    <w:p w14:paraId="0FF9B847" w14:textId="77777777" w:rsidR="00AB4337" w:rsidRPr="00647FA2" w:rsidRDefault="00AB4337" w:rsidP="007B7DD8">
      <w:pPr>
        <w:pStyle w:val="NoSpacing"/>
        <w:jc w:val="both"/>
        <w:rPr>
          <w:rFonts w:cstheme="minorHAnsi"/>
          <w:sz w:val="24"/>
          <w:szCs w:val="24"/>
        </w:rPr>
      </w:pPr>
      <w:r w:rsidRPr="00647FA2">
        <w:rPr>
          <w:rFonts w:cstheme="minorHAnsi"/>
          <w:sz w:val="24"/>
          <w:szCs w:val="24"/>
        </w:rPr>
        <w:t>Whilst the age of the child may be a contributing factor for an imbalance of power, there are a range of other factors</w:t>
      </w:r>
      <w:r w:rsidR="004062CD" w:rsidRPr="00647FA2">
        <w:rPr>
          <w:rFonts w:cstheme="minorHAnsi"/>
          <w:sz w:val="24"/>
          <w:szCs w:val="24"/>
        </w:rPr>
        <w:t xml:space="preserve"> </w:t>
      </w:r>
      <w:r w:rsidRPr="00647FA2">
        <w:rPr>
          <w:rFonts w:cstheme="minorHAnsi"/>
          <w:sz w:val="24"/>
          <w:szCs w:val="24"/>
        </w:rPr>
        <w:t>that could make a child more vulnerable to exploitation</w:t>
      </w:r>
      <w:r w:rsidR="004062CD" w:rsidRPr="00647FA2">
        <w:rPr>
          <w:rFonts w:cstheme="minorHAnsi"/>
          <w:sz w:val="24"/>
          <w:szCs w:val="24"/>
        </w:rPr>
        <w:t>, including gender, sexual identity, cognitive ability, learning difficulties, communication ability, physical strength, status and access to economic or other resources.</w:t>
      </w:r>
    </w:p>
    <w:p w14:paraId="7A1F326A" w14:textId="77777777" w:rsidR="00DD2F3D" w:rsidRPr="00647FA2" w:rsidRDefault="00DD2F3D" w:rsidP="007B7DD8">
      <w:pPr>
        <w:pStyle w:val="NoSpacing"/>
        <w:jc w:val="both"/>
        <w:rPr>
          <w:rFonts w:cstheme="minorHAnsi"/>
          <w:sz w:val="24"/>
          <w:szCs w:val="24"/>
        </w:rPr>
      </w:pPr>
      <w:r w:rsidRPr="00647FA2">
        <w:rPr>
          <w:rFonts w:cstheme="minorHAnsi"/>
          <w:sz w:val="24"/>
          <w:szCs w:val="24"/>
        </w:rPr>
        <w:t xml:space="preserve">Some of the following can be indicators of both child criminal and sexual exploitation where children: </w:t>
      </w:r>
    </w:p>
    <w:p w14:paraId="19DDF64F" w14:textId="77777777" w:rsidR="00DD2F3D" w:rsidRPr="00647FA2" w:rsidRDefault="00C52AE5" w:rsidP="007B7DD8">
      <w:pPr>
        <w:pStyle w:val="NoSpacing"/>
        <w:ind w:left="720"/>
        <w:jc w:val="both"/>
        <w:rPr>
          <w:rFonts w:cstheme="minorHAnsi"/>
          <w:sz w:val="24"/>
          <w:szCs w:val="24"/>
        </w:rPr>
      </w:pPr>
      <w:r w:rsidRPr="00647FA2">
        <w:rPr>
          <w:rFonts w:cstheme="minorHAnsi"/>
          <w:sz w:val="24"/>
          <w:szCs w:val="24"/>
        </w:rPr>
        <w:t>• A</w:t>
      </w:r>
      <w:r w:rsidR="00DD2F3D" w:rsidRPr="00647FA2">
        <w:rPr>
          <w:rFonts w:cstheme="minorHAnsi"/>
          <w:sz w:val="24"/>
          <w:szCs w:val="24"/>
        </w:rPr>
        <w:t xml:space="preserve">ppear with unexplained </w:t>
      </w:r>
      <w:r w:rsidRPr="00647FA2">
        <w:rPr>
          <w:rFonts w:cstheme="minorHAnsi"/>
          <w:sz w:val="24"/>
          <w:szCs w:val="24"/>
        </w:rPr>
        <w:t>gifts, money or new possessions</w:t>
      </w:r>
    </w:p>
    <w:p w14:paraId="733EFA74" w14:textId="77777777" w:rsidR="00DD2F3D" w:rsidRPr="00647FA2" w:rsidRDefault="00C52AE5" w:rsidP="007B7DD8">
      <w:pPr>
        <w:pStyle w:val="NoSpacing"/>
        <w:ind w:left="720"/>
        <w:jc w:val="both"/>
        <w:rPr>
          <w:rFonts w:cstheme="minorHAnsi"/>
          <w:sz w:val="24"/>
          <w:szCs w:val="24"/>
        </w:rPr>
      </w:pPr>
      <w:r w:rsidRPr="00647FA2">
        <w:rPr>
          <w:rFonts w:cstheme="minorHAnsi"/>
          <w:sz w:val="24"/>
          <w:szCs w:val="24"/>
        </w:rPr>
        <w:t>• A</w:t>
      </w:r>
      <w:r w:rsidR="00DD2F3D" w:rsidRPr="00647FA2">
        <w:rPr>
          <w:rFonts w:cstheme="minorHAnsi"/>
          <w:sz w:val="24"/>
          <w:szCs w:val="24"/>
        </w:rPr>
        <w:t>ssociate with other chi</w:t>
      </w:r>
      <w:r w:rsidRPr="00647FA2">
        <w:rPr>
          <w:rFonts w:cstheme="minorHAnsi"/>
          <w:sz w:val="24"/>
          <w:szCs w:val="24"/>
        </w:rPr>
        <w:t>ldren involved in exploitation</w:t>
      </w:r>
    </w:p>
    <w:p w14:paraId="521B3877" w14:textId="77777777" w:rsidR="00DD2F3D" w:rsidRPr="00647FA2" w:rsidRDefault="00C52AE5" w:rsidP="007B7DD8">
      <w:pPr>
        <w:pStyle w:val="NoSpacing"/>
        <w:ind w:left="720"/>
        <w:jc w:val="both"/>
        <w:rPr>
          <w:rFonts w:cstheme="minorHAnsi"/>
          <w:sz w:val="24"/>
          <w:szCs w:val="24"/>
        </w:rPr>
      </w:pPr>
      <w:r w:rsidRPr="00647FA2">
        <w:rPr>
          <w:rFonts w:cstheme="minorHAnsi"/>
          <w:sz w:val="24"/>
          <w:szCs w:val="24"/>
        </w:rPr>
        <w:t>• S</w:t>
      </w:r>
      <w:r w:rsidR="00DD2F3D" w:rsidRPr="00647FA2">
        <w:rPr>
          <w:rFonts w:cstheme="minorHAnsi"/>
          <w:sz w:val="24"/>
          <w:szCs w:val="24"/>
        </w:rPr>
        <w:t>uffer from changes in emotional well-be</w:t>
      </w:r>
      <w:r w:rsidRPr="00647FA2">
        <w:rPr>
          <w:rFonts w:cstheme="minorHAnsi"/>
          <w:sz w:val="24"/>
          <w:szCs w:val="24"/>
        </w:rPr>
        <w:t>ing</w:t>
      </w:r>
    </w:p>
    <w:p w14:paraId="7951FEAD" w14:textId="77777777" w:rsidR="00DD2F3D" w:rsidRPr="00647FA2" w:rsidRDefault="00C52AE5" w:rsidP="007B7DD8">
      <w:pPr>
        <w:pStyle w:val="NoSpacing"/>
        <w:ind w:left="720"/>
        <w:jc w:val="both"/>
        <w:rPr>
          <w:rFonts w:cstheme="minorHAnsi"/>
          <w:sz w:val="24"/>
          <w:szCs w:val="24"/>
        </w:rPr>
      </w:pPr>
      <w:r w:rsidRPr="00647FA2">
        <w:rPr>
          <w:rFonts w:cstheme="minorHAnsi"/>
          <w:sz w:val="24"/>
          <w:szCs w:val="24"/>
        </w:rPr>
        <w:t>• Misuse drugs and alcohol</w:t>
      </w:r>
    </w:p>
    <w:p w14:paraId="59A41DB2" w14:textId="77777777" w:rsidR="00DD2F3D" w:rsidRPr="00647FA2" w:rsidRDefault="00C52AE5" w:rsidP="007B7DD8">
      <w:pPr>
        <w:pStyle w:val="NoSpacing"/>
        <w:ind w:left="720"/>
        <w:jc w:val="both"/>
        <w:rPr>
          <w:rFonts w:cstheme="minorHAnsi"/>
          <w:sz w:val="24"/>
          <w:szCs w:val="24"/>
        </w:rPr>
      </w:pPr>
      <w:r w:rsidRPr="00647FA2">
        <w:rPr>
          <w:rFonts w:cstheme="minorHAnsi"/>
          <w:sz w:val="24"/>
          <w:szCs w:val="24"/>
        </w:rPr>
        <w:t>• G</w:t>
      </w:r>
      <w:r w:rsidR="00DD2F3D" w:rsidRPr="00647FA2">
        <w:rPr>
          <w:rFonts w:cstheme="minorHAnsi"/>
          <w:sz w:val="24"/>
          <w:szCs w:val="24"/>
        </w:rPr>
        <w:t>o missing for periods of t</w:t>
      </w:r>
      <w:r w:rsidRPr="00647FA2">
        <w:rPr>
          <w:rFonts w:cstheme="minorHAnsi"/>
          <w:sz w:val="24"/>
          <w:szCs w:val="24"/>
        </w:rPr>
        <w:t xml:space="preserve">ime or regularly come home late </w:t>
      </w:r>
    </w:p>
    <w:p w14:paraId="08141068" w14:textId="77777777" w:rsidR="00C52AE5" w:rsidRPr="00647FA2" w:rsidRDefault="00C52AE5" w:rsidP="007B7DD8">
      <w:pPr>
        <w:pStyle w:val="NoSpacing"/>
        <w:ind w:left="720"/>
        <w:jc w:val="both"/>
        <w:rPr>
          <w:rFonts w:cstheme="minorHAnsi"/>
          <w:sz w:val="24"/>
          <w:szCs w:val="24"/>
        </w:rPr>
      </w:pPr>
      <w:r w:rsidRPr="00647FA2">
        <w:rPr>
          <w:rFonts w:cstheme="minorHAnsi"/>
          <w:sz w:val="24"/>
          <w:szCs w:val="24"/>
        </w:rPr>
        <w:t>• R</w:t>
      </w:r>
      <w:r w:rsidR="00DD2F3D" w:rsidRPr="00647FA2">
        <w:rPr>
          <w:rFonts w:cstheme="minorHAnsi"/>
          <w:sz w:val="24"/>
          <w:szCs w:val="24"/>
        </w:rPr>
        <w:t>egularly miss school or education or</w:t>
      </w:r>
      <w:r w:rsidRPr="00647FA2">
        <w:rPr>
          <w:rFonts w:cstheme="minorHAnsi"/>
          <w:sz w:val="24"/>
          <w:szCs w:val="24"/>
        </w:rPr>
        <w:t xml:space="preserve"> do not take part in education</w:t>
      </w:r>
    </w:p>
    <w:p w14:paraId="04C617FD" w14:textId="77777777" w:rsidR="00DD2F3D" w:rsidRPr="00647FA2" w:rsidRDefault="00DD2F3D" w:rsidP="007B7DD8">
      <w:pPr>
        <w:pStyle w:val="NoSpacing"/>
        <w:jc w:val="both"/>
        <w:rPr>
          <w:rFonts w:cstheme="minorHAnsi"/>
          <w:sz w:val="24"/>
          <w:szCs w:val="24"/>
        </w:rPr>
      </w:pPr>
      <w:r w:rsidRPr="00647FA2">
        <w:rPr>
          <w:rFonts w:cstheme="minorHAnsi"/>
          <w:sz w:val="24"/>
          <w:szCs w:val="24"/>
        </w:rPr>
        <w:t>Children who have been exploited will need additional support to help maintain them in education.</w:t>
      </w:r>
    </w:p>
    <w:p w14:paraId="3E92ECD9" w14:textId="77777777" w:rsidR="00DD2F3D" w:rsidRPr="00647FA2" w:rsidRDefault="00DD2F3D" w:rsidP="007B7DD8">
      <w:pPr>
        <w:pStyle w:val="NoSpacing"/>
        <w:jc w:val="both"/>
        <w:rPr>
          <w:rFonts w:cstheme="minorHAnsi"/>
          <w:sz w:val="24"/>
          <w:szCs w:val="24"/>
        </w:rPr>
      </w:pPr>
    </w:p>
    <w:p w14:paraId="2595138E" w14:textId="77777777" w:rsidR="00D95E54" w:rsidRPr="004C7568" w:rsidRDefault="00D95E54" w:rsidP="004C7568">
      <w:pPr>
        <w:shd w:val="clear" w:color="auto" w:fill="FF0000"/>
        <w:jc w:val="center"/>
        <w:rPr>
          <w:rFonts w:cstheme="minorHAnsi"/>
          <w:b/>
          <w:color w:val="FFFFFF" w:themeColor="background1"/>
          <w:sz w:val="28"/>
          <w:szCs w:val="28"/>
        </w:rPr>
      </w:pPr>
      <w:r w:rsidRPr="004C7568">
        <w:rPr>
          <w:rFonts w:cstheme="minorHAnsi"/>
          <w:b/>
          <w:color w:val="FFFFFF" w:themeColor="background1"/>
          <w:sz w:val="28"/>
          <w:szCs w:val="28"/>
        </w:rPr>
        <w:t>Child Criminal Exploitation (CCE)</w:t>
      </w:r>
    </w:p>
    <w:p w14:paraId="631BF671" w14:textId="77777777" w:rsidR="00DD2F3D" w:rsidRPr="00647FA2" w:rsidRDefault="00DD2F3D" w:rsidP="007B7DD8">
      <w:pPr>
        <w:pStyle w:val="NoSpacing"/>
        <w:jc w:val="both"/>
        <w:rPr>
          <w:rFonts w:cstheme="minorHAnsi"/>
          <w:sz w:val="24"/>
          <w:szCs w:val="24"/>
        </w:rPr>
      </w:pPr>
      <w:r w:rsidRPr="00647FA2">
        <w:rPr>
          <w:rFonts w:cstheme="minorHAnsi"/>
          <w:sz w:val="24"/>
          <w:szCs w:val="24"/>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42CA2E4F" w14:textId="77777777" w:rsidR="00DD2F3D" w:rsidRPr="00647FA2" w:rsidRDefault="00DD2F3D" w:rsidP="007B7DD8">
      <w:pPr>
        <w:pStyle w:val="NoSpacing"/>
        <w:jc w:val="both"/>
        <w:rPr>
          <w:rFonts w:cstheme="minorHAnsi"/>
          <w:sz w:val="24"/>
          <w:szCs w:val="24"/>
        </w:rPr>
      </w:pPr>
      <w:r w:rsidRPr="00647FA2">
        <w:rPr>
          <w:rFonts w:cstheme="minorHAnsi"/>
          <w:sz w:val="24"/>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w:t>
      </w:r>
      <w:r w:rsidR="00C52AE5" w:rsidRPr="00647FA2">
        <w:rPr>
          <w:rFonts w:cstheme="minorHAnsi"/>
          <w:sz w:val="24"/>
          <w:szCs w:val="24"/>
        </w:rPr>
        <w:t>sed by adults and professionals</w:t>
      </w:r>
      <w:r w:rsidRPr="00647FA2">
        <w:rPr>
          <w:rFonts w:cstheme="minorHAnsi"/>
          <w:sz w:val="24"/>
          <w:szCs w:val="24"/>
        </w:rPr>
        <w:t xml:space="preserve"> (particularly older children), and they are not treated as victims despite the harm they have experienced. They may still have been criminally exploited even if the activity appears to be something they have agreed or consented to. </w:t>
      </w:r>
    </w:p>
    <w:p w14:paraId="615F5DB2" w14:textId="77777777" w:rsidR="00DD2F3D" w:rsidRPr="00647FA2" w:rsidRDefault="00DD2F3D" w:rsidP="007B7DD8">
      <w:pPr>
        <w:pStyle w:val="NoSpacing"/>
        <w:jc w:val="both"/>
        <w:rPr>
          <w:rFonts w:cstheme="minorHAnsi"/>
          <w:sz w:val="24"/>
          <w:szCs w:val="24"/>
        </w:rPr>
      </w:pPr>
      <w:r w:rsidRPr="00647FA2">
        <w:rPr>
          <w:rFonts w:cstheme="minorHAnsi"/>
          <w:sz w:val="24"/>
          <w:szCs w:val="24"/>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 </w:t>
      </w:r>
    </w:p>
    <w:p w14:paraId="229A5D11" w14:textId="77777777" w:rsidR="00D95E54" w:rsidRDefault="00D95E54" w:rsidP="007B7DD8">
      <w:pPr>
        <w:pStyle w:val="NoSpacing"/>
        <w:jc w:val="both"/>
        <w:rPr>
          <w:rFonts w:cstheme="minorHAnsi"/>
          <w:sz w:val="24"/>
          <w:szCs w:val="24"/>
        </w:rPr>
      </w:pPr>
    </w:p>
    <w:p w14:paraId="21E58EB4" w14:textId="77777777" w:rsidR="002754E0" w:rsidRDefault="002754E0" w:rsidP="007B7DD8">
      <w:pPr>
        <w:pStyle w:val="NoSpacing"/>
        <w:jc w:val="both"/>
        <w:rPr>
          <w:rFonts w:cstheme="minorHAnsi"/>
          <w:sz w:val="24"/>
          <w:szCs w:val="24"/>
        </w:rPr>
      </w:pPr>
    </w:p>
    <w:p w14:paraId="64ED136C" w14:textId="77777777" w:rsidR="002754E0" w:rsidRPr="00647FA2" w:rsidRDefault="002754E0" w:rsidP="007B7DD8">
      <w:pPr>
        <w:pStyle w:val="NoSpacing"/>
        <w:jc w:val="both"/>
        <w:rPr>
          <w:rFonts w:cstheme="minorHAnsi"/>
          <w:sz w:val="24"/>
          <w:szCs w:val="24"/>
        </w:rPr>
      </w:pPr>
    </w:p>
    <w:p w14:paraId="16F12221" w14:textId="77777777" w:rsidR="00D95E54" w:rsidRPr="002754E0" w:rsidRDefault="00D95E54" w:rsidP="002754E0">
      <w:pPr>
        <w:shd w:val="clear" w:color="auto" w:fill="FF0000"/>
        <w:jc w:val="center"/>
        <w:rPr>
          <w:rFonts w:cstheme="minorHAnsi"/>
          <w:b/>
          <w:color w:val="FFFFFF" w:themeColor="background1"/>
          <w:sz w:val="28"/>
          <w:szCs w:val="28"/>
        </w:rPr>
      </w:pPr>
      <w:r w:rsidRPr="002754E0">
        <w:rPr>
          <w:rFonts w:cstheme="minorHAnsi"/>
          <w:b/>
          <w:color w:val="FFFFFF" w:themeColor="background1"/>
          <w:sz w:val="28"/>
          <w:szCs w:val="28"/>
        </w:rPr>
        <w:lastRenderedPageBreak/>
        <w:t>Child Sexual Exploitation (CSE)</w:t>
      </w:r>
    </w:p>
    <w:p w14:paraId="3BB7145F" w14:textId="77777777" w:rsidR="00D95E54" w:rsidRPr="00647FA2" w:rsidRDefault="00D95E54" w:rsidP="007B7DD8">
      <w:pPr>
        <w:pStyle w:val="NoSpacing"/>
        <w:jc w:val="both"/>
        <w:rPr>
          <w:rFonts w:cstheme="minorHAnsi"/>
          <w:sz w:val="24"/>
          <w:szCs w:val="24"/>
        </w:rPr>
      </w:pPr>
      <w:r w:rsidRPr="00647FA2">
        <w:rPr>
          <w:rFonts w:cstheme="minorHAnsi"/>
          <w:sz w:val="24"/>
          <w:szCs w:val="24"/>
        </w:rPr>
        <w:t>CSE is a form of child sexual abuse. Sexual abuse may involve physical contact, including assault by penetration (for example, rape or oral sex) or non-penetrative acts such as masturbation, kissing, rubbing, and touching outside clothing. It may include non</w:t>
      </w:r>
      <w:r w:rsidR="007C66EC" w:rsidRPr="00647FA2">
        <w:rPr>
          <w:rFonts w:cstheme="minorHAnsi"/>
          <w:sz w:val="24"/>
          <w:szCs w:val="24"/>
        </w:rPr>
        <w:t>-</w:t>
      </w:r>
      <w:r w:rsidRPr="00647FA2">
        <w:rPr>
          <w:rFonts w:cstheme="minorHAnsi"/>
          <w:sz w:val="24"/>
          <w:szCs w:val="24"/>
        </w:rPr>
        <w:t xml:space="preserve">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799545D1" w14:textId="77777777" w:rsidR="00D95E54" w:rsidRPr="00647FA2" w:rsidRDefault="00D95E54" w:rsidP="007B7DD8">
      <w:pPr>
        <w:pStyle w:val="NoSpacing"/>
        <w:jc w:val="both"/>
        <w:rPr>
          <w:rFonts w:cstheme="minorHAnsi"/>
          <w:sz w:val="24"/>
          <w:szCs w:val="24"/>
        </w:rPr>
      </w:pPr>
      <w:r w:rsidRPr="00647FA2">
        <w:rPr>
          <w:rFonts w:cstheme="minorHAnsi"/>
          <w:sz w:val="24"/>
          <w:szCs w:val="24"/>
        </w:rPr>
        <w:t xml:space="preserve">CSE can occur over time or be a one-off occurrence, can range from opportunist to complex organised abuse and may happen without the child’s immediate knowledge e.g. through others sharing videos or images of them on social media. </w:t>
      </w:r>
    </w:p>
    <w:p w14:paraId="6EA463CD" w14:textId="77777777" w:rsidR="00D95E54" w:rsidRPr="00647FA2" w:rsidRDefault="00D95E54" w:rsidP="007B7DD8">
      <w:pPr>
        <w:pStyle w:val="NoSpacing"/>
        <w:jc w:val="both"/>
        <w:rPr>
          <w:rFonts w:cstheme="minorHAnsi"/>
          <w:sz w:val="24"/>
          <w:szCs w:val="24"/>
        </w:rPr>
      </w:pPr>
      <w:r w:rsidRPr="00647FA2">
        <w:rPr>
          <w:rFonts w:cstheme="minorHAnsi"/>
          <w:sz w:val="24"/>
          <w:szCs w:val="24"/>
        </w:rPr>
        <w:t>It can involve force</w:t>
      </w:r>
      <w:r w:rsidR="004C6760" w:rsidRPr="00647FA2">
        <w:rPr>
          <w:rFonts w:cstheme="minorHAnsi"/>
          <w:sz w:val="24"/>
          <w:szCs w:val="24"/>
        </w:rPr>
        <w:t xml:space="preserve"> and/or enticement based methods of compliance and may, or may not, be accompanied by violence or threats of violence.</w:t>
      </w:r>
    </w:p>
    <w:p w14:paraId="3395997F" w14:textId="77777777" w:rsidR="00D95E54" w:rsidRPr="00647FA2" w:rsidRDefault="00D95E54" w:rsidP="007B7DD8">
      <w:pPr>
        <w:pStyle w:val="NoSpacing"/>
        <w:jc w:val="both"/>
        <w:rPr>
          <w:rFonts w:cstheme="minorHAnsi"/>
          <w:sz w:val="24"/>
          <w:szCs w:val="24"/>
        </w:rPr>
      </w:pPr>
      <w:r w:rsidRPr="00647FA2">
        <w:rPr>
          <w:rFonts w:cstheme="minorHAnsi"/>
          <w:sz w:val="24"/>
          <w:szCs w:val="24"/>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0D2E77E1" w14:textId="77777777" w:rsidR="004C6760" w:rsidRPr="00647FA2" w:rsidRDefault="004C6760" w:rsidP="007B7DD8">
      <w:pPr>
        <w:pStyle w:val="NoSpacing"/>
        <w:jc w:val="both"/>
        <w:rPr>
          <w:rFonts w:cstheme="minorHAnsi"/>
          <w:sz w:val="24"/>
          <w:szCs w:val="24"/>
          <w:lang w:val="en-US"/>
        </w:rPr>
      </w:pPr>
      <w:r w:rsidRPr="00647FA2">
        <w:rPr>
          <w:rFonts w:cstheme="minorHAnsi"/>
          <w:sz w:val="24"/>
          <w:szCs w:val="24"/>
          <w:lang w:val="en-US"/>
        </w:rPr>
        <w:t>The following list of indicators is not exhaustive or definitive but it does highlight common signs which can assist professionals in identifying children or young people who may be victims of sexual exploitation.</w:t>
      </w:r>
    </w:p>
    <w:p w14:paraId="4AB9A4F1" w14:textId="77777777" w:rsidR="004C6760" w:rsidRPr="00647FA2" w:rsidRDefault="004C6760" w:rsidP="007B7DD8">
      <w:pPr>
        <w:pStyle w:val="NoSpacing"/>
        <w:jc w:val="both"/>
        <w:rPr>
          <w:rFonts w:cstheme="minorHAnsi"/>
          <w:sz w:val="24"/>
          <w:szCs w:val="24"/>
          <w:lang w:val="en-US"/>
        </w:rPr>
      </w:pPr>
      <w:r w:rsidRPr="00647FA2">
        <w:rPr>
          <w:rFonts w:cstheme="minorHAnsi"/>
          <w:sz w:val="24"/>
          <w:szCs w:val="24"/>
          <w:lang w:val="en-US"/>
        </w:rPr>
        <w:t>Signs include:</w:t>
      </w:r>
    </w:p>
    <w:p w14:paraId="4EF97FDA"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U</w:t>
      </w:r>
      <w:r w:rsidR="004C6760" w:rsidRPr="00647FA2">
        <w:rPr>
          <w:rFonts w:cstheme="minorHAnsi"/>
          <w:sz w:val="24"/>
          <w:szCs w:val="24"/>
          <w:lang w:val="en-US"/>
        </w:rPr>
        <w:t>nderage sexual activity</w:t>
      </w:r>
    </w:p>
    <w:p w14:paraId="54AAA0EA"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I</w:t>
      </w:r>
      <w:r w:rsidR="004C6760" w:rsidRPr="00647FA2">
        <w:rPr>
          <w:rFonts w:cstheme="minorHAnsi"/>
          <w:sz w:val="24"/>
          <w:szCs w:val="24"/>
          <w:lang w:val="en-US"/>
        </w:rPr>
        <w:t xml:space="preserve">nappropriate sexual or </w:t>
      </w:r>
      <w:proofErr w:type="spellStart"/>
      <w:r w:rsidR="004C6760" w:rsidRPr="00647FA2">
        <w:rPr>
          <w:rFonts w:cstheme="minorHAnsi"/>
          <w:sz w:val="24"/>
          <w:szCs w:val="24"/>
          <w:lang w:val="en-US"/>
        </w:rPr>
        <w:t>sexualised</w:t>
      </w:r>
      <w:proofErr w:type="spellEnd"/>
      <w:r w:rsidR="004C6760" w:rsidRPr="00647FA2">
        <w:rPr>
          <w:rFonts w:cstheme="minorHAnsi"/>
          <w:sz w:val="24"/>
          <w:szCs w:val="24"/>
          <w:lang w:val="en-US"/>
        </w:rPr>
        <w:t xml:space="preserve"> </w:t>
      </w:r>
      <w:proofErr w:type="spellStart"/>
      <w:r w:rsidR="004C6760" w:rsidRPr="00647FA2">
        <w:rPr>
          <w:rFonts w:cstheme="minorHAnsi"/>
          <w:sz w:val="24"/>
          <w:szCs w:val="24"/>
          <w:lang w:val="en-US"/>
        </w:rPr>
        <w:t>behaviour</w:t>
      </w:r>
      <w:proofErr w:type="spellEnd"/>
    </w:p>
    <w:p w14:paraId="30EC1F3B"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S</w:t>
      </w:r>
      <w:r w:rsidR="004C6760" w:rsidRPr="00647FA2">
        <w:rPr>
          <w:rFonts w:cstheme="minorHAnsi"/>
          <w:sz w:val="24"/>
          <w:szCs w:val="24"/>
          <w:lang w:val="en-US"/>
        </w:rPr>
        <w:t xml:space="preserve">exually risky </w:t>
      </w:r>
      <w:proofErr w:type="spellStart"/>
      <w:r w:rsidR="004C6760" w:rsidRPr="00647FA2">
        <w:rPr>
          <w:rFonts w:cstheme="minorHAnsi"/>
          <w:sz w:val="24"/>
          <w:szCs w:val="24"/>
          <w:lang w:val="en-US"/>
        </w:rPr>
        <w:t>behaviour</w:t>
      </w:r>
      <w:proofErr w:type="spellEnd"/>
      <w:r w:rsidR="004C6760" w:rsidRPr="00647FA2">
        <w:rPr>
          <w:rFonts w:cstheme="minorHAnsi"/>
          <w:sz w:val="24"/>
          <w:szCs w:val="24"/>
          <w:lang w:val="en-US"/>
        </w:rPr>
        <w:t>, e.g. 'swapping' sex</w:t>
      </w:r>
    </w:p>
    <w:p w14:paraId="6D76D553"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R</w:t>
      </w:r>
      <w:r w:rsidR="004C6760" w:rsidRPr="00647FA2">
        <w:rPr>
          <w:rFonts w:cstheme="minorHAnsi"/>
          <w:sz w:val="24"/>
          <w:szCs w:val="24"/>
          <w:lang w:val="en-US"/>
        </w:rPr>
        <w:t>epeated sexually transmitted infections</w:t>
      </w:r>
    </w:p>
    <w:p w14:paraId="02E2C884"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I</w:t>
      </w:r>
      <w:r w:rsidR="004C6760" w:rsidRPr="00647FA2">
        <w:rPr>
          <w:rFonts w:cstheme="minorHAnsi"/>
          <w:sz w:val="24"/>
          <w:szCs w:val="24"/>
          <w:lang w:val="en-US"/>
        </w:rPr>
        <w:t>n girls, repeated pregnancy, abortions, miscarriage</w:t>
      </w:r>
    </w:p>
    <w:p w14:paraId="51333111"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H</w:t>
      </w:r>
      <w:r w:rsidR="004C6760" w:rsidRPr="00647FA2">
        <w:rPr>
          <w:rFonts w:cstheme="minorHAnsi"/>
          <w:sz w:val="24"/>
          <w:szCs w:val="24"/>
          <w:lang w:val="en-US"/>
        </w:rPr>
        <w:t>aving multiple mobile phones and worrying about losing contact via mobile phone</w:t>
      </w:r>
    </w:p>
    <w:p w14:paraId="33EE2D19"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H</w:t>
      </w:r>
      <w:r w:rsidR="004C6760" w:rsidRPr="00647FA2">
        <w:rPr>
          <w:rFonts w:cstheme="minorHAnsi"/>
          <w:sz w:val="24"/>
          <w:szCs w:val="24"/>
          <w:lang w:val="en-US"/>
        </w:rPr>
        <w:t>aving unaffordable new things (clothes, mobile phone) or expensive habits (alcohol, drugs)</w:t>
      </w:r>
    </w:p>
    <w:p w14:paraId="5344F358"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C</w:t>
      </w:r>
      <w:r w:rsidR="004C6760" w:rsidRPr="00647FA2">
        <w:rPr>
          <w:rFonts w:cstheme="minorHAnsi"/>
          <w:sz w:val="24"/>
          <w:szCs w:val="24"/>
          <w:lang w:val="en-US"/>
        </w:rPr>
        <w:t>hanges in the way they dress</w:t>
      </w:r>
    </w:p>
    <w:p w14:paraId="173859F4"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G</w:t>
      </w:r>
      <w:r w:rsidR="004C6760" w:rsidRPr="00647FA2">
        <w:rPr>
          <w:rFonts w:cstheme="minorHAnsi"/>
          <w:sz w:val="24"/>
          <w:szCs w:val="24"/>
          <w:lang w:val="en-US"/>
        </w:rPr>
        <w:t xml:space="preserve">oing to hotels or other unusual locations to meet friends </w:t>
      </w:r>
    </w:p>
    <w:p w14:paraId="67DF9717"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S</w:t>
      </w:r>
      <w:r w:rsidR="004C6760" w:rsidRPr="00647FA2">
        <w:rPr>
          <w:rFonts w:cstheme="minorHAnsi"/>
          <w:sz w:val="24"/>
          <w:szCs w:val="24"/>
          <w:lang w:val="en-US"/>
        </w:rPr>
        <w:t>een at known places of concern</w:t>
      </w:r>
    </w:p>
    <w:p w14:paraId="07B44911"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M</w:t>
      </w:r>
      <w:r w:rsidR="004C6760" w:rsidRPr="00647FA2">
        <w:rPr>
          <w:rFonts w:cstheme="minorHAnsi"/>
          <w:sz w:val="24"/>
          <w:szCs w:val="24"/>
          <w:lang w:val="en-US"/>
        </w:rPr>
        <w:t>oving around the country, appearing in new towns or cities, not knowing where they are</w:t>
      </w:r>
    </w:p>
    <w:p w14:paraId="2A63C062"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G</w:t>
      </w:r>
      <w:r w:rsidR="004C6760" w:rsidRPr="00647FA2">
        <w:rPr>
          <w:rFonts w:cstheme="minorHAnsi"/>
          <w:sz w:val="24"/>
          <w:szCs w:val="24"/>
          <w:lang w:val="en-US"/>
        </w:rPr>
        <w:t>etting in/out of different cars driven by unknown adults</w:t>
      </w:r>
    </w:p>
    <w:p w14:paraId="4FD833B6"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H</w:t>
      </w:r>
      <w:r w:rsidR="004C6760" w:rsidRPr="00647FA2">
        <w:rPr>
          <w:rFonts w:cstheme="minorHAnsi"/>
          <w:sz w:val="24"/>
          <w:szCs w:val="24"/>
          <w:lang w:val="en-US"/>
        </w:rPr>
        <w:t>aving older boyfriends or girlfriends</w:t>
      </w:r>
    </w:p>
    <w:p w14:paraId="3444AB3A"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C</w:t>
      </w:r>
      <w:r w:rsidR="004C6760" w:rsidRPr="00647FA2">
        <w:rPr>
          <w:rFonts w:cstheme="minorHAnsi"/>
          <w:sz w:val="24"/>
          <w:szCs w:val="24"/>
          <w:lang w:val="en-US"/>
        </w:rPr>
        <w:t>ontact with known perpetrators</w:t>
      </w:r>
    </w:p>
    <w:p w14:paraId="4969AF4E"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I</w:t>
      </w:r>
      <w:r w:rsidR="004C6760" w:rsidRPr="00647FA2">
        <w:rPr>
          <w:rFonts w:cstheme="minorHAnsi"/>
          <w:sz w:val="24"/>
          <w:szCs w:val="24"/>
          <w:lang w:val="en-US"/>
        </w:rPr>
        <w:t>nvolved in abusive relationships, intimidated and fearful of certain people or situations</w:t>
      </w:r>
    </w:p>
    <w:p w14:paraId="76771800"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H</w:t>
      </w:r>
      <w:r w:rsidR="004C6760" w:rsidRPr="00647FA2">
        <w:rPr>
          <w:rFonts w:cstheme="minorHAnsi"/>
          <w:sz w:val="24"/>
          <w:szCs w:val="24"/>
          <w:lang w:val="en-US"/>
        </w:rPr>
        <w:t>anging out with groups of older people, or anti-social groups, or with other vulnerable peers</w:t>
      </w:r>
    </w:p>
    <w:p w14:paraId="51E0C1F1"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R</w:t>
      </w:r>
      <w:r w:rsidR="004C6760" w:rsidRPr="00647FA2">
        <w:rPr>
          <w:rFonts w:cstheme="minorHAnsi"/>
          <w:sz w:val="24"/>
          <w:szCs w:val="24"/>
          <w:lang w:val="en-US"/>
        </w:rPr>
        <w:t>ecruiting other young people into exploitative situations</w:t>
      </w:r>
    </w:p>
    <w:p w14:paraId="367D23D3"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U</w:t>
      </w:r>
      <w:r w:rsidR="004C6760" w:rsidRPr="00647FA2">
        <w:rPr>
          <w:rFonts w:cstheme="minorHAnsi"/>
          <w:sz w:val="24"/>
          <w:szCs w:val="24"/>
          <w:lang w:val="en-US"/>
        </w:rPr>
        <w:t xml:space="preserve">nexplained changes in </w:t>
      </w:r>
      <w:proofErr w:type="spellStart"/>
      <w:r w:rsidR="004C6760" w:rsidRPr="00647FA2">
        <w:rPr>
          <w:rFonts w:cstheme="minorHAnsi"/>
          <w:sz w:val="24"/>
          <w:szCs w:val="24"/>
          <w:lang w:val="en-US"/>
        </w:rPr>
        <w:t>behaviour</w:t>
      </w:r>
      <w:proofErr w:type="spellEnd"/>
      <w:r w:rsidR="004C6760" w:rsidRPr="00647FA2">
        <w:rPr>
          <w:rFonts w:cstheme="minorHAnsi"/>
          <w:sz w:val="24"/>
          <w:szCs w:val="24"/>
          <w:lang w:val="en-US"/>
        </w:rPr>
        <w:t xml:space="preserve"> or personality (chaotic, aggressive, sexual, </w:t>
      </w:r>
      <w:r w:rsidR="001C3450" w:rsidRPr="00647FA2">
        <w:rPr>
          <w:rFonts w:cstheme="minorHAnsi"/>
          <w:sz w:val="24"/>
          <w:szCs w:val="24"/>
          <w:lang w:val="en-US"/>
        </w:rPr>
        <w:t>mood swings, volatile behavior and / or</w:t>
      </w:r>
      <w:r w:rsidR="004C6760" w:rsidRPr="00647FA2">
        <w:rPr>
          <w:rFonts w:cstheme="minorHAnsi"/>
          <w:sz w:val="24"/>
          <w:szCs w:val="24"/>
          <w:lang w:val="en-US"/>
        </w:rPr>
        <w:t xml:space="preserve"> emotional distress</w:t>
      </w:r>
      <w:r w:rsidR="001C3450" w:rsidRPr="00647FA2">
        <w:rPr>
          <w:rFonts w:cstheme="minorHAnsi"/>
          <w:sz w:val="24"/>
          <w:szCs w:val="24"/>
          <w:lang w:val="en-US"/>
        </w:rPr>
        <w:t>)</w:t>
      </w:r>
    </w:p>
    <w:p w14:paraId="79D4375B"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S</w:t>
      </w:r>
      <w:r w:rsidR="004C6760" w:rsidRPr="00647FA2">
        <w:rPr>
          <w:rFonts w:cstheme="minorHAnsi"/>
          <w:sz w:val="24"/>
          <w:szCs w:val="24"/>
          <w:lang w:val="en-US"/>
        </w:rPr>
        <w:t>elf-harming, suicidal thoughts, suicide attempts, overdosing, eating disorders</w:t>
      </w:r>
    </w:p>
    <w:p w14:paraId="5D5C98DD"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G</w:t>
      </w:r>
      <w:r w:rsidR="004C6760" w:rsidRPr="00647FA2">
        <w:rPr>
          <w:rFonts w:cstheme="minorHAnsi"/>
          <w:sz w:val="24"/>
          <w:szCs w:val="24"/>
          <w:lang w:val="en-US"/>
        </w:rPr>
        <w:t xml:space="preserve">etting involved in crime / </w:t>
      </w:r>
      <w:r w:rsidR="0028507E" w:rsidRPr="00647FA2">
        <w:rPr>
          <w:rFonts w:cstheme="minorHAnsi"/>
          <w:sz w:val="24"/>
          <w:szCs w:val="24"/>
          <w:lang w:val="en-US"/>
        </w:rPr>
        <w:t>police</w:t>
      </w:r>
      <w:r w:rsidR="004C6760" w:rsidRPr="00647FA2">
        <w:rPr>
          <w:rFonts w:cstheme="minorHAnsi"/>
          <w:sz w:val="24"/>
          <w:szCs w:val="24"/>
          <w:lang w:val="en-US"/>
        </w:rPr>
        <w:t xml:space="preserve"> involvement, </w:t>
      </w:r>
      <w:r w:rsidR="0028507E" w:rsidRPr="00647FA2">
        <w:rPr>
          <w:rFonts w:cstheme="minorHAnsi"/>
          <w:sz w:val="24"/>
          <w:szCs w:val="24"/>
          <w:lang w:val="en-US"/>
        </w:rPr>
        <w:t>police</w:t>
      </w:r>
      <w:r w:rsidR="004C6760" w:rsidRPr="00647FA2">
        <w:rPr>
          <w:rFonts w:cstheme="minorHAnsi"/>
          <w:sz w:val="24"/>
          <w:szCs w:val="24"/>
          <w:lang w:val="en-US"/>
        </w:rPr>
        <w:t xml:space="preserve"> records</w:t>
      </w:r>
    </w:p>
    <w:p w14:paraId="44614B66" w14:textId="77777777" w:rsidR="004C6760"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I</w:t>
      </w:r>
      <w:r w:rsidR="004C6760" w:rsidRPr="00647FA2">
        <w:rPr>
          <w:rFonts w:cstheme="minorHAnsi"/>
          <w:sz w:val="24"/>
          <w:szCs w:val="24"/>
          <w:lang w:val="en-US"/>
        </w:rPr>
        <w:t>nvolved in gangs, gang fights, gang membership</w:t>
      </w:r>
    </w:p>
    <w:p w14:paraId="63965E38" w14:textId="77777777" w:rsidR="009A4A54" w:rsidRPr="00647FA2" w:rsidRDefault="007C66EC" w:rsidP="007B7DD8">
      <w:pPr>
        <w:pStyle w:val="NoSpacing"/>
        <w:numPr>
          <w:ilvl w:val="0"/>
          <w:numId w:val="27"/>
        </w:numPr>
        <w:jc w:val="both"/>
        <w:rPr>
          <w:rFonts w:cstheme="minorHAnsi"/>
          <w:sz w:val="24"/>
          <w:szCs w:val="24"/>
          <w:lang w:val="en-US"/>
        </w:rPr>
      </w:pPr>
      <w:r w:rsidRPr="00647FA2">
        <w:rPr>
          <w:rFonts w:cstheme="minorHAnsi"/>
          <w:sz w:val="24"/>
          <w:szCs w:val="24"/>
          <w:lang w:val="en-US"/>
        </w:rPr>
        <w:t>I</w:t>
      </w:r>
      <w:r w:rsidR="004C6760" w:rsidRPr="00647FA2">
        <w:rPr>
          <w:rFonts w:cstheme="minorHAnsi"/>
          <w:sz w:val="24"/>
          <w:szCs w:val="24"/>
          <w:lang w:val="en-US"/>
        </w:rPr>
        <w:t>njuries from physical assault, phy</w:t>
      </w:r>
      <w:r w:rsidR="001C3450" w:rsidRPr="00647FA2">
        <w:rPr>
          <w:rFonts w:cstheme="minorHAnsi"/>
          <w:sz w:val="24"/>
          <w:szCs w:val="24"/>
          <w:lang w:val="en-US"/>
        </w:rPr>
        <w:t>sical restraint and/or</w:t>
      </w:r>
      <w:r w:rsidRPr="00647FA2">
        <w:rPr>
          <w:rFonts w:cstheme="minorHAnsi"/>
          <w:sz w:val="24"/>
          <w:szCs w:val="24"/>
          <w:lang w:val="en-US"/>
        </w:rPr>
        <w:t xml:space="preserve"> sexual assault</w:t>
      </w:r>
    </w:p>
    <w:p w14:paraId="1AA98634" w14:textId="77777777" w:rsidR="004C6760" w:rsidRPr="00647FA2" w:rsidRDefault="004C6760" w:rsidP="007B7DD8">
      <w:pPr>
        <w:pStyle w:val="NoSpacing"/>
        <w:jc w:val="both"/>
        <w:rPr>
          <w:rFonts w:cstheme="minorHAnsi"/>
          <w:sz w:val="24"/>
          <w:szCs w:val="24"/>
          <w:lang w:val="en-US"/>
        </w:rPr>
      </w:pPr>
      <w:r w:rsidRPr="00647FA2">
        <w:rPr>
          <w:rFonts w:cstheme="minorHAnsi"/>
          <w:sz w:val="24"/>
          <w:szCs w:val="24"/>
          <w:lang w:val="en-US"/>
        </w:rPr>
        <w:br w:type="page"/>
      </w:r>
    </w:p>
    <w:p w14:paraId="748E3607" w14:textId="77777777" w:rsidR="009A4A54" w:rsidRPr="00B50444" w:rsidRDefault="00A27DF3" w:rsidP="00B50444">
      <w:pPr>
        <w:shd w:val="clear" w:color="auto" w:fill="FF0000"/>
        <w:jc w:val="center"/>
        <w:rPr>
          <w:rFonts w:cstheme="minorHAnsi"/>
          <w:color w:val="FFFFFF" w:themeColor="background1"/>
          <w:sz w:val="28"/>
          <w:szCs w:val="28"/>
        </w:rPr>
      </w:pPr>
      <w:r w:rsidRPr="00B50444">
        <w:rPr>
          <w:rFonts w:cstheme="minorHAnsi"/>
          <w:b/>
          <w:color w:val="FFFFFF" w:themeColor="background1"/>
          <w:sz w:val="28"/>
          <w:szCs w:val="28"/>
        </w:rPr>
        <w:lastRenderedPageBreak/>
        <w:t>COUNTY LINES</w:t>
      </w:r>
    </w:p>
    <w:p w14:paraId="0EBBB324" w14:textId="77777777" w:rsidR="001848C8" w:rsidRPr="00647FA2" w:rsidRDefault="001848C8" w:rsidP="007B7DD8">
      <w:pPr>
        <w:pStyle w:val="NoSpacing"/>
        <w:jc w:val="both"/>
        <w:rPr>
          <w:rFonts w:cstheme="minorHAnsi"/>
          <w:sz w:val="24"/>
          <w:szCs w:val="24"/>
        </w:rPr>
      </w:pPr>
      <w:r w:rsidRPr="00647FA2">
        <w:rPr>
          <w:rFonts w:cstheme="minorHAnsi"/>
          <w:sz w:val="24"/>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51D424A6" w14:textId="77777777" w:rsidR="001848C8" w:rsidRPr="00647FA2" w:rsidRDefault="001848C8" w:rsidP="007B7DD8">
      <w:pPr>
        <w:pStyle w:val="NoSpacing"/>
        <w:jc w:val="both"/>
        <w:rPr>
          <w:rFonts w:cstheme="minorHAnsi"/>
          <w:sz w:val="24"/>
          <w:szCs w:val="24"/>
        </w:rPr>
      </w:pPr>
      <w:r w:rsidRPr="00647FA2">
        <w:rPr>
          <w:rFonts w:cstheme="minorHAnsi"/>
          <w:sz w:val="24"/>
          <w:szCs w:val="24"/>
        </w:rPr>
        <w:t xml:space="preserve">Children can be targeted and recruited into county lines in a number of locations including schools (mainstream and special), further and higher educational institutions, pupil referral units, children’s homes and care homes. </w:t>
      </w:r>
    </w:p>
    <w:p w14:paraId="528ED376" w14:textId="77777777" w:rsidR="001848C8" w:rsidRPr="00647FA2" w:rsidRDefault="001848C8" w:rsidP="007B7DD8">
      <w:pPr>
        <w:pStyle w:val="NoSpacing"/>
        <w:jc w:val="both"/>
        <w:rPr>
          <w:rFonts w:cstheme="minorHAnsi"/>
          <w:sz w:val="24"/>
          <w:szCs w:val="24"/>
        </w:rPr>
      </w:pPr>
      <w:r w:rsidRPr="00647FA2">
        <w:rPr>
          <w:rFonts w:cstheme="minorHAnsi"/>
          <w:sz w:val="24"/>
          <w:szCs w:val="24"/>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C5349EE" w14:textId="77777777" w:rsidR="001848C8" w:rsidRPr="00647FA2" w:rsidRDefault="001848C8" w:rsidP="007B7DD8">
      <w:pPr>
        <w:pStyle w:val="NoSpacing"/>
        <w:jc w:val="both"/>
        <w:rPr>
          <w:rFonts w:cstheme="minorHAnsi"/>
          <w:sz w:val="24"/>
          <w:szCs w:val="24"/>
          <w:lang w:val="en-US"/>
        </w:rPr>
      </w:pPr>
      <w:r w:rsidRPr="00647FA2">
        <w:rPr>
          <w:rFonts w:cstheme="minorHAnsi"/>
          <w:sz w:val="24"/>
          <w:szCs w:val="24"/>
        </w:rPr>
        <w:t>A number of the indicators for CSE and CCE as detailed above may be applicable to where children are involved in county lines. Some additional specific indicators that may be present where a child is criminally exploited through involvement in county</w:t>
      </w:r>
      <w:r w:rsidR="007C66EC" w:rsidRPr="00647FA2">
        <w:rPr>
          <w:rFonts w:cstheme="minorHAnsi"/>
          <w:sz w:val="24"/>
          <w:szCs w:val="24"/>
        </w:rPr>
        <w:t xml:space="preserve"> lines are children</w:t>
      </w:r>
      <w:r w:rsidRPr="00647FA2">
        <w:rPr>
          <w:rFonts w:cstheme="minorHAnsi"/>
          <w:sz w:val="24"/>
          <w:szCs w:val="24"/>
        </w:rPr>
        <w:t>:</w:t>
      </w:r>
    </w:p>
    <w:p w14:paraId="3248172A" w14:textId="77777777" w:rsidR="001848C8"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lang w:val="en-US"/>
        </w:rPr>
        <w:t>P</w:t>
      </w:r>
      <w:r w:rsidR="001848C8" w:rsidRPr="00647FA2">
        <w:rPr>
          <w:rFonts w:cstheme="minorHAnsi"/>
          <w:sz w:val="24"/>
          <w:szCs w:val="24"/>
          <w:lang w:val="en-US"/>
        </w:rPr>
        <w:t>ersistently</w:t>
      </w:r>
      <w:r w:rsidRPr="00647FA2">
        <w:rPr>
          <w:rFonts w:cstheme="minorHAnsi"/>
          <w:sz w:val="24"/>
          <w:szCs w:val="24"/>
          <w:lang w:val="en-US"/>
        </w:rPr>
        <w:t xml:space="preserve"> going</w:t>
      </w:r>
      <w:r w:rsidR="001848C8" w:rsidRPr="00647FA2">
        <w:rPr>
          <w:rFonts w:cstheme="minorHAnsi"/>
          <w:sz w:val="24"/>
          <w:szCs w:val="24"/>
          <w:lang w:val="en-US"/>
        </w:rPr>
        <w:t xml:space="preserve"> missing from home or school</w:t>
      </w:r>
      <w:r w:rsidR="00C90A06" w:rsidRPr="00647FA2">
        <w:rPr>
          <w:rFonts w:cstheme="minorHAnsi"/>
          <w:sz w:val="24"/>
          <w:szCs w:val="24"/>
          <w:lang w:val="en-US"/>
        </w:rPr>
        <w:t xml:space="preserve"> and subsequently found in areas away from their home</w:t>
      </w:r>
    </w:p>
    <w:p w14:paraId="12AD68B9" w14:textId="77777777" w:rsidR="001848C8"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lang w:val="en-US"/>
        </w:rPr>
        <w:t>In e</w:t>
      </w:r>
      <w:r w:rsidR="001848C8" w:rsidRPr="00647FA2">
        <w:rPr>
          <w:rFonts w:cstheme="minorHAnsi"/>
          <w:sz w:val="24"/>
          <w:szCs w:val="24"/>
          <w:lang w:val="en-US"/>
        </w:rPr>
        <w:t>xcessive receipt of calls and text messages</w:t>
      </w:r>
    </w:p>
    <w:p w14:paraId="2197391B" w14:textId="77777777" w:rsidR="001848C8"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lang w:val="en-US"/>
        </w:rPr>
        <w:t xml:space="preserve">In </w:t>
      </w:r>
      <w:r w:rsidR="001848C8" w:rsidRPr="00647FA2">
        <w:rPr>
          <w:rFonts w:cstheme="minorHAnsi"/>
          <w:sz w:val="24"/>
          <w:szCs w:val="24"/>
          <w:lang w:val="en-US"/>
        </w:rPr>
        <w:t>relationships with older, controlling individuals</w:t>
      </w:r>
    </w:p>
    <w:p w14:paraId="4176879E" w14:textId="77777777" w:rsidR="001848C8"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lang w:val="en-US"/>
        </w:rPr>
        <w:t>A</w:t>
      </w:r>
      <w:r w:rsidR="001848C8" w:rsidRPr="00647FA2">
        <w:rPr>
          <w:rFonts w:cstheme="minorHAnsi"/>
          <w:sz w:val="24"/>
          <w:szCs w:val="24"/>
          <w:lang w:val="en-US"/>
        </w:rPr>
        <w:t xml:space="preserve">ssociated with gangs </w:t>
      </w:r>
    </w:p>
    <w:p w14:paraId="7B3D84D2" w14:textId="77777777" w:rsidR="001848C8"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lang w:val="en-US"/>
        </w:rPr>
        <w:t>Under s</w:t>
      </w:r>
      <w:r w:rsidR="001848C8" w:rsidRPr="00647FA2">
        <w:rPr>
          <w:rFonts w:cstheme="minorHAnsi"/>
          <w:sz w:val="24"/>
          <w:szCs w:val="24"/>
          <w:lang w:val="en-US"/>
        </w:rPr>
        <w:t xml:space="preserve">uspicion of self-harm, physical assault or unexplained injuries </w:t>
      </w:r>
    </w:p>
    <w:p w14:paraId="021D76FC" w14:textId="77777777" w:rsidR="001848C8"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lang w:val="en-US"/>
        </w:rPr>
        <w:t xml:space="preserve">With </w:t>
      </w:r>
      <w:r w:rsidR="001848C8" w:rsidRPr="00647FA2">
        <w:rPr>
          <w:rFonts w:cstheme="minorHAnsi"/>
          <w:sz w:val="24"/>
          <w:szCs w:val="24"/>
          <w:lang w:val="en-US"/>
        </w:rPr>
        <w:t>parental concerns</w:t>
      </w:r>
    </w:p>
    <w:p w14:paraId="3F6A5D6A" w14:textId="77777777" w:rsidR="001848C8"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lang w:val="en-US"/>
        </w:rPr>
        <w:t xml:space="preserve">Showing a </w:t>
      </w:r>
      <w:r w:rsidR="001848C8" w:rsidRPr="00647FA2">
        <w:rPr>
          <w:rFonts w:cstheme="minorHAnsi"/>
          <w:sz w:val="24"/>
          <w:szCs w:val="24"/>
          <w:lang w:val="en-US"/>
        </w:rPr>
        <w:t xml:space="preserve">significant decline in school performance </w:t>
      </w:r>
    </w:p>
    <w:p w14:paraId="6E8E8A5E" w14:textId="77777777" w:rsidR="00C90A06"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lang w:val="en-US"/>
        </w:rPr>
        <w:t xml:space="preserve">Demonstrating </w:t>
      </w:r>
      <w:r w:rsidR="001848C8" w:rsidRPr="00647FA2">
        <w:rPr>
          <w:rFonts w:cstheme="minorHAnsi"/>
          <w:sz w:val="24"/>
          <w:szCs w:val="24"/>
          <w:lang w:val="en-US"/>
        </w:rPr>
        <w:t xml:space="preserve">significant changes in emotional wellbeing </w:t>
      </w:r>
    </w:p>
    <w:p w14:paraId="6D5F2757" w14:textId="77777777" w:rsidR="00C90A06"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rPr>
        <w:t>H</w:t>
      </w:r>
      <w:r w:rsidR="00C90A06" w:rsidRPr="00647FA2">
        <w:rPr>
          <w:rFonts w:cstheme="minorHAnsi"/>
          <w:sz w:val="24"/>
          <w:szCs w:val="24"/>
        </w:rPr>
        <w:t>ave been the victim or perpetrator of serious violence (e.g. knife crime)</w:t>
      </w:r>
    </w:p>
    <w:p w14:paraId="767523B9" w14:textId="77777777" w:rsidR="00C90A06"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rPr>
        <w:t>A</w:t>
      </w:r>
      <w:r w:rsidR="00C90A06" w:rsidRPr="00647FA2">
        <w:rPr>
          <w:rFonts w:cstheme="minorHAnsi"/>
          <w:sz w:val="24"/>
          <w:szCs w:val="24"/>
        </w:rPr>
        <w:t>re involved in receiving requests for drugs via a phone line, moving drugs, handing over and collecting money for drugs</w:t>
      </w:r>
    </w:p>
    <w:p w14:paraId="06E85870" w14:textId="77777777" w:rsidR="00C90A06"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rPr>
        <w:t>A</w:t>
      </w:r>
      <w:r w:rsidR="00C90A06" w:rsidRPr="00647FA2">
        <w:rPr>
          <w:rFonts w:cstheme="minorHAnsi"/>
          <w:sz w:val="24"/>
          <w:szCs w:val="24"/>
        </w:rPr>
        <w:t>re exposed to techniques such as ‘plugging’, where drugs are concealed internally to avoid detection</w:t>
      </w:r>
    </w:p>
    <w:p w14:paraId="1A956747" w14:textId="77777777" w:rsidR="00C90A06"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rPr>
        <w:t>A</w:t>
      </w:r>
      <w:r w:rsidR="00C90A06" w:rsidRPr="00647FA2">
        <w:rPr>
          <w:rFonts w:cstheme="minorHAnsi"/>
          <w:sz w:val="24"/>
          <w:szCs w:val="24"/>
        </w:rPr>
        <w:t>re found in accommodation that they have no connection with, often called a ‘trap house or cuckooing’ or hotel room where there is drug activity</w:t>
      </w:r>
    </w:p>
    <w:p w14:paraId="70A7D72C" w14:textId="77777777" w:rsidR="00C90A06"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rPr>
        <w:t>O</w:t>
      </w:r>
      <w:r w:rsidR="00C90A06" w:rsidRPr="00647FA2">
        <w:rPr>
          <w:rFonts w:cstheme="minorHAnsi"/>
          <w:sz w:val="24"/>
          <w:szCs w:val="24"/>
        </w:rPr>
        <w:t>we a ‘debt bond’ to their exploiters</w:t>
      </w:r>
    </w:p>
    <w:p w14:paraId="71F69EA7" w14:textId="77777777" w:rsidR="004C6760" w:rsidRPr="00647FA2" w:rsidRDefault="007C66EC" w:rsidP="007B7DD8">
      <w:pPr>
        <w:pStyle w:val="NoSpacing"/>
        <w:numPr>
          <w:ilvl w:val="0"/>
          <w:numId w:val="28"/>
        </w:numPr>
        <w:jc w:val="both"/>
        <w:rPr>
          <w:rFonts w:cstheme="minorHAnsi"/>
          <w:sz w:val="24"/>
          <w:szCs w:val="24"/>
          <w:lang w:val="en-US"/>
        </w:rPr>
      </w:pPr>
      <w:r w:rsidRPr="00647FA2">
        <w:rPr>
          <w:rFonts w:cstheme="minorHAnsi"/>
          <w:sz w:val="24"/>
          <w:szCs w:val="24"/>
        </w:rPr>
        <w:t>H</w:t>
      </w:r>
      <w:r w:rsidR="00C90A06" w:rsidRPr="00647FA2">
        <w:rPr>
          <w:rFonts w:cstheme="minorHAnsi"/>
          <w:sz w:val="24"/>
          <w:szCs w:val="24"/>
        </w:rPr>
        <w:t xml:space="preserve">ave their bank accounts </w:t>
      </w:r>
      <w:r w:rsidR="000F7FE2" w:rsidRPr="00647FA2">
        <w:rPr>
          <w:rFonts w:cstheme="minorHAnsi"/>
          <w:sz w:val="24"/>
          <w:szCs w:val="24"/>
        </w:rPr>
        <w:t xml:space="preserve">been </w:t>
      </w:r>
      <w:r w:rsidR="009A4A54" w:rsidRPr="00647FA2">
        <w:rPr>
          <w:rFonts w:cstheme="minorHAnsi"/>
          <w:sz w:val="24"/>
          <w:szCs w:val="24"/>
        </w:rPr>
        <w:t>used to facilitate drug dealing</w:t>
      </w:r>
    </w:p>
    <w:p w14:paraId="1D316D9F" w14:textId="77777777" w:rsidR="00EF170A" w:rsidRPr="00647FA2" w:rsidRDefault="00EF170A" w:rsidP="007B7DD8">
      <w:pPr>
        <w:pStyle w:val="NoSpacing"/>
        <w:jc w:val="both"/>
        <w:rPr>
          <w:rFonts w:cstheme="minorHAnsi"/>
          <w:color w:val="FFFFFF" w:themeColor="background1"/>
          <w:sz w:val="24"/>
          <w:szCs w:val="24"/>
        </w:rPr>
      </w:pPr>
    </w:p>
    <w:p w14:paraId="0C473778" w14:textId="77777777" w:rsidR="00FD62DB" w:rsidRPr="000D6D8A" w:rsidRDefault="00FD62DB" w:rsidP="000D6D8A">
      <w:pPr>
        <w:shd w:val="clear" w:color="auto" w:fill="FF0000"/>
        <w:jc w:val="center"/>
        <w:rPr>
          <w:rFonts w:cstheme="minorHAnsi"/>
          <w:b/>
          <w:color w:val="FFFFFF" w:themeColor="background1"/>
          <w:sz w:val="28"/>
          <w:szCs w:val="28"/>
        </w:rPr>
      </w:pPr>
      <w:r w:rsidRPr="000D6D8A">
        <w:rPr>
          <w:rFonts w:cstheme="minorHAnsi"/>
          <w:b/>
          <w:color w:val="FFFFFF" w:themeColor="background1"/>
          <w:sz w:val="28"/>
          <w:szCs w:val="28"/>
        </w:rPr>
        <w:t>SERIOUS VIOLENCE</w:t>
      </w:r>
    </w:p>
    <w:p w14:paraId="2327ADBE" w14:textId="77777777" w:rsidR="00FD62DB" w:rsidRPr="00647FA2" w:rsidRDefault="00FD62DB" w:rsidP="007B7DD8">
      <w:pPr>
        <w:pStyle w:val="NoSpacing"/>
        <w:jc w:val="both"/>
        <w:rPr>
          <w:rFonts w:cstheme="minorHAnsi"/>
          <w:sz w:val="24"/>
          <w:szCs w:val="24"/>
        </w:rPr>
      </w:pPr>
      <w:r w:rsidRPr="00647FA2">
        <w:rPr>
          <w:rFonts w:cstheme="minorHAnsi"/>
          <w:sz w:val="24"/>
          <w:szCs w:val="24"/>
        </w:rPr>
        <w:t>All staff should be aware of the indicators, which may signal children are at risk from, or are involved with serious violent crime. These may include:</w:t>
      </w:r>
    </w:p>
    <w:p w14:paraId="44411FE0" w14:textId="77777777" w:rsidR="00FD62DB" w:rsidRPr="00647FA2" w:rsidRDefault="007C66EC" w:rsidP="007B7DD8">
      <w:pPr>
        <w:pStyle w:val="NoSpacing"/>
        <w:numPr>
          <w:ilvl w:val="0"/>
          <w:numId w:val="54"/>
        </w:numPr>
        <w:jc w:val="both"/>
        <w:rPr>
          <w:rFonts w:cstheme="minorHAnsi"/>
          <w:sz w:val="24"/>
          <w:szCs w:val="24"/>
        </w:rPr>
      </w:pPr>
      <w:r w:rsidRPr="00647FA2">
        <w:rPr>
          <w:rFonts w:cstheme="minorHAnsi"/>
          <w:sz w:val="24"/>
          <w:szCs w:val="24"/>
        </w:rPr>
        <w:t>I</w:t>
      </w:r>
      <w:r w:rsidR="00FD62DB" w:rsidRPr="00647FA2">
        <w:rPr>
          <w:rFonts w:cstheme="minorHAnsi"/>
          <w:sz w:val="24"/>
          <w:szCs w:val="24"/>
        </w:rPr>
        <w:t>ncreased absence from school</w:t>
      </w:r>
    </w:p>
    <w:p w14:paraId="1170A3A7" w14:textId="77777777" w:rsidR="00FD62DB" w:rsidRPr="00647FA2" w:rsidRDefault="007C66EC" w:rsidP="007B7DD8">
      <w:pPr>
        <w:pStyle w:val="NoSpacing"/>
        <w:numPr>
          <w:ilvl w:val="0"/>
          <w:numId w:val="54"/>
        </w:numPr>
        <w:jc w:val="both"/>
        <w:rPr>
          <w:rFonts w:cstheme="minorHAnsi"/>
          <w:sz w:val="24"/>
          <w:szCs w:val="24"/>
        </w:rPr>
      </w:pPr>
      <w:r w:rsidRPr="00647FA2">
        <w:rPr>
          <w:rFonts w:cstheme="minorHAnsi"/>
          <w:sz w:val="24"/>
          <w:szCs w:val="24"/>
        </w:rPr>
        <w:t>A</w:t>
      </w:r>
      <w:r w:rsidR="00FD62DB" w:rsidRPr="00647FA2">
        <w:rPr>
          <w:rFonts w:cstheme="minorHAnsi"/>
          <w:sz w:val="24"/>
          <w:szCs w:val="24"/>
        </w:rPr>
        <w:t xml:space="preserve"> change in friendships or relationships with older individuals or groups</w:t>
      </w:r>
    </w:p>
    <w:p w14:paraId="2942F7E4" w14:textId="77777777" w:rsidR="00FD62DB" w:rsidRPr="00647FA2" w:rsidRDefault="007C66EC" w:rsidP="007B7DD8">
      <w:pPr>
        <w:pStyle w:val="NoSpacing"/>
        <w:numPr>
          <w:ilvl w:val="0"/>
          <w:numId w:val="54"/>
        </w:numPr>
        <w:jc w:val="both"/>
        <w:rPr>
          <w:rFonts w:cstheme="minorHAnsi"/>
          <w:sz w:val="24"/>
          <w:szCs w:val="24"/>
        </w:rPr>
      </w:pPr>
      <w:r w:rsidRPr="00647FA2">
        <w:rPr>
          <w:rFonts w:cstheme="minorHAnsi"/>
          <w:sz w:val="24"/>
          <w:szCs w:val="24"/>
        </w:rPr>
        <w:t>A</w:t>
      </w:r>
      <w:r w:rsidR="00FD62DB" w:rsidRPr="00647FA2">
        <w:rPr>
          <w:rFonts w:cstheme="minorHAnsi"/>
          <w:sz w:val="24"/>
          <w:szCs w:val="24"/>
        </w:rPr>
        <w:t xml:space="preserve"> significant decline in performance</w:t>
      </w:r>
    </w:p>
    <w:p w14:paraId="092C9E7A" w14:textId="77777777" w:rsidR="00FD62DB" w:rsidRPr="00647FA2" w:rsidRDefault="007C66EC" w:rsidP="007B7DD8">
      <w:pPr>
        <w:pStyle w:val="NoSpacing"/>
        <w:numPr>
          <w:ilvl w:val="0"/>
          <w:numId w:val="54"/>
        </w:numPr>
        <w:jc w:val="both"/>
        <w:rPr>
          <w:rFonts w:cstheme="minorHAnsi"/>
          <w:sz w:val="24"/>
          <w:szCs w:val="24"/>
        </w:rPr>
      </w:pPr>
      <w:r w:rsidRPr="00647FA2">
        <w:rPr>
          <w:rFonts w:cstheme="minorHAnsi"/>
          <w:sz w:val="24"/>
          <w:szCs w:val="24"/>
        </w:rPr>
        <w:t>S</w:t>
      </w:r>
      <w:r w:rsidR="00FD62DB" w:rsidRPr="00647FA2">
        <w:rPr>
          <w:rFonts w:cstheme="minorHAnsi"/>
          <w:sz w:val="24"/>
          <w:szCs w:val="24"/>
        </w:rPr>
        <w:t>igns of self-harm or a significant change in wellbeing</w:t>
      </w:r>
    </w:p>
    <w:p w14:paraId="0FC86E16" w14:textId="77777777" w:rsidR="00FD62DB" w:rsidRPr="00647FA2" w:rsidRDefault="007C66EC" w:rsidP="007B7DD8">
      <w:pPr>
        <w:pStyle w:val="NoSpacing"/>
        <w:numPr>
          <w:ilvl w:val="0"/>
          <w:numId w:val="54"/>
        </w:numPr>
        <w:jc w:val="both"/>
        <w:rPr>
          <w:rFonts w:cstheme="minorHAnsi"/>
          <w:sz w:val="24"/>
          <w:szCs w:val="24"/>
        </w:rPr>
      </w:pPr>
      <w:r w:rsidRPr="00647FA2">
        <w:rPr>
          <w:rFonts w:cstheme="minorHAnsi"/>
          <w:sz w:val="24"/>
          <w:szCs w:val="24"/>
        </w:rPr>
        <w:t>S</w:t>
      </w:r>
      <w:r w:rsidR="00FD62DB" w:rsidRPr="00647FA2">
        <w:rPr>
          <w:rFonts w:cstheme="minorHAnsi"/>
          <w:sz w:val="24"/>
          <w:szCs w:val="24"/>
        </w:rPr>
        <w:t>igns of a</w:t>
      </w:r>
      <w:r w:rsidR="001C3450" w:rsidRPr="00647FA2">
        <w:rPr>
          <w:rFonts w:cstheme="minorHAnsi"/>
          <w:sz w:val="24"/>
          <w:szCs w:val="24"/>
        </w:rPr>
        <w:t>ssault or unexplained injuries</w:t>
      </w:r>
    </w:p>
    <w:p w14:paraId="17340B93" w14:textId="77777777" w:rsidR="00FD62DB" w:rsidRPr="00647FA2" w:rsidRDefault="00FD62DB" w:rsidP="007B7DD8">
      <w:pPr>
        <w:pStyle w:val="NoSpacing"/>
        <w:jc w:val="both"/>
        <w:rPr>
          <w:rFonts w:cstheme="minorHAnsi"/>
          <w:sz w:val="24"/>
          <w:szCs w:val="24"/>
        </w:rPr>
      </w:pPr>
      <w:r w:rsidRPr="00647FA2">
        <w:rPr>
          <w:rFonts w:cstheme="minorHAnsi"/>
          <w:sz w:val="24"/>
          <w:szCs w:val="24"/>
        </w:rPr>
        <w:t>Unexplained gifts or new possessions could also indicate that children have been approached by, or are involved with, individuals associated with criminal networks or gangs and may be at risk of crimi</w:t>
      </w:r>
      <w:r w:rsidR="00A2114F" w:rsidRPr="00647FA2">
        <w:rPr>
          <w:rFonts w:cstheme="minorHAnsi"/>
          <w:sz w:val="24"/>
          <w:szCs w:val="24"/>
        </w:rPr>
        <w:t>nal exploitation (see above</w:t>
      </w:r>
      <w:r w:rsidRPr="00647FA2">
        <w:rPr>
          <w:rFonts w:cstheme="minorHAnsi"/>
          <w:sz w:val="24"/>
          <w:szCs w:val="24"/>
        </w:rPr>
        <w:t>).</w:t>
      </w:r>
    </w:p>
    <w:p w14:paraId="42ACC81D" w14:textId="77777777" w:rsidR="00FD62DB" w:rsidRPr="00647FA2" w:rsidRDefault="00FD62DB" w:rsidP="007B7DD8">
      <w:pPr>
        <w:pStyle w:val="NoSpacing"/>
        <w:jc w:val="both"/>
        <w:rPr>
          <w:rFonts w:cstheme="minorHAnsi"/>
          <w:sz w:val="24"/>
          <w:szCs w:val="24"/>
        </w:rPr>
      </w:pPr>
    </w:p>
    <w:p w14:paraId="7985E5D6" w14:textId="77777777" w:rsidR="00FD62DB" w:rsidRPr="00647FA2" w:rsidRDefault="00FD62DB" w:rsidP="007B7DD8">
      <w:pPr>
        <w:pStyle w:val="NoSpacing"/>
        <w:jc w:val="both"/>
        <w:rPr>
          <w:rFonts w:cstheme="minorHAnsi"/>
          <w:sz w:val="24"/>
          <w:szCs w:val="24"/>
        </w:rPr>
      </w:pPr>
      <w:r w:rsidRPr="00647FA2">
        <w:rPr>
          <w:rFonts w:cstheme="minorHAnsi"/>
          <w:sz w:val="24"/>
          <w:szCs w:val="24"/>
        </w:rPr>
        <w:t>All staff should be aware of the range of risk factors which increase the likelihood of involvement in serious violence, such as:</w:t>
      </w:r>
    </w:p>
    <w:p w14:paraId="20CF32C3" w14:textId="77777777" w:rsidR="00FD62DB" w:rsidRPr="00647FA2" w:rsidRDefault="007C66EC" w:rsidP="007B7DD8">
      <w:pPr>
        <w:pStyle w:val="NoSpacing"/>
        <w:numPr>
          <w:ilvl w:val="0"/>
          <w:numId w:val="53"/>
        </w:numPr>
        <w:jc w:val="both"/>
        <w:rPr>
          <w:rFonts w:cstheme="minorHAnsi"/>
          <w:sz w:val="24"/>
          <w:szCs w:val="24"/>
        </w:rPr>
      </w:pPr>
      <w:r w:rsidRPr="00647FA2">
        <w:rPr>
          <w:rFonts w:cstheme="minorHAnsi"/>
          <w:sz w:val="24"/>
          <w:szCs w:val="24"/>
        </w:rPr>
        <w:t>B</w:t>
      </w:r>
      <w:r w:rsidR="00FD62DB" w:rsidRPr="00647FA2">
        <w:rPr>
          <w:rFonts w:cstheme="minorHAnsi"/>
          <w:sz w:val="24"/>
          <w:szCs w:val="24"/>
        </w:rPr>
        <w:t>eing male</w:t>
      </w:r>
    </w:p>
    <w:p w14:paraId="47DB2B98" w14:textId="77777777" w:rsidR="00FD62DB" w:rsidRPr="00647FA2" w:rsidRDefault="007C66EC" w:rsidP="007B7DD8">
      <w:pPr>
        <w:pStyle w:val="NoSpacing"/>
        <w:numPr>
          <w:ilvl w:val="0"/>
          <w:numId w:val="53"/>
        </w:numPr>
        <w:jc w:val="both"/>
        <w:rPr>
          <w:rFonts w:cstheme="minorHAnsi"/>
          <w:sz w:val="24"/>
          <w:szCs w:val="24"/>
        </w:rPr>
      </w:pPr>
      <w:r w:rsidRPr="00647FA2">
        <w:rPr>
          <w:rFonts w:cstheme="minorHAnsi"/>
          <w:sz w:val="24"/>
          <w:szCs w:val="24"/>
        </w:rPr>
        <w:t>H</w:t>
      </w:r>
      <w:r w:rsidR="00FD62DB" w:rsidRPr="00647FA2">
        <w:rPr>
          <w:rFonts w:cstheme="minorHAnsi"/>
          <w:sz w:val="24"/>
          <w:szCs w:val="24"/>
        </w:rPr>
        <w:t>aving been frequently absent or permanently excluded from school</w:t>
      </w:r>
    </w:p>
    <w:p w14:paraId="3E244E5F" w14:textId="77777777" w:rsidR="00FD62DB" w:rsidRPr="00647FA2" w:rsidRDefault="007C66EC" w:rsidP="007B7DD8">
      <w:pPr>
        <w:pStyle w:val="NoSpacing"/>
        <w:numPr>
          <w:ilvl w:val="0"/>
          <w:numId w:val="53"/>
        </w:numPr>
        <w:jc w:val="both"/>
        <w:rPr>
          <w:rFonts w:cstheme="minorHAnsi"/>
          <w:sz w:val="24"/>
          <w:szCs w:val="24"/>
        </w:rPr>
      </w:pPr>
      <w:r w:rsidRPr="00647FA2">
        <w:rPr>
          <w:rFonts w:cstheme="minorHAnsi"/>
          <w:sz w:val="24"/>
          <w:szCs w:val="24"/>
        </w:rPr>
        <w:t>H</w:t>
      </w:r>
      <w:r w:rsidR="00FD62DB" w:rsidRPr="00647FA2">
        <w:rPr>
          <w:rFonts w:cstheme="minorHAnsi"/>
          <w:sz w:val="24"/>
          <w:szCs w:val="24"/>
        </w:rPr>
        <w:t xml:space="preserve">aving experienced child maltreatment </w:t>
      </w:r>
    </w:p>
    <w:p w14:paraId="11DF586C" w14:textId="77777777" w:rsidR="00FD62DB" w:rsidRPr="00647FA2" w:rsidRDefault="007C66EC" w:rsidP="007B7DD8">
      <w:pPr>
        <w:pStyle w:val="NoSpacing"/>
        <w:numPr>
          <w:ilvl w:val="0"/>
          <w:numId w:val="53"/>
        </w:numPr>
        <w:jc w:val="both"/>
        <w:rPr>
          <w:rFonts w:cstheme="minorHAnsi"/>
          <w:sz w:val="24"/>
          <w:szCs w:val="24"/>
        </w:rPr>
      </w:pPr>
      <w:r w:rsidRPr="00647FA2">
        <w:rPr>
          <w:rFonts w:cstheme="minorHAnsi"/>
          <w:sz w:val="24"/>
          <w:szCs w:val="24"/>
        </w:rPr>
        <w:t>H</w:t>
      </w:r>
      <w:r w:rsidR="00FD62DB" w:rsidRPr="00647FA2">
        <w:rPr>
          <w:rFonts w:cstheme="minorHAnsi"/>
          <w:sz w:val="24"/>
          <w:szCs w:val="24"/>
        </w:rPr>
        <w:t>aving been involved in offe</w:t>
      </w:r>
      <w:r w:rsidR="001C3450" w:rsidRPr="00647FA2">
        <w:rPr>
          <w:rFonts w:cstheme="minorHAnsi"/>
          <w:sz w:val="24"/>
          <w:szCs w:val="24"/>
        </w:rPr>
        <w:t>nding, such as theft or robbery</w:t>
      </w:r>
    </w:p>
    <w:p w14:paraId="404FECC5" w14:textId="77777777" w:rsidR="00EF170A" w:rsidRPr="00647FA2" w:rsidRDefault="00EF170A" w:rsidP="007B7DD8">
      <w:pPr>
        <w:pStyle w:val="NoSpacing"/>
        <w:jc w:val="both"/>
        <w:rPr>
          <w:rFonts w:cstheme="minorHAnsi"/>
          <w:sz w:val="24"/>
          <w:szCs w:val="24"/>
        </w:rPr>
      </w:pPr>
    </w:p>
    <w:p w14:paraId="0AF39459" w14:textId="0C3B2156" w:rsidR="00047BB8" w:rsidRPr="00047BB8" w:rsidRDefault="00047BB8" w:rsidP="007B7DD8">
      <w:pPr>
        <w:shd w:val="clear" w:color="auto" w:fill="FF0000"/>
        <w:jc w:val="both"/>
        <w:rPr>
          <w:rFonts w:cstheme="minorHAnsi"/>
          <w:b/>
          <w:color w:val="FFFFFF" w:themeColor="background1"/>
          <w:sz w:val="28"/>
          <w:szCs w:val="28"/>
        </w:rPr>
      </w:pPr>
      <w:r w:rsidRPr="00047BB8">
        <w:rPr>
          <w:rFonts w:cstheme="minorHAnsi"/>
          <w:b/>
          <w:color w:val="FFFFFF" w:themeColor="background1"/>
          <w:sz w:val="28"/>
          <w:szCs w:val="28"/>
          <w:highlight w:val="yellow"/>
        </w:rPr>
        <w:t>APPENDIX D: SP-CALLED ‘HONOUR’-BASED ABUSE (INCLUDING FGM AND FORCED MARRIAGE)</w:t>
      </w:r>
    </w:p>
    <w:p w14:paraId="5513536C" w14:textId="77777777" w:rsidR="00EF170A" w:rsidRPr="00647FA2" w:rsidRDefault="00EF170A" w:rsidP="007B7DD8">
      <w:pPr>
        <w:pStyle w:val="NoSpacing"/>
        <w:jc w:val="both"/>
        <w:rPr>
          <w:rFonts w:cstheme="minorHAnsi"/>
          <w:sz w:val="24"/>
          <w:szCs w:val="24"/>
        </w:rPr>
      </w:pPr>
      <w:r w:rsidRPr="00647FA2">
        <w:rPr>
          <w:rFonts w:cstheme="minorHAnsi"/>
          <w:sz w:val="24"/>
          <w:szCs w:val="24"/>
        </w:rPr>
        <w:t>So-called ‘honour-based’ abuse (HBA) encompasses incidents or crimes which have been committed to protect or defend the honour of the family and/or the community, including:</w:t>
      </w:r>
    </w:p>
    <w:p w14:paraId="61743205" w14:textId="77777777" w:rsidR="00EF170A" w:rsidRPr="00647FA2" w:rsidRDefault="00EF170A" w:rsidP="007B7DD8">
      <w:pPr>
        <w:pStyle w:val="NoSpacing"/>
        <w:numPr>
          <w:ilvl w:val="0"/>
          <w:numId w:val="29"/>
        </w:numPr>
        <w:jc w:val="both"/>
        <w:rPr>
          <w:rFonts w:cstheme="minorHAnsi"/>
          <w:sz w:val="24"/>
          <w:szCs w:val="24"/>
        </w:rPr>
      </w:pPr>
      <w:r w:rsidRPr="00647FA2">
        <w:rPr>
          <w:rFonts w:cstheme="minorHAnsi"/>
          <w:sz w:val="24"/>
          <w:szCs w:val="24"/>
        </w:rPr>
        <w:t>Female Genital Mutilation</w:t>
      </w:r>
    </w:p>
    <w:p w14:paraId="41AFD736" w14:textId="77777777" w:rsidR="00EF170A" w:rsidRPr="00647FA2" w:rsidRDefault="00EF170A" w:rsidP="007B7DD8">
      <w:pPr>
        <w:pStyle w:val="NoSpacing"/>
        <w:numPr>
          <w:ilvl w:val="0"/>
          <w:numId w:val="29"/>
        </w:numPr>
        <w:jc w:val="both"/>
        <w:rPr>
          <w:rFonts w:cstheme="minorHAnsi"/>
          <w:sz w:val="24"/>
          <w:szCs w:val="24"/>
        </w:rPr>
      </w:pPr>
      <w:r w:rsidRPr="00647FA2">
        <w:rPr>
          <w:rFonts w:cstheme="minorHAnsi"/>
          <w:sz w:val="24"/>
          <w:szCs w:val="24"/>
        </w:rPr>
        <w:t>Forced Marriage</w:t>
      </w:r>
    </w:p>
    <w:p w14:paraId="11E013F4" w14:textId="77777777" w:rsidR="00EF170A" w:rsidRPr="00647FA2" w:rsidRDefault="00EF170A" w:rsidP="007B7DD8">
      <w:pPr>
        <w:pStyle w:val="NoSpacing"/>
        <w:numPr>
          <w:ilvl w:val="0"/>
          <w:numId w:val="29"/>
        </w:numPr>
        <w:jc w:val="both"/>
        <w:rPr>
          <w:rFonts w:cstheme="minorHAnsi"/>
          <w:sz w:val="24"/>
          <w:szCs w:val="24"/>
        </w:rPr>
      </w:pPr>
      <w:r w:rsidRPr="00647FA2">
        <w:rPr>
          <w:rFonts w:cstheme="minorHAnsi"/>
          <w:sz w:val="24"/>
          <w:szCs w:val="24"/>
        </w:rPr>
        <w:t xml:space="preserve">Breast Ironing </w:t>
      </w:r>
    </w:p>
    <w:p w14:paraId="5C6A293E" w14:textId="77777777" w:rsidR="00EF170A" w:rsidRPr="00647FA2" w:rsidRDefault="00EF170A" w:rsidP="007B7DD8">
      <w:pPr>
        <w:pStyle w:val="NoSpacing"/>
        <w:jc w:val="both"/>
        <w:rPr>
          <w:rFonts w:cstheme="minorHAnsi"/>
          <w:sz w:val="24"/>
          <w:szCs w:val="24"/>
        </w:rPr>
      </w:pPr>
      <w:r w:rsidRPr="00647FA2">
        <w:rPr>
          <w:rFonts w:cstheme="minorHAnsi"/>
          <w:sz w:val="24"/>
          <w:szCs w:val="24"/>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If in any do</w:t>
      </w:r>
      <w:r w:rsidR="00AB0936" w:rsidRPr="00647FA2">
        <w:rPr>
          <w:rFonts w:cstheme="minorHAnsi"/>
          <w:sz w:val="24"/>
          <w:szCs w:val="24"/>
        </w:rPr>
        <w:t>ubt, staff should speak to the designated safeguarding l</w:t>
      </w:r>
      <w:r w:rsidRPr="00647FA2">
        <w:rPr>
          <w:rFonts w:cstheme="minorHAnsi"/>
          <w:sz w:val="24"/>
          <w:szCs w:val="24"/>
        </w:rPr>
        <w:t>ead (or deputy).  Professionals in all agencies, and individuals and groups in relevant communities, need to be alert to the possibility of a child being at risk of HBA, or already having suffered HBA.</w:t>
      </w:r>
    </w:p>
    <w:p w14:paraId="6FBD12CD" w14:textId="77777777" w:rsidR="00EF170A" w:rsidRPr="00647FA2" w:rsidRDefault="00EF170A" w:rsidP="007B7DD8">
      <w:pPr>
        <w:pStyle w:val="NoSpacing"/>
        <w:jc w:val="both"/>
        <w:rPr>
          <w:rFonts w:cstheme="minorHAnsi"/>
          <w:sz w:val="24"/>
          <w:szCs w:val="24"/>
        </w:rPr>
      </w:pPr>
    </w:p>
    <w:p w14:paraId="43873629" w14:textId="77777777" w:rsidR="00EF170A" w:rsidRPr="00047BB8" w:rsidRDefault="0063775B" w:rsidP="00047BB8">
      <w:pPr>
        <w:shd w:val="clear" w:color="auto" w:fill="FF0000"/>
        <w:jc w:val="center"/>
        <w:rPr>
          <w:rFonts w:cstheme="minorHAnsi"/>
          <w:b/>
          <w:color w:val="FFFFFF" w:themeColor="background1"/>
          <w:sz w:val="28"/>
          <w:szCs w:val="28"/>
        </w:rPr>
      </w:pPr>
      <w:r w:rsidRPr="00047BB8">
        <w:rPr>
          <w:rFonts w:cstheme="minorHAnsi"/>
          <w:b/>
          <w:color w:val="FFFFFF" w:themeColor="background1"/>
          <w:sz w:val="28"/>
          <w:szCs w:val="28"/>
        </w:rPr>
        <w:t>Female Genital Mutilation (FGM)</w:t>
      </w:r>
    </w:p>
    <w:p w14:paraId="3535AE1E" w14:textId="77777777" w:rsidR="0063775B" w:rsidRPr="00647FA2" w:rsidRDefault="0063775B" w:rsidP="007B7DD8">
      <w:pPr>
        <w:pStyle w:val="NoSpacing"/>
        <w:jc w:val="both"/>
        <w:rPr>
          <w:rFonts w:cstheme="minorHAnsi"/>
          <w:sz w:val="24"/>
          <w:szCs w:val="24"/>
          <w:lang w:val="en-US"/>
        </w:rPr>
      </w:pPr>
      <w:r w:rsidRPr="00647FA2">
        <w:rPr>
          <w:rFonts w:cstheme="minorHAnsi"/>
          <w:sz w:val="24"/>
          <w:szCs w:val="24"/>
          <w:lang w:val="en-US"/>
        </w:rPr>
        <w:t>What is FGM?</w:t>
      </w:r>
    </w:p>
    <w:p w14:paraId="67658BF7" w14:textId="77777777" w:rsidR="0063775B" w:rsidRPr="00647FA2" w:rsidRDefault="0063775B" w:rsidP="007B7DD8">
      <w:pPr>
        <w:pStyle w:val="NoSpacing"/>
        <w:jc w:val="both"/>
        <w:rPr>
          <w:rFonts w:eastAsia="Calibri" w:cstheme="minorHAnsi"/>
          <w:sz w:val="24"/>
          <w:szCs w:val="24"/>
          <w:lang w:val="en-US"/>
        </w:rPr>
      </w:pPr>
      <w:r w:rsidRPr="00647FA2">
        <w:rPr>
          <w:rFonts w:eastAsia="Calibri" w:cstheme="minorHAnsi"/>
          <w:sz w:val="24"/>
          <w:szCs w:val="24"/>
          <w:lang w:val="en-US"/>
        </w:rPr>
        <w:t>It involves procedures that intentionally alter/injure the female genital organs for non-medical reasons.</w:t>
      </w:r>
    </w:p>
    <w:p w14:paraId="3DB75F1E" w14:textId="77777777" w:rsidR="00EF170A" w:rsidRPr="00647FA2" w:rsidRDefault="0063775B" w:rsidP="007B7DD8">
      <w:pPr>
        <w:pStyle w:val="NoSpacing"/>
        <w:jc w:val="both"/>
        <w:rPr>
          <w:rFonts w:eastAsia="Calibri" w:cstheme="minorHAnsi"/>
          <w:sz w:val="24"/>
          <w:szCs w:val="24"/>
          <w:lang w:val="en-US"/>
        </w:rPr>
      </w:pPr>
      <w:r w:rsidRPr="00647FA2">
        <w:rPr>
          <w:rFonts w:eastAsia="Calibri" w:cstheme="minorHAnsi"/>
          <w:sz w:val="24"/>
          <w:szCs w:val="24"/>
          <w:lang w:val="en-US"/>
        </w:rPr>
        <w:t>4 types of procedure:</w:t>
      </w:r>
    </w:p>
    <w:p w14:paraId="3EC8DA50" w14:textId="77777777" w:rsidR="0063775B" w:rsidRPr="00647FA2" w:rsidRDefault="0063775B" w:rsidP="007B7DD8">
      <w:pPr>
        <w:pStyle w:val="NoSpacing"/>
        <w:jc w:val="both"/>
        <w:rPr>
          <w:rFonts w:eastAsia="Calibri" w:cstheme="minorHAnsi"/>
          <w:sz w:val="24"/>
          <w:szCs w:val="24"/>
          <w:lang w:val="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5"/>
        <w:gridCol w:w="2295"/>
        <w:gridCol w:w="2295"/>
        <w:gridCol w:w="2295"/>
      </w:tblGrid>
      <w:tr w:rsidR="0063775B" w:rsidRPr="00647FA2" w14:paraId="768D37C0" w14:textId="77777777" w:rsidTr="00A16F98">
        <w:trPr>
          <w:trHeight w:val="330"/>
        </w:trPr>
        <w:tc>
          <w:tcPr>
            <w:tcW w:w="2295" w:type="dxa"/>
            <w:shd w:val="clear" w:color="auto" w:fill="F2F2F2"/>
          </w:tcPr>
          <w:p w14:paraId="3A6C15CA" w14:textId="77777777" w:rsidR="0063775B" w:rsidRPr="00647FA2" w:rsidRDefault="0063775B" w:rsidP="007B7DD8">
            <w:pPr>
              <w:spacing w:after="200"/>
              <w:jc w:val="both"/>
              <w:rPr>
                <w:rFonts w:eastAsia="Calibri" w:cstheme="minorHAnsi"/>
                <w:b/>
                <w:sz w:val="24"/>
                <w:szCs w:val="24"/>
                <w:lang w:val="en-US"/>
              </w:rPr>
            </w:pPr>
            <w:r w:rsidRPr="00647FA2">
              <w:rPr>
                <w:rFonts w:eastAsia="Calibri" w:cstheme="minorHAnsi"/>
                <w:b/>
                <w:sz w:val="24"/>
                <w:szCs w:val="24"/>
                <w:lang w:val="en-US"/>
              </w:rPr>
              <w:t>Type 1</w:t>
            </w:r>
          </w:p>
        </w:tc>
        <w:tc>
          <w:tcPr>
            <w:tcW w:w="2295" w:type="dxa"/>
            <w:shd w:val="clear" w:color="auto" w:fill="F2F2F2"/>
          </w:tcPr>
          <w:p w14:paraId="5F8CC158" w14:textId="77777777" w:rsidR="0063775B" w:rsidRPr="00647FA2" w:rsidRDefault="0063775B" w:rsidP="007B7DD8">
            <w:pPr>
              <w:spacing w:after="200"/>
              <w:jc w:val="both"/>
              <w:rPr>
                <w:rFonts w:eastAsia="Calibri" w:cstheme="minorHAnsi"/>
                <w:b/>
                <w:sz w:val="24"/>
                <w:szCs w:val="24"/>
                <w:lang w:val="en-US"/>
              </w:rPr>
            </w:pPr>
            <w:r w:rsidRPr="00647FA2">
              <w:rPr>
                <w:rFonts w:eastAsia="Calibri" w:cstheme="minorHAnsi"/>
                <w:b/>
                <w:sz w:val="24"/>
                <w:szCs w:val="24"/>
                <w:lang w:val="en-US"/>
              </w:rPr>
              <w:t>Type 2</w:t>
            </w:r>
          </w:p>
        </w:tc>
        <w:tc>
          <w:tcPr>
            <w:tcW w:w="2295" w:type="dxa"/>
            <w:shd w:val="clear" w:color="auto" w:fill="F2F2F2"/>
          </w:tcPr>
          <w:p w14:paraId="35E23A71" w14:textId="77777777" w:rsidR="0063775B" w:rsidRPr="00647FA2" w:rsidRDefault="0063775B" w:rsidP="007B7DD8">
            <w:pPr>
              <w:spacing w:after="200"/>
              <w:jc w:val="both"/>
              <w:rPr>
                <w:rFonts w:eastAsia="Calibri" w:cstheme="minorHAnsi"/>
                <w:b/>
                <w:sz w:val="24"/>
                <w:szCs w:val="24"/>
                <w:lang w:val="en-US"/>
              </w:rPr>
            </w:pPr>
            <w:r w:rsidRPr="00647FA2">
              <w:rPr>
                <w:rFonts w:eastAsia="Calibri" w:cstheme="minorHAnsi"/>
                <w:b/>
                <w:sz w:val="24"/>
                <w:szCs w:val="24"/>
                <w:lang w:val="en-US"/>
              </w:rPr>
              <w:t>Type 3</w:t>
            </w:r>
          </w:p>
        </w:tc>
        <w:tc>
          <w:tcPr>
            <w:tcW w:w="2295" w:type="dxa"/>
            <w:shd w:val="clear" w:color="auto" w:fill="F2F2F2"/>
          </w:tcPr>
          <w:p w14:paraId="42E8C2FD" w14:textId="77777777" w:rsidR="0063775B" w:rsidRPr="00647FA2" w:rsidRDefault="0063775B" w:rsidP="007B7DD8">
            <w:pPr>
              <w:spacing w:after="200"/>
              <w:jc w:val="both"/>
              <w:rPr>
                <w:rFonts w:eastAsia="Calibri" w:cstheme="minorHAnsi"/>
                <w:b/>
                <w:sz w:val="24"/>
                <w:szCs w:val="24"/>
                <w:lang w:val="en-US"/>
              </w:rPr>
            </w:pPr>
            <w:r w:rsidRPr="00647FA2">
              <w:rPr>
                <w:rFonts w:eastAsia="Calibri" w:cstheme="minorHAnsi"/>
                <w:b/>
                <w:sz w:val="24"/>
                <w:szCs w:val="24"/>
                <w:lang w:val="en-US"/>
              </w:rPr>
              <w:t>Type 4</w:t>
            </w:r>
          </w:p>
        </w:tc>
      </w:tr>
      <w:tr w:rsidR="0063775B" w:rsidRPr="00647FA2" w14:paraId="39DD2A87" w14:textId="77777777" w:rsidTr="00A16F98">
        <w:tc>
          <w:tcPr>
            <w:tcW w:w="2295" w:type="dxa"/>
            <w:shd w:val="clear" w:color="auto" w:fill="auto"/>
          </w:tcPr>
          <w:p w14:paraId="22A0CAC5" w14:textId="77777777" w:rsidR="0063775B" w:rsidRPr="00647FA2" w:rsidRDefault="0063775B" w:rsidP="007B7DD8">
            <w:pPr>
              <w:spacing w:after="200"/>
              <w:jc w:val="both"/>
              <w:rPr>
                <w:rFonts w:eastAsia="Calibri" w:cstheme="minorHAnsi"/>
                <w:sz w:val="24"/>
                <w:szCs w:val="24"/>
                <w:lang w:val="en-US"/>
              </w:rPr>
            </w:pPr>
            <w:r w:rsidRPr="00647FA2">
              <w:rPr>
                <w:rFonts w:eastAsia="Calibri" w:cstheme="minorHAnsi"/>
                <w:sz w:val="24"/>
                <w:szCs w:val="24"/>
                <w:lang w:val="en-US"/>
              </w:rPr>
              <w:t>Clitoridectomy:</w:t>
            </w:r>
          </w:p>
          <w:p w14:paraId="0D8FB186" w14:textId="77777777" w:rsidR="0063775B" w:rsidRPr="00647FA2" w:rsidRDefault="007C66EC" w:rsidP="007B7DD8">
            <w:pPr>
              <w:spacing w:after="200"/>
              <w:jc w:val="both"/>
              <w:rPr>
                <w:rFonts w:eastAsia="Calibri" w:cstheme="minorHAnsi"/>
                <w:sz w:val="24"/>
                <w:szCs w:val="24"/>
                <w:lang w:val="en-US"/>
              </w:rPr>
            </w:pPr>
            <w:r w:rsidRPr="00647FA2">
              <w:rPr>
                <w:rFonts w:eastAsia="Calibri" w:cstheme="minorHAnsi"/>
                <w:sz w:val="24"/>
                <w:szCs w:val="24"/>
                <w:lang w:val="en-US"/>
              </w:rPr>
              <w:t>P</w:t>
            </w:r>
            <w:r w:rsidR="0063775B" w:rsidRPr="00647FA2">
              <w:rPr>
                <w:rFonts w:eastAsia="Calibri" w:cstheme="minorHAnsi"/>
                <w:sz w:val="24"/>
                <w:szCs w:val="24"/>
                <w:lang w:val="en-US"/>
              </w:rPr>
              <w:t>artial/total removal of clitoris</w:t>
            </w:r>
          </w:p>
        </w:tc>
        <w:tc>
          <w:tcPr>
            <w:tcW w:w="2295" w:type="dxa"/>
            <w:shd w:val="clear" w:color="auto" w:fill="auto"/>
          </w:tcPr>
          <w:p w14:paraId="5C9A1FDE" w14:textId="77777777" w:rsidR="0063775B" w:rsidRPr="00647FA2" w:rsidRDefault="0063775B" w:rsidP="007B7DD8">
            <w:pPr>
              <w:spacing w:after="200"/>
              <w:jc w:val="both"/>
              <w:rPr>
                <w:rFonts w:eastAsia="Calibri" w:cstheme="minorHAnsi"/>
                <w:sz w:val="24"/>
                <w:szCs w:val="24"/>
                <w:lang w:val="en-US"/>
              </w:rPr>
            </w:pPr>
            <w:r w:rsidRPr="00647FA2">
              <w:rPr>
                <w:rFonts w:eastAsia="Calibri" w:cstheme="minorHAnsi"/>
                <w:sz w:val="24"/>
                <w:szCs w:val="24"/>
                <w:lang w:val="en-US"/>
              </w:rPr>
              <w:t>Excision:</w:t>
            </w:r>
          </w:p>
          <w:p w14:paraId="1FC57EB6" w14:textId="77777777" w:rsidR="0063775B" w:rsidRPr="00647FA2" w:rsidRDefault="007C66EC" w:rsidP="007B7DD8">
            <w:pPr>
              <w:spacing w:after="200"/>
              <w:jc w:val="both"/>
              <w:rPr>
                <w:rFonts w:eastAsia="Calibri" w:cstheme="minorHAnsi"/>
                <w:sz w:val="24"/>
                <w:szCs w:val="24"/>
                <w:lang w:val="en-US"/>
              </w:rPr>
            </w:pPr>
            <w:r w:rsidRPr="00647FA2">
              <w:rPr>
                <w:rFonts w:eastAsia="Calibri" w:cstheme="minorHAnsi"/>
                <w:sz w:val="24"/>
                <w:szCs w:val="24"/>
                <w:lang w:val="en-US"/>
              </w:rPr>
              <w:t>P</w:t>
            </w:r>
            <w:r w:rsidR="0063775B" w:rsidRPr="00647FA2">
              <w:rPr>
                <w:rFonts w:eastAsia="Calibri" w:cstheme="minorHAnsi"/>
                <w:sz w:val="24"/>
                <w:szCs w:val="24"/>
                <w:lang w:val="en-US"/>
              </w:rPr>
              <w:t>artial/total removal of clitoris and labia minora</w:t>
            </w:r>
          </w:p>
        </w:tc>
        <w:tc>
          <w:tcPr>
            <w:tcW w:w="2295" w:type="dxa"/>
            <w:shd w:val="clear" w:color="auto" w:fill="auto"/>
          </w:tcPr>
          <w:p w14:paraId="769AD7A4" w14:textId="77777777" w:rsidR="004A18C7" w:rsidRPr="00647FA2" w:rsidRDefault="0063775B" w:rsidP="007B7DD8">
            <w:pPr>
              <w:spacing w:after="200"/>
              <w:jc w:val="both"/>
              <w:rPr>
                <w:rFonts w:eastAsia="Calibri" w:cstheme="minorHAnsi"/>
                <w:sz w:val="24"/>
                <w:szCs w:val="24"/>
                <w:lang w:val="en-US"/>
              </w:rPr>
            </w:pPr>
            <w:r w:rsidRPr="00647FA2">
              <w:rPr>
                <w:rFonts w:eastAsia="Calibri" w:cstheme="minorHAnsi"/>
                <w:sz w:val="24"/>
                <w:szCs w:val="24"/>
                <w:lang w:val="en-US"/>
              </w:rPr>
              <w:t>Infibulation</w:t>
            </w:r>
            <w:r w:rsidR="004A18C7" w:rsidRPr="00647FA2">
              <w:rPr>
                <w:rFonts w:eastAsia="Calibri" w:cstheme="minorHAnsi"/>
                <w:sz w:val="24"/>
                <w:szCs w:val="24"/>
                <w:lang w:val="en-US"/>
              </w:rPr>
              <w:t>:</w:t>
            </w:r>
          </w:p>
          <w:p w14:paraId="2D4FB261" w14:textId="77777777" w:rsidR="0063775B" w:rsidRPr="00647FA2" w:rsidRDefault="007C66EC" w:rsidP="007B7DD8">
            <w:pPr>
              <w:spacing w:after="200"/>
              <w:jc w:val="both"/>
              <w:rPr>
                <w:rFonts w:eastAsia="Calibri" w:cstheme="minorHAnsi"/>
                <w:sz w:val="24"/>
                <w:szCs w:val="24"/>
                <w:lang w:val="en-US"/>
              </w:rPr>
            </w:pPr>
            <w:r w:rsidRPr="00647FA2">
              <w:rPr>
                <w:rFonts w:eastAsia="Calibri" w:cstheme="minorHAnsi"/>
                <w:sz w:val="24"/>
                <w:szCs w:val="24"/>
                <w:lang w:val="en-US"/>
              </w:rPr>
              <w:t>E</w:t>
            </w:r>
            <w:r w:rsidR="0063775B" w:rsidRPr="00647FA2">
              <w:rPr>
                <w:rFonts w:eastAsia="Calibri" w:cstheme="minorHAnsi"/>
                <w:sz w:val="24"/>
                <w:szCs w:val="24"/>
                <w:lang w:val="en-US"/>
              </w:rPr>
              <w:t>ntrance to vagina is narrowed by repositioning the inner/outer labia</w:t>
            </w:r>
          </w:p>
        </w:tc>
        <w:tc>
          <w:tcPr>
            <w:tcW w:w="2295" w:type="dxa"/>
            <w:shd w:val="clear" w:color="auto" w:fill="auto"/>
          </w:tcPr>
          <w:p w14:paraId="657AFA32" w14:textId="77777777" w:rsidR="0063775B" w:rsidRPr="00647FA2" w:rsidRDefault="0063775B" w:rsidP="007B7DD8">
            <w:pPr>
              <w:spacing w:after="200"/>
              <w:jc w:val="both"/>
              <w:rPr>
                <w:rFonts w:eastAsia="Calibri" w:cstheme="minorHAnsi"/>
                <w:sz w:val="24"/>
                <w:szCs w:val="24"/>
                <w:lang w:val="en-US"/>
              </w:rPr>
            </w:pPr>
            <w:r w:rsidRPr="00647FA2">
              <w:rPr>
                <w:rFonts w:eastAsia="Calibri" w:cstheme="minorHAnsi"/>
                <w:sz w:val="24"/>
                <w:szCs w:val="24"/>
                <w:lang w:val="en-US"/>
              </w:rPr>
              <w:t xml:space="preserve">All other procedures that may include: pricking, piercing, incising, </w:t>
            </w:r>
            <w:proofErr w:type="spellStart"/>
            <w:r w:rsidRPr="00647FA2">
              <w:rPr>
                <w:rFonts w:eastAsia="Calibri" w:cstheme="minorHAnsi"/>
                <w:sz w:val="24"/>
                <w:szCs w:val="24"/>
                <w:lang w:val="en-US"/>
              </w:rPr>
              <w:t>cauterisin</w:t>
            </w:r>
            <w:r w:rsidR="00E04F5D" w:rsidRPr="00647FA2">
              <w:rPr>
                <w:rFonts w:eastAsia="Calibri" w:cstheme="minorHAnsi"/>
                <w:sz w:val="24"/>
                <w:szCs w:val="24"/>
                <w:lang w:val="en-US"/>
              </w:rPr>
              <w:t>g</w:t>
            </w:r>
            <w:proofErr w:type="spellEnd"/>
            <w:r w:rsidR="00E04F5D" w:rsidRPr="00647FA2">
              <w:rPr>
                <w:rFonts w:eastAsia="Calibri" w:cstheme="minorHAnsi"/>
                <w:sz w:val="24"/>
                <w:szCs w:val="24"/>
                <w:lang w:val="en-US"/>
              </w:rPr>
              <w:t xml:space="preserve"> and scraping the genital area</w:t>
            </w:r>
          </w:p>
        </w:tc>
      </w:tr>
    </w:tbl>
    <w:p w14:paraId="74B55920" w14:textId="77777777" w:rsidR="0063775B" w:rsidRPr="00647FA2" w:rsidRDefault="0063775B" w:rsidP="007B7DD8">
      <w:pPr>
        <w:pStyle w:val="NoSpacing"/>
        <w:jc w:val="both"/>
        <w:rPr>
          <w:rFonts w:cstheme="minorHAnsi"/>
          <w:sz w:val="24"/>
          <w:szCs w:val="24"/>
        </w:rPr>
      </w:pPr>
    </w:p>
    <w:p w14:paraId="6C2929E4" w14:textId="77777777" w:rsidR="0063775B" w:rsidRPr="00647FA2" w:rsidRDefault="0063775B" w:rsidP="007B7DD8">
      <w:pPr>
        <w:pStyle w:val="NoSpacing"/>
        <w:jc w:val="both"/>
        <w:rPr>
          <w:rFonts w:cstheme="minorHAnsi"/>
          <w:b/>
          <w:sz w:val="24"/>
          <w:szCs w:val="24"/>
          <w:lang w:val="en-US"/>
        </w:rPr>
      </w:pPr>
      <w:r w:rsidRPr="00647FA2">
        <w:rPr>
          <w:rFonts w:cstheme="minorHAnsi"/>
          <w:b/>
          <w:sz w:val="24"/>
          <w:szCs w:val="24"/>
          <w:lang w:val="en-US"/>
        </w:rPr>
        <w:t>Why is it carried out?</w:t>
      </w:r>
    </w:p>
    <w:p w14:paraId="0239070B" w14:textId="77777777" w:rsidR="0063775B" w:rsidRPr="00647FA2" w:rsidRDefault="0063775B" w:rsidP="007B7DD8">
      <w:pPr>
        <w:pStyle w:val="NoSpacing"/>
        <w:jc w:val="both"/>
        <w:rPr>
          <w:rFonts w:cstheme="minorHAnsi"/>
          <w:sz w:val="24"/>
          <w:szCs w:val="24"/>
          <w:lang w:val="en-US"/>
        </w:rPr>
      </w:pPr>
      <w:r w:rsidRPr="00647FA2">
        <w:rPr>
          <w:rFonts w:cstheme="minorHAnsi"/>
          <w:sz w:val="24"/>
          <w:szCs w:val="24"/>
          <w:lang w:val="en-US"/>
        </w:rPr>
        <w:t>Belief that</w:t>
      </w:r>
      <w:r w:rsidR="00E04F5D" w:rsidRPr="00647FA2">
        <w:rPr>
          <w:rFonts w:cstheme="minorHAnsi"/>
          <w:sz w:val="24"/>
          <w:szCs w:val="24"/>
          <w:lang w:val="en-US"/>
        </w:rPr>
        <w:t xml:space="preserve"> FGM</w:t>
      </w:r>
      <w:r w:rsidRPr="00647FA2">
        <w:rPr>
          <w:rFonts w:cstheme="minorHAnsi"/>
          <w:sz w:val="24"/>
          <w:szCs w:val="24"/>
          <w:lang w:val="en-US"/>
        </w:rPr>
        <w:t>:</w:t>
      </w:r>
    </w:p>
    <w:p w14:paraId="60CFE42C" w14:textId="77777777" w:rsidR="0063775B" w:rsidRPr="00647FA2" w:rsidRDefault="00E04F5D" w:rsidP="007B7DD8">
      <w:pPr>
        <w:pStyle w:val="NoSpacing"/>
        <w:numPr>
          <w:ilvl w:val="0"/>
          <w:numId w:val="30"/>
        </w:numPr>
        <w:jc w:val="both"/>
        <w:rPr>
          <w:rFonts w:cstheme="minorHAnsi"/>
          <w:sz w:val="24"/>
          <w:szCs w:val="24"/>
          <w:lang w:val="en-US"/>
        </w:rPr>
      </w:pPr>
      <w:r w:rsidRPr="00647FA2">
        <w:rPr>
          <w:rFonts w:cstheme="minorHAnsi"/>
          <w:sz w:val="24"/>
          <w:szCs w:val="24"/>
          <w:lang w:val="en-US"/>
        </w:rPr>
        <w:t>B</w:t>
      </w:r>
      <w:r w:rsidR="0063775B" w:rsidRPr="00647FA2">
        <w:rPr>
          <w:rFonts w:cstheme="minorHAnsi"/>
          <w:sz w:val="24"/>
          <w:szCs w:val="24"/>
          <w:lang w:val="en-US"/>
        </w:rPr>
        <w:t>rings status/respect to the girl – social acceptance for marriage</w:t>
      </w:r>
    </w:p>
    <w:p w14:paraId="22714827" w14:textId="77777777" w:rsidR="0063775B" w:rsidRPr="00647FA2" w:rsidRDefault="0063775B" w:rsidP="007B7DD8">
      <w:pPr>
        <w:pStyle w:val="NoSpacing"/>
        <w:numPr>
          <w:ilvl w:val="0"/>
          <w:numId w:val="30"/>
        </w:numPr>
        <w:jc w:val="both"/>
        <w:rPr>
          <w:rFonts w:cstheme="minorHAnsi"/>
          <w:sz w:val="24"/>
          <w:szCs w:val="24"/>
          <w:lang w:val="en-US"/>
        </w:rPr>
      </w:pPr>
      <w:r w:rsidRPr="00647FA2">
        <w:rPr>
          <w:rFonts w:cstheme="minorHAnsi"/>
          <w:sz w:val="24"/>
          <w:szCs w:val="24"/>
          <w:lang w:val="en-US"/>
        </w:rPr>
        <w:t>Preserves a girl’s virginity</w:t>
      </w:r>
    </w:p>
    <w:p w14:paraId="6EE9B451" w14:textId="77777777" w:rsidR="0063775B" w:rsidRPr="00647FA2" w:rsidRDefault="00E04F5D" w:rsidP="007B7DD8">
      <w:pPr>
        <w:pStyle w:val="NoSpacing"/>
        <w:numPr>
          <w:ilvl w:val="0"/>
          <w:numId w:val="30"/>
        </w:numPr>
        <w:jc w:val="both"/>
        <w:rPr>
          <w:rFonts w:cstheme="minorHAnsi"/>
          <w:sz w:val="24"/>
          <w:szCs w:val="24"/>
          <w:lang w:val="en-US"/>
        </w:rPr>
      </w:pPr>
      <w:r w:rsidRPr="00647FA2">
        <w:rPr>
          <w:rFonts w:cstheme="minorHAnsi"/>
          <w:sz w:val="24"/>
          <w:szCs w:val="24"/>
          <w:lang w:val="en-US"/>
        </w:rPr>
        <w:t>Is p</w:t>
      </w:r>
      <w:r w:rsidR="0063775B" w:rsidRPr="00647FA2">
        <w:rPr>
          <w:rFonts w:cstheme="minorHAnsi"/>
          <w:sz w:val="24"/>
          <w:szCs w:val="24"/>
          <w:lang w:val="en-US"/>
        </w:rPr>
        <w:t>art of being a woman / rite of passage</w:t>
      </w:r>
    </w:p>
    <w:p w14:paraId="16B77174" w14:textId="77777777" w:rsidR="0063775B" w:rsidRPr="00647FA2" w:rsidRDefault="0063775B" w:rsidP="007B7DD8">
      <w:pPr>
        <w:pStyle w:val="NoSpacing"/>
        <w:numPr>
          <w:ilvl w:val="0"/>
          <w:numId w:val="30"/>
        </w:numPr>
        <w:jc w:val="both"/>
        <w:rPr>
          <w:rFonts w:cstheme="minorHAnsi"/>
          <w:sz w:val="24"/>
          <w:szCs w:val="24"/>
          <w:lang w:val="en-US"/>
        </w:rPr>
      </w:pPr>
      <w:r w:rsidRPr="00647FA2">
        <w:rPr>
          <w:rFonts w:cstheme="minorHAnsi"/>
          <w:sz w:val="24"/>
          <w:szCs w:val="24"/>
          <w:lang w:val="en-US"/>
        </w:rPr>
        <w:t xml:space="preserve">Upholds </w:t>
      </w:r>
      <w:r w:rsidR="00E04F5D" w:rsidRPr="00647FA2">
        <w:rPr>
          <w:rFonts w:cstheme="minorHAnsi"/>
          <w:sz w:val="24"/>
          <w:szCs w:val="24"/>
          <w:lang w:val="en-US"/>
        </w:rPr>
        <w:t xml:space="preserve">the </w:t>
      </w:r>
      <w:r w:rsidRPr="00647FA2">
        <w:rPr>
          <w:rFonts w:cstheme="minorHAnsi"/>
          <w:sz w:val="24"/>
          <w:szCs w:val="24"/>
          <w:lang w:val="en-US"/>
        </w:rPr>
        <w:t xml:space="preserve">family </w:t>
      </w:r>
      <w:proofErr w:type="spellStart"/>
      <w:r w:rsidRPr="00647FA2">
        <w:rPr>
          <w:rFonts w:cstheme="minorHAnsi"/>
          <w:sz w:val="24"/>
          <w:szCs w:val="24"/>
          <w:lang w:val="en-US"/>
        </w:rPr>
        <w:t>honour</w:t>
      </w:r>
      <w:proofErr w:type="spellEnd"/>
    </w:p>
    <w:p w14:paraId="16882385" w14:textId="77777777" w:rsidR="0063775B" w:rsidRPr="00647FA2" w:rsidRDefault="0063775B" w:rsidP="007B7DD8">
      <w:pPr>
        <w:pStyle w:val="NoSpacing"/>
        <w:numPr>
          <w:ilvl w:val="0"/>
          <w:numId w:val="30"/>
        </w:numPr>
        <w:jc w:val="both"/>
        <w:rPr>
          <w:rFonts w:cstheme="minorHAnsi"/>
          <w:sz w:val="24"/>
          <w:szCs w:val="24"/>
          <w:lang w:val="en-US"/>
        </w:rPr>
      </w:pPr>
      <w:r w:rsidRPr="00647FA2">
        <w:rPr>
          <w:rFonts w:cstheme="minorHAnsi"/>
          <w:sz w:val="24"/>
          <w:szCs w:val="24"/>
          <w:lang w:val="en-US"/>
        </w:rPr>
        <w:t>Cleanses and purifies the girl</w:t>
      </w:r>
    </w:p>
    <w:p w14:paraId="7FC75784" w14:textId="77777777" w:rsidR="0063775B" w:rsidRPr="00647FA2" w:rsidRDefault="0063775B" w:rsidP="007B7DD8">
      <w:pPr>
        <w:pStyle w:val="NoSpacing"/>
        <w:numPr>
          <w:ilvl w:val="0"/>
          <w:numId w:val="30"/>
        </w:numPr>
        <w:jc w:val="both"/>
        <w:rPr>
          <w:rFonts w:cstheme="minorHAnsi"/>
          <w:sz w:val="24"/>
          <w:szCs w:val="24"/>
          <w:lang w:val="en-US"/>
        </w:rPr>
      </w:pPr>
      <w:r w:rsidRPr="00647FA2">
        <w:rPr>
          <w:rFonts w:cstheme="minorHAnsi"/>
          <w:sz w:val="24"/>
          <w:szCs w:val="24"/>
          <w:lang w:val="en-US"/>
        </w:rPr>
        <w:lastRenderedPageBreak/>
        <w:t>Gives a sense of belonging to the community</w:t>
      </w:r>
    </w:p>
    <w:p w14:paraId="1D75579E" w14:textId="77777777" w:rsidR="0063775B" w:rsidRPr="00647FA2" w:rsidRDefault="0063775B" w:rsidP="007B7DD8">
      <w:pPr>
        <w:pStyle w:val="NoSpacing"/>
        <w:numPr>
          <w:ilvl w:val="0"/>
          <w:numId w:val="30"/>
        </w:numPr>
        <w:jc w:val="both"/>
        <w:rPr>
          <w:rFonts w:cstheme="minorHAnsi"/>
          <w:sz w:val="24"/>
          <w:szCs w:val="24"/>
          <w:lang w:val="en-US"/>
        </w:rPr>
      </w:pPr>
      <w:r w:rsidRPr="00647FA2">
        <w:rPr>
          <w:rFonts w:cstheme="minorHAnsi"/>
          <w:sz w:val="24"/>
          <w:szCs w:val="24"/>
          <w:lang w:val="en-US"/>
        </w:rPr>
        <w:t>Fulfils a religious requirement</w:t>
      </w:r>
    </w:p>
    <w:p w14:paraId="39AF1B32" w14:textId="77777777" w:rsidR="0063775B" w:rsidRPr="00647FA2" w:rsidRDefault="0063775B" w:rsidP="007B7DD8">
      <w:pPr>
        <w:pStyle w:val="NoSpacing"/>
        <w:numPr>
          <w:ilvl w:val="0"/>
          <w:numId w:val="30"/>
        </w:numPr>
        <w:jc w:val="both"/>
        <w:rPr>
          <w:rFonts w:cstheme="minorHAnsi"/>
          <w:sz w:val="24"/>
          <w:szCs w:val="24"/>
          <w:lang w:val="en-US"/>
        </w:rPr>
      </w:pPr>
      <w:r w:rsidRPr="00647FA2">
        <w:rPr>
          <w:rFonts w:cstheme="minorHAnsi"/>
          <w:sz w:val="24"/>
          <w:szCs w:val="24"/>
          <w:lang w:val="en-US"/>
        </w:rPr>
        <w:t>Perpetuates a custom/tradition</w:t>
      </w:r>
    </w:p>
    <w:p w14:paraId="0DB31BFE" w14:textId="77777777" w:rsidR="0063775B" w:rsidRPr="00647FA2" w:rsidRDefault="0063775B" w:rsidP="007B7DD8">
      <w:pPr>
        <w:pStyle w:val="NoSpacing"/>
        <w:numPr>
          <w:ilvl w:val="0"/>
          <w:numId w:val="30"/>
        </w:numPr>
        <w:jc w:val="both"/>
        <w:rPr>
          <w:rFonts w:cstheme="minorHAnsi"/>
          <w:sz w:val="24"/>
          <w:szCs w:val="24"/>
          <w:lang w:val="en-US"/>
        </w:rPr>
      </w:pPr>
      <w:r w:rsidRPr="00647FA2">
        <w:rPr>
          <w:rFonts w:cstheme="minorHAnsi"/>
          <w:sz w:val="24"/>
          <w:szCs w:val="24"/>
          <w:lang w:val="en-US"/>
        </w:rPr>
        <w:t>Helps girls be clean / hygienic</w:t>
      </w:r>
    </w:p>
    <w:p w14:paraId="2B45960C" w14:textId="77777777" w:rsidR="0063775B" w:rsidRPr="00647FA2" w:rsidRDefault="0063775B" w:rsidP="007B7DD8">
      <w:pPr>
        <w:pStyle w:val="NoSpacing"/>
        <w:numPr>
          <w:ilvl w:val="0"/>
          <w:numId w:val="30"/>
        </w:numPr>
        <w:jc w:val="both"/>
        <w:rPr>
          <w:rFonts w:cstheme="minorHAnsi"/>
          <w:sz w:val="24"/>
          <w:szCs w:val="24"/>
          <w:lang w:val="en-US"/>
        </w:rPr>
      </w:pPr>
      <w:r w:rsidRPr="00647FA2">
        <w:rPr>
          <w:rFonts w:cstheme="minorHAnsi"/>
          <w:sz w:val="24"/>
          <w:szCs w:val="24"/>
          <w:lang w:val="en-US"/>
        </w:rPr>
        <w:t>Is cosmetically desirable</w:t>
      </w:r>
    </w:p>
    <w:p w14:paraId="279A1BBC" w14:textId="77777777" w:rsidR="0063775B" w:rsidRPr="00647FA2" w:rsidRDefault="0063775B" w:rsidP="007B7DD8">
      <w:pPr>
        <w:pStyle w:val="NoSpacing"/>
        <w:numPr>
          <w:ilvl w:val="0"/>
          <w:numId w:val="30"/>
        </w:numPr>
        <w:jc w:val="both"/>
        <w:rPr>
          <w:rFonts w:cstheme="minorHAnsi"/>
          <w:sz w:val="24"/>
          <w:szCs w:val="24"/>
          <w:lang w:val="en-US"/>
        </w:rPr>
      </w:pPr>
      <w:r w:rsidRPr="00647FA2">
        <w:rPr>
          <w:rFonts w:cstheme="minorHAnsi"/>
          <w:sz w:val="24"/>
          <w:szCs w:val="24"/>
          <w:lang w:val="en-US"/>
        </w:rPr>
        <w:t>Mistakenly believed to make childbirth easier</w:t>
      </w:r>
    </w:p>
    <w:p w14:paraId="5E26B8D0" w14:textId="77777777" w:rsidR="0063775B" w:rsidRPr="00647FA2" w:rsidRDefault="0063775B" w:rsidP="007B7DD8">
      <w:pPr>
        <w:pStyle w:val="NoSpacing"/>
        <w:jc w:val="both"/>
        <w:rPr>
          <w:rFonts w:cstheme="minorHAnsi"/>
          <w:sz w:val="24"/>
          <w:szCs w:val="24"/>
          <w:lang w:val="en-US"/>
        </w:rPr>
      </w:pPr>
      <w:r w:rsidRPr="00647FA2">
        <w:rPr>
          <w:rFonts w:cstheme="minorHAnsi"/>
          <w:sz w:val="24"/>
          <w:szCs w:val="24"/>
          <w:lang w:val="en-US"/>
        </w:rPr>
        <w:t xml:space="preserve">FGM is internationally </w:t>
      </w:r>
      <w:proofErr w:type="spellStart"/>
      <w:r w:rsidRPr="00647FA2">
        <w:rPr>
          <w:rFonts w:cstheme="minorHAnsi"/>
          <w:sz w:val="24"/>
          <w:szCs w:val="24"/>
          <w:lang w:val="en-US"/>
        </w:rPr>
        <w:t>recognised</w:t>
      </w:r>
      <w:proofErr w:type="spellEnd"/>
      <w:r w:rsidRPr="00647FA2">
        <w:rPr>
          <w:rFonts w:cstheme="minorHAnsi"/>
          <w:sz w:val="24"/>
          <w:szCs w:val="24"/>
          <w:lang w:val="en-US"/>
        </w:rPr>
        <w:t xml:space="preserve"> as a violation of human rights of girls and women.  It is </w:t>
      </w:r>
      <w:r w:rsidRPr="00647FA2">
        <w:rPr>
          <w:rFonts w:cstheme="minorHAnsi"/>
          <w:b/>
          <w:sz w:val="24"/>
          <w:szCs w:val="24"/>
          <w:lang w:val="en-US"/>
        </w:rPr>
        <w:t>illegal</w:t>
      </w:r>
      <w:r w:rsidRPr="00647FA2">
        <w:rPr>
          <w:rFonts w:cstheme="minorHAnsi"/>
          <w:sz w:val="24"/>
          <w:szCs w:val="24"/>
          <w:lang w:val="en-US"/>
        </w:rPr>
        <w:t xml:space="preserve"> in m</w:t>
      </w:r>
      <w:r w:rsidR="00E04F5D" w:rsidRPr="00647FA2">
        <w:rPr>
          <w:rFonts w:cstheme="minorHAnsi"/>
          <w:sz w:val="24"/>
          <w:szCs w:val="24"/>
          <w:lang w:val="en-US"/>
        </w:rPr>
        <w:t>ost countries, including the UK.</w:t>
      </w:r>
    </w:p>
    <w:p w14:paraId="0E8CE246" w14:textId="77777777" w:rsidR="0063775B" w:rsidRPr="00647FA2" w:rsidRDefault="0063775B" w:rsidP="007B7DD8">
      <w:pPr>
        <w:pStyle w:val="NoSpacing"/>
        <w:jc w:val="both"/>
        <w:rPr>
          <w:rFonts w:cstheme="minorHAnsi"/>
          <w:b/>
          <w:sz w:val="24"/>
          <w:szCs w:val="24"/>
          <w:lang w:val="en-US"/>
        </w:rPr>
      </w:pPr>
    </w:p>
    <w:p w14:paraId="4DD161AF" w14:textId="77777777" w:rsidR="0063775B" w:rsidRPr="00647FA2" w:rsidRDefault="0063775B" w:rsidP="007B7DD8">
      <w:pPr>
        <w:pStyle w:val="NoSpacing"/>
        <w:jc w:val="both"/>
        <w:rPr>
          <w:rFonts w:cstheme="minorHAnsi"/>
          <w:b/>
          <w:sz w:val="24"/>
          <w:szCs w:val="24"/>
          <w:lang w:val="en-US"/>
        </w:rPr>
      </w:pPr>
      <w:r w:rsidRPr="00647FA2">
        <w:rPr>
          <w:rFonts w:cstheme="minorHAnsi"/>
          <w:b/>
          <w:sz w:val="24"/>
          <w:szCs w:val="24"/>
          <w:lang w:val="en-US"/>
        </w:rPr>
        <w:t>Circumstances and occurrences that may point to FGM happening</w:t>
      </w:r>
    </w:p>
    <w:p w14:paraId="749D50A3" w14:textId="77777777" w:rsidR="0063775B" w:rsidRPr="00647FA2" w:rsidRDefault="0063775B" w:rsidP="007B7DD8">
      <w:pPr>
        <w:pStyle w:val="NoSpacing"/>
        <w:numPr>
          <w:ilvl w:val="0"/>
          <w:numId w:val="32"/>
        </w:numPr>
        <w:jc w:val="both"/>
        <w:rPr>
          <w:rFonts w:eastAsia="Calibri" w:cstheme="minorHAnsi"/>
          <w:sz w:val="24"/>
          <w:szCs w:val="24"/>
          <w:lang w:val="en-US"/>
        </w:rPr>
      </w:pPr>
      <w:r w:rsidRPr="00647FA2">
        <w:rPr>
          <w:rFonts w:eastAsia="Calibri" w:cstheme="minorHAnsi"/>
          <w:sz w:val="24"/>
          <w:szCs w:val="24"/>
          <w:lang w:val="en-US"/>
        </w:rPr>
        <w:t>Child talking about getting ready for a special ceremony</w:t>
      </w:r>
    </w:p>
    <w:p w14:paraId="522B63CA" w14:textId="77777777" w:rsidR="0063775B" w:rsidRPr="00647FA2" w:rsidRDefault="0063775B" w:rsidP="007B7DD8">
      <w:pPr>
        <w:pStyle w:val="NoSpacing"/>
        <w:numPr>
          <w:ilvl w:val="0"/>
          <w:numId w:val="32"/>
        </w:numPr>
        <w:jc w:val="both"/>
        <w:rPr>
          <w:rFonts w:eastAsia="Calibri" w:cstheme="minorHAnsi"/>
          <w:sz w:val="24"/>
          <w:szCs w:val="24"/>
          <w:lang w:val="en-US"/>
        </w:rPr>
      </w:pPr>
      <w:r w:rsidRPr="00647FA2">
        <w:rPr>
          <w:rFonts w:eastAsia="Calibri" w:cstheme="minorHAnsi"/>
          <w:sz w:val="24"/>
          <w:szCs w:val="24"/>
          <w:lang w:val="en-US"/>
        </w:rPr>
        <w:t>Family taking a long trip abroad</w:t>
      </w:r>
    </w:p>
    <w:p w14:paraId="65A02FD8" w14:textId="77777777" w:rsidR="0063775B" w:rsidRPr="00647FA2" w:rsidRDefault="0063775B" w:rsidP="007B7DD8">
      <w:pPr>
        <w:pStyle w:val="NoSpacing"/>
        <w:numPr>
          <w:ilvl w:val="0"/>
          <w:numId w:val="32"/>
        </w:numPr>
        <w:jc w:val="both"/>
        <w:rPr>
          <w:rFonts w:eastAsia="Calibri" w:cstheme="minorHAnsi"/>
          <w:sz w:val="24"/>
          <w:szCs w:val="24"/>
          <w:lang w:val="en-US"/>
        </w:rPr>
      </w:pPr>
      <w:r w:rsidRPr="00647FA2">
        <w:rPr>
          <w:rFonts w:eastAsia="Calibri" w:cstheme="minorHAnsi"/>
          <w:sz w:val="24"/>
          <w:szCs w:val="24"/>
          <w:lang w:val="en-US"/>
        </w:rPr>
        <w:t>Child’s family being from one of the ‘at risk’ communities for FGM (Kenya, Somalia, Sudan, Sierra Leon, Egypt, Nigeria, Eritrea as well as non-African communities including Yemeni, Afghani</w:t>
      </w:r>
      <w:r w:rsidR="00533044" w:rsidRPr="00647FA2">
        <w:rPr>
          <w:rFonts w:eastAsia="Calibri" w:cstheme="minorHAnsi"/>
          <w:sz w:val="24"/>
          <w:szCs w:val="24"/>
          <w:lang w:val="en-US"/>
        </w:rPr>
        <w:t>stan</w:t>
      </w:r>
      <w:r w:rsidRPr="00647FA2">
        <w:rPr>
          <w:rFonts w:eastAsia="Calibri" w:cstheme="minorHAnsi"/>
          <w:sz w:val="24"/>
          <w:szCs w:val="24"/>
          <w:lang w:val="en-US"/>
        </w:rPr>
        <w:t>, Kurdistan, Indonesia and Pakistan)</w:t>
      </w:r>
    </w:p>
    <w:p w14:paraId="4D586E26" w14:textId="77777777" w:rsidR="0063775B" w:rsidRPr="00647FA2" w:rsidRDefault="0063775B" w:rsidP="007B7DD8">
      <w:pPr>
        <w:pStyle w:val="NoSpacing"/>
        <w:numPr>
          <w:ilvl w:val="0"/>
          <w:numId w:val="32"/>
        </w:numPr>
        <w:jc w:val="both"/>
        <w:rPr>
          <w:rFonts w:eastAsia="Calibri" w:cstheme="minorHAnsi"/>
          <w:sz w:val="24"/>
          <w:szCs w:val="24"/>
          <w:lang w:val="en-US"/>
        </w:rPr>
      </w:pPr>
      <w:r w:rsidRPr="00647FA2">
        <w:rPr>
          <w:rFonts w:eastAsia="Calibri" w:cstheme="minorHAnsi"/>
          <w:sz w:val="24"/>
          <w:szCs w:val="24"/>
          <w:lang w:val="en-US"/>
        </w:rPr>
        <w:t>Knowledge that the child’s sibling has undergone FGM</w:t>
      </w:r>
    </w:p>
    <w:p w14:paraId="54868B3C" w14:textId="77777777" w:rsidR="0063775B" w:rsidRPr="00647FA2" w:rsidRDefault="0063775B" w:rsidP="007B7DD8">
      <w:pPr>
        <w:pStyle w:val="NoSpacing"/>
        <w:numPr>
          <w:ilvl w:val="0"/>
          <w:numId w:val="32"/>
        </w:numPr>
        <w:jc w:val="both"/>
        <w:rPr>
          <w:rFonts w:eastAsia="Calibri" w:cstheme="minorHAnsi"/>
          <w:sz w:val="24"/>
          <w:szCs w:val="24"/>
          <w:lang w:val="en-US"/>
        </w:rPr>
      </w:pPr>
      <w:r w:rsidRPr="00647FA2">
        <w:rPr>
          <w:rFonts w:eastAsia="Calibri" w:cstheme="minorHAnsi"/>
          <w:sz w:val="24"/>
          <w:szCs w:val="24"/>
          <w:lang w:val="en-US"/>
        </w:rPr>
        <w:t>Child talks about going abroad to be ‘cut’ or to prepare for marriage</w:t>
      </w:r>
    </w:p>
    <w:p w14:paraId="4898580F" w14:textId="77777777" w:rsidR="0063775B" w:rsidRPr="00647FA2" w:rsidRDefault="0063775B" w:rsidP="007B7DD8">
      <w:pPr>
        <w:pStyle w:val="NoSpacing"/>
        <w:jc w:val="both"/>
        <w:rPr>
          <w:rFonts w:eastAsia="Calibri" w:cstheme="minorHAnsi"/>
          <w:sz w:val="24"/>
          <w:szCs w:val="24"/>
          <w:lang w:val="en-US"/>
        </w:rPr>
      </w:pPr>
    </w:p>
    <w:p w14:paraId="17771A6F" w14:textId="77777777" w:rsidR="0063775B" w:rsidRPr="00647FA2" w:rsidRDefault="0063775B" w:rsidP="007B7DD8">
      <w:pPr>
        <w:pStyle w:val="NoSpacing"/>
        <w:jc w:val="both"/>
        <w:rPr>
          <w:rFonts w:eastAsia="Calibri" w:cstheme="minorHAnsi"/>
          <w:sz w:val="24"/>
          <w:szCs w:val="24"/>
          <w:lang w:val="en-US"/>
        </w:rPr>
      </w:pPr>
      <w:r w:rsidRPr="00647FA2">
        <w:rPr>
          <w:rFonts w:eastAsia="Calibri" w:cstheme="minorHAnsi"/>
          <w:b/>
          <w:sz w:val="24"/>
          <w:szCs w:val="24"/>
          <w:lang w:val="en-US"/>
        </w:rPr>
        <w:t>Signs that may indicate a child has undergone FGM</w:t>
      </w:r>
      <w:r w:rsidRPr="00647FA2">
        <w:rPr>
          <w:rFonts w:eastAsia="Calibri" w:cstheme="minorHAnsi"/>
          <w:sz w:val="24"/>
          <w:szCs w:val="24"/>
          <w:lang w:val="en-US"/>
        </w:rPr>
        <w:t>:</w:t>
      </w:r>
    </w:p>
    <w:p w14:paraId="4F3DC5C7" w14:textId="77777777" w:rsidR="0063775B" w:rsidRPr="00647FA2" w:rsidRDefault="0063775B" w:rsidP="007B7DD8">
      <w:pPr>
        <w:pStyle w:val="NoSpacing"/>
        <w:numPr>
          <w:ilvl w:val="0"/>
          <w:numId w:val="31"/>
        </w:numPr>
        <w:jc w:val="both"/>
        <w:rPr>
          <w:rFonts w:eastAsia="Calibri" w:cstheme="minorHAnsi"/>
          <w:sz w:val="24"/>
          <w:szCs w:val="24"/>
          <w:lang w:val="en-US"/>
        </w:rPr>
      </w:pPr>
      <w:r w:rsidRPr="00647FA2">
        <w:rPr>
          <w:rFonts w:eastAsia="Calibri" w:cstheme="minorHAnsi"/>
          <w:sz w:val="24"/>
          <w:szCs w:val="24"/>
          <w:lang w:val="en-US"/>
        </w:rPr>
        <w:t>Prolonged absence from school and other activities</w:t>
      </w:r>
    </w:p>
    <w:p w14:paraId="0FD938A4" w14:textId="77777777" w:rsidR="0063775B" w:rsidRPr="00647FA2" w:rsidRDefault="0063775B" w:rsidP="007B7DD8">
      <w:pPr>
        <w:pStyle w:val="NoSpacing"/>
        <w:numPr>
          <w:ilvl w:val="0"/>
          <w:numId w:val="31"/>
        </w:numPr>
        <w:jc w:val="both"/>
        <w:rPr>
          <w:rFonts w:eastAsia="Calibri" w:cstheme="minorHAnsi"/>
          <w:sz w:val="24"/>
          <w:szCs w:val="24"/>
          <w:lang w:val="en-US"/>
        </w:rPr>
      </w:pPr>
      <w:proofErr w:type="spellStart"/>
      <w:r w:rsidRPr="00647FA2">
        <w:rPr>
          <w:rFonts w:eastAsia="Calibri" w:cstheme="minorHAnsi"/>
          <w:sz w:val="24"/>
          <w:szCs w:val="24"/>
          <w:lang w:val="en-US"/>
        </w:rPr>
        <w:t>Behaviour</w:t>
      </w:r>
      <w:proofErr w:type="spellEnd"/>
      <w:r w:rsidRPr="00647FA2">
        <w:rPr>
          <w:rFonts w:eastAsia="Calibri" w:cstheme="minorHAnsi"/>
          <w:sz w:val="24"/>
          <w:szCs w:val="24"/>
          <w:lang w:val="en-US"/>
        </w:rPr>
        <w:t xml:space="preserve"> change on return from a holiday abroad, such as being withdrawn and appearing subdued</w:t>
      </w:r>
    </w:p>
    <w:p w14:paraId="1B5E9AC9" w14:textId="77777777" w:rsidR="0063775B" w:rsidRPr="00647FA2" w:rsidRDefault="0063775B" w:rsidP="007B7DD8">
      <w:pPr>
        <w:pStyle w:val="NoSpacing"/>
        <w:numPr>
          <w:ilvl w:val="0"/>
          <w:numId w:val="31"/>
        </w:numPr>
        <w:jc w:val="both"/>
        <w:rPr>
          <w:rFonts w:eastAsia="Calibri" w:cstheme="minorHAnsi"/>
          <w:sz w:val="24"/>
          <w:szCs w:val="24"/>
          <w:lang w:val="en-US"/>
        </w:rPr>
      </w:pPr>
      <w:r w:rsidRPr="00647FA2">
        <w:rPr>
          <w:rFonts w:eastAsia="Calibri" w:cstheme="minorHAnsi"/>
          <w:sz w:val="24"/>
          <w:szCs w:val="24"/>
          <w:lang w:val="en-US"/>
        </w:rPr>
        <w:t>Bladder or menstrual problems</w:t>
      </w:r>
    </w:p>
    <w:p w14:paraId="1764D522" w14:textId="77777777" w:rsidR="0063775B" w:rsidRPr="00647FA2" w:rsidRDefault="0063775B" w:rsidP="007B7DD8">
      <w:pPr>
        <w:pStyle w:val="NoSpacing"/>
        <w:numPr>
          <w:ilvl w:val="0"/>
          <w:numId w:val="31"/>
        </w:numPr>
        <w:jc w:val="both"/>
        <w:rPr>
          <w:rFonts w:eastAsia="Calibri" w:cstheme="minorHAnsi"/>
          <w:sz w:val="24"/>
          <w:szCs w:val="24"/>
          <w:lang w:val="en-US"/>
        </w:rPr>
      </w:pPr>
      <w:r w:rsidRPr="00647FA2">
        <w:rPr>
          <w:rFonts w:eastAsia="Calibri" w:cstheme="minorHAnsi"/>
          <w:sz w:val="24"/>
          <w:szCs w:val="24"/>
          <w:lang w:val="en-US"/>
        </w:rPr>
        <w:t>Finding it difficult to sit still and looking uncomfortable</w:t>
      </w:r>
    </w:p>
    <w:p w14:paraId="1251311A" w14:textId="77777777" w:rsidR="0063775B" w:rsidRPr="00647FA2" w:rsidRDefault="0063775B" w:rsidP="007B7DD8">
      <w:pPr>
        <w:pStyle w:val="NoSpacing"/>
        <w:numPr>
          <w:ilvl w:val="0"/>
          <w:numId w:val="31"/>
        </w:numPr>
        <w:jc w:val="both"/>
        <w:rPr>
          <w:rFonts w:eastAsia="Calibri" w:cstheme="minorHAnsi"/>
          <w:sz w:val="24"/>
          <w:szCs w:val="24"/>
          <w:lang w:val="en-US"/>
        </w:rPr>
      </w:pPr>
      <w:r w:rsidRPr="00647FA2">
        <w:rPr>
          <w:rFonts w:eastAsia="Calibri" w:cstheme="minorHAnsi"/>
          <w:sz w:val="24"/>
          <w:szCs w:val="24"/>
          <w:lang w:val="en-US"/>
        </w:rPr>
        <w:t>Complaining about pain between the legs</w:t>
      </w:r>
    </w:p>
    <w:p w14:paraId="4FD56B51" w14:textId="77777777" w:rsidR="0063775B" w:rsidRPr="00647FA2" w:rsidRDefault="0063775B" w:rsidP="007B7DD8">
      <w:pPr>
        <w:pStyle w:val="NoSpacing"/>
        <w:numPr>
          <w:ilvl w:val="0"/>
          <w:numId w:val="31"/>
        </w:numPr>
        <w:jc w:val="both"/>
        <w:rPr>
          <w:rFonts w:eastAsia="Calibri" w:cstheme="minorHAnsi"/>
          <w:sz w:val="24"/>
          <w:szCs w:val="24"/>
          <w:lang w:val="en-US"/>
        </w:rPr>
      </w:pPr>
      <w:r w:rsidRPr="00647FA2">
        <w:rPr>
          <w:rFonts w:eastAsia="Calibri" w:cstheme="minorHAnsi"/>
          <w:sz w:val="24"/>
          <w:szCs w:val="24"/>
          <w:lang w:val="en-US"/>
        </w:rPr>
        <w:t>Mentioning something that somebody did to them that they are not allowed to talk about</w:t>
      </w:r>
    </w:p>
    <w:p w14:paraId="4982D718" w14:textId="77777777" w:rsidR="0063775B" w:rsidRPr="00647FA2" w:rsidRDefault="0063775B" w:rsidP="007B7DD8">
      <w:pPr>
        <w:pStyle w:val="NoSpacing"/>
        <w:numPr>
          <w:ilvl w:val="0"/>
          <w:numId w:val="31"/>
        </w:numPr>
        <w:jc w:val="both"/>
        <w:rPr>
          <w:rFonts w:eastAsia="Calibri" w:cstheme="minorHAnsi"/>
          <w:sz w:val="24"/>
          <w:szCs w:val="24"/>
          <w:lang w:val="en-US"/>
        </w:rPr>
      </w:pPr>
      <w:r w:rsidRPr="00647FA2">
        <w:rPr>
          <w:rFonts w:eastAsia="Calibri" w:cstheme="minorHAnsi"/>
          <w:sz w:val="24"/>
          <w:szCs w:val="24"/>
          <w:lang w:val="en-US"/>
        </w:rPr>
        <w:t xml:space="preserve">Secretive </w:t>
      </w:r>
      <w:proofErr w:type="spellStart"/>
      <w:r w:rsidRPr="00647FA2">
        <w:rPr>
          <w:rFonts w:eastAsia="Calibri" w:cstheme="minorHAnsi"/>
          <w:sz w:val="24"/>
          <w:szCs w:val="24"/>
          <w:lang w:val="en-US"/>
        </w:rPr>
        <w:t>behaviour</w:t>
      </w:r>
      <w:proofErr w:type="spellEnd"/>
      <w:r w:rsidRPr="00647FA2">
        <w:rPr>
          <w:rFonts w:eastAsia="Calibri" w:cstheme="minorHAnsi"/>
          <w:sz w:val="24"/>
          <w:szCs w:val="24"/>
          <w:lang w:val="en-US"/>
        </w:rPr>
        <w:t>, including isolating themselves from the group</w:t>
      </w:r>
    </w:p>
    <w:p w14:paraId="3B82974D" w14:textId="77777777" w:rsidR="0063775B" w:rsidRPr="00647FA2" w:rsidRDefault="0063775B" w:rsidP="007B7DD8">
      <w:pPr>
        <w:pStyle w:val="NoSpacing"/>
        <w:numPr>
          <w:ilvl w:val="0"/>
          <w:numId w:val="31"/>
        </w:numPr>
        <w:jc w:val="both"/>
        <w:rPr>
          <w:rFonts w:eastAsia="Calibri" w:cstheme="minorHAnsi"/>
          <w:sz w:val="24"/>
          <w:szCs w:val="24"/>
          <w:lang w:val="en-US"/>
        </w:rPr>
      </w:pPr>
      <w:r w:rsidRPr="00647FA2">
        <w:rPr>
          <w:rFonts w:eastAsia="Calibri" w:cstheme="minorHAnsi"/>
          <w:sz w:val="24"/>
          <w:szCs w:val="24"/>
          <w:lang w:val="en-US"/>
        </w:rPr>
        <w:t>Reluctance to take part in physical activity</w:t>
      </w:r>
    </w:p>
    <w:p w14:paraId="1BF327D0" w14:textId="77777777" w:rsidR="0063775B" w:rsidRPr="00647FA2" w:rsidRDefault="0063775B" w:rsidP="007B7DD8">
      <w:pPr>
        <w:pStyle w:val="NoSpacing"/>
        <w:numPr>
          <w:ilvl w:val="0"/>
          <w:numId w:val="31"/>
        </w:numPr>
        <w:jc w:val="both"/>
        <w:rPr>
          <w:rFonts w:eastAsia="Calibri" w:cstheme="minorHAnsi"/>
          <w:sz w:val="24"/>
          <w:szCs w:val="24"/>
          <w:lang w:val="en-US"/>
        </w:rPr>
      </w:pPr>
      <w:r w:rsidRPr="00647FA2">
        <w:rPr>
          <w:rFonts w:eastAsia="Calibri" w:cstheme="minorHAnsi"/>
          <w:sz w:val="24"/>
          <w:szCs w:val="24"/>
          <w:lang w:val="en-US"/>
        </w:rPr>
        <w:t>Repeated urinary tract infections</w:t>
      </w:r>
    </w:p>
    <w:p w14:paraId="5A4B0AF0" w14:textId="77777777" w:rsidR="00496A7F" w:rsidRPr="00647FA2" w:rsidRDefault="0063775B" w:rsidP="007B7DD8">
      <w:pPr>
        <w:pStyle w:val="NoSpacing"/>
        <w:numPr>
          <w:ilvl w:val="0"/>
          <w:numId w:val="31"/>
        </w:numPr>
        <w:jc w:val="both"/>
        <w:rPr>
          <w:rFonts w:eastAsia="Calibri" w:cstheme="minorHAnsi"/>
          <w:sz w:val="24"/>
          <w:szCs w:val="24"/>
          <w:lang w:val="en-US"/>
        </w:rPr>
      </w:pPr>
      <w:r w:rsidRPr="00647FA2">
        <w:rPr>
          <w:rFonts w:eastAsia="Calibri" w:cstheme="minorHAnsi"/>
          <w:sz w:val="24"/>
          <w:szCs w:val="24"/>
          <w:lang w:val="en-US"/>
        </w:rPr>
        <w:t xml:space="preserve">Disclosure </w:t>
      </w:r>
    </w:p>
    <w:p w14:paraId="0BEF71C2" w14:textId="77777777" w:rsidR="0063775B" w:rsidRPr="00647FA2" w:rsidRDefault="0063775B" w:rsidP="007B7DD8">
      <w:pPr>
        <w:pStyle w:val="NoSpacing"/>
        <w:jc w:val="both"/>
        <w:rPr>
          <w:rFonts w:cstheme="minorHAnsi"/>
          <w:sz w:val="24"/>
          <w:szCs w:val="24"/>
        </w:rPr>
      </w:pPr>
    </w:p>
    <w:p w14:paraId="7BEBC769" w14:textId="77777777" w:rsidR="0063775B" w:rsidRPr="008B7495" w:rsidRDefault="0063775B" w:rsidP="008B7495">
      <w:pPr>
        <w:shd w:val="clear" w:color="auto" w:fill="FF0000"/>
        <w:jc w:val="center"/>
        <w:rPr>
          <w:rFonts w:cstheme="minorHAnsi"/>
          <w:b/>
          <w:color w:val="FFFFFF" w:themeColor="background1"/>
          <w:sz w:val="28"/>
          <w:szCs w:val="28"/>
        </w:rPr>
      </w:pPr>
      <w:r w:rsidRPr="008B7495">
        <w:rPr>
          <w:rFonts w:cstheme="minorHAnsi"/>
          <w:b/>
          <w:color w:val="FFFFFF" w:themeColor="background1"/>
          <w:sz w:val="28"/>
          <w:szCs w:val="28"/>
        </w:rPr>
        <w:t>Forced Marriage</w:t>
      </w:r>
    </w:p>
    <w:p w14:paraId="1F4E003B" w14:textId="77777777" w:rsidR="0063775B" w:rsidRPr="00647FA2" w:rsidRDefault="0063775B" w:rsidP="007B7DD8">
      <w:pPr>
        <w:pStyle w:val="NoSpacing"/>
        <w:jc w:val="both"/>
        <w:rPr>
          <w:rFonts w:cstheme="minorHAnsi"/>
          <w:sz w:val="24"/>
          <w:szCs w:val="24"/>
        </w:rPr>
      </w:pPr>
      <w:r w:rsidRPr="00647FA2">
        <w:rPr>
          <w:rFonts w:cstheme="minorHAnsi"/>
          <w:sz w:val="24"/>
          <w:szCs w:val="24"/>
        </w:rPr>
        <w:t>Forcing a person into marriage is a crime in England and Wales.  A forced marriage is one entered into without the full and free consent of one or both parties and where violence, threats or any other form of coercion is used to cause a person to enter into the marriage.  Threats can be physical or emotional and psychological.  A lack of full and free consent can be where a person does not consent or where they cannot consent (if they have learning disabilities, for example).  Nevertheless, some communities use religion and culture as a way to coerce a person into marriage.  Schools and colleges can play an important role in safeguarding children from forced marriage.</w:t>
      </w:r>
    </w:p>
    <w:p w14:paraId="0E6B9F4B" w14:textId="77777777" w:rsidR="0063775B" w:rsidRPr="00647FA2" w:rsidRDefault="0063775B" w:rsidP="007B7DD8">
      <w:pPr>
        <w:pStyle w:val="NoSpacing"/>
        <w:jc w:val="both"/>
        <w:rPr>
          <w:rFonts w:cstheme="minorHAnsi"/>
          <w:sz w:val="24"/>
          <w:szCs w:val="24"/>
        </w:rPr>
      </w:pPr>
    </w:p>
    <w:p w14:paraId="51CABB24" w14:textId="77777777" w:rsidR="0063775B" w:rsidRPr="00647FA2" w:rsidRDefault="0063775B" w:rsidP="007B7DD8">
      <w:pPr>
        <w:pStyle w:val="NoSpacing"/>
        <w:jc w:val="both"/>
        <w:rPr>
          <w:rFonts w:cstheme="minorHAnsi"/>
          <w:sz w:val="24"/>
          <w:szCs w:val="24"/>
        </w:rPr>
      </w:pPr>
      <w:r w:rsidRPr="00647FA2">
        <w:rPr>
          <w:rFonts w:cstheme="minorHAnsi"/>
          <w:sz w:val="24"/>
          <w:szCs w:val="24"/>
        </w:rPr>
        <w:t>Signs and symptoms may include:</w:t>
      </w:r>
    </w:p>
    <w:p w14:paraId="697A2513" w14:textId="77777777" w:rsidR="0063775B" w:rsidRPr="00647FA2" w:rsidRDefault="00320B80" w:rsidP="007B7DD8">
      <w:pPr>
        <w:pStyle w:val="NoSpacing"/>
        <w:numPr>
          <w:ilvl w:val="0"/>
          <w:numId w:val="33"/>
        </w:numPr>
        <w:jc w:val="both"/>
        <w:rPr>
          <w:rFonts w:cstheme="minorHAnsi"/>
          <w:b/>
          <w:sz w:val="24"/>
          <w:szCs w:val="24"/>
        </w:rPr>
      </w:pPr>
      <w:r w:rsidRPr="00647FA2">
        <w:rPr>
          <w:rFonts w:cstheme="minorHAnsi"/>
          <w:sz w:val="24"/>
          <w:szCs w:val="24"/>
        </w:rPr>
        <w:t>Children</w:t>
      </w:r>
      <w:r w:rsidR="0063775B" w:rsidRPr="00647FA2">
        <w:rPr>
          <w:rFonts w:cstheme="minorHAnsi"/>
          <w:sz w:val="24"/>
          <w:szCs w:val="24"/>
        </w:rPr>
        <w:t xml:space="preserve"> may appear anxious, depressed and emotionally withdrawn with low self-esteem.</w:t>
      </w:r>
      <w:r w:rsidR="0063775B" w:rsidRPr="00647FA2">
        <w:rPr>
          <w:rFonts w:cstheme="minorHAnsi"/>
          <w:b/>
          <w:sz w:val="24"/>
          <w:szCs w:val="24"/>
        </w:rPr>
        <w:t xml:space="preserve"> </w:t>
      </w:r>
    </w:p>
    <w:p w14:paraId="0DED314F"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They may have mental health disorders and display behaviours such as self-harming, self-cutting or anorexia</w:t>
      </w:r>
      <w:r w:rsidR="001C3450" w:rsidRPr="00647FA2">
        <w:rPr>
          <w:rFonts w:cstheme="minorHAnsi"/>
          <w:sz w:val="24"/>
          <w:szCs w:val="24"/>
        </w:rPr>
        <w:t>.</w:t>
      </w:r>
    </w:p>
    <w:p w14:paraId="5F894A49"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 xml:space="preserve">Sometimes they may come to the attention of the </w:t>
      </w:r>
      <w:r w:rsidR="0028507E" w:rsidRPr="00647FA2">
        <w:rPr>
          <w:rFonts w:cstheme="minorHAnsi"/>
          <w:sz w:val="24"/>
          <w:szCs w:val="24"/>
        </w:rPr>
        <w:t>police</w:t>
      </w:r>
      <w:r w:rsidRPr="00647FA2">
        <w:rPr>
          <w:rFonts w:cstheme="minorHAnsi"/>
          <w:sz w:val="24"/>
          <w:szCs w:val="24"/>
        </w:rPr>
        <w:t xml:space="preserve"> having been discovered shoplifting or taking drugs or alcohol</w:t>
      </w:r>
      <w:r w:rsidR="001C3450" w:rsidRPr="00647FA2">
        <w:rPr>
          <w:rFonts w:cstheme="minorHAnsi"/>
          <w:sz w:val="24"/>
          <w:szCs w:val="24"/>
        </w:rPr>
        <w:t>.</w:t>
      </w:r>
    </w:p>
    <w:p w14:paraId="30F3C144"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lastRenderedPageBreak/>
        <w:t xml:space="preserve">Often </w:t>
      </w:r>
      <w:r w:rsidR="00320B80" w:rsidRPr="00647FA2">
        <w:rPr>
          <w:rFonts w:cstheme="minorHAnsi"/>
          <w:sz w:val="24"/>
          <w:szCs w:val="24"/>
        </w:rPr>
        <w:t>children’s</w:t>
      </w:r>
      <w:r w:rsidRPr="00647FA2">
        <w:rPr>
          <w:rFonts w:cstheme="minorHAnsi"/>
          <w:sz w:val="24"/>
          <w:szCs w:val="24"/>
        </w:rPr>
        <w:t xml:space="preserve"> symptoms can be exacerbated in the periods leading up to the holiday season</w:t>
      </w:r>
      <w:r w:rsidR="001C3450" w:rsidRPr="00647FA2">
        <w:rPr>
          <w:rFonts w:cstheme="minorHAnsi"/>
          <w:sz w:val="24"/>
          <w:szCs w:val="24"/>
        </w:rPr>
        <w:t>.</w:t>
      </w:r>
    </w:p>
    <w:p w14:paraId="124A1304" w14:textId="77777777" w:rsidR="0063775B" w:rsidRPr="00647FA2" w:rsidRDefault="00320B80" w:rsidP="007B7DD8">
      <w:pPr>
        <w:pStyle w:val="NoSpacing"/>
        <w:numPr>
          <w:ilvl w:val="0"/>
          <w:numId w:val="33"/>
        </w:numPr>
        <w:jc w:val="both"/>
        <w:rPr>
          <w:rFonts w:cstheme="minorHAnsi"/>
          <w:sz w:val="24"/>
          <w:szCs w:val="24"/>
        </w:rPr>
      </w:pPr>
      <w:r w:rsidRPr="00647FA2">
        <w:rPr>
          <w:rFonts w:cstheme="minorHAnsi"/>
          <w:sz w:val="24"/>
          <w:szCs w:val="24"/>
        </w:rPr>
        <w:t>Children</w:t>
      </w:r>
      <w:r w:rsidR="0063775B" w:rsidRPr="00647FA2">
        <w:rPr>
          <w:rFonts w:cstheme="minorHAnsi"/>
          <w:sz w:val="24"/>
          <w:szCs w:val="24"/>
        </w:rPr>
        <w:t xml:space="preserve"> may present with a sudden decline in their performance, aspirations or motivation</w:t>
      </w:r>
      <w:r w:rsidR="001C3450" w:rsidRPr="00647FA2">
        <w:rPr>
          <w:rFonts w:cstheme="minorHAnsi"/>
          <w:sz w:val="24"/>
          <w:szCs w:val="24"/>
        </w:rPr>
        <w:t>.</w:t>
      </w:r>
    </w:p>
    <w:p w14:paraId="3EC8349B"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 xml:space="preserve">They may be subject to excessive restrictions and control at home. </w:t>
      </w:r>
    </w:p>
    <w:p w14:paraId="2196E1F9"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 xml:space="preserve">Some </w:t>
      </w:r>
      <w:r w:rsidR="00320B80" w:rsidRPr="00647FA2">
        <w:rPr>
          <w:rFonts w:cstheme="minorHAnsi"/>
          <w:sz w:val="24"/>
          <w:szCs w:val="24"/>
        </w:rPr>
        <w:t>children</w:t>
      </w:r>
      <w:r w:rsidRPr="00647FA2">
        <w:rPr>
          <w:rFonts w:cstheme="minorHAnsi"/>
          <w:sz w:val="24"/>
          <w:szCs w:val="24"/>
        </w:rPr>
        <w:t xml:space="preserve"> may not be allowed to attend any extra-curricular or after-school activities</w:t>
      </w:r>
      <w:r w:rsidR="001C3450" w:rsidRPr="00647FA2">
        <w:rPr>
          <w:rFonts w:cstheme="minorHAnsi"/>
          <w:sz w:val="24"/>
          <w:szCs w:val="24"/>
        </w:rPr>
        <w:t>.</w:t>
      </w:r>
    </w:p>
    <w:p w14:paraId="3467C1C2"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Girls and young women may be accompanied to and from school/college, and even during lunch breaks</w:t>
      </w:r>
      <w:r w:rsidR="001C3450" w:rsidRPr="00647FA2">
        <w:rPr>
          <w:rFonts w:cstheme="minorHAnsi"/>
          <w:sz w:val="24"/>
          <w:szCs w:val="24"/>
        </w:rPr>
        <w:t>.</w:t>
      </w:r>
    </w:p>
    <w:p w14:paraId="0B810114"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 xml:space="preserve">Some </w:t>
      </w:r>
      <w:r w:rsidR="00320B80" w:rsidRPr="00647FA2">
        <w:rPr>
          <w:rFonts w:cstheme="minorHAnsi"/>
          <w:sz w:val="24"/>
          <w:szCs w:val="24"/>
        </w:rPr>
        <w:t>children</w:t>
      </w:r>
      <w:r w:rsidRPr="00647FA2">
        <w:rPr>
          <w:rFonts w:cstheme="minorHAnsi"/>
          <w:sz w:val="24"/>
          <w:szCs w:val="24"/>
        </w:rPr>
        <w:t xml:space="preserve"> may stop attending school or college</w:t>
      </w:r>
      <w:r w:rsidR="001C3450" w:rsidRPr="00647FA2">
        <w:rPr>
          <w:rFonts w:cstheme="minorHAnsi"/>
          <w:sz w:val="24"/>
          <w:szCs w:val="24"/>
        </w:rPr>
        <w:t>.</w:t>
      </w:r>
    </w:p>
    <w:p w14:paraId="6F130852"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Their homework is incomplete or appears rushed. This may be the result of being actively discouraged from doing it by family members.</w:t>
      </w:r>
    </w:p>
    <w:p w14:paraId="48332A80" w14:textId="77777777" w:rsidR="0063775B" w:rsidRPr="00647FA2" w:rsidRDefault="00320B80" w:rsidP="007B7DD8">
      <w:pPr>
        <w:pStyle w:val="NoSpacing"/>
        <w:numPr>
          <w:ilvl w:val="0"/>
          <w:numId w:val="33"/>
        </w:numPr>
        <w:jc w:val="both"/>
        <w:rPr>
          <w:rFonts w:cstheme="minorHAnsi"/>
          <w:sz w:val="24"/>
          <w:szCs w:val="24"/>
        </w:rPr>
      </w:pPr>
      <w:r w:rsidRPr="00647FA2">
        <w:rPr>
          <w:rFonts w:cstheme="minorHAnsi"/>
          <w:sz w:val="24"/>
          <w:szCs w:val="24"/>
        </w:rPr>
        <w:t>Children</w:t>
      </w:r>
      <w:r w:rsidR="0063775B" w:rsidRPr="00647FA2">
        <w:rPr>
          <w:rFonts w:cstheme="minorHAnsi"/>
          <w:sz w:val="24"/>
          <w:szCs w:val="24"/>
        </w:rPr>
        <w:t xml:space="preserve"> may do their homework late at night, which frequently shows in school because they are lethargic, unable to concentrate and have a general appearance of tiredness</w:t>
      </w:r>
      <w:r w:rsidR="001C3450" w:rsidRPr="00647FA2">
        <w:rPr>
          <w:rFonts w:cstheme="minorHAnsi"/>
          <w:sz w:val="24"/>
          <w:szCs w:val="24"/>
        </w:rPr>
        <w:t>.</w:t>
      </w:r>
    </w:p>
    <w:p w14:paraId="6DF23BF3"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 xml:space="preserve">Professionals being told that the </w:t>
      </w:r>
      <w:r w:rsidR="00320B80" w:rsidRPr="00647FA2">
        <w:rPr>
          <w:rFonts w:cstheme="minorHAnsi"/>
          <w:sz w:val="24"/>
          <w:szCs w:val="24"/>
        </w:rPr>
        <w:t>child</w:t>
      </w:r>
      <w:r w:rsidRPr="00647FA2">
        <w:rPr>
          <w:rFonts w:cstheme="minorHAnsi"/>
          <w:sz w:val="24"/>
          <w:szCs w:val="24"/>
        </w:rPr>
        <w:t xml:space="preserve"> is out of the country.</w:t>
      </w:r>
    </w:p>
    <w:p w14:paraId="00F2D61D"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There are occasions when older siblings (usually brothers) and cousins keep a close eye on girls to make sure that they do not meet anyone or talk to friends</w:t>
      </w:r>
      <w:r w:rsidR="001C3450" w:rsidRPr="00647FA2">
        <w:rPr>
          <w:rFonts w:cstheme="minorHAnsi"/>
          <w:sz w:val="24"/>
          <w:szCs w:val="24"/>
        </w:rPr>
        <w:t>.</w:t>
      </w:r>
    </w:p>
    <w:p w14:paraId="7F0CBB52"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Conflict between the</w:t>
      </w:r>
      <w:r w:rsidR="00320B80" w:rsidRPr="00647FA2">
        <w:rPr>
          <w:rFonts w:cstheme="minorHAnsi"/>
          <w:sz w:val="24"/>
          <w:szCs w:val="24"/>
        </w:rPr>
        <w:t xml:space="preserve"> child</w:t>
      </w:r>
      <w:r w:rsidRPr="00647FA2">
        <w:rPr>
          <w:rFonts w:cstheme="minorHAnsi"/>
          <w:sz w:val="24"/>
          <w:szCs w:val="24"/>
        </w:rPr>
        <w:t xml:space="preserve"> and their parents about whether the</w:t>
      </w:r>
      <w:r w:rsidR="00320B80" w:rsidRPr="00647FA2">
        <w:rPr>
          <w:rFonts w:cstheme="minorHAnsi"/>
          <w:sz w:val="24"/>
          <w:szCs w:val="24"/>
        </w:rPr>
        <w:t xml:space="preserve"> child</w:t>
      </w:r>
      <w:r w:rsidRPr="00647FA2">
        <w:rPr>
          <w:rFonts w:cstheme="minorHAnsi"/>
          <w:sz w:val="24"/>
          <w:szCs w:val="24"/>
        </w:rPr>
        <w:t xml:space="preserve"> will be allowed to continue their education</w:t>
      </w:r>
      <w:r w:rsidR="001C3450" w:rsidRPr="00647FA2">
        <w:rPr>
          <w:rFonts w:cstheme="minorHAnsi"/>
          <w:sz w:val="24"/>
          <w:szCs w:val="24"/>
        </w:rPr>
        <w:t>.</w:t>
      </w:r>
    </w:p>
    <w:p w14:paraId="267B401D" w14:textId="77777777" w:rsidR="0063775B" w:rsidRPr="00647FA2" w:rsidRDefault="0063775B" w:rsidP="007B7DD8">
      <w:pPr>
        <w:pStyle w:val="NoSpacing"/>
        <w:numPr>
          <w:ilvl w:val="0"/>
          <w:numId w:val="33"/>
        </w:numPr>
        <w:jc w:val="both"/>
        <w:rPr>
          <w:rFonts w:cstheme="minorHAnsi"/>
          <w:sz w:val="24"/>
          <w:szCs w:val="24"/>
        </w:rPr>
      </w:pPr>
      <w:r w:rsidRPr="00647FA2">
        <w:rPr>
          <w:rFonts w:cstheme="minorHAnsi"/>
          <w:sz w:val="24"/>
          <w:szCs w:val="24"/>
        </w:rPr>
        <w:t>Family history of older siblings leaving education early and marrying early</w:t>
      </w:r>
      <w:r w:rsidR="001C3450" w:rsidRPr="00647FA2">
        <w:rPr>
          <w:rFonts w:cstheme="minorHAnsi"/>
          <w:sz w:val="24"/>
          <w:szCs w:val="24"/>
        </w:rPr>
        <w:t>.</w:t>
      </w:r>
    </w:p>
    <w:p w14:paraId="61575932" w14:textId="77777777" w:rsidR="004859A3" w:rsidRPr="00647FA2" w:rsidRDefault="004859A3" w:rsidP="007B7DD8">
      <w:pPr>
        <w:pStyle w:val="NoSpacing"/>
        <w:tabs>
          <w:tab w:val="left" w:pos="1368"/>
        </w:tabs>
        <w:jc w:val="both"/>
        <w:rPr>
          <w:rFonts w:cstheme="minorHAnsi"/>
          <w:sz w:val="24"/>
          <w:szCs w:val="24"/>
        </w:rPr>
      </w:pPr>
      <w:r w:rsidRPr="00647FA2">
        <w:rPr>
          <w:rFonts w:cstheme="minorHAnsi"/>
          <w:sz w:val="24"/>
          <w:szCs w:val="24"/>
        </w:rPr>
        <w:t xml:space="preserve"> </w:t>
      </w:r>
      <w:r w:rsidR="00140103" w:rsidRPr="00647FA2">
        <w:rPr>
          <w:rFonts w:cstheme="minorHAnsi"/>
          <w:sz w:val="24"/>
          <w:szCs w:val="24"/>
        </w:rPr>
        <w:tab/>
      </w:r>
    </w:p>
    <w:p w14:paraId="6F05C9FF" w14:textId="77777777" w:rsidR="00140103" w:rsidRPr="00647FA2" w:rsidRDefault="00140103" w:rsidP="007B7DD8">
      <w:pPr>
        <w:pStyle w:val="NoSpacing"/>
        <w:jc w:val="both"/>
        <w:rPr>
          <w:rFonts w:cstheme="minorHAnsi"/>
          <w:sz w:val="24"/>
          <w:szCs w:val="24"/>
        </w:rPr>
      </w:pPr>
    </w:p>
    <w:p w14:paraId="4C233EFC" w14:textId="77777777" w:rsidR="00140103" w:rsidRPr="00647FA2" w:rsidRDefault="00140103" w:rsidP="007B7DD8">
      <w:pPr>
        <w:pStyle w:val="NoSpacing"/>
        <w:jc w:val="both"/>
        <w:rPr>
          <w:rFonts w:cstheme="minorHAnsi"/>
          <w:sz w:val="24"/>
          <w:szCs w:val="24"/>
        </w:rPr>
      </w:pPr>
    </w:p>
    <w:p w14:paraId="7F34336B" w14:textId="77777777" w:rsidR="00140103" w:rsidRPr="00647FA2" w:rsidRDefault="00140103" w:rsidP="007B7DD8">
      <w:pPr>
        <w:pStyle w:val="NoSpacing"/>
        <w:jc w:val="both"/>
        <w:rPr>
          <w:rFonts w:cstheme="minorHAnsi"/>
          <w:sz w:val="24"/>
          <w:szCs w:val="24"/>
        </w:rPr>
      </w:pPr>
    </w:p>
    <w:p w14:paraId="10A582F7" w14:textId="77777777" w:rsidR="00496A7F" w:rsidRPr="00647FA2" w:rsidRDefault="00496A7F" w:rsidP="007B7DD8">
      <w:pPr>
        <w:pStyle w:val="NoSpacing"/>
        <w:jc w:val="both"/>
        <w:rPr>
          <w:rFonts w:cstheme="minorHAnsi"/>
          <w:sz w:val="24"/>
          <w:szCs w:val="24"/>
        </w:rPr>
      </w:pPr>
    </w:p>
    <w:p w14:paraId="389DF135" w14:textId="77777777" w:rsidR="004859A3" w:rsidRPr="006706EE" w:rsidRDefault="004859A3" w:rsidP="006706EE">
      <w:pPr>
        <w:shd w:val="clear" w:color="auto" w:fill="FF0000"/>
        <w:jc w:val="center"/>
        <w:rPr>
          <w:rFonts w:cstheme="minorHAnsi"/>
          <w:b/>
          <w:color w:val="FFFFFF" w:themeColor="background1"/>
          <w:sz w:val="28"/>
          <w:szCs w:val="28"/>
        </w:rPr>
      </w:pPr>
      <w:r w:rsidRPr="006706EE">
        <w:rPr>
          <w:rFonts w:cstheme="minorHAnsi"/>
          <w:b/>
          <w:color w:val="FFFFFF" w:themeColor="background1"/>
          <w:sz w:val="28"/>
          <w:szCs w:val="28"/>
        </w:rPr>
        <w:t xml:space="preserve">Appendix </w:t>
      </w:r>
      <w:r w:rsidR="00140103" w:rsidRPr="006706EE">
        <w:rPr>
          <w:rFonts w:cstheme="minorHAnsi"/>
          <w:b/>
          <w:color w:val="FFFFFF" w:themeColor="background1"/>
          <w:sz w:val="28"/>
          <w:szCs w:val="28"/>
        </w:rPr>
        <w:t>E</w:t>
      </w:r>
      <w:r w:rsidRPr="006706EE">
        <w:rPr>
          <w:rFonts w:cstheme="minorHAnsi"/>
          <w:b/>
          <w:color w:val="FFFFFF" w:themeColor="background1"/>
          <w:sz w:val="28"/>
          <w:szCs w:val="28"/>
        </w:rPr>
        <w:t xml:space="preserve">: </w:t>
      </w:r>
      <w:r w:rsidR="00140103" w:rsidRPr="006706EE">
        <w:rPr>
          <w:rFonts w:cstheme="minorHAnsi"/>
          <w:b/>
          <w:color w:val="FFFFFF" w:themeColor="background1"/>
          <w:sz w:val="28"/>
          <w:szCs w:val="28"/>
        </w:rPr>
        <w:t>Preventing Radicalisation</w:t>
      </w:r>
    </w:p>
    <w:p w14:paraId="1E3B4FEE" w14:textId="72A4AC4B" w:rsidR="00140103" w:rsidRPr="00647FA2" w:rsidRDefault="00140103" w:rsidP="007B7DD8">
      <w:pPr>
        <w:pStyle w:val="NoSpacing"/>
        <w:jc w:val="both"/>
        <w:rPr>
          <w:rFonts w:cstheme="minorHAnsi"/>
          <w:sz w:val="24"/>
          <w:szCs w:val="24"/>
        </w:rPr>
      </w:pPr>
      <w:r w:rsidRPr="00647FA2">
        <w:rPr>
          <w:rFonts w:cstheme="minorHAnsi"/>
          <w:sz w:val="24"/>
          <w:szCs w:val="24"/>
        </w:rPr>
        <w:t>Children are vulnerable to extremist</w:t>
      </w:r>
      <w:r w:rsidR="00EF33BF">
        <w:rPr>
          <w:rFonts w:cstheme="minorHAnsi"/>
          <w:sz w:val="24"/>
          <w:szCs w:val="24"/>
        </w:rPr>
        <w:t xml:space="preserve">, </w:t>
      </w:r>
      <w:r w:rsidR="00EF33BF">
        <w:rPr>
          <w:color w:val="000000"/>
          <w:sz w:val="24"/>
          <w:szCs w:val="24"/>
          <w:highlight w:val="yellow"/>
        </w:rPr>
        <w:t>mixed or unclear ideology</w:t>
      </w:r>
      <w:r w:rsidRPr="00647FA2">
        <w:rPr>
          <w:rFonts w:cstheme="minorHAnsi"/>
          <w:sz w:val="24"/>
          <w:szCs w:val="24"/>
        </w:rPr>
        <w:t xml:space="preserve"> </w:t>
      </w:r>
      <w:proofErr w:type="spellStart"/>
      <w:r w:rsidRPr="00647FA2">
        <w:rPr>
          <w:rFonts w:cstheme="minorHAnsi"/>
          <w:sz w:val="24"/>
          <w:szCs w:val="24"/>
        </w:rPr>
        <w:t>ideology</w:t>
      </w:r>
      <w:proofErr w:type="spellEnd"/>
      <w:r w:rsidRPr="00647FA2">
        <w:rPr>
          <w:rFonts w:cstheme="minorHAnsi"/>
          <w:sz w:val="24"/>
          <w:szCs w:val="24"/>
        </w:rPr>
        <w:t xml:space="preserve"> and radicalisation. Similar to protecting children from other forms of harms and abuse, protecting children from this risk should be a part of a schools’ or colleges’ safeguarding approach. </w:t>
      </w:r>
    </w:p>
    <w:p w14:paraId="6476107C" w14:textId="77777777" w:rsidR="00140103" w:rsidRPr="00647FA2" w:rsidRDefault="00140103" w:rsidP="007B7DD8">
      <w:pPr>
        <w:pStyle w:val="NoSpacing"/>
        <w:jc w:val="both"/>
        <w:rPr>
          <w:rFonts w:cstheme="minorHAnsi"/>
          <w:sz w:val="24"/>
          <w:szCs w:val="24"/>
        </w:rPr>
      </w:pPr>
    </w:p>
    <w:p w14:paraId="206359A3" w14:textId="77777777" w:rsidR="00140103" w:rsidRPr="00647FA2" w:rsidRDefault="00140103" w:rsidP="007B7DD8">
      <w:pPr>
        <w:pStyle w:val="NoSpacing"/>
        <w:numPr>
          <w:ilvl w:val="0"/>
          <w:numId w:val="34"/>
        </w:numPr>
        <w:jc w:val="both"/>
        <w:rPr>
          <w:rFonts w:cstheme="minorHAnsi"/>
          <w:sz w:val="24"/>
          <w:szCs w:val="24"/>
        </w:rPr>
      </w:pPr>
      <w:r w:rsidRPr="00647FA2">
        <w:rPr>
          <w:rFonts w:cstheme="minorHAnsi"/>
          <w:b/>
          <w:sz w:val="24"/>
          <w:szCs w:val="24"/>
        </w:rPr>
        <w:t>Extremism</w:t>
      </w:r>
      <w:r w:rsidRPr="00647FA2">
        <w:rPr>
          <w:rFonts w:cstheme="minorHAnsi"/>
          <w:sz w:val="24"/>
          <w:szCs w:val="24"/>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E728DF8" w14:textId="77777777" w:rsidR="00140103" w:rsidRPr="00647FA2" w:rsidRDefault="00140103" w:rsidP="007B7DD8">
      <w:pPr>
        <w:pStyle w:val="NoSpacing"/>
        <w:numPr>
          <w:ilvl w:val="0"/>
          <w:numId w:val="34"/>
        </w:numPr>
        <w:jc w:val="both"/>
        <w:rPr>
          <w:rFonts w:cstheme="minorHAnsi"/>
          <w:sz w:val="24"/>
          <w:szCs w:val="24"/>
        </w:rPr>
      </w:pPr>
      <w:r w:rsidRPr="00647FA2">
        <w:rPr>
          <w:rFonts w:cstheme="minorHAnsi"/>
          <w:b/>
          <w:sz w:val="24"/>
          <w:szCs w:val="24"/>
        </w:rPr>
        <w:t>Radicalisation</w:t>
      </w:r>
      <w:r w:rsidRPr="00647FA2">
        <w:rPr>
          <w:rFonts w:cstheme="minorHAnsi"/>
          <w:sz w:val="24"/>
          <w:szCs w:val="24"/>
        </w:rPr>
        <w:t xml:space="preserve"> refers to the process by which a person comes to support terrorism and extremist ideologies associated with terrorist groups. </w:t>
      </w:r>
    </w:p>
    <w:p w14:paraId="2BBD2F13" w14:textId="77777777" w:rsidR="00140103" w:rsidRPr="00647FA2" w:rsidRDefault="00140103" w:rsidP="007B7DD8">
      <w:pPr>
        <w:pStyle w:val="NoSpacing"/>
        <w:numPr>
          <w:ilvl w:val="0"/>
          <w:numId w:val="34"/>
        </w:numPr>
        <w:jc w:val="both"/>
        <w:rPr>
          <w:rFonts w:cstheme="minorHAnsi"/>
          <w:sz w:val="24"/>
          <w:szCs w:val="24"/>
        </w:rPr>
      </w:pPr>
      <w:r w:rsidRPr="00647FA2">
        <w:rPr>
          <w:rFonts w:cstheme="minorHAnsi"/>
          <w:b/>
          <w:sz w:val="24"/>
          <w:szCs w:val="24"/>
        </w:rPr>
        <w:t>Terrorism</w:t>
      </w:r>
      <w:r w:rsidRPr="00647FA2">
        <w:rPr>
          <w:rFonts w:cstheme="minorHAnsi"/>
          <w:sz w:val="24"/>
          <w:szCs w:val="24"/>
        </w:rPr>
        <w:t xml:space="preserve"> is an action that endangers or causes serious violence to a person/people; causes serious damage to property; or seriously interferes or disrupts an electronic system. The use or threat </w:t>
      </w:r>
      <w:r w:rsidRPr="00647FA2">
        <w:rPr>
          <w:rFonts w:cstheme="minorHAnsi"/>
          <w:b/>
          <w:sz w:val="24"/>
          <w:szCs w:val="24"/>
        </w:rPr>
        <w:t>must</w:t>
      </w:r>
      <w:r w:rsidRPr="00647FA2">
        <w:rPr>
          <w:rFonts w:cstheme="minorHAnsi"/>
          <w:sz w:val="24"/>
          <w:szCs w:val="24"/>
        </w:rPr>
        <w:t xml:space="preserve"> be designed to influence the government or to intimidate the public and is made for the purpose of advancing a political, religious or ideological cause. </w:t>
      </w:r>
    </w:p>
    <w:p w14:paraId="13C3A66D" w14:textId="77777777" w:rsidR="00140103" w:rsidRPr="00647FA2" w:rsidRDefault="00140103" w:rsidP="007B7DD8">
      <w:pPr>
        <w:pStyle w:val="NoSpacing"/>
        <w:jc w:val="both"/>
        <w:rPr>
          <w:rFonts w:cstheme="minorHAnsi"/>
          <w:b/>
          <w:sz w:val="24"/>
          <w:szCs w:val="24"/>
        </w:rPr>
      </w:pPr>
    </w:p>
    <w:p w14:paraId="53D451C1" w14:textId="77777777" w:rsidR="00140103" w:rsidRPr="00647FA2" w:rsidRDefault="00140103" w:rsidP="007B7DD8">
      <w:pPr>
        <w:pStyle w:val="NoSpacing"/>
        <w:jc w:val="both"/>
        <w:rPr>
          <w:rFonts w:cstheme="minorHAnsi"/>
          <w:sz w:val="24"/>
          <w:szCs w:val="24"/>
        </w:rPr>
      </w:pPr>
      <w:r w:rsidRPr="00647FA2">
        <w:rPr>
          <w:rFonts w:cstheme="minorHAnsi"/>
          <w:sz w:val="24"/>
          <w:szCs w:val="24"/>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 </w:t>
      </w:r>
    </w:p>
    <w:p w14:paraId="13512EC2" w14:textId="77777777" w:rsidR="00140103" w:rsidRPr="00647FA2" w:rsidRDefault="00140103" w:rsidP="007B7DD8">
      <w:pPr>
        <w:pStyle w:val="NoSpacing"/>
        <w:jc w:val="both"/>
        <w:rPr>
          <w:rFonts w:cstheme="minorHAnsi"/>
          <w:sz w:val="24"/>
          <w:szCs w:val="24"/>
        </w:rPr>
      </w:pPr>
    </w:p>
    <w:p w14:paraId="2C7B938E" w14:textId="77777777" w:rsidR="004859A3" w:rsidRPr="00647FA2" w:rsidRDefault="00140103" w:rsidP="007B7DD8">
      <w:pPr>
        <w:pStyle w:val="NoSpacing"/>
        <w:jc w:val="both"/>
        <w:rPr>
          <w:rFonts w:cstheme="minorHAnsi"/>
          <w:sz w:val="24"/>
          <w:szCs w:val="24"/>
        </w:rPr>
      </w:pPr>
      <w:r w:rsidRPr="00647FA2">
        <w:rPr>
          <w:rFonts w:cstheme="minorHAnsi"/>
          <w:sz w:val="24"/>
          <w:szCs w:val="24"/>
        </w:rPr>
        <w:t xml:space="preserve">However, it is possible to protect vulnerable people from extremist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might be at risk of </w:t>
      </w:r>
      <w:r w:rsidRPr="00647FA2">
        <w:rPr>
          <w:rFonts w:cstheme="minorHAnsi"/>
          <w:sz w:val="24"/>
          <w:szCs w:val="24"/>
        </w:rPr>
        <w:lastRenderedPageBreak/>
        <w:t>radicalisation and act proportionately which may include the designated safeguarding lead (or deputy) making a Prevent referral</w:t>
      </w:r>
      <w:r w:rsidR="00E04F5D" w:rsidRPr="00647FA2">
        <w:rPr>
          <w:rFonts w:cstheme="minorHAnsi"/>
          <w:sz w:val="24"/>
          <w:szCs w:val="24"/>
        </w:rPr>
        <w:t>.</w:t>
      </w:r>
    </w:p>
    <w:p w14:paraId="1BD88894" w14:textId="77777777" w:rsidR="00140103" w:rsidRPr="00647FA2" w:rsidRDefault="00140103" w:rsidP="007B7DD8">
      <w:pPr>
        <w:pStyle w:val="NoSpacing"/>
        <w:jc w:val="both"/>
        <w:rPr>
          <w:rFonts w:cstheme="minorHAnsi"/>
          <w:sz w:val="24"/>
          <w:szCs w:val="24"/>
        </w:rPr>
      </w:pPr>
    </w:p>
    <w:p w14:paraId="5CFC4F02" w14:textId="77777777" w:rsidR="00140103" w:rsidRPr="00647FA2" w:rsidRDefault="00140103" w:rsidP="007B7DD8">
      <w:pPr>
        <w:pStyle w:val="NoSpacing"/>
        <w:jc w:val="both"/>
        <w:rPr>
          <w:rFonts w:cstheme="minorHAnsi"/>
          <w:sz w:val="24"/>
          <w:szCs w:val="24"/>
        </w:rPr>
      </w:pPr>
      <w:r w:rsidRPr="00647FA2">
        <w:rPr>
          <w:rFonts w:cstheme="minorHAnsi"/>
          <w:sz w:val="24"/>
          <w:szCs w:val="24"/>
        </w:rPr>
        <w:t>The school’s DSL (and any deputies) should be aware of local procedures for making a Prevent referral.</w:t>
      </w:r>
    </w:p>
    <w:p w14:paraId="566FF73C" w14:textId="77777777" w:rsidR="00140103" w:rsidRPr="00647FA2" w:rsidRDefault="00140103" w:rsidP="007B7DD8">
      <w:pPr>
        <w:pStyle w:val="NoSpacing"/>
        <w:jc w:val="both"/>
        <w:rPr>
          <w:rFonts w:cstheme="minorHAnsi"/>
          <w:sz w:val="24"/>
          <w:szCs w:val="24"/>
        </w:rPr>
      </w:pPr>
    </w:p>
    <w:p w14:paraId="206CAE23" w14:textId="77777777" w:rsidR="00140103" w:rsidRPr="00647FA2" w:rsidRDefault="00140103" w:rsidP="007B7DD8">
      <w:pPr>
        <w:pStyle w:val="NoSpacing"/>
        <w:jc w:val="both"/>
        <w:rPr>
          <w:rFonts w:cstheme="minorHAnsi"/>
          <w:b/>
          <w:sz w:val="24"/>
          <w:szCs w:val="24"/>
        </w:rPr>
      </w:pPr>
      <w:r w:rsidRPr="00647FA2">
        <w:rPr>
          <w:rFonts w:cstheme="minorHAnsi"/>
          <w:b/>
          <w:sz w:val="24"/>
          <w:szCs w:val="24"/>
        </w:rPr>
        <w:t>The Prevent Duty</w:t>
      </w:r>
    </w:p>
    <w:p w14:paraId="0461396E" w14:textId="77777777" w:rsidR="00140103" w:rsidRPr="00647FA2" w:rsidRDefault="00140103" w:rsidP="007B7DD8">
      <w:pPr>
        <w:pStyle w:val="NoSpacing"/>
        <w:jc w:val="both"/>
        <w:rPr>
          <w:rFonts w:cstheme="minorHAnsi"/>
          <w:sz w:val="24"/>
          <w:szCs w:val="24"/>
        </w:rPr>
      </w:pPr>
      <w:r w:rsidRPr="00647FA2">
        <w:rPr>
          <w:rFonts w:cstheme="minorHAnsi"/>
          <w:sz w:val="24"/>
          <w:szCs w:val="24"/>
        </w:rPr>
        <w:t>All schools and colleges are subject to a duty under section 26 of the Counter Terrorism and Security Act 2015 (the CTSA 2015), in the exercise of their functions, to have “due regard to the need to prevent people from being drawn into terrorism”. This duty is known as the Prevent duty.</w:t>
      </w:r>
    </w:p>
    <w:p w14:paraId="20E4D3BB" w14:textId="77777777" w:rsidR="00140103" w:rsidRPr="00647FA2" w:rsidRDefault="00140103" w:rsidP="007B7DD8">
      <w:pPr>
        <w:pStyle w:val="NoSpacing"/>
        <w:jc w:val="both"/>
        <w:rPr>
          <w:rFonts w:eastAsia="Calibri" w:cstheme="minorHAnsi"/>
          <w:b/>
          <w:bCs/>
          <w:sz w:val="24"/>
          <w:szCs w:val="24"/>
        </w:rPr>
      </w:pPr>
    </w:p>
    <w:p w14:paraId="059B6B34" w14:textId="77777777" w:rsidR="00140103" w:rsidRPr="00647FA2" w:rsidRDefault="00140103" w:rsidP="007B7DD8">
      <w:pPr>
        <w:pStyle w:val="NoSpacing"/>
        <w:jc w:val="both"/>
        <w:rPr>
          <w:rFonts w:eastAsia="Calibri" w:cstheme="minorHAnsi"/>
          <w:b/>
          <w:bCs/>
          <w:sz w:val="24"/>
          <w:szCs w:val="24"/>
        </w:rPr>
      </w:pPr>
      <w:r w:rsidRPr="00647FA2">
        <w:rPr>
          <w:rFonts w:eastAsia="Calibri" w:cstheme="minorHAnsi"/>
          <w:b/>
          <w:bCs/>
          <w:sz w:val="24"/>
          <w:szCs w:val="24"/>
        </w:rPr>
        <w:t>School Leaders must:</w:t>
      </w:r>
    </w:p>
    <w:p w14:paraId="366C5B32" w14:textId="77777777" w:rsidR="00140103" w:rsidRPr="00647FA2" w:rsidRDefault="00140103" w:rsidP="007B7DD8">
      <w:pPr>
        <w:pStyle w:val="NoSpacing"/>
        <w:numPr>
          <w:ilvl w:val="0"/>
          <w:numId w:val="35"/>
        </w:numPr>
        <w:jc w:val="both"/>
        <w:rPr>
          <w:rFonts w:eastAsia="Calibri" w:cstheme="minorHAnsi"/>
          <w:bCs/>
          <w:sz w:val="24"/>
          <w:szCs w:val="24"/>
        </w:rPr>
      </w:pPr>
      <w:r w:rsidRPr="00647FA2">
        <w:rPr>
          <w:rFonts w:cstheme="minorHAnsi"/>
          <w:sz w:val="24"/>
          <w:szCs w:val="24"/>
        </w:rPr>
        <w:t>Familiarise themselves with the revised Prevent duty guidance: for England and Wales</w:t>
      </w:r>
    </w:p>
    <w:p w14:paraId="75F35491" w14:textId="77777777" w:rsidR="00140103" w:rsidRPr="00647FA2" w:rsidRDefault="00140103" w:rsidP="007B7DD8">
      <w:pPr>
        <w:pStyle w:val="NoSpacing"/>
        <w:numPr>
          <w:ilvl w:val="0"/>
          <w:numId w:val="35"/>
        </w:numPr>
        <w:jc w:val="both"/>
        <w:rPr>
          <w:rFonts w:eastAsia="Calibri" w:cstheme="minorHAnsi"/>
          <w:bCs/>
          <w:sz w:val="24"/>
          <w:szCs w:val="24"/>
        </w:rPr>
      </w:pPr>
      <w:r w:rsidRPr="00647FA2">
        <w:rPr>
          <w:rFonts w:cstheme="minorHAnsi"/>
          <w:sz w:val="24"/>
          <w:szCs w:val="24"/>
        </w:rPr>
        <w:t>Take part in Prevent training and ensure staff have the relevant training</w:t>
      </w:r>
    </w:p>
    <w:p w14:paraId="130042DA" w14:textId="77777777" w:rsidR="00140103" w:rsidRPr="00647FA2" w:rsidRDefault="00140103" w:rsidP="007B7DD8">
      <w:pPr>
        <w:pStyle w:val="NoSpacing"/>
        <w:numPr>
          <w:ilvl w:val="0"/>
          <w:numId w:val="35"/>
        </w:numPr>
        <w:jc w:val="both"/>
        <w:rPr>
          <w:rFonts w:eastAsia="Calibri" w:cstheme="minorHAnsi"/>
          <w:bCs/>
          <w:sz w:val="24"/>
          <w:szCs w:val="24"/>
        </w:rPr>
      </w:pPr>
      <w:r w:rsidRPr="00647FA2">
        <w:rPr>
          <w:rFonts w:cstheme="minorHAnsi"/>
          <w:sz w:val="24"/>
          <w:szCs w:val="24"/>
        </w:rPr>
        <w:t>Assess local risk of extremism</w:t>
      </w:r>
    </w:p>
    <w:p w14:paraId="0C11688F" w14:textId="77777777" w:rsidR="00140103" w:rsidRPr="00647FA2" w:rsidRDefault="00140103" w:rsidP="007B7DD8">
      <w:pPr>
        <w:pStyle w:val="NoSpacing"/>
        <w:numPr>
          <w:ilvl w:val="0"/>
          <w:numId w:val="35"/>
        </w:numPr>
        <w:jc w:val="both"/>
        <w:rPr>
          <w:rFonts w:eastAsia="Calibri" w:cstheme="minorHAnsi"/>
          <w:bCs/>
          <w:sz w:val="24"/>
          <w:szCs w:val="24"/>
        </w:rPr>
      </w:pPr>
      <w:r w:rsidRPr="00647FA2">
        <w:rPr>
          <w:rFonts w:cstheme="minorHAnsi"/>
          <w:sz w:val="24"/>
          <w:szCs w:val="24"/>
        </w:rPr>
        <w:t>Ensure there are robust IT protocols to filter out extremist materials</w:t>
      </w:r>
    </w:p>
    <w:p w14:paraId="12E4F4BE" w14:textId="77777777" w:rsidR="00140103" w:rsidRPr="00647FA2" w:rsidRDefault="00140103" w:rsidP="007B7DD8">
      <w:pPr>
        <w:pStyle w:val="NoSpacing"/>
        <w:numPr>
          <w:ilvl w:val="0"/>
          <w:numId w:val="35"/>
        </w:numPr>
        <w:jc w:val="both"/>
        <w:rPr>
          <w:rFonts w:eastAsia="Calibri" w:cstheme="minorHAnsi"/>
          <w:bCs/>
          <w:sz w:val="24"/>
          <w:szCs w:val="24"/>
        </w:rPr>
      </w:pPr>
      <w:r w:rsidRPr="00647FA2">
        <w:rPr>
          <w:rFonts w:eastAsia="Calibri" w:cstheme="minorHAnsi"/>
          <w:bCs/>
          <w:sz w:val="24"/>
          <w:szCs w:val="24"/>
        </w:rPr>
        <w:t>Ensure school buildings are not be</w:t>
      </w:r>
      <w:r w:rsidR="00C45149" w:rsidRPr="00647FA2">
        <w:rPr>
          <w:rFonts w:eastAsia="Calibri" w:cstheme="minorHAnsi"/>
          <w:bCs/>
          <w:sz w:val="24"/>
          <w:szCs w:val="24"/>
        </w:rPr>
        <w:t>ing</w:t>
      </w:r>
      <w:r w:rsidRPr="00647FA2">
        <w:rPr>
          <w:rFonts w:eastAsia="Calibri" w:cstheme="minorHAnsi"/>
          <w:bCs/>
          <w:sz w:val="24"/>
          <w:szCs w:val="24"/>
        </w:rPr>
        <w:t xml:space="preserve"> used to give a platform to extremists</w:t>
      </w:r>
    </w:p>
    <w:p w14:paraId="748DD8BD" w14:textId="77777777" w:rsidR="00140103" w:rsidRPr="00647FA2" w:rsidRDefault="00140103" w:rsidP="007B7DD8">
      <w:pPr>
        <w:pStyle w:val="NoSpacing"/>
        <w:jc w:val="both"/>
        <w:rPr>
          <w:rFonts w:eastAsia="Calibri" w:cstheme="minorHAnsi"/>
          <w:bCs/>
          <w:sz w:val="24"/>
          <w:szCs w:val="24"/>
        </w:rPr>
      </w:pPr>
    </w:p>
    <w:p w14:paraId="00C0C1F3" w14:textId="77777777" w:rsidR="00140103" w:rsidRPr="00647FA2" w:rsidRDefault="00140103" w:rsidP="007B7DD8">
      <w:pPr>
        <w:pStyle w:val="NoSpacing"/>
        <w:jc w:val="both"/>
        <w:rPr>
          <w:rFonts w:cstheme="minorHAnsi"/>
          <w:b/>
          <w:sz w:val="24"/>
          <w:szCs w:val="24"/>
          <w:lang w:val="en-US" w:bidi="en-US"/>
        </w:rPr>
      </w:pPr>
      <w:r w:rsidRPr="00647FA2">
        <w:rPr>
          <w:rFonts w:cstheme="minorHAnsi"/>
          <w:b/>
          <w:sz w:val="24"/>
          <w:szCs w:val="24"/>
          <w:lang w:val="en-US" w:bidi="en-US"/>
        </w:rPr>
        <w:t>Channel</w:t>
      </w:r>
    </w:p>
    <w:p w14:paraId="7DDD4158" w14:textId="77777777" w:rsidR="00140103" w:rsidRPr="00647FA2" w:rsidRDefault="00140103" w:rsidP="007B7DD8">
      <w:pPr>
        <w:pStyle w:val="NoSpacing"/>
        <w:jc w:val="both"/>
        <w:rPr>
          <w:rFonts w:cstheme="minorHAnsi"/>
          <w:sz w:val="24"/>
          <w:szCs w:val="24"/>
        </w:rPr>
      </w:pPr>
      <w:r w:rsidRPr="00647FA2">
        <w:rPr>
          <w:rFonts w:cstheme="minorHAnsi"/>
          <w:sz w:val="24"/>
          <w:szCs w:val="24"/>
        </w:rPr>
        <w:t xml:space="preserve">Channel is a voluntary, confidential support programme which focuses on providing support at an early stage to people who are identified as being vulnerable to being drawn into terrorism. </w:t>
      </w:r>
    </w:p>
    <w:p w14:paraId="2C20C468" w14:textId="77777777" w:rsidR="00140103" w:rsidRPr="00647FA2" w:rsidRDefault="00140103" w:rsidP="007B7DD8">
      <w:pPr>
        <w:pStyle w:val="NoSpacing"/>
        <w:jc w:val="both"/>
        <w:rPr>
          <w:rFonts w:cstheme="minorHAnsi"/>
          <w:sz w:val="24"/>
          <w:szCs w:val="24"/>
        </w:rPr>
      </w:pPr>
      <w:r w:rsidRPr="00647FA2">
        <w:rPr>
          <w:rFonts w:cstheme="minorHAnsi"/>
          <w:sz w:val="24"/>
          <w:szCs w:val="24"/>
        </w:rPr>
        <w:t xml:space="preserve">Prevent referrals may be passed to a multi-agency Channel panel, which will discuss the individual referred to determine whether they are vulnerable to being drawn into terrorism and consider the appropriate support required. A representative from the school or college may be asked to attend the Channel panel to help with this assessment. An individual’s engagement with the programme is entirely voluntary at all stages. </w:t>
      </w:r>
    </w:p>
    <w:p w14:paraId="001B9D55" w14:textId="77777777" w:rsidR="0039354C" w:rsidRPr="00647FA2" w:rsidRDefault="0039354C" w:rsidP="007B7DD8">
      <w:pPr>
        <w:pStyle w:val="NoSpacing"/>
        <w:jc w:val="both"/>
        <w:rPr>
          <w:rFonts w:cstheme="minorHAnsi"/>
          <w:b/>
          <w:sz w:val="24"/>
          <w:szCs w:val="24"/>
          <w:lang w:val="en-US" w:bidi="en-US"/>
        </w:rPr>
      </w:pPr>
    </w:p>
    <w:p w14:paraId="3E6F674C" w14:textId="77777777" w:rsidR="0039354C" w:rsidRPr="00647FA2" w:rsidRDefault="0039354C" w:rsidP="007B7DD8">
      <w:pPr>
        <w:pStyle w:val="NoSpacing"/>
        <w:jc w:val="both"/>
        <w:rPr>
          <w:rFonts w:cstheme="minorHAnsi"/>
          <w:b/>
          <w:sz w:val="24"/>
          <w:szCs w:val="24"/>
          <w:lang w:eastAsia="en-GB"/>
        </w:rPr>
      </w:pPr>
      <w:r w:rsidRPr="00647FA2">
        <w:rPr>
          <w:rFonts w:cstheme="minorHAnsi"/>
          <w:b/>
          <w:sz w:val="24"/>
          <w:szCs w:val="24"/>
          <w:lang w:eastAsia="en-GB"/>
        </w:rPr>
        <w:t xml:space="preserve">Understanding and recognising risks and vulnerabilities of radicalisation </w:t>
      </w:r>
    </w:p>
    <w:p w14:paraId="52DAA8E6" w14:textId="77777777" w:rsidR="0039354C" w:rsidRPr="00647FA2" w:rsidRDefault="0039354C" w:rsidP="007B7DD8">
      <w:pPr>
        <w:pStyle w:val="NoSpacing"/>
        <w:jc w:val="both"/>
        <w:rPr>
          <w:rFonts w:cstheme="minorHAnsi"/>
          <w:sz w:val="24"/>
          <w:szCs w:val="24"/>
          <w:lang w:eastAsia="en-GB"/>
        </w:rPr>
      </w:pPr>
      <w:r w:rsidRPr="00647FA2">
        <w:rPr>
          <w:rFonts w:cstheme="minorHAnsi"/>
          <w:sz w:val="24"/>
          <w:szCs w:val="24"/>
          <w:lang w:eastAsia="en-GB"/>
        </w:rPr>
        <w:t>Children and young people can be drawn into violence or they can be exposed to the messages of extremist groups by many means. These may include through the influence of family members or friends and/or direct contact with extremist groups and organisations or, increasingly, through the internet. This can put a young person at risk of being drawn into criminal activity and has the potential to cause </w:t>
      </w:r>
      <w:hyperlink r:id="rId28" w:tgtFrame="_blank" w:history="1">
        <w:r w:rsidRPr="00647FA2">
          <w:rPr>
            <w:rFonts w:cstheme="minorHAnsi"/>
            <w:bCs/>
            <w:sz w:val="24"/>
            <w:szCs w:val="24"/>
            <w:lang w:eastAsia="en-GB"/>
          </w:rPr>
          <w:t>significant harm</w:t>
        </w:r>
      </w:hyperlink>
      <w:r w:rsidRPr="00647FA2">
        <w:rPr>
          <w:rFonts w:cstheme="minorHAnsi"/>
          <w:sz w:val="24"/>
          <w:szCs w:val="24"/>
          <w:lang w:eastAsia="en-GB"/>
        </w:rPr>
        <w:t>.</w:t>
      </w:r>
    </w:p>
    <w:p w14:paraId="298E6310" w14:textId="77777777" w:rsidR="0039354C" w:rsidRPr="00647FA2" w:rsidRDefault="0039354C" w:rsidP="007B7DD8">
      <w:pPr>
        <w:pStyle w:val="NoSpacing"/>
        <w:jc w:val="both"/>
        <w:rPr>
          <w:rFonts w:cstheme="minorHAnsi"/>
          <w:sz w:val="24"/>
          <w:szCs w:val="24"/>
          <w:lang w:eastAsia="en-GB"/>
        </w:rPr>
      </w:pPr>
    </w:p>
    <w:p w14:paraId="567B18AE" w14:textId="77777777" w:rsidR="0039354C" w:rsidRPr="00647FA2" w:rsidRDefault="0039354C" w:rsidP="007B7DD8">
      <w:pPr>
        <w:pStyle w:val="NoSpacing"/>
        <w:jc w:val="both"/>
        <w:rPr>
          <w:rFonts w:cstheme="minorHAnsi"/>
          <w:sz w:val="24"/>
          <w:szCs w:val="24"/>
        </w:rPr>
      </w:pPr>
      <w:r w:rsidRPr="00647FA2">
        <w:rPr>
          <w:rFonts w:cstheme="minorHAnsi"/>
          <w:sz w:val="24"/>
          <w:szCs w:val="24"/>
        </w:rPr>
        <w:t>Staff should use their judgement in identifying children who might be at risk of radicalisation and act proportionately which may include the designated safeguarding lead (or deputy) making a Prevent referral.</w:t>
      </w:r>
    </w:p>
    <w:p w14:paraId="4B6EAA12" w14:textId="77777777" w:rsidR="0039354C" w:rsidRPr="00647FA2" w:rsidRDefault="0039354C" w:rsidP="007B7DD8">
      <w:pPr>
        <w:pStyle w:val="NoSpacing"/>
        <w:jc w:val="both"/>
        <w:rPr>
          <w:rFonts w:cstheme="minorHAnsi"/>
          <w:sz w:val="24"/>
          <w:szCs w:val="24"/>
        </w:rPr>
      </w:pPr>
      <w:r w:rsidRPr="00647FA2">
        <w:rPr>
          <w:rFonts w:cstheme="minorHAnsi"/>
          <w:sz w:val="24"/>
          <w:szCs w:val="24"/>
          <w:lang w:eastAsia="en-GB"/>
        </w:rPr>
        <w:t xml:space="preserve">Possible indicators include: </w:t>
      </w:r>
    </w:p>
    <w:p w14:paraId="6F7F4CBA" w14:textId="77777777" w:rsidR="0039354C" w:rsidRPr="00647FA2" w:rsidRDefault="0039354C" w:rsidP="007B7DD8">
      <w:pPr>
        <w:pStyle w:val="NoSpacing"/>
        <w:numPr>
          <w:ilvl w:val="0"/>
          <w:numId w:val="36"/>
        </w:numPr>
        <w:jc w:val="both"/>
        <w:rPr>
          <w:rFonts w:cstheme="minorHAnsi"/>
          <w:sz w:val="24"/>
          <w:szCs w:val="24"/>
          <w:lang w:eastAsia="en-GB"/>
        </w:rPr>
      </w:pPr>
      <w:r w:rsidRPr="00647FA2">
        <w:rPr>
          <w:rFonts w:cstheme="minorHAnsi"/>
          <w:sz w:val="24"/>
          <w:szCs w:val="24"/>
          <w:lang w:eastAsia="en-GB"/>
        </w:rPr>
        <w:t>Use of inappropriate language</w:t>
      </w:r>
    </w:p>
    <w:p w14:paraId="01AF73C2" w14:textId="77777777" w:rsidR="0039354C" w:rsidRPr="00647FA2" w:rsidRDefault="0039354C" w:rsidP="007B7DD8">
      <w:pPr>
        <w:pStyle w:val="NoSpacing"/>
        <w:numPr>
          <w:ilvl w:val="0"/>
          <w:numId w:val="36"/>
        </w:numPr>
        <w:jc w:val="both"/>
        <w:rPr>
          <w:rFonts w:cstheme="minorHAnsi"/>
          <w:sz w:val="24"/>
          <w:szCs w:val="24"/>
          <w:lang w:eastAsia="en-GB"/>
        </w:rPr>
      </w:pPr>
      <w:r w:rsidRPr="00647FA2">
        <w:rPr>
          <w:rFonts w:cstheme="minorHAnsi"/>
          <w:sz w:val="24"/>
          <w:szCs w:val="24"/>
          <w:lang w:eastAsia="en-GB"/>
        </w:rPr>
        <w:t xml:space="preserve">Possession of violent extremist literature </w:t>
      </w:r>
    </w:p>
    <w:p w14:paraId="42F89A71" w14:textId="77777777" w:rsidR="0039354C" w:rsidRPr="00647FA2" w:rsidRDefault="0039354C" w:rsidP="007B7DD8">
      <w:pPr>
        <w:pStyle w:val="NoSpacing"/>
        <w:numPr>
          <w:ilvl w:val="0"/>
          <w:numId w:val="36"/>
        </w:numPr>
        <w:jc w:val="both"/>
        <w:rPr>
          <w:rFonts w:cstheme="minorHAnsi"/>
          <w:sz w:val="24"/>
          <w:szCs w:val="24"/>
          <w:lang w:eastAsia="en-GB"/>
        </w:rPr>
      </w:pPr>
      <w:r w:rsidRPr="00647FA2">
        <w:rPr>
          <w:rFonts w:cstheme="minorHAnsi"/>
          <w:sz w:val="24"/>
          <w:szCs w:val="24"/>
          <w:lang w:eastAsia="en-GB"/>
        </w:rPr>
        <w:t xml:space="preserve">Behavioural changes </w:t>
      </w:r>
    </w:p>
    <w:p w14:paraId="5649A709" w14:textId="77777777" w:rsidR="0039354C" w:rsidRPr="00647FA2" w:rsidRDefault="0039354C" w:rsidP="007B7DD8">
      <w:pPr>
        <w:pStyle w:val="NoSpacing"/>
        <w:numPr>
          <w:ilvl w:val="0"/>
          <w:numId w:val="36"/>
        </w:numPr>
        <w:jc w:val="both"/>
        <w:rPr>
          <w:rFonts w:cstheme="minorHAnsi"/>
          <w:sz w:val="24"/>
          <w:szCs w:val="24"/>
          <w:lang w:eastAsia="en-GB"/>
        </w:rPr>
      </w:pPr>
      <w:r w:rsidRPr="00647FA2">
        <w:rPr>
          <w:rFonts w:cstheme="minorHAnsi"/>
          <w:sz w:val="24"/>
          <w:szCs w:val="24"/>
          <w:lang w:eastAsia="en-GB"/>
        </w:rPr>
        <w:t>Advoc</w:t>
      </w:r>
      <w:r w:rsidR="00E04F5D" w:rsidRPr="00647FA2">
        <w:rPr>
          <w:rFonts w:cstheme="minorHAnsi"/>
          <w:sz w:val="24"/>
          <w:szCs w:val="24"/>
          <w:lang w:eastAsia="en-GB"/>
        </w:rPr>
        <w:t>ating violent actions including:</w:t>
      </w:r>
    </w:p>
    <w:p w14:paraId="6299E7C6" w14:textId="77777777" w:rsidR="0039354C" w:rsidRPr="00647FA2" w:rsidRDefault="0039354C" w:rsidP="007B7DD8">
      <w:pPr>
        <w:pStyle w:val="NoSpacing"/>
        <w:numPr>
          <w:ilvl w:val="0"/>
          <w:numId w:val="37"/>
        </w:numPr>
        <w:jc w:val="both"/>
        <w:rPr>
          <w:rFonts w:cstheme="minorHAnsi"/>
          <w:sz w:val="24"/>
          <w:szCs w:val="24"/>
          <w:lang w:eastAsia="en-GB"/>
        </w:rPr>
      </w:pPr>
      <w:r w:rsidRPr="00647FA2">
        <w:rPr>
          <w:rFonts w:cstheme="minorHAnsi"/>
          <w:sz w:val="24"/>
          <w:szCs w:val="24"/>
          <w:lang w:eastAsia="en-GB"/>
        </w:rPr>
        <w:t>Association with known extremists</w:t>
      </w:r>
    </w:p>
    <w:p w14:paraId="2DFDF8C1" w14:textId="2ED4E4C2" w:rsidR="0080745D" w:rsidRDefault="0039354C" w:rsidP="00256B9E">
      <w:pPr>
        <w:pStyle w:val="NoSpacing"/>
        <w:numPr>
          <w:ilvl w:val="0"/>
          <w:numId w:val="37"/>
        </w:numPr>
        <w:jc w:val="both"/>
        <w:rPr>
          <w:rFonts w:cstheme="minorHAnsi"/>
          <w:sz w:val="24"/>
          <w:szCs w:val="24"/>
        </w:rPr>
      </w:pPr>
      <w:r w:rsidRPr="006F03E4">
        <w:rPr>
          <w:rFonts w:cstheme="minorHAnsi"/>
          <w:sz w:val="24"/>
          <w:szCs w:val="24"/>
          <w:lang w:eastAsia="en-GB"/>
        </w:rPr>
        <w:t xml:space="preserve">Seeking to recruit others to an extremist ideology </w:t>
      </w:r>
    </w:p>
    <w:p w14:paraId="3C2D9F42" w14:textId="77777777" w:rsidR="006F03E4" w:rsidRDefault="006F03E4" w:rsidP="006F03E4">
      <w:pPr>
        <w:pStyle w:val="NoSpacing"/>
        <w:jc w:val="both"/>
        <w:rPr>
          <w:rFonts w:cstheme="minorHAnsi"/>
          <w:sz w:val="24"/>
          <w:szCs w:val="24"/>
          <w:lang w:eastAsia="en-GB"/>
        </w:rPr>
      </w:pPr>
    </w:p>
    <w:p w14:paraId="61BD2314" w14:textId="77777777" w:rsidR="006F03E4" w:rsidRDefault="006F03E4" w:rsidP="006F03E4">
      <w:pPr>
        <w:pStyle w:val="NoSpacing"/>
        <w:jc w:val="both"/>
        <w:rPr>
          <w:rFonts w:cstheme="minorHAnsi"/>
          <w:sz w:val="24"/>
          <w:szCs w:val="24"/>
          <w:lang w:eastAsia="en-GB"/>
        </w:rPr>
      </w:pPr>
    </w:p>
    <w:p w14:paraId="4A96487E" w14:textId="77777777" w:rsidR="006F03E4" w:rsidRDefault="006F03E4" w:rsidP="006F03E4">
      <w:pPr>
        <w:pStyle w:val="NoSpacing"/>
        <w:jc w:val="both"/>
        <w:rPr>
          <w:rFonts w:cstheme="minorHAnsi"/>
          <w:sz w:val="24"/>
          <w:szCs w:val="24"/>
          <w:lang w:eastAsia="en-GB"/>
        </w:rPr>
      </w:pPr>
    </w:p>
    <w:p w14:paraId="681ABE1E" w14:textId="77777777" w:rsidR="006F03E4" w:rsidRPr="006F03E4" w:rsidRDefault="006F03E4" w:rsidP="006F03E4">
      <w:pPr>
        <w:pStyle w:val="NoSpacing"/>
        <w:jc w:val="both"/>
        <w:rPr>
          <w:rFonts w:cstheme="minorHAnsi"/>
          <w:sz w:val="24"/>
          <w:szCs w:val="24"/>
        </w:rPr>
      </w:pPr>
    </w:p>
    <w:p w14:paraId="033CDC4F" w14:textId="77777777" w:rsidR="0080745D" w:rsidRPr="006F03E4" w:rsidRDefault="0080745D" w:rsidP="006F03E4">
      <w:pPr>
        <w:shd w:val="clear" w:color="auto" w:fill="FF0000"/>
        <w:jc w:val="center"/>
        <w:rPr>
          <w:rFonts w:cstheme="minorHAnsi"/>
          <w:b/>
          <w:color w:val="FFFFFF" w:themeColor="background1"/>
          <w:sz w:val="28"/>
          <w:szCs w:val="28"/>
        </w:rPr>
      </w:pPr>
      <w:r w:rsidRPr="006F03E4">
        <w:rPr>
          <w:rFonts w:cstheme="minorHAnsi"/>
          <w:b/>
          <w:color w:val="FFFFFF" w:themeColor="background1"/>
          <w:sz w:val="28"/>
          <w:szCs w:val="28"/>
        </w:rPr>
        <w:lastRenderedPageBreak/>
        <w:t>Appendix F: Private Fostering</w:t>
      </w:r>
    </w:p>
    <w:p w14:paraId="50DC6E28" w14:textId="66BE2F5A" w:rsidR="00B95E61" w:rsidRPr="00647FA2" w:rsidRDefault="00B95E61" w:rsidP="006F03E4">
      <w:pPr>
        <w:pStyle w:val="NoSpacing"/>
        <w:rPr>
          <w:rStyle w:val="apple-converted-space"/>
          <w:rFonts w:cstheme="minorHAnsi"/>
          <w:color w:val="222222"/>
          <w:sz w:val="24"/>
          <w:szCs w:val="24"/>
          <w:shd w:val="clear" w:color="auto" w:fill="FFFFFF"/>
        </w:rPr>
      </w:pPr>
      <w:r w:rsidRPr="00647FA2">
        <w:rPr>
          <w:rFonts w:cstheme="minorHAnsi"/>
          <w:sz w:val="24"/>
          <w:szCs w:val="24"/>
          <w:shd w:val="clear" w:color="auto" w:fill="FFFFFF"/>
        </w:rPr>
        <w:t>Many people find themselves looking after someone else’s child without realising that they may be involved in private fostering.  A private fostering arrangement is one that is made privately (that is to say without the involvement of a local authority) for the care of a child under the age of 16 (under 18, if disabled) by someone other than a parent or immediate relative.  If the</w:t>
      </w:r>
      <w:r w:rsidR="006F03E4">
        <w:rPr>
          <w:rFonts w:cstheme="minorHAnsi"/>
          <w:sz w:val="24"/>
          <w:szCs w:val="24"/>
          <w:shd w:val="clear" w:color="auto" w:fill="FFFFFF"/>
        </w:rPr>
        <w:t xml:space="preserve">  </w:t>
      </w:r>
      <w:r w:rsidRPr="00647FA2">
        <w:rPr>
          <w:rFonts w:cstheme="minorHAnsi"/>
          <w:sz w:val="24"/>
          <w:szCs w:val="24"/>
          <w:shd w:val="clear" w:color="auto" w:fill="FFFFFF"/>
        </w:rPr>
        <w:t>arrangement is to last, or has lasted, for 28 days or more it is private fostering.</w:t>
      </w:r>
      <w:r w:rsidRPr="00647FA2">
        <w:rPr>
          <w:rStyle w:val="apple-converted-space"/>
          <w:rFonts w:cstheme="minorHAnsi"/>
          <w:color w:val="222222"/>
          <w:sz w:val="24"/>
          <w:szCs w:val="24"/>
          <w:shd w:val="clear" w:color="auto" w:fill="FFFFFF"/>
        </w:rPr>
        <w:t> </w:t>
      </w:r>
      <w:r w:rsidRPr="00647FA2">
        <w:rPr>
          <w:rFonts w:cstheme="minorHAnsi"/>
          <w:sz w:val="24"/>
          <w:szCs w:val="24"/>
        </w:rPr>
        <w:br/>
      </w:r>
      <w:r w:rsidRPr="00647FA2">
        <w:rPr>
          <w:rFonts w:cstheme="minorHAnsi"/>
          <w:sz w:val="24"/>
          <w:szCs w:val="24"/>
          <w:shd w:val="clear" w:color="auto" w:fill="FFFFFF"/>
        </w:rPr>
        <w:t> </w:t>
      </w:r>
      <w:r w:rsidRPr="00647FA2">
        <w:rPr>
          <w:rFonts w:cstheme="minorHAnsi"/>
          <w:sz w:val="24"/>
          <w:szCs w:val="24"/>
        </w:rPr>
        <w:br/>
      </w:r>
      <w:r w:rsidRPr="00647FA2">
        <w:rPr>
          <w:rFonts w:cstheme="minorHAnsi"/>
          <w:sz w:val="24"/>
          <w:szCs w:val="24"/>
          <w:shd w:val="clear" w:color="auto" w:fill="FFFFFF"/>
        </w:rPr>
        <w:t>The Children Act 1989 defines a relative as a grandparent, brother, sister, uncle or aunt (whether of full blood or half blood or by marriage or civil partnership), or a step parent. </w:t>
      </w:r>
      <w:r w:rsidRPr="00647FA2">
        <w:rPr>
          <w:rStyle w:val="apple-converted-space"/>
          <w:rFonts w:cstheme="minorHAnsi"/>
          <w:color w:val="222222"/>
          <w:sz w:val="24"/>
          <w:szCs w:val="24"/>
          <w:shd w:val="clear" w:color="auto" w:fill="FFFFFF"/>
        </w:rPr>
        <w:t> </w:t>
      </w:r>
      <w:r w:rsidRPr="00647FA2">
        <w:rPr>
          <w:rFonts w:cstheme="minorHAnsi"/>
          <w:sz w:val="24"/>
          <w:szCs w:val="24"/>
        </w:rPr>
        <w:br/>
      </w:r>
      <w:r w:rsidRPr="00647FA2">
        <w:rPr>
          <w:rFonts w:cstheme="minorHAnsi"/>
          <w:sz w:val="24"/>
          <w:szCs w:val="24"/>
          <w:shd w:val="clear" w:color="auto" w:fill="FFFFFF"/>
        </w:rPr>
        <w:t> </w:t>
      </w:r>
      <w:r w:rsidRPr="00647FA2">
        <w:rPr>
          <w:rFonts w:cstheme="minorHAnsi"/>
          <w:sz w:val="24"/>
          <w:szCs w:val="24"/>
        </w:rPr>
        <w:br/>
      </w:r>
      <w:r w:rsidRPr="00647FA2">
        <w:rPr>
          <w:rFonts w:cstheme="minorHAnsi"/>
          <w:sz w:val="24"/>
          <w:szCs w:val="24"/>
          <w:shd w:val="clear" w:color="auto" w:fill="FFFFFF"/>
        </w:rPr>
        <w:t>People become involved in private fostering for all kinds of reasons.  Examples of private fostering include:</w:t>
      </w:r>
    </w:p>
    <w:p w14:paraId="337ADBDC" w14:textId="77777777" w:rsidR="00B95E61" w:rsidRPr="00647FA2" w:rsidRDefault="00B95E61" w:rsidP="007B7DD8">
      <w:pPr>
        <w:pStyle w:val="NoSpacing"/>
        <w:numPr>
          <w:ilvl w:val="0"/>
          <w:numId w:val="38"/>
        </w:numPr>
        <w:jc w:val="both"/>
        <w:rPr>
          <w:rStyle w:val="apple-converted-space"/>
          <w:rFonts w:cstheme="minorHAnsi"/>
          <w:color w:val="222222"/>
          <w:sz w:val="24"/>
          <w:szCs w:val="24"/>
          <w:shd w:val="clear" w:color="auto" w:fill="FFFFFF"/>
        </w:rPr>
      </w:pPr>
      <w:r w:rsidRPr="00647FA2">
        <w:rPr>
          <w:rStyle w:val="apple-converted-space"/>
          <w:rFonts w:cstheme="minorHAnsi"/>
          <w:color w:val="222222"/>
          <w:sz w:val="24"/>
          <w:szCs w:val="24"/>
          <w:shd w:val="clear" w:color="auto" w:fill="FFFFFF"/>
        </w:rPr>
        <w:t>Children who need alternative care because of parental illness</w:t>
      </w:r>
    </w:p>
    <w:p w14:paraId="0B5163E9" w14:textId="77777777" w:rsidR="00B95E61" w:rsidRPr="00647FA2" w:rsidRDefault="00B95E61" w:rsidP="007B7DD8">
      <w:pPr>
        <w:pStyle w:val="NoSpacing"/>
        <w:numPr>
          <w:ilvl w:val="0"/>
          <w:numId w:val="38"/>
        </w:numPr>
        <w:jc w:val="both"/>
        <w:rPr>
          <w:rStyle w:val="apple-converted-space"/>
          <w:rFonts w:cstheme="minorHAnsi"/>
          <w:color w:val="222222"/>
          <w:sz w:val="24"/>
          <w:szCs w:val="24"/>
          <w:shd w:val="clear" w:color="auto" w:fill="FFFFFF"/>
        </w:rPr>
      </w:pPr>
      <w:r w:rsidRPr="00647FA2">
        <w:rPr>
          <w:rStyle w:val="apple-converted-space"/>
          <w:rFonts w:cstheme="minorHAnsi"/>
          <w:color w:val="222222"/>
          <w:sz w:val="24"/>
          <w:szCs w:val="24"/>
          <w:shd w:val="clear" w:color="auto" w:fill="FFFFFF"/>
        </w:rPr>
        <w:t xml:space="preserve">Children whose parents cannot care for them because their work or study involves long or antisocial hours </w:t>
      </w:r>
    </w:p>
    <w:p w14:paraId="4C72A514" w14:textId="77777777" w:rsidR="00B95E61" w:rsidRPr="00647FA2" w:rsidRDefault="00B95E61" w:rsidP="007B7DD8">
      <w:pPr>
        <w:pStyle w:val="NoSpacing"/>
        <w:numPr>
          <w:ilvl w:val="0"/>
          <w:numId w:val="38"/>
        </w:numPr>
        <w:jc w:val="both"/>
        <w:rPr>
          <w:rStyle w:val="apple-converted-space"/>
          <w:rFonts w:cstheme="minorHAnsi"/>
          <w:color w:val="222222"/>
          <w:sz w:val="24"/>
          <w:szCs w:val="24"/>
          <w:shd w:val="clear" w:color="auto" w:fill="FFFFFF"/>
        </w:rPr>
      </w:pPr>
      <w:r w:rsidRPr="00647FA2">
        <w:rPr>
          <w:rStyle w:val="apple-converted-space"/>
          <w:rFonts w:cstheme="minorHAnsi"/>
          <w:color w:val="222222"/>
          <w:sz w:val="24"/>
          <w:szCs w:val="24"/>
          <w:shd w:val="clear" w:color="auto" w:fill="FFFFFF"/>
        </w:rPr>
        <w:t xml:space="preserve">Children sent from abroad to </w:t>
      </w:r>
      <w:r w:rsidRPr="00647FA2">
        <w:rPr>
          <w:rStyle w:val="apple-converted-space"/>
          <w:rFonts w:cstheme="minorHAnsi"/>
          <w:color w:val="000000"/>
          <w:sz w:val="24"/>
          <w:szCs w:val="24"/>
          <w:shd w:val="clear" w:color="auto" w:fill="FFFFFF"/>
        </w:rPr>
        <w:t xml:space="preserve">stay </w:t>
      </w:r>
      <w:r w:rsidRPr="00647FA2">
        <w:rPr>
          <w:rStyle w:val="apple-converted-space"/>
          <w:rFonts w:cstheme="minorHAnsi"/>
          <w:color w:val="222222"/>
          <w:sz w:val="24"/>
          <w:szCs w:val="24"/>
          <w:shd w:val="clear" w:color="auto" w:fill="FFFFFF"/>
        </w:rPr>
        <w:t xml:space="preserve">with another family, usually to improve their educational opportunities </w:t>
      </w:r>
    </w:p>
    <w:p w14:paraId="6533DC63" w14:textId="77777777" w:rsidR="00B95E61" w:rsidRPr="00647FA2" w:rsidRDefault="00B95E61" w:rsidP="007B7DD8">
      <w:pPr>
        <w:pStyle w:val="NoSpacing"/>
        <w:numPr>
          <w:ilvl w:val="0"/>
          <w:numId w:val="38"/>
        </w:numPr>
        <w:jc w:val="both"/>
        <w:rPr>
          <w:rStyle w:val="apple-converted-space"/>
          <w:rFonts w:cstheme="minorHAnsi"/>
          <w:color w:val="222222"/>
          <w:sz w:val="24"/>
          <w:szCs w:val="24"/>
          <w:shd w:val="clear" w:color="auto" w:fill="FFFFFF"/>
        </w:rPr>
      </w:pPr>
      <w:r w:rsidRPr="00647FA2">
        <w:rPr>
          <w:rStyle w:val="apple-converted-space"/>
          <w:rFonts w:cstheme="minorHAnsi"/>
          <w:color w:val="222222"/>
          <w:sz w:val="24"/>
          <w:szCs w:val="24"/>
          <w:shd w:val="clear" w:color="auto" w:fill="FFFFFF"/>
        </w:rPr>
        <w:t xml:space="preserve">Unaccompanied asylum-seeking and refugee children </w:t>
      </w:r>
    </w:p>
    <w:p w14:paraId="119A9FEE" w14:textId="77777777" w:rsidR="00B95E61" w:rsidRPr="00647FA2" w:rsidRDefault="00B95E61" w:rsidP="007B7DD8">
      <w:pPr>
        <w:pStyle w:val="NoSpacing"/>
        <w:numPr>
          <w:ilvl w:val="0"/>
          <w:numId w:val="38"/>
        </w:numPr>
        <w:jc w:val="both"/>
        <w:rPr>
          <w:rStyle w:val="apple-converted-space"/>
          <w:rFonts w:cstheme="minorHAnsi"/>
          <w:color w:val="222222"/>
          <w:sz w:val="24"/>
          <w:szCs w:val="24"/>
          <w:shd w:val="clear" w:color="auto" w:fill="FFFFFF"/>
        </w:rPr>
      </w:pPr>
      <w:r w:rsidRPr="00647FA2">
        <w:rPr>
          <w:rStyle w:val="apple-converted-space"/>
          <w:rFonts w:cstheme="minorHAnsi"/>
          <w:color w:val="222222"/>
          <w:sz w:val="24"/>
          <w:szCs w:val="24"/>
          <w:shd w:val="clear" w:color="auto" w:fill="FFFFFF"/>
        </w:rPr>
        <w:t>Teenagers who stay with friends (or other non-relatives) because they have fallen out with their parents</w:t>
      </w:r>
    </w:p>
    <w:p w14:paraId="73F61864" w14:textId="77777777" w:rsidR="00B95E61" w:rsidRPr="00647FA2" w:rsidRDefault="00B95E61" w:rsidP="007B7DD8">
      <w:pPr>
        <w:pStyle w:val="NoSpacing"/>
        <w:numPr>
          <w:ilvl w:val="0"/>
          <w:numId w:val="38"/>
        </w:numPr>
        <w:jc w:val="both"/>
        <w:rPr>
          <w:rFonts w:cstheme="minorHAnsi"/>
          <w:sz w:val="24"/>
          <w:szCs w:val="24"/>
        </w:rPr>
      </w:pPr>
      <w:r w:rsidRPr="00647FA2">
        <w:rPr>
          <w:rStyle w:val="apple-converted-space"/>
          <w:rFonts w:cstheme="minorHAnsi"/>
          <w:color w:val="222222"/>
          <w:sz w:val="24"/>
          <w:szCs w:val="24"/>
          <w:shd w:val="clear" w:color="auto" w:fill="FFFFFF"/>
        </w:rPr>
        <w:t>Children staying with families while attending a school away from their home area</w:t>
      </w:r>
    </w:p>
    <w:p w14:paraId="4312B79A" w14:textId="77777777" w:rsidR="00B95E61" w:rsidRPr="00647FA2" w:rsidRDefault="00B95E61" w:rsidP="007B7DD8">
      <w:pPr>
        <w:pStyle w:val="NoSpacing"/>
        <w:jc w:val="both"/>
        <w:rPr>
          <w:rFonts w:cstheme="minorHAnsi"/>
          <w:sz w:val="24"/>
          <w:szCs w:val="24"/>
        </w:rPr>
      </w:pPr>
    </w:p>
    <w:p w14:paraId="401A71C7" w14:textId="77777777" w:rsidR="00B95E61" w:rsidRPr="00647FA2" w:rsidRDefault="00B95E61" w:rsidP="007B7DD8">
      <w:pPr>
        <w:pStyle w:val="NoSpacing"/>
        <w:jc w:val="both"/>
        <w:rPr>
          <w:rFonts w:cstheme="minorHAnsi"/>
          <w:sz w:val="24"/>
          <w:szCs w:val="24"/>
        </w:rPr>
      </w:pPr>
      <w:r w:rsidRPr="00647FA2">
        <w:rPr>
          <w:rFonts w:cstheme="minorHAnsi"/>
          <w:sz w:val="24"/>
          <w:szCs w:val="24"/>
          <w:shd w:val="clear" w:color="auto" w:fill="FFFFFF"/>
        </w:rPr>
        <w:t>There is a mandatory duty on the scho</w:t>
      </w:r>
      <w:r w:rsidR="00533044" w:rsidRPr="00647FA2">
        <w:rPr>
          <w:rFonts w:cstheme="minorHAnsi"/>
          <w:sz w:val="24"/>
          <w:szCs w:val="24"/>
          <w:shd w:val="clear" w:color="auto" w:fill="FFFFFF"/>
        </w:rPr>
        <w:t>ol to inform children’s social care</w:t>
      </w:r>
      <w:r w:rsidR="00D44195" w:rsidRPr="00647FA2">
        <w:rPr>
          <w:rFonts w:cstheme="minorHAnsi"/>
          <w:sz w:val="24"/>
          <w:szCs w:val="24"/>
          <w:shd w:val="clear" w:color="auto" w:fill="FFFFFF"/>
        </w:rPr>
        <w:t xml:space="preserve"> of a private f</w:t>
      </w:r>
      <w:r w:rsidRPr="00647FA2">
        <w:rPr>
          <w:rFonts w:cstheme="minorHAnsi"/>
          <w:sz w:val="24"/>
          <w:szCs w:val="24"/>
          <w:shd w:val="clear" w:color="auto" w:fill="FFFFFF"/>
        </w:rPr>
        <w:t>osteri</w:t>
      </w:r>
      <w:r w:rsidR="00533044" w:rsidRPr="00647FA2">
        <w:rPr>
          <w:rFonts w:cstheme="minorHAnsi"/>
          <w:sz w:val="24"/>
          <w:szCs w:val="24"/>
          <w:shd w:val="clear" w:color="auto" w:fill="FFFFFF"/>
        </w:rPr>
        <w:t>ng Arrangement.  Children’s social care</w:t>
      </w:r>
      <w:r w:rsidRPr="00647FA2">
        <w:rPr>
          <w:rFonts w:cstheme="minorHAnsi"/>
          <w:sz w:val="24"/>
          <w:szCs w:val="24"/>
          <w:shd w:val="clear" w:color="auto" w:fill="FFFFFF"/>
        </w:rPr>
        <w:t xml:space="preserve"> has a duty to check that the young person is being properly cared for and that the arrangement is satisfactory.</w:t>
      </w:r>
    </w:p>
    <w:p w14:paraId="518BA92C" w14:textId="77777777" w:rsidR="00B95E61" w:rsidRPr="00647FA2" w:rsidRDefault="00B95E61" w:rsidP="007B7DD8">
      <w:pPr>
        <w:pStyle w:val="NoSpacing"/>
        <w:jc w:val="both"/>
        <w:rPr>
          <w:rFonts w:cstheme="minorHAnsi"/>
          <w:b/>
          <w:sz w:val="24"/>
          <w:szCs w:val="24"/>
        </w:rPr>
      </w:pPr>
    </w:p>
    <w:p w14:paraId="75E5DA91" w14:textId="77777777" w:rsidR="0080745D" w:rsidRPr="00647FA2" w:rsidRDefault="00B95E61" w:rsidP="007B7DD8">
      <w:pPr>
        <w:pStyle w:val="NoSpacing"/>
        <w:jc w:val="both"/>
        <w:rPr>
          <w:rFonts w:cstheme="minorHAnsi"/>
          <w:sz w:val="24"/>
          <w:szCs w:val="24"/>
        </w:rPr>
      </w:pPr>
      <w:r w:rsidRPr="00647FA2">
        <w:rPr>
          <w:rFonts w:cstheme="minorHAnsi"/>
          <w:b/>
          <w:sz w:val="24"/>
          <w:szCs w:val="24"/>
        </w:rPr>
        <w:t>Further information:</w:t>
      </w:r>
    </w:p>
    <w:p w14:paraId="0DFEE7DC" w14:textId="77777777" w:rsidR="0080745D" w:rsidRPr="00647FA2" w:rsidRDefault="00EE489A" w:rsidP="007B7DD8">
      <w:pPr>
        <w:pStyle w:val="NoSpacing"/>
        <w:jc w:val="both"/>
        <w:rPr>
          <w:rFonts w:cstheme="minorHAnsi"/>
          <w:sz w:val="24"/>
          <w:szCs w:val="24"/>
        </w:rPr>
      </w:pPr>
      <w:hyperlink r:id="rId29" w:history="1">
        <w:r w:rsidR="00B95E61" w:rsidRPr="00647FA2">
          <w:rPr>
            <w:rStyle w:val="Hyperlink"/>
            <w:rFonts w:cstheme="minorHAnsi"/>
            <w:sz w:val="24"/>
            <w:szCs w:val="24"/>
          </w:rPr>
          <w:t>https://assets.publishing.service.gov.uk/government/uploads/system/uploads/attachment_data/file/274414/Children_Act_1989_private_fostering.pdf</w:t>
        </w:r>
      </w:hyperlink>
      <w:r w:rsidR="00B95E61" w:rsidRPr="00647FA2">
        <w:rPr>
          <w:rFonts w:cstheme="minorHAnsi"/>
          <w:sz w:val="24"/>
          <w:szCs w:val="24"/>
        </w:rPr>
        <w:t xml:space="preserve"> </w:t>
      </w:r>
    </w:p>
    <w:p w14:paraId="0711AE14" w14:textId="77777777" w:rsidR="00B95E61" w:rsidRPr="00647FA2" w:rsidRDefault="00B95E61" w:rsidP="007B7DD8">
      <w:pPr>
        <w:pStyle w:val="NoSpacing"/>
        <w:jc w:val="both"/>
        <w:rPr>
          <w:rFonts w:cstheme="minorHAnsi"/>
          <w:sz w:val="24"/>
          <w:szCs w:val="24"/>
        </w:rPr>
      </w:pPr>
    </w:p>
    <w:p w14:paraId="4C4FEFDC" w14:textId="77777777" w:rsidR="00B95E61" w:rsidRPr="00647FA2" w:rsidRDefault="00B95E61" w:rsidP="007B7DD8">
      <w:pPr>
        <w:pStyle w:val="NoSpacing"/>
        <w:jc w:val="both"/>
        <w:rPr>
          <w:rFonts w:cstheme="minorHAnsi"/>
          <w:sz w:val="24"/>
          <w:szCs w:val="24"/>
        </w:rPr>
      </w:pPr>
    </w:p>
    <w:p w14:paraId="31B1A669" w14:textId="492DD2EF" w:rsidR="00B95E61" w:rsidRPr="00084F11" w:rsidRDefault="00B95E61" w:rsidP="00084F11">
      <w:pPr>
        <w:shd w:val="clear" w:color="auto" w:fill="FF0000"/>
        <w:jc w:val="center"/>
        <w:rPr>
          <w:rFonts w:cstheme="minorHAnsi"/>
          <w:b/>
          <w:color w:val="FFFFFF" w:themeColor="background1"/>
          <w:sz w:val="28"/>
          <w:szCs w:val="28"/>
        </w:rPr>
      </w:pPr>
      <w:r w:rsidRPr="00084F11">
        <w:rPr>
          <w:rFonts w:cstheme="minorHAnsi"/>
          <w:b/>
          <w:color w:val="FFFFFF" w:themeColor="background1"/>
          <w:sz w:val="28"/>
          <w:szCs w:val="28"/>
        </w:rPr>
        <w:t xml:space="preserve">Appendix G: Children </w:t>
      </w:r>
      <w:r w:rsidR="00EC64E0" w:rsidRPr="00084F11">
        <w:rPr>
          <w:rFonts w:cstheme="minorHAnsi"/>
          <w:b/>
          <w:color w:val="FFFFFF" w:themeColor="background1"/>
          <w:sz w:val="28"/>
          <w:szCs w:val="28"/>
        </w:rPr>
        <w:t>m</w:t>
      </w:r>
      <w:r w:rsidRPr="00084F11">
        <w:rPr>
          <w:rFonts w:cstheme="minorHAnsi"/>
          <w:b/>
          <w:color w:val="FFFFFF" w:themeColor="background1"/>
          <w:sz w:val="28"/>
          <w:szCs w:val="28"/>
        </w:rPr>
        <w:t>issing</w:t>
      </w:r>
      <w:r w:rsidR="000755B5" w:rsidRPr="00084F11">
        <w:rPr>
          <w:rFonts w:cstheme="minorHAnsi"/>
          <w:b/>
          <w:color w:val="FFFFFF" w:themeColor="background1"/>
          <w:sz w:val="28"/>
          <w:szCs w:val="28"/>
        </w:rPr>
        <w:t xml:space="preserve"> from</w:t>
      </w:r>
      <w:r w:rsidRPr="00084F11">
        <w:rPr>
          <w:rFonts w:cstheme="minorHAnsi"/>
          <w:b/>
          <w:color w:val="FFFFFF" w:themeColor="background1"/>
          <w:sz w:val="28"/>
          <w:szCs w:val="28"/>
        </w:rPr>
        <w:t xml:space="preserve"> </w:t>
      </w:r>
      <w:r w:rsidR="00EC64E0" w:rsidRPr="00084F11">
        <w:rPr>
          <w:rFonts w:cstheme="minorHAnsi"/>
          <w:b/>
          <w:color w:val="FFFFFF" w:themeColor="background1"/>
          <w:sz w:val="28"/>
          <w:szCs w:val="28"/>
        </w:rPr>
        <w:t>e</w:t>
      </w:r>
      <w:r w:rsidRPr="00084F11">
        <w:rPr>
          <w:rFonts w:cstheme="minorHAnsi"/>
          <w:b/>
          <w:color w:val="FFFFFF" w:themeColor="background1"/>
          <w:sz w:val="28"/>
          <w:szCs w:val="28"/>
        </w:rPr>
        <w:t>ducation</w:t>
      </w:r>
    </w:p>
    <w:p w14:paraId="0749DBAC" w14:textId="77777777" w:rsidR="00EC64E0" w:rsidRPr="00647FA2" w:rsidRDefault="000755B5" w:rsidP="007B7DD8">
      <w:pPr>
        <w:pStyle w:val="NoSpacing"/>
        <w:jc w:val="both"/>
        <w:rPr>
          <w:rFonts w:cstheme="minorHAnsi"/>
          <w:sz w:val="24"/>
          <w:szCs w:val="24"/>
        </w:rPr>
      </w:pPr>
      <w:r w:rsidRPr="00647FA2">
        <w:rPr>
          <w:rFonts w:cstheme="minorHAnsi"/>
          <w:sz w:val="24"/>
          <w:szCs w:val="24"/>
        </w:rPr>
        <w:t>All staff should be aware that children going missing, particularly repeatedly, can act as a vital warning sign of a range of safeguarding possibilities. This may include abuse and neglect, which may include sexual abuse or exploitation and can also be a sign of child criminal exploitation including involvement in county lines. It may indicate mental health problems, risk of substance abuse, risk of travelling to co</w:t>
      </w:r>
      <w:r w:rsidR="00EC64E0" w:rsidRPr="00647FA2">
        <w:rPr>
          <w:rFonts w:cstheme="minorHAnsi"/>
          <w:sz w:val="24"/>
          <w:szCs w:val="24"/>
        </w:rPr>
        <w:t>nflict zones, risk of female</w:t>
      </w:r>
      <w:r w:rsidRPr="00647FA2">
        <w:rPr>
          <w:rFonts w:cstheme="minorHAnsi"/>
          <w:sz w:val="24"/>
          <w:szCs w:val="24"/>
        </w:rPr>
        <w:t xml:space="preserve"> genital mutilation, ‘honour’-based abuse or risk of forced marriage. </w:t>
      </w:r>
    </w:p>
    <w:p w14:paraId="377CFA93" w14:textId="77777777" w:rsidR="00B95E61" w:rsidRPr="00647FA2" w:rsidRDefault="000755B5" w:rsidP="007B7DD8">
      <w:pPr>
        <w:pStyle w:val="NoSpacing"/>
        <w:jc w:val="both"/>
        <w:rPr>
          <w:rFonts w:cstheme="minorHAnsi"/>
          <w:sz w:val="24"/>
          <w:szCs w:val="24"/>
        </w:rPr>
      </w:pPr>
      <w:r w:rsidRPr="00647FA2">
        <w:rPr>
          <w:rFonts w:cstheme="minorHAnsi"/>
          <w:sz w:val="24"/>
          <w:szCs w:val="24"/>
        </w:rPr>
        <w:t>Early intervention is necessary to identify the existence of any underlying safeguarding risk and to help prevent the risks of a child going missing in future. Staff should be aware of their school’s or college’s unauthorised absence and children missing from education procedures.</w:t>
      </w:r>
    </w:p>
    <w:p w14:paraId="50A5AFDE" w14:textId="77777777" w:rsidR="00EC64E0" w:rsidRPr="00647FA2" w:rsidRDefault="00EC64E0" w:rsidP="007B7DD8">
      <w:pPr>
        <w:pStyle w:val="NoSpacing"/>
        <w:jc w:val="both"/>
        <w:rPr>
          <w:rFonts w:cstheme="minorHAnsi"/>
          <w:sz w:val="24"/>
          <w:szCs w:val="24"/>
        </w:rPr>
      </w:pPr>
    </w:p>
    <w:p w14:paraId="7F58C903" w14:textId="77777777" w:rsidR="00EC64E0" w:rsidRDefault="00EC64E0" w:rsidP="007B7DD8">
      <w:pPr>
        <w:pStyle w:val="NoSpacing"/>
        <w:jc w:val="both"/>
        <w:rPr>
          <w:rFonts w:cstheme="minorHAnsi"/>
          <w:sz w:val="24"/>
          <w:szCs w:val="24"/>
        </w:rPr>
      </w:pPr>
      <w:r w:rsidRPr="00647FA2">
        <w:rPr>
          <w:rFonts w:cstheme="minorHAnsi"/>
          <w:sz w:val="24"/>
          <w:szCs w:val="24"/>
        </w:rPr>
        <w:t>Further information can be found in ‘Children Missing Education’ statutory guidance for local authoritie</w:t>
      </w:r>
      <w:r w:rsidR="00FC240D" w:rsidRPr="00647FA2">
        <w:rPr>
          <w:rFonts w:cstheme="minorHAnsi"/>
          <w:sz w:val="24"/>
          <w:szCs w:val="24"/>
        </w:rPr>
        <w:t>s – September 2016.</w:t>
      </w:r>
    </w:p>
    <w:p w14:paraId="2B33B985" w14:textId="77777777" w:rsidR="00084F11" w:rsidRPr="00647FA2" w:rsidRDefault="00084F11" w:rsidP="007B7DD8">
      <w:pPr>
        <w:pStyle w:val="NoSpacing"/>
        <w:jc w:val="both"/>
        <w:rPr>
          <w:rFonts w:cstheme="minorHAnsi"/>
          <w:sz w:val="24"/>
          <w:szCs w:val="24"/>
        </w:rPr>
      </w:pPr>
    </w:p>
    <w:p w14:paraId="0C24717A" w14:textId="77777777" w:rsidR="00EC64E0" w:rsidRPr="00647FA2" w:rsidRDefault="00EC64E0" w:rsidP="007B7DD8">
      <w:pPr>
        <w:pStyle w:val="NoSpacing"/>
        <w:jc w:val="both"/>
        <w:rPr>
          <w:rFonts w:cstheme="minorHAnsi"/>
          <w:sz w:val="24"/>
          <w:szCs w:val="24"/>
        </w:rPr>
      </w:pPr>
    </w:p>
    <w:p w14:paraId="6D2212AF" w14:textId="77777777" w:rsidR="00EC64E0" w:rsidRPr="00084F11" w:rsidRDefault="00EC64E0" w:rsidP="00084F11">
      <w:pPr>
        <w:shd w:val="clear" w:color="auto" w:fill="FF0000"/>
        <w:jc w:val="center"/>
        <w:rPr>
          <w:rFonts w:cstheme="minorHAnsi"/>
          <w:b/>
          <w:color w:val="FFFFFF" w:themeColor="background1"/>
          <w:sz w:val="28"/>
          <w:szCs w:val="28"/>
        </w:rPr>
      </w:pPr>
      <w:r w:rsidRPr="00084F11">
        <w:rPr>
          <w:rFonts w:cstheme="minorHAnsi"/>
          <w:b/>
          <w:color w:val="FFFFFF" w:themeColor="background1"/>
          <w:sz w:val="28"/>
          <w:szCs w:val="28"/>
        </w:rPr>
        <w:lastRenderedPageBreak/>
        <w:t>Appendix H: Sexual violence and harassment between children in schools and colleges</w:t>
      </w:r>
    </w:p>
    <w:p w14:paraId="4F33BAB6" w14:textId="77777777" w:rsidR="00EC64E0" w:rsidRPr="00647FA2" w:rsidRDefault="00EC64E0" w:rsidP="007B7DD8">
      <w:pPr>
        <w:pStyle w:val="NoSpacing"/>
        <w:jc w:val="both"/>
        <w:rPr>
          <w:rFonts w:cstheme="minorHAnsi"/>
          <w:sz w:val="24"/>
          <w:szCs w:val="24"/>
        </w:rPr>
      </w:pPr>
    </w:p>
    <w:p w14:paraId="0E8EAAC4" w14:textId="77777777" w:rsidR="00BE33BE" w:rsidRPr="00647FA2" w:rsidRDefault="00EC64E0" w:rsidP="007B7DD8">
      <w:pPr>
        <w:pStyle w:val="NoSpacing"/>
        <w:jc w:val="both"/>
        <w:rPr>
          <w:rFonts w:cstheme="minorHAnsi"/>
          <w:sz w:val="24"/>
          <w:szCs w:val="24"/>
        </w:rPr>
      </w:pPr>
      <w:r w:rsidRPr="00647FA2">
        <w:rPr>
          <w:rFonts w:cstheme="minorHAnsi"/>
          <w:sz w:val="24"/>
          <w:szCs w:val="24"/>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1239E218" w14:textId="77777777" w:rsidR="00BE33BE" w:rsidRPr="00647FA2" w:rsidRDefault="00BE33BE" w:rsidP="007B7DD8">
      <w:pPr>
        <w:pStyle w:val="NoSpacing"/>
        <w:jc w:val="both"/>
        <w:rPr>
          <w:rFonts w:cstheme="minorHAnsi"/>
          <w:sz w:val="24"/>
          <w:szCs w:val="24"/>
        </w:rPr>
      </w:pPr>
    </w:p>
    <w:p w14:paraId="51A371BC" w14:textId="77777777" w:rsidR="00BE33BE" w:rsidRPr="00647FA2" w:rsidRDefault="00EC64E0" w:rsidP="007B7DD8">
      <w:pPr>
        <w:pStyle w:val="NoSpacing"/>
        <w:jc w:val="both"/>
        <w:rPr>
          <w:rFonts w:cstheme="minorHAnsi"/>
          <w:sz w:val="24"/>
          <w:szCs w:val="24"/>
        </w:rPr>
      </w:pPr>
      <w:r w:rsidRPr="00647FA2">
        <w:rPr>
          <w:rFonts w:cstheme="minorHAnsi"/>
          <w:sz w:val="24"/>
          <w:szCs w:val="24"/>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14:paraId="064F09EC" w14:textId="77777777" w:rsidR="00BE33BE" w:rsidRPr="00647FA2" w:rsidRDefault="00BE33BE" w:rsidP="007B7DD8">
      <w:pPr>
        <w:pStyle w:val="NoSpacing"/>
        <w:jc w:val="both"/>
        <w:rPr>
          <w:rFonts w:cstheme="minorHAnsi"/>
          <w:sz w:val="24"/>
          <w:szCs w:val="24"/>
        </w:rPr>
      </w:pPr>
    </w:p>
    <w:p w14:paraId="213C674C" w14:textId="77777777" w:rsidR="00BE33BE" w:rsidRPr="00647FA2" w:rsidRDefault="00EC64E0" w:rsidP="007B7DD8">
      <w:pPr>
        <w:pStyle w:val="NoSpacing"/>
        <w:jc w:val="both"/>
        <w:rPr>
          <w:rFonts w:cstheme="minorHAnsi"/>
          <w:sz w:val="24"/>
          <w:szCs w:val="24"/>
        </w:rPr>
      </w:pPr>
      <w:r w:rsidRPr="00647FA2">
        <w:rPr>
          <w:rFonts w:cstheme="minorHAnsi"/>
          <w:sz w:val="24"/>
          <w:szCs w:val="24"/>
        </w:rPr>
        <w:t xml:space="preserve">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255389CE" w14:textId="77777777" w:rsidR="00BE33BE" w:rsidRPr="00647FA2" w:rsidRDefault="00BE33BE" w:rsidP="007B7DD8">
      <w:pPr>
        <w:pStyle w:val="NoSpacing"/>
        <w:jc w:val="both"/>
        <w:rPr>
          <w:rFonts w:cstheme="minorHAnsi"/>
          <w:sz w:val="24"/>
          <w:szCs w:val="24"/>
        </w:rPr>
      </w:pPr>
    </w:p>
    <w:p w14:paraId="10DA6A59" w14:textId="77777777" w:rsidR="00BE33BE" w:rsidRPr="00647FA2" w:rsidRDefault="00EC64E0" w:rsidP="007B7DD8">
      <w:pPr>
        <w:pStyle w:val="NoSpacing"/>
        <w:jc w:val="both"/>
        <w:rPr>
          <w:rFonts w:cstheme="minorHAnsi"/>
          <w:sz w:val="24"/>
          <w:szCs w:val="24"/>
        </w:rPr>
      </w:pPr>
      <w:r w:rsidRPr="00647FA2">
        <w:rPr>
          <w:rFonts w:cstheme="minorHAnsi"/>
          <w:sz w:val="24"/>
          <w:szCs w:val="24"/>
        </w:rPr>
        <w:t xml:space="preserve">Staff should be aware that some groups are potentially more at risk. Evidence shows girls, children with special educational needs and disabilities (SEND) and LGBT children are at greater risk. </w:t>
      </w:r>
    </w:p>
    <w:p w14:paraId="262E88E3" w14:textId="77777777" w:rsidR="00BE33BE" w:rsidRPr="00647FA2" w:rsidRDefault="00BE33BE" w:rsidP="007B7DD8">
      <w:pPr>
        <w:pStyle w:val="NoSpacing"/>
        <w:jc w:val="both"/>
        <w:rPr>
          <w:rFonts w:cstheme="minorHAnsi"/>
          <w:sz w:val="24"/>
          <w:szCs w:val="24"/>
        </w:rPr>
      </w:pPr>
    </w:p>
    <w:p w14:paraId="62463AEA" w14:textId="77777777" w:rsidR="00BE33BE" w:rsidRPr="00647FA2" w:rsidRDefault="00533044" w:rsidP="007B7DD8">
      <w:pPr>
        <w:pStyle w:val="NoSpacing"/>
        <w:jc w:val="both"/>
        <w:rPr>
          <w:rFonts w:cstheme="minorHAnsi"/>
          <w:sz w:val="24"/>
          <w:szCs w:val="24"/>
        </w:rPr>
      </w:pPr>
      <w:r w:rsidRPr="00647FA2">
        <w:rPr>
          <w:rFonts w:cstheme="minorHAnsi"/>
          <w:sz w:val="24"/>
          <w:szCs w:val="24"/>
        </w:rPr>
        <w:t xml:space="preserve">All staff have been made </w:t>
      </w:r>
      <w:r w:rsidR="00BE33BE" w:rsidRPr="00647FA2">
        <w:rPr>
          <w:rFonts w:cstheme="minorHAnsi"/>
          <w:sz w:val="24"/>
          <w:szCs w:val="24"/>
        </w:rPr>
        <w:t xml:space="preserve">aware of the importance of: </w:t>
      </w:r>
    </w:p>
    <w:p w14:paraId="3B4F03AA" w14:textId="77777777" w:rsidR="00BE33BE" w:rsidRPr="00647FA2" w:rsidRDefault="00FC240D" w:rsidP="007B7DD8">
      <w:pPr>
        <w:pStyle w:val="NoSpacing"/>
        <w:numPr>
          <w:ilvl w:val="0"/>
          <w:numId w:val="39"/>
        </w:numPr>
        <w:jc w:val="both"/>
        <w:rPr>
          <w:rFonts w:cstheme="minorHAnsi"/>
          <w:sz w:val="24"/>
          <w:szCs w:val="24"/>
        </w:rPr>
      </w:pPr>
      <w:r w:rsidRPr="00647FA2">
        <w:rPr>
          <w:rFonts w:cstheme="minorHAnsi"/>
          <w:sz w:val="24"/>
          <w:szCs w:val="24"/>
        </w:rPr>
        <w:t>C</w:t>
      </w:r>
      <w:r w:rsidR="00EC64E0" w:rsidRPr="00647FA2">
        <w:rPr>
          <w:rFonts w:cstheme="minorHAnsi"/>
          <w:sz w:val="24"/>
          <w:szCs w:val="24"/>
        </w:rPr>
        <w:t>halleng</w:t>
      </w:r>
      <w:r w:rsidR="00BE33BE" w:rsidRPr="00647FA2">
        <w:rPr>
          <w:rFonts w:cstheme="minorHAnsi"/>
          <w:sz w:val="24"/>
          <w:szCs w:val="24"/>
        </w:rPr>
        <w:t xml:space="preserve">ing inappropriate behaviours </w:t>
      </w:r>
    </w:p>
    <w:p w14:paraId="614C76BC" w14:textId="77777777" w:rsidR="00BE33BE" w:rsidRPr="00647FA2" w:rsidRDefault="00FC240D" w:rsidP="007B7DD8">
      <w:pPr>
        <w:pStyle w:val="NoSpacing"/>
        <w:numPr>
          <w:ilvl w:val="0"/>
          <w:numId w:val="39"/>
        </w:numPr>
        <w:jc w:val="both"/>
        <w:rPr>
          <w:rFonts w:cstheme="minorHAnsi"/>
          <w:sz w:val="24"/>
          <w:szCs w:val="24"/>
        </w:rPr>
      </w:pPr>
      <w:r w:rsidRPr="00647FA2">
        <w:rPr>
          <w:rFonts w:cstheme="minorHAnsi"/>
          <w:sz w:val="24"/>
          <w:szCs w:val="24"/>
        </w:rPr>
        <w:t>M</w:t>
      </w:r>
      <w:r w:rsidR="00EC64E0" w:rsidRPr="00647FA2">
        <w:rPr>
          <w:rFonts w:cstheme="minorHAnsi"/>
          <w:sz w:val="24"/>
          <w:szCs w:val="24"/>
        </w:rPr>
        <w:t>aking clear that sexual violence and sexual harassment is not acceptable, will never be tolerated and is not an inevitable part of grow</w:t>
      </w:r>
      <w:r w:rsidR="00BE33BE" w:rsidRPr="00647FA2">
        <w:rPr>
          <w:rFonts w:cstheme="minorHAnsi"/>
          <w:sz w:val="24"/>
          <w:szCs w:val="24"/>
        </w:rPr>
        <w:t>ing up</w:t>
      </w:r>
    </w:p>
    <w:p w14:paraId="4D73EC4D" w14:textId="77777777" w:rsidR="00BE33BE" w:rsidRPr="00647FA2" w:rsidRDefault="00FC240D" w:rsidP="007B7DD8">
      <w:pPr>
        <w:pStyle w:val="NoSpacing"/>
        <w:numPr>
          <w:ilvl w:val="0"/>
          <w:numId w:val="39"/>
        </w:numPr>
        <w:jc w:val="both"/>
        <w:rPr>
          <w:rFonts w:cstheme="minorHAnsi"/>
          <w:sz w:val="24"/>
          <w:szCs w:val="24"/>
        </w:rPr>
      </w:pPr>
      <w:r w:rsidRPr="00647FA2">
        <w:rPr>
          <w:rFonts w:cstheme="minorHAnsi"/>
          <w:sz w:val="24"/>
          <w:szCs w:val="24"/>
        </w:rPr>
        <w:t>N</w:t>
      </w:r>
      <w:r w:rsidR="00EC64E0" w:rsidRPr="00647FA2">
        <w:rPr>
          <w:rFonts w:cstheme="minorHAnsi"/>
          <w:sz w:val="24"/>
          <w:szCs w:val="24"/>
        </w:rPr>
        <w:t>ot tolerating or dismissing sexual violence or sexual harassment as “banter”, “part of growing up”, “just having a lau</w:t>
      </w:r>
      <w:r w:rsidR="001C3450" w:rsidRPr="00647FA2">
        <w:rPr>
          <w:rFonts w:cstheme="minorHAnsi"/>
          <w:sz w:val="24"/>
          <w:szCs w:val="24"/>
        </w:rPr>
        <w:t>gh” or “boys being boys”</w:t>
      </w:r>
    </w:p>
    <w:p w14:paraId="733D364A" w14:textId="77777777" w:rsidR="00533044" w:rsidRPr="00647FA2" w:rsidRDefault="00FC240D" w:rsidP="007B7DD8">
      <w:pPr>
        <w:pStyle w:val="NoSpacing"/>
        <w:numPr>
          <w:ilvl w:val="0"/>
          <w:numId w:val="39"/>
        </w:numPr>
        <w:jc w:val="both"/>
        <w:rPr>
          <w:rFonts w:cstheme="minorHAnsi"/>
          <w:sz w:val="24"/>
          <w:szCs w:val="24"/>
        </w:rPr>
      </w:pPr>
      <w:r w:rsidRPr="00647FA2">
        <w:rPr>
          <w:rFonts w:cstheme="minorHAnsi"/>
          <w:sz w:val="24"/>
          <w:szCs w:val="24"/>
        </w:rPr>
        <w:t>C</w:t>
      </w:r>
      <w:r w:rsidR="00EC64E0" w:rsidRPr="00647FA2">
        <w:rPr>
          <w:rFonts w:cstheme="minorHAnsi"/>
          <w:sz w:val="24"/>
          <w:szCs w:val="24"/>
        </w:rPr>
        <w:t>hallenging physical behaviours (potentially criminal in nature), such as grabbing bottoms, breasts and genitalia, pulling down trousers, flic</w:t>
      </w:r>
      <w:r w:rsidR="00533044" w:rsidRPr="00647FA2">
        <w:rPr>
          <w:rFonts w:cstheme="minorHAnsi"/>
          <w:sz w:val="24"/>
          <w:szCs w:val="24"/>
        </w:rPr>
        <w:t>king bras and lifting up skirts</w:t>
      </w:r>
      <w:r w:rsidR="00EC64E0" w:rsidRPr="00647FA2">
        <w:rPr>
          <w:rFonts w:cstheme="minorHAnsi"/>
          <w:sz w:val="24"/>
          <w:szCs w:val="24"/>
        </w:rPr>
        <w:t xml:space="preserve"> </w:t>
      </w:r>
    </w:p>
    <w:p w14:paraId="0E589971" w14:textId="77777777" w:rsidR="00EC64E0" w:rsidRPr="00647FA2" w:rsidRDefault="00FC240D" w:rsidP="007B7DD8">
      <w:pPr>
        <w:pStyle w:val="NoSpacing"/>
        <w:numPr>
          <w:ilvl w:val="0"/>
          <w:numId w:val="39"/>
        </w:numPr>
        <w:jc w:val="both"/>
        <w:rPr>
          <w:rFonts w:cstheme="minorHAnsi"/>
          <w:sz w:val="24"/>
          <w:szCs w:val="24"/>
        </w:rPr>
      </w:pPr>
      <w:r w:rsidRPr="00647FA2">
        <w:rPr>
          <w:rFonts w:cstheme="minorHAnsi"/>
          <w:sz w:val="24"/>
          <w:szCs w:val="24"/>
        </w:rPr>
        <w:t>D</w:t>
      </w:r>
      <w:r w:rsidR="00EC64E0" w:rsidRPr="00647FA2">
        <w:rPr>
          <w:rFonts w:cstheme="minorHAnsi"/>
          <w:sz w:val="24"/>
          <w:szCs w:val="24"/>
        </w:rPr>
        <w:t>ismissing or tolerating such be</w:t>
      </w:r>
      <w:r w:rsidR="001C3450" w:rsidRPr="00647FA2">
        <w:rPr>
          <w:rFonts w:cstheme="minorHAnsi"/>
          <w:sz w:val="24"/>
          <w:szCs w:val="24"/>
        </w:rPr>
        <w:t>haviours risks normalising them</w:t>
      </w:r>
    </w:p>
    <w:p w14:paraId="78032E88" w14:textId="77777777" w:rsidR="00BE33BE" w:rsidRPr="00647FA2" w:rsidRDefault="00BE33BE" w:rsidP="007B7DD8">
      <w:pPr>
        <w:pStyle w:val="NoSpacing"/>
        <w:jc w:val="both"/>
        <w:rPr>
          <w:rFonts w:cstheme="minorHAnsi"/>
          <w:sz w:val="24"/>
          <w:szCs w:val="24"/>
        </w:rPr>
      </w:pPr>
    </w:p>
    <w:p w14:paraId="2D1D173C" w14:textId="77777777" w:rsidR="00EC64E0" w:rsidRPr="00647FA2" w:rsidRDefault="00BE33BE" w:rsidP="007B7DD8">
      <w:pPr>
        <w:pStyle w:val="NoSpacing"/>
        <w:jc w:val="both"/>
        <w:rPr>
          <w:rFonts w:cstheme="minorHAnsi"/>
          <w:b/>
          <w:sz w:val="24"/>
          <w:szCs w:val="24"/>
        </w:rPr>
      </w:pPr>
      <w:r w:rsidRPr="00647FA2">
        <w:rPr>
          <w:rFonts w:cstheme="minorHAnsi"/>
          <w:b/>
          <w:sz w:val="24"/>
          <w:szCs w:val="24"/>
        </w:rPr>
        <w:t xml:space="preserve">Sexualised behaviour </w:t>
      </w:r>
      <w:r w:rsidRPr="00647FA2">
        <w:rPr>
          <w:rFonts w:cstheme="minorHAnsi"/>
          <w:b/>
          <w:sz w:val="24"/>
          <w:szCs w:val="24"/>
        </w:rPr>
        <w:tab/>
      </w:r>
    </w:p>
    <w:p w14:paraId="50112E24" w14:textId="77777777" w:rsidR="00BE33BE" w:rsidRPr="00647FA2" w:rsidRDefault="00BE33BE" w:rsidP="007B7DD8">
      <w:pPr>
        <w:pStyle w:val="NoSpacing"/>
        <w:jc w:val="both"/>
        <w:rPr>
          <w:rFonts w:cstheme="minorHAnsi"/>
          <w:b/>
          <w:sz w:val="24"/>
          <w:szCs w:val="24"/>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3402"/>
        <w:gridCol w:w="3260"/>
      </w:tblGrid>
      <w:tr w:rsidR="00BE33BE" w:rsidRPr="00647FA2" w14:paraId="49EBC0A2" w14:textId="77777777" w:rsidTr="00BE33BE">
        <w:tc>
          <w:tcPr>
            <w:tcW w:w="3545" w:type="dxa"/>
            <w:shd w:val="clear" w:color="auto" w:fill="00B050"/>
          </w:tcPr>
          <w:p w14:paraId="3E23F0A6" w14:textId="77777777" w:rsidR="00BE33BE" w:rsidRPr="00647FA2" w:rsidRDefault="00BE33BE" w:rsidP="007B7DD8">
            <w:pPr>
              <w:jc w:val="both"/>
              <w:rPr>
                <w:rFonts w:cstheme="minorHAnsi"/>
                <w:b/>
                <w:color w:val="FFFFFF"/>
                <w:sz w:val="24"/>
                <w:szCs w:val="24"/>
              </w:rPr>
            </w:pPr>
            <w:r w:rsidRPr="00647FA2">
              <w:rPr>
                <w:rFonts w:cstheme="minorHAnsi"/>
                <w:b/>
                <w:color w:val="FFFFFF"/>
                <w:sz w:val="24"/>
                <w:szCs w:val="24"/>
              </w:rPr>
              <w:t>Green Behaviours…</w:t>
            </w:r>
          </w:p>
        </w:tc>
        <w:tc>
          <w:tcPr>
            <w:tcW w:w="3402" w:type="dxa"/>
            <w:shd w:val="clear" w:color="auto" w:fill="FFC000"/>
          </w:tcPr>
          <w:p w14:paraId="03D3D46B" w14:textId="77777777" w:rsidR="00BE33BE" w:rsidRPr="00647FA2" w:rsidRDefault="00BE33BE" w:rsidP="007B7DD8">
            <w:pPr>
              <w:jc w:val="both"/>
              <w:rPr>
                <w:rFonts w:cstheme="minorHAnsi"/>
                <w:b/>
                <w:color w:val="FFFFFF"/>
                <w:sz w:val="24"/>
                <w:szCs w:val="24"/>
              </w:rPr>
            </w:pPr>
            <w:r w:rsidRPr="00647FA2">
              <w:rPr>
                <w:rFonts w:cstheme="minorHAnsi"/>
                <w:b/>
                <w:color w:val="FFFFFF"/>
                <w:sz w:val="24"/>
                <w:szCs w:val="24"/>
              </w:rPr>
              <w:t>Amber Behaviours…</w:t>
            </w:r>
          </w:p>
        </w:tc>
        <w:tc>
          <w:tcPr>
            <w:tcW w:w="3260" w:type="dxa"/>
            <w:shd w:val="clear" w:color="auto" w:fill="FF0000"/>
          </w:tcPr>
          <w:p w14:paraId="7088C49D" w14:textId="77777777" w:rsidR="00BE33BE" w:rsidRPr="00647FA2" w:rsidRDefault="00BE33BE" w:rsidP="007B7DD8">
            <w:pPr>
              <w:jc w:val="both"/>
              <w:rPr>
                <w:rFonts w:cstheme="minorHAnsi"/>
                <w:b/>
                <w:color w:val="FFFFFF"/>
                <w:sz w:val="24"/>
                <w:szCs w:val="24"/>
              </w:rPr>
            </w:pPr>
            <w:r w:rsidRPr="00647FA2">
              <w:rPr>
                <w:rFonts w:cstheme="minorHAnsi"/>
                <w:b/>
                <w:color w:val="FFFFFF"/>
                <w:sz w:val="24"/>
                <w:szCs w:val="24"/>
              </w:rPr>
              <w:t>Red Behaviours…</w:t>
            </w:r>
          </w:p>
        </w:tc>
      </w:tr>
      <w:tr w:rsidR="00BE33BE" w:rsidRPr="00647FA2" w14:paraId="009FB600" w14:textId="77777777" w:rsidTr="00BE33BE">
        <w:tc>
          <w:tcPr>
            <w:tcW w:w="3545" w:type="dxa"/>
            <w:shd w:val="clear" w:color="auto" w:fill="auto"/>
          </w:tcPr>
          <w:p w14:paraId="7449DB98" w14:textId="77777777" w:rsidR="00BE33BE" w:rsidRPr="00647FA2" w:rsidRDefault="00BE33BE" w:rsidP="007B7DD8">
            <w:pPr>
              <w:jc w:val="both"/>
              <w:rPr>
                <w:rFonts w:cstheme="minorHAnsi"/>
                <w:b/>
                <w:sz w:val="24"/>
                <w:szCs w:val="24"/>
              </w:rPr>
            </w:pPr>
            <w:r w:rsidRPr="00647FA2">
              <w:rPr>
                <w:rFonts w:cstheme="minorHAnsi"/>
                <w:sz w:val="24"/>
                <w:szCs w:val="24"/>
              </w:rPr>
              <w:t>are part of safe and healthy sexual development which are:</w:t>
            </w:r>
          </w:p>
          <w:p w14:paraId="507A40C4" w14:textId="77777777" w:rsidR="00BE33BE" w:rsidRPr="00647FA2" w:rsidRDefault="00BE33BE" w:rsidP="007B7DD8">
            <w:pPr>
              <w:pStyle w:val="ListParagraph"/>
              <w:numPr>
                <w:ilvl w:val="0"/>
                <w:numId w:val="40"/>
              </w:numPr>
              <w:autoSpaceDE w:val="0"/>
              <w:autoSpaceDN w:val="0"/>
              <w:adjustRightInd w:val="0"/>
              <w:spacing w:after="0" w:line="240" w:lineRule="auto"/>
              <w:jc w:val="both"/>
              <w:rPr>
                <w:rFonts w:cstheme="minorHAnsi"/>
                <w:sz w:val="24"/>
                <w:szCs w:val="24"/>
              </w:rPr>
            </w:pPr>
            <w:r w:rsidRPr="00647FA2">
              <w:rPr>
                <w:rFonts w:cstheme="minorHAnsi"/>
                <w:sz w:val="24"/>
                <w:szCs w:val="24"/>
              </w:rPr>
              <w:t>displayed between children or young people of similar age or developmental ability</w:t>
            </w:r>
          </w:p>
          <w:p w14:paraId="7D13846E" w14:textId="77777777" w:rsidR="00BE33BE" w:rsidRPr="00647FA2" w:rsidRDefault="00BE33BE" w:rsidP="007B7DD8">
            <w:pPr>
              <w:pStyle w:val="ListParagraph"/>
              <w:numPr>
                <w:ilvl w:val="0"/>
                <w:numId w:val="40"/>
              </w:numPr>
              <w:autoSpaceDE w:val="0"/>
              <w:autoSpaceDN w:val="0"/>
              <w:adjustRightInd w:val="0"/>
              <w:spacing w:after="0" w:line="240" w:lineRule="auto"/>
              <w:jc w:val="both"/>
              <w:rPr>
                <w:rFonts w:cstheme="minorHAnsi"/>
                <w:sz w:val="24"/>
                <w:szCs w:val="24"/>
              </w:rPr>
            </w:pPr>
            <w:r w:rsidRPr="00647FA2">
              <w:rPr>
                <w:rFonts w:cstheme="minorHAnsi"/>
                <w:sz w:val="24"/>
                <w:szCs w:val="24"/>
              </w:rPr>
              <w:t>reflect curiosity, experimentation, consensual activities and positive choices</w:t>
            </w:r>
          </w:p>
          <w:p w14:paraId="70CC5902" w14:textId="77777777" w:rsidR="00BE33BE" w:rsidRPr="00647FA2" w:rsidRDefault="00BE33BE" w:rsidP="007B7DD8">
            <w:pPr>
              <w:pStyle w:val="ListParagraph"/>
              <w:numPr>
                <w:ilvl w:val="0"/>
                <w:numId w:val="40"/>
              </w:numPr>
              <w:autoSpaceDE w:val="0"/>
              <w:autoSpaceDN w:val="0"/>
              <w:adjustRightInd w:val="0"/>
              <w:spacing w:after="0" w:line="240" w:lineRule="auto"/>
              <w:jc w:val="both"/>
              <w:rPr>
                <w:rFonts w:cstheme="minorHAnsi"/>
                <w:sz w:val="24"/>
                <w:szCs w:val="24"/>
              </w:rPr>
            </w:pPr>
            <w:r w:rsidRPr="00647FA2">
              <w:rPr>
                <w:rFonts w:cstheme="minorHAnsi"/>
                <w:sz w:val="24"/>
                <w:szCs w:val="24"/>
              </w:rPr>
              <w:t>‘normal’ but inappropriate within the school/classroom setting</w:t>
            </w:r>
          </w:p>
        </w:tc>
        <w:tc>
          <w:tcPr>
            <w:tcW w:w="3402" w:type="dxa"/>
            <w:shd w:val="clear" w:color="auto" w:fill="auto"/>
          </w:tcPr>
          <w:p w14:paraId="6A7F950A" w14:textId="77777777" w:rsidR="00BE33BE" w:rsidRPr="00647FA2" w:rsidRDefault="00BE33BE" w:rsidP="007B7DD8">
            <w:pPr>
              <w:jc w:val="both"/>
              <w:rPr>
                <w:rFonts w:cstheme="minorHAnsi"/>
                <w:sz w:val="24"/>
                <w:szCs w:val="24"/>
              </w:rPr>
            </w:pPr>
            <w:r w:rsidRPr="00647FA2">
              <w:rPr>
                <w:rFonts w:cstheme="minorHAnsi"/>
                <w:sz w:val="24"/>
                <w:szCs w:val="24"/>
              </w:rPr>
              <w:t>are potentially outside of safe and healthy development due to:</w:t>
            </w:r>
          </w:p>
          <w:p w14:paraId="3B858F74" w14:textId="77777777" w:rsidR="00BE33BE" w:rsidRPr="00647FA2" w:rsidRDefault="00BE33BE" w:rsidP="007B7DD8">
            <w:pPr>
              <w:jc w:val="both"/>
              <w:rPr>
                <w:rFonts w:cstheme="minorHAnsi"/>
                <w:b/>
                <w:sz w:val="24"/>
                <w:szCs w:val="24"/>
              </w:rPr>
            </w:pPr>
          </w:p>
          <w:p w14:paraId="0DDD216C" w14:textId="77777777" w:rsidR="00BE33BE" w:rsidRPr="00647FA2" w:rsidRDefault="00BE33BE" w:rsidP="007B7DD8">
            <w:pPr>
              <w:pStyle w:val="ListParagraph"/>
              <w:numPr>
                <w:ilvl w:val="0"/>
                <w:numId w:val="41"/>
              </w:numPr>
              <w:autoSpaceDE w:val="0"/>
              <w:autoSpaceDN w:val="0"/>
              <w:adjustRightInd w:val="0"/>
              <w:spacing w:after="0" w:line="240" w:lineRule="auto"/>
              <w:jc w:val="both"/>
              <w:rPr>
                <w:rFonts w:cstheme="minorHAnsi"/>
                <w:sz w:val="24"/>
                <w:szCs w:val="24"/>
              </w:rPr>
            </w:pPr>
            <w:r w:rsidRPr="00647FA2">
              <w:rPr>
                <w:rFonts w:cstheme="minorHAnsi"/>
                <w:sz w:val="24"/>
                <w:szCs w:val="24"/>
              </w:rPr>
              <w:t>age or developmental differences</w:t>
            </w:r>
          </w:p>
          <w:p w14:paraId="7757DC43" w14:textId="77777777" w:rsidR="00BE33BE" w:rsidRPr="00647FA2" w:rsidRDefault="00BE33BE" w:rsidP="007B7DD8">
            <w:pPr>
              <w:pStyle w:val="ListParagraph"/>
              <w:numPr>
                <w:ilvl w:val="0"/>
                <w:numId w:val="41"/>
              </w:numPr>
              <w:autoSpaceDE w:val="0"/>
              <w:autoSpaceDN w:val="0"/>
              <w:adjustRightInd w:val="0"/>
              <w:spacing w:after="0" w:line="240" w:lineRule="auto"/>
              <w:ind w:left="357" w:hanging="357"/>
              <w:jc w:val="both"/>
              <w:rPr>
                <w:rFonts w:cstheme="minorHAnsi"/>
                <w:sz w:val="24"/>
                <w:szCs w:val="24"/>
              </w:rPr>
            </w:pPr>
            <w:r w:rsidRPr="00647FA2">
              <w:rPr>
                <w:rFonts w:cstheme="minorHAnsi"/>
                <w:sz w:val="24"/>
                <w:szCs w:val="24"/>
              </w:rPr>
              <w:t xml:space="preserve">activity type, frequency, duration or context </w:t>
            </w:r>
          </w:p>
          <w:p w14:paraId="00A9E0BE" w14:textId="77777777" w:rsidR="00BE33BE" w:rsidRPr="00647FA2" w:rsidRDefault="00BE33BE" w:rsidP="007B7DD8">
            <w:pPr>
              <w:jc w:val="both"/>
              <w:rPr>
                <w:rFonts w:cstheme="minorHAnsi"/>
                <w:sz w:val="24"/>
                <w:szCs w:val="24"/>
              </w:rPr>
            </w:pPr>
          </w:p>
        </w:tc>
        <w:tc>
          <w:tcPr>
            <w:tcW w:w="3260" w:type="dxa"/>
            <w:shd w:val="clear" w:color="auto" w:fill="auto"/>
          </w:tcPr>
          <w:p w14:paraId="101F89CE" w14:textId="77777777" w:rsidR="00BE33BE" w:rsidRPr="00647FA2" w:rsidRDefault="00BE33BE" w:rsidP="007B7DD8">
            <w:pPr>
              <w:jc w:val="both"/>
              <w:rPr>
                <w:rFonts w:cstheme="minorHAnsi"/>
                <w:sz w:val="24"/>
                <w:szCs w:val="24"/>
              </w:rPr>
            </w:pPr>
            <w:r w:rsidRPr="00647FA2">
              <w:rPr>
                <w:rFonts w:cstheme="minorHAnsi"/>
                <w:sz w:val="24"/>
                <w:szCs w:val="24"/>
              </w:rPr>
              <w:t>are clearly outside of safe and healthy development and:</w:t>
            </w:r>
          </w:p>
          <w:p w14:paraId="24F660D5" w14:textId="77777777" w:rsidR="00BE33BE" w:rsidRPr="00647FA2" w:rsidRDefault="00BE33BE" w:rsidP="007B7DD8">
            <w:pPr>
              <w:jc w:val="both"/>
              <w:rPr>
                <w:rFonts w:cstheme="minorHAnsi"/>
                <w:sz w:val="24"/>
                <w:szCs w:val="24"/>
              </w:rPr>
            </w:pPr>
            <w:r w:rsidRPr="00647FA2">
              <w:rPr>
                <w:rFonts w:cstheme="minorHAnsi"/>
                <w:sz w:val="24"/>
                <w:szCs w:val="24"/>
              </w:rPr>
              <w:t xml:space="preserve"> </w:t>
            </w:r>
          </w:p>
          <w:p w14:paraId="1AED84D0" w14:textId="77777777" w:rsidR="00BE33BE" w:rsidRPr="00647FA2" w:rsidRDefault="00BE33BE" w:rsidP="007B7DD8">
            <w:pPr>
              <w:pStyle w:val="ListParagraph"/>
              <w:numPr>
                <w:ilvl w:val="0"/>
                <w:numId w:val="42"/>
              </w:numPr>
              <w:spacing w:after="0" w:line="240" w:lineRule="auto"/>
              <w:jc w:val="both"/>
              <w:rPr>
                <w:rFonts w:cstheme="minorHAnsi"/>
                <w:b/>
                <w:sz w:val="24"/>
                <w:szCs w:val="24"/>
              </w:rPr>
            </w:pPr>
            <w:r w:rsidRPr="00647FA2">
              <w:rPr>
                <w:rFonts w:cstheme="minorHAnsi"/>
                <w:sz w:val="24"/>
                <w:szCs w:val="24"/>
              </w:rPr>
              <w:t>involve much more coerciveness, secrecy, compulsiveness &amp; threat</w:t>
            </w:r>
          </w:p>
          <w:p w14:paraId="250CEEF3" w14:textId="77777777" w:rsidR="00BE33BE" w:rsidRPr="00647FA2" w:rsidRDefault="00BE33BE" w:rsidP="007B7DD8">
            <w:pPr>
              <w:pStyle w:val="ListParagraph"/>
              <w:numPr>
                <w:ilvl w:val="0"/>
                <w:numId w:val="42"/>
              </w:numPr>
              <w:spacing w:after="0" w:line="240" w:lineRule="auto"/>
              <w:jc w:val="both"/>
              <w:rPr>
                <w:rFonts w:cstheme="minorHAnsi"/>
                <w:sz w:val="24"/>
                <w:szCs w:val="24"/>
              </w:rPr>
            </w:pPr>
            <w:r w:rsidRPr="00647FA2">
              <w:rPr>
                <w:rFonts w:cstheme="minorHAnsi"/>
                <w:sz w:val="24"/>
                <w:szCs w:val="24"/>
              </w:rPr>
              <w:t>require action from school &amp; other agencies</w:t>
            </w:r>
          </w:p>
          <w:p w14:paraId="7C37B821" w14:textId="77777777" w:rsidR="00BE33BE" w:rsidRPr="00647FA2" w:rsidRDefault="00BE33BE" w:rsidP="007B7DD8">
            <w:pPr>
              <w:pStyle w:val="ListParagraph"/>
              <w:autoSpaceDE w:val="0"/>
              <w:autoSpaceDN w:val="0"/>
              <w:adjustRightInd w:val="0"/>
              <w:ind w:left="360"/>
              <w:jc w:val="both"/>
              <w:rPr>
                <w:rFonts w:cstheme="minorHAnsi"/>
                <w:sz w:val="24"/>
                <w:szCs w:val="24"/>
              </w:rPr>
            </w:pPr>
          </w:p>
        </w:tc>
      </w:tr>
    </w:tbl>
    <w:p w14:paraId="0A15DE5E" w14:textId="77777777" w:rsidR="00737B21" w:rsidRPr="00647FA2" w:rsidRDefault="00737B21" w:rsidP="007B7DD8">
      <w:pPr>
        <w:pStyle w:val="NoSpacing"/>
        <w:jc w:val="both"/>
        <w:rPr>
          <w:rFonts w:cstheme="minorHAnsi"/>
          <w:sz w:val="24"/>
          <w:szCs w:val="24"/>
          <w:shd w:val="clear" w:color="auto" w:fill="FFFFFF"/>
        </w:rPr>
      </w:pPr>
    </w:p>
    <w:p w14:paraId="040070C1" w14:textId="77777777" w:rsidR="00BE33BE" w:rsidRPr="00647FA2" w:rsidRDefault="00BE33BE" w:rsidP="007B7DD8">
      <w:pPr>
        <w:pStyle w:val="NoSpacing"/>
        <w:jc w:val="both"/>
        <w:rPr>
          <w:rFonts w:cstheme="minorHAnsi"/>
          <w:color w:val="0070C0"/>
          <w:sz w:val="24"/>
          <w:szCs w:val="24"/>
          <w:shd w:val="clear" w:color="auto" w:fill="FFFFFF"/>
        </w:rPr>
      </w:pPr>
      <w:r w:rsidRPr="00647FA2">
        <w:rPr>
          <w:rFonts w:cstheme="minorHAnsi"/>
          <w:sz w:val="24"/>
          <w:szCs w:val="24"/>
          <w:shd w:val="clear" w:color="auto" w:fill="FFFFFF"/>
        </w:rPr>
        <w:t>For further information of sexual</w:t>
      </w:r>
      <w:r w:rsidR="00FC240D" w:rsidRPr="00647FA2">
        <w:rPr>
          <w:rFonts w:cstheme="minorHAnsi"/>
          <w:sz w:val="24"/>
          <w:szCs w:val="24"/>
          <w:shd w:val="clear" w:color="auto" w:fill="FFFFFF"/>
        </w:rPr>
        <w:t xml:space="preserve">ised behaviour thresholds visit </w:t>
      </w:r>
      <w:hyperlink r:id="rId30" w:history="1">
        <w:r w:rsidR="00737B21" w:rsidRPr="00647FA2">
          <w:rPr>
            <w:rStyle w:val="Hyperlink"/>
            <w:rFonts w:cstheme="minorHAnsi"/>
            <w:color w:val="0070C0"/>
            <w:sz w:val="24"/>
            <w:szCs w:val="24"/>
          </w:rPr>
          <w:t>Harmful sexual behaviour framework: an evidence-informed operational framework for children and young people displaying harmful sexual behaviours (nspcc.org.uk)</w:t>
        </w:r>
      </w:hyperlink>
      <w:r w:rsidR="00737B21" w:rsidRPr="00647FA2">
        <w:rPr>
          <w:rFonts w:cstheme="minorHAnsi"/>
          <w:color w:val="0070C0"/>
          <w:sz w:val="24"/>
          <w:szCs w:val="24"/>
        </w:rPr>
        <w:t xml:space="preserve"> </w:t>
      </w:r>
    </w:p>
    <w:p w14:paraId="1FF2485C" w14:textId="77777777" w:rsidR="00BE33BE" w:rsidRPr="00647FA2" w:rsidRDefault="00BE33BE" w:rsidP="007B7DD8">
      <w:pPr>
        <w:pStyle w:val="NoSpacing"/>
        <w:jc w:val="both"/>
        <w:rPr>
          <w:rFonts w:cstheme="minorHAnsi"/>
          <w:b/>
          <w:sz w:val="24"/>
          <w:szCs w:val="24"/>
        </w:rPr>
      </w:pPr>
    </w:p>
    <w:p w14:paraId="2CCEC202" w14:textId="77777777" w:rsidR="00BE33BE" w:rsidRPr="00647FA2" w:rsidRDefault="00BE33BE" w:rsidP="007B7DD8">
      <w:pPr>
        <w:pStyle w:val="NoSpacing"/>
        <w:jc w:val="both"/>
        <w:rPr>
          <w:rFonts w:cstheme="minorHAnsi"/>
          <w:b/>
          <w:sz w:val="24"/>
          <w:szCs w:val="24"/>
        </w:rPr>
      </w:pPr>
      <w:r w:rsidRPr="00647FA2">
        <w:rPr>
          <w:rFonts w:cstheme="minorHAnsi"/>
          <w:b/>
          <w:sz w:val="24"/>
          <w:szCs w:val="24"/>
        </w:rPr>
        <w:t>Sexual violence</w:t>
      </w:r>
    </w:p>
    <w:p w14:paraId="12F59AFD" w14:textId="77777777" w:rsidR="00BE33BE" w:rsidRPr="00647FA2" w:rsidRDefault="00BE33BE" w:rsidP="007B7DD8">
      <w:pPr>
        <w:pStyle w:val="NoSpacing"/>
        <w:jc w:val="both"/>
        <w:rPr>
          <w:rFonts w:cstheme="minorHAnsi"/>
          <w:b/>
          <w:sz w:val="24"/>
          <w:szCs w:val="24"/>
        </w:rPr>
      </w:pPr>
    </w:p>
    <w:p w14:paraId="734785FB" w14:textId="77777777" w:rsidR="00BE33BE" w:rsidRPr="00647FA2" w:rsidRDefault="00BE33BE" w:rsidP="007B7DD8">
      <w:pPr>
        <w:pStyle w:val="NoSpacing"/>
        <w:jc w:val="both"/>
        <w:rPr>
          <w:rFonts w:cstheme="minorHAnsi"/>
          <w:sz w:val="24"/>
          <w:szCs w:val="24"/>
        </w:rPr>
      </w:pPr>
      <w:r w:rsidRPr="00647FA2">
        <w:rPr>
          <w:rFonts w:cstheme="minorHAnsi"/>
          <w:sz w:val="24"/>
          <w:szCs w:val="24"/>
        </w:rPr>
        <w:t>It is important that school and college staff are aware of sexual violence and the fact children can, and</w:t>
      </w:r>
      <w:r w:rsidR="00A27DF3" w:rsidRPr="00647FA2">
        <w:rPr>
          <w:rFonts w:cstheme="minorHAnsi"/>
          <w:sz w:val="24"/>
          <w:szCs w:val="24"/>
        </w:rPr>
        <w:t xml:space="preserve"> sometimes do, abuse other children</w:t>
      </w:r>
      <w:r w:rsidRPr="00647FA2">
        <w:rPr>
          <w:rFonts w:cstheme="minorHAnsi"/>
          <w:sz w:val="24"/>
          <w:szCs w:val="24"/>
        </w:rPr>
        <w:t xml:space="preserve"> in this way and that it can happen both inside and outside of school/college. When referring to sexual violence we are referring to sexual violence offences under</w:t>
      </w:r>
      <w:r w:rsidR="00533044" w:rsidRPr="00647FA2">
        <w:rPr>
          <w:rFonts w:cstheme="minorHAnsi"/>
          <w:sz w:val="24"/>
          <w:szCs w:val="24"/>
        </w:rPr>
        <w:t xml:space="preserve"> the Sexual Offences Act 2003</w:t>
      </w:r>
      <w:r w:rsidRPr="00647FA2">
        <w:rPr>
          <w:rFonts w:cstheme="minorHAnsi"/>
          <w:sz w:val="24"/>
          <w:szCs w:val="24"/>
        </w:rPr>
        <w:t xml:space="preserve"> as described below: </w:t>
      </w:r>
    </w:p>
    <w:p w14:paraId="19EBDADF" w14:textId="77777777" w:rsidR="00BE33BE" w:rsidRPr="00647FA2" w:rsidRDefault="00BE33BE" w:rsidP="007B7DD8">
      <w:pPr>
        <w:pStyle w:val="NoSpacing"/>
        <w:jc w:val="both"/>
        <w:rPr>
          <w:rFonts w:cstheme="minorHAnsi"/>
          <w:sz w:val="24"/>
          <w:szCs w:val="24"/>
        </w:rPr>
      </w:pPr>
    </w:p>
    <w:p w14:paraId="08384F71" w14:textId="77777777" w:rsidR="00BE33BE" w:rsidRPr="00647FA2" w:rsidRDefault="00BE33BE" w:rsidP="007B7DD8">
      <w:pPr>
        <w:pStyle w:val="NoSpacing"/>
        <w:jc w:val="both"/>
        <w:rPr>
          <w:rFonts w:cstheme="minorHAnsi"/>
          <w:sz w:val="24"/>
          <w:szCs w:val="24"/>
        </w:rPr>
      </w:pPr>
      <w:r w:rsidRPr="00647FA2">
        <w:rPr>
          <w:rFonts w:cstheme="minorHAnsi"/>
          <w:b/>
          <w:sz w:val="24"/>
          <w:szCs w:val="24"/>
        </w:rPr>
        <w:t>Rape</w:t>
      </w:r>
      <w:r w:rsidRPr="00647FA2">
        <w:rPr>
          <w:rFonts w:cstheme="minorHAnsi"/>
          <w:sz w:val="24"/>
          <w:szCs w:val="24"/>
        </w:rPr>
        <w:t xml:space="preserve">: A person (A) commits an offence of rape if: he intentionally penetrates the vagina, anus or mouth of another person (B) with his penis, B does not consent to the penetration and A does not reasonably believe that B consents. </w:t>
      </w:r>
    </w:p>
    <w:p w14:paraId="734C5EE4" w14:textId="77777777" w:rsidR="00BE33BE" w:rsidRPr="00647FA2" w:rsidRDefault="00BE33BE" w:rsidP="007B7DD8">
      <w:pPr>
        <w:pStyle w:val="NoSpacing"/>
        <w:jc w:val="both"/>
        <w:rPr>
          <w:rFonts w:cstheme="minorHAnsi"/>
          <w:sz w:val="24"/>
          <w:szCs w:val="24"/>
        </w:rPr>
      </w:pPr>
    </w:p>
    <w:p w14:paraId="53E13D8C" w14:textId="77777777" w:rsidR="00BE33BE" w:rsidRPr="00647FA2" w:rsidRDefault="00BE33BE" w:rsidP="007B7DD8">
      <w:pPr>
        <w:pStyle w:val="NoSpacing"/>
        <w:jc w:val="both"/>
        <w:rPr>
          <w:rFonts w:cstheme="minorHAnsi"/>
          <w:sz w:val="24"/>
          <w:szCs w:val="24"/>
        </w:rPr>
      </w:pPr>
      <w:r w:rsidRPr="00647FA2">
        <w:rPr>
          <w:rFonts w:cstheme="minorHAnsi"/>
          <w:b/>
          <w:sz w:val="24"/>
          <w:szCs w:val="24"/>
        </w:rPr>
        <w:t>Assault by Penetration</w:t>
      </w:r>
      <w:r w:rsidRPr="00647FA2">
        <w:rPr>
          <w:rFonts w:cstheme="minorHAnsi"/>
          <w:sz w:val="24"/>
          <w:szCs w:val="24"/>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03031348" w14:textId="77777777" w:rsidR="00BE33BE" w:rsidRPr="00647FA2" w:rsidRDefault="00BE33BE" w:rsidP="007B7DD8">
      <w:pPr>
        <w:pStyle w:val="NoSpacing"/>
        <w:jc w:val="both"/>
        <w:rPr>
          <w:rFonts w:cstheme="minorHAnsi"/>
          <w:sz w:val="24"/>
          <w:szCs w:val="24"/>
        </w:rPr>
      </w:pPr>
    </w:p>
    <w:p w14:paraId="28076875" w14:textId="77777777" w:rsidR="00BE33BE" w:rsidRPr="00647FA2" w:rsidRDefault="00BE33BE" w:rsidP="007B7DD8">
      <w:pPr>
        <w:pStyle w:val="NoSpacing"/>
        <w:jc w:val="both"/>
        <w:rPr>
          <w:rFonts w:cstheme="minorHAnsi"/>
          <w:sz w:val="24"/>
          <w:szCs w:val="24"/>
        </w:rPr>
      </w:pPr>
      <w:r w:rsidRPr="00647FA2">
        <w:rPr>
          <w:rFonts w:cstheme="minorHAnsi"/>
          <w:b/>
          <w:sz w:val="24"/>
          <w:szCs w:val="24"/>
        </w:rPr>
        <w:t>Sexual Assault</w:t>
      </w:r>
      <w:r w:rsidRPr="00647FA2">
        <w:rPr>
          <w:rFonts w:cstheme="minorHAnsi"/>
          <w:sz w:val="24"/>
          <w:szCs w:val="24"/>
        </w:rPr>
        <w:t xml:space="preserve">: A person (A) commits an offence of sexual assault if: s/he intentionally touches another person (B), the touching is sexual, B does not consent to the touching and A does not reasonably believe that B consents. (Schools should be aware that sexual assault covers a very wide range of behaviour so a single act of kissing someone without consent, or touching someone’s bottom/breasts/genitalia without consent, can still constitute sexual assault.) </w:t>
      </w:r>
    </w:p>
    <w:p w14:paraId="3F3F05EE" w14:textId="77777777" w:rsidR="00BE33BE" w:rsidRPr="00647FA2" w:rsidRDefault="00BE33BE" w:rsidP="007B7DD8">
      <w:pPr>
        <w:pStyle w:val="NoSpacing"/>
        <w:jc w:val="both"/>
        <w:rPr>
          <w:rFonts w:cstheme="minorHAnsi"/>
          <w:sz w:val="24"/>
          <w:szCs w:val="24"/>
        </w:rPr>
      </w:pPr>
    </w:p>
    <w:p w14:paraId="6FD3597E" w14:textId="77777777" w:rsidR="00BE33BE" w:rsidRPr="00647FA2" w:rsidRDefault="00BE33BE" w:rsidP="007B7DD8">
      <w:pPr>
        <w:pStyle w:val="NoSpacing"/>
        <w:jc w:val="both"/>
        <w:rPr>
          <w:rFonts w:cstheme="minorHAnsi"/>
          <w:sz w:val="24"/>
          <w:szCs w:val="24"/>
        </w:rPr>
      </w:pPr>
      <w:r w:rsidRPr="00647FA2">
        <w:rPr>
          <w:rFonts w:cstheme="minorHAnsi"/>
          <w:b/>
          <w:sz w:val="24"/>
          <w:szCs w:val="24"/>
          <w:u w:val="single"/>
        </w:rPr>
        <w:t>Causing someone to engage in sexual activity without consent</w:t>
      </w:r>
      <w:r w:rsidRPr="00647FA2">
        <w:rPr>
          <w:rFonts w:cstheme="minorHAnsi"/>
          <w:sz w:val="24"/>
          <w:szCs w:val="24"/>
        </w:rPr>
        <w:t xml:space="preserve">: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 </w:t>
      </w:r>
    </w:p>
    <w:p w14:paraId="1A1D3568" w14:textId="77777777" w:rsidR="00BE33BE" w:rsidRPr="00647FA2" w:rsidRDefault="00BE33BE" w:rsidP="007B7DD8">
      <w:pPr>
        <w:pStyle w:val="NoSpacing"/>
        <w:jc w:val="both"/>
        <w:rPr>
          <w:rFonts w:cstheme="minorHAnsi"/>
          <w:sz w:val="24"/>
          <w:szCs w:val="24"/>
        </w:rPr>
      </w:pPr>
    </w:p>
    <w:p w14:paraId="6D96895B" w14:textId="77777777" w:rsidR="00BE33BE" w:rsidRPr="00647FA2" w:rsidRDefault="00BE33BE" w:rsidP="007B7DD8">
      <w:pPr>
        <w:pStyle w:val="NoSpacing"/>
        <w:jc w:val="both"/>
        <w:rPr>
          <w:rFonts w:cstheme="minorHAnsi"/>
          <w:sz w:val="24"/>
          <w:szCs w:val="24"/>
        </w:rPr>
      </w:pPr>
      <w:r w:rsidRPr="00647FA2">
        <w:rPr>
          <w:rFonts w:cstheme="minorHAnsi"/>
          <w:b/>
          <w:sz w:val="24"/>
          <w:szCs w:val="24"/>
        </w:rPr>
        <w:t>What is consent?</w:t>
      </w:r>
      <w:r w:rsidRPr="00647FA2">
        <w:rPr>
          <w:rFonts w:cstheme="minorHAnsi"/>
          <w:sz w:val="24"/>
          <w:szCs w:val="24"/>
        </w:rPr>
        <w:t xml:space="preserve"> 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 Further information about consent can be found here: Rape Crisis England &amp; Wales - Sexual consent </w:t>
      </w:r>
    </w:p>
    <w:p w14:paraId="43205933" w14:textId="77777777" w:rsidR="00BE33BE" w:rsidRPr="00647FA2" w:rsidRDefault="00737B21" w:rsidP="007B7DD8">
      <w:pPr>
        <w:pStyle w:val="NoSpacing"/>
        <w:numPr>
          <w:ilvl w:val="0"/>
          <w:numId w:val="43"/>
        </w:numPr>
        <w:jc w:val="both"/>
        <w:rPr>
          <w:rFonts w:cstheme="minorHAnsi"/>
          <w:b/>
          <w:sz w:val="24"/>
          <w:szCs w:val="24"/>
        </w:rPr>
      </w:pPr>
      <w:r w:rsidRPr="00647FA2">
        <w:rPr>
          <w:rFonts w:cstheme="minorHAnsi"/>
          <w:sz w:val="24"/>
          <w:szCs w:val="24"/>
        </w:rPr>
        <w:t>A</w:t>
      </w:r>
      <w:r w:rsidR="00BE33BE" w:rsidRPr="00647FA2">
        <w:rPr>
          <w:rFonts w:cstheme="minorHAnsi"/>
          <w:sz w:val="24"/>
          <w:szCs w:val="24"/>
        </w:rPr>
        <w:t xml:space="preserve"> child under the age of 13 can never consent to any sexual activity</w:t>
      </w:r>
    </w:p>
    <w:p w14:paraId="4B0ADE28" w14:textId="77777777" w:rsidR="00BE33BE" w:rsidRPr="00647FA2" w:rsidRDefault="00737B21" w:rsidP="007B7DD8">
      <w:pPr>
        <w:pStyle w:val="NoSpacing"/>
        <w:numPr>
          <w:ilvl w:val="0"/>
          <w:numId w:val="43"/>
        </w:numPr>
        <w:jc w:val="both"/>
        <w:rPr>
          <w:rFonts w:cstheme="minorHAnsi"/>
          <w:b/>
          <w:sz w:val="24"/>
          <w:szCs w:val="24"/>
        </w:rPr>
      </w:pPr>
      <w:r w:rsidRPr="00647FA2">
        <w:rPr>
          <w:rFonts w:cstheme="minorHAnsi"/>
          <w:sz w:val="24"/>
          <w:szCs w:val="24"/>
        </w:rPr>
        <w:t>T</w:t>
      </w:r>
      <w:r w:rsidR="00BE33BE" w:rsidRPr="00647FA2">
        <w:rPr>
          <w:rFonts w:cstheme="minorHAnsi"/>
          <w:sz w:val="24"/>
          <w:szCs w:val="24"/>
        </w:rPr>
        <w:t>he age of consent is 16</w:t>
      </w:r>
    </w:p>
    <w:p w14:paraId="7AF97C32" w14:textId="77777777" w:rsidR="00BE33BE" w:rsidRPr="00647FA2" w:rsidRDefault="00737B21" w:rsidP="007B7DD8">
      <w:pPr>
        <w:pStyle w:val="NoSpacing"/>
        <w:numPr>
          <w:ilvl w:val="0"/>
          <w:numId w:val="43"/>
        </w:numPr>
        <w:jc w:val="both"/>
        <w:rPr>
          <w:rFonts w:cstheme="minorHAnsi"/>
          <w:b/>
          <w:sz w:val="24"/>
          <w:szCs w:val="24"/>
        </w:rPr>
      </w:pPr>
      <w:r w:rsidRPr="00647FA2">
        <w:rPr>
          <w:rFonts w:cstheme="minorHAnsi"/>
          <w:sz w:val="24"/>
          <w:szCs w:val="24"/>
        </w:rPr>
        <w:t>S</w:t>
      </w:r>
      <w:r w:rsidR="00BE33BE" w:rsidRPr="00647FA2">
        <w:rPr>
          <w:rFonts w:cstheme="minorHAnsi"/>
          <w:sz w:val="24"/>
          <w:szCs w:val="24"/>
        </w:rPr>
        <w:t>exual inte</w:t>
      </w:r>
      <w:r w:rsidR="001C3450" w:rsidRPr="00647FA2">
        <w:rPr>
          <w:rFonts w:cstheme="minorHAnsi"/>
          <w:sz w:val="24"/>
          <w:szCs w:val="24"/>
        </w:rPr>
        <w:t>rcourse without consent is rape</w:t>
      </w:r>
    </w:p>
    <w:p w14:paraId="501E77EF" w14:textId="77777777" w:rsidR="00F85D22" w:rsidRPr="00647FA2" w:rsidRDefault="00F85D22" w:rsidP="007B7DD8">
      <w:pPr>
        <w:pStyle w:val="NoSpacing"/>
        <w:jc w:val="both"/>
        <w:rPr>
          <w:rFonts w:cstheme="minorHAnsi"/>
          <w:sz w:val="24"/>
          <w:szCs w:val="24"/>
        </w:rPr>
      </w:pPr>
    </w:p>
    <w:p w14:paraId="3BEBE9B6" w14:textId="77777777" w:rsidR="00F85D22" w:rsidRPr="00647FA2" w:rsidRDefault="00F85D22" w:rsidP="007B7DD8">
      <w:pPr>
        <w:pStyle w:val="NoSpacing"/>
        <w:jc w:val="both"/>
        <w:rPr>
          <w:rFonts w:cstheme="minorHAnsi"/>
          <w:b/>
          <w:sz w:val="24"/>
          <w:szCs w:val="24"/>
        </w:rPr>
      </w:pPr>
      <w:r w:rsidRPr="00647FA2">
        <w:rPr>
          <w:rFonts w:cstheme="minorHAnsi"/>
          <w:b/>
          <w:sz w:val="24"/>
          <w:szCs w:val="24"/>
        </w:rPr>
        <w:t>Sexual harassment</w:t>
      </w:r>
    </w:p>
    <w:p w14:paraId="6471B572" w14:textId="77777777" w:rsidR="00F85D22" w:rsidRPr="00647FA2" w:rsidRDefault="00F85D22" w:rsidP="007B7DD8">
      <w:pPr>
        <w:pStyle w:val="NoSpacing"/>
        <w:jc w:val="both"/>
        <w:rPr>
          <w:rFonts w:cstheme="minorHAnsi"/>
          <w:sz w:val="24"/>
          <w:szCs w:val="24"/>
        </w:rPr>
      </w:pPr>
    </w:p>
    <w:p w14:paraId="794AB771" w14:textId="77777777" w:rsidR="00F85D22" w:rsidRPr="00647FA2" w:rsidRDefault="00F85D22" w:rsidP="007B7DD8">
      <w:pPr>
        <w:pStyle w:val="NoSpacing"/>
        <w:jc w:val="both"/>
        <w:rPr>
          <w:rFonts w:cstheme="minorHAnsi"/>
          <w:sz w:val="24"/>
          <w:szCs w:val="24"/>
        </w:rPr>
      </w:pPr>
      <w:r w:rsidRPr="00647FA2">
        <w:rPr>
          <w:rFonts w:cstheme="minorHAnsi"/>
          <w:sz w:val="24"/>
          <w:szCs w:val="24"/>
        </w:rPr>
        <w:t xml:space="preserve">When referring to sexual harassment we mean ‘unwanted conduct of a sexual nature’ that can occur online and offline and both inside and outside of school/college. When we reference sexual harassment, we do so in the context of child on child sexual harassment. Sexual harassment is likely </w:t>
      </w:r>
      <w:r w:rsidRPr="00647FA2">
        <w:rPr>
          <w:rFonts w:cstheme="minorHAnsi"/>
          <w:sz w:val="24"/>
          <w:szCs w:val="24"/>
        </w:rPr>
        <w:lastRenderedPageBreak/>
        <w:t xml:space="preserve">to: violate a child’s dignity, and/or make them feel intimidated, degraded or humiliated and/or create a hostile, offensive or sexualised environment. </w:t>
      </w:r>
    </w:p>
    <w:p w14:paraId="426C72DF" w14:textId="77777777" w:rsidR="00F85D22" w:rsidRPr="00647FA2" w:rsidRDefault="00F85D22" w:rsidP="007B7DD8">
      <w:pPr>
        <w:pStyle w:val="NoSpacing"/>
        <w:jc w:val="both"/>
        <w:rPr>
          <w:rFonts w:cstheme="minorHAnsi"/>
          <w:sz w:val="24"/>
          <w:szCs w:val="24"/>
        </w:rPr>
      </w:pPr>
      <w:r w:rsidRPr="00647FA2">
        <w:rPr>
          <w:rFonts w:cstheme="minorHAnsi"/>
          <w:sz w:val="24"/>
          <w:szCs w:val="24"/>
        </w:rPr>
        <w:t xml:space="preserve">Whilst not intended to be an exhaustive list, sexual harassment can include: </w:t>
      </w:r>
    </w:p>
    <w:p w14:paraId="557FA290" w14:textId="77777777" w:rsidR="00F85D22" w:rsidRPr="00647FA2" w:rsidRDefault="00737B21" w:rsidP="007B7DD8">
      <w:pPr>
        <w:pStyle w:val="NoSpacing"/>
        <w:numPr>
          <w:ilvl w:val="0"/>
          <w:numId w:val="44"/>
        </w:numPr>
        <w:jc w:val="both"/>
        <w:rPr>
          <w:rFonts w:cstheme="minorHAnsi"/>
          <w:b/>
          <w:sz w:val="24"/>
          <w:szCs w:val="24"/>
        </w:rPr>
      </w:pPr>
      <w:r w:rsidRPr="00647FA2">
        <w:rPr>
          <w:rFonts w:cstheme="minorHAnsi"/>
          <w:sz w:val="24"/>
          <w:szCs w:val="24"/>
        </w:rPr>
        <w:t>S</w:t>
      </w:r>
      <w:r w:rsidR="00F85D22" w:rsidRPr="00647FA2">
        <w:rPr>
          <w:rFonts w:cstheme="minorHAnsi"/>
          <w:sz w:val="24"/>
          <w:szCs w:val="24"/>
        </w:rPr>
        <w:t>exual comments, such as: telling sexual stories, making lewd comments, making sexual remarks about clothes and appearance and calling someone sexualised names</w:t>
      </w:r>
    </w:p>
    <w:p w14:paraId="1C8C4814" w14:textId="77777777" w:rsidR="00F85D22" w:rsidRPr="00647FA2" w:rsidRDefault="00737B21" w:rsidP="007B7DD8">
      <w:pPr>
        <w:pStyle w:val="NoSpacing"/>
        <w:numPr>
          <w:ilvl w:val="0"/>
          <w:numId w:val="44"/>
        </w:numPr>
        <w:jc w:val="both"/>
        <w:rPr>
          <w:rFonts w:cstheme="minorHAnsi"/>
          <w:b/>
          <w:sz w:val="24"/>
          <w:szCs w:val="24"/>
        </w:rPr>
      </w:pPr>
      <w:r w:rsidRPr="00647FA2">
        <w:rPr>
          <w:rFonts w:cstheme="minorHAnsi"/>
          <w:sz w:val="24"/>
          <w:szCs w:val="24"/>
        </w:rPr>
        <w:t>S</w:t>
      </w:r>
      <w:r w:rsidR="00F85D22" w:rsidRPr="00647FA2">
        <w:rPr>
          <w:rFonts w:cstheme="minorHAnsi"/>
          <w:sz w:val="24"/>
          <w:szCs w:val="24"/>
        </w:rPr>
        <w:t>exual “jokes” or taunting</w:t>
      </w:r>
    </w:p>
    <w:p w14:paraId="4CB5F1F8" w14:textId="77777777" w:rsidR="00F85D22" w:rsidRPr="00647FA2" w:rsidRDefault="00737B21" w:rsidP="007B7DD8">
      <w:pPr>
        <w:pStyle w:val="NoSpacing"/>
        <w:numPr>
          <w:ilvl w:val="0"/>
          <w:numId w:val="44"/>
        </w:numPr>
        <w:jc w:val="both"/>
        <w:rPr>
          <w:rFonts w:cstheme="minorHAnsi"/>
          <w:b/>
          <w:sz w:val="24"/>
          <w:szCs w:val="24"/>
        </w:rPr>
      </w:pPr>
      <w:r w:rsidRPr="00647FA2">
        <w:rPr>
          <w:rFonts w:cstheme="minorHAnsi"/>
          <w:sz w:val="24"/>
          <w:szCs w:val="24"/>
        </w:rPr>
        <w:t>P</w:t>
      </w:r>
      <w:r w:rsidR="00F85D22" w:rsidRPr="00647FA2">
        <w:rPr>
          <w:rFonts w:cstheme="minorHAnsi"/>
          <w:sz w:val="24"/>
          <w:szCs w:val="24"/>
        </w:rPr>
        <w:t>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t>
      </w:r>
      <w:r w:rsidR="001C3450" w:rsidRPr="00647FA2">
        <w:rPr>
          <w:rFonts w:cstheme="minorHAnsi"/>
          <w:sz w:val="24"/>
          <w:szCs w:val="24"/>
        </w:rPr>
        <w:t>wings of a sexual nature</w:t>
      </w:r>
    </w:p>
    <w:p w14:paraId="7B10949A" w14:textId="77777777" w:rsidR="00F85D22" w:rsidRPr="00647FA2" w:rsidRDefault="00737B21" w:rsidP="007B7DD8">
      <w:pPr>
        <w:pStyle w:val="NoSpacing"/>
        <w:numPr>
          <w:ilvl w:val="0"/>
          <w:numId w:val="44"/>
        </w:numPr>
        <w:jc w:val="both"/>
        <w:rPr>
          <w:rFonts w:cstheme="minorHAnsi"/>
          <w:b/>
          <w:sz w:val="24"/>
          <w:szCs w:val="24"/>
        </w:rPr>
      </w:pPr>
      <w:r w:rsidRPr="00647FA2">
        <w:rPr>
          <w:rFonts w:cstheme="minorHAnsi"/>
          <w:sz w:val="24"/>
          <w:szCs w:val="24"/>
        </w:rPr>
        <w:t>O</w:t>
      </w:r>
      <w:r w:rsidR="00F85D22" w:rsidRPr="00647FA2">
        <w:rPr>
          <w:rFonts w:cstheme="minorHAnsi"/>
          <w:sz w:val="24"/>
          <w:szCs w:val="24"/>
        </w:rPr>
        <w:t xml:space="preserve">nline sexual harassment. This may be standalone, or part of a wider pattern of sexual harassment and/or sexual violence. It may include: </w:t>
      </w:r>
    </w:p>
    <w:p w14:paraId="4621CC29" w14:textId="77777777" w:rsidR="00F85D22" w:rsidRPr="00647FA2" w:rsidRDefault="00737B21" w:rsidP="007B7DD8">
      <w:pPr>
        <w:pStyle w:val="NoSpacing"/>
        <w:numPr>
          <w:ilvl w:val="0"/>
          <w:numId w:val="45"/>
        </w:numPr>
        <w:jc w:val="both"/>
        <w:rPr>
          <w:rFonts w:cstheme="minorHAnsi"/>
          <w:b/>
          <w:sz w:val="24"/>
          <w:szCs w:val="24"/>
        </w:rPr>
      </w:pPr>
      <w:r w:rsidRPr="00647FA2">
        <w:rPr>
          <w:rFonts w:cstheme="minorHAnsi"/>
          <w:sz w:val="24"/>
          <w:szCs w:val="24"/>
        </w:rPr>
        <w:t>c</w:t>
      </w:r>
      <w:r w:rsidR="00F85D22" w:rsidRPr="00647FA2">
        <w:rPr>
          <w:rFonts w:cstheme="minorHAnsi"/>
          <w:sz w:val="24"/>
          <w:szCs w:val="24"/>
        </w:rPr>
        <w:t>onsensual and non-consensual sharing of nudes and semi-nude images and/or videos.</w:t>
      </w:r>
    </w:p>
    <w:p w14:paraId="19A2103F" w14:textId="77777777" w:rsidR="00F85D22" w:rsidRPr="00647FA2" w:rsidRDefault="00F85D22" w:rsidP="007B7DD8">
      <w:pPr>
        <w:pStyle w:val="NoSpacing"/>
        <w:numPr>
          <w:ilvl w:val="0"/>
          <w:numId w:val="45"/>
        </w:numPr>
        <w:jc w:val="both"/>
        <w:rPr>
          <w:rFonts w:cstheme="minorHAnsi"/>
          <w:b/>
          <w:sz w:val="24"/>
          <w:szCs w:val="24"/>
        </w:rPr>
      </w:pPr>
      <w:r w:rsidRPr="00647FA2">
        <w:rPr>
          <w:rFonts w:cstheme="minorHAnsi"/>
          <w:sz w:val="24"/>
          <w:szCs w:val="24"/>
        </w:rPr>
        <w:t>sharing of unwanted explicit content</w:t>
      </w:r>
    </w:p>
    <w:p w14:paraId="79560212" w14:textId="77777777" w:rsidR="00F85D22" w:rsidRPr="00647FA2" w:rsidRDefault="00F85D22" w:rsidP="007B7DD8">
      <w:pPr>
        <w:pStyle w:val="NoSpacing"/>
        <w:numPr>
          <w:ilvl w:val="0"/>
          <w:numId w:val="45"/>
        </w:numPr>
        <w:jc w:val="both"/>
        <w:rPr>
          <w:rFonts w:cstheme="minorHAnsi"/>
          <w:b/>
          <w:sz w:val="24"/>
          <w:szCs w:val="24"/>
        </w:rPr>
      </w:pPr>
      <w:proofErr w:type="spellStart"/>
      <w:r w:rsidRPr="00647FA2">
        <w:rPr>
          <w:rFonts w:cstheme="minorHAnsi"/>
          <w:sz w:val="24"/>
          <w:szCs w:val="24"/>
        </w:rPr>
        <w:t>upskirting</w:t>
      </w:r>
      <w:proofErr w:type="spellEnd"/>
      <w:r w:rsidRPr="00647FA2">
        <w:rPr>
          <w:rFonts w:cstheme="minorHAnsi"/>
          <w:sz w:val="24"/>
          <w:szCs w:val="24"/>
        </w:rPr>
        <w:t xml:space="preserve"> (is a criminal offence)</w:t>
      </w:r>
    </w:p>
    <w:p w14:paraId="739A6DCA" w14:textId="77777777" w:rsidR="00F85D22" w:rsidRPr="00647FA2" w:rsidRDefault="00F85D22" w:rsidP="007B7DD8">
      <w:pPr>
        <w:pStyle w:val="NoSpacing"/>
        <w:numPr>
          <w:ilvl w:val="0"/>
          <w:numId w:val="45"/>
        </w:numPr>
        <w:jc w:val="both"/>
        <w:rPr>
          <w:rFonts w:cstheme="minorHAnsi"/>
          <w:b/>
          <w:sz w:val="24"/>
          <w:szCs w:val="24"/>
        </w:rPr>
      </w:pPr>
      <w:r w:rsidRPr="00647FA2">
        <w:rPr>
          <w:rFonts w:cstheme="minorHAnsi"/>
          <w:sz w:val="24"/>
          <w:szCs w:val="24"/>
        </w:rPr>
        <w:t>sexualised online bullying</w:t>
      </w:r>
    </w:p>
    <w:p w14:paraId="0672C4F7" w14:textId="77777777" w:rsidR="00F85D22" w:rsidRPr="00647FA2" w:rsidRDefault="00F85D22" w:rsidP="007B7DD8">
      <w:pPr>
        <w:pStyle w:val="NoSpacing"/>
        <w:numPr>
          <w:ilvl w:val="0"/>
          <w:numId w:val="45"/>
        </w:numPr>
        <w:jc w:val="both"/>
        <w:rPr>
          <w:rFonts w:cstheme="minorHAnsi"/>
          <w:b/>
          <w:sz w:val="24"/>
          <w:szCs w:val="24"/>
        </w:rPr>
      </w:pPr>
      <w:r w:rsidRPr="00647FA2">
        <w:rPr>
          <w:rFonts w:cstheme="minorHAnsi"/>
          <w:sz w:val="24"/>
          <w:szCs w:val="24"/>
        </w:rPr>
        <w:t>unwanted sexual comments and messages, including, on social media</w:t>
      </w:r>
    </w:p>
    <w:p w14:paraId="7BFADE77" w14:textId="77777777" w:rsidR="00F85D22" w:rsidRPr="00647FA2" w:rsidRDefault="00F85D22" w:rsidP="007B7DD8">
      <w:pPr>
        <w:pStyle w:val="NoSpacing"/>
        <w:numPr>
          <w:ilvl w:val="0"/>
          <w:numId w:val="45"/>
        </w:numPr>
        <w:jc w:val="both"/>
        <w:rPr>
          <w:rFonts w:cstheme="minorHAnsi"/>
          <w:b/>
          <w:sz w:val="24"/>
          <w:szCs w:val="24"/>
        </w:rPr>
      </w:pPr>
      <w:r w:rsidRPr="00647FA2">
        <w:rPr>
          <w:rFonts w:cstheme="minorHAnsi"/>
          <w:sz w:val="24"/>
          <w:szCs w:val="24"/>
        </w:rPr>
        <w:t>sexual exp</w:t>
      </w:r>
      <w:r w:rsidR="001C3450" w:rsidRPr="00647FA2">
        <w:rPr>
          <w:rFonts w:cstheme="minorHAnsi"/>
          <w:sz w:val="24"/>
          <w:szCs w:val="24"/>
        </w:rPr>
        <w:t>loitation; coercion and threats</w:t>
      </w:r>
    </w:p>
    <w:p w14:paraId="623577E9" w14:textId="77777777" w:rsidR="00F85D22" w:rsidRPr="00647FA2" w:rsidRDefault="00F85D22" w:rsidP="007B7DD8">
      <w:pPr>
        <w:pStyle w:val="NoSpacing"/>
        <w:jc w:val="both"/>
        <w:rPr>
          <w:rFonts w:cstheme="minorHAnsi"/>
          <w:sz w:val="24"/>
          <w:szCs w:val="24"/>
        </w:rPr>
      </w:pPr>
    </w:p>
    <w:p w14:paraId="38460913" w14:textId="77777777" w:rsidR="00F85D22" w:rsidRPr="00647FA2" w:rsidRDefault="00F85D22" w:rsidP="007B7DD8">
      <w:pPr>
        <w:pStyle w:val="NoSpacing"/>
        <w:jc w:val="both"/>
        <w:rPr>
          <w:rFonts w:cstheme="minorHAnsi"/>
          <w:b/>
          <w:sz w:val="24"/>
          <w:szCs w:val="24"/>
        </w:rPr>
      </w:pPr>
      <w:proofErr w:type="spellStart"/>
      <w:r w:rsidRPr="00647FA2">
        <w:rPr>
          <w:rFonts w:cstheme="minorHAnsi"/>
          <w:b/>
          <w:sz w:val="24"/>
          <w:szCs w:val="24"/>
        </w:rPr>
        <w:t>Upskirting</w:t>
      </w:r>
      <w:proofErr w:type="spellEnd"/>
      <w:r w:rsidRPr="00647FA2">
        <w:rPr>
          <w:rFonts w:cstheme="minorHAnsi"/>
          <w:b/>
          <w:sz w:val="24"/>
          <w:szCs w:val="24"/>
        </w:rPr>
        <w:t xml:space="preserve"> </w:t>
      </w:r>
    </w:p>
    <w:p w14:paraId="71D6F92A" w14:textId="77777777" w:rsidR="00F85D22" w:rsidRPr="00647FA2" w:rsidRDefault="00F85D22" w:rsidP="007B7DD8">
      <w:pPr>
        <w:pStyle w:val="NoSpacing"/>
        <w:jc w:val="both"/>
        <w:rPr>
          <w:rFonts w:cstheme="minorHAnsi"/>
          <w:sz w:val="24"/>
          <w:szCs w:val="24"/>
        </w:rPr>
      </w:pPr>
    </w:p>
    <w:p w14:paraId="5F21A33D" w14:textId="77777777" w:rsidR="000B2E60" w:rsidRPr="00647FA2" w:rsidRDefault="00F85D22" w:rsidP="007B7DD8">
      <w:pPr>
        <w:pStyle w:val="NoSpacing"/>
        <w:jc w:val="both"/>
        <w:rPr>
          <w:rFonts w:cstheme="minorHAnsi"/>
          <w:sz w:val="24"/>
          <w:szCs w:val="24"/>
        </w:rPr>
      </w:pPr>
      <w:r w:rsidRPr="00647FA2">
        <w:rPr>
          <w:rFonts w:cstheme="minorHAnsi"/>
          <w:sz w:val="24"/>
          <w:szCs w:val="24"/>
        </w:rPr>
        <w:t xml:space="preserve">The Voyeurism (Offences) Act 2019, which is commonly known as the </w:t>
      </w:r>
      <w:proofErr w:type="spellStart"/>
      <w:r w:rsidRPr="00647FA2">
        <w:rPr>
          <w:rFonts w:cstheme="minorHAnsi"/>
          <w:sz w:val="24"/>
          <w:szCs w:val="24"/>
        </w:rPr>
        <w:t>Upskirting</w:t>
      </w:r>
      <w:proofErr w:type="spellEnd"/>
      <w:r w:rsidRPr="00647FA2">
        <w:rPr>
          <w:rFonts w:cstheme="minorHAnsi"/>
          <w:sz w:val="24"/>
          <w:szCs w:val="24"/>
        </w:rPr>
        <w:t xml:space="preserve"> Act, came into force on 12 April 2019. ‘</w:t>
      </w:r>
      <w:proofErr w:type="spellStart"/>
      <w:r w:rsidRPr="00647FA2">
        <w:rPr>
          <w:rFonts w:cstheme="minorHAnsi"/>
          <w:sz w:val="24"/>
          <w:szCs w:val="24"/>
        </w:rPr>
        <w:t>Upskirting</w:t>
      </w:r>
      <w:proofErr w:type="spellEnd"/>
      <w:r w:rsidRPr="00647FA2">
        <w:rPr>
          <w:rFonts w:cstheme="minorHAnsi"/>
          <w:sz w:val="24"/>
          <w:szCs w:val="24"/>
        </w:rPr>
        <w:t>’ is where someone takes a picture under a persons</w:t>
      </w:r>
      <w:r w:rsidR="00737B21" w:rsidRPr="00647FA2">
        <w:rPr>
          <w:rFonts w:cstheme="minorHAnsi"/>
          <w:sz w:val="24"/>
          <w:szCs w:val="24"/>
        </w:rPr>
        <w:t>’</w:t>
      </w:r>
      <w:r w:rsidRPr="00647FA2">
        <w:rPr>
          <w:rFonts w:cstheme="minorHAnsi"/>
          <w:sz w:val="24"/>
          <w:szCs w:val="24"/>
        </w:rPr>
        <w:t xml:space="preserve"> clothing (not necessarily a skirt) without their permission and or knowledge, with the intention of viewing their genitals or buttocks (with or without underwear) to obtain sexual gratification, or cause the victim humiliation, distress or alarm. It is a criminal offence. Anyone of any sex, can be a victim.</w:t>
      </w:r>
    </w:p>
    <w:p w14:paraId="2880330E" w14:textId="77777777" w:rsidR="0006422E" w:rsidRPr="00647FA2" w:rsidRDefault="0006422E" w:rsidP="007B7DD8">
      <w:pPr>
        <w:jc w:val="both"/>
        <w:rPr>
          <w:rFonts w:cstheme="minorHAnsi"/>
          <w:b/>
          <w:sz w:val="24"/>
          <w:szCs w:val="24"/>
          <w:highlight w:val="yellow"/>
        </w:rPr>
      </w:pPr>
      <w:r w:rsidRPr="00647FA2">
        <w:rPr>
          <w:rFonts w:cstheme="minorHAnsi"/>
          <w:b/>
          <w:sz w:val="24"/>
          <w:szCs w:val="24"/>
          <w:highlight w:val="yellow"/>
        </w:rPr>
        <w:br w:type="page"/>
      </w:r>
    </w:p>
    <w:p w14:paraId="59335608" w14:textId="26FA1AE3" w:rsidR="000B2E60" w:rsidRPr="00FF05F4" w:rsidRDefault="000B2E60" w:rsidP="007B7DD8">
      <w:pPr>
        <w:shd w:val="clear" w:color="auto" w:fill="FF0000"/>
        <w:jc w:val="both"/>
        <w:rPr>
          <w:rFonts w:cstheme="minorHAnsi"/>
          <w:b/>
          <w:color w:val="FFFFFF" w:themeColor="background1"/>
          <w:sz w:val="28"/>
          <w:szCs w:val="28"/>
        </w:rPr>
      </w:pPr>
      <w:r w:rsidRPr="00FF05F4">
        <w:rPr>
          <w:rFonts w:cstheme="minorHAnsi"/>
          <w:b/>
          <w:color w:val="FFFFFF" w:themeColor="background1"/>
          <w:sz w:val="28"/>
          <w:szCs w:val="28"/>
        </w:rPr>
        <w:lastRenderedPageBreak/>
        <w:t>Appendix I: Modern slavery and Trafficking</w:t>
      </w:r>
      <w:r w:rsidR="00FF05F4" w:rsidRPr="00FF05F4">
        <w:rPr>
          <w:rFonts w:cstheme="minorHAnsi"/>
          <w:b/>
          <w:color w:val="FFFFFF" w:themeColor="background1"/>
          <w:sz w:val="28"/>
          <w:szCs w:val="28"/>
        </w:rPr>
        <w:t xml:space="preserve"> </w:t>
      </w:r>
      <w:r w:rsidR="00FF05F4" w:rsidRPr="007813C4">
        <w:rPr>
          <w:rFonts w:cstheme="minorHAnsi"/>
          <w:b/>
          <w:color w:val="FFFFFF" w:themeColor="background1"/>
          <w:sz w:val="28"/>
          <w:szCs w:val="28"/>
          <w:highlight w:val="yellow"/>
        </w:rPr>
        <w:t>and Child Abduction/community incidents</w:t>
      </w:r>
    </w:p>
    <w:p w14:paraId="217868B8" w14:textId="77777777" w:rsidR="000B2E60" w:rsidRPr="00647FA2" w:rsidRDefault="000B2E60" w:rsidP="007B7DD8">
      <w:pPr>
        <w:pStyle w:val="NoSpacing"/>
        <w:jc w:val="both"/>
        <w:rPr>
          <w:rFonts w:cstheme="minorHAnsi"/>
          <w:b/>
          <w:sz w:val="24"/>
          <w:szCs w:val="24"/>
          <w:highlight w:val="yellow"/>
        </w:rPr>
      </w:pPr>
    </w:p>
    <w:p w14:paraId="23561F55" w14:textId="77777777" w:rsidR="00496E43" w:rsidRPr="00647FA2" w:rsidRDefault="00496E43" w:rsidP="007B7DD8">
      <w:pPr>
        <w:pStyle w:val="NoSpacing"/>
        <w:jc w:val="both"/>
        <w:rPr>
          <w:rFonts w:cstheme="minorHAnsi"/>
          <w:b/>
          <w:sz w:val="24"/>
          <w:szCs w:val="24"/>
        </w:rPr>
      </w:pPr>
      <w:r w:rsidRPr="00647FA2">
        <w:rPr>
          <w:rFonts w:cstheme="minorHAnsi"/>
          <w:b/>
          <w:sz w:val="24"/>
          <w:szCs w:val="24"/>
        </w:rPr>
        <w:t>Modern Slavery</w:t>
      </w:r>
    </w:p>
    <w:p w14:paraId="39FCB41B" w14:textId="77777777" w:rsidR="00496E43" w:rsidRPr="00647FA2" w:rsidRDefault="00496E43" w:rsidP="007B7DD8">
      <w:pPr>
        <w:pStyle w:val="NoSpacing"/>
        <w:jc w:val="both"/>
        <w:rPr>
          <w:rFonts w:cstheme="minorHAnsi"/>
          <w:sz w:val="24"/>
          <w:szCs w:val="24"/>
        </w:rPr>
      </w:pPr>
      <w:r w:rsidRPr="00647FA2">
        <w:rPr>
          <w:rFonts w:cstheme="minorHAnsi"/>
          <w:sz w:val="24"/>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2E963A70" w14:textId="77777777" w:rsidR="00496E43" w:rsidRPr="00647FA2" w:rsidRDefault="00496E43" w:rsidP="007B7DD8">
      <w:pPr>
        <w:pStyle w:val="NoSpacing"/>
        <w:jc w:val="both"/>
        <w:rPr>
          <w:rFonts w:cstheme="minorHAnsi"/>
          <w:sz w:val="24"/>
          <w:szCs w:val="24"/>
        </w:rPr>
      </w:pPr>
    </w:p>
    <w:p w14:paraId="544CB13B" w14:textId="77777777" w:rsidR="00496E43" w:rsidRPr="00647FA2" w:rsidRDefault="00496E43" w:rsidP="007B7DD8">
      <w:pPr>
        <w:pStyle w:val="NoSpacing"/>
        <w:jc w:val="both"/>
        <w:rPr>
          <w:rFonts w:cstheme="minorHAnsi"/>
          <w:sz w:val="24"/>
          <w:szCs w:val="24"/>
        </w:rPr>
      </w:pPr>
      <w:r w:rsidRPr="00647FA2">
        <w:rPr>
          <w:rFonts w:cstheme="minorHAnsi"/>
          <w:sz w:val="24"/>
          <w:szCs w:val="24"/>
        </w:rPr>
        <w:t xml:space="preserve">Further information on the signs that someone may be a victim of modern slavery, the support available to victims and how to refer them to the NRM </w:t>
      </w:r>
      <w:r w:rsidR="00737B21" w:rsidRPr="00647FA2">
        <w:rPr>
          <w:rFonts w:cstheme="minorHAnsi"/>
          <w:sz w:val="24"/>
          <w:szCs w:val="24"/>
        </w:rPr>
        <w:t xml:space="preserve">(National Referral Mechanism) </w:t>
      </w:r>
      <w:r w:rsidRPr="00647FA2">
        <w:rPr>
          <w:rFonts w:cstheme="minorHAnsi"/>
          <w:sz w:val="24"/>
          <w:szCs w:val="24"/>
        </w:rPr>
        <w:t>is available in the Modern Slavery Statutory Guidance. Modern slavery: how to identify and support victims - GOV.UK (</w:t>
      </w:r>
      <w:hyperlink r:id="rId31" w:history="1">
        <w:r w:rsidRPr="00647FA2">
          <w:rPr>
            <w:rStyle w:val="Hyperlink"/>
            <w:rFonts w:cstheme="minorHAnsi"/>
            <w:sz w:val="24"/>
            <w:szCs w:val="24"/>
          </w:rPr>
          <w:t>www.gov.uk</w:t>
        </w:r>
      </w:hyperlink>
      <w:r w:rsidRPr="00647FA2">
        <w:rPr>
          <w:rFonts w:cstheme="minorHAnsi"/>
          <w:sz w:val="24"/>
          <w:szCs w:val="24"/>
        </w:rPr>
        <w:t xml:space="preserve">) </w:t>
      </w:r>
    </w:p>
    <w:p w14:paraId="1D37F668" w14:textId="77777777" w:rsidR="00496E43" w:rsidRPr="00647FA2" w:rsidRDefault="00496E43" w:rsidP="007B7DD8">
      <w:pPr>
        <w:pStyle w:val="NoSpacing"/>
        <w:jc w:val="both"/>
        <w:rPr>
          <w:rFonts w:cstheme="minorHAnsi"/>
          <w:sz w:val="24"/>
          <w:szCs w:val="24"/>
        </w:rPr>
      </w:pPr>
    </w:p>
    <w:p w14:paraId="06F4C2AF" w14:textId="77777777" w:rsidR="00496E43" w:rsidRPr="00647FA2" w:rsidRDefault="00B72630" w:rsidP="007B7DD8">
      <w:pPr>
        <w:pStyle w:val="NoSpacing"/>
        <w:jc w:val="both"/>
        <w:rPr>
          <w:rFonts w:cstheme="minorHAnsi"/>
          <w:b/>
          <w:sz w:val="24"/>
          <w:szCs w:val="24"/>
        </w:rPr>
      </w:pPr>
      <w:r w:rsidRPr="00647FA2">
        <w:rPr>
          <w:rFonts w:cstheme="minorHAnsi"/>
          <w:b/>
          <w:sz w:val="24"/>
          <w:szCs w:val="24"/>
        </w:rPr>
        <w:t xml:space="preserve">Human </w:t>
      </w:r>
      <w:r w:rsidR="00496E43" w:rsidRPr="00647FA2">
        <w:rPr>
          <w:rFonts w:cstheme="minorHAnsi"/>
          <w:b/>
          <w:sz w:val="24"/>
          <w:szCs w:val="24"/>
        </w:rPr>
        <w:t>Trafficking</w:t>
      </w:r>
    </w:p>
    <w:p w14:paraId="76DD7150" w14:textId="77777777" w:rsidR="00B72630" w:rsidRPr="00647FA2" w:rsidRDefault="00737B21" w:rsidP="007B7DD8">
      <w:pPr>
        <w:pStyle w:val="NoSpacing"/>
        <w:jc w:val="both"/>
        <w:rPr>
          <w:rFonts w:cstheme="minorHAnsi"/>
          <w:sz w:val="24"/>
          <w:szCs w:val="24"/>
        </w:rPr>
      </w:pPr>
      <w:r w:rsidRPr="00647FA2">
        <w:rPr>
          <w:rFonts w:cstheme="minorHAnsi"/>
          <w:sz w:val="24"/>
          <w:szCs w:val="24"/>
        </w:rPr>
        <w:t xml:space="preserve">Human trafficking is </w:t>
      </w:r>
      <w:r w:rsidR="00B72630" w:rsidRPr="00647FA2">
        <w:rPr>
          <w:rFonts w:cstheme="minorHAnsi"/>
          <w:sz w:val="24"/>
          <w:szCs w:val="24"/>
        </w:rPr>
        <w:t>‘</w:t>
      </w:r>
      <w:r w:rsidR="00496E43" w:rsidRPr="00647FA2">
        <w:rPr>
          <w:rFonts w:cstheme="minorHAnsi"/>
          <w:sz w:val="24"/>
          <w:szCs w:val="24"/>
        </w:rPr>
        <w:t>the recruitment, transportation, transfer, harbouring or receipt of persons, by means of the threat or use of force or other forms of coercion, abduction, fraud,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w:t>
      </w:r>
      <w:r w:rsidR="00B72630" w:rsidRPr="00647FA2">
        <w:rPr>
          <w:rFonts w:cstheme="minorHAnsi"/>
          <w:sz w:val="24"/>
          <w:szCs w:val="24"/>
        </w:rPr>
        <w:t>vitude or the removal of organs’</w:t>
      </w:r>
      <w:r w:rsidR="00E008D9" w:rsidRPr="00647FA2">
        <w:rPr>
          <w:rFonts w:cstheme="minorHAnsi"/>
          <w:sz w:val="24"/>
          <w:szCs w:val="24"/>
        </w:rPr>
        <w:t>.</w:t>
      </w:r>
    </w:p>
    <w:p w14:paraId="2850FDAE" w14:textId="77777777" w:rsidR="00B72630" w:rsidRPr="00647FA2" w:rsidRDefault="00B72630" w:rsidP="007B7DD8">
      <w:pPr>
        <w:pStyle w:val="NoSpacing"/>
        <w:jc w:val="both"/>
        <w:rPr>
          <w:rFonts w:cstheme="minorHAnsi"/>
          <w:sz w:val="24"/>
          <w:szCs w:val="24"/>
        </w:rPr>
      </w:pPr>
    </w:p>
    <w:p w14:paraId="4620BA2D" w14:textId="77777777" w:rsidR="00B72630" w:rsidRPr="00647FA2" w:rsidRDefault="00B72630" w:rsidP="007B7DD8">
      <w:pPr>
        <w:pStyle w:val="NoSpacing"/>
        <w:jc w:val="both"/>
        <w:rPr>
          <w:rFonts w:cstheme="minorHAnsi"/>
          <w:b/>
          <w:sz w:val="24"/>
          <w:szCs w:val="24"/>
        </w:rPr>
      </w:pPr>
      <w:r w:rsidRPr="00647FA2">
        <w:rPr>
          <w:rFonts w:cstheme="minorHAnsi"/>
          <w:b/>
          <w:sz w:val="24"/>
          <w:szCs w:val="24"/>
        </w:rPr>
        <w:t>Child trafficking</w:t>
      </w:r>
    </w:p>
    <w:p w14:paraId="70933280" w14:textId="77777777" w:rsidR="00496E43" w:rsidRPr="00647FA2" w:rsidRDefault="00B72630" w:rsidP="007B7DD8">
      <w:pPr>
        <w:pStyle w:val="NoSpacing"/>
        <w:jc w:val="both"/>
        <w:rPr>
          <w:rFonts w:cstheme="minorHAnsi"/>
          <w:sz w:val="24"/>
          <w:szCs w:val="24"/>
        </w:rPr>
      </w:pPr>
      <w:r w:rsidRPr="00647FA2">
        <w:rPr>
          <w:rFonts w:cstheme="minorHAnsi"/>
          <w:sz w:val="24"/>
          <w:szCs w:val="24"/>
        </w:rPr>
        <w:t xml:space="preserve"> </w:t>
      </w:r>
      <w:r w:rsidR="00496E43" w:rsidRPr="00647FA2">
        <w:rPr>
          <w:rFonts w:cstheme="minorHAnsi"/>
          <w:sz w:val="24"/>
          <w:szCs w:val="24"/>
        </w:rPr>
        <w:t>“Child” shall mean any person under eighteen years of age.</w:t>
      </w:r>
      <w:r w:rsidR="00AA3F56" w:rsidRPr="00647FA2">
        <w:rPr>
          <w:rFonts w:cstheme="minorHAnsi"/>
          <w:sz w:val="24"/>
          <w:szCs w:val="24"/>
        </w:rPr>
        <w:t xml:space="preserve"> </w:t>
      </w:r>
      <w:r w:rsidR="00496E43" w:rsidRPr="00647FA2">
        <w:rPr>
          <w:rFonts w:cstheme="minorHAnsi"/>
          <w:sz w:val="24"/>
          <w:szCs w:val="24"/>
        </w:rPr>
        <w:t xml:space="preserve">Any child transported for exploitative reasons is considered to be a trafficking victim, whether or not they have been forced or deceived. This is partly because it is </w:t>
      </w:r>
      <w:r w:rsidR="00496E43" w:rsidRPr="00647FA2">
        <w:rPr>
          <w:rFonts w:cstheme="minorHAnsi"/>
          <w:b/>
          <w:sz w:val="24"/>
          <w:szCs w:val="24"/>
        </w:rPr>
        <w:t>not considered possible for children to give informed consent</w:t>
      </w:r>
      <w:r w:rsidR="00496E43" w:rsidRPr="00647FA2">
        <w:rPr>
          <w:rFonts w:cstheme="minorHAnsi"/>
          <w:sz w:val="24"/>
          <w:szCs w:val="24"/>
        </w:rPr>
        <w:t>. Even when a child understands what has happened, they may still appear to submit willingly to what they believe to be the will of their parents or accompanying adults. It is important that these children are protected too.</w:t>
      </w:r>
    </w:p>
    <w:p w14:paraId="5A0556C1" w14:textId="77777777" w:rsidR="00B72630" w:rsidRPr="00647FA2" w:rsidRDefault="00B72630" w:rsidP="007B7DD8">
      <w:pPr>
        <w:pStyle w:val="NoSpacing"/>
        <w:jc w:val="both"/>
        <w:rPr>
          <w:rFonts w:cstheme="minorHAnsi"/>
          <w:sz w:val="24"/>
          <w:szCs w:val="24"/>
        </w:rPr>
      </w:pPr>
    </w:p>
    <w:p w14:paraId="19DE0681" w14:textId="77777777" w:rsidR="00B72630" w:rsidRPr="00647FA2" w:rsidRDefault="00B72630" w:rsidP="007B7DD8">
      <w:pPr>
        <w:pStyle w:val="NoSpacing"/>
        <w:jc w:val="both"/>
        <w:rPr>
          <w:rFonts w:cstheme="minorHAnsi"/>
          <w:sz w:val="24"/>
          <w:szCs w:val="24"/>
        </w:rPr>
      </w:pPr>
      <w:r w:rsidRPr="00647FA2">
        <w:rPr>
          <w:rFonts w:cstheme="minorHAnsi"/>
          <w:sz w:val="24"/>
          <w:szCs w:val="24"/>
        </w:rPr>
        <w:t>Children are trafficked for many reasons, including sexual exploitation, domestic servitude, labour, benefit fraud and involvement in criminal activity such as pick-pocketing, theft and working in cannabis farms. There are a number of cases of minors being exploited in the sex industry. Although there is no evidence of other forms of exploitation such as ‘organ donation or ‘harvesting’, all agencies should remain vigilant</w:t>
      </w:r>
      <w:r w:rsidR="00737B21" w:rsidRPr="00647FA2">
        <w:rPr>
          <w:rFonts w:cstheme="minorHAnsi"/>
          <w:sz w:val="24"/>
          <w:szCs w:val="24"/>
        </w:rPr>
        <w:t>.</w:t>
      </w:r>
    </w:p>
    <w:p w14:paraId="75AC34EA" w14:textId="77777777" w:rsidR="00B72630" w:rsidRPr="00647FA2" w:rsidRDefault="00B72630" w:rsidP="007B7DD8">
      <w:pPr>
        <w:pStyle w:val="NoSpacing"/>
        <w:jc w:val="both"/>
        <w:rPr>
          <w:rFonts w:cstheme="minorHAnsi"/>
          <w:sz w:val="24"/>
          <w:szCs w:val="24"/>
        </w:rPr>
      </w:pPr>
    </w:p>
    <w:p w14:paraId="6A76DBBB" w14:textId="77777777" w:rsidR="00B72630" w:rsidRPr="00647FA2" w:rsidRDefault="00B72630" w:rsidP="007B7DD8">
      <w:pPr>
        <w:pStyle w:val="NoSpacing"/>
        <w:jc w:val="both"/>
        <w:rPr>
          <w:rFonts w:cstheme="minorHAnsi"/>
          <w:sz w:val="24"/>
          <w:szCs w:val="24"/>
        </w:rPr>
      </w:pPr>
      <w:r w:rsidRPr="00647FA2">
        <w:rPr>
          <w:rFonts w:cstheme="minorHAnsi"/>
          <w:sz w:val="24"/>
          <w:szCs w:val="24"/>
        </w:rPr>
        <w:t xml:space="preserve">Children may be trafficked from other countries for a variety of reasons. There are a number of factors in the country of origin which might make children vulnerable to being trafficked. </w:t>
      </w:r>
    </w:p>
    <w:p w14:paraId="6CD89655" w14:textId="77777777" w:rsidR="00B72630" w:rsidRPr="00647FA2" w:rsidRDefault="00B72630" w:rsidP="007B7DD8">
      <w:pPr>
        <w:pStyle w:val="NoSpacing"/>
        <w:jc w:val="both"/>
        <w:rPr>
          <w:rFonts w:cstheme="minorHAnsi"/>
          <w:sz w:val="24"/>
          <w:szCs w:val="24"/>
        </w:rPr>
      </w:pPr>
    </w:p>
    <w:p w14:paraId="4C0C2F51" w14:textId="77777777" w:rsidR="00B72630" w:rsidRPr="00647FA2" w:rsidRDefault="00B72630" w:rsidP="007B7DD8">
      <w:pPr>
        <w:pStyle w:val="NoSpacing"/>
        <w:jc w:val="both"/>
        <w:rPr>
          <w:rFonts w:cstheme="minorHAnsi"/>
          <w:sz w:val="24"/>
          <w:szCs w:val="24"/>
        </w:rPr>
      </w:pPr>
      <w:r w:rsidRPr="00647FA2">
        <w:rPr>
          <w:rFonts w:cstheme="minorHAnsi"/>
          <w:sz w:val="24"/>
          <w:szCs w:val="24"/>
        </w:rPr>
        <w:t xml:space="preserve">The factors listed below are by no means a comprehensive list: </w:t>
      </w:r>
    </w:p>
    <w:p w14:paraId="0A801AC2" w14:textId="77777777" w:rsidR="00B72630" w:rsidRPr="00647FA2" w:rsidRDefault="00E008D9" w:rsidP="007B7DD8">
      <w:pPr>
        <w:pStyle w:val="NoSpacing"/>
        <w:numPr>
          <w:ilvl w:val="0"/>
          <w:numId w:val="46"/>
        </w:numPr>
        <w:jc w:val="both"/>
        <w:rPr>
          <w:rFonts w:cstheme="minorHAnsi"/>
          <w:sz w:val="24"/>
          <w:szCs w:val="24"/>
        </w:rPr>
      </w:pPr>
      <w:r w:rsidRPr="00647FA2">
        <w:rPr>
          <w:rFonts w:cstheme="minorHAnsi"/>
          <w:sz w:val="24"/>
          <w:szCs w:val="24"/>
        </w:rPr>
        <w:t>P</w:t>
      </w:r>
      <w:r w:rsidR="00B72630" w:rsidRPr="00647FA2">
        <w:rPr>
          <w:rFonts w:cstheme="minorHAnsi"/>
          <w:sz w:val="24"/>
          <w:szCs w:val="24"/>
        </w:rPr>
        <w:t>overty</w:t>
      </w:r>
    </w:p>
    <w:p w14:paraId="6F8F4044" w14:textId="77777777" w:rsidR="00B72630" w:rsidRPr="00647FA2" w:rsidRDefault="00E008D9" w:rsidP="007B7DD8">
      <w:pPr>
        <w:pStyle w:val="NoSpacing"/>
        <w:numPr>
          <w:ilvl w:val="0"/>
          <w:numId w:val="46"/>
        </w:numPr>
        <w:jc w:val="both"/>
        <w:rPr>
          <w:rFonts w:cstheme="minorHAnsi"/>
          <w:sz w:val="24"/>
          <w:szCs w:val="24"/>
        </w:rPr>
      </w:pPr>
      <w:r w:rsidRPr="00647FA2">
        <w:rPr>
          <w:rFonts w:cstheme="minorHAnsi"/>
          <w:sz w:val="24"/>
          <w:szCs w:val="24"/>
        </w:rPr>
        <w:t>L</w:t>
      </w:r>
      <w:r w:rsidR="00B72630" w:rsidRPr="00647FA2">
        <w:rPr>
          <w:rFonts w:cstheme="minorHAnsi"/>
          <w:sz w:val="24"/>
          <w:szCs w:val="24"/>
        </w:rPr>
        <w:t>ack of education</w:t>
      </w:r>
    </w:p>
    <w:p w14:paraId="65A16EF5" w14:textId="77777777" w:rsidR="00B72630" w:rsidRPr="00647FA2" w:rsidRDefault="00E008D9" w:rsidP="007B7DD8">
      <w:pPr>
        <w:pStyle w:val="NoSpacing"/>
        <w:numPr>
          <w:ilvl w:val="0"/>
          <w:numId w:val="46"/>
        </w:numPr>
        <w:jc w:val="both"/>
        <w:rPr>
          <w:rFonts w:cstheme="minorHAnsi"/>
          <w:sz w:val="24"/>
          <w:szCs w:val="24"/>
        </w:rPr>
      </w:pPr>
      <w:r w:rsidRPr="00647FA2">
        <w:rPr>
          <w:rFonts w:cstheme="minorHAnsi"/>
          <w:sz w:val="24"/>
          <w:szCs w:val="24"/>
        </w:rPr>
        <w:t>D</w:t>
      </w:r>
      <w:r w:rsidR="00B72630" w:rsidRPr="00647FA2">
        <w:rPr>
          <w:rFonts w:cstheme="minorHAnsi"/>
          <w:sz w:val="24"/>
          <w:szCs w:val="24"/>
        </w:rPr>
        <w:t>iscrimination</w:t>
      </w:r>
    </w:p>
    <w:p w14:paraId="7D2A8963" w14:textId="77777777" w:rsidR="00B72630" w:rsidRPr="00647FA2" w:rsidRDefault="00E008D9" w:rsidP="007B7DD8">
      <w:pPr>
        <w:pStyle w:val="NoSpacing"/>
        <w:numPr>
          <w:ilvl w:val="0"/>
          <w:numId w:val="46"/>
        </w:numPr>
        <w:jc w:val="both"/>
        <w:rPr>
          <w:rFonts w:cstheme="minorHAnsi"/>
          <w:sz w:val="24"/>
          <w:szCs w:val="24"/>
        </w:rPr>
      </w:pPr>
      <w:r w:rsidRPr="00647FA2">
        <w:rPr>
          <w:rFonts w:cstheme="minorHAnsi"/>
          <w:sz w:val="24"/>
          <w:szCs w:val="24"/>
        </w:rPr>
        <w:t>C</w:t>
      </w:r>
      <w:r w:rsidR="00B72630" w:rsidRPr="00647FA2">
        <w:rPr>
          <w:rFonts w:cstheme="minorHAnsi"/>
          <w:sz w:val="24"/>
          <w:szCs w:val="24"/>
        </w:rPr>
        <w:t>ultural attitudes</w:t>
      </w:r>
    </w:p>
    <w:p w14:paraId="63E599BE" w14:textId="77777777" w:rsidR="00B72630" w:rsidRPr="00647FA2" w:rsidRDefault="00E008D9" w:rsidP="007B7DD8">
      <w:pPr>
        <w:pStyle w:val="NoSpacing"/>
        <w:numPr>
          <w:ilvl w:val="0"/>
          <w:numId w:val="46"/>
        </w:numPr>
        <w:jc w:val="both"/>
        <w:rPr>
          <w:rFonts w:cstheme="minorHAnsi"/>
          <w:sz w:val="24"/>
          <w:szCs w:val="24"/>
        </w:rPr>
      </w:pPr>
      <w:r w:rsidRPr="00647FA2">
        <w:rPr>
          <w:rFonts w:cstheme="minorHAnsi"/>
          <w:sz w:val="24"/>
          <w:szCs w:val="24"/>
        </w:rPr>
        <w:t>G</w:t>
      </w:r>
      <w:r w:rsidR="00B72630" w:rsidRPr="00647FA2">
        <w:rPr>
          <w:rFonts w:cstheme="minorHAnsi"/>
          <w:sz w:val="24"/>
          <w:szCs w:val="24"/>
        </w:rPr>
        <w:t>rooming</w:t>
      </w:r>
    </w:p>
    <w:p w14:paraId="7A47F4BF" w14:textId="77777777" w:rsidR="00B72630" w:rsidRPr="00647FA2" w:rsidRDefault="00E008D9" w:rsidP="007B7DD8">
      <w:pPr>
        <w:pStyle w:val="NoSpacing"/>
        <w:numPr>
          <w:ilvl w:val="0"/>
          <w:numId w:val="46"/>
        </w:numPr>
        <w:jc w:val="both"/>
        <w:rPr>
          <w:rFonts w:cstheme="minorHAnsi"/>
          <w:sz w:val="24"/>
          <w:szCs w:val="24"/>
        </w:rPr>
      </w:pPr>
      <w:r w:rsidRPr="00647FA2">
        <w:rPr>
          <w:rFonts w:cstheme="minorHAnsi"/>
          <w:sz w:val="24"/>
          <w:szCs w:val="24"/>
        </w:rPr>
        <w:t>D</w:t>
      </w:r>
      <w:r w:rsidR="00B72630" w:rsidRPr="00647FA2">
        <w:rPr>
          <w:rFonts w:cstheme="minorHAnsi"/>
          <w:sz w:val="24"/>
          <w:szCs w:val="24"/>
        </w:rPr>
        <w:t>ysfunctional families</w:t>
      </w:r>
    </w:p>
    <w:p w14:paraId="358544B7" w14:textId="77777777" w:rsidR="00B72630" w:rsidRPr="00647FA2" w:rsidRDefault="00E008D9" w:rsidP="007B7DD8">
      <w:pPr>
        <w:pStyle w:val="NoSpacing"/>
        <w:numPr>
          <w:ilvl w:val="0"/>
          <w:numId w:val="46"/>
        </w:numPr>
        <w:jc w:val="both"/>
        <w:rPr>
          <w:rFonts w:cstheme="minorHAnsi"/>
          <w:sz w:val="24"/>
          <w:szCs w:val="24"/>
        </w:rPr>
      </w:pPr>
      <w:r w:rsidRPr="00647FA2">
        <w:rPr>
          <w:rFonts w:cstheme="minorHAnsi"/>
          <w:sz w:val="24"/>
          <w:szCs w:val="24"/>
        </w:rPr>
        <w:t>P</w:t>
      </w:r>
      <w:r w:rsidR="00B72630" w:rsidRPr="00647FA2">
        <w:rPr>
          <w:rFonts w:cstheme="minorHAnsi"/>
          <w:sz w:val="24"/>
          <w:szCs w:val="24"/>
        </w:rPr>
        <w:t>olitical conflict and economic transition and</w:t>
      </w:r>
    </w:p>
    <w:p w14:paraId="54A9E7BD" w14:textId="77777777" w:rsidR="00B72630" w:rsidRPr="00647FA2" w:rsidRDefault="00E008D9" w:rsidP="007B7DD8">
      <w:pPr>
        <w:pStyle w:val="NoSpacing"/>
        <w:numPr>
          <w:ilvl w:val="0"/>
          <w:numId w:val="46"/>
        </w:numPr>
        <w:jc w:val="both"/>
        <w:rPr>
          <w:rFonts w:cstheme="minorHAnsi"/>
          <w:sz w:val="24"/>
          <w:szCs w:val="24"/>
        </w:rPr>
      </w:pPr>
      <w:r w:rsidRPr="00647FA2">
        <w:rPr>
          <w:rFonts w:cstheme="minorHAnsi"/>
          <w:sz w:val="24"/>
          <w:szCs w:val="24"/>
        </w:rPr>
        <w:lastRenderedPageBreak/>
        <w:t>I</w:t>
      </w:r>
      <w:r w:rsidR="00B72630" w:rsidRPr="00647FA2">
        <w:rPr>
          <w:rFonts w:cstheme="minorHAnsi"/>
          <w:sz w:val="24"/>
          <w:szCs w:val="24"/>
        </w:rPr>
        <w:t>nadequate local laws and regulations</w:t>
      </w:r>
    </w:p>
    <w:p w14:paraId="152C0D89" w14:textId="77777777" w:rsidR="00B72630" w:rsidRPr="00647FA2" w:rsidRDefault="00B72630" w:rsidP="007B7DD8">
      <w:pPr>
        <w:pStyle w:val="NoSpacing"/>
        <w:jc w:val="both"/>
        <w:rPr>
          <w:rFonts w:cstheme="minorHAnsi"/>
          <w:b/>
          <w:sz w:val="24"/>
          <w:szCs w:val="24"/>
        </w:rPr>
      </w:pPr>
      <w:r w:rsidRPr="00647FA2">
        <w:rPr>
          <w:rFonts w:cstheme="minorHAnsi"/>
          <w:b/>
          <w:sz w:val="24"/>
          <w:szCs w:val="24"/>
        </w:rPr>
        <w:t>Potent</w:t>
      </w:r>
      <w:r w:rsidR="000E218D" w:rsidRPr="00647FA2">
        <w:rPr>
          <w:rFonts w:cstheme="minorHAnsi"/>
          <w:b/>
          <w:sz w:val="24"/>
          <w:szCs w:val="24"/>
        </w:rPr>
        <w:t>ial indicators that a child may have been trafficked</w:t>
      </w:r>
    </w:p>
    <w:p w14:paraId="56100C5F" w14:textId="77777777" w:rsidR="00B72630" w:rsidRPr="00647FA2" w:rsidRDefault="00B72630" w:rsidP="007B7DD8">
      <w:pPr>
        <w:pStyle w:val="NoSpacing"/>
        <w:jc w:val="both"/>
        <w:rPr>
          <w:rFonts w:cstheme="minorHAnsi"/>
          <w:sz w:val="24"/>
          <w:szCs w:val="24"/>
        </w:rPr>
      </w:pPr>
      <w:r w:rsidRPr="00647FA2">
        <w:rPr>
          <w:rFonts w:cstheme="minorHAnsi"/>
          <w:sz w:val="24"/>
          <w:szCs w:val="24"/>
        </w:rPr>
        <w:t xml:space="preserve">Once in the UK the child: </w:t>
      </w:r>
    </w:p>
    <w:p w14:paraId="40B77CEA"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R</w:t>
      </w:r>
      <w:r w:rsidR="00B72630" w:rsidRPr="00647FA2">
        <w:rPr>
          <w:rFonts w:cstheme="minorHAnsi"/>
          <w:sz w:val="24"/>
          <w:szCs w:val="24"/>
        </w:rPr>
        <w:t>eceives unexplained/unidentified phone calls whilst in pl</w:t>
      </w:r>
      <w:r w:rsidR="001C3450" w:rsidRPr="00647FA2">
        <w:rPr>
          <w:rFonts w:cstheme="minorHAnsi"/>
          <w:sz w:val="24"/>
          <w:szCs w:val="24"/>
        </w:rPr>
        <w:t>acement/temporary accommodation</w:t>
      </w:r>
    </w:p>
    <w:p w14:paraId="5A400622"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S</w:t>
      </w:r>
      <w:r w:rsidR="00B72630" w:rsidRPr="00647FA2">
        <w:rPr>
          <w:rFonts w:cstheme="minorHAnsi"/>
          <w:sz w:val="24"/>
          <w:szCs w:val="24"/>
        </w:rPr>
        <w:t>hows signs of physical or sexual abuse, and/or has contracted a sexually transmitted infection or has an unwanted pregnancy</w:t>
      </w:r>
    </w:p>
    <w:p w14:paraId="65381A1F"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H</w:t>
      </w:r>
      <w:r w:rsidR="00B72630" w:rsidRPr="00647FA2">
        <w:rPr>
          <w:rFonts w:cstheme="minorHAnsi"/>
          <w:sz w:val="24"/>
          <w:szCs w:val="24"/>
        </w:rPr>
        <w:t xml:space="preserve">as a history with missing links and unexplained moves </w:t>
      </w:r>
    </w:p>
    <w:p w14:paraId="344EF3F3"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H</w:t>
      </w:r>
      <w:r w:rsidR="00AB0936" w:rsidRPr="00647FA2">
        <w:rPr>
          <w:rFonts w:cstheme="minorHAnsi"/>
          <w:sz w:val="24"/>
          <w:szCs w:val="24"/>
        </w:rPr>
        <w:t>as gone missing from local a</w:t>
      </w:r>
      <w:r w:rsidR="00B72630" w:rsidRPr="00647FA2">
        <w:rPr>
          <w:rFonts w:cstheme="minorHAnsi"/>
          <w:sz w:val="24"/>
          <w:szCs w:val="24"/>
        </w:rPr>
        <w:t xml:space="preserve">uthority care </w:t>
      </w:r>
    </w:p>
    <w:p w14:paraId="53F17F34"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I</w:t>
      </w:r>
      <w:r w:rsidR="00B72630" w:rsidRPr="00647FA2">
        <w:rPr>
          <w:rFonts w:cstheme="minorHAnsi"/>
          <w:sz w:val="24"/>
          <w:szCs w:val="24"/>
        </w:rPr>
        <w:t xml:space="preserve">s required to earn a minimum amount of money every day </w:t>
      </w:r>
    </w:p>
    <w:p w14:paraId="72A9C421"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W</w:t>
      </w:r>
      <w:r w:rsidR="00B72630" w:rsidRPr="00647FA2">
        <w:rPr>
          <w:rFonts w:cstheme="minorHAnsi"/>
          <w:sz w:val="24"/>
          <w:szCs w:val="24"/>
        </w:rPr>
        <w:t xml:space="preserve">orks in various locations </w:t>
      </w:r>
    </w:p>
    <w:p w14:paraId="75D628CF"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H</w:t>
      </w:r>
      <w:r w:rsidR="00B72630" w:rsidRPr="00647FA2">
        <w:rPr>
          <w:rFonts w:cstheme="minorHAnsi"/>
          <w:sz w:val="24"/>
          <w:szCs w:val="24"/>
        </w:rPr>
        <w:t xml:space="preserve">as limited freedom of movement </w:t>
      </w:r>
    </w:p>
    <w:p w14:paraId="33E89319"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A</w:t>
      </w:r>
      <w:r w:rsidR="00B72630" w:rsidRPr="00647FA2">
        <w:rPr>
          <w:rFonts w:cstheme="minorHAnsi"/>
          <w:sz w:val="24"/>
          <w:szCs w:val="24"/>
        </w:rPr>
        <w:t>ppears to be missing for periods</w:t>
      </w:r>
    </w:p>
    <w:p w14:paraId="7C5FF055"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I</w:t>
      </w:r>
      <w:r w:rsidR="00B72630" w:rsidRPr="00647FA2">
        <w:rPr>
          <w:rFonts w:cstheme="minorHAnsi"/>
          <w:sz w:val="24"/>
          <w:szCs w:val="24"/>
        </w:rPr>
        <w:t xml:space="preserve">s known to beg for money </w:t>
      </w:r>
    </w:p>
    <w:p w14:paraId="0793ED4F"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P</w:t>
      </w:r>
      <w:r w:rsidR="00B72630" w:rsidRPr="00647FA2">
        <w:rPr>
          <w:rFonts w:cstheme="minorHAnsi"/>
          <w:sz w:val="24"/>
          <w:szCs w:val="24"/>
        </w:rPr>
        <w:t>erforms excessive housework chores a</w:t>
      </w:r>
      <w:r w:rsidRPr="00647FA2">
        <w:rPr>
          <w:rFonts w:cstheme="minorHAnsi"/>
          <w:sz w:val="24"/>
          <w:szCs w:val="24"/>
        </w:rPr>
        <w:t>nd rarely leaves the residence</w:t>
      </w:r>
    </w:p>
    <w:p w14:paraId="5103B010"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I</w:t>
      </w:r>
      <w:r w:rsidR="00B72630" w:rsidRPr="00647FA2">
        <w:rPr>
          <w:rFonts w:cstheme="minorHAnsi"/>
          <w:sz w:val="24"/>
          <w:szCs w:val="24"/>
        </w:rPr>
        <w:t xml:space="preserve">s being cared for by adult/s who are not their parents and the quality of the relationship between the child and their adult carers is not good; is one among a number of unrelated children found at one address </w:t>
      </w:r>
    </w:p>
    <w:p w14:paraId="158630C7"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H</w:t>
      </w:r>
      <w:r w:rsidR="00B72630" w:rsidRPr="00647FA2">
        <w:rPr>
          <w:rFonts w:cstheme="minorHAnsi"/>
          <w:sz w:val="24"/>
          <w:szCs w:val="24"/>
        </w:rPr>
        <w:t>as not been registered with or attended a GP practice</w:t>
      </w:r>
    </w:p>
    <w:p w14:paraId="580A0966"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H</w:t>
      </w:r>
      <w:r w:rsidR="00B72630" w:rsidRPr="00647FA2">
        <w:rPr>
          <w:rFonts w:cstheme="minorHAnsi"/>
          <w:sz w:val="24"/>
          <w:szCs w:val="24"/>
        </w:rPr>
        <w:t>as not been enrolled in school</w:t>
      </w:r>
    </w:p>
    <w:p w14:paraId="1417765C"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H</w:t>
      </w:r>
      <w:r w:rsidR="00B72630" w:rsidRPr="00647FA2">
        <w:rPr>
          <w:rFonts w:cstheme="minorHAnsi"/>
          <w:sz w:val="24"/>
          <w:szCs w:val="24"/>
        </w:rPr>
        <w:t>as to pay off an exorbitant debt, e.g. for travel costs, before having control over own earnings, is permanently deprived of a large part of t</w:t>
      </w:r>
      <w:r w:rsidRPr="00647FA2">
        <w:rPr>
          <w:rFonts w:cstheme="minorHAnsi"/>
          <w:sz w:val="24"/>
          <w:szCs w:val="24"/>
        </w:rPr>
        <w:t xml:space="preserve">heir earnings by another person </w:t>
      </w:r>
    </w:p>
    <w:p w14:paraId="632454E7" w14:textId="77777777" w:rsidR="00B72630" w:rsidRPr="00647FA2" w:rsidRDefault="00E008D9" w:rsidP="007B7DD8">
      <w:pPr>
        <w:pStyle w:val="NoSpacing"/>
        <w:numPr>
          <w:ilvl w:val="0"/>
          <w:numId w:val="47"/>
        </w:numPr>
        <w:jc w:val="both"/>
        <w:rPr>
          <w:rFonts w:cstheme="minorHAnsi"/>
          <w:sz w:val="24"/>
          <w:szCs w:val="24"/>
        </w:rPr>
      </w:pPr>
      <w:r w:rsidRPr="00647FA2">
        <w:rPr>
          <w:rFonts w:cstheme="minorHAnsi"/>
          <w:sz w:val="24"/>
          <w:szCs w:val="24"/>
        </w:rPr>
        <w:t>I</w:t>
      </w:r>
      <w:r w:rsidR="00B72630" w:rsidRPr="00647FA2">
        <w:rPr>
          <w:rFonts w:cstheme="minorHAnsi"/>
          <w:sz w:val="24"/>
          <w:szCs w:val="24"/>
        </w:rPr>
        <w:t>s excessively afraid of being deported</w:t>
      </w:r>
    </w:p>
    <w:p w14:paraId="03DA0594" w14:textId="77777777" w:rsidR="00B72630" w:rsidRPr="00647FA2" w:rsidRDefault="00B72630" w:rsidP="007B7DD8">
      <w:pPr>
        <w:pStyle w:val="NoSpacing"/>
        <w:jc w:val="both"/>
        <w:rPr>
          <w:rFonts w:cstheme="minorHAnsi"/>
          <w:sz w:val="24"/>
          <w:szCs w:val="24"/>
        </w:rPr>
      </w:pPr>
    </w:p>
    <w:p w14:paraId="5E14A235" w14:textId="77777777" w:rsidR="000E218D" w:rsidRPr="00647FA2" w:rsidRDefault="000E218D" w:rsidP="007B7DD8">
      <w:pPr>
        <w:pStyle w:val="NoSpacing"/>
        <w:jc w:val="both"/>
        <w:rPr>
          <w:rFonts w:cstheme="minorHAnsi"/>
          <w:b/>
          <w:sz w:val="24"/>
          <w:szCs w:val="24"/>
        </w:rPr>
      </w:pPr>
      <w:r w:rsidRPr="00647FA2">
        <w:rPr>
          <w:rFonts w:cstheme="minorHAnsi"/>
          <w:b/>
          <w:sz w:val="24"/>
          <w:szCs w:val="24"/>
        </w:rPr>
        <w:t>Further information:</w:t>
      </w:r>
    </w:p>
    <w:p w14:paraId="589FA1DF" w14:textId="77777777" w:rsidR="000E218D" w:rsidRPr="00647FA2" w:rsidRDefault="00EE489A" w:rsidP="007B7DD8">
      <w:pPr>
        <w:pStyle w:val="NoSpacing"/>
        <w:jc w:val="both"/>
        <w:rPr>
          <w:rFonts w:cstheme="minorHAnsi"/>
          <w:sz w:val="24"/>
          <w:szCs w:val="24"/>
        </w:rPr>
      </w:pPr>
      <w:hyperlink r:id="rId32" w:history="1">
        <w:r w:rsidR="000E218D" w:rsidRPr="00647FA2">
          <w:rPr>
            <w:rStyle w:val="Hyperlink"/>
            <w:rFonts w:cstheme="minorHAnsi"/>
            <w:sz w:val="24"/>
            <w:szCs w:val="24"/>
          </w:rPr>
          <w:t>www.gov.uk/government/publications/safeguarding-children-who-may-have-been-trafficked-practice-guidance</w:t>
        </w:r>
      </w:hyperlink>
    </w:p>
    <w:p w14:paraId="7F11C0F3" w14:textId="76A35AB5" w:rsidR="00E70F16" w:rsidRDefault="00E70F16" w:rsidP="007B7DD8">
      <w:pPr>
        <w:jc w:val="both"/>
        <w:rPr>
          <w:rFonts w:cstheme="minorHAnsi"/>
          <w:sz w:val="24"/>
          <w:szCs w:val="24"/>
        </w:rPr>
      </w:pPr>
    </w:p>
    <w:p w14:paraId="4F2B60A9" w14:textId="77777777" w:rsidR="000E725E" w:rsidRDefault="000E725E" w:rsidP="000E725E">
      <w:pPr>
        <w:rPr>
          <w:sz w:val="24"/>
          <w:szCs w:val="24"/>
          <w:highlight w:val="yellow"/>
        </w:rPr>
      </w:pPr>
      <w:r>
        <w:rPr>
          <w:b/>
          <w:sz w:val="24"/>
          <w:szCs w:val="24"/>
          <w:highlight w:val="yellow"/>
        </w:rPr>
        <w:t>Child abduction and community safety incidents</w:t>
      </w:r>
    </w:p>
    <w:p w14:paraId="4E281A58" w14:textId="77777777" w:rsidR="000E725E" w:rsidRPr="00537554" w:rsidRDefault="000E725E" w:rsidP="000E725E">
      <w:pPr>
        <w:rPr>
          <w:sz w:val="24"/>
          <w:szCs w:val="24"/>
          <w:highlight w:val="yellow"/>
        </w:rPr>
      </w:pPr>
      <w:r w:rsidRPr="00537554">
        <w:rPr>
          <w:sz w:val="24"/>
          <w:szCs w:val="24"/>
          <w:highlight w:val="yellow"/>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738791D5" w14:textId="77777777" w:rsidR="000E725E" w:rsidRDefault="000E725E" w:rsidP="000E725E">
      <w:pPr>
        <w:rPr>
          <w:sz w:val="24"/>
          <w:szCs w:val="24"/>
        </w:rPr>
      </w:pPr>
      <w:r w:rsidRPr="00537554">
        <w:rPr>
          <w:sz w:val="24"/>
          <w:szCs w:val="24"/>
          <w:highlight w:val="yellow"/>
        </w:rPr>
        <w:t xml:space="preserve">Other community safety incidents in the vicinity of a school can raise concerns amongst children and parents, for example, people loitering nearby, unknown adults engaging children in conversation, </w:t>
      </w:r>
      <w:r w:rsidRPr="00537554">
        <w:rPr>
          <w:color w:val="1155CC"/>
          <w:sz w:val="24"/>
          <w:szCs w:val="24"/>
          <w:highlight w:val="yellow"/>
        </w:rPr>
        <w:t>rumours about undesirable residents or adults in vehicles approaching children</w:t>
      </w:r>
      <w:r w:rsidRPr="00537554">
        <w:rPr>
          <w:sz w:val="24"/>
          <w:szCs w:val="24"/>
          <w:highlight w:val="yellow"/>
        </w:rPr>
        <w:t>. As children get older and are granted more independence (for example, as they start walking to school on their own) it is important they are given practical advice on how to keep themselves safe.</w:t>
      </w:r>
      <w:r>
        <w:rPr>
          <w:sz w:val="24"/>
          <w:szCs w:val="24"/>
        </w:rPr>
        <w:t xml:space="preserve"> </w:t>
      </w:r>
    </w:p>
    <w:p w14:paraId="380AAA27" w14:textId="77777777" w:rsidR="00C70D7D" w:rsidRDefault="00DE37CA" w:rsidP="000E725E">
      <w:pPr>
        <w:jc w:val="both"/>
        <w:rPr>
          <w:sz w:val="24"/>
          <w:szCs w:val="24"/>
          <w:highlight w:val="yellow"/>
        </w:rPr>
      </w:pPr>
      <w:r w:rsidRPr="00DE37CA">
        <w:rPr>
          <w:sz w:val="24"/>
          <w:szCs w:val="24"/>
          <w:highlight w:val="yellow"/>
        </w:rPr>
        <w:t>Local PCSOs</w:t>
      </w:r>
      <w:r w:rsidR="00C70D7D">
        <w:rPr>
          <w:sz w:val="24"/>
          <w:szCs w:val="24"/>
          <w:highlight w:val="yellow"/>
        </w:rPr>
        <w:t xml:space="preserve"> and emergency service</w:t>
      </w:r>
      <w:r w:rsidRPr="00DE37CA">
        <w:rPr>
          <w:sz w:val="24"/>
          <w:szCs w:val="24"/>
          <w:highlight w:val="yellow"/>
        </w:rPr>
        <w:t xml:space="preserve"> regularly come into school and carry out class and whole school assemblies about how to keep safe </w:t>
      </w:r>
      <w:r w:rsidR="00C70D7D">
        <w:rPr>
          <w:sz w:val="24"/>
          <w:szCs w:val="24"/>
          <w:highlight w:val="yellow"/>
        </w:rPr>
        <w:t>i</w:t>
      </w:r>
      <w:r w:rsidRPr="00DE37CA">
        <w:rPr>
          <w:sz w:val="24"/>
          <w:szCs w:val="24"/>
          <w:highlight w:val="yellow"/>
        </w:rPr>
        <w:t>n the community.</w:t>
      </w:r>
      <w:r w:rsidR="00C70D7D">
        <w:rPr>
          <w:sz w:val="24"/>
          <w:szCs w:val="24"/>
          <w:highlight w:val="yellow"/>
        </w:rPr>
        <w:t xml:space="preserve">  They also send information which is shared with children and parents via the weekly newsletter.</w:t>
      </w:r>
    </w:p>
    <w:p w14:paraId="52B39A18" w14:textId="0F88F8DB" w:rsidR="000E725E" w:rsidRDefault="00DE37CA" w:rsidP="000E725E">
      <w:pPr>
        <w:jc w:val="both"/>
        <w:rPr>
          <w:rFonts w:cstheme="minorHAnsi"/>
          <w:sz w:val="24"/>
          <w:szCs w:val="24"/>
        </w:rPr>
      </w:pPr>
      <w:r w:rsidRPr="00DE37CA">
        <w:rPr>
          <w:sz w:val="24"/>
          <w:szCs w:val="24"/>
          <w:highlight w:val="yellow"/>
        </w:rPr>
        <w:lastRenderedPageBreak/>
        <w:t xml:space="preserve"> Education on anti-social behaviour and criminal offences are shared to ensure children know how to make good choices when out in the community. </w:t>
      </w:r>
      <w:r w:rsidR="000E725E" w:rsidRPr="00DE37CA">
        <w:rPr>
          <w:sz w:val="24"/>
          <w:szCs w:val="24"/>
          <w:highlight w:val="yellow"/>
        </w:rPr>
        <w:t>Further</w:t>
      </w:r>
      <w:r w:rsidR="000E725E">
        <w:rPr>
          <w:color w:val="FF0000"/>
          <w:sz w:val="24"/>
          <w:szCs w:val="24"/>
          <w:highlight w:val="yellow"/>
        </w:rPr>
        <w:t xml:space="preserve"> information is available at: </w:t>
      </w:r>
      <w:hyperlink r:id="rId33">
        <w:r w:rsidR="000E725E">
          <w:rPr>
            <w:color w:val="FF0000"/>
            <w:sz w:val="24"/>
            <w:szCs w:val="24"/>
            <w:highlight w:val="yellow"/>
            <w:u w:val="single"/>
          </w:rPr>
          <w:t>www.actionagainstabduction.org</w:t>
        </w:r>
      </w:hyperlink>
      <w:r w:rsidR="000E725E">
        <w:rPr>
          <w:color w:val="FF0000"/>
          <w:sz w:val="24"/>
          <w:szCs w:val="24"/>
          <w:highlight w:val="yellow"/>
        </w:rPr>
        <w:t xml:space="preserve">  and </w:t>
      </w:r>
      <w:hyperlink r:id="rId34">
        <w:r w:rsidR="000E725E">
          <w:rPr>
            <w:color w:val="FF0000"/>
            <w:sz w:val="24"/>
            <w:szCs w:val="24"/>
            <w:highlight w:val="yellow"/>
            <w:u w:val="single"/>
          </w:rPr>
          <w:t>www.clevernevergoes.org</w:t>
        </w:r>
      </w:hyperlink>
      <w:r w:rsidR="000E725E">
        <w:rPr>
          <w:color w:val="FF0000"/>
          <w:sz w:val="24"/>
          <w:szCs w:val="24"/>
          <w:highlight w:val="yellow"/>
        </w:rPr>
        <w:t xml:space="preserve">  </w:t>
      </w:r>
      <w:r w:rsidR="000E725E">
        <w:rPr>
          <w:sz w:val="24"/>
          <w:szCs w:val="24"/>
          <w:highlight w:val="yellow"/>
        </w:rPr>
        <w:t xml:space="preserve"> </w:t>
      </w:r>
    </w:p>
    <w:p w14:paraId="15BC5F5E" w14:textId="77777777" w:rsidR="000E725E" w:rsidRPr="00647FA2" w:rsidRDefault="000E725E" w:rsidP="007B7DD8">
      <w:pPr>
        <w:jc w:val="both"/>
        <w:rPr>
          <w:rFonts w:cstheme="minorHAnsi"/>
          <w:sz w:val="24"/>
          <w:szCs w:val="24"/>
        </w:rPr>
      </w:pPr>
    </w:p>
    <w:p w14:paraId="67241B6B" w14:textId="77777777" w:rsidR="000E218D" w:rsidRPr="00AE62E1" w:rsidRDefault="000E218D" w:rsidP="007B7DD8">
      <w:pPr>
        <w:shd w:val="clear" w:color="auto" w:fill="FF0000"/>
        <w:jc w:val="both"/>
        <w:rPr>
          <w:rFonts w:cstheme="minorHAnsi"/>
          <w:b/>
          <w:color w:val="FFFFFF" w:themeColor="background1"/>
          <w:sz w:val="28"/>
          <w:szCs w:val="28"/>
        </w:rPr>
      </w:pPr>
      <w:r w:rsidRPr="00AE62E1">
        <w:rPr>
          <w:rFonts w:cstheme="minorHAnsi"/>
          <w:b/>
          <w:color w:val="FFFFFF" w:themeColor="background1"/>
          <w:sz w:val="28"/>
          <w:szCs w:val="28"/>
        </w:rPr>
        <w:t>Appendix J: Domestic Abuse</w:t>
      </w:r>
    </w:p>
    <w:p w14:paraId="6F3CBC7F" w14:textId="77777777" w:rsidR="00B55718" w:rsidRPr="00647FA2" w:rsidRDefault="000E218D" w:rsidP="007B7DD8">
      <w:pPr>
        <w:pStyle w:val="NoSpacing"/>
        <w:jc w:val="both"/>
        <w:rPr>
          <w:rFonts w:cstheme="minorHAnsi"/>
          <w:sz w:val="24"/>
          <w:szCs w:val="24"/>
        </w:rPr>
      </w:pPr>
      <w:r w:rsidRPr="00647FA2">
        <w:rPr>
          <w:rFonts w:cstheme="minorHAnsi"/>
          <w:sz w:val="24"/>
          <w:szCs w:val="24"/>
        </w:rPr>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w:t>
      </w:r>
    </w:p>
    <w:p w14:paraId="0818522B" w14:textId="77777777" w:rsidR="008A463D" w:rsidRPr="00647FA2" w:rsidRDefault="008A463D" w:rsidP="007B7DD8">
      <w:pPr>
        <w:pStyle w:val="NoSpacing"/>
        <w:jc w:val="both"/>
        <w:rPr>
          <w:rFonts w:cstheme="minorHAnsi"/>
          <w:sz w:val="24"/>
          <w:szCs w:val="24"/>
        </w:rPr>
      </w:pPr>
      <w:r w:rsidRPr="00647FA2">
        <w:rPr>
          <w:rFonts w:cstheme="minorHAnsi"/>
          <w:sz w:val="24"/>
          <w:szCs w:val="24"/>
        </w:rPr>
        <w:t>The statutory definition of domestic abuse, based on the previous cross-government definition, ensures that different types of relationships are captured, including ex-partners and family members</w:t>
      </w:r>
      <w:r w:rsidR="00823E57" w:rsidRPr="00647FA2">
        <w:rPr>
          <w:rFonts w:cstheme="minorHAnsi"/>
          <w:sz w:val="24"/>
          <w:szCs w:val="24"/>
        </w:rPr>
        <w:t xml:space="preserve"> or an institutional and community setting by those known to them or, more rarely, by others</w:t>
      </w:r>
      <w:r w:rsidRPr="00647FA2">
        <w:rPr>
          <w:rFonts w:cstheme="minorHAnsi"/>
          <w:sz w:val="24"/>
          <w:szCs w:val="24"/>
        </w:rPr>
        <w:t>. (KCSIE)</w:t>
      </w:r>
    </w:p>
    <w:p w14:paraId="2815032E" w14:textId="77777777" w:rsidR="00B55718" w:rsidRPr="00647FA2" w:rsidRDefault="00B55718" w:rsidP="007B7DD8">
      <w:pPr>
        <w:pStyle w:val="NoSpacing"/>
        <w:jc w:val="both"/>
        <w:rPr>
          <w:rFonts w:cstheme="minorHAnsi"/>
          <w:sz w:val="24"/>
          <w:szCs w:val="24"/>
        </w:rPr>
      </w:pPr>
    </w:p>
    <w:p w14:paraId="4927C118" w14:textId="77777777" w:rsidR="00D4124D" w:rsidRPr="00647FA2" w:rsidRDefault="00D4124D" w:rsidP="007B7DD8">
      <w:pPr>
        <w:pStyle w:val="NoSpacing"/>
        <w:jc w:val="both"/>
        <w:rPr>
          <w:rFonts w:cstheme="minorHAnsi"/>
          <w:sz w:val="24"/>
          <w:szCs w:val="24"/>
        </w:rPr>
      </w:pPr>
      <w:r w:rsidRPr="00647FA2">
        <w:rPr>
          <w:rFonts w:cstheme="minorHAnsi"/>
          <w:sz w:val="24"/>
          <w:szCs w:val="24"/>
        </w:rPr>
        <w:t xml:space="preserve">The cross-government definition of domestic abuse is: </w:t>
      </w:r>
    </w:p>
    <w:p w14:paraId="15279734" w14:textId="77777777" w:rsidR="00D4124D" w:rsidRPr="00647FA2" w:rsidRDefault="00D4124D" w:rsidP="007B7DD8">
      <w:pPr>
        <w:pStyle w:val="NoSpacing"/>
        <w:jc w:val="both"/>
        <w:rPr>
          <w:rFonts w:cstheme="minorHAnsi"/>
          <w:sz w:val="24"/>
          <w:szCs w:val="24"/>
        </w:rPr>
      </w:pPr>
    </w:p>
    <w:p w14:paraId="2AE0656E" w14:textId="77777777" w:rsidR="00D4124D" w:rsidRPr="00647FA2" w:rsidRDefault="00D4124D" w:rsidP="007B7DD8">
      <w:pPr>
        <w:pStyle w:val="NoSpacing"/>
        <w:jc w:val="both"/>
        <w:rPr>
          <w:rFonts w:cstheme="minorHAnsi"/>
          <w:sz w:val="24"/>
          <w:szCs w:val="24"/>
        </w:rPr>
      </w:pPr>
      <w:r w:rsidRPr="00647FA2">
        <w:rPr>
          <w:rFonts w:cstheme="minorHAnsi"/>
          <w:sz w:val="24"/>
          <w:szCs w:val="24"/>
        </w:rPr>
        <w:t xml:space="preserve">Any incident or pattern of incidents of controlling, coercive, threatening behaviour, violence or abuse between those aged 16 or over who are, or have been, intimate partners or family members regardless of gender or sexuality. The abuse can encompass, but is not limited to: </w:t>
      </w:r>
    </w:p>
    <w:p w14:paraId="7DA007FF" w14:textId="77777777" w:rsidR="00D4124D" w:rsidRPr="00647FA2" w:rsidRDefault="00E008D9" w:rsidP="007B7DD8">
      <w:pPr>
        <w:pStyle w:val="NoSpacing"/>
        <w:numPr>
          <w:ilvl w:val="0"/>
          <w:numId w:val="48"/>
        </w:numPr>
        <w:jc w:val="both"/>
        <w:rPr>
          <w:rFonts w:cstheme="minorHAnsi"/>
          <w:sz w:val="24"/>
          <w:szCs w:val="24"/>
        </w:rPr>
      </w:pPr>
      <w:r w:rsidRPr="00647FA2">
        <w:rPr>
          <w:rFonts w:cstheme="minorHAnsi"/>
          <w:sz w:val="24"/>
          <w:szCs w:val="24"/>
        </w:rPr>
        <w:t>P</w:t>
      </w:r>
      <w:r w:rsidR="00D4124D" w:rsidRPr="00647FA2">
        <w:rPr>
          <w:rFonts w:cstheme="minorHAnsi"/>
          <w:sz w:val="24"/>
          <w:szCs w:val="24"/>
        </w:rPr>
        <w:t xml:space="preserve">sychological </w:t>
      </w:r>
    </w:p>
    <w:p w14:paraId="7F5FB612" w14:textId="77777777" w:rsidR="00D4124D" w:rsidRPr="00647FA2" w:rsidRDefault="00E008D9" w:rsidP="007B7DD8">
      <w:pPr>
        <w:pStyle w:val="NoSpacing"/>
        <w:numPr>
          <w:ilvl w:val="0"/>
          <w:numId w:val="48"/>
        </w:numPr>
        <w:jc w:val="both"/>
        <w:rPr>
          <w:rFonts w:cstheme="minorHAnsi"/>
          <w:sz w:val="24"/>
          <w:szCs w:val="24"/>
        </w:rPr>
      </w:pPr>
      <w:r w:rsidRPr="00647FA2">
        <w:rPr>
          <w:rFonts w:cstheme="minorHAnsi"/>
          <w:sz w:val="24"/>
          <w:szCs w:val="24"/>
        </w:rPr>
        <w:t>P</w:t>
      </w:r>
      <w:r w:rsidR="00D4124D" w:rsidRPr="00647FA2">
        <w:rPr>
          <w:rFonts w:cstheme="minorHAnsi"/>
          <w:sz w:val="24"/>
          <w:szCs w:val="24"/>
        </w:rPr>
        <w:t xml:space="preserve">hysical </w:t>
      </w:r>
    </w:p>
    <w:p w14:paraId="15D8DB3C" w14:textId="77777777" w:rsidR="00D4124D" w:rsidRPr="00647FA2" w:rsidRDefault="00E008D9" w:rsidP="007B7DD8">
      <w:pPr>
        <w:pStyle w:val="NoSpacing"/>
        <w:numPr>
          <w:ilvl w:val="0"/>
          <w:numId w:val="48"/>
        </w:numPr>
        <w:jc w:val="both"/>
        <w:rPr>
          <w:rFonts w:cstheme="minorHAnsi"/>
          <w:sz w:val="24"/>
          <w:szCs w:val="24"/>
        </w:rPr>
      </w:pPr>
      <w:r w:rsidRPr="00647FA2">
        <w:rPr>
          <w:rFonts w:cstheme="minorHAnsi"/>
          <w:sz w:val="24"/>
          <w:szCs w:val="24"/>
        </w:rPr>
        <w:t>S</w:t>
      </w:r>
      <w:r w:rsidR="00D4124D" w:rsidRPr="00647FA2">
        <w:rPr>
          <w:rFonts w:cstheme="minorHAnsi"/>
          <w:sz w:val="24"/>
          <w:szCs w:val="24"/>
        </w:rPr>
        <w:t xml:space="preserve">exual </w:t>
      </w:r>
    </w:p>
    <w:p w14:paraId="3B5F48AA" w14:textId="77777777" w:rsidR="00D4124D" w:rsidRPr="00647FA2" w:rsidRDefault="00E008D9" w:rsidP="007B7DD8">
      <w:pPr>
        <w:pStyle w:val="NoSpacing"/>
        <w:numPr>
          <w:ilvl w:val="0"/>
          <w:numId w:val="48"/>
        </w:numPr>
        <w:jc w:val="both"/>
        <w:rPr>
          <w:rFonts w:cstheme="minorHAnsi"/>
          <w:sz w:val="24"/>
          <w:szCs w:val="24"/>
        </w:rPr>
      </w:pPr>
      <w:r w:rsidRPr="00647FA2">
        <w:rPr>
          <w:rFonts w:cstheme="minorHAnsi"/>
          <w:sz w:val="24"/>
          <w:szCs w:val="24"/>
        </w:rPr>
        <w:t>F</w:t>
      </w:r>
      <w:r w:rsidR="00D4124D" w:rsidRPr="00647FA2">
        <w:rPr>
          <w:rFonts w:cstheme="minorHAnsi"/>
          <w:sz w:val="24"/>
          <w:szCs w:val="24"/>
        </w:rPr>
        <w:t xml:space="preserve">inancial </w:t>
      </w:r>
    </w:p>
    <w:p w14:paraId="5173809E" w14:textId="77777777" w:rsidR="00D4124D" w:rsidRPr="00647FA2" w:rsidRDefault="00E008D9" w:rsidP="007B7DD8">
      <w:pPr>
        <w:pStyle w:val="NoSpacing"/>
        <w:numPr>
          <w:ilvl w:val="0"/>
          <w:numId w:val="48"/>
        </w:numPr>
        <w:jc w:val="both"/>
        <w:rPr>
          <w:rFonts w:cstheme="minorHAnsi"/>
          <w:sz w:val="24"/>
          <w:szCs w:val="24"/>
        </w:rPr>
      </w:pPr>
      <w:r w:rsidRPr="00647FA2">
        <w:rPr>
          <w:rFonts w:cstheme="minorHAnsi"/>
          <w:sz w:val="24"/>
          <w:szCs w:val="24"/>
        </w:rPr>
        <w:t>E</w:t>
      </w:r>
      <w:r w:rsidR="00D4124D" w:rsidRPr="00647FA2">
        <w:rPr>
          <w:rFonts w:cstheme="minorHAnsi"/>
          <w:sz w:val="24"/>
          <w:szCs w:val="24"/>
        </w:rPr>
        <w:t>motional</w:t>
      </w:r>
    </w:p>
    <w:p w14:paraId="571A0597" w14:textId="77777777" w:rsidR="00D4124D" w:rsidRPr="00647FA2" w:rsidRDefault="00D4124D" w:rsidP="007B7DD8">
      <w:pPr>
        <w:pStyle w:val="NoSpacing"/>
        <w:jc w:val="both"/>
        <w:rPr>
          <w:rFonts w:cstheme="minorHAnsi"/>
          <w:sz w:val="24"/>
          <w:szCs w:val="24"/>
        </w:rPr>
      </w:pPr>
    </w:p>
    <w:p w14:paraId="1C5543AE" w14:textId="77777777" w:rsidR="000158CE" w:rsidRPr="00647FA2" w:rsidRDefault="008A463D" w:rsidP="007B7DD8">
      <w:pPr>
        <w:pStyle w:val="NoSpacing"/>
        <w:jc w:val="both"/>
        <w:rPr>
          <w:rFonts w:cstheme="minorHAnsi"/>
          <w:sz w:val="24"/>
          <w:szCs w:val="24"/>
        </w:rPr>
      </w:pPr>
      <w:r w:rsidRPr="00647FA2">
        <w:rPr>
          <w:rFonts w:cstheme="minorHAnsi"/>
          <w:sz w:val="24"/>
          <w:szCs w:val="24"/>
        </w:rPr>
        <w:t xml:space="preserve">All children can witness and be adversely affected by domestic abuse in the context of their home life where domestic abuse occurs between family members. </w:t>
      </w:r>
    </w:p>
    <w:p w14:paraId="0E122B2D" w14:textId="77777777" w:rsidR="00D4124D" w:rsidRPr="00647FA2" w:rsidRDefault="000158CE" w:rsidP="007B7DD8">
      <w:pPr>
        <w:pStyle w:val="NoSpacing"/>
        <w:jc w:val="both"/>
        <w:rPr>
          <w:rFonts w:cstheme="minorHAnsi"/>
          <w:sz w:val="24"/>
          <w:szCs w:val="24"/>
        </w:rPr>
      </w:pPr>
      <w:r w:rsidRPr="00647FA2">
        <w:rPr>
          <w:rFonts w:cstheme="minorHAnsi"/>
          <w:sz w:val="24"/>
          <w:szCs w:val="24"/>
        </w:rPr>
        <w:t xml:space="preserve">Domestic Abuse can impact on children through seeing, hearing or </w:t>
      </w:r>
      <w:r w:rsidR="00724303" w:rsidRPr="00647FA2">
        <w:rPr>
          <w:rFonts w:cstheme="minorHAnsi"/>
          <w:sz w:val="24"/>
          <w:szCs w:val="24"/>
        </w:rPr>
        <w:t>experiencing. In</w:t>
      </w:r>
      <w:r w:rsidR="008A463D" w:rsidRPr="00647FA2">
        <w:rPr>
          <w:rFonts w:cstheme="minorHAnsi"/>
          <w:sz w:val="24"/>
          <w:szCs w:val="24"/>
        </w:rPr>
        <w:t xml:space="preserve"> some cases, a child may blame themselves for the abuse or may have had to leave the family home as a result.</w:t>
      </w:r>
    </w:p>
    <w:p w14:paraId="6A0F2354" w14:textId="77777777" w:rsidR="008A463D" w:rsidRPr="00647FA2" w:rsidRDefault="00823E57" w:rsidP="007B7DD8">
      <w:pPr>
        <w:pStyle w:val="NoSpacing"/>
        <w:jc w:val="both"/>
        <w:rPr>
          <w:rFonts w:cstheme="minorHAnsi"/>
          <w:sz w:val="24"/>
          <w:szCs w:val="24"/>
        </w:rPr>
      </w:pPr>
      <w:r w:rsidRPr="00647FA2">
        <w:rPr>
          <w:rFonts w:cstheme="minorHAnsi"/>
          <w:sz w:val="24"/>
          <w:szCs w:val="24"/>
        </w:rPr>
        <w:t>Children</w:t>
      </w:r>
      <w:r w:rsidR="008A463D" w:rsidRPr="00647FA2">
        <w:rPr>
          <w:rFonts w:cstheme="minorHAnsi"/>
          <w:sz w:val="24"/>
          <w:szCs w:val="24"/>
        </w:rPr>
        <w:t xml:space="preserve"> can also experience domestic abuse within their own intimate relationships. This form of </w:t>
      </w:r>
      <w:r w:rsidR="00476308" w:rsidRPr="00647FA2">
        <w:rPr>
          <w:rFonts w:cstheme="minorHAnsi"/>
          <w:sz w:val="24"/>
          <w:szCs w:val="24"/>
        </w:rPr>
        <w:t>child on child</w:t>
      </w:r>
      <w:r w:rsidR="008A463D" w:rsidRPr="00647FA2">
        <w:rPr>
          <w:rFonts w:cstheme="minorHAnsi"/>
          <w:sz w:val="24"/>
          <w:szCs w:val="24"/>
        </w:rPr>
        <w:t xml:space="preserve"> abuse is sometimes referred to as ‘teenage relationship abuse’. Depending on the age of the young people, this may not be recognised in law under the statutory definition of ‘domestic abuse’ (if one or both parties are under 16).</w:t>
      </w:r>
      <w:r w:rsidR="00A27DF3" w:rsidRPr="00647FA2">
        <w:rPr>
          <w:rFonts w:cstheme="minorHAnsi"/>
          <w:sz w:val="24"/>
          <w:szCs w:val="24"/>
        </w:rPr>
        <w:t xml:space="preserve"> However, as with any child under 18, where there are concerns about safety or welfare, child safeguarding procedures will be followed and both young victims and young perpetrators will be offered support.</w:t>
      </w:r>
    </w:p>
    <w:p w14:paraId="61CB4061" w14:textId="77777777" w:rsidR="008A463D" w:rsidRPr="00647FA2" w:rsidRDefault="008A463D" w:rsidP="007B7DD8">
      <w:pPr>
        <w:pStyle w:val="NoSpacing"/>
        <w:jc w:val="both"/>
        <w:rPr>
          <w:rFonts w:cstheme="minorHAnsi"/>
          <w:sz w:val="24"/>
          <w:szCs w:val="24"/>
        </w:rPr>
      </w:pPr>
    </w:p>
    <w:p w14:paraId="4D71B489" w14:textId="77777777" w:rsidR="00D4124D" w:rsidRPr="00647FA2" w:rsidRDefault="00B50CB6" w:rsidP="007B7DD8">
      <w:pPr>
        <w:pStyle w:val="NoSpacing"/>
        <w:jc w:val="both"/>
        <w:rPr>
          <w:rFonts w:cstheme="minorHAnsi"/>
          <w:b/>
          <w:sz w:val="24"/>
          <w:szCs w:val="24"/>
        </w:rPr>
      </w:pPr>
      <w:r w:rsidRPr="00647FA2">
        <w:rPr>
          <w:rFonts w:cstheme="minorHAnsi"/>
          <w:b/>
          <w:sz w:val="24"/>
          <w:szCs w:val="24"/>
        </w:rPr>
        <w:t>Signs, indicators and e</w:t>
      </w:r>
      <w:r w:rsidR="00D4124D" w:rsidRPr="00647FA2">
        <w:rPr>
          <w:rFonts w:cstheme="minorHAnsi"/>
          <w:b/>
          <w:sz w:val="24"/>
          <w:szCs w:val="24"/>
        </w:rPr>
        <w:t>ffects:</w:t>
      </w:r>
    </w:p>
    <w:p w14:paraId="1E27C9CF" w14:textId="77777777" w:rsidR="00D4124D" w:rsidRPr="00647FA2" w:rsidRDefault="00D4124D" w:rsidP="007B7DD8">
      <w:pPr>
        <w:pStyle w:val="NoSpacing"/>
        <w:jc w:val="both"/>
        <w:rPr>
          <w:rFonts w:cstheme="minorHAnsi"/>
          <w:sz w:val="24"/>
          <w:szCs w:val="24"/>
        </w:rPr>
      </w:pPr>
      <w:r w:rsidRPr="00647FA2">
        <w:rPr>
          <w:rFonts w:cstheme="minorHAnsi"/>
          <w:sz w:val="24"/>
          <w:szCs w:val="24"/>
        </w:rPr>
        <w:t>It is often difficult to tell if domestic abuse is happening because it takes place in the family home and abusers can act very differently when other people are around.  Children who witness domestic abuse may show signs of:</w:t>
      </w:r>
    </w:p>
    <w:p w14:paraId="7775BC19" w14:textId="77777777" w:rsidR="00D4124D"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t>A</w:t>
      </w:r>
      <w:r w:rsidR="00D4124D" w:rsidRPr="00647FA2">
        <w:rPr>
          <w:rFonts w:cstheme="minorHAnsi"/>
          <w:sz w:val="24"/>
          <w:szCs w:val="24"/>
        </w:rPr>
        <w:t>ggression and bullying</w:t>
      </w:r>
    </w:p>
    <w:p w14:paraId="7ABE0A3B" w14:textId="77777777" w:rsidR="00D4124D"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t>A</w:t>
      </w:r>
      <w:r w:rsidR="00D4124D" w:rsidRPr="00647FA2">
        <w:rPr>
          <w:rFonts w:cstheme="minorHAnsi"/>
          <w:sz w:val="24"/>
          <w:szCs w:val="24"/>
        </w:rPr>
        <w:t xml:space="preserve">nti-social behaviour </w:t>
      </w:r>
    </w:p>
    <w:p w14:paraId="679B8313" w14:textId="77777777" w:rsidR="00D4124D"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t>D</w:t>
      </w:r>
      <w:r w:rsidR="00D4124D" w:rsidRPr="00647FA2">
        <w:rPr>
          <w:rFonts w:cstheme="minorHAnsi"/>
          <w:sz w:val="24"/>
          <w:szCs w:val="24"/>
        </w:rPr>
        <w:t>epression, anxiety or have suicidal thoughts</w:t>
      </w:r>
    </w:p>
    <w:p w14:paraId="540063AA" w14:textId="77777777" w:rsidR="00D4124D"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t>A</w:t>
      </w:r>
      <w:r w:rsidR="00D4124D" w:rsidRPr="00647FA2">
        <w:rPr>
          <w:rFonts w:cstheme="minorHAnsi"/>
          <w:sz w:val="24"/>
          <w:szCs w:val="24"/>
        </w:rPr>
        <w:t>ttention seeking</w:t>
      </w:r>
    </w:p>
    <w:p w14:paraId="2DFC62F3" w14:textId="77777777" w:rsidR="00D4124D"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t>B</w:t>
      </w:r>
      <w:r w:rsidR="00D4124D" w:rsidRPr="00647FA2">
        <w:rPr>
          <w:rFonts w:cstheme="minorHAnsi"/>
          <w:sz w:val="24"/>
          <w:szCs w:val="24"/>
        </w:rPr>
        <w:t>ed wetting, nightmares or insomnia</w:t>
      </w:r>
    </w:p>
    <w:p w14:paraId="466CD739" w14:textId="77777777" w:rsidR="00D4124D"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t>D</w:t>
      </w:r>
      <w:r w:rsidR="00D4124D" w:rsidRPr="00647FA2">
        <w:rPr>
          <w:rFonts w:cstheme="minorHAnsi"/>
          <w:sz w:val="24"/>
          <w:szCs w:val="24"/>
        </w:rPr>
        <w:t>rug and alcohol misuse</w:t>
      </w:r>
    </w:p>
    <w:p w14:paraId="58898278" w14:textId="77777777" w:rsidR="00D4124D"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lastRenderedPageBreak/>
        <w:t>C</w:t>
      </w:r>
      <w:r w:rsidR="00D4124D" w:rsidRPr="00647FA2">
        <w:rPr>
          <w:rFonts w:cstheme="minorHAnsi"/>
          <w:sz w:val="24"/>
          <w:szCs w:val="24"/>
        </w:rPr>
        <w:t>onstant or regular sickness, such as colds and headaches</w:t>
      </w:r>
    </w:p>
    <w:p w14:paraId="2E5F0A7D" w14:textId="77777777" w:rsidR="00D4124D"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t>E</w:t>
      </w:r>
      <w:r w:rsidR="00D4124D" w:rsidRPr="00647FA2">
        <w:rPr>
          <w:rFonts w:cstheme="minorHAnsi"/>
          <w:sz w:val="24"/>
          <w:szCs w:val="24"/>
        </w:rPr>
        <w:t>ating disorders</w:t>
      </w:r>
    </w:p>
    <w:p w14:paraId="0F222F89" w14:textId="77777777" w:rsidR="00D4124D"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t>N</w:t>
      </w:r>
      <w:r w:rsidR="00D4124D" w:rsidRPr="00647FA2">
        <w:rPr>
          <w:rFonts w:cstheme="minorHAnsi"/>
          <w:sz w:val="24"/>
          <w:szCs w:val="24"/>
        </w:rPr>
        <w:t xml:space="preserve">ot doing as well in school – due to difficulties at home or disruption of moving to, as well as from, refuges </w:t>
      </w:r>
    </w:p>
    <w:p w14:paraId="2D86513E" w14:textId="77777777" w:rsidR="00153B93" w:rsidRPr="00647FA2" w:rsidRDefault="00B50CB6" w:rsidP="007B7DD8">
      <w:pPr>
        <w:pStyle w:val="NoSpacing"/>
        <w:numPr>
          <w:ilvl w:val="0"/>
          <w:numId w:val="49"/>
        </w:numPr>
        <w:jc w:val="both"/>
        <w:rPr>
          <w:rFonts w:cstheme="minorHAnsi"/>
          <w:sz w:val="24"/>
          <w:szCs w:val="24"/>
        </w:rPr>
      </w:pPr>
      <w:r w:rsidRPr="00647FA2">
        <w:rPr>
          <w:rFonts w:cstheme="minorHAnsi"/>
          <w:sz w:val="24"/>
          <w:szCs w:val="24"/>
        </w:rPr>
        <w:t>W</w:t>
      </w:r>
      <w:r w:rsidR="00D4124D" w:rsidRPr="00647FA2">
        <w:rPr>
          <w:rFonts w:cstheme="minorHAnsi"/>
          <w:sz w:val="24"/>
          <w:szCs w:val="24"/>
        </w:rPr>
        <w:t>ithdrawal</w:t>
      </w:r>
    </w:p>
    <w:p w14:paraId="14E79363" w14:textId="77777777" w:rsidR="00153B93" w:rsidRPr="00647FA2" w:rsidRDefault="00153B93" w:rsidP="007B7DD8">
      <w:pPr>
        <w:pStyle w:val="NoSpacing"/>
        <w:jc w:val="both"/>
        <w:rPr>
          <w:rFonts w:cstheme="minorHAnsi"/>
          <w:b/>
          <w:sz w:val="24"/>
          <w:szCs w:val="24"/>
        </w:rPr>
      </w:pPr>
    </w:p>
    <w:p w14:paraId="130E0AF8" w14:textId="77777777" w:rsidR="00D4124D" w:rsidRPr="00647FA2" w:rsidRDefault="00D4124D" w:rsidP="007B7DD8">
      <w:pPr>
        <w:pStyle w:val="NoSpacing"/>
        <w:jc w:val="both"/>
        <w:rPr>
          <w:rFonts w:cstheme="minorHAnsi"/>
          <w:b/>
          <w:sz w:val="24"/>
          <w:szCs w:val="24"/>
        </w:rPr>
      </w:pPr>
      <w:r w:rsidRPr="00647FA2">
        <w:rPr>
          <w:rFonts w:cstheme="minorHAnsi"/>
          <w:b/>
          <w:sz w:val="24"/>
          <w:szCs w:val="24"/>
        </w:rPr>
        <w:t>Other signs and symptoms may include:</w:t>
      </w:r>
    </w:p>
    <w:p w14:paraId="1CC782F2" w14:textId="77777777" w:rsidR="00D4124D" w:rsidRPr="00647FA2" w:rsidRDefault="00B50CB6" w:rsidP="007B7DD8">
      <w:pPr>
        <w:pStyle w:val="NoSpacing"/>
        <w:numPr>
          <w:ilvl w:val="0"/>
          <w:numId w:val="50"/>
        </w:numPr>
        <w:jc w:val="both"/>
        <w:rPr>
          <w:rFonts w:cstheme="minorHAnsi"/>
          <w:sz w:val="24"/>
          <w:szCs w:val="24"/>
        </w:rPr>
      </w:pPr>
      <w:r w:rsidRPr="00647FA2">
        <w:rPr>
          <w:rFonts w:cstheme="minorHAnsi"/>
          <w:sz w:val="24"/>
          <w:szCs w:val="24"/>
        </w:rPr>
        <w:t>S</w:t>
      </w:r>
      <w:r w:rsidR="00D4124D" w:rsidRPr="00647FA2">
        <w:rPr>
          <w:rFonts w:cstheme="minorHAnsi"/>
          <w:sz w:val="24"/>
          <w:szCs w:val="24"/>
        </w:rPr>
        <w:t xml:space="preserve">udden change of behaviour </w:t>
      </w:r>
    </w:p>
    <w:p w14:paraId="2CF72FE5" w14:textId="77777777" w:rsidR="00D4124D" w:rsidRPr="00647FA2" w:rsidRDefault="00B50CB6" w:rsidP="007B7DD8">
      <w:pPr>
        <w:pStyle w:val="NoSpacing"/>
        <w:numPr>
          <w:ilvl w:val="0"/>
          <w:numId w:val="50"/>
        </w:numPr>
        <w:jc w:val="both"/>
        <w:rPr>
          <w:rFonts w:cstheme="minorHAnsi"/>
          <w:sz w:val="24"/>
          <w:szCs w:val="24"/>
        </w:rPr>
      </w:pPr>
      <w:r w:rsidRPr="00647FA2">
        <w:rPr>
          <w:rFonts w:cstheme="minorHAnsi"/>
          <w:sz w:val="24"/>
          <w:szCs w:val="24"/>
        </w:rPr>
        <w:t>C</w:t>
      </w:r>
      <w:r w:rsidR="00D4124D" w:rsidRPr="00647FA2">
        <w:rPr>
          <w:rFonts w:cstheme="minorHAnsi"/>
          <w:sz w:val="24"/>
          <w:szCs w:val="24"/>
        </w:rPr>
        <w:t>lingy</w:t>
      </w:r>
    </w:p>
    <w:p w14:paraId="21F51D97" w14:textId="77777777" w:rsidR="00D4124D" w:rsidRPr="00647FA2" w:rsidRDefault="00B50CB6" w:rsidP="007B7DD8">
      <w:pPr>
        <w:pStyle w:val="NoSpacing"/>
        <w:numPr>
          <w:ilvl w:val="0"/>
          <w:numId w:val="50"/>
        </w:numPr>
        <w:jc w:val="both"/>
        <w:rPr>
          <w:rFonts w:cstheme="minorHAnsi"/>
          <w:sz w:val="24"/>
          <w:szCs w:val="24"/>
        </w:rPr>
      </w:pPr>
      <w:r w:rsidRPr="00647FA2">
        <w:rPr>
          <w:rFonts w:cstheme="minorHAnsi"/>
          <w:sz w:val="24"/>
          <w:szCs w:val="24"/>
        </w:rPr>
        <w:t>S</w:t>
      </w:r>
      <w:r w:rsidR="008A463D" w:rsidRPr="00647FA2">
        <w:rPr>
          <w:rFonts w:cstheme="minorHAnsi"/>
          <w:sz w:val="24"/>
          <w:szCs w:val="24"/>
        </w:rPr>
        <w:t>oiling</w:t>
      </w:r>
      <w:r w:rsidR="00D4124D" w:rsidRPr="00647FA2">
        <w:rPr>
          <w:rFonts w:cstheme="minorHAnsi"/>
          <w:sz w:val="24"/>
          <w:szCs w:val="24"/>
        </w:rPr>
        <w:t xml:space="preserve"> clothes </w:t>
      </w:r>
    </w:p>
    <w:p w14:paraId="537CE293" w14:textId="77777777" w:rsidR="00D4124D" w:rsidRPr="00647FA2" w:rsidRDefault="00B50CB6" w:rsidP="007B7DD8">
      <w:pPr>
        <w:pStyle w:val="NoSpacing"/>
        <w:numPr>
          <w:ilvl w:val="0"/>
          <w:numId w:val="50"/>
        </w:numPr>
        <w:jc w:val="both"/>
        <w:rPr>
          <w:rFonts w:cstheme="minorHAnsi"/>
          <w:sz w:val="24"/>
          <w:szCs w:val="24"/>
        </w:rPr>
      </w:pPr>
      <w:r w:rsidRPr="00647FA2">
        <w:rPr>
          <w:rFonts w:cstheme="minorHAnsi"/>
          <w:sz w:val="24"/>
          <w:szCs w:val="24"/>
        </w:rPr>
        <w:t>Risk taking behaviours</w:t>
      </w:r>
    </w:p>
    <w:p w14:paraId="790D0E7F" w14:textId="77777777" w:rsidR="00D4124D" w:rsidRPr="00647FA2" w:rsidRDefault="00B50CB6" w:rsidP="007B7DD8">
      <w:pPr>
        <w:pStyle w:val="NoSpacing"/>
        <w:numPr>
          <w:ilvl w:val="0"/>
          <w:numId w:val="50"/>
        </w:numPr>
        <w:jc w:val="both"/>
        <w:rPr>
          <w:rFonts w:cstheme="minorHAnsi"/>
          <w:sz w:val="24"/>
          <w:szCs w:val="24"/>
        </w:rPr>
      </w:pPr>
      <w:r w:rsidRPr="00647FA2">
        <w:rPr>
          <w:rFonts w:cstheme="minorHAnsi"/>
          <w:sz w:val="24"/>
          <w:szCs w:val="24"/>
        </w:rPr>
        <w:t>M</w:t>
      </w:r>
      <w:r w:rsidR="008A463D" w:rsidRPr="00647FA2">
        <w:rPr>
          <w:rFonts w:cstheme="minorHAnsi"/>
          <w:sz w:val="24"/>
          <w:szCs w:val="24"/>
        </w:rPr>
        <w:t>issing</w:t>
      </w:r>
      <w:r w:rsidR="00D4124D" w:rsidRPr="00647FA2">
        <w:rPr>
          <w:rFonts w:cstheme="minorHAnsi"/>
          <w:sz w:val="24"/>
          <w:szCs w:val="24"/>
        </w:rPr>
        <w:t xml:space="preserve"> school </w:t>
      </w:r>
    </w:p>
    <w:p w14:paraId="04F209F6" w14:textId="77777777" w:rsidR="00D4124D" w:rsidRPr="00647FA2" w:rsidRDefault="00B50CB6" w:rsidP="007B7DD8">
      <w:pPr>
        <w:pStyle w:val="NoSpacing"/>
        <w:numPr>
          <w:ilvl w:val="0"/>
          <w:numId w:val="50"/>
        </w:numPr>
        <w:jc w:val="both"/>
        <w:rPr>
          <w:rFonts w:cstheme="minorHAnsi"/>
          <w:sz w:val="24"/>
          <w:szCs w:val="24"/>
        </w:rPr>
      </w:pPr>
      <w:r w:rsidRPr="00647FA2">
        <w:rPr>
          <w:rFonts w:cstheme="minorHAnsi"/>
          <w:sz w:val="24"/>
          <w:szCs w:val="24"/>
        </w:rPr>
        <w:t>C</w:t>
      </w:r>
      <w:r w:rsidR="00D4124D" w:rsidRPr="00647FA2">
        <w:rPr>
          <w:rFonts w:cstheme="minorHAnsi"/>
          <w:sz w:val="24"/>
          <w:szCs w:val="24"/>
        </w:rPr>
        <w:t>hanges in eating habits</w:t>
      </w:r>
    </w:p>
    <w:p w14:paraId="5474E487" w14:textId="77777777" w:rsidR="00D4124D" w:rsidRPr="00647FA2" w:rsidRDefault="00B50CB6" w:rsidP="007B7DD8">
      <w:pPr>
        <w:pStyle w:val="NoSpacing"/>
        <w:numPr>
          <w:ilvl w:val="0"/>
          <w:numId w:val="50"/>
        </w:numPr>
        <w:jc w:val="both"/>
        <w:rPr>
          <w:rFonts w:cstheme="minorHAnsi"/>
          <w:sz w:val="24"/>
          <w:szCs w:val="24"/>
        </w:rPr>
      </w:pPr>
      <w:r w:rsidRPr="00647FA2">
        <w:rPr>
          <w:rFonts w:cstheme="minorHAnsi"/>
          <w:sz w:val="24"/>
          <w:szCs w:val="24"/>
        </w:rPr>
        <w:t>O</w:t>
      </w:r>
      <w:r w:rsidR="00D4124D" w:rsidRPr="00647FA2">
        <w:rPr>
          <w:rFonts w:cstheme="minorHAnsi"/>
          <w:sz w:val="24"/>
          <w:szCs w:val="24"/>
        </w:rPr>
        <w:t xml:space="preserve">bsessive behaviour </w:t>
      </w:r>
    </w:p>
    <w:p w14:paraId="236FF7CB" w14:textId="77777777" w:rsidR="00D4124D" w:rsidRPr="00647FA2" w:rsidRDefault="00B50CB6" w:rsidP="007B7DD8">
      <w:pPr>
        <w:pStyle w:val="NoSpacing"/>
        <w:numPr>
          <w:ilvl w:val="0"/>
          <w:numId w:val="50"/>
        </w:numPr>
        <w:jc w:val="both"/>
        <w:rPr>
          <w:rFonts w:cstheme="minorHAnsi"/>
          <w:sz w:val="24"/>
          <w:szCs w:val="24"/>
        </w:rPr>
      </w:pPr>
      <w:r w:rsidRPr="00647FA2">
        <w:rPr>
          <w:rFonts w:cstheme="minorHAnsi"/>
          <w:sz w:val="24"/>
          <w:szCs w:val="24"/>
        </w:rPr>
        <w:t>S</w:t>
      </w:r>
      <w:r w:rsidR="00D4124D" w:rsidRPr="00647FA2">
        <w:rPr>
          <w:rFonts w:cstheme="minorHAnsi"/>
          <w:sz w:val="24"/>
          <w:szCs w:val="24"/>
        </w:rPr>
        <w:t xml:space="preserve">elf-harm </w:t>
      </w:r>
    </w:p>
    <w:p w14:paraId="1981FE0A" w14:textId="77777777" w:rsidR="00D4124D" w:rsidRPr="00647FA2" w:rsidRDefault="00D4124D" w:rsidP="007B7DD8">
      <w:pPr>
        <w:pStyle w:val="NoSpacing"/>
        <w:jc w:val="both"/>
        <w:rPr>
          <w:rFonts w:cstheme="minorHAnsi"/>
          <w:sz w:val="24"/>
          <w:szCs w:val="24"/>
        </w:rPr>
      </w:pPr>
      <w:r w:rsidRPr="00647FA2">
        <w:rPr>
          <w:rFonts w:cstheme="minorHAnsi"/>
          <w:sz w:val="24"/>
          <w:szCs w:val="24"/>
        </w:rPr>
        <w:t xml:space="preserve">Source: </w:t>
      </w:r>
      <w:hyperlink r:id="rId35" w:history="1">
        <w:r w:rsidRPr="00647FA2">
          <w:rPr>
            <w:rStyle w:val="Hyperlink"/>
            <w:rFonts w:cstheme="minorHAnsi"/>
            <w:sz w:val="24"/>
            <w:szCs w:val="24"/>
          </w:rPr>
          <w:t>www.nspcc.org.uk</w:t>
        </w:r>
      </w:hyperlink>
    </w:p>
    <w:p w14:paraId="2AFB9090" w14:textId="77777777" w:rsidR="00D4124D" w:rsidRPr="00647FA2" w:rsidRDefault="00D4124D" w:rsidP="007B7DD8">
      <w:pPr>
        <w:pStyle w:val="NoSpacing"/>
        <w:jc w:val="both"/>
        <w:rPr>
          <w:rFonts w:cstheme="minorHAnsi"/>
          <w:sz w:val="24"/>
          <w:szCs w:val="24"/>
        </w:rPr>
      </w:pPr>
    </w:p>
    <w:p w14:paraId="0FE5B05E" w14:textId="77777777" w:rsidR="00D4124D" w:rsidRPr="00647FA2" w:rsidRDefault="00D4124D" w:rsidP="007B7DD8">
      <w:pPr>
        <w:pStyle w:val="NoSpacing"/>
        <w:jc w:val="both"/>
        <w:rPr>
          <w:rFonts w:cstheme="minorHAnsi"/>
          <w:sz w:val="24"/>
          <w:szCs w:val="24"/>
        </w:rPr>
      </w:pPr>
      <w:r w:rsidRPr="00647FA2">
        <w:rPr>
          <w:rFonts w:cstheme="minorHAnsi"/>
          <w:sz w:val="24"/>
          <w:szCs w:val="24"/>
        </w:rPr>
        <w:t>Some children may not display any symptoms / behaviours that may be a cause for concern. ‘What is life like at home?’ – is a good question to use regularly with all children.</w:t>
      </w:r>
    </w:p>
    <w:p w14:paraId="79ABC7A2" w14:textId="77777777" w:rsidR="00D4124D" w:rsidRPr="00647FA2" w:rsidRDefault="00D4124D" w:rsidP="007B7DD8">
      <w:pPr>
        <w:pStyle w:val="NoSpacing"/>
        <w:jc w:val="both"/>
        <w:rPr>
          <w:rFonts w:cstheme="minorHAnsi"/>
          <w:b/>
          <w:sz w:val="24"/>
          <w:szCs w:val="24"/>
        </w:rPr>
      </w:pPr>
    </w:p>
    <w:p w14:paraId="4E16889D" w14:textId="77777777" w:rsidR="00D4124D" w:rsidRPr="00647FA2" w:rsidRDefault="00D4124D" w:rsidP="007B7DD8">
      <w:pPr>
        <w:pStyle w:val="NoSpacing"/>
        <w:jc w:val="both"/>
        <w:rPr>
          <w:rFonts w:cstheme="minorHAnsi"/>
          <w:b/>
          <w:color w:val="FF0000"/>
          <w:sz w:val="24"/>
          <w:szCs w:val="24"/>
        </w:rPr>
      </w:pPr>
      <w:r w:rsidRPr="00647FA2">
        <w:rPr>
          <w:rFonts w:cstheme="minorHAnsi"/>
          <w:b/>
          <w:sz w:val="24"/>
          <w:szCs w:val="24"/>
        </w:rPr>
        <w:t>We are an ‘Operation Encompass’ school</w:t>
      </w:r>
    </w:p>
    <w:p w14:paraId="5183C521" w14:textId="77777777" w:rsidR="00B55718" w:rsidRPr="00647FA2" w:rsidRDefault="008A463D" w:rsidP="007B7DD8">
      <w:pPr>
        <w:pStyle w:val="NoSpacing"/>
        <w:jc w:val="both"/>
        <w:rPr>
          <w:rFonts w:cstheme="minorHAnsi"/>
          <w:sz w:val="24"/>
          <w:szCs w:val="24"/>
        </w:rPr>
      </w:pPr>
      <w:r w:rsidRPr="00647FA2">
        <w:rPr>
          <w:rFonts w:cstheme="minorHAnsi"/>
          <w:sz w:val="24"/>
          <w:szCs w:val="24"/>
        </w:rPr>
        <w:t xml:space="preserve">Operation Encompass operates in all </w:t>
      </w:r>
      <w:r w:rsidR="0028507E" w:rsidRPr="00647FA2">
        <w:rPr>
          <w:rFonts w:cstheme="minorHAnsi"/>
          <w:sz w:val="24"/>
          <w:szCs w:val="24"/>
        </w:rPr>
        <w:t>police</w:t>
      </w:r>
      <w:r w:rsidRPr="00647FA2">
        <w:rPr>
          <w:rFonts w:cstheme="minorHAnsi"/>
          <w:sz w:val="24"/>
          <w:szCs w:val="24"/>
        </w:rPr>
        <w:t xml:space="preserve"> forces across England. It helps </w:t>
      </w:r>
      <w:r w:rsidR="0028507E" w:rsidRPr="00647FA2">
        <w:rPr>
          <w:rFonts w:cstheme="minorHAnsi"/>
          <w:sz w:val="24"/>
          <w:szCs w:val="24"/>
        </w:rPr>
        <w:t>police</w:t>
      </w:r>
      <w:r w:rsidRPr="00647FA2">
        <w:rPr>
          <w:rFonts w:cstheme="minorHAnsi"/>
          <w:sz w:val="24"/>
          <w:szCs w:val="24"/>
        </w:rPr>
        <w:t xml:space="preserve"> and schools work together to provide emotional and practical help to children. The system ensures that when </w:t>
      </w:r>
      <w:r w:rsidR="0028507E" w:rsidRPr="00647FA2">
        <w:rPr>
          <w:rFonts w:cstheme="minorHAnsi"/>
          <w:sz w:val="24"/>
          <w:szCs w:val="24"/>
        </w:rPr>
        <w:t>police</w:t>
      </w:r>
      <w:r w:rsidRPr="00647FA2">
        <w:rPr>
          <w:rFonts w:cstheme="minorHAnsi"/>
          <w:sz w:val="24"/>
          <w:szCs w:val="24"/>
        </w:rPr>
        <w:t xml:space="preserve"> are called to an incident of domestic abuse, where there are children in the household who have experienced the do</w:t>
      </w:r>
      <w:r w:rsidR="00B50CB6" w:rsidRPr="00647FA2">
        <w:rPr>
          <w:rFonts w:cstheme="minorHAnsi"/>
          <w:sz w:val="24"/>
          <w:szCs w:val="24"/>
        </w:rPr>
        <w:t xml:space="preserve">mestic incident, the </w:t>
      </w:r>
      <w:r w:rsidR="0028507E" w:rsidRPr="00647FA2">
        <w:rPr>
          <w:rFonts w:cstheme="minorHAnsi"/>
          <w:sz w:val="24"/>
          <w:szCs w:val="24"/>
        </w:rPr>
        <w:t>police</w:t>
      </w:r>
      <w:r w:rsidR="00B50CB6" w:rsidRPr="00647FA2">
        <w:rPr>
          <w:rFonts w:cstheme="minorHAnsi"/>
          <w:sz w:val="24"/>
          <w:szCs w:val="24"/>
        </w:rPr>
        <w:t xml:space="preserve"> should</w:t>
      </w:r>
      <w:r w:rsidRPr="00647FA2">
        <w:rPr>
          <w:rFonts w:cstheme="minorHAnsi"/>
          <w:sz w:val="24"/>
          <w:szCs w:val="24"/>
        </w:rPr>
        <w:t xml:space="preserve">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w:t>
      </w:r>
    </w:p>
    <w:p w14:paraId="472E5183" w14:textId="77777777" w:rsidR="000E218D" w:rsidRPr="00647FA2" w:rsidRDefault="000E218D" w:rsidP="007B7DD8">
      <w:pPr>
        <w:pStyle w:val="NoSpacing"/>
        <w:jc w:val="both"/>
        <w:rPr>
          <w:rFonts w:cstheme="minorHAnsi"/>
          <w:sz w:val="24"/>
          <w:szCs w:val="24"/>
        </w:rPr>
      </w:pPr>
    </w:p>
    <w:p w14:paraId="56F9F637" w14:textId="77777777" w:rsidR="00690924" w:rsidRPr="00E86777" w:rsidRDefault="00690924" w:rsidP="007B7DD8">
      <w:pPr>
        <w:shd w:val="clear" w:color="auto" w:fill="FF0000"/>
        <w:jc w:val="both"/>
        <w:rPr>
          <w:rFonts w:cstheme="minorHAnsi"/>
          <w:b/>
          <w:color w:val="FFFFFF" w:themeColor="background1"/>
          <w:sz w:val="28"/>
          <w:szCs w:val="28"/>
        </w:rPr>
      </w:pPr>
      <w:r w:rsidRPr="00E86777">
        <w:rPr>
          <w:rFonts w:cstheme="minorHAnsi"/>
          <w:b/>
          <w:color w:val="FFFFFF" w:themeColor="background1"/>
          <w:sz w:val="28"/>
          <w:szCs w:val="28"/>
        </w:rPr>
        <w:t>Appendix K: Homelessness</w:t>
      </w:r>
    </w:p>
    <w:p w14:paraId="4E677DD6" w14:textId="77777777" w:rsidR="00690924" w:rsidRPr="00647FA2" w:rsidRDefault="00690924" w:rsidP="007B7DD8">
      <w:pPr>
        <w:pStyle w:val="NoSpacing"/>
        <w:jc w:val="both"/>
        <w:rPr>
          <w:rFonts w:cstheme="minorHAnsi"/>
          <w:sz w:val="24"/>
          <w:szCs w:val="24"/>
        </w:rPr>
      </w:pPr>
      <w:r w:rsidRPr="00647FA2">
        <w:rPr>
          <w:rFonts w:cstheme="minorHAnsi"/>
          <w:sz w:val="24"/>
          <w:szCs w:val="24"/>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w:t>
      </w:r>
    </w:p>
    <w:p w14:paraId="73535D1F" w14:textId="77777777" w:rsidR="008A463D" w:rsidRPr="00647FA2" w:rsidRDefault="00690924" w:rsidP="007B7DD8">
      <w:pPr>
        <w:pStyle w:val="NoSpacing"/>
        <w:jc w:val="both"/>
        <w:rPr>
          <w:rFonts w:cstheme="minorHAnsi"/>
          <w:sz w:val="24"/>
          <w:szCs w:val="24"/>
        </w:rPr>
      </w:pPr>
      <w:r w:rsidRPr="00647FA2">
        <w:rPr>
          <w:rFonts w:cstheme="minorHAnsi"/>
          <w:sz w:val="24"/>
          <w:szCs w:val="24"/>
        </w:rPr>
        <w:t>Indicators that a family may be at risk of homelessness include household debt, rent arrears, domestic abuse and anti-social behaviour, as well as the family being asked to leave a property.</w:t>
      </w:r>
      <w:r w:rsidR="00FB2985" w:rsidRPr="00647FA2">
        <w:rPr>
          <w:rFonts w:cstheme="minorHAnsi"/>
          <w:sz w:val="24"/>
          <w:szCs w:val="24"/>
        </w:rPr>
        <w:t xml:space="preserve"> (KCSIE)</w:t>
      </w:r>
    </w:p>
    <w:p w14:paraId="60285B0E" w14:textId="77777777" w:rsidR="00690924" w:rsidRPr="00647FA2" w:rsidRDefault="00690924" w:rsidP="007B7DD8">
      <w:pPr>
        <w:pStyle w:val="NoSpacing"/>
        <w:jc w:val="both"/>
        <w:rPr>
          <w:rFonts w:cstheme="minorHAnsi"/>
          <w:sz w:val="24"/>
          <w:szCs w:val="24"/>
        </w:rPr>
      </w:pPr>
      <w:r w:rsidRPr="00647FA2">
        <w:rPr>
          <w:rFonts w:cstheme="minorHAnsi"/>
          <w:sz w:val="24"/>
          <w:szCs w:val="24"/>
        </w:rPr>
        <w:t>Types of homelessness could include:</w:t>
      </w:r>
    </w:p>
    <w:p w14:paraId="073A1E67" w14:textId="77777777" w:rsidR="00690924" w:rsidRPr="00647FA2" w:rsidRDefault="00B50CB6" w:rsidP="007B7DD8">
      <w:pPr>
        <w:pStyle w:val="NoSpacing"/>
        <w:numPr>
          <w:ilvl w:val="0"/>
          <w:numId w:val="51"/>
        </w:numPr>
        <w:jc w:val="both"/>
        <w:rPr>
          <w:rFonts w:cstheme="minorHAnsi"/>
          <w:sz w:val="24"/>
          <w:szCs w:val="24"/>
        </w:rPr>
      </w:pPr>
      <w:r w:rsidRPr="00647FA2">
        <w:rPr>
          <w:rFonts w:cstheme="minorHAnsi"/>
          <w:sz w:val="24"/>
          <w:szCs w:val="24"/>
        </w:rPr>
        <w:t>L</w:t>
      </w:r>
      <w:r w:rsidR="00690924" w:rsidRPr="00647FA2">
        <w:rPr>
          <w:rFonts w:cstheme="minorHAnsi"/>
          <w:sz w:val="24"/>
          <w:szCs w:val="24"/>
        </w:rPr>
        <w:t>iving in temporary or emergency accommodation (such as B &amp; Bs and hostels)</w:t>
      </w:r>
    </w:p>
    <w:p w14:paraId="5BAD01A0" w14:textId="77777777" w:rsidR="00690924" w:rsidRPr="00647FA2" w:rsidRDefault="009A4537" w:rsidP="007B7DD8">
      <w:pPr>
        <w:pStyle w:val="NoSpacing"/>
        <w:numPr>
          <w:ilvl w:val="0"/>
          <w:numId w:val="51"/>
        </w:numPr>
        <w:jc w:val="both"/>
        <w:rPr>
          <w:rFonts w:cstheme="minorHAnsi"/>
          <w:sz w:val="24"/>
          <w:szCs w:val="24"/>
        </w:rPr>
      </w:pPr>
      <w:r w:rsidRPr="00647FA2">
        <w:rPr>
          <w:rFonts w:cstheme="minorHAnsi"/>
          <w:sz w:val="24"/>
          <w:szCs w:val="24"/>
        </w:rPr>
        <w:t>H</w:t>
      </w:r>
      <w:r w:rsidR="00690924" w:rsidRPr="00647FA2">
        <w:rPr>
          <w:rFonts w:cstheme="minorHAnsi"/>
          <w:sz w:val="24"/>
          <w:szCs w:val="24"/>
        </w:rPr>
        <w:t xml:space="preserve">idden homelessness (staying with friends or family on a temporary basis or living in overcrowded conditions) </w:t>
      </w:r>
    </w:p>
    <w:p w14:paraId="17243769" w14:textId="77777777" w:rsidR="00690924" w:rsidRPr="00647FA2" w:rsidRDefault="00690924" w:rsidP="007B7DD8">
      <w:pPr>
        <w:pStyle w:val="NoSpacing"/>
        <w:numPr>
          <w:ilvl w:val="0"/>
          <w:numId w:val="51"/>
        </w:numPr>
        <w:jc w:val="both"/>
        <w:rPr>
          <w:rFonts w:cstheme="minorHAnsi"/>
          <w:sz w:val="24"/>
          <w:szCs w:val="24"/>
        </w:rPr>
      </w:pPr>
      <w:r w:rsidRPr="00647FA2">
        <w:rPr>
          <w:rFonts w:cstheme="minorHAnsi"/>
          <w:sz w:val="24"/>
          <w:szCs w:val="24"/>
        </w:rPr>
        <w:t xml:space="preserve">Couch / sofa surfing, moving from one place to another </w:t>
      </w:r>
    </w:p>
    <w:p w14:paraId="636E7A47" w14:textId="77777777" w:rsidR="00FB2985" w:rsidRPr="00647FA2" w:rsidRDefault="00FB2985" w:rsidP="007B7DD8">
      <w:pPr>
        <w:pStyle w:val="NoSpacing"/>
        <w:jc w:val="both"/>
        <w:rPr>
          <w:rFonts w:cstheme="minorHAnsi"/>
          <w:sz w:val="24"/>
          <w:szCs w:val="24"/>
        </w:rPr>
      </w:pPr>
    </w:p>
    <w:p w14:paraId="2055EC68" w14:textId="77777777" w:rsidR="00FB2985" w:rsidRPr="00647FA2" w:rsidRDefault="00FB2985" w:rsidP="007B7DD8">
      <w:pPr>
        <w:pStyle w:val="NoSpacing"/>
        <w:jc w:val="both"/>
        <w:rPr>
          <w:rFonts w:cstheme="minorHAnsi"/>
          <w:sz w:val="24"/>
          <w:szCs w:val="24"/>
        </w:rPr>
      </w:pPr>
      <w:r w:rsidRPr="00647FA2">
        <w:rPr>
          <w:rFonts w:cstheme="minorHAnsi"/>
          <w:sz w:val="24"/>
          <w:szCs w:val="24"/>
        </w:rPr>
        <w:t>Impact of homelessness</w:t>
      </w:r>
      <w:r w:rsidR="009A4537" w:rsidRPr="00647FA2">
        <w:rPr>
          <w:rFonts w:cstheme="minorHAnsi"/>
          <w:sz w:val="24"/>
          <w:szCs w:val="24"/>
        </w:rPr>
        <w:t>:</w:t>
      </w:r>
    </w:p>
    <w:p w14:paraId="1B5B19DD"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 xml:space="preserve">Practical issues include loss of possessions required for school e.g. books, uniform </w:t>
      </w:r>
      <w:r w:rsidR="00300A21" w:rsidRPr="00647FA2">
        <w:rPr>
          <w:rFonts w:cstheme="minorHAnsi"/>
          <w:color w:val="000000"/>
          <w:kern w:val="24"/>
          <w:sz w:val="24"/>
          <w:szCs w:val="24"/>
        </w:rPr>
        <w:t>etc.</w:t>
      </w:r>
    </w:p>
    <w:p w14:paraId="10FC0316"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May be unkempt due to lack of laundry services</w:t>
      </w:r>
    </w:p>
    <w:p w14:paraId="2F0F27A1"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Physically exhausted due to sleeping arrangements</w:t>
      </w:r>
    </w:p>
    <w:p w14:paraId="73700DA6"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Emotionally exhausted due to increased stress</w:t>
      </w:r>
    </w:p>
    <w:p w14:paraId="2CC8820E"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Signs of severe emotional trauma leading to emotional stress, anxiety</w:t>
      </w:r>
    </w:p>
    <w:p w14:paraId="23322A88"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Changes in behaviour and/or problematic behaviour</w:t>
      </w:r>
    </w:p>
    <w:p w14:paraId="569655E8"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Child may become withdrawn or aggressive</w:t>
      </w:r>
    </w:p>
    <w:p w14:paraId="606A8F74" w14:textId="6347BA33"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 xml:space="preserve">If placed out of area they may arrive late or miss school due to transport / financial difficulties </w:t>
      </w:r>
    </w:p>
    <w:p w14:paraId="730E3DBD"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 xml:space="preserve">The child’s ability to maintain relationships may be affected </w:t>
      </w:r>
    </w:p>
    <w:p w14:paraId="04636B62"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 xml:space="preserve">May ‘stand out’ more to peers, leading to feelings of alienation and self-consciousness </w:t>
      </w:r>
    </w:p>
    <w:p w14:paraId="751B3B7B" w14:textId="77777777" w:rsidR="00FB2985" w:rsidRPr="00647FA2" w:rsidRDefault="00FB2985" w:rsidP="007B7DD8">
      <w:pPr>
        <w:pStyle w:val="NoSpacing"/>
        <w:numPr>
          <w:ilvl w:val="0"/>
          <w:numId w:val="52"/>
        </w:numPr>
        <w:jc w:val="both"/>
        <w:rPr>
          <w:rFonts w:cstheme="minorHAnsi"/>
          <w:color w:val="000000"/>
          <w:kern w:val="24"/>
          <w:sz w:val="24"/>
          <w:szCs w:val="24"/>
        </w:rPr>
      </w:pPr>
      <w:r w:rsidRPr="00647FA2">
        <w:rPr>
          <w:rFonts w:cstheme="minorHAnsi"/>
          <w:color w:val="000000"/>
          <w:kern w:val="24"/>
          <w:sz w:val="24"/>
          <w:szCs w:val="24"/>
        </w:rPr>
        <w:t>Impact on attainment levels and ability to learn</w:t>
      </w:r>
      <w:r w:rsidRPr="00647FA2">
        <w:rPr>
          <w:rFonts w:cstheme="minorHAnsi"/>
          <w:color w:val="000000"/>
          <w:kern w:val="24"/>
          <w:sz w:val="24"/>
          <w:szCs w:val="24"/>
        </w:rPr>
        <w:tab/>
      </w:r>
      <w:r w:rsidRPr="00647FA2">
        <w:rPr>
          <w:rFonts w:cstheme="minorHAnsi"/>
          <w:color w:val="000000"/>
          <w:kern w:val="24"/>
          <w:sz w:val="24"/>
          <w:szCs w:val="24"/>
        </w:rPr>
        <w:tab/>
      </w:r>
      <w:r w:rsidRPr="00647FA2">
        <w:rPr>
          <w:rFonts w:cstheme="minorHAnsi"/>
          <w:color w:val="000000"/>
          <w:kern w:val="24"/>
          <w:sz w:val="24"/>
          <w:szCs w:val="24"/>
        </w:rPr>
        <w:tab/>
        <w:t>(Shelter 2017)</w:t>
      </w:r>
    </w:p>
    <w:p w14:paraId="30C5D652" w14:textId="77777777" w:rsidR="00FB2985" w:rsidRPr="00647FA2" w:rsidRDefault="00FB2985" w:rsidP="007B7DD8">
      <w:pPr>
        <w:pStyle w:val="NoSpacing"/>
        <w:jc w:val="both"/>
        <w:rPr>
          <w:rFonts w:cstheme="minorHAnsi"/>
          <w:color w:val="000000"/>
          <w:kern w:val="24"/>
          <w:sz w:val="24"/>
          <w:szCs w:val="24"/>
        </w:rPr>
      </w:pPr>
    </w:p>
    <w:p w14:paraId="30BBCC5A" w14:textId="77777777" w:rsidR="00BA1A39" w:rsidRDefault="00FB2985" w:rsidP="007B7DD8">
      <w:pPr>
        <w:pStyle w:val="NoSpacing"/>
        <w:jc w:val="both"/>
        <w:rPr>
          <w:rFonts w:cstheme="minorHAnsi"/>
          <w:sz w:val="24"/>
          <w:szCs w:val="24"/>
        </w:rPr>
      </w:pPr>
      <w:r w:rsidRPr="00647FA2">
        <w:rPr>
          <w:rFonts w:cstheme="minorHAnsi"/>
          <w:sz w:val="24"/>
          <w:szCs w:val="24"/>
        </w:rPr>
        <w:t xml:space="preserve">In most cases school and college staff will be considering homelessness in the context of children who live with their families, and intervention will be on that basis. However, it should also be recognised in some cases 16 and 17 year olds could be living independently from their parents or guardians, for example through their exclusion from the family home, and will require a different level of intervention and support. Children’s social care will be the lead agency for these children and the designated safeguarding lead (or a deputy) should ensure appropriate referrals are made based on the child’s circumstances. (KCSIE) </w:t>
      </w:r>
    </w:p>
    <w:p w14:paraId="5958C580" w14:textId="77777777" w:rsidR="00211154" w:rsidRDefault="00211154" w:rsidP="007B7DD8">
      <w:pPr>
        <w:pStyle w:val="NoSpacing"/>
        <w:jc w:val="both"/>
        <w:rPr>
          <w:rFonts w:cstheme="minorHAnsi"/>
          <w:sz w:val="24"/>
          <w:szCs w:val="24"/>
        </w:rPr>
      </w:pPr>
    </w:p>
    <w:p w14:paraId="62F665EE" w14:textId="77777777" w:rsidR="00211154" w:rsidRDefault="00211154" w:rsidP="007B7DD8">
      <w:pPr>
        <w:pStyle w:val="NoSpacing"/>
        <w:jc w:val="both"/>
        <w:rPr>
          <w:rFonts w:cstheme="minorHAnsi"/>
          <w:sz w:val="24"/>
          <w:szCs w:val="24"/>
        </w:rPr>
      </w:pPr>
    </w:p>
    <w:p w14:paraId="289B4286" w14:textId="77777777" w:rsidR="00211154" w:rsidRDefault="00211154" w:rsidP="007B7DD8">
      <w:pPr>
        <w:pStyle w:val="NoSpacing"/>
        <w:jc w:val="both"/>
        <w:rPr>
          <w:rFonts w:cstheme="minorHAnsi"/>
          <w:sz w:val="24"/>
          <w:szCs w:val="24"/>
        </w:rPr>
      </w:pPr>
    </w:p>
    <w:p w14:paraId="14F5B711" w14:textId="77777777" w:rsidR="00211154" w:rsidRDefault="00211154" w:rsidP="007B7DD8">
      <w:pPr>
        <w:pStyle w:val="NoSpacing"/>
        <w:jc w:val="both"/>
        <w:rPr>
          <w:rFonts w:cstheme="minorHAnsi"/>
          <w:sz w:val="24"/>
          <w:szCs w:val="24"/>
        </w:rPr>
      </w:pPr>
    </w:p>
    <w:p w14:paraId="1995A465" w14:textId="77777777" w:rsidR="00211154" w:rsidRDefault="00211154" w:rsidP="007B7DD8">
      <w:pPr>
        <w:pStyle w:val="NoSpacing"/>
        <w:jc w:val="both"/>
        <w:rPr>
          <w:rFonts w:cstheme="minorHAnsi"/>
          <w:sz w:val="24"/>
          <w:szCs w:val="24"/>
        </w:rPr>
      </w:pPr>
    </w:p>
    <w:p w14:paraId="02CAC231" w14:textId="77777777" w:rsidR="00211154" w:rsidRDefault="00211154" w:rsidP="007B7DD8">
      <w:pPr>
        <w:pStyle w:val="NoSpacing"/>
        <w:jc w:val="both"/>
        <w:rPr>
          <w:rFonts w:cstheme="minorHAnsi"/>
          <w:sz w:val="24"/>
          <w:szCs w:val="24"/>
        </w:rPr>
      </w:pPr>
    </w:p>
    <w:p w14:paraId="0DC96B50" w14:textId="77777777" w:rsidR="00211154" w:rsidRDefault="00211154" w:rsidP="007B7DD8">
      <w:pPr>
        <w:pStyle w:val="NoSpacing"/>
        <w:jc w:val="both"/>
        <w:rPr>
          <w:rFonts w:cstheme="minorHAnsi"/>
          <w:sz w:val="24"/>
          <w:szCs w:val="24"/>
        </w:rPr>
      </w:pPr>
    </w:p>
    <w:p w14:paraId="798890DD" w14:textId="77777777" w:rsidR="00211154" w:rsidRDefault="00211154" w:rsidP="007B7DD8">
      <w:pPr>
        <w:pStyle w:val="NoSpacing"/>
        <w:jc w:val="both"/>
        <w:rPr>
          <w:rFonts w:cstheme="minorHAnsi"/>
          <w:sz w:val="24"/>
          <w:szCs w:val="24"/>
        </w:rPr>
      </w:pPr>
    </w:p>
    <w:p w14:paraId="7E48A369" w14:textId="77777777" w:rsidR="00211154" w:rsidRDefault="00211154" w:rsidP="007B7DD8">
      <w:pPr>
        <w:pStyle w:val="NoSpacing"/>
        <w:jc w:val="both"/>
        <w:rPr>
          <w:rFonts w:cstheme="minorHAnsi"/>
          <w:sz w:val="24"/>
          <w:szCs w:val="24"/>
        </w:rPr>
      </w:pPr>
    </w:p>
    <w:p w14:paraId="1DF981D6" w14:textId="77777777" w:rsidR="00211154" w:rsidRDefault="00211154" w:rsidP="007B7DD8">
      <w:pPr>
        <w:pStyle w:val="NoSpacing"/>
        <w:jc w:val="both"/>
        <w:rPr>
          <w:rFonts w:cstheme="minorHAnsi"/>
          <w:sz w:val="24"/>
          <w:szCs w:val="24"/>
        </w:rPr>
      </w:pPr>
    </w:p>
    <w:p w14:paraId="1D609D02" w14:textId="77777777" w:rsidR="00211154" w:rsidRDefault="00211154" w:rsidP="007B7DD8">
      <w:pPr>
        <w:pStyle w:val="NoSpacing"/>
        <w:jc w:val="both"/>
        <w:rPr>
          <w:rFonts w:cstheme="minorHAnsi"/>
          <w:sz w:val="24"/>
          <w:szCs w:val="24"/>
        </w:rPr>
      </w:pPr>
    </w:p>
    <w:p w14:paraId="65B43480" w14:textId="77777777" w:rsidR="00211154" w:rsidRDefault="00211154" w:rsidP="007B7DD8">
      <w:pPr>
        <w:pStyle w:val="NoSpacing"/>
        <w:jc w:val="both"/>
        <w:rPr>
          <w:rFonts w:cstheme="minorHAnsi"/>
          <w:sz w:val="24"/>
          <w:szCs w:val="24"/>
        </w:rPr>
      </w:pPr>
    </w:p>
    <w:p w14:paraId="6899AE18" w14:textId="77777777" w:rsidR="00211154" w:rsidRDefault="00211154" w:rsidP="007B7DD8">
      <w:pPr>
        <w:pStyle w:val="NoSpacing"/>
        <w:jc w:val="both"/>
        <w:rPr>
          <w:rFonts w:cstheme="minorHAnsi"/>
          <w:sz w:val="24"/>
          <w:szCs w:val="24"/>
        </w:rPr>
      </w:pPr>
    </w:p>
    <w:p w14:paraId="4B3B0FB2" w14:textId="77777777" w:rsidR="00211154" w:rsidRDefault="00211154" w:rsidP="007B7DD8">
      <w:pPr>
        <w:pStyle w:val="NoSpacing"/>
        <w:jc w:val="both"/>
        <w:rPr>
          <w:rFonts w:cstheme="minorHAnsi"/>
          <w:sz w:val="24"/>
          <w:szCs w:val="24"/>
        </w:rPr>
      </w:pPr>
    </w:p>
    <w:p w14:paraId="337B33E8" w14:textId="77777777" w:rsidR="00211154" w:rsidRDefault="00211154" w:rsidP="007B7DD8">
      <w:pPr>
        <w:pStyle w:val="NoSpacing"/>
        <w:jc w:val="both"/>
        <w:rPr>
          <w:rFonts w:cstheme="minorHAnsi"/>
          <w:sz w:val="24"/>
          <w:szCs w:val="24"/>
        </w:rPr>
      </w:pPr>
    </w:p>
    <w:p w14:paraId="78315F14" w14:textId="77777777" w:rsidR="00211154" w:rsidRDefault="00211154" w:rsidP="007B7DD8">
      <w:pPr>
        <w:pStyle w:val="NoSpacing"/>
        <w:jc w:val="both"/>
        <w:rPr>
          <w:rFonts w:cstheme="minorHAnsi"/>
          <w:sz w:val="24"/>
          <w:szCs w:val="24"/>
        </w:rPr>
      </w:pPr>
    </w:p>
    <w:p w14:paraId="03EE1910" w14:textId="77777777" w:rsidR="00211154" w:rsidRDefault="00211154" w:rsidP="007B7DD8">
      <w:pPr>
        <w:pStyle w:val="NoSpacing"/>
        <w:jc w:val="both"/>
        <w:rPr>
          <w:rFonts w:cstheme="minorHAnsi"/>
          <w:sz w:val="24"/>
          <w:szCs w:val="24"/>
        </w:rPr>
      </w:pPr>
    </w:p>
    <w:p w14:paraId="3526223C" w14:textId="77777777" w:rsidR="00211154" w:rsidRDefault="00211154" w:rsidP="007B7DD8">
      <w:pPr>
        <w:pStyle w:val="NoSpacing"/>
        <w:jc w:val="both"/>
        <w:rPr>
          <w:rFonts w:cstheme="minorHAnsi"/>
          <w:sz w:val="24"/>
          <w:szCs w:val="24"/>
        </w:rPr>
      </w:pPr>
    </w:p>
    <w:p w14:paraId="6CF28F73" w14:textId="77777777" w:rsidR="00211154" w:rsidRDefault="00211154" w:rsidP="007B7DD8">
      <w:pPr>
        <w:pStyle w:val="NoSpacing"/>
        <w:jc w:val="both"/>
        <w:rPr>
          <w:rFonts w:cstheme="minorHAnsi"/>
          <w:sz w:val="24"/>
          <w:szCs w:val="24"/>
        </w:rPr>
      </w:pPr>
    </w:p>
    <w:p w14:paraId="3E40642C" w14:textId="77777777" w:rsidR="00211154" w:rsidRDefault="00211154" w:rsidP="007B7DD8">
      <w:pPr>
        <w:pStyle w:val="NoSpacing"/>
        <w:jc w:val="both"/>
        <w:rPr>
          <w:rFonts w:cstheme="minorHAnsi"/>
          <w:sz w:val="24"/>
          <w:szCs w:val="24"/>
        </w:rPr>
      </w:pPr>
    </w:p>
    <w:p w14:paraId="5BC6916A" w14:textId="77777777" w:rsidR="00211154" w:rsidRDefault="00211154" w:rsidP="007B7DD8">
      <w:pPr>
        <w:pStyle w:val="NoSpacing"/>
        <w:jc w:val="both"/>
        <w:rPr>
          <w:rFonts w:cstheme="minorHAnsi"/>
          <w:sz w:val="24"/>
          <w:szCs w:val="24"/>
        </w:rPr>
      </w:pPr>
    </w:p>
    <w:p w14:paraId="13DC79AA" w14:textId="77777777" w:rsidR="00211154" w:rsidRDefault="00211154" w:rsidP="007B7DD8">
      <w:pPr>
        <w:pStyle w:val="NoSpacing"/>
        <w:jc w:val="both"/>
        <w:rPr>
          <w:rFonts w:cstheme="minorHAnsi"/>
          <w:sz w:val="24"/>
          <w:szCs w:val="24"/>
        </w:rPr>
      </w:pPr>
    </w:p>
    <w:p w14:paraId="490C12B5" w14:textId="77777777" w:rsidR="00211154" w:rsidRDefault="00211154" w:rsidP="007B7DD8">
      <w:pPr>
        <w:pStyle w:val="NoSpacing"/>
        <w:jc w:val="both"/>
        <w:rPr>
          <w:rFonts w:cstheme="minorHAnsi"/>
          <w:sz w:val="24"/>
          <w:szCs w:val="24"/>
        </w:rPr>
      </w:pPr>
    </w:p>
    <w:p w14:paraId="19DBEA76" w14:textId="77777777" w:rsidR="00211154" w:rsidRDefault="00211154" w:rsidP="007B7DD8">
      <w:pPr>
        <w:pStyle w:val="NoSpacing"/>
        <w:jc w:val="both"/>
        <w:rPr>
          <w:rFonts w:cstheme="minorHAnsi"/>
          <w:sz w:val="24"/>
          <w:szCs w:val="24"/>
        </w:rPr>
      </w:pPr>
    </w:p>
    <w:p w14:paraId="39D9B616" w14:textId="77777777" w:rsidR="00211154" w:rsidRDefault="00211154" w:rsidP="007B7DD8">
      <w:pPr>
        <w:pStyle w:val="NoSpacing"/>
        <w:jc w:val="both"/>
        <w:rPr>
          <w:rFonts w:cstheme="minorHAnsi"/>
          <w:sz w:val="24"/>
          <w:szCs w:val="24"/>
        </w:rPr>
      </w:pPr>
    </w:p>
    <w:p w14:paraId="458E62CB" w14:textId="77777777" w:rsidR="00211154" w:rsidRDefault="00211154" w:rsidP="007B7DD8">
      <w:pPr>
        <w:pStyle w:val="NoSpacing"/>
        <w:jc w:val="both"/>
        <w:rPr>
          <w:rFonts w:cstheme="minorHAnsi"/>
          <w:sz w:val="24"/>
          <w:szCs w:val="24"/>
        </w:rPr>
      </w:pPr>
    </w:p>
    <w:p w14:paraId="40973FA5" w14:textId="77777777" w:rsidR="00211154" w:rsidRDefault="00211154" w:rsidP="007B7DD8">
      <w:pPr>
        <w:pStyle w:val="NoSpacing"/>
        <w:jc w:val="both"/>
        <w:rPr>
          <w:rFonts w:cstheme="minorHAnsi"/>
          <w:sz w:val="24"/>
          <w:szCs w:val="24"/>
        </w:rPr>
      </w:pPr>
    </w:p>
    <w:p w14:paraId="6D7678DD" w14:textId="77777777" w:rsidR="00211154" w:rsidRDefault="00211154" w:rsidP="007B7DD8">
      <w:pPr>
        <w:pStyle w:val="NoSpacing"/>
        <w:jc w:val="both"/>
        <w:rPr>
          <w:rFonts w:cstheme="minorHAnsi"/>
          <w:sz w:val="24"/>
          <w:szCs w:val="24"/>
        </w:rPr>
      </w:pPr>
    </w:p>
    <w:p w14:paraId="4061743A" w14:textId="77777777" w:rsidR="00211154" w:rsidRDefault="00211154" w:rsidP="007B7DD8">
      <w:pPr>
        <w:pStyle w:val="NoSpacing"/>
        <w:jc w:val="both"/>
        <w:rPr>
          <w:rFonts w:cstheme="minorHAnsi"/>
          <w:sz w:val="24"/>
          <w:szCs w:val="24"/>
        </w:rPr>
      </w:pPr>
    </w:p>
    <w:p w14:paraId="31FCD76B" w14:textId="77777777" w:rsidR="00211154" w:rsidRDefault="00211154" w:rsidP="007B7DD8">
      <w:pPr>
        <w:pStyle w:val="NoSpacing"/>
        <w:jc w:val="both"/>
        <w:rPr>
          <w:rFonts w:cstheme="minorHAnsi"/>
          <w:sz w:val="24"/>
          <w:szCs w:val="24"/>
        </w:rPr>
      </w:pPr>
    </w:p>
    <w:p w14:paraId="5FF9D9B3" w14:textId="77777777" w:rsidR="007B5BE8" w:rsidRPr="00647FA2" w:rsidRDefault="00FA2D46" w:rsidP="007B7DD8">
      <w:pPr>
        <w:jc w:val="both"/>
        <w:rPr>
          <w:rFonts w:cstheme="minorHAnsi"/>
          <w:b/>
          <w:color w:val="323E4F" w:themeColor="text2" w:themeShade="BF"/>
          <w:sz w:val="24"/>
          <w:szCs w:val="24"/>
        </w:rPr>
      </w:pPr>
      <w:r w:rsidRPr="00647FA2">
        <w:rPr>
          <w:rFonts w:cstheme="minorHAnsi"/>
          <w:b/>
          <w:noProof/>
          <w:color w:val="FFFFFF" w:themeColor="background1"/>
          <w:sz w:val="24"/>
          <w:szCs w:val="24"/>
          <w:shd w:val="clear" w:color="auto" w:fill="002060"/>
          <w:lang w:eastAsia="en-GB"/>
        </w:rPr>
        <mc:AlternateContent>
          <mc:Choice Requires="wps">
            <w:drawing>
              <wp:anchor distT="45720" distB="45720" distL="114300" distR="114300" simplePos="0" relativeHeight="251660288" behindDoc="0" locked="0" layoutInCell="1" allowOverlap="1" wp14:anchorId="54E6C5C6" wp14:editId="343E2F92">
                <wp:simplePos x="0" y="0"/>
                <wp:positionH relativeFrom="column">
                  <wp:posOffset>4050030</wp:posOffset>
                </wp:positionH>
                <wp:positionV relativeFrom="paragraph">
                  <wp:posOffset>1905</wp:posOffset>
                </wp:positionV>
                <wp:extent cx="1731600" cy="802800"/>
                <wp:effectExtent l="0" t="0" r="21590" b="165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600" cy="802800"/>
                        </a:xfrm>
                        <a:prstGeom prst="rect">
                          <a:avLst/>
                        </a:prstGeom>
                        <a:solidFill>
                          <a:srgbClr val="FFFFFF"/>
                        </a:solidFill>
                        <a:ln w="9525">
                          <a:solidFill>
                            <a:srgbClr val="FFFFFF"/>
                          </a:solidFill>
                          <a:miter lim="800000"/>
                          <a:headEnd/>
                          <a:tailEnd/>
                        </a:ln>
                      </wps:spPr>
                      <wps:txbx>
                        <w:txbxContent>
                          <w:p w14:paraId="0A4818A5" w14:textId="77777777" w:rsidR="007B7DD8" w:rsidRPr="008B143A" w:rsidRDefault="007B7DD8" w:rsidP="00FA2D46">
                            <w:pPr>
                              <w:jc w:val="center"/>
                              <w:rPr>
                                <w:rFonts w:ascii="Calibri" w:hAnsi="Calibri" w:cs="Calibri"/>
                              </w:rPr>
                            </w:pPr>
                            <w:r w:rsidRPr="008B143A">
                              <w:rPr>
                                <w:rFonts w:ascii="Calibri" w:hAnsi="Calibri" w:cs="Calibri"/>
                              </w:rPr>
                              <w:t xml:space="preserve">Insert school </w:t>
                            </w:r>
                          </w:p>
                          <w:p w14:paraId="0AE62E0A" w14:textId="77777777" w:rsidR="007B7DD8" w:rsidRPr="008B143A" w:rsidRDefault="007B7DD8" w:rsidP="00FA2D46">
                            <w:pPr>
                              <w:jc w:val="center"/>
                              <w:rPr>
                                <w:rFonts w:ascii="Calibri" w:hAnsi="Calibri" w:cs="Calibri"/>
                              </w:rPr>
                            </w:pPr>
                            <w:r w:rsidRPr="008B143A">
                              <w:rPr>
                                <w:rFonts w:ascii="Calibri" w:hAnsi="Calibri" w:cs="Calibri"/>
                              </w:rPr>
                              <w:t>logo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54E6C5C6" id="_x0000_t202" coordsize="21600,21600" o:spt="202" path="m,l,21600r21600,l21600,xe">
                <v:stroke joinstyle="miter"/>
                <v:path gradientshapeok="t" o:connecttype="rect"/>
              </v:shapetype>
              <v:shape id="Text Box 2" o:spid="_x0000_s1026" type="#_x0000_t202" style="position:absolute;left:0;text-align:left;margin-left:318.9pt;margin-top:.15pt;width:136.35pt;height:63.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" strokecolor="white">
                <v:textbox>
                  <w:txbxContent>
                    <w:p w14:paraId="0A4818A5" w14:textId="77777777" w:rsidR="007B7DD8" w:rsidRPr="008B143A" w:rsidRDefault="007B7DD8" w:rsidP="00FA2D46">
                      <w:pPr>
                        <w:jc w:val="center"/>
                        <w:rPr>
                          <w:rFonts w:ascii="Calibri" w:hAnsi="Calibri" w:cs="Calibri"/>
                        </w:rPr>
                      </w:pPr>
                      <w:r w:rsidRPr="008B143A">
                        <w:rPr>
                          <w:rFonts w:ascii="Calibri" w:hAnsi="Calibri" w:cs="Calibri"/>
                        </w:rPr>
                        <w:t xml:space="preserve">Insert school </w:t>
                      </w:r>
                    </w:p>
                    <w:p w14:paraId="0AE62E0A" w14:textId="77777777" w:rsidR="007B7DD8" w:rsidRPr="008B143A" w:rsidRDefault="007B7DD8" w:rsidP="00FA2D46">
                      <w:pPr>
                        <w:jc w:val="center"/>
                        <w:rPr>
                          <w:rFonts w:ascii="Calibri" w:hAnsi="Calibri" w:cs="Calibri"/>
                        </w:rPr>
                      </w:pPr>
                      <w:r w:rsidRPr="008B143A">
                        <w:rPr>
                          <w:rFonts w:ascii="Calibri" w:hAnsi="Calibri" w:cs="Calibri"/>
                        </w:rPr>
                        <w:t>logo here</w:t>
                      </w:r>
                    </w:p>
                  </w:txbxContent>
                </v:textbox>
                <w10:wrap type="square"/>
              </v:shape>
            </w:pict>
          </mc:Fallback>
        </mc:AlternateContent>
      </w:r>
      <w:proofErr w:type="spellStart"/>
      <w:r w:rsidR="007B5BE8" w:rsidRPr="00647FA2">
        <w:rPr>
          <w:rFonts w:cstheme="minorHAnsi"/>
          <w:b/>
          <w:color w:val="FFFFFF" w:themeColor="background1"/>
          <w:sz w:val="24"/>
          <w:szCs w:val="24"/>
          <w:shd w:val="clear" w:color="auto" w:fill="002060"/>
        </w:rPr>
        <w:t>nnex</w:t>
      </w:r>
      <w:proofErr w:type="spellEnd"/>
      <w:r w:rsidR="007B5BE8" w:rsidRPr="00647FA2">
        <w:rPr>
          <w:rFonts w:cstheme="minorHAnsi"/>
          <w:b/>
          <w:color w:val="FFFFFF" w:themeColor="background1"/>
          <w:sz w:val="24"/>
          <w:szCs w:val="24"/>
          <w:shd w:val="clear" w:color="auto" w:fill="002060"/>
        </w:rPr>
        <w:t xml:space="preserve"> L: Example Cause for Concern form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51"/>
        <w:gridCol w:w="1470"/>
        <w:gridCol w:w="1583"/>
        <w:gridCol w:w="3118"/>
      </w:tblGrid>
      <w:tr w:rsidR="007B5BE8" w:rsidRPr="00647FA2" w14:paraId="30609602" w14:textId="77777777" w:rsidTr="00845A42">
        <w:tc>
          <w:tcPr>
            <w:tcW w:w="6204" w:type="dxa"/>
            <w:gridSpan w:val="3"/>
            <w:shd w:val="clear" w:color="auto" w:fill="F2F2F2"/>
          </w:tcPr>
          <w:p w14:paraId="3B80DCAC" w14:textId="77777777" w:rsidR="007B5BE8" w:rsidRPr="00647FA2" w:rsidRDefault="007B5BE8" w:rsidP="007B7DD8">
            <w:pPr>
              <w:spacing w:before="200" w:after="0" w:line="240" w:lineRule="auto"/>
              <w:jc w:val="both"/>
              <w:rPr>
                <w:rFonts w:eastAsia="Times New Roman" w:cstheme="minorHAnsi"/>
                <w:b/>
                <w:sz w:val="24"/>
                <w:szCs w:val="24"/>
                <w:lang w:val="en-US" w:bidi="en-US"/>
              </w:rPr>
            </w:pPr>
            <w:r w:rsidRPr="00647FA2">
              <w:rPr>
                <w:rFonts w:eastAsia="Times New Roman" w:cstheme="minorHAnsi"/>
                <w:b/>
                <w:sz w:val="24"/>
                <w:szCs w:val="24"/>
                <w:lang w:val="en-US" w:bidi="en-US"/>
              </w:rPr>
              <w:t xml:space="preserve">Full Name of Child: </w:t>
            </w:r>
          </w:p>
        </w:tc>
        <w:tc>
          <w:tcPr>
            <w:tcW w:w="3118" w:type="dxa"/>
            <w:shd w:val="clear" w:color="auto" w:fill="F2F2F2"/>
          </w:tcPr>
          <w:p w14:paraId="599E7E50" w14:textId="77777777" w:rsidR="007B5BE8" w:rsidRPr="00647FA2" w:rsidRDefault="007B5BE8" w:rsidP="007B7DD8">
            <w:pPr>
              <w:spacing w:before="200" w:after="0" w:line="240" w:lineRule="auto"/>
              <w:jc w:val="both"/>
              <w:rPr>
                <w:rFonts w:eastAsia="Times New Roman" w:cstheme="minorHAnsi"/>
                <w:b/>
                <w:sz w:val="24"/>
                <w:szCs w:val="24"/>
                <w:lang w:val="en-US" w:bidi="en-US"/>
              </w:rPr>
            </w:pPr>
            <w:r w:rsidRPr="00647FA2">
              <w:rPr>
                <w:rFonts w:eastAsia="Times New Roman" w:cstheme="minorHAnsi"/>
                <w:b/>
                <w:sz w:val="24"/>
                <w:szCs w:val="24"/>
                <w:lang w:val="en-US" w:bidi="en-US"/>
              </w:rPr>
              <w:t>DOB:</w:t>
            </w:r>
          </w:p>
        </w:tc>
      </w:tr>
      <w:tr w:rsidR="007B5BE8" w:rsidRPr="00647FA2" w14:paraId="399CF175" w14:textId="77777777" w:rsidTr="00845A42">
        <w:tc>
          <w:tcPr>
            <w:tcW w:w="6204" w:type="dxa"/>
            <w:gridSpan w:val="3"/>
            <w:shd w:val="clear" w:color="auto" w:fill="auto"/>
          </w:tcPr>
          <w:p w14:paraId="0467A77E" w14:textId="77777777" w:rsidR="007B5BE8" w:rsidRPr="00647FA2" w:rsidRDefault="007B5BE8" w:rsidP="007B7DD8">
            <w:pPr>
              <w:spacing w:before="200" w:after="0" w:line="240" w:lineRule="auto"/>
              <w:jc w:val="both"/>
              <w:rPr>
                <w:rFonts w:eastAsia="Times New Roman" w:cstheme="minorHAnsi"/>
                <w:b/>
                <w:sz w:val="24"/>
                <w:szCs w:val="24"/>
                <w:lang w:val="en-US" w:bidi="en-US"/>
              </w:rPr>
            </w:pPr>
          </w:p>
        </w:tc>
        <w:tc>
          <w:tcPr>
            <w:tcW w:w="3118" w:type="dxa"/>
            <w:shd w:val="clear" w:color="auto" w:fill="auto"/>
          </w:tcPr>
          <w:p w14:paraId="17913B4F" w14:textId="77777777" w:rsidR="007B5BE8" w:rsidRPr="00647FA2" w:rsidRDefault="007B5BE8" w:rsidP="007B7DD8">
            <w:pPr>
              <w:spacing w:before="200" w:after="0" w:line="240" w:lineRule="auto"/>
              <w:jc w:val="both"/>
              <w:rPr>
                <w:rFonts w:eastAsia="Times New Roman" w:cstheme="minorHAnsi"/>
                <w:b/>
                <w:sz w:val="24"/>
                <w:szCs w:val="24"/>
                <w:lang w:val="en-US" w:bidi="en-US"/>
              </w:rPr>
            </w:pPr>
          </w:p>
        </w:tc>
      </w:tr>
      <w:tr w:rsidR="007B5BE8" w:rsidRPr="00647FA2" w14:paraId="1B26306F" w14:textId="77777777" w:rsidTr="00845A42">
        <w:tc>
          <w:tcPr>
            <w:tcW w:w="3151" w:type="dxa"/>
            <w:shd w:val="clear" w:color="auto" w:fill="F2F2F2"/>
          </w:tcPr>
          <w:p w14:paraId="54E7F257" w14:textId="77777777" w:rsidR="007B5BE8" w:rsidRPr="00647FA2" w:rsidRDefault="007B5BE8" w:rsidP="007B7DD8">
            <w:pPr>
              <w:spacing w:before="200" w:after="0" w:line="240" w:lineRule="auto"/>
              <w:jc w:val="both"/>
              <w:rPr>
                <w:rFonts w:eastAsia="Times New Roman" w:cstheme="minorHAnsi"/>
                <w:b/>
                <w:sz w:val="24"/>
                <w:szCs w:val="24"/>
                <w:lang w:val="en-US" w:bidi="en-US"/>
              </w:rPr>
            </w:pPr>
            <w:r w:rsidRPr="00647FA2">
              <w:rPr>
                <w:rFonts w:eastAsia="Times New Roman" w:cstheme="minorHAnsi"/>
                <w:b/>
                <w:sz w:val="24"/>
                <w:szCs w:val="24"/>
                <w:lang w:val="en-US" w:bidi="en-US"/>
              </w:rPr>
              <w:t xml:space="preserve">Time of concern: </w:t>
            </w:r>
          </w:p>
        </w:tc>
        <w:tc>
          <w:tcPr>
            <w:tcW w:w="3053" w:type="dxa"/>
            <w:gridSpan w:val="2"/>
            <w:shd w:val="clear" w:color="auto" w:fill="F2F2F2"/>
          </w:tcPr>
          <w:p w14:paraId="6148CF77" w14:textId="77777777" w:rsidR="007B5BE8" w:rsidRPr="00647FA2" w:rsidRDefault="007B5BE8" w:rsidP="007B7DD8">
            <w:pPr>
              <w:spacing w:before="200" w:after="0" w:line="240" w:lineRule="auto"/>
              <w:jc w:val="both"/>
              <w:rPr>
                <w:rFonts w:eastAsia="Times New Roman" w:cstheme="minorHAnsi"/>
                <w:b/>
                <w:sz w:val="24"/>
                <w:szCs w:val="24"/>
                <w:lang w:val="en-US" w:bidi="en-US"/>
              </w:rPr>
            </w:pPr>
            <w:r w:rsidRPr="00647FA2">
              <w:rPr>
                <w:rFonts w:eastAsia="Times New Roman" w:cstheme="minorHAnsi"/>
                <w:b/>
                <w:sz w:val="24"/>
                <w:szCs w:val="24"/>
                <w:lang w:val="en-US" w:bidi="en-US"/>
              </w:rPr>
              <w:t>Date of concern:</w:t>
            </w:r>
          </w:p>
        </w:tc>
        <w:tc>
          <w:tcPr>
            <w:tcW w:w="3118" w:type="dxa"/>
            <w:shd w:val="clear" w:color="auto" w:fill="F2F2F2"/>
          </w:tcPr>
          <w:p w14:paraId="414BFC98" w14:textId="77777777" w:rsidR="007B5BE8" w:rsidRPr="00647FA2" w:rsidRDefault="007B5BE8" w:rsidP="007B7DD8">
            <w:pPr>
              <w:spacing w:before="200" w:after="0" w:line="240" w:lineRule="auto"/>
              <w:jc w:val="both"/>
              <w:rPr>
                <w:rFonts w:eastAsia="Times New Roman" w:cstheme="minorHAnsi"/>
                <w:b/>
                <w:sz w:val="24"/>
                <w:szCs w:val="24"/>
                <w:lang w:val="en-US" w:bidi="en-US"/>
              </w:rPr>
            </w:pPr>
            <w:r w:rsidRPr="00647FA2">
              <w:rPr>
                <w:rFonts w:eastAsia="Times New Roman" w:cstheme="minorHAnsi"/>
                <w:b/>
                <w:sz w:val="24"/>
                <w:szCs w:val="24"/>
                <w:lang w:val="en-US" w:bidi="en-US"/>
              </w:rPr>
              <w:t>Place of concern:</w:t>
            </w:r>
          </w:p>
        </w:tc>
      </w:tr>
      <w:tr w:rsidR="007B5BE8" w:rsidRPr="00647FA2" w14:paraId="6245FC8C" w14:textId="77777777" w:rsidTr="00845A42">
        <w:tc>
          <w:tcPr>
            <w:tcW w:w="3151" w:type="dxa"/>
            <w:shd w:val="clear" w:color="auto" w:fill="auto"/>
          </w:tcPr>
          <w:p w14:paraId="231CC44E" w14:textId="77777777" w:rsidR="007B5BE8" w:rsidRPr="00647FA2" w:rsidRDefault="007B5BE8" w:rsidP="007B7DD8">
            <w:pPr>
              <w:spacing w:before="200" w:after="0" w:line="240" w:lineRule="auto"/>
              <w:jc w:val="both"/>
              <w:rPr>
                <w:rFonts w:eastAsia="Times New Roman" w:cstheme="minorHAnsi"/>
                <w:b/>
                <w:sz w:val="24"/>
                <w:szCs w:val="24"/>
                <w:lang w:val="en-US" w:bidi="en-US"/>
              </w:rPr>
            </w:pPr>
          </w:p>
        </w:tc>
        <w:tc>
          <w:tcPr>
            <w:tcW w:w="3053" w:type="dxa"/>
            <w:gridSpan w:val="2"/>
          </w:tcPr>
          <w:p w14:paraId="21A39DBC" w14:textId="77777777" w:rsidR="007B5BE8" w:rsidRPr="00647FA2" w:rsidRDefault="007B5BE8" w:rsidP="007B7DD8">
            <w:pPr>
              <w:spacing w:before="200" w:after="0" w:line="240" w:lineRule="auto"/>
              <w:jc w:val="both"/>
              <w:rPr>
                <w:rFonts w:eastAsia="Times New Roman" w:cstheme="minorHAnsi"/>
                <w:b/>
                <w:sz w:val="24"/>
                <w:szCs w:val="24"/>
                <w:lang w:val="en-US" w:bidi="en-US"/>
              </w:rPr>
            </w:pPr>
          </w:p>
        </w:tc>
        <w:tc>
          <w:tcPr>
            <w:tcW w:w="3118" w:type="dxa"/>
          </w:tcPr>
          <w:p w14:paraId="1CE6EE05" w14:textId="77777777" w:rsidR="007B5BE8" w:rsidRPr="00647FA2" w:rsidRDefault="007B5BE8" w:rsidP="007B7DD8">
            <w:pPr>
              <w:spacing w:before="200" w:after="0" w:line="240" w:lineRule="auto"/>
              <w:jc w:val="both"/>
              <w:rPr>
                <w:rFonts w:eastAsia="Times New Roman" w:cstheme="minorHAnsi"/>
                <w:b/>
                <w:sz w:val="24"/>
                <w:szCs w:val="24"/>
                <w:lang w:val="en-US" w:bidi="en-US"/>
              </w:rPr>
            </w:pPr>
          </w:p>
        </w:tc>
      </w:tr>
      <w:tr w:rsidR="007B5BE8" w:rsidRPr="00647FA2" w14:paraId="569A65A9" w14:textId="77777777" w:rsidTr="00845A42">
        <w:tc>
          <w:tcPr>
            <w:tcW w:w="9322" w:type="dxa"/>
            <w:gridSpan w:val="4"/>
            <w:shd w:val="clear" w:color="auto" w:fill="F2F2F2"/>
          </w:tcPr>
          <w:p w14:paraId="31F672AF" w14:textId="77777777" w:rsidR="007B5BE8" w:rsidRPr="00647FA2" w:rsidRDefault="007B5BE8" w:rsidP="007B7DD8">
            <w:pPr>
              <w:spacing w:before="200" w:after="0" w:line="240" w:lineRule="auto"/>
              <w:jc w:val="both"/>
              <w:rPr>
                <w:rFonts w:eastAsia="Times New Roman" w:cstheme="minorHAnsi"/>
                <w:b/>
                <w:sz w:val="24"/>
                <w:szCs w:val="24"/>
                <w:lang w:val="en-US" w:bidi="en-US"/>
              </w:rPr>
            </w:pPr>
            <w:r w:rsidRPr="00647FA2">
              <w:rPr>
                <w:rFonts w:eastAsia="Times New Roman" w:cstheme="minorHAnsi"/>
                <w:b/>
                <w:sz w:val="24"/>
                <w:szCs w:val="24"/>
                <w:lang w:val="en-US" w:bidi="en-US"/>
              </w:rPr>
              <w:t xml:space="preserve">Concern: </w:t>
            </w:r>
          </w:p>
        </w:tc>
      </w:tr>
      <w:tr w:rsidR="007B5BE8" w:rsidRPr="00647FA2" w14:paraId="76F6B92F" w14:textId="77777777" w:rsidTr="00845A42">
        <w:tc>
          <w:tcPr>
            <w:tcW w:w="9322" w:type="dxa"/>
            <w:gridSpan w:val="4"/>
          </w:tcPr>
          <w:p w14:paraId="7C3AE62C" w14:textId="77777777" w:rsidR="007B5BE8" w:rsidRPr="00647FA2" w:rsidRDefault="007B5BE8" w:rsidP="007B7DD8">
            <w:pPr>
              <w:spacing w:before="200" w:after="0" w:line="240" w:lineRule="auto"/>
              <w:jc w:val="both"/>
              <w:rPr>
                <w:rFonts w:eastAsia="Times New Roman" w:cstheme="minorHAnsi"/>
                <w:b/>
                <w:sz w:val="24"/>
                <w:szCs w:val="24"/>
                <w:lang w:val="en-US" w:eastAsia="en-GB" w:bidi="en-US"/>
              </w:rPr>
            </w:pPr>
            <w:r w:rsidRPr="00647FA2">
              <w:rPr>
                <w:rFonts w:eastAsia="Times New Roman" w:cstheme="minorHAnsi"/>
                <w:b/>
                <w:sz w:val="24"/>
                <w:szCs w:val="24"/>
                <w:lang w:val="en-US" w:eastAsia="en-GB" w:bidi="en-US"/>
              </w:rPr>
              <w:t>Detailed Account:</w:t>
            </w:r>
          </w:p>
          <w:p w14:paraId="7A9D27C2" w14:textId="77777777" w:rsidR="007B5BE8" w:rsidRPr="00647FA2" w:rsidRDefault="007B5BE8" w:rsidP="007B7DD8">
            <w:pPr>
              <w:spacing w:before="200" w:after="0" w:line="240" w:lineRule="auto"/>
              <w:jc w:val="both"/>
              <w:rPr>
                <w:rFonts w:eastAsia="Times New Roman" w:cstheme="minorHAnsi"/>
                <w:color w:val="FF0000"/>
                <w:sz w:val="24"/>
                <w:szCs w:val="24"/>
                <w:lang w:val="en-US" w:bidi="en-US"/>
              </w:rPr>
            </w:pPr>
            <w:r w:rsidRPr="00647FA2">
              <w:rPr>
                <w:rFonts w:eastAsia="Times New Roman" w:cstheme="minorHAnsi"/>
                <w:color w:val="FF0000"/>
                <w:sz w:val="24"/>
                <w:szCs w:val="24"/>
                <w:lang w:val="en-US" w:bidi="en-US"/>
              </w:rPr>
              <w:t>(Please bullet point. Do not interpret what is seen or heard; simply record the facts.  After completing the fo</w:t>
            </w:r>
            <w:r w:rsidR="00AB0936" w:rsidRPr="00647FA2">
              <w:rPr>
                <w:rFonts w:eastAsia="Times New Roman" w:cstheme="minorHAnsi"/>
                <w:color w:val="FF0000"/>
                <w:sz w:val="24"/>
                <w:szCs w:val="24"/>
                <w:lang w:val="en-US" w:bidi="en-US"/>
              </w:rPr>
              <w:t>rm, pass it immediately to the designated safeguarding lead / d</w:t>
            </w:r>
            <w:r w:rsidRPr="00647FA2">
              <w:rPr>
                <w:rFonts w:eastAsia="Times New Roman" w:cstheme="minorHAnsi"/>
                <w:color w:val="FF0000"/>
                <w:sz w:val="24"/>
                <w:szCs w:val="24"/>
                <w:lang w:val="en-US" w:bidi="en-US"/>
              </w:rPr>
              <w:t>eputy)</w:t>
            </w:r>
          </w:p>
          <w:p w14:paraId="7A0B2E64" w14:textId="77777777" w:rsidR="007B5BE8" w:rsidRPr="00647FA2" w:rsidRDefault="007B5BE8" w:rsidP="007B7DD8">
            <w:pPr>
              <w:spacing w:before="200" w:after="0" w:line="240" w:lineRule="auto"/>
              <w:jc w:val="both"/>
              <w:rPr>
                <w:rFonts w:eastAsia="Times New Roman" w:cstheme="minorHAnsi"/>
                <w:color w:val="FF0000"/>
                <w:sz w:val="24"/>
                <w:szCs w:val="24"/>
                <w:lang w:val="en-US" w:eastAsia="en-GB" w:bidi="en-US"/>
              </w:rPr>
            </w:pPr>
          </w:p>
          <w:p w14:paraId="19FFA858"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7FE9EEBD"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4C78C065"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4F79C6B8"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0DC96D7E"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037A3CCA"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037AC5D6"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18045BEA"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5C6E7A2D"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15520A55"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07632DA2"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02DA4FA9" w14:textId="77777777" w:rsidR="007B5BE8" w:rsidRPr="00647FA2" w:rsidRDefault="007B5BE8" w:rsidP="007B7DD8">
            <w:pPr>
              <w:spacing w:before="200" w:after="0" w:line="240" w:lineRule="auto"/>
              <w:jc w:val="both"/>
              <w:rPr>
                <w:rFonts w:eastAsia="Times New Roman" w:cstheme="minorHAnsi"/>
                <w:sz w:val="24"/>
                <w:szCs w:val="24"/>
                <w:lang w:val="en-US" w:eastAsia="en-GB" w:bidi="en-US"/>
              </w:rPr>
            </w:pPr>
          </w:p>
          <w:p w14:paraId="0C2EB587" w14:textId="77777777" w:rsidR="00FA2D46" w:rsidRPr="00647FA2" w:rsidRDefault="00FA2D46" w:rsidP="007B7DD8">
            <w:pPr>
              <w:spacing w:before="200" w:after="0" w:line="240" w:lineRule="auto"/>
              <w:jc w:val="both"/>
              <w:rPr>
                <w:rFonts w:eastAsia="Times New Roman" w:cstheme="minorHAnsi"/>
                <w:sz w:val="24"/>
                <w:szCs w:val="24"/>
                <w:lang w:val="en-US" w:eastAsia="en-GB" w:bidi="en-US"/>
              </w:rPr>
            </w:pPr>
          </w:p>
        </w:tc>
      </w:tr>
      <w:tr w:rsidR="007B5BE8" w:rsidRPr="00647FA2" w14:paraId="22DED66B" w14:textId="77777777" w:rsidTr="00845A42">
        <w:tblPrEx>
          <w:tblLook w:val="01E0" w:firstRow="1" w:lastRow="1" w:firstColumn="1" w:lastColumn="1" w:noHBand="0" w:noVBand="0"/>
        </w:tblPrEx>
        <w:tc>
          <w:tcPr>
            <w:tcW w:w="4621" w:type="dxa"/>
            <w:gridSpan w:val="2"/>
            <w:shd w:val="clear" w:color="auto" w:fill="F2F2F2"/>
          </w:tcPr>
          <w:p w14:paraId="722B394C" w14:textId="77777777" w:rsidR="007B5BE8" w:rsidRPr="00647FA2" w:rsidRDefault="007B5BE8" w:rsidP="007B7DD8">
            <w:pPr>
              <w:tabs>
                <w:tab w:val="left" w:pos="6165"/>
              </w:tabs>
              <w:spacing w:before="200" w:after="200" w:line="276" w:lineRule="auto"/>
              <w:jc w:val="both"/>
              <w:rPr>
                <w:rFonts w:eastAsia="Times New Roman" w:cstheme="minorHAnsi"/>
                <w:b/>
                <w:sz w:val="24"/>
                <w:szCs w:val="24"/>
                <w:lang w:val="en-US" w:bidi="en-US"/>
              </w:rPr>
            </w:pPr>
            <w:r w:rsidRPr="00647FA2">
              <w:rPr>
                <w:rFonts w:eastAsia="Times New Roman" w:cstheme="minorHAnsi"/>
                <w:b/>
                <w:sz w:val="24"/>
                <w:szCs w:val="24"/>
                <w:lang w:val="en-US" w:bidi="en-US"/>
              </w:rPr>
              <w:t>Member of Staff completing form</w:t>
            </w:r>
          </w:p>
        </w:tc>
        <w:tc>
          <w:tcPr>
            <w:tcW w:w="4701" w:type="dxa"/>
            <w:gridSpan w:val="2"/>
            <w:shd w:val="clear" w:color="auto" w:fill="F2F2F2"/>
          </w:tcPr>
          <w:p w14:paraId="7F4205A0" w14:textId="77777777" w:rsidR="007B5BE8" w:rsidRPr="00647FA2" w:rsidRDefault="007B5BE8" w:rsidP="007B7DD8">
            <w:pPr>
              <w:tabs>
                <w:tab w:val="left" w:pos="6165"/>
              </w:tabs>
              <w:spacing w:before="200" w:after="200" w:line="276" w:lineRule="auto"/>
              <w:jc w:val="both"/>
              <w:rPr>
                <w:rFonts w:eastAsia="Times New Roman" w:cstheme="minorHAnsi"/>
                <w:b/>
                <w:sz w:val="24"/>
                <w:szCs w:val="24"/>
                <w:lang w:val="en-US" w:bidi="en-US"/>
              </w:rPr>
            </w:pPr>
            <w:r w:rsidRPr="00647FA2">
              <w:rPr>
                <w:rFonts w:eastAsia="Times New Roman" w:cstheme="minorHAnsi"/>
                <w:b/>
                <w:sz w:val="24"/>
                <w:szCs w:val="24"/>
                <w:lang w:val="en-US" w:bidi="en-US"/>
              </w:rPr>
              <w:t>Role / Title</w:t>
            </w:r>
          </w:p>
        </w:tc>
      </w:tr>
      <w:tr w:rsidR="007B5BE8" w:rsidRPr="00647FA2" w14:paraId="70019C23" w14:textId="77777777" w:rsidTr="00845A42">
        <w:tblPrEx>
          <w:tblLook w:val="01E0" w:firstRow="1" w:lastRow="1" w:firstColumn="1" w:lastColumn="1" w:noHBand="0" w:noVBand="0"/>
        </w:tblPrEx>
        <w:tc>
          <w:tcPr>
            <w:tcW w:w="4621" w:type="dxa"/>
            <w:gridSpan w:val="2"/>
            <w:shd w:val="clear" w:color="auto" w:fill="auto"/>
          </w:tcPr>
          <w:p w14:paraId="59D4941F" w14:textId="77777777" w:rsidR="007B5BE8" w:rsidRPr="00647FA2" w:rsidRDefault="007B5BE8" w:rsidP="007B7DD8">
            <w:pPr>
              <w:tabs>
                <w:tab w:val="left" w:pos="6165"/>
              </w:tabs>
              <w:spacing w:before="200" w:after="200" w:line="276" w:lineRule="auto"/>
              <w:jc w:val="both"/>
              <w:rPr>
                <w:rFonts w:eastAsia="Times New Roman" w:cstheme="minorHAnsi"/>
                <w:sz w:val="24"/>
                <w:szCs w:val="24"/>
                <w:lang w:val="en-US" w:bidi="en-US"/>
              </w:rPr>
            </w:pPr>
          </w:p>
        </w:tc>
        <w:tc>
          <w:tcPr>
            <w:tcW w:w="4701" w:type="dxa"/>
            <w:gridSpan w:val="2"/>
            <w:shd w:val="clear" w:color="auto" w:fill="auto"/>
          </w:tcPr>
          <w:p w14:paraId="4B434D84" w14:textId="77777777" w:rsidR="007B5BE8" w:rsidRPr="00647FA2" w:rsidRDefault="007B5BE8" w:rsidP="007B7DD8">
            <w:pPr>
              <w:tabs>
                <w:tab w:val="left" w:pos="6165"/>
              </w:tabs>
              <w:spacing w:before="200" w:after="200" w:line="276" w:lineRule="auto"/>
              <w:jc w:val="both"/>
              <w:rPr>
                <w:rFonts w:eastAsia="Times New Roman" w:cstheme="minorHAnsi"/>
                <w:sz w:val="24"/>
                <w:szCs w:val="24"/>
                <w:lang w:val="en-US" w:bidi="en-US"/>
              </w:rPr>
            </w:pPr>
          </w:p>
        </w:tc>
      </w:tr>
    </w:tbl>
    <w:p w14:paraId="2BC7674B" w14:textId="3A3FC56C" w:rsidR="003C47D6" w:rsidRPr="00C52401" w:rsidRDefault="00AB0936" w:rsidP="007B7DD8">
      <w:pPr>
        <w:jc w:val="both"/>
        <w:rPr>
          <w:rFonts w:cstheme="minorHAnsi"/>
          <w:b/>
          <w:color w:val="323E4F" w:themeColor="text2" w:themeShade="BF"/>
          <w:sz w:val="24"/>
          <w:szCs w:val="24"/>
        </w:rPr>
      </w:pPr>
      <w:r w:rsidRPr="00647FA2">
        <w:rPr>
          <w:rFonts w:cstheme="minorHAnsi"/>
          <w:b/>
          <w:sz w:val="24"/>
          <w:szCs w:val="24"/>
          <w:lang w:val="en-US" w:bidi="en-US"/>
        </w:rPr>
        <w:t>Please provide a copy to the designated safeguarding l</w:t>
      </w:r>
      <w:r w:rsidR="00FA2D46" w:rsidRPr="00647FA2">
        <w:rPr>
          <w:rFonts w:cstheme="minorHAnsi"/>
          <w:b/>
          <w:sz w:val="24"/>
          <w:szCs w:val="24"/>
          <w:lang w:val="en-US" w:bidi="en-US"/>
        </w:rPr>
        <w:t>ead</w:t>
      </w:r>
    </w:p>
    <w:tbl>
      <w:tblPr>
        <w:tblpPr w:leftFromText="180" w:rightFromText="180" w:vertAnchor="text" w:horzAnchor="margin" w:tblpY="418"/>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3"/>
        <w:gridCol w:w="2462"/>
        <w:gridCol w:w="2694"/>
      </w:tblGrid>
      <w:tr w:rsidR="00257283" w:rsidRPr="00647FA2" w14:paraId="67E0C82B" w14:textId="77777777" w:rsidTr="00257283">
        <w:tc>
          <w:tcPr>
            <w:tcW w:w="3883" w:type="dxa"/>
            <w:shd w:val="clear" w:color="auto" w:fill="F2F2F2"/>
          </w:tcPr>
          <w:p w14:paraId="2ECE2367" w14:textId="77777777" w:rsidR="00257283" w:rsidRPr="00647FA2" w:rsidRDefault="00257283" w:rsidP="00257283">
            <w:pPr>
              <w:keepLines/>
              <w:tabs>
                <w:tab w:val="left" w:pos="5040"/>
              </w:tabs>
              <w:suppressAutoHyphens/>
              <w:spacing w:after="0" w:line="240" w:lineRule="auto"/>
              <w:jc w:val="both"/>
              <w:rPr>
                <w:rFonts w:eastAsia="Calibri" w:cstheme="minorHAnsi"/>
                <w:b/>
                <w:kern w:val="20"/>
                <w:sz w:val="24"/>
                <w:szCs w:val="24"/>
              </w:rPr>
            </w:pPr>
            <w:r w:rsidRPr="00647FA2">
              <w:rPr>
                <w:rFonts w:eastAsia="Calibri" w:cstheme="minorHAnsi"/>
                <w:b/>
                <w:kern w:val="20"/>
                <w:sz w:val="24"/>
                <w:szCs w:val="24"/>
              </w:rPr>
              <w:t>Child’s Full Name</w:t>
            </w:r>
          </w:p>
        </w:tc>
        <w:tc>
          <w:tcPr>
            <w:tcW w:w="2462" w:type="dxa"/>
            <w:shd w:val="clear" w:color="auto" w:fill="F2F2F2"/>
          </w:tcPr>
          <w:p w14:paraId="3530E326" w14:textId="77777777" w:rsidR="00257283" w:rsidRPr="00647FA2" w:rsidRDefault="00257283" w:rsidP="00257283">
            <w:pPr>
              <w:keepLines/>
              <w:tabs>
                <w:tab w:val="left" w:pos="5040"/>
              </w:tabs>
              <w:suppressAutoHyphens/>
              <w:spacing w:after="0" w:line="240" w:lineRule="auto"/>
              <w:jc w:val="both"/>
              <w:rPr>
                <w:rFonts w:eastAsia="Calibri" w:cstheme="minorHAnsi"/>
                <w:b/>
                <w:kern w:val="20"/>
                <w:sz w:val="24"/>
                <w:szCs w:val="24"/>
              </w:rPr>
            </w:pPr>
            <w:r w:rsidRPr="00647FA2">
              <w:rPr>
                <w:rFonts w:eastAsia="Calibri" w:cstheme="minorHAnsi"/>
                <w:b/>
                <w:kern w:val="20"/>
                <w:sz w:val="24"/>
                <w:szCs w:val="24"/>
              </w:rPr>
              <w:t>DOB</w:t>
            </w:r>
          </w:p>
        </w:tc>
        <w:tc>
          <w:tcPr>
            <w:tcW w:w="2694" w:type="dxa"/>
            <w:shd w:val="clear" w:color="auto" w:fill="F2F2F2"/>
          </w:tcPr>
          <w:p w14:paraId="2F86F7E5" w14:textId="77777777" w:rsidR="00257283" w:rsidRPr="00647FA2" w:rsidRDefault="00257283" w:rsidP="00257283">
            <w:pPr>
              <w:keepLines/>
              <w:tabs>
                <w:tab w:val="left" w:pos="5040"/>
              </w:tabs>
              <w:suppressAutoHyphens/>
              <w:spacing w:after="0" w:line="240" w:lineRule="auto"/>
              <w:jc w:val="both"/>
              <w:rPr>
                <w:rFonts w:eastAsia="Calibri" w:cstheme="minorHAnsi"/>
                <w:b/>
                <w:kern w:val="20"/>
                <w:sz w:val="24"/>
                <w:szCs w:val="24"/>
              </w:rPr>
            </w:pPr>
            <w:r w:rsidRPr="00647FA2">
              <w:rPr>
                <w:rFonts w:eastAsia="Calibri" w:cstheme="minorHAnsi"/>
                <w:b/>
                <w:kern w:val="20"/>
                <w:sz w:val="24"/>
                <w:szCs w:val="24"/>
              </w:rPr>
              <w:t>Date</w:t>
            </w:r>
          </w:p>
        </w:tc>
      </w:tr>
      <w:tr w:rsidR="00257283" w:rsidRPr="00647FA2" w14:paraId="1E197C18" w14:textId="77777777" w:rsidTr="00257283">
        <w:tc>
          <w:tcPr>
            <w:tcW w:w="3883" w:type="dxa"/>
            <w:shd w:val="clear" w:color="auto" w:fill="auto"/>
          </w:tcPr>
          <w:p w14:paraId="356C161E" w14:textId="77777777" w:rsidR="00257283" w:rsidRPr="00647FA2" w:rsidRDefault="00257283" w:rsidP="00257283">
            <w:pPr>
              <w:keepLines/>
              <w:tabs>
                <w:tab w:val="left" w:pos="5040"/>
              </w:tabs>
              <w:suppressAutoHyphens/>
              <w:spacing w:after="0" w:line="240" w:lineRule="auto"/>
              <w:jc w:val="both"/>
              <w:rPr>
                <w:rFonts w:eastAsia="Calibri" w:cstheme="minorHAnsi"/>
                <w:b/>
                <w:kern w:val="20"/>
                <w:sz w:val="24"/>
                <w:szCs w:val="24"/>
              </w:rPr>
            </w:pPr>
          </w:p>
          <w:p w14:paraId="0E993BB1" w14:textId="77777777" w:rsidR="00257283" w:rsidRPr="00647FA2" w:rsidRDefault="00257283" w:rsidP="00257283">
            <w:pPr>
              <w:keepLines/>
              <w:tabs>
                <w:tab w:val="left" w:pos="5040"/>
              </w:tabs>
              <w:suppressAutoHyphens/>
              <w:spacing w:after="0" w:line="240" w:lineRule="auto"/>
              <w:jc w:val="both"/>
              <w:rPr>
                <w:rFonts w:eastAsia="Calibri" w:cstheme="minorHAnsi"/>
                <w:b/>
                <w:kern w:val="20"/>
                <w:sz w:val="24"/>
                <w:szCs w:val="24"/>
              </w:rPr>
            </w:pPr>
          </w:p>
        </w:tc>
        <w:tc>
          <w:tcPr>
            <w:tcW w:w="2462" w:type="dxa"/>
            <w:shd w:val="clear" w:color="auto" w:fill="auto"/>
          </w:tcPr>
          <w:p w14:paraId="2793B105" w14:textId="77777777" w:rsidR="00257283" w:rsidRPr="00647FA2" w:rsidRDefault="00257283" w:rsidP="00257283">
            <w:pPr>
              <w:keepLines/>
              <w:tabs>
                <w:tab w:val="left" w:pos="5040"/>
              </w:tabs>
              <w:suppressAutoHyphens/>
              <w:spacing w:after="0" w:line="240" w:lineRule="auto"/>
              <w:jc w:val="both"/>
              <w:rPr>
                <w:rFonts w:eastAsia="Calibri" w:cstheme="minorHAnsi"/>
                <w:b/>
                <w:kern w:val="20"/>
                <w:sz w:val="24"/>
                <w:szCs w:val="24"/>
              </w:rPr>
            </w:pPr>
          </w:p>
        </w:tc>
        <w:tc>
          <w:tcPr>
            <w:tcW w:w="2694" w:type="dxa"/>
            <w:shd w:val="clear" w:color="auto" w:fill="auto"/>
          </w:tcPr>
          <w:p w14:paraId="67FADDBD" w14:textId="77777777" w:rsidR="00257283" w:rsidRPr="00647FA2" w:rsidRDefault="00257283" w:rsidP="00257283">
            <w:pPr>
              <w:keepLines/>
              <w:tabs>
                <w:tab w:val="left" w:pos="5040"/>
              </w:tabs>
              <w:suppressAutoHyphens/>
              <w:spacing w:after="0" w:line="240" w:lineRule="auto"/>
              <w:jc w:val="both"/>
              <w:rPr>
                <w:rFonts w:eastAsia="Calibri" w:cstheme="minorHAnsi"/>
                <w:b/>
                <w:kern w:val="20"/>
                <w:sz w:val="24"/>
                <w:szCs w:val="24"/>
              </w:rPr>
            </w:pPr>
          </w:p>
        </w:tc>
      </w:tr>
    </w:tbl>
    <w:p w14:paraId="1BD27D38" w14:textId="788C7B5D" w:rsidR="00FA2D46" w:rsidRPr="00647FA2" w:rsidRDefault="00257283" w:rsidP="007B7DD8">
      <w:pPr>
        <w:jc w:val="both"/>
        <w:rPr>
          <w:rFonts w:cstheme="minorHAnsi"/>
          <w:b/>
          <w:color w:val="323E4F" w:themeColor="text2" w:themeShade="BF"/>
          <w:sz w:val="24"/>
          <w:szCs w:val="24"/>
        </w:rPr>
      </w:pPr>
      <w:r w:rsidRPr="00647FA2">
        <w:rPr>
          <w:rFonts w:eastAsia="Times New Roman" w:cstheme="minorHAnsi"/>
          <w:noProof/>
          <w:sz w:val="24"/>
          <w:szCs w:val="24"/>
          <w:lang w:eastAsia="en-GB"/>
        </w:rPr>
        <w:t xml:space="preserve"> </w:t>
      </w:r>
      <w:r w:rsidR="00FA2D46" w:rsidRPr="00647FA2">
        <w:rPr>
          <w:rFonts w:cstheme="minorHAnsi"/>
          <w:b/>
          <w:color w:val="FFFFFF" w:themeColor="background1"/>
          <w:sz w:val="24"/>
          <w:szCs w:val="24"/>
          <w:shd w:val="clear" w:color="auto" w:fill="002060"/>
        </w:rPr>
        <w:t>Annex L: Body Map</w:t>
      </w:r>
    </w:p>
    <w:p w14:paraId="1A7BEE77" w14:textId="77777777" w:rsidR="004F1266" w:rsidRPr="00647FA2" w:rsidRDefault="004F1266" w:rsidP="007B7DD8">
      <w:pPr>
        <w:keepLines/>
        <w:framePr w:w="2755" w:h="7096" w:hRule="exact" w:wrap="auto" w:vAnchor="page" w:hAnchor="page" w:x="2113" w:y="3121"/>
        <w:widowControl w:val="0"/>
        <w:suppressAutoHyphens/>
        <w:spacing w:after="0" w:line="240" w:lineRule="auto"/>
        <w:jc w:val="both"/>
        <w:rPr>
          <w:rFonts w:eastAsia="Times New Roman" w:cstheme="minorHAnsi"/>
          <w:kern w:val="20"/>
          <w:sz w:val="24"/>
          <w:szCs w:val="24"/>
        </w:rPr>
      </w:pPr>
      <w:r w:rsidRPr="00647FA2">
        <w:rPr>
          <w:rFonts w:eastAsia="Times New Roman" w:cstheme="minorHAnsi"/>
          <w:noProof/>
          <w:sz w:val="24"/>
          <w:szCs w:val="24"/>
          <w:lang w:eastAsia="en-GB"/>
        </w:rPr>
        <w:drawing>
          <wp:anchor distT="0" distB="0" distL="114300" distR="114300" simplePos="0" relativeHeight="251672576" behindDoc="1" locked="0" layoutInCell="1" allowOverlap="1" wp14:anchorId="3E40E9DB" wp14:editId="5B584FB9">
            <wp:simplePos x="0" y="0"/>
            <wp:positionH relativeFrom="column">
              <wp:posOffset>0</wp:posOffset>
            </wp:positionH>
            <wp:positionV relativeFrom="paragraph">
              <wp:posOffset>0</wp:posOffset>
            </wp:positionV>
            <wp:extent cx="1733550" cy="418147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33550" cy="418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77FCE9" w14:textId="77777777" w:rsidR="004F1266" w:rsidRPr="00647FA2" w:rsidRDefault="004F1266" w:rsidP="007B7DD8">
      <w:pPr>
        <w:keepLines/>
        <w:framePr w:w="2755" w:h="7096" w:hRule="exact" w:wrap="auto" w:vAnchor="page" w:hAnchor="page" w:x="2113" w:y="3121"/>
        <w:widowControl w:val="0"/>
        <w:suppressAutoHyphens/>
        <w:spacing w:after="0" w:line="240" w:lineRule="auto"/>
        <w:jc w:val="both"/>
        <w:rPr>
          <w:rFonts w:eastAsia="Times New Roman" w:cstheme="minorHAnsi"/>
          <w:kern w:val="20"/>
          <w:sz w:val="24"/>
          <w:szCs w:val="24"/>
        </w:rPr>
      </w:pPr>
    </w:p>
    <w:p w14:paraId="592E3A87" w14:textId="5B9830BE" w:rsidR="00252590" w:rsidRPr="00647FA2" w:rsidRDefault="00252590" w:rsidP="007B7DD8">
      <w:pPr>
        <w:jc w:val="both"/>
        <w:rPr>
          <w:rFonts w:cstheme="minorHAnsi"/>
          <w:b/>
          <w:color w:val="323E4F" w:themeColor="text2" w:themeShade="BF"/>
          <w:sz w:val="24"/>
          <w:szCs w:val="24"/>
        </w:rPr>
      </w:pPr>
    </w:p>
    <w:p w14:paraId="76E322E5" w14:textId="015E133C" w:rsidR="00252590" w:rsidRPr="00647FA2" w:rsidRDefault="00252590" w:rsidP="007B7DD8">
      <w:pPr>
        <w:jc w:val="both"/>
        <w:rPr>
          <w:rFonts w:cstheme="minorHAnsi"/>
          <w:b/>
          <w:color w:val="323E4F" w:themeColor="text2" w:themeShade="BF"/>
          <w:sz w:val="24"/>
          <w:szCs w:val="24"/>
        </w:rPr>
      </w:pPr>
    </w:p>
    <w:p w14:paraId="02BE9751" w14:textId="4065A847" w:rsidR="00252590" w:rsidRPr="00647FA2" w:rsidRDefault="00257283" w:rsidP="007B7DD8">
      <w:pPr>
        <w:jc w:val="both"/>
        <w:rPr>
          <w:rFonts w:cstheme="minorHAnsi"/>
          <w:b/>
          <w:color w:val="323E4F" w:themeColor="text2" w:themeShade="BF"/>
          <w:sz w:val="24"/>
          <w:szCs w:val="24"/>
        </w:rPr>
      </w:pPr>
      <w:r w:rsidRPr="00647FA2">
        <w:rPr>
          <w:rFonts w:eastAsia="Times New Roman" w:cstheme="minorHAnsi"/>
          <w:noProof/>
          <w:sz w:val="24"/>
          <w:szCs w:val="24"/>
          <w:lang w:eastAsia="en-GB"/>
        </w:rPr>
        <mc:AlternateContent>
          <mc:Choice Requires="wpg">
            <w:drawing>
              <wp:anchor distT="0" distB="0" distL="114300" distR="114300" simplePos="0" relativeHeight="251670528" behindDoc="0" locked="0" layoutInCell="1" allowOverlap="1" wp14:anchorId="00CC6192" wp14:editId="16F591A0">
                <wp:simplePos x="0" y="0"/>
                <wp:positionH relativeFrom="margin">
                  <wp:align>center</wp:align>
                </wp:positionH>
                <wp:positionV relativeFrom="page">
                  <wp:posOffset>2108541</wp:posOffset>
                </wp:positionV>
                <wp:extent cx="5100555" cy="4424004"/>
                <wp:effectExtent l="0" t="0" r="24130" b="1524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0555" cy="4424004"/>
                          <a:chOff x="2578" y="3211"/>
                          <a:chExt cx="8857" cy="9833"/>
                        </a:xfrm>
                      </wpg:grpSpPr>
                      <wps:wsp>
                        <wps:cNvPr id="13" name="Text Box 16"/>
                        <wps:cNvSpPr txBox="1">
                          <a:spLocks noChangeArrowheads="1"/>
                        </wps:cNvSpPr>
                        <wps:spPr bwMode="auto">
                          <a:xfrm>
                            <a:off x="9635" y="3794"/>
                            <a:ext cx="1800" cy="1245"/>
                          </a:xfrm>
                          <a:prstGeom prst="rect">
                            <a:avLst/>
                          </a:prstGeom>
                          <a:solidFill>
                            <a:srgbClr val="FFFFFF"/>
                          </a:solidFill>
                          <a:ln w="6350">
                            <a:solidFill>
                              <a:srgbClr val="FFFFFF"/>
                            </a:solidFill>
                            <a:miter lim="800000"/>
                            <a:headEnd/>
                            <a:tailEnd/>
                          </a:ln>
                        </wps:spPr>
                        <wps:txbx>
                          <w:txbxContent>
                            <w:p w14:paraId="22D1E29D" w14:textId="77777777" w:rsidR="007B7DD8" w:rsidRPr="005E6F07" w:rsidRDefault="007B7DD8" w:rsidP="007C42F7">
                              <w:pPr>
                                <w:jc w:val="center"/>
                                <w:rPr>
                                  <w:b/>
                                  <w:sz w:val="16"/>
                                  <w:szCs w:val="16"/>
                                </w:rPr>
                              </w:pPr>
                            </w:p>
                          </w:txbxContent>
                        </wps:txbx>
                        <wps:bodyPr rot="0" vert="horz" wrap="square" lIns="91440" tIns="45720" rIns="91440" bIns="45720" anchor="t" anchorCtr="0" upright="1">
                          <a:noAutofit/>
                        </wps:bodyPr>
                      </wps:wsp>
                      <wpg:grpSp>
                        <wpg:cNvPr id="14" name="Group 13"/>
                        <wpg:cNvGrpSpPr>
                          <a:grpSpLocks/>
                        </wpg:cNvGrpSpPr>
                        <wpg:grpSpPr bwMode="auto">
                          <a:xfrm>
                            <a:off x="2578" y="3211"/>
                            <a:ext cx="7506" cy="9833"/>
                            <a:chOff x="2578" y="3211"/>
                            <a:chExt cx="7506" cy="9833"/>
                          </a:xfrm>
                        </wpg:grpSpPr>
                        <wpg:grpSp>
                          <wpg:cNvPr id="15" name="Group 14"/>
                          <wpg:cNvGrpSpPr>
                            <a:grpSpLocks/>
                          </wpg:cNvGrpSpPr>
                          <wpg:grpSpPr bwMode="auto">
                            <a:xfrm>
                              <a:off x="2578" y="10275"/>
                              <a:ext cx="7506" cy="2769"/>
                              <a:chOff x="2578" y="10275"/>
                              <a:chExt cx="7506" cy="2769"/>
                            </a:xfrm>
                          </wpg:grpSpPr>
                          <pic:pic xmlns:pic="http://schemas.openxmlformats.org/drawingml/2006/picture">
                            <pic:nvPicPr>
                              <pic:cNvPr id="16" name="Picture 13" descr="fac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5134" y="10341"/>
                                <a:ext cx="4950" cy="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Text Box 2"/>
                            <wps:cNvSpPr txBox="1">
                              <a:spLocks noChangeArrowheads="1"/>
                            </wps:cNvSpPr>
                            <wps:spPr bwMode="auto">
                              <a:xfrm>
                                <a:off x="2578" y="10275"/>
                                <a:ext cx="2556" cy="2769"/>
                              </a:xfrm>
                              <a:prstGeom prst="rect">
                                <a:avLst/>
                              </a:prstGeom>
                              <a:solidFill>
                                <a:srgbClr val="FFFFFF"/>
                              </a:solidFill>
                              <a:ln w="9525">
                                <a:solidFill>
                                  <a:srgbClr val="FFFFFF"/>
                                </a:solidFill>
                                <a:miter lim="800000"/>
                                <a:headEnd/>
                                <a:tailEnd/>
                              </a:ln>
                            </wps:spPr>
                            <wps:txbx>
                              <w:txbxContent>
                                <w:p w14:paraId="4469B719" w14:textId="77777777" w:rsidR="007B7DD8" w:rsidRDefault="007B7DD8" w:rsidP="007C42F7">
                                  <w:r w:rsidRPr="00D874EB">
                                    <w:rPr>
                                      <w:noProof/>
                                      <w:lang w:eastAsia="en-GB"/>
                                    </w:rPr>
                                    <w:drawing>
                                      <wp:inline distT="0" distB="0" distL="0" distR="0" wp14:anchorId="67150004" wp14:editId="4F97A09C">
                                        <wp:extent cx="1432560" cy="1539240"/>
                                        <wp:effectExtent l="0" t="0" r="0" b="3810"/>
                                        <wp:docPr id="221931543" name="Picture 22193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32560" cy="15392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s:wsp>
                          <wps:cNvPr id="18" name="Text Box 2"/>
                          <wps:cNvSpPr txBox="1">
                            <a:spLocks noChangeArrowheads="1"/>
                          </wps:cNvSpPr>
                          <wps:spPr bwMode="auto">
                            <a:xfrm>
                              <a:off x="6013" y="3211"/>
                              <a:ext cx="3186" cy="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839EE" w14:textId="77777777" w:rsidR="007B7DD8" w:rsidRDefault="007B7DD8" w:rsidP="007C42F7">
                                <w:r w:rsidRPr="00D874EB">
                                  <w:rPr>
                                    <w:noProof/>
                                    <w:lang w:eastAsia="en-GB"/>
                                  </w:rPr>
                                  <w:drawing>
                                    <wp:inline distT="0" distB="0" distL="0" distR="0" wp14:anchorId="72993156" wp14:editId="7A0699AA">
                                      <wp:extent cx="1836420" cy="4335780"/>
                                      <wp:effectExtent l="0" t="0" r="0" b="7620"/>
                                      <wp:docPr id="1940382519" name="Picture 194038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36420" cy="43357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00CC6192" id="Group 5" o:spid="_x0000_s1027" style="position:absolute;left:0;text-align:left;margin-left:0;margin-top:166.05pt;width:401.6pt;height:348.35pt;z-index:251670528;mso-position-horizontal:center;mso-position-horizontal-relative:margin;mso-position-vertical-relative:page" coordorigin="2578,3211" coordsize="8857,9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">
                <v:shape id="Text Box 16" o:spid="_x0000_s1028" type="#_x0000_t202" style="position:absolute;left:9635;top:3794;width:1800;height:1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" strokecolor="white" strokeweight=".5pt">
                  <v:textbox>
                    <w:txbxContent>
                      <w:p w14:paraId="22D1E29D" w14:textId="77777777" w:rsidR="007B7DD8" w:rsidRPr="005E6F07" w:rsidRDefault="007B7DD8" w:rsidP="007C42F7">
                        <w:pPr>
                          <w:jc w:val="center"/>
                          <w:rPr>
                            <w:b/>
                            <w:sz w:val="16"/>
                            <w:szCs w:val="16"/>
                          </w:rPr>
                        </w:pPr>
                      </w:p>
                    </w:txbxContent>
                  </v:textbox>
                </v:shape>
                <v:group id="Group 13" o:spid="_x0000_s1029" style="position:absolute;left:2578;top:3211;width:7506;height:9833" coordorigin="2578,3211" coordsize="7506,9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14" o:spid="_x0000_s1030" style="position:absolute;left:2578;top:10275;width:7506;height:2769" coordorigin="2578,10275" coordsize="7506,2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1" type="#_x0000_t75" alt="faces" style="position:absolute;left:5134;top:10341;width:495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">
                      <v:imagedata r:id="rId40" o:title="faces"/>
                    </v:shape>
                    <v:shape id="_x0000_s1032" type="#_x0000_t202" style="position:absolute;left:2578;top:10275;width:2556;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" strokecolor="white">
                      <v:textbox>
                        <w:txbxContent>
                          <w:p w14:paraId="4469B719" w14:textId="77777777" w:rsidR="007B7DD8" w:rsidRDefault="007B7DD8" w:rsidP="007C42F7">
                            <w:r w:rsidRPr="00D874EB">
                              <w:rPr>
                                <w:noProof/>
                                <w:lang w:eastAsia="en-GB"/>
                              </w:rPr>
                              <w:drawing>
                                <wp:inline distT="0" distB="0" distL="0" distR="0" wp14:anchorId="67150004" wp14:editId="4F97A09C">
                                  <wp:extent cx="1432560" cy="1539240"/>
                                  <wp:effectExtent l="0" t="0" r="0" b="3810"/>
                                  <wp:docPr id="221931543" name="Picture 22193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32560" cy="1539240"/>
                                          </a:xfrm>
                                          <a:prstGeom prst="rect">
                                            <a:avLst/>
                                          </a:prstGeom>
                                          <a:noFill/>
                                          <a:ln>
                                            <a:noFill/>
                                          </a:ln>
                                        </pic:spPr>
                                      </pic:pic>
                                    </a:graphicData>
                                  </a:graphic>
                                </wp:inline>
                              </w:drawing>
                            </w:r>
                          </w:p>
                        </w:txbxContent>
                      </v:textbox>
                    </v:shape>
                  </v:group>
                  <v:shape id="_x0000_s1033" type="#_x0000_t202" style="position:absolute;left:6013;top:3211;width:3186;height:7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14:paraId="1D4839EE" w14:textId="77777777" w:rsidR="007B7DD8" w:rsidRDefault="007B7DD8" w:rsidP="007C42F7">
                          <w:r w:rsidRPr="00D874EB">
                            <w:rPr>
                              <w:noProof/>
                              <w:lang w:eastAsia="en-GB"/>
                            </w:rPr>
                            <w:drawing>
                              <wp:inline distT="0" distB="0" distL="0" distR="0" wp14:anchorId="72993156" wp14:editId="7A0699AA">
                                <wp:extent cx="1836420" cy="4335780"/>
                                <wp:effectExtent l="0" t="0" r="0" b="7620"/>
                                <wp:docPr id="1940382519" name="Picture 194038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36420" cy="4335780"/>
                                        </a:xfrm>
                                        <a:prstGeom prst="rect">
                                          <a:avLst/>
                                        </a:prstGeom>
                                        <a:noFill/>
                                        <a:ln>
                                          <a:noFill/>
                                        </a:ln>
                                      </pic:spPr>
                                    </pic:pic>
                                  </a:graphicData>
                                </a:graphic>
                              </wp:inline>
                            </w:drawing>
                          </w:r>
                        </w:p>
                      </w:txbxContent>
                    </v:textbox>
                  </v:shape>
                </v:group>
                <w10:wrap anchorx="margin" anchory="page"/>
              </v:group>
            </w:pict>
          </mc:Fallback>
        </mc:AlternateContent>
      </w:r>
    </w:p>
    <w:p w14:paraId="64BFB618" w14:textId="38E794B9" w:rsidR="00252590" w:rsidRPr="00647FA2" w:rsidRDefault="00252590" w:rsidP="007B7DD8">
      <w:pPr>
        <w:jc w:val="both"/>
        <w:rPr>
          <w:rFonts w:cstheme="minorHAnsi"/>
          <w:b/>
          <w:color w:val="323E4F" w:themeColor="text2" w:themeShade="BF"/>
          <w:sz w:val="24"/>
          <w:szCs w:val="24"/>
        </w:rPr>
      </w:pPr>
    </w:p>
    <w:p w14:paraId="29B9B55A" w14:textId="77777777" w:rsidR="00252590" w:rsidRPr="00647FA2" w:rsidRDefault="00252590" w:rsidP="007B7DD8">
      <w:pPr>
        <w:jc w:val="both"/>
        <w:rPr>
          <w:rFonts w:cstheme="minorHAnsi"/>
          <w:b/>
          <w:color w:val="323E4F" w:themeColor="text2" w:themeShade="BF"/>
          <w:sz w:val="24"/>
          <w:szCs w:val="24"/>
        </w:rPr>
      </w:pPr>
    </w:p>
    <w:p w14:paraId="546F0720" w14:textId="77777777" w:rsidR="00252590" w:rsidRPr="00647FA2" w:rsidRDefault="00252590" w:rsidP="007B7DD8">
      <w:pPr>
        <w:jc w:val="both"/>
        <w:rPr>
          <w:rFonts w:cstheme="minorHAnsi"/>
          <w:b/>
          <w:color w:val="323E4F" w:themeColor="text2" w:themeShade="BF"/>
          <w:sz w:val="24"/>
          <w:szCs w:val="24"/>
        </w:rPr>
      </w:pPr>
    </w:p>
    <w:p w14:paraId="427130C4" w14:textId="77777777" w:rsidR="00252590" w:rsidRPr="007B7DD8" w:rsidRDefault="00252590" w:rsidP="007B7DD8">
      <w:pPr>
        <w:jc w:val="both"/>
        <w:rPr>
          <w:rFonts w:ascii="Arial" w:hAnsi="Arial" w:cs="Arial"/>
          <w:b/>
          <w:color w:val="323E4F" w:themeColor="text2" w:themeShade="BF"/>
        </w:rPr>
      </w:pPr>
    </w:p>
    <w:p w14:paraId="0B689663" w14:textId="77777777" w:rsidR="00252590" w:rsidRPr="007B7DD8" w:rsidRDefault="00252590" w:rsidP="007B7DD8">
      <w:pPr>
        <w:jc w:val="both"/>
        <w:rPr>
          <w:rFonts w:ascii="Arial" w:hAnsi="Arial" w:cs="Arial"/>
          <w:b/>
          <w:color w:val="323E4F" w:themeColor="text2" w:themeShade="BF"/>
        </w:rPr>
      </w:pPr>
    </w:p>
    <w:p w14:paraId="465E1CDF" w14:textId="77777777" w:rsidR="00252590" w:rsidRPr="007B7DD8" w:rsidRDefault="00252590" w:rsidP="007B7DD8">
      <w:pPr>
        <w:jc w:val="both"/>
        <w:rPr>
          <w:rFonts w:ascii="Arial" w:hAnsi="Arial" w:cs="Arial"/>
          <w:b/>
          <w:color w:val="323E4F" w:themeColor="text2" w:themeShade="BF"/>
        </w:rPr>
      </w:pPr>
    </w:p>
    <w:p w14:paraId="238666BD" w14:textId="77777777" w:rsidR="00252590" w:rsidRPr="007B7DD8" w:rsidRDefault="00252590" w:rsidP="007B7DD8">
      <w:pPr>
        <w:jc w:val="both"/>
        <w:rPr>
          <w:rFonts w:ascii="Arial" w:hAnsi="Arial" w:cs="Arial"/>
          <w:b/>
          <w:color w:val="323E4F" w:themeColor="text2" w:themeShade="BF"/>
        </w:rPr>
      </w:pPr>
    </w:p>
    <w:p w14:paraId="76201E53" w14:textId="77777777" w:rsidR="00252590" w:rsidRPr="007B7DD8" w:rsidRDefault="00252590" w:rsidP="007B7DD8">
      <w:pPr>
        <w:jc w:val="both"/>
        <w:rPr>
          <w:rFonts w:ascii="Arial" w:hAnsi="Arial" w:cs="Arial"/>
          <w:b/>
          <w:color w:val="323E4F" w:themeColor="text2" w:themeShade="BF"/>
        </w:rPr>
      </w:pPr>
    </w:p>
    <w:p w14:paraId="493842CC" w14:textId="77777777" w:rsidR="00252590" w:rsidRPr="007B7DD8" w:rsidRDefault="00252590" w:rsidP="007B7DD8">
      <w:pPr>
        <w:jc w:val="both"/>
        <w:rPr>
          <w:rFonts w:ascii="Arial" w:hAnsi="Arial" w:cs="Arial"/>
          <w:b/>
          <w:color w:val="323E4F" w:themeColor="text2" w:themeShade="BF"/>
        </w:rPr>
      </w:pPr>
    </w:p>
    <w:p w14:paraId="0E6774A3" w14:textId="77777777" w:rsidR="00252590" w:rsidRPr="007B7DD8" w:rsidRDefault="00252590" w:rsidP="007B7DD8">
      <w:pPr>
        <w:jc w:val="both"/>
        <w:rPr>
          <w:rFonts w:ascii="Arial" w:hAnsi="Arial" w:cs="Arial"/>
          <w:b/>
          <w:color w:val="323E4F" w:themeColor="text2" w:themeShade="BF"/>
        </w:rPr>
      </w:pPr>
    </w:p>
    <w:p w14:paraId="31F2539A" w14:textId="77777777" w:rsidR="00252590" w:rsidRPr="007B7DD8" w:rsidRDefault="00252590" w:rsidP="007B7DD8">
      <w:pPr>
        <w:jc w:val="both"/>
        <w:rPr>
          <w:rFonts w:ascii="Arial" w:hAnsi="Arial" w:cs="Arial"/>
          <w:b/>
          <w:color w:val="323E4F" w:themeColor="text2" w:themeShade="BF"/>
        </w:rPr>
      </w:pPr>
    </w:p>
    <w:p w14:paraId="387E123D" w14:textId="77777777" w:rsidR="00252590" w:rsidRPr="007B7DD8" w:rsidRDefault="00252590" w:rsidP="007B7DD8">
      <w:pPr>
        <w:jc w:val="both"/>
        <w:rPr>
          <w:rFonts w:ascii="Arial" w:hAnsi="Arial" w:cs="Arial"/>
          <w:b/>
          <w:color w:val="323E4F" w:themeColor="text2" w:themeShade="BF"/>
        </w:rPr>
      </w:pPr>
    </w:p>
    <w:p w14:paraId="578E7916" w14:textId="77777777" w:rsidR="00252590" w:rsidRPr="007B7DD8" w:rsidRDefault="00252590" w:rsidP="007B7DD8">
      <w:pPr>
        <w:jc w:val="both"/>
        <w:rPr>
          <w:rFonts w:ascii="Arial" w:hAnsi="Arial" w:cs="Arial"/>
          <w:b/>
          <w:color w:val="323E4F" w:themeColor="text2" w:themeShade="BF"/>
        </w:rPr>
      </w:pPr>
    </w:p>
    <w:p w14:paraId="0FC83369" w14:textId="77777777" w:rsidR="00252590" w:rsidRPr="007B7DD8" w:rsidRDefault="00252590" w:rsidP="007B7DD8">
      <w:pPr>
        <w:jc w:val="both"/>
        <w:rPr>
          <w:rFonts w:ascii="Arial" w:hAnsi="Arial" w:cs="Arial"/>
          <w:b/>
          <w:color w:val="323E4F" w:themeColor="text2" w:themeShade="BF"/>
        </w:rPr>
      </w:pPr>
    </w:p>
    <w:p w14:paraId="0E6904A3" w14:textId="77777777" w:rsidR="00252590" w:rsidRPr="007B7DD8" w:rsidRDefault="00252590" w:rsidP="007B7DD8">
      <w:pPr>
        <w:jc w:val="both"/>
        <w:rPr>
          <w:rFonts w:ascii="Arial" w:hAnsi="Arial" w:cs="Arial"/>
          <w:b/>
          <w:color w:val="323E4F" w:themeColor="text2" w:themeShade="BF"/>
        </w:rPr>
      </w:pPr>
    </w:p>
    <w:p w14:paraId="6DE38B3F" w14:textId="77777777" w:rsidR="00252590" w:rsidRPr="007B7DD8" w:rsidRDefault="00252590" w:rsidP="007B7DD8">
      <w:pPr>
        <w:jc w:val="both"/>
        <w:rPr>
          <w:rFonts w:ascii="Arial" w:hAnsi="Arial" w:cs="Arial"/>
          <w:b/>
          <w:color w:val="323E4F" w:themeColor="text2" w:themeShade="BF"/>
        </w:rPr>
      </w:pPr>
    </w:p>
    <w:p w14:paraId="4D61EC44" w14:textId="77777777" w:rsidR="00252590" w:rsidRPr="007B7DD8" w:rsidRDefault="00252590" w:rsidP="007B7DD8">
      <w:pPr>
        <w:jc w:val="both"/>
        <w:rPr>
          <w:rFonts w:ascii="Arial" w:hAnsi="Arial" w:cs="Arial"/>
          <w:b/>
          <w:color w:val="323E4F" w:themeColor="text2" w:themeShade="BF"/>
        </w:rPr>
      </w:pPr>
    </w:p>
    <w:p w14:paraId="40B1DAA0" w14:textId="77777777" w:rsidR="00252590" w:rsidRPr="007B7DD8" w:rsidRDefault="00252590" w:rsidP="007B7DD8">
      <w:pPr>
        <w:jc w:val="both"/>
        <w:rPr>
          <w:rFonts w:ascii="Arial" w:hAnsi="Arial" w:cs="Arial"/>
          <w:b/>
          <w:color w:val="323E4F" w:themeColor="text2" w:themeShade="BF"/>
        </w:rPr>
      </w:pPr>
    </w:p>
    <w:p w14:paraId="021CF183" w14:textId="77777777" w:rsidR="00252590" w:rsidRDefault="00252590" w:rsidP="007B7DD8">
      <w:pPr>
        <w:jc w:val="both"/>
        <w:rPr>
          <w:rFonts w:ascii="Arial" w:hAnsi="Arial" w:cs="Arial"/>
          <w:b/>
          <w:color w:val="323E4F" w:themeColor="text2" w:themeShade="BF"/>
        </w:rPr>
      </w:pPr>
    </w:p>
    <w:p w14:paraId="2B69E9B6" w14:textId="77777777" w:rsidR="003C47D6" w:rsidRDefault="003C47D6" w:rsidP="007B7DD8">
      <w:pPr>
        <w:jc w:val="both"/>
        <w:rPr>
          <w:rFonts w:ascii="Arial" w:hAnsi="Arial" w:cs="Arial"/>
          <w:b/>
          <w:color w:val="323E4F" w:themeColor="text2" w:themeShade="BF"/>
        </w:rPr>
      </w:pPr>
    </w:p>
    <w:p w14:paraId="1937AAA9" w14:textId="77777777" w:rsidR="003C47D6" w:rsidRPr="007B7DD8" w:rsidRDefault="003C47D6" w:rsidP="007B7DD8">
      <w:pPr>
        <w:jc w:val="both"/>
        <w:rPr>
          <w:rFonts w:ascii="Arial" w:hAnsi="Arial" w:cs="Arial"/>
          <w:b/>
          <w:color w:val="323E4F" w:themeColor="text2" w:themeShade="BF"/>
        </w:rPr>
      </w:pPr>
    </w:p>
    <w:tbl>
      <w:tblPr>
        <w:tblpPr w:leftFromText="180" w:rightFromText="180" w:vertAnchor="text" w:horzAnchor="margin" w:tblpY="298"/>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2878"/>
        <w:gridCol w:w="3000"/>
      </w:tblGrid>
      <w:tr w:rsidR="003C47D6" w:rsidRPr="007B7DD8" w14:paraId="6CD3C204" w14:textId="77777777" w:rsidTr="003C47D6">
        <w:tc>
          <w:tcPr>
            <w:tcW w:w="8755" w:type="dxa"/>
            <w:gridSpan w:val="3"/>
            <w:shd w:val="clear" w:color="auto" w:fill="auto"/>
          </w:tcPr>
          <w:p w14:paraId="079AE113" w14:textId="77777777" w:rsidR="003C47D6" w:rsidRPr="007B7DD8" w:rsidRDefault="003C47D6" w:rsidP="003C47D6">
            <w:pPr>
              <w:keepLines/>
              <w:suppressAutoHyphens/>
              <w:spacing w:after="0" w:line="240" w:lineRule="auto"/>
              <w:jc w:val="both"/>
              <w:rPr>
                <w:rFonts w:ascii="Arial" w:eastAsia="Calibri" w:hAnsi="Arial" w:cs="Arial"/>
                <w:b/>
                <w:kern w:val="20"/>
              </w:rPr>
            </w:pPr>
            <w:r w:rsidRPr="007B7DD8">
              <w:rPr>
                <w:rFonts w:ascii="Arial" w:eastAsia="Calibri" w:hAnsi="Arial" w:cs="Arial"/>
                <w:b/>
                <w:kern w:val="20"/>
              </w:rPr>
              <w:t xml:space="preserve">Description of injury / additional notes: </w:t>
            </w:r>
          </w:p>
          <w:p w14:paraId="5BB95AE9" w14:textId="77777777" w:rsidR="003C47D6" w:rsidRPr="007B7DD8" w:rsidRDefault="003C47D6" w:rsidP="003C47D6">
            <w:pPr>
              <w:keepLines/>
              <w:suppressAutoHyphens/>
              <w:spacing w:after="0" w:line="240" w:lineRule="auto"/>
              <w:jc w:val="both"/>
              <w:rPr>
                <w:rFonts w:ascii="Arial" w:eastAsia="Calibri" w:hAnsi="Arial" w:cs="Arial"/>
                <w:b/>
                <w:kern w:val="20"/>
              </w:rPr>
            </w:pPr>
          </w:p>
          <w:p w14:paraId="70E181A5" w14:textId="77777777" w:rsidR="003C47D6" w:rsidRPr="007B7DD8" w:rsidRDefault="003C47D6" w:rsidP="003C47D6">
            <w:pPr>
              <w:keepLines/>
              <w:suppressAutoHyphens/>
              <w:spacing w:after="0" w:line="240" w:lineRule="auto"/>
              <w:jc w:val="both"/>
              <w:rPr>
                <w:rFonts w:ascii="Arial" w:eastAsia="Calibri" w:hAnsi="Arial" w:cs="Arial"/>
                <w:b/>
                <w:kern w:val="20"/>
              </w:rPr>
            </w:pPr>
          </w:p>
          <w:p w14:paraId="16379174" w14:textId="77777777" w:rsidR="003C47D6" w:rsidRPr="007B7DD8" w:rsidRDefault="003C47D6" w:rsidP="003C47D6">
            <w:pPr>
              <w:keepLines/>
              <w:suppressAutoHyphens/>
              <w:spacing w:after="0" w:line="240" w:lineRule="auto"/>
              <w:jc w:val="both"/>
              <w:rPr>
                <w:rFonts w:ascii="Arial" w:eastAsia="Calibri" w:hAnsi="Arial" w:cs="Arial"/>
                <w:b/>
                <w:kern w:val="20"/>
              </w:rPr>
            </w:pPr>
          </w:p>
        </w:tc>
      </w:tr>
      <w:tr w:rsidR="003C47D6" w:rsidRPr="007B7DD8" w14:paraId="46C9DCAB" w14:textId="77777777" w:rsidTr="003C47D6">
        <w:tc>
          <w:tcPr>
            <w:tcW w:w="2877" w:type="dxa"/>
            <w:shd w:val="clear" w:color="auto" w:fill="F2F2F2"/>
          </w:tcPr>
          <w:p w14:paraId="12C6FA1C" w14:textId="77777777" w:rsidR="003C47D6" w:rsidRPr="007B7DD8" w:rsidRDefault="003C47D6" w:rsidP="003C47D6">
            <w:pPr>
              <w:keepLines/>
              <w:tabs>
                <w:tab w:val="left" w:pos="5040"/>
              </w:tabs>
              <w:suppressAutoHyphens/>
              <w:spacing w:after="0" w:line="240" w:lineRule="auto"/>
              <w:jc w:val="both"/>
              <w:rPr>
                <w:rFonts w:ascii="Arial" w:eastAsia="Calibri" w:hAnsi="Arial" w:cs="Arial"/>
                <w:b/>
                <w:kern w:val="20"/>
              </w:rPr>
            </w:pPr>
            <w:r w:rsidRPr="007B7DD8">
              <w:rPr>
                <w:rFonts w:ascii="Arial" w:eastAsia="Calibri" w:hAnsi="Arial" w:cs="Arial"/>
                <w:b/>
                <w:kern w:val="20"/>
              </w:rPr>
              <w:t>Professional’s Name</w:t>
            </w:r>
          </w:p>
        </w:tc>
        <w:tc>
          <w:tcPr>
            <w:tcW w:w="2878" w:type="dxa"/>
            <w:tcBorders>
              <w:bottom w:val="single" w:sz="4" w:space="0" w:color="auto"/>
            </w:tcBorders>
            <w:shd w:val="clear" w:color="auto" w:fill="F2F2F2"/>
          </w:tcPr>
          <w:p w14:paraId="7675B1F3" w14:textId="77777777" w:rsidR="003C47D6" w:rsidRPr="007B7DD8" w:rsidRDefault="003C47D6" w:rsidP="003C47D6">
            <w:pPr>
              <w:keepLines/>
              <w:tabs>
                <w:tab w:val="left" w:pos="5040"/>
              </w:tabs>
              <w:suppressAutoHyphens/>
              <w:spacing w:after="0" w:line="240" w:lineRule="auto"/>
              <w:jc w:val="both"/>
              <w:rPr>
                <w:rFonts w:ascii="Arial" w:eastAsia="Calibri" w:hAnsi="Arial" w:cs="Arial"/>
                <w:b/>
                <w:kern w:val="20"/>
              </w:rPr>
            </w:pPr>
            <w:r w:rsidRPr="007B7DD8">
              <w:rPr>
                <w:rFonts w:ascii="Arial" w:eastAsia="Calibri" w:hAnsi="Arial" w:cs="Arial"/>
                <w:b/>
                <w:kern w:val="20"/>
              </w:rPr>
              <w:t>Professional’s Designation</w:t>
            </w:r>
          </w:p>
        </w:tc>
        <w:tc>
          <w:tcPr>
            <w:tcW w:w="3000" w:type="dxa"/>
            <w:tcBorders>
              <w:bottom w:val="single" w:sz="4" w:space="0" w:color="auto"/>
            </w:tcBorders>
            <w:shd w:val="clear" w:color="auto" w:fill="F2F2F2"/>
          </w:tcPr>
          <w:p w14:paraId="1C38B6CF" w14:textId="77777777" w:rsidR="003C47D6" w:rsidRPr="007B7DD8" w:rsidRDefault="003C47D6" w:rsidP="003C47D6">
            <w:pPr>
              <w:keepLines/>
              <w:tabs>
                <w:tab w:val="left" w:pos="5040"/>
              </w:tabs>
              <w:suppressAutoHyphens/>
              <w:spacing w:after="0" w:line="240" w:lineRule="auto"/>
              <w:jc w:val="both"/>
              <w:rPr>
                <w:rFonts w:ascii="Arial" w:eastAsia="Calibri" w:hAnsi="Arial" w:cs="Arial"/>
                <w:b/>
                <w:kern w:val="20"/>
              </w:rPr>
            </w:pPr>
            <w:r w:rsidRPr="007B7DD8">
              <w:rPr>
                <w:rFonts w:ascii="Arial" w:eastAsia="Calibri" w:hAnsi="Arial" w:cs="Arial"/>
                <w:b/>
                <w:kern w:val="20"/>
              </w:rPr>
              <w:t>Contact Number</w:t>
            </w:r>
          </w:p>
        </w:tc>
      </w:tr>
      <w:tr w:rsidR="003C47D6" w:rsidRPr="007B7DD8" w14:paraId="1669A7C2" w14:textId="77777777" w:rsidTr="003C47D6">
        <w:tc>
          <w:tcPr>
            <w:tcW w:w="2877" w:type="dxa"/>
            <w:shd w:val="clear" w:color="auto" w:fill="auto"/>
          </w:tcPr>
          <w:p w14:paraId="4923722C" w14:textId="77777777" w:rsidR="003C47D6" w:rsidRPr="007B7DD8" w:rsidRDefault="003C47D6" w:rsidP="003C47D6">
            <w:pPr>
              <w:keepLines/>
              <w:tabs>
                <w:tab w:val="left" w:pos="5040"/>
              </w:tabs>
              <w:suppressAutoHyphens/>
              <w:spacing w:after="0" w:line="240" w:lineRule="auto"/>
              <w:jc w:val="both"/>
              <w:rPr>
                <w:rFonts w:ascii="Arial" w:eastAsia="Calibri" w:hAnsi="Arial" w:cs="Arial"/>
                <w:b/>
                <w:kern w:val="20"/>
              </w:rPr>
            </w:pPr>
          </w:p>
          <w:p w14:paraId="6FDFEAF5" w14:textId="77777777" w:rsidR="003C47D6" w:rsidRPr="007B7DD8" w:rsidRDefault="003C47D6" w:rsidP="003C47D6">
            <w:pPr>
              <w:keepLines/>
              <w:tabs>
                <w:tab w:val="left" w:pos="5040"/>
              </w:tabs>
              <w:suppressAutoHyphens/>
              <w:spacing w:after="0" w:line="240" w:lineRule="auto"/>
              <w:jc w:val="both"/>
              <w:rPr>
                <w:rFonts w:ascii="Arial" w:eastAsia="Calibri" w:hAnsi="Arial" w:cs="Arial"/>
                <w:b/>
                <w:kern w:val="20"/>
              </w:rPr>
            </w:pPr>
          </w:p>
        </w:tc>
        <w:tc>
          <w:tcPr>
            <w:tcW w:w="2878" w:type="dxa"/>
            <w:tcBorders>
              <w:bottom w:val="single" w:sz="4" w:space="0" w:color="auto"/>
            </w:tcBorders>
            <w:shd w:val="clear" w:color="auto" w:fill="auto"/>
          </w:tcPr>
          <w:p w14:paraId="7C45A532" w14:textId="77777777" w:rsidR="003C47D6" w:rsidRPr="007B7DD8" w:rsidRDefault="003C47D6" w:rsidP="003C47D6">
            <w:pPr>
              <w:keepLines/>
              <w:tabs>
                <w:tab w:val="left" w:pos="5040"/>
              </w:tabs>
              <w:suppressAutoHyphens/>
              <w:spacing w:after="0" w:line="240" w:lineRule="auto"/>
              <w:jc w:val="both"/>
              <w:rPr>
                <w:rFonts w:ascii="Arial" w:eastAsia="Calibri" w:hAnsi="Arial" w:cs="Arial"/>
                <w:b/>
                <w:kern w:val="20"/>
              </w:rPr>
            </w:pPr>
          </w:p>
        </w:tc>
        <w:tc>
          <w:tcPr>
            <w:tcW w:w="3000" w:type="dxa"/>
            <w:tcBorders>
              <w:bottom w:val="single" w:sz="4" w:space="0" w:color="auto"/>
            </w:tcBorders>
            <w:shd w:val="clear" w:color="auto" w:fill="auto"/>
          </w:tcPr>
          <w:p w14:paraId="16DF7A75" w14:textId="77777777" w:rsidR="003C47D6" w:rsidRPr="007B7DD8" w:rsidRDefault="003C47D6" w:rsidP="003C47D6">
            <w:pPr>
              <w:keepLines/>
              <w:tabs>
                <w:tab w:val="left" w:pos="5040"/>
              </w:tabs>
              <w:suppressAutoHyphens/>
              <w:spacing w:after="0" w:line="240" w:lineRule="auto"/>
              <w:jc w:val="both"/>
              <w:rPr>
                <w:rFonts w:ascii="Arial" w:eastAsia="Calibri" w:hAnsi="Arial" w:cs="Arial"/>
                <w:b/>
                <w:kern w:val="20"/>
              </w:rPr>
            </w:pPr>
          </w:p>
        </w:tc>
      </w:tr>
    </w:tbl>
    <w:p w14:paraId="6E557B5D" w14:textId="77777777" w:rsidR="00252590" w:rsidRPr="007B7DD8" w:rsidRDefault="00252590" w:rsidP="007B7DD8">
      <w:pPr>
        <w:jc w:val="both"/>
        <w:rPr>
          <w:rFonts w:ascii="Arial" w:hAnsi="Arial" w:cs="Arial"/>
          <w:b/>
          <w:color w:val="323E4F" w:themeColor="text2" w:themeShade="BF"/>
        </w:rPr>
      </w:pPr>
    </w:p>
    <w:p w14:paraId="606AA056" w14:textId="77777777" w:rsidR="00252590" w:rsidRPr="007B7DD8" w:rsidRDefault="00252590" w:rsidP="007B7DD8">
      <w:pPr>
        <w:jc w:val="both"/>
        <w:rPr>
          <w:rFonts w:ascii="Arial" w:hAnsi="Arial" w:cs="Arial"/>
          <w:b/>
          <w:color w:val="323E4F" w:themeColor="text2" w:themeShade="BF"/>
        </w:rPr>
      </w:pPr>
    </w:p>
    <w:p w14:paraId="7595DF53" w14:textId="77777777" w:rsidR="00252590" w:rsidRPr="007B7DD8" w:rsidRDefault="00252590" w:rsidP="007B7DD8">
      <w:pPr>
        <w:jc w:val="both"/>
        <w:rPr>
          <w:rFonts w:ascii="Arial" w:hAnsi="Arial" w:cs="Arial"/>
          <w:b/>
          <w:color w:val="323E4F" w:themeColor="text2" w:themeShade="BF"/>
        </w:rPr>
      </w:pPr>
    </w:p>
    <w:p w14:paraId="11A57C6D" w14:textId="77777777" w:rsidR="00252590" w:rsidRPr="007B7DD8" w:rsidRDefault="00252590" w:rsidP="007B7DD8">
      <w:pPr>
        <w:jc w:val="both"/>
        <w:rPr>
          <w:rFonts w:ascii="Arial" w:hAnsi="Arial" w:cs="Arial"/>
          <w:b/>
          <w:color w:val="323E4F" w:themeColor="text2" w:themeShade="BF"/>
        </w:rPr>
      </w:pPr>
    </w:p>
    <w:p w14:paraId="14A30C16" w14:textId="77777777" w:rsidR="003C47D6" w:rsidRDefault="003C47D6" w:rsidP="007B7DD8">
      <w:pPr>
        <w:jc w:val="both"/>
        <w:rPr>
          <w:rFonts w:ascii="Arial" w:hAnsi="Arial" w:cs="Arial"/>
          <w:b/>
          <w:color w:val="323E4F" w:themeColor="text2" w:themeShade="BF"/>
        </w:rPr>
      </w:pPr>
    </w:p>
    <w:p w14:paraId="4E135B18" w14:textId="77777777" w:rsidR="003C47D6" w:rsidRDefault="003C47D6" w:rsidP="007B7DD8">
      <w:pPr>
        <w:jc w:val="both"/>
        <w:rPr>
          <w:rFonts w:ascii="Arial" w:hAnsi="Arial" w:cs="Arial"/>
          <w:b/>
          <w:color w:val="323E4F" w:themeColor="text2" w:themeShade="BF"/>
        </w:rPr>
      </w:pPr>
    </w:p>
    <w:p w14:paraId="0DF2C62C" w14:textId="77777777" w:rsidR="005C7EB0" w:rsidRPr="007B7DD8" w:rsidRDefault="005C7EB0" w:rsidP="007B7DD8">
      <w:pPr>
        <w:jc w:val="both"/>
        <w:rPr>
          <w:rFonts w:ascii="Arial" w:hAnsi="Arial" w:cs="Arial"/>
          <w:b/>
          <w:color w:val="323E4F" w:themeColor="text2" w:themeShade="BF"/>
        </w:rPr>
      </w:pPr>
    </w:p>
    <w:p w14:paraId="5CB6E4A3" w14:textId="49366DBE" w:rsidR="004F1266" w:rsidRPr="007B7DD8" w:rsidRDefault="004F1266" w:rsidP="007B7DD8">
      <w:pPr>
        <w:shd w:val="clear" w:color="auto" w:fill="002060"/>
        <w:jc w:val="both"/>
        <w:rPr>
          <w:rFonts w:ascii="Arial" w:hAnsi="Arial" w:cs="Arial"/>
          <w:b/>
          <w:color w:val="FFFFFF" w:themeColor="background1"/>
        </w:rPr>
      </w:pPr>
      <w:r w:rsidRPr="007B7DD8">
        <w:rPr>
          <w:rFonts w:ascii="Arial" w:hAnsi="Arial" w:cs="Arial"/>
          <w:b/>
          <w:color w:val="FFFFFF" w:themeColor="background1"/>
        </w:rPr>
        <w:t>Annex L: Designated Safeguarding Lead Check List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835"/>
        <w:gridCol w:w="2835"/>
      </w:tblGrid>
      <w:tr w:rsidR="004F1266" w:rsidRPr="007B7DD8" w14:paraId="43FE7602" w14:textId="77777777" w:rsidTr="00845A42">
        <w:tc>
          <w:tcPr>
            <w:tcW w:w="3227" w:type="dxa"/>
            <w:shd w:val="clear" w:color="auto" w:fill="8496B0"/>
          </w:tcPr>
          <w:p w14:paraId="6F6E33ED" w14:textId="77777777" w:rsidR="004F1266" w:rsidRPr="007B7DD8" w:rsidRDefault="004F1266" w:rsidP="007B7DD8">
            <w:pPr>
              <w:spacing w:before="200" w:after="200" w:line="276" w:lineRule="auto"/>
              <w:jc w:val="both"/>
              <w:rPr>
                <w:rFonts w:ascii="Arial" w:hAnsi="Arial" w:cs="Arial"/>
                <w:b/>
                <w:color w:val="FFFFFF"/>
                <w:lang w:val="en-US" w:bidi="en-US"/>
              </w:rPr>
            </w:pPr>
            <w:r w:rsidRPr="007B7DD8">
              <w:rPr>
                <w:rFonts w:ascii="Arial" w:hAnsi="Arial" w:cs="Arial"/>
                <w:b/>
                <w:color w:val="FFFFFF"/>
                <w:lang w:val="en-US" w:bidi="en-US"/>
              </w:rPr>
              <w:t>Possible Action</w:t>
            </w:r>
          </w:p>
        </w:tc>
        <w:tc>
          <w:tcPr>
            <w:tcW w:w="2835" w:type="dxa"/>
            <w:shd w:val="clear" w:color="auto" w:fill="8496B0"/>
          </w:tcPr>
          <w:p w14:paraId="71CB0ED2" w14:textId="77777777" w:rsidR="004F1266" w:rsidRPr="007B7DD8" w:rsidRDefault="004F1266" w:rsidP="007B7DD8">
            <w:pPr>
              <w:spacing w:before="200" w:after="200" w:line="276" w:lineRule="auto"/>
              <w:jc w:val="both"/>
              <w:rPr>
                <w:rFonts w:ascii="Arial" w:hAnsi="Arial" w:cs="Arial"/>
                <w:b/>
                <w:color w:val="FFFFFF"/>
                <w:lang w:val="en-US" w:bidi="en-US"/>
              </w:rPr>
            </w:pPr>
            <w:r w:rsidRPr="007B7DD8">
              <w:rPr>
                <w:rFonts w:ascii="Arial" w:hAnsi="Arial" w:cs="Arial"/>
                <w:b/>
                <w:color w:val="FFFFFF"/>
                <w:lang w:val="en-US" w:bidi="en-US"/>
              </w:rPr>
              <w:t>By Whom</w:t>
            </w:r>
          </w:p>
        </w:tc>
        <w:tc>
          <w:tcPr>
            <w:tcW w:w="2835" w:type="dxa"/>
            <w:shd w:val="clear" w:color="auto" w:fill="8496B0"/>
          </w:tcPr>
          <w:p w14:paraId="160474B8" w14:textId="77777777" w:rsidR="004F1266" w:rsidRPr="007B7DD8" w:rsidRDefault="004F1266" w:rsidP="007B7DD8">
            <w:pPr>
              <w:spacing w:before="200" w:after="200" w:line="276" w:lineRule="auto"/>
              <w:jc w:val="both"/>
              <w:rPr>
                <w:rFonts w:ascii="Arial" w:hAnsi="Arial" w:cs="Arial"/>
                <w:b/>
                <w:color w:val="FFFFFF"/>
                <w:lang w:val="en-US" w:bidi="en-US"/>
              </w:rPr>
            </w:pPr>
            <w:r w:rsidRPr="007B7DD8">
              <w:rPr>
                <w:rFonts w:ascii="Arial" w:hAnsi="Arial" w:cs="Arial"/>
                <w:b/>
                <w:color w:val="FFFFFF"/>
                <w:lang w:val="en-US" w:bidi="en-US"/>
              </w:rPr>
              <w:t>Outcome</w:t>
            </w:r>
          </w:p>
        </w:tc>
      </w:tr>
      <w:tr w:rsidR="004F1266" w:rsidRPr="007B7DD8" w14:paraId="2D135735" w14:textId="77777777" w:rsidTr="00845A42">
        <w:tc>
          <w:tcPr>
            <w:tcW w:w="3227" w:type="dxa"/>
            <w:shd w:val="clear" w:color="auto" w:fill="F2F2F2"/>
          </w:tcPr>
          <w:p w14:paraId="1402094A"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Discuss with child</w:t>
            </w:r>
          </w:p>
        </w:tc>
        <w:tc>
          <w:tcPr>
            <w:tcW w:w="2835" w:type="dxa"/>
          </w:tcPr>
          <w:p w14:paraId="2D2B1834"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694C3ED5"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17DEDA75" w14:textId="77777777" w:rsidTr="00845A42">
        <w:tc>
          <w:tcPr>
            <w:tcW w:w="3227" w:type="dxa"/>
            <w:shd w:val="clear" w:color="auto" w:fill="F2F2F2"/>
          </w:tcPr>
          <w:p w14:paraId="5A056052"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Contact parents</w:t>
            </w:r>
          </w:p>
        </w:tc>
        <w:tc>
          <w:tcPr>
            <w:tcW w:w="2835" w:type="dxa"/>
          </w:tcPr>
          <w:p w14:paraId="1B4D225A"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792B9422"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3A784280" w14:textId="77777777" w:rsidTr="00845A42">
        <w:tc>
          <w:tcPr>
            <w:tcW w:w="3227" w:type="dxa"/>
            <w:shd w:val="clear" w:color="auto" w:fill="F2F2F2"/>
          </w:tcPr>
          <w:p w14:paraId="5B6F88F4"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Check records in school</w:t>
            </w:r>
          </w:p>
        </w:tc>
        <w:tc>
          <w:tcPr>
            <w:tcW w:w="2835" w:type="dxa"/>
          </w:tcPr>
          <w:p w14:paraId="60E5D94C"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6CCE1E96"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7B8FD44F" w14:textId="77777777" w:rsidTr="00845A42">
        <w:tc>
          <w:tcPr>
            <w:tcW w:w="3227" w:type="dxa"/>
            <w:shd w:val="clear" w:color="auto" w:fill="F2F2F2"/>
          </w:tcPr>
          <w:p w14:paraId="329BF275"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 xml:space="preserve">Discuss with relevant professionals </w:t>
            </w:r>
          </w:p>
        </w:tc>
        <w:tc>
          <w:tcPr>
            <w:tcW w:w="2835" w:type="dxa"/>
          </w:tcPr>
          <w:p w14:paraId="23B130B2"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5FA5ED5C"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05406DBE" w14:textId="77777777" w:rsidTr="00845A42">
        <w:tc>
          <w:tcPr>
            <w:tcW w:w="3227" w:type="dxa"/>
            <w:shd w:val="clear" w:color="auto" w:fill="F2F2F2"/>
          </w:tcPr>
          <w:p w14:paraId="57D0DE7F"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Check with schools who have siblings</w:t>
            </w:r>
          </w:p>
        </w:tc>
        <w:tc>
          <w:tcPr>
            <w:tcW w:w="2835" w:type="dxa"/>
          </w:tcPr>
          <w:p w14:paraId="02F49B76"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7CFCB1DD"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76A8C611" w14:textId="77777777" w:rsidTr="00845A42">
        <w:tc>
          <w:tcPr>
            <w:tcW w:w="3227" w:type="dxa"/>
            <w:shd w:val="clear" w:color="auto" w:fill="F2F2F2"/>
          </w:tcPr>
          <w:p w14:paraId="13BEBF35"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Seek advice from LA</w:t>
            </w:r>
          </w:p>
        </w:tc>
        <w:tc>
          <w:tcPr>
            <w:tcW w:w="2835" w:type="dxa"/>
          </w:tcPr>
          <w:p w14:paraId="17BA1C0A"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59D25F8F"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64AA8D41" w14:textId="77777777" w:rsidTr="00845A42">
        <w:trPr>
          <w:trHeight w:val="740"/>
        </w:trPr>
        <w:tc>
          <w:tcPr>
            <w:tcW w:w="3227" w:type="dxa"/>
            <w:shd w:val="clear" w:color="auto" w:fill="F2F2F2"/>
          </w:tcPr>
          <w:p w14:paraId="43C36134"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Monitor and review</w:t>
            </w:r>
          </w:p>
        </w:tc>
        <w:tc>
          <w:tcPr>
            <w:tcW w:w="2835" w:type="dxa"/>
          </w:tcPr>
          <w:p w14:paraId="3974D870"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52A024A4"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6BC1D04C" w14:textId="77777777" w:rsidTr="00845A42">
        <w:tc>
          <w:tcPr>
            <w:tcW w:w="3227" w:type="dxa"/>
            <w:shd w:val="clear" w:color="auto" w:fill="F2F2F2"/>
          </w:tcPr>
          <w:p w14:paraId="7DF9E31B" w14:textId="77777777" w:rsidR="004F1266" w:rsidRPr="007B7DD8" w:rsidRDefault="004F1266" w:rsidP="007B7DD8">
            <w:pPr>
              <w:spacing w:before="200" w:after="200" w:line="276" w:lineRule="auto"/>
              <w:jc w:val="both"/>
              <w:rPr>
                <w:rFonts w:ascii="Arial" w:hAnsi="Arial" w:cs="Arial"/>
                <w:lang w:val="en-US" w:bidi="en-US"/>
              </w:rPr>
            </w:pPr>
            <w:r w:rsidRPr="00B73D87">
              <w:rPr>
                <w:rFonts w:ascii="Arial" w:hAnsi="Arial" w:cs="Arial"/>
                <w:lang w:val="en-US" w:bidi="en-US"/>
              </w:rPr>
              <w:t xml:space="preserve">Consider an </w:t>
            </w:r>
            <w:r w:rsidR="00F32311" w:rsidRPr="00B73D87">
              <w:rPr>
                <w:rFonts w:ascii="Arial" w:hAnsi="Arial" w:cs="Arial"/>
                <w:lang w:val="en-US" w:bidi="en-US"/>
              </w:rPr>
              <w:t>early h</w:t>
            </w:r>
            <w:r w:rsidRPr="00B73D87">
              <w:rPr>
                <w:rFonts w:ascii="Arial" w:hAnsi="Arial" w:cs="Arial"/>
                <w:lang w:val="en-US" w:bidi="en-US"/>
              </w:rPr>
              <w:t xml:space="preserve">elp </w:t>
            </w:r>
            <w:r w:rsidR="00F32311" w:rsidRPr="00B73D87">
              <w:rPr>
                <w:rFonts w:ascii="Arial" w:hAnsi="Arial" w:cs="Arial"/>
                <w:lang w:val="en-US" w:bidi="en-US"/>
              </w:rPr>
              <w:t>assessment</w:t>
            </w:r>
            <w:r w:rsidR="00F32311" w:rsidRPr="007B7DD8">
              <w:rPr>
                <w:rFonts w:ascii="Arial" w:hAnsi="Arial" w:cs="Arial"/>
                <w:lang w:val="en-US" w:bidi="en-US"/>
              </w:rPr>
              <w:t xml:space="preserve"> </w:t>
            </w:r>
          </w:p>
        </w:tc>
        <w:tc>
          <w:tcPr>
            <w:tcW w:w="2835" w:type="dxa"/>
          </w:tcPr>
          <w:p w14:paraId="768A839B"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3AE7DACD"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429532FB" w14:textId="77777777" w:rsidTr="00845A42">
        <w:tc>
          <w:tcPr>
            <w:tcW w:w="3227" w:type="dxa"/>
            <w:shd w:val="clear" w:color="auto" w:fill="F2F2F2"/>
          </w:tcPr>
          <w:p w14:paraId="0560EE0C"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Consult with Social Care</w:t>
            </w:r>
          </w:p>
        </w:tc>
        <w:tc>
          <w:tcPr>
            <w:tcW w:w="2835" w:type="dxa"/>
          </w:tcPr>
          <w:p w14:paraId="7298EE57"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6FFC7158"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31EE8FD9" w14:textId="77777777" w:rsidTr="00845A42">
        <w:tc>
          <w:tcPr>
            <w:tcW w:w="3227" w:type="dxa"/>
            <w:shd w:val="clear" w:color="auto" w:fill="F2F2F2"/>
          </w:tcPr>
          <w:p w14:paraId="70D1A451"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 xml:space="preserve">Contact </w:t>
            </w:r>
            <w:r w:rsidR="0028507E" w:rsidRPr="007B7DD8">
              <w:rPr>
                <w:rFonts w:ascii="Arial" w:hAnsi="Arial" w:cs="Arial"/>
                <w:lang w:val="en-US" w:bidi="en-US"/>
              </w:rPr>
              <w:t>police</w:t>
            </w:r>
          </w:p>
          <w:p w14:paraId="3599AF2A"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 xml:space="preserve">101: </w:t>
            </w:r>
            <w:r w:rsidR="00300A21" w:rsidRPr="007B7DD8">
              <w:rPr>
                <w:rFonts w:ascii="Arial" w:hAnsi="Arial" w:cs="Arial"/>
                <w:lang w:val="en-US" w:bidi="en-US"/>
              </w:rPr>
              <w:t>Non-emergency</w:t>
            </w:r>
          </w:p>
          <w:p w14:paraId="63E19BEC"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 xml:space="preserve">999: Immediate Danger </w:t>
            </w:r>
          </w:p>
        </w:tc>
        <w:tc>
          <w:tcPr>
            <w:tcW w:w="2835" w:type="dxa"/>
          </w:tcPr>
          <w:p w14:paraId="61279961"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4734069D"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01BE0360" w14:textId="77777777" w:rsidTr="00845A42">
        <w:tc>
          <w:tcPr>
            <w:tcW w:w="3227" w:type="dxa"/>
            <w:shd w:val="clear" w:color="auto" w:fill="F2F2F2"/>
          </w:tcPr>
          <w:p w14:paraId="2811575E"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Other (please specify)</w:t>
            </w:r>
          </w:p>
        </w:tc>
        <w:tc>
          <w:tcPr>
            <w:tcW w:w="2835" w:type="dxa"/>
          </w:tcPr>
          <w:p w14:paraId="3C517B54" w14:textId="77777777" w:rsidR="004F1266" w:rsidRPr="007B7DD8" w:rsidRDefault="004F1266" w:rsidP="007B7DD8">
            <w:pPr>
              <w:spacing w:before="200" w:after="200" w:line="276" w:lineRule="auto"/>
              <w:jc w:val="both"/>
              <w:rPr>
                <w:rFonts w:ascii="Arial" w:hAnsi="Arial" w:cs="Arial"/>
                <w:lang w:val="en-US" w:bidi="en-US"/>
              </w:rPr>
            </w:pPr>
          </w:p>
        </w:tc>
        <w:tc>
          <w:tcPr>
            <w:tcW w:w="2835" w:type="dxa"/>
          </w:tcPr>
          <w:p w14:paraId="1CF5189D" w14:textId="77777777" w:rsidR="004F1266" w:rsidRPr="007B7DD8" w:rsidRDefault="004F1266" w:rsidP="007B7DD8">
            <w:pPr>
              <w:spacing w:before="200" w:after="200" w:line="276" w:lineRule="auto"/>
              <w:jc w:val="both"/>
              <w:rPr>
                <w:rFonts w:ascii="Arial" w:hAnsi="Arial" w:cs="Arial"/>
                <w:lang w:val="en-US" w:bidi="en-US"/>
              </w:rPr>
            </w:pPr>
          </w:p>
        </w:tc>
      </w:tr>
      <w:tr w:rsidR="004F1266" w:rsidRPr="007B7DD8" w14:paraId="5AA2BE21" w14:textId="77777777" w:rsidTr="00845A42">
        <w:trPr>
          <w:trHeight w:val="714"/>
        </w:trPr>
        <w:tc>
          <w:tcPr>
            <w:tcW w:w="8897" w:type="dxa"/>
            <w:gridSpan w:val="3"/>
            <w:shd w:val="clear" w:color="auto" w:fill="8496B0"/>
          </w:tcPr>
          <w:p w14:paraId="71942029" w14:textId="77777777" w:rsidR="004F1266" w:rsidRPr="007B7DD8" w:rsidRDefault="004F1266" w:rsidP="007B7DD8">
            <w:pPr>
              <w:spacing w:before="200" w:after="200" w:line="276" w:lineRule="auto"/>
              <w:jc w:val="both"/>
              <w:rPr>
                <w:rFonts w:ascii="Arial" w:hAnsi="Arial" w:cs="Arial"/>
                <w:color w:val="FFFFFF"/>
                <w:lang w:val="en-US" w:bidi="en-US"/>
              </w:rPr>
            </w:pPr>
            <w:r w:rsidRPr="007B7DD8">
              <w:rPr>
                <w:rFonts w:ascii="Arial" w:hAnsi="Arial" w:cs="Arial"/>
                <w:b/>
                <w:color w:val="FFFFFF"/>
                <w:lang w:val="en-US" w:bidi="en-US"/>
              </w:rPr>
              <w:t xml:space="preserve">Assessment of Risk </w:t>
            </w:r>
          </w:p>
        </w:tc>
      </w:tr>
      <w:tr w:rsidR="004F1266" w:rsidRPr="007B7DD8" w14:paraId="3386883F" w14:textId="77777777" w:rsidTr="00845A42">
        <w:trPr>
          <w:trHeight w:val="557"/>
        </w:trPr>
        <w:tc>
          <w:tcPr>
            <w:tcW w:w="3227" w:type="dxa"/>
            <w:shd w:val="clear" w:color="auto" w:fill="FFFFFF"/>
          </w:tcPr>
          <w:p w14:paraId="3064E4DC"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Safeguarding</w:t>
            </w:r>
          </w:p>
        </w:tc>
        <w:tc>
          <w:tcPr>
            <w:tcW w:w="2835" w:type="dxa"/>
            <w:shd w:val="clear" w:color="auto" w:fill="FFFFFF"/>
          </w:tcPr>
          <w:p w14:paraId="29ACA2D7"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Risk of Harm</w:t>
            </w:r>
          </w:p>
        </w:tc>
        <w:tc>
          <w:tcPr>
            <w:tcW w:w="2835" w:type="dxa"/>
            <w:shd w:val="clear" w:color="auto" w:fill="FFFFFF"/>
          </w:tcPr>
          <w:p w14:paraId="5EEFE08E" w14:textId="77777777" w:rsidR="004F1266" w:rsidRPr="007B7DD8" w:rsidRDefault="004F1266" w:rsidP="007B7DD8">
            <w:pPr>
              <w:spacing w:before="200" w:after="200" w:line="276" w:lineRule="auto"/>
              <w:jc w:val="both"/>
              <w:rPr>
                <w:rFonts w:ascii="Arial" w:hAnsi="Arial" w:cs="Arial"/>
                <w:lang w:val="en-US" w:bidi="en-US"/>
              </w:rPr>
            </w:pPr>
            <w:r w:rsidRPr="007B7DD8">
              <w:rPr>
                <w:rFonts w:ascii="Arial" w:hAnsi="Arial" w:cs="Arial"/>
                <w:lang w:val="en-US" w:bidi="en-US"/>
              </w:rPr>
              <w:t>Immediate Danger</w:t>
            </w:r>
          </w:p>
        </w:tc>
      </w:tr>
    </w:tbl>
    <w:p w14:paraId="4B259880" w14:textId="77777777" w:rsidR="007C42F7" w:rsidRPr="007B7DD8" w:rsidRDefault="007C42F7" w:rsidP="007B7DD8">
      <w:pPr>
        <w:jc w:val="both"/>
        <w:rPr>
          <w:rFonts w:ascii="Arial" w:hAnsi="Arial" w:cs="Arial"/>
          <w:b/>
          <w:color w:val="323E4F" w:themeColor="text2" w:themeShade="BF"/>
        </w:rPr>
      </w:pPr>
    </w:p>
    <w:p w14:paraId="7C584881" w14:textId="77777777" w:rsidR="00E01596" w:rsidRPr="007B7DD8" w:rsidRDefault="00E01596" w:rsidP="007B7DD8">
      <w:pPr>
        <w:jc w:val="both"/>
        <w:rPr>
          <w:rFonts w:ascii="Arial" w:eastAsia="Times New Roman" w:hAnsi="Arial" w:cs="Arial"/>
          <w:kern w:val="20"/>
        </w:rPr>
      </w:pPr>
      <w:r w:rsidRPr="007B7DD8">
        <w:rPr>
          <w:rFonts w:ascii="Arial" w:eastAsia="Times New Roman" w:hAnsi="Arial" w:cs="Arial"/>
          <w:kern w:val="20"/>
        </w:rPr>
        <w:br w:type="page"/>
      </w:r>
    </w:p>
    <w:p w14:paraId="61E26D2E" w14:textId="77777777" w:rsidR="00E01596" w:rsidRPr="00E04D60" w:rsidRDefault="00E01596" w:rsidP="007B7DD8">
      <w:pPr>
        <w:shd w:val="clear" w:color="auto" w:fill="FF0000"/>
        <w:spacing w:after="0" w:line="240" w:lineRule="auto"/>
        <w:jc w:val="both"/>
        <w:rPr>
          <w:rFonts w:eastAsia="Times New Roman" w:cstheme="minorHAnsi"/>
          <w:b/>
          <w:color w:val="FFFFFF" w:themeColor="background1"/>
          <w:sz w:val="24"/>
          <w:szCs w:val="24"/>
          <w:lang w:val="en-US" w:eastAsia="en-GB"/>
        </w:rPr>
      </w:pPr>
      <w:r w:rsidRPr="00E04D60">
        <w:rPr>
          <w:rFonts w:eastAsia="Times New Roman" w:cstheme="minorHAnsi"/>
          <w:b/>
          <w:color w:val="FFFFFF" w:themeColor="background1"/>
          <w:sz w:val="24"/>
          <w:szCs w:val="24"/>
          <w:lang w:val="en-US" w:eastAsia="en-GB"/>
        </w:rPr>
        <w:t>Appendix M: Online safety</w:t>
      </w:r>
    </w:p>
    <w:p w14:paraId="46836257" w14:textId="77777777" w:rsidR="00E01596" w:rsidRPr="00E04D60" w:rsidRDefault="00E01596" w:rsidP="007B7DD8">
      <w:pPr>
        <w:spacing w:after="0" w:line="240" w:lineRule="auto"/>
        <w:jc w:val="both"/>
        <w:rPr>
          <w:rFonts w:eastAsia="Times New Roman" w:cstheme="minorHAnsi"/>
          <w:b/>
          <w:iCs/>
          <w:color w:val="000000" w:themeColor="text1"/>
          <w:sz w:val="24"/>
          <w:szCs w:val="24"/>
          <w:lang w:val="en-US" w:eastAsia="en-GB"/>
        </w:rPr>
      </w:pPr>
    </w:p>
    <w:p w14:paraId="39607B46" w14:textId="77777777" w:rsidR="00E01596" w:rsidRPr="00E04D60" w:rsidRDefault="00E01596" w:rsidP="007B7DD8">
      <w:pPr>
        <w:spacing w:after="0" w:line="240" w:lineRule="auto"/>
        <w:jc w:val="both"/>
        <w:rPr>
          <w:rFonts w:eastAsia="Times New Roman" w:cstheme="minorHAnsi"/>
          <w:b/>
          <w:iCs/>
          <w:color w:val="000000" w:themeColor="text1"/>
          <w:sz w:val="24"/>
          <w:szCs w:val="24"/>
          <w:lang w:val="en-US" w:eastAsia="en-GB"/>
        </w:rPr>
      </w:pPr>
    </w:p>
    <w:p w14:paraId="4565F3D6" w14:textId="77777777" w:rsidR="00E01596" w:rsidRPr="00E04D60" w:rsidRDefault="00E01596" w:rsidP="007B7DD8">
      <w:pPr>
        <w:spacing w:after="0" w:line="240" w:lineRule="auto"/>
        <w:jc w:val="both"/>
        <w:rPr>
          <w:rFonts w:eastAsia="Times New Roman" w:cstheme="minorHAnsi"/>
          <w:b/>
          <w:iCs/>
          <w:color w:val="000000" w:themeColor="text1"/>
          <w:sz w:val="24"/>
          <w:szCs w:val="24"/>
          <w:lang w:val="en-US" w:eastAsia="en-GB"/>
        </w:rPr>
      </w:pPr>
      <w:r w:rsidRPr="00E04D60">
        <w:rPr>
          <w:rFonts w:eastAsia="Times New Roman" w:cstheme="minorHAnsi"/>
          <w:b/>
          <w:iCs/>
          <w:color w:val="000000" w:themeColor="text1"/>
          <w:sz w:val="24"/>
          <w:szCs w:val="24"/>
          <w:lang w:val="en-US" w:eastAsia="en-GB"/>
        </w:rPr>
        <w:t>If settings have a separate online safety policy, this section can be reduced and cross-referenced. If settings fully integrate online safety within the child protection policy and do not have a separate policy, governing bodies and proprietors will need to ensure there is sufficient depth of information provided within this section.</w:t>
      </w:r>
    </w:p>
    <w:p w14:paraId="7348368D" w14:textId="77777777" w:rsidR="00E01596" w:rsidRPr="00E04D60" w:rsidRDefault="00E01596" w:rsidP="007B7DD8">
      <w:pPr>
        <w:spacing w:after="0" w:line="240" w:lineRule="auto"/>
        <w:jc w:val="both"/>
        <w:rPr>
          <w:rFonts w:eastAsia="Times New Roman" w:cstheme="minorHAnsi"/>
          <w:b/>
          <w:sz w:val="24"/>
          <w:szCs w:val="24"/>
          <w:lang w:eastAsia="en-GB"/>
        </w:rPr>
      </w:pPr>
    </w:p>
    <w:p w14:paraId="3461A8F3" w14:textId="77777777" w:rsidR="00E01596" w:rsidRPr="00E04D60" w:rsidRDefault="00E01596" w:rsidP="007B7DD8">
      <w:pPr>
        <w:numPr>
          <w:ilvl w:val="0"/>
          <w:numId w:val="70"/>
        </w:numPr>
        <w:spacing w:after="0" w:line="240" w:lineRule="auto"/>
        <w:ind w:left="360"/>
        <w:jc w:val="both"/>
        <w:rPr>
          <w:rFonts w:eastAsia="Times New Roman" w:cstheme="minorHAnsi"/>
          <w:sz w:val="24"/>
          <w:szCs w:val="24"/>
          <w:lang w:eastAsia="en-GB"/>
        </w:rPr>
      </w:pPr>
      <w:r w:rsidRPr="00E04D60">
        <w:rPr>
          <w:rFonts w:eastAsia="Times New Roman" w:cstheme="minorHAnsi"/>
          <w:sz w:val="24"/>
          <w:szCs w:val="24"/>
          <w:lang w:val="en-US" w:eastAsia="en-GB"/>
        </w:rPr>
        <w:t xml:space="preserve">It is essential that children are safeguarded from potentially harmful and inappropriate material or </w:t>
      </w:r>
      <w:proofErr w:type="spellStart"/>
      <w:r w:rsidRPr="00E04D60">
        <w:rPr>
          <w:rFonts w:eastAsia="Times New Roman" w:cstheme="minorHAnsi"/>
          <w:sz w:val="24"/>
          <w:szCs w:val="24"/>
          <w:lang w:val="en-US" w:eastAsia="en-GB"/>
        </w:rPr>
        <w:t>behaviours</w:t>
      </w:r>
      <w:proofErr w:type="spellEnd"/>
      <w:r w:rsidRPr="00E04D60">
        <w:rPr>
          <w:rFonts w:eastAsia="Times New Roman" w:cstheme="minorHAnsi"/>
          <w:sz w:val="24"/>
          <w:szCs w:val="24"/>
          <w:lang w:val="en-US" w:eastAsia="en-GB"/>
        </w:rPr>
        <w:t xml:space="preserve"> online. We will adopt a whole school approach to online safety which will empower, protect, and educate our learners and staff in their use of technology, and establish mechanisms to identify, intervene in, and escalate any concerns where appropriate.</w:t>
      </w:r>
    </w:p>
    <w:p w14:paraId="219B3125" w14:textId="77777777" w:rsidR="00E01596" w:rsidRPr="00E04D60" w:rsidRDefault="00E01596" w:rsidP="007B7DD8">
      <w:pPr>
        <w:spacing w:after="0" w:line="240" w:lineRule="auto"/>
        <w:jc w:val="both"/>
        <w:rPr>
          <w:rFonts w:eastAsia="Times New Roman" w:cstheme="minorHAnsi"/>
          <w:sz w:val="24"/>
          <w:szCs w:val="24"/>
          <w:lang w:eastAsia="en-GB"/>
        </w:rPr>
      </w:pPr>
    </w:p>
    <w:p w14:paraId="59B91B20" w14:textId="77777777" w:rsidR="00E01596" w:rsidRPr="00E04D60" w:rsidRDefault="00E01596" w:rsidP="007B7DD8">
      <w:pPr>
        <w:numPr>
          <w:ilvl w:val="0"/>
          <w:numId w:val="69"/>
        </w:numPr>
        <w:spacing w:after="0" w:line="240" w:lineRule="auto"/>
        <w:ind w:left="360"/>
        <w:jc w:val="both"/>
        <w:rPr>
          <w:rFonts w:eastAsia="Times New Roman" w:cstheme="minorHAnsi"/>
          <w:sz w:val="24"/>
          <w:szCs w:val="24"/>
          <w:lang w:val="en-US" w:eastAsia="en-GB"/>
        </w:rPr>
      </w:pPr>
      <w:r w:rsidRPr="00E04D60">
        <w:rPr>
          <w:rFonts w:eastAsia="Times New Roman" w:cstheme="minorHAnsi"/>
          <w:sz w:val="24"/>
          <w:szCs w:val="24"/>
          <w:lang w:eastAsia="en-GB"/>
        </w:rPr>
        <w:t>We</w:t>
      </w:r>
      <w:r w:rsidRPr="00E04D60">
        <w:rPr>
          <w:rFonts w:eastAsia="Times New Roman" w:cstheme="minorHAnsi"/>
          <w:color w:val="0070C0"/>
          <w:sz w:val="24"/>
          <w:szCs w:val="24"/>
          <w:lang w:val="en-US" w:eastAsia="en-GB"/>
        </w:rPr>
        <w:t xml:space="preserve"> </w:t>
      </w:r>
      <w:r w:rsidRPr="00E04D60">
        <w:rPr>
          <w:rFonts w:eastAsia="Times New Roman" w:cstheme="minorHAnsi"/>
          <w:sz w:val="24"/>
          <w:szCs w:val="24"/>
          <w:lang w:val="en-US" w:eastAsia="en-GB"/>
        </w:rPr>
        <w:t xml:space="preserve">will ensure online safety is reflected as required in all relevant policies. Online safety is considered as a running and interrelated theme when devising and implementing our policies and procedures and when planning our curriculum, staff training, the role and responsibilities of the DSL and parental engagement. </w:t>
      </w:r>
    </w:p>
    <w:p w14:paraId="2D528DCB" w14:textId="77777777" w:rsidR="00E01596" w:rsidRPr="00E04D60" w:rsidRDefault="00E01596" w:rsidP="007B7DD8">
      <w:pPr>
        <w:spacing w:after="0" w:line="240" w:lineRule="auto"/>
        <w:jc w:val="both"/>
        <w:rPr>
          <w:rFonts w:eastAsia="Times New Roman" w:cstheme="minorHAnsi"/>
          <w:sz w:val="24"/>
          <w:szCs w:val="24"/>
          <w:lang w:eastAsia="en-GB"/>
        </w:rPr>
      </w:pPr>
    </w:p>
    <w:p w14:paraId="53165F30" w14:textId="77777777" w:rsidR="00E01596" w:rsidRPr="00E04D60" w:rsidRDefault="00E01596" w:rsidP="007B7DD8">
      <w:pPr>
        <w:numPr>
          <w:ilvl w:val="0"/>
          <w:numId w:val="69"/>
        </w:numPr>
        <w:spacing w:after="0" w:line="240" w:lineRule="auto"/>
        <w:ind w:left="360"/>
        <w:jc w:val="both"/>
        <w:rPr>
          <w:rFonts w:eastAsia="Times New Roman" w:cstheme="minorHAnsi"/>
          <w:sz w:val="24"/>
          <w:szCs w:val="24"/>
          <w:lang w:eastAsia="en-GB"/>
        </w:rPr>
      </w:pPr>
      <w:r w:rsidRPr="00E04D60">
        <w:rPr>
          <w:rFonts w:eastAsia="Times New Roman" w:cstheme="minorHAnsi"/>
          <w:sz w:val="24"/>
          <w:szCs w:val="24"/>
          <w:lang w:eastAsia="en-GB"/>
        </w:rPr>
        <w:t>The school</w:t>
      </w:r>
      <w:r w:rsidRPr="00E04D60">
        <w:rPr>
          <w:rFonts w:eastAsia="Times New Roman" w:cstheme="minorHAnsi"/>
          <w:sz w:val="24"/>
          <w:szCs w:val="24"/>
          <w:lang w:val="en-US" w:eastAsia="en-GB"/>
        </w:rPr>
        <w:t xml:space="preserve"> identifies </w:t>
      </w:r>
      <w:r w:rsidRPr="00E04D60">
        <w:rPr>
          <w:rFonts w:eastAsia="Times New Roman" w:cstheme="minorHAnsi"/>
          <w:sz w:val="24"/>
          <w:szCs w:val="24"/>
          <w:lang w:eastAsia="en-GB"/>
        </w:rPr>
        <w:t xml:space="preserve">that the breadth of issues classified within online safety is considerable, but can be categorised into four areas of risk: </w:t>
      </w:r>
    </w:p>
    <w:p w14:paraId="1C4EA85B" w14:textId="77777777" w:rsidR="00E01596" w:rsidRPr="00E04D60" w:rsidRDefault="00E01596" w:rsidP="007B7DD8">
      <w:pPr>
        <w:numPr>
          <w:ilvl w:val="1"/>
          <w:numId w:val="69"/>
        </w:numPr>
        <w:spacing w:after="0" w:line="240" w:lineRule="auto"/>
        <w:ind w:left="1080"/>
        <w:jc w:val="both"/>
        <w:rPr>
          <w:rFonts w:eastAsia="Times New Roman" w:cstheme="minorHAnsi"/>
          <w:sz w:val="24"/>
          <w:szCs w:val="24"/>
          <w:lang w:eastAsia="en-GB"/>
        </w:rPr>
      </w:pPr>
      <w:r w:rsidRPr="00E04D60">
        <w:rPr>
          <w:rFonts w:eastAsia="Times New Roman" w:cstheme="minorHAnsi"/>
          <w:b/>
          <w:sz w:val="24"/>
          <w:szCs w:val="24"/>
          <w:lang w:eastAsia="en-GB"/>
        </w:rPr>
        <w:t>Content</w:t>
      </w:r>
      <w:r w:rsidRPr="00E04D60">
        <w:rPr>
          <w:rFonts w:eastAsia="Times New Roman" w:cstheme="minorHAnsi"/>
          <w:sz w:val="24"/>
          <w:szCs w:val="24"/>
          <w:lang w:eastAsia="en-GB"/>
        </w:rPr>
        <w:t xml:space="preserve">: being exposed to illegal, inappropriate or harmful content. For </w:t>
      </w:r>
      <w:r w:rsidR="00300A21" w:rsidRPr="00E04D60">
        <w:rPr>
          <w:rFonts w:eastAsia="Times New Roman" w:cstheme="minorHAnsi"/>
          <w:sz w:val="24"/>
          <w:szCs w:val="24"/>
          <w:lang w:eastAsia="en-GB"/>
        </w:rPr>
        <w:t>example,</w:t>
      </w:r>
      <w:r w:rsidRPr="00E04D60">
        <w:rPr>
          <w:rFonts w:eastAsia="Times New Roman" w:cstheme="minorHAnsi"/>
          <w:sz w:val="24"/>
          <w:szCs w:val="24"/>
          <w:lang w:eastAsia="en-GB"/>
        </w:rPr>
        <w:t xml:space="preserve"> pornography, fake news, racism, misogyny, self-harm, suicide, anti-Semitism, radicalisation and extremism. </w:t>
      </w:r>
    </w:p>
    <w:p w14:paraId="109D5E76" w14:textId="77777777" w:rsidR="00E01596" w:rsidRPr="00E04D60" w:rsidRDefault="00E01596" w:rsidP="007B7DD8">
      <w:pPr>
        <w:numPr>
          <w:ilvl w:val="1"/>
          <w:numId w:val="69"/>
        </w:numPr>
        <w:spacing w:after="0" w:line="240" w:lineRule="auto"/>
        <w:ind w:left="1080"/>
        <w:jc w:val="both"/>
        <w:rPr>
          <w:rFonts w:eastAsia="Times New Roman" w:cstheme="minorHAnsi"/>
          <w:sz w:val="24"/>
          <w:szCs w:val="24"/>
          <w:lang w:eastAsia="en-GB"/>
        </w:rPr>
      </w:pPr>
      <w:r w:rsidRPr="00E04D60">
        <w:rPr>
          <w:rFonts w:eastAsia="Times New Roman" w:cstheme="minorHAnsi"/>
          <w:b/>
          <w:sz w:val="24"/>
          <w:szCs w:val="24"/>
          <w:lang w:eastAsia="en-GB"/>
        </w:rPr>
        <w:t>Contact</w:t>
      </w:r>
      <w:r w:rsidRPr="00E04D60">
        <w:rPr>
          <w:rFonts w:eastAsia="Times New Roman" w:cstheme="minorHAnsi"/>
          <w:sz w:val="24"/>
          <w:szCs w:val="24"/>
          <w:lang w:eastAsia="en-GB"/>
        </w:rPr>
        <w:t xml:space="preserve">: being subjected to harmful online interaction with other users. For example, </w:t>
      </w:r>
      <w:r w:rsidR="00476308" w:rsidRPr="00E04D60">
        <w:rPr>
          <w:rFonts w:eastAsia="Times New Roman" w:cstheme="minorHAnsi"/>
          <w:sz w:val="24"/>
          <w:szCs w:val="24"/>
          <w:lang w:eastAsia="en-GB"/>
        </w:rPr>
        <w:t>child on child</w:t>
      </w:r>
      <w:r w:rsidRPr="00E04D60">
        <w:rPr>
          <w:rFonts w:eastAsia="Times New Roman" w:cstheme="minorHAnsi"/>
          <w:sz w:val="24"/>
          <w:szCs w:val="24"/>
          <w:lang w:eastAsia="en-GB"/>
        </w:rPr>
        <w:t xml:space="preserve"> pressure, commercial advertising and adults posing as children or young adults with the intention to groom or exploit children for sexual, criminal, financial or other purposes. </w:t>
      </w:r>
    </w:p>
    <w:p w14:paraId="003D9F93" w14:textId="77777777" w:rsidR="00E01596" w:rsidRPr="00E04D60" w:rsidRDefault="00E01596" w:rsidP="007B7DD8">
      <w:pPr>
        <w:numPr>
          <w:ilvl w:val="1"/>
          <w:numId w:val="69"/>
        </w:numPr>
        <w:spacing w:after="0" w:line="240" w:lineRule="auto"/>
        <w:ind w:left="1080"/>
        <w:jc w:val="both"/>
        <w:rPr>
          <w:rFonts w:eastAsia="Times New Roman" w:cstheme="minorHAnsi"/>
          <w:sz w:val="24"/>
          <w:szCs w:val="24"/>
          <w:lang w:eastAsia="en-GB"/>
        </w:rPr>
      </w:pPr>
      <w:r w:rsidRPr="00E04D60">
        <w:rPr>
          <w:rFonts w:eastAsia="Times New Roman" w:cstheme="minorHAnsi"/>
          <w:b/>
          <w:sz w:val="24"/>
          <w:szCs w:val="24"/>
          <w:lang w:eastAsia="en-GB"/>
        </w:rPr>
        <w:t>Conduct</w:t>
      </w:r>
      <w:r w:rsidRPr="00E04D60">
        <w:rPr>
          <w:rFonts w:eastAsia="Times New Roman" w:cstheme="minorHAnsi"/>
          <w:sz w:val="24"/>
          <w:szCs w:val="24"/>
          <w:lang w:eastAsia="en-GB"/>
        </w:rPr>
        <w:t>: personal online behaviour that increases the likelihood of, or causes, harm. For example, making, sending and receiving explicit images (e.g. consensual and non-consensual sharing of nudes and semi-nudes and/or pornography), sharing other explicit images and online bullying.</w:t>
      </w:r>
    </w:p>
    <w:p w14:paraId="571F818C" w14:textId="77777777" w:rsidR="00E01596" w:rsidRPr="00E04D60" w:rsidRDefault="00E01596" w:rsidP="007B7DD8">
      <w:pPr>
        <w:numPr>
          <w:ilvl w:val="1"/>
          <w:numId w:val="69"/>
        </w:numPr>
        <w:spacing w:after="0" w:line="240" w:lineRule="auto"/>
        <w:ind w:left="1080"/>
        <w:jc w:val="both"/>
        <w:rPr>
          <w:rFonts w:eastAsia="Times New Roman" w:cstheme="minorHAnsi"/>
          <w:sz w:val="24"/>
          <w:szCs w:val="24"/>
          <w:lang w:eastAsia="en-GB"/>
        </w:rPr>
      </w:pPr>
      <w:r w:rsidRPr="00E04D60">
        <w:rPr>
          <w:rFonts w:eastAsia="Times New Roman" w:cstheme="minorHAnsi"/>
          <w:b/>
          <w:sz w:val="24"/>
          <w:szCs w:val="24"/>
          <w:lang w:eastAsia="en-GB"/>
        </w:rPr>
        <w:t>Commerce</w:t>
      </w:r>
      <w:r w:rsidRPr="00E04D60">
        <w:rPr>
          <w:rFonts w:eastAsia="Times New Roman" w:cstheme="minorHAnsi"/>
          <w:sz w:val="24"/>
          <w:szCs w:val="24"/>
          <w:lang w:eastAsia="en-GB"/>
        </w:rPr>
        <w:t>: risks such as online gambling, inappropriate advertising, phishing and or financial scams.</w:t>
      </w:r>
    </w:p>
    <w:p w14:paraId="6EB9CC12" w14:textId="77777777" w:rsidR="00E01596" w:rsidRPr="00E04D60" w:rsidRDefault="00E01596" w:rsidP="007B7DD8">
      <w:pPr>
        <w:spacing w:after="0" w:line="240" w:lineRule="auto"/>
        <w:ind w:left="360"/>
        <w:jc w:val="both"/>
        <w:rPr>
          <w:rFonts w:eastAsia="Times New Roman" w:cstheme="minorHAnsi"/>
          <w:sz w:val="24"/>
          <w:szCs w:val="24"/>
          <w:lang w:val="en-US" w:eastAsia="en-GB"/>
        </w:rPr>
      </w:pPr>
    </w:p>
    <w:p w14:paraId="68D6D290" w14:textId="77777777" w:rsidR="00E01596" w:rsidRPr="00E04D60" w:rsidRDefault="00E01596" w:rsidP="007B7DD8">
      <w:pPr>
        <w:numPr>
          <w:ilvl w:val="0"/>
          <w:numId w:val="69"/>
        </w:numPr>
        <w:spacing w:after="0" w:line="240" w:lineRule="auto"/>
        <w:ind w:left="360"/>
        <w:jc w:val="both"/>
        <w:rPr>
          <w:rFonts w:eastAsia="Times New Roman" w:cstheme="minorHAnsi"/>
          <w:sz w:val="24"/>
          <w:szCs w:val="24"/>
          <w:lang w:eastAsia="en-GB"/>
        </w:rPr>
      </w:pPr>
      <w:r w:rsidRPr="00E04D60">
        <w:rPr>
          <w:rFonts w:eastAsia="Times New Roman" w:cstheme="minorHAnsi"/>
          <w:sz w:val="24"/>
          <w:szCs w:val="24"/>
          <w:lang w:eastAsia="en-GB"/>
        </w:rPr>
        <w:t>We</w:t>
      </w:r>
      <w:r w:rsidRPr="00E04D60">
        <w:rPr>
          <w:rFonts w:eastAsia="Times New Roman" w:cstheme="minorHAnsi"/>
          <w:color w:val="009EFF"/>
          <w:sz w:val="24"/>
          <w:szCs w:val="24"/>
          <w:lang w:eastAsia="en-GB"/>
        </w:rPr>
        <w:t xml:space="preserve"> </w:t>
      </w:r>
      <w:proofErr w:type="spellStart"/>
      <w:r w:rsidRPr="00E04D60">
        <w:rPr>
          <w:rFonts w:eastAsia="Times New Roman" w:cstheme="minorHAnsi"/>
          <w:sz w:val="24"/>
          <w:szCs w:val="24"/>
          <w:lang w:val="en-US" w:eastAsia="en-GB"/>
        </w:rPr>
        <w:t>recognise</w:t>
      </w:r>
      <w:proofErr w:type="spellEnd"/>
      <w:r w:rsidRPr="00E04D60">
        <w:rPr>
          <w:rFonts w:eastAsia="Times New Roman" w:cstheme="minorHAnsi"/>
          <w:sz w:val="24"/>
          <w:szCs w:val="24"/>
          <w:lang w:val="en-US" w:eastAsia="en-GB"/>
        </w:rPr>
        <w:t xml:space="preserve"> that technology, and the risks and harms related to it, evolve and change rapidly. The school will carry out an annual review of our approaches to online safety, supported by an annual risk assessment which considers and reflects the risks our children face.</w:t>
      </w:r>
    </w:p>
    <w:p w14:paraId="1458BA41" w14:textId="77777777" w:rsidR="00E01596" w:rsidRPr="00E04D60" w:rsidRDefault="00E01596" w:rsidP="007B7DD8">
      <w:pPr>
        <w:spacing w:after="0" w:line="240" w:lineRule="auto"/>
        <w:ind w:left="720"/>
        <w:jc w:val="both"/>
        <w:rPr>
          <w:rFonts w:eastAsia="Times New Roman" w:cstheme="minorHAnsi"/>
          <w:sz w:val="24"/>
          <w:szCs w:val="24"/>
          <w:lang w:val="en-US" w:eastAsia="en-GB"/>
        </w:rPr>
      </w:pPr>
    </w:p>
    <w:p w14:paraId="2AEDFE38" w14:textId="77777777" w:rsidR="00E01596" w:rsidRPr="00E04D60" w:rsidRDefault="00E01596" w:rsidP="007B7DD8">
      <w:pPr>
        <w:numPr>
          <w:ilvl w:val="0"/>
          <w:numId w:val="69"/>
        </w:numPr>
        <w:spacing w:after="0" w:line="240" w:lineRule="auto"/>
        <w:ind w:left="360"/>
        <w:jc w:val="both"/>
        <w:rPr>
          <w:rFonts w:eastAsia="Times New Roman" w:cstheme="minorHAnsi"/>
          <w:color w:val="FF0000"/>
          <w:sz w:val="24"/>
          <w:szCs w:val="24"/>
          <w:lang w:eastAsia="en-GB"/>
        </w:rPr>
      </w:pPr>
      <w:r w:rsidRPr="00E04D60">
        <w:rPr>
          <w:rFonts w:eastAsia="Times New Roman" w:cstheme="minorHAnsi"/>
          <w:sz w:val="24"/>
          <w:szCs w:val="24"/>
          <w:lang w:val="en-US" w:eastAsia="en-GB"/>
        </w:rPr>
        <w:t xml:space="preserve">The </w:t>
      </w:r>
      <w:r w:rsidR="00AF2521" w:rsidRPr="00E04D60">
        <w:rPr>
          <w:rFonts w:eastAsia="Times New Roman" w:cstheme="minorHAnsi"/>
          <w:iCs/>
          <w:sz w:val="24"/>
          <w:szCs w:val="24"/>
          <w:lang w:val="en-US" w:eastAsia="en-GB"/>
        </w:rPr>
        <w:t>headteacher</w:t>
      </w:r>
      <w:r w:rsidRPr="00E04D60">
        <w:rPr>
          <w:rFonts w:eastAsia="Times New Roman" w:cstheme="minorHAnsi"/>
          <w:sz w:val="24"/>
          <w:szCs w:val="24"/>
          <w:lang w:val="en-US" w:eastAsia="en-GB"/>
        </w:rPr>
        <w:t xml:space="preserve"> will be informed of online safety concerns by the DSL, as appropriate. The named governor for safeguarding will report on online safety practice and incidents, including outcomes, on a regular basis to the wider </w:t>
      </w:r>
      <w:r w:rsidR="00533623" w:rsidRPr="00E04D60">
        <w:rPr>
          <w:rFonts w:eastAsia="Times New Roman" w:cstheme="minorHAnsi"/>
          <w:sz w:val="24"/>
          <w:szCs w:val="24"/>
          <w:lang w:val="en-US" w:eastAsia="en-GB"/>
        </w:rPr>
        <w:t>Local Advisory Board</w:t>
      </w:r>
      <w:r w:rsidRPr="00E04D60">
        <w:rPr>
          <w:rFonts w:eastAsia="Times New Roman" w:cstheme="minorHAnsi"/>
          <w:sz w:val="24"/>
          <w:szCs w:val="24"/>
          <w:lang w:val="en-US" w:eastAsia="en-GB"/>
        </w:rPr>
        <w:t xml:space="preserve">. </w:t>
      </w:r>
    </w:p>
    <w:p w14:paraId="073E8370" w14:textId="77777777" w:rsidR="006A1A7E" w:rsidRPr="00E04D60" w:rsidRDefault="006A1A7E" w:rsidP="007B7DD8">
      <w:pPr>
        <w:spacing w:after="0" w:line="240" w:lineRule="auto"/>
        <w:ind w:left="360"/>
        <w:jc w:val="both"/>
        <w:rPr>
          <w:rFonts w:eastAsia="Times New Roman" w:cstheme="minorHAnsi"/>
          <w:color w:val="FF0000"/>
          <w:sz w:val="24"/>
          <w:szCs w:val="24"/>
          <w:lang w:eastAsia="en-GB"/>
        </w:rPr>
      </w:pPr>
    </w:p>
    <w:p w14:paraId="71BF7DBB" w14:textId="77777777" w:rsidR="00E04D60" w:rsidRPr="00E04D60" w:rsidRDefault="00E04D60" w:rsidP="007B7DD8">
      <w:pPr>
        <w:spacing w:after="0" w:line="240" w:lineRule="auto"/>
        <w:ind w:left="360"/>
        <w:jc w:val="both"/>
        <w:rPr>
          <w:rFonts w:eastAsia="Times New Roman" w:cstheme="minorHAnsi"/>
          <w:color w:val="FF0000"/>
          <w:sz w:val="24"/>
          <w:szCs w:val="24"/>
          <w:lang w:eastAsia="en-GB"/>
        </w:rPr>
      </w:pPr>
    </w:p>
    <w:p w14:paraId="7DFE8BCF" w14:textId="77777777" w:rsidR="00E04D60" w:rsidRPr="00E04D60" w:rsidRDefault="00E04D60" w:rsidP="007B7DD8">
      <w:pPr>
        <w:spacing w:after="0" w:line="240" w:lineRule="auto"/>
        <w:ind w:left="360"/>
        <w:jc w:val="both"/>
        <w:rPr>
          <w:rFonts w:eastAsia="Times New Roman" w:cstheme="minorHAnsi"/>
          <w:color w:val="FF0000"/>
          <w:sz w:val="24"/>
          <w:szCs w:val="24"/>
          <w:lang w:eastAsia="en-GB"/>
        </w:rPr>
      </w:pPr>
    </w:p>
    <w:p w14:paraId="0F836A10" w14:textId="77777777" w:rsidR="00E04D60" w:rsidRPr="00E04D60" w:rsidRDefault="00E04D60" w:rsidP="007B7DD8">
      <w:pPr>
        <w:spacing w:after="0" w:line="240" w:lineRule="auto"/>
        <w:ind w:left="360"/>
        <w:jc w:val="both"/>
        <w:rPr>
          <w:rFonts w:eastAsia="Times New Roman" w:cstheme="minorHAnsi"/>
          <w:color w:val="FF0000"/>
          <w:sz w:val="24"/>
          <w:szCs w:val="24"/>
          <w:lang w:eastAsia="en-GB"/>
        </w:rPr>
      </w:pPr>
    </w:p>
    <w:p w14:paraId="7A71ACBF" w14:textId="77777777" w:rsidR="00E04D60" w:rsidRPr="00E04D60" w:rsidRDefault="00E04D60" w:rsidP="007B7DD8">
      <w:pPr>
        <w:spacing w:after="0" w:line="240" w:lineRule="auto"/>
        <w:ind w:left="360"/>
        <w:jc w:val="both"/>
        <w:rPr>
          <w:rFonts w:eastAsia="Times New Roman" w:cstheme="minorHAnsi"/>
          <w:color w:val="FF0000"/>
          <w:sz w:val="24"/>
          <w:szCs w:val="24"/>
          <w:lang w:eastAsia="en-GB"/>
        </w:rPr>
      </w:pPr>
    </w:p>
    <w:p w14:paraId="06D3C72A" w14:textId="77777777" w:rsidR="00E04D60" w:rsidRPr="00E04D60" w:rsidRDefault="00E04D60" w:rsidP="007B7DD8">
      <w:pPr>
        <w:spacing w:after="0" w:line="240" w:lineRule="auto"/>
        <w:ind w:left="360"/>
        <w:jc w:val="both"/>
        <w:rPr>
          <w:rFonts w:eastAsia="Times New Roman" w:cstheme="minorHAnsi"/>
          <w:color w:val="FF0000"/>
          <w:sz w:val="24"/>
          <w:szCs w:val="24"/>
          <w:lang w:eastAsia="en-GB"/>
        </w:rPr>
      </w:pPr>
    </w:p>
    <w:p w14:paraId="7365726A" w14:textId="77777777" w:rsidR="00E04D60" w:rsidRPr="00E04D60" w:rsidRDefault="00E04D60" w:rsidP="007B7DD8">
      <w:pPr>
        <w:spacing w:after="0" w:line="240" w:lineRule="auto"/>
        <w:ind w:left="360"/>
        <w:jc w:val="both"/>
        <w:rPr>
          <w:rFonts w:eastAsia="Times New Roman" w:cstheme="minorHAnsi"/>
          <w:color w:val="FF0000"/>
          <w:sz w:val="24"/>
          <w:szCs w:val="24"/>
          <w:lang w:eastAsia="en-GB"/>
        </w:rPr>
      </w:pPr>
    </w:p>
    <w:p w14:paraId="68D1E5DE" w14:textId="77777777" w:rsidR="00E01596" w:rsidRPr="00E04D60" w:rsidRDefault="00E01596" w:rsidP="007B7DD8">
      <w:pPr>
        <w:spacing w:after="0" w:line="240" w:lineRule="auto"/>
        <w:jc w:val="both"/>
        <w:rPr>
          <w:rFonts w:eastAsia="Times New Roman" w:cstheme="minorHAnsi"/>
          <w:b/>
          <w:sz w:val="24"/>
          <w:szCs w:val="24"/>
          <w:lang w:eastAsia="en-GB"/>
        </w:rPr>
      </w:pPr>
      <w:r w:rsidRPr="00E04D60">
        <w:rPr>
          <w:rFonts w:eastAsia="Times New Roman" w:cstheme="minorHAnsi"/>
          <w:b/>
          <w:sz w:val="24"/>
          <w:szCs w:val="24"/>
          <w:lang w:eastAsia="en-GB"/>
        </w:rPr>
        <w:t>Policies and Procedures</w:t>
      </w:r>
    </w:p>
    <w:p w14:paraId="576C667D" w14:textId="77777777" w:rsidR="00E01596" w:rsidRPr="00E04D60" w:rsidRDefault="00E01596" w:rsidP="007B7DD8">
      <w:pPr>
        <w:spacing w:after="0" w:line="240" w:lineRule="auto"/>
        <w:jc w:val="both"/>
        <w:rPr>
          <w:rFonts w:eastAsia="Times New Roman" w:cstheme="minorHAnsi"/>
          <w:sz w:val="24"/>
          <w:szCs w:val="24"/>
          <w:lang w:eastAsia="en-GB"/>
        </w:rPr>
      </w:pPr>
    </w:p>
    <w:p w14:paraId="74A4B860" w14:textId="77777777" w:rsidR="00E01596" w:rsidRPr="00E04D60" w:rsidRDefault="00E01596" w:rsidP="007B7DD8">
      <w:pPr>
        <w:numPr>
          <w:ilvl w:val="0"/>
          <w:numId w:val="70"/>
        </w:numPr>
        <w:spacing w:after="0" w:line="240" w:lineRule="auto"/>
        <w:ind w:left="360"/>
        <w:jc w:val="both"/>
        <w:rPr>
          <w:rFonts w:eastAsia="Times New Roman" w:cstheme="minorHAnsi"/>
          <w:sz w:val="24"/>
          <w:szCs w:val="24"/>
          <w:lang w:eastAsia="en-GB"/>
        </w:rPr>
      </w:pPr>
      <w:r w:rsidRPr="00E04D60">
        <w:rPr>
          <w:rFonts w:eastAsia="Times New Roman" w:cstheme="minorHAnsi"/>
          <w:sz w:val="24"/>
          <w:szCs w:val="24"/>
          <w:lang w:val="en-US" w:eastAsia="en-GB"/>
        </w:rPr>
        <w:t xml:space="preserve">The DSL has overall responsibility for online safety within the </w:t>
      </w:r>
      <w:r w:rsidRPr="00E04D60">
        <w:rPr>
          <w:rFonts w:eastAsia="Times New Roman" w:cstheme="minorHAnsi"/>
          <w:sz w:val="24"/>
          <w:szCs w:val="24"/>
          <w:lang w:eastAsia="en-GB"/>
        </w:rPr>
        <w:t>school</w:t>
      </w:r>
      <w:r w:rsidRPr="00E04D60">
        <w:rPr>
          <w:rFonts w:eastAsia="Times New Roman" w:cstheme="minorHAnsi"/>
          <w:sz w:val="24"/>
          <w:szCs w:val="24"/>
          <w:lang w:val="en-US" w:eastAsia="en-GB"/>
        </w:rPr>
        <w:t xml:space="preserve"> but will liaise with other members of staff, for example IT technicians, curriculum leads etc. as necessary.</w:t>
      </w:r>
      <w:r w:rsidRPr="00E04D60">
        <w:rPr>
          <w:rFonts w:eastAsia="Times New Roman" w:cstheme="minorHAnsi"/>
          <w:b/>
          <w:iCs/>
          <w:color w:val="FF0096"/>
          <w:sz w:val="24"/>
          <w:szCs w:val="24"/>
          <w:lang w:val="en-US" w:eastAsia="en-GB"/>
        </w:rPr>
        <w:t xml:space="preserve"> </w:t>
      </w:r>
    </w:p>
    <w:p w14:paraId="6E423B73" w14:textId="77777777" w:rsidR="00E01596" w:rsidRPr="00E04D60" w:rsidRDefault="00E01596" w:rsidP="007B7DD8">
      <w:pPr>
        <w:numPr>
          <w:ilvl w:val="0"/>
          <w:numId w:val="70"/>
        </w:numPr>
        <w:spacing w:after="0" w:line="240" w:lineRule="auto"/>
        <w:ind w:left="360"/>
        <w:jc w:val="both"/>
        <w:rPr>
          <w:rFonts w:eastAsia="Times New Roman" w:cstheme="minorHAnsi"/>
          <w:sz w:val="24"/>
          <w:szCs w:val="24"/>
          <w:lang w:eastAsia="en-GB"/>
        </w:rPr>
      </w:pPr>
      <w:r w:rsidRPr="00E04D60">
        <w:rPr>
          <w:rFonts w:eastAsia="Times New Roman" w:cstheme="minorHAnsi"/>
          <w:sz w:val="24"/>
          <w:szCs w:val="24"/>
          <w:lang w:eastAsia="en-GB"/>
        </w:rPr>
        <w:t xml:space="preserve">The DSL will respond to online safety concerns reported in line with our child protection and other associated policies, including our </w:t>
      </w:r>
      <w:r w:rsidR="00570ECE" w:rsidRPr="00E04D60">
        <w:rPr>
          <w:rFonts w:eastAsia="Times New Roman" w:cstheme="minorHAnsi"/>
          <w:sz w:val="24"/>
          <w:szCs w:val="24"/>
          <w:lang w:eastAsia="en-GB"/>
        </w:rPr>
        <w:t>behaviour policy</w:t>
      </w:r>
      <w:r w:rsidRPr="00E04D60">
        <w:rPr>
          <w:rFonts w:eastAsia="Times New Roman" w:cstheme="minorHAnsi"/>
          <w:sz w:val="24"/>
          <w:szCs w:val="24"/>
          <w:lang w:eastAsia="en-GB"/>
        </w:rPr>
        <w:t>.</w:t>
      </w:r>
      <w:r w:rsidRPr="00E04D60">
        <w:rPr>
          <w:rFonts w:eastAsia="Calibri" w:cstheme="minorHAnsi"/>
          <w:b/>
          <w:sz w:val="24"/>
          <w:szCs w:val="24"/>
        </w:rPr>
        <w:t xml:space="preserve"> </w:t>
      </w:r>
    </w:p>
    <w:p w14:paraId="7DEF9F4A" w14:textId="77777777" w:rsidR="00E01596" w:rsidRPr="00E04D60" w:rsidRDefault="00E01596" w:rsidP="007B7DD8">
      <w:pPr>
        <w:numPr>
          <w:ilvl w:val="1"/>
          <w:numId w:val="70"/>
        </w:numPr>
        <w:spacing w:after="0" w:line="240" w:lineRule="auto"/>
        <w:ind w:left="1080"/>
        <w:jc w:val="both"/>
        <w:rPr>
          <w:rFonts w:eastAsia="Times New Roman" w:cstheme="minorHAnsi"/>
          <w:sz w:val="24"/>
          <w:szCs w:val="24"/>
          <w:lang w:eastAsia="en-GB"/>
        </w:rPr>
      </w:pPr>
      <w:r w:rsidRPr="00E04D60">
        <w:rPr>
          <w:rFonts w:eastAsia="Times New Roman" w:cstheme="minorHAnsi"/>
          <w:sz w:val="24"/>
          <w:szCs w:val="24"/>
          <w:lang w:eastAsia="en-GB"/>
        </w:rPr>
        <w:t>Internal sanctions and/or support will be implemented as appropriate.</w:t>
      </w:r>
    </w:p>
    <w:p w14:paraId="6CBEC51A" w14:textId="77777777" w:rsidR="00E01596" w:rsidRPr="00E04D60" w:rsidRDefault="00E01596" w:rsidP="007B7DD8">
      <w:pPr>
        <w:numPr>
          <w:ilvl w:val="1"/>
          <w:numId w:val="70"/>
        </w:numPr>
        <w:spacing w:after="0" w:line="240" w:lineRule="auto"/>
        <w:ind w:left="1080"/>
        <w:jc w:val="both"/>
        <w:rPr>
          <w:rFonts w:eastAsia="Times New Roman" w:cstheme="minorHAnsi"/>
          <w:sz w:val="24"/>
          <w:szCs w:val="24"/>
          <w:lang w:eastAsia="en-GB"/>
        </w:rPr>
      </w:pPr>
      <w:r w:rsidRPr="00E04D60">
        <w:rPr>
          <w:rFonts w:eastAsia="Times New Roman" w:cstheme="minorHAnsi"/>
          <w:sz w:val="24"/>
          <w:szCs w:val="24"/>
          <w:lang w:eastAsia="en-GB"/>
        </w:rPr>
        <w:t xml:space="preserve">Where necessary, concerns will be escalated and reported to relevant partner agencies in line with local policies and procedures. </w:t>
      </w:r>
    </w:p>
    <w:p w14:paraId="6D9C73F3" w14:textId="77777777" w:rsidR="00E01596" w:rsidRPr="00E04D60" w:rsidRDefault="00E01596" w:rsidP="007B7DD8">
      <w:pPr>
        <w:spacing w:after="0" w:line="240" w:lineRule="auto"/>
        <w:ind w:left="1080"/>
        <w:jc w:val="both"/>
        <w:rPr>
          <w:rFonts w:eastAsia="Times New Roman" w:cstheme="minorHAnsi"/>
          <w:sz w:val="24"/>
          <w:szCs w:val="24"/>
          <w:lang w:eastAsia="en-GB"/>
        </w:rPr>
      </w:pPr>
    </w:p>
    <w:p w14:paraId="261914B6" w14:textId="77777777" w:rsidR="00E01596" w:rsidRPr="00E04D60" w:rsidRDefault="00E01596" w:rsidP="007B7DD8">
      <w:pPr>
        <w:numPr>
          <w:ilvl w:val="0"/>
          <w:numId w:val="70"/>
        </w:numPr>
        <w:spacing w:after="0" w:line="240" w:lineRule="auto"/>
        <w:ind w:left="360"/>
        <w:jc w:val="both"/>
        <w:rPr>
          <w:rFonts w:eastAsia="Times New Roman" w:cstheme="minorHAnsi"/>
          <w:sz w:val="24"/>
          <w:szCs w:val="24"/>
          <w:lang w:eastAsia="en-GB"/>
        </w:rPr>
      </w:pPr>
      <w:r w:rsidRPr="00E04D60">
        <w:rPr>
          <w:rFonts w:eastAsia="Times New Roman" w:cstheme="minorHAnsi"/>
          <w:sz w:val="24"/>
          <w:szCs w:val="24"/>
          <w:lang w:eastAsia="en-GB"/>
        </w:rPr>
        <w:t>We</w:t>
      </w:r>
      <w:r w:rsidRPr="00E04D60">
        <w:rPr>
          <w:rFonts w:eastAsia="Times New Roman" w:cstheme="minorHAnsi"/>
          <w:sz w:val="24"/>
          <w:szCs w:val="24"/>
          <w:lang w:val="en-US" w:eastAsia="en-GB"/>
        </w:rPr>
        <w:t xml:space="preserve"> </w:t>
      </w:r>
      <w:r w:rsidRPr="00E04D60">
        <w:rPr>
          <w:rFonts w:eastAsia="Times New Roman" w:cstheme="minorHAnsi"/>
          <w:sz w:val="24"/>
          <w:szCs w:val="24"/>
          <w:lang w:eastAsia="en-GB"/>
        </w:rPr>
        <w:t xml:space="preserve">use a wide range of technology. This includes </w:t>
      </w:r>
      <w:r w:rsidR="00570ECE" w:rsidRPr="00E04D60">
        <w:rPr>
          <w:rFonts w:eastAsia="Times New Roman" w:cstheme="minorHAnsi"/>
          <w:sz w:val="24"/>
          <w:szCs w:val="24"/>
          <w:lang w:eastAsia="en-GB"/>
        </w:rPr>
        <w:t>laptops, iPads</w:t>
      </w:r>
      <w:r w:rsidRPr="00E04D60">
        <w:rPr>
          <w:rFonts w:eastAsia="Times New Roman" w:cstheme="minorHAnsi"/>
          <w:sz w:val="24"/>
          <w:szCs w:val="24"/>
          <w:lang w:eastAsia="en-GB"/>
        </w:rPr>
        <w:t xml:space="preserve"> and other digital devices, the internet, our learning platform, intranet and email systems. </w:t>
      </w:r>
    </w:p>
    <w:p w14:paraId="2B3C3F18" w14:textId="77777777" w:rsidR="00E01596" w:rsidRPr="00E04D60" w:rsidRDefault="00E01596" w:rsidP="007B7DD8">
      <w:pPr>
        <w:numPr>
          <w:ilvl w:val="1"/>
          <w:numId w:val="70"/>
        </w:numPr>
        <w:autoSpaceDE w:val="0"/>
        <w:autoSpaceDN w:val="0"/>
        <w:adjustRightInd w:val="0"/>
        <w:spacing w:after="200" w:line="240" w:lineRule="auto"/>
        <w:ind w:left="1080"/>
        <w:contextualSpacing/>
        <w:jc w:val="both"/>
        <w:rPr>
          <w:rFonts w:eastAsia="Times New Roman" w:cstheme="minorHAnsi"/>
          <w:sz w:val="24"/>
          <w:szCs w:val="24"/>
          <w:lang w:eastAsia="en-GB"/>
        </w:rPr>
      </w:pPr>
      <w:r w:rsidRPr="00E04D60">
        <w:rPr>
          <w:rFonts w:eastAsia="Times New Roman" w:cstheme="minorHAnsi"/>
          <w:sz w:val="24"/>
          <w:szCs w:val="24"/>
          <w:lang w:eastAsia="en-GB"/>
        </w:rPr>
        <w:t xml:space="preserve">All school owned devices and systems will be used in accordance with our acceptable use policies and with appropriate safety and security measures in place. </w:t>
      </w:r>
    </w:p>
    <w:p w14:paraId="414D3F4E" w14:textId="77777777" w:rsidR="00E01596" w:rsidRPr="00E04D60" w:rsidRDefault="00E01596" w:rsidP="007B7DD8">
      <w:pPr>
        <w:numPr>
          <w:ilvl w:val="0"/>
          <w:numId w:val="70"/>
        </w:numPr>
        <w:spacing w:after="0" w:line="240" w:lineRule="auto"/>
        <w:ind w:left="360"/>
        <w:jc w:val="both"/>
        <w:rPr>
          <w:rFonts w:eastAsia="Times New Roman" w:cstheme="minorHAnsi"/>
          <w:b/>
          <w:i/>
          <w:sz w:val="24"/>
          <w:szCs w:val="24"/>
          <w:lang w:eastAsia="en-GB"/>
        </w:rPr>
      </w:pPr>
      <w:r w:rsidRPr="00E04D60">
        <w:rPr>
          <w:rFonts w:eastAsia="Times New Roman" w:cstheme="minorHAnsi"/>
          <w:sz w:val="24"/>
          <w:szCs w:val="24"/>
          <w:lang w:eastAsia="en-GB"/>
        </w:rPr>
        <w:t>We</w:t>
      </w:r>
      <w:r w:rsidRPr="00E04D60">
        <w:rPr>
          <w:rFonts w:eastAsia="Times New Roman" w:cstheme="minorHAnsi"/>
          <w:sz w:val="24"/>
          <w:szCs w:val="24"/>
          <w:lang w:val="en-US" w:eastAsia="en-GB"/>
        </w:rPr>
        <w:t xml:space="preserve"> </w:t>
      </w:r>
      <w:r w:rsidRPr="00E04D60">
        <w:rPr>
          <w:rFonts w:eastAsia="Times New Roman" w:cstheme="minorHAnsi"/>
          <w:sz w:val="24"/>
          <w:szCs w:val="24"/>
          <w:lang w:eastAsia="en-GB"/>
        </w:rPr>
        <w:t>recognise the specific risks that can be posed by mobile and smart technology, including mobile/smart phones, cameras and wearable technolog</w:t>
      </w:r>
      <w:r w:rsidR="00C33908" w:rsidRPr="00E04D60">
        <w:rPr>
          <w:rFonts w:eastAsia="Times New Roman" w:cstheme="minorHAnsi"/>
          <w:sz w:val="24"/>
          <w:szCs w:val="24"/>
          <w:lang w:eastAsia="en-GB"/>
        </w:rPr>
        <w:t>y. In accordance with KCSIE 2022</w:t>
      </w:r>
      <w:r w:rsidRPr="00E04D60">
        <w:rPr>
          <w:rFonts w:eastAsia="Times New Roman" w:cstheme="minorHAnsi"/>
          <w:sz w:val="24"/>
          <w:szCs w:val="24"/>
          <w:lang w:eastAsia="en-GB"/>
        </w:rPr>
        <w:t xml:space="preserve"> the school has appropriate mobile and smart technology, image use, online and acceptable use policies in place, which are shared and understood by all members of the community</w:t>
      </w:r>
      <w:r w:rsidRPr="00E04D60">
        <w:rPr>
          <w:rFonts w:eastAsia="Times New Roman" w:cstheme="minorHAnsi"/>
          <w:bCs/>
          <w:iCs/>
          <w:sz w:val="24"/>
          <w:szCs w:val="24"/>
          <w:lang w:val="en-US" w:eastAsia="en-GB"/>
        </w:rPr>
        <w:t>.</w:t>
      </w:r>
      <w:r w:rsidRPr="00E04D60">
        <w:rPr>
          <w:rFonts w:eastAsia="Times New Roman" w:cstheme="minorHAnsi"/>
          <w:b/>
          <w:iCs/>
          <w:color w:val="FF0096"/>
          <w:sz w:val="24"/>
          <w:szCs w:val="24"/>
          <w:lang w:val="en-US" w:eastAsia="en-GB"/>
        </w:rPr>
        <w:t xml:space="preserve">  </w:t>
      </w:r>
    </w:p>
    <w:p w14:paraId="4B826708" w14:textId="77777777" w:rsidR="00E01596" w:rsidRPr="00E04D60" w:rsidRDefault="00E01596" w:rsidP="007B7DD8">
      <w:pPr>
        <w:spacing w:after="0" w:line="240" w:lineRule="auto"/>
        <w:jc w:val="both"/>
        <w:rPr>
          <w:rFonts w:eastAsia="Times New Roman" w:cstheme="minorHAnsi"/>
          <w:b/>
          <w:i/>
          <w:sz w:val="24"/>
          <w:szCs w:val="24"/>
          <w:lang w:eastAsia="en-GB"/>
        </w:rPr>
      </w:pPr>
    </w:p>
    <w:p w14:paraId="64B7739F" w14:textId="77777777" w:rsidR="00E01596" w:rsidRPr="00E04D60" w:rsidRDefault="00E01596" w:rsidP="007B7DD8">
      <w:pPr>
        <w:spacing w:after="0" w:line="240" w:lineRule="auto"/>
        <w:jc w:val="both"/>
        <w:rPr>
          <w:rFonts w:eastAsia="Times New Roman" w:cstheme="minorHAnsi"/>
          <w:b/>
          <w:sz w:val="24"/>
          <w:szCs w:val="24"/>
          <w:lang w:eastAsia="en-GB"/>
        </w:rPr>
      </w:pPr>
      <w:r w:rsidRPr="00E04D60">
        <w:rPr>
          <w:rFonts w:eastAsia="Times New Roman" w:cstheme="minorHAnsi"/>
          <w:b/>
          <w:sz w:val="24"/>
          <w:szCs w:val="24"/>
          <w:lang w:eastAsia="en-GB"/>
        </w:rPr>
        <w:t xml:space="preserve">Appropriate Filtering and Monitoring </w:t>
      </w:r>
    </w:p>
    <w:p w14:paraId="6CDB932B" w14:textId="77777777" w:rsidR="006A1A7E" w:rsidRPr="00E04D60" w:rsidRDefault="006A1A7E" w:rsidP="007B7DD8">
      <w:pPr>
        <w:spacing w:after="0" w:line="240" w:lineRule="auto"/>
        <w:ind w:left="360"/>
        <w:jc w:val="both"/>
        <w:rPr>
          <w:rFonts w:eastAsia="Times New Roman" w:cstheme="minorHAnsi"/>
          <w:sz w:val="24"/>
          <w:szCs w:val="24"/>
          <w:highlight w:val="yellow"/>
          <w:lang w:eastAsia="en-GB"/>
        </w:rPr>
      </w:pPr>
    </w:p>
    <w:p w14:paraId="3EA9D4DA" w14:textId="77777777" w:rsidR="006A1A7E" w:rsidRPr="00E04D60" w:rsidRDefault="006A1A7E" w:rsidP="007B7DD8">
      <w:pPr>
        <w:spacing w:after="0" w:line="240" w:lineRule="auto"/>
        <w:ind w:left="360"/>
        <w:jc w:val="both"/>
        <w:rPr>
          <w:rFonts w:eastAsia="Times New Roman" w:cstheme="minorHAnsi"/>
          <w:sz w:val="24"/>
          <w:szCs w:val="24"/>
          <w:lang w:eastAsia="en-GB"/>
        </w:rPr>
      </w:pPr>
      <w:r w:rsidRPr="00E04D60">
        <w:rPr>
          <w:rFonts w:eastAsia="Times New Roman" w:cstheme="minorHAnsi"/>
          <w:sz w:val="24"/>
          <w:szCs w:val="24"/>
          <w:lang w:eastAsia="en-GB"/>
        </w:rPr>
        <w:t>The leadership and relevant staff are:</w:t>
      </w:r>
    </w:p>
    <w:p w14:paraId="14578F55" w14:textId="77777777" w:rsidR="006A1A7E" w:rsidRPr="00E04D60" w:rsidRDefault="006A1A7E" w:rsidP="007B7DD8">
      <w:pPr>
        <w:pStyle w:val="ListParagraph"/>
        <w:numPr>
          <w:ilvl w:val="0"/>
          <w:numId w:val="74"/>
        </w:numPr>
        <w:spacing w:after="0" w:line="240" w:lineRule="auto"/>
        <w:jc w:val="both"/>
        <w:rPr>
          <w:rFonts w:eastAsia="Times New Roman" w:cstheme="minorHAnsi"/>
          <w:sz w:val="24"/>
          <w:szCs w:val="24"/>
          <w:lang w:eastAsia="en-GB"/>
        </w:rPr>
      </w:pPr>
      <w:r w:rsidRPr="00E04D60">
        <w:rPr>
          <w:rFonts w:eastAsia="Times New Roman" w:cstheme="minorHAnsi"/>
          <w:sz w:val="24"/>
          <w:szCs w:val="24"/>
          <w:lang w:eastAsia="en-GB"/>
        </w:rPr>
        <w:t>Aware of all internet m</w:t>
      </w:r>
      <w:r w:rsidR="00BC2BAC" w:rsidRPr="00E04D60">
        <w:rPr>
          <w:rFonts w:eastAsia="Times New Roman" w:cstheme="minorHAnsi"/>
          <w:sz w:val="24"/>
          <w:szCs w:val="24"/>
          <w:lang w:eastAsia="en-GB"/>
        </w:rPr>
        <w:t>onitoring and filtering systems</w:t>
      </w:r>
    </w:p>
    <w:p w14:paraId="7E226513" w14:textId="77777777" w:rsidR="006A1A7E" w:rsidRPr="00E04D60" w:rsidRDefault="006A1A7E" w:rsidP="007B7DD8">
      <w:pPr>
        <w:pStyle w:val="ListParagraph"/>
        <w:numPr>
          <w:ilvl w:val="0"/>
          <w:numId w:val="69"/>
        </w:numPr>
        <w:spacing w:after="0" w:line="240" w:lineRule="auto"/>
        <w:jc w:val="both"/>
        <w:rPr>
          <w:rFonts w:eastAsia="Times New Roman" w:cstheme="minorHAnsi"/>
          <w:sz w:val="24"/>
          <w:szCs w:val="24"/>
          <w:lang w:eastAsia="en-GB"/>
        </w:rPr>
      </w:pPr>
      <w:r w:rsidRPr="00E04D60">
        <w:rPr>
          <w:rFonts w:eastAsia="Times New Roman" w:cstheme="minorHAnsi"/>
          <w:sz w:val="24"/>
          <w:szCs w:val="24"/>
          <w:lang w:eastAsia="en-GB"/>
        </w:rPr>
        <w:t>Manage them effectively</w:t>
      </w:r>
    </w:p>
    <w:p w14:paraId="088C88C2" w14:textId="77777777" w:rsidR="006A1A7E" w:rsidRPr="00E04D60" w:rsidRDefault="006A1A7E" w:rsidP="007B7DD8">
      <w:pPr>
        <w:pStyle w:val="ListParagraph"/>
        <w:numPr>
          <w:ilvl w:val="0"/>
          <w:numId w:val="69"/>
        </w:numPr>
        <w:spacing w:after="0" w:line="240" w:lineRule="auto"/>
        <w:jc w:val="both"/>
        <w:rPr>
          <w:rFonts w:eastAsia="Times New Roman" w:cstheme="minorHAnsi"/>
          <w:sz w:val="24"/>
          <w:szCs w:val="24"/>
          <w:lang w:eastAsia="en-GB"/>
        </w:rPr>
      </w:pPr>
      <w:r w:rsidRPr="00E04D60">
        <w:rPr>
          <w:rFonts w:eastAsia="Times New Roman" w:cstheme="minorHAnsi"/>
          <w:sz w:val="24"/>
          <w:szCs w:val="24"/>
          <w:lang w:eastAsia="en-GB"/>
        </w:rPr>
        <w:t>Know how to escalate co</w:t>
      </w:r>
      <w:r w:rsidR="00BC2BAC" w:rsidRPr="00E04D60">
        <w:rPr>
          <w:rFonts w:eastAsia="Times New Roman" w:cstheme="minorHAnsi"/>
          <w:sz w:val="24"/>
          <w:szCs w:val="24"/>
          <w:lang w:eastAsia="en-GB"/>
        </w:rPr>
        <w:t>ncerns when they are identified</w:t>
      </w:r>
      <w:r w:rsidRPr="00E04D60">
        <w:rPr>
          <w:rFonts w:eastAsia="Times New Roman" w:cstheme="minorHAnsi"/>
          <w:sz w:val="24"/>
          <w:szCs w:val="24"/>
          <w:lang w:eastAsia="en-GB"/>
        </w:rPr>
        <w:t xml:space="preserve"> </w:t>
      </w:r>
    </w:p>
    <w:p w14:paraId="126741E3" w14:textId="77777777" w:rsidR="00E01596" w:rsidRPr="00E04D60" w:rsidRDefault="00E01596" w:rsidP="007B7DD8">
      <w:pPr>
        <w:spacing w:after="0" w:line="240" w:lineRule="auto"/>
        <w:ind w:left="720"/>
        <w:jc w:val="both"/>
        <w:rPr>
          <w:rFonts w:eastAsia="Times New Roman" w:cstheme="minorHAnsi"/>
          <w:b/>
          <w:sz w:val="24"/>
          <w:szCs w:val="24"/>
          <w:lang w:eastAsia="en-GB"/>
        </w:rPr>
      </w:pPr>
    </w:p>
    <w:p w14:paraId="1E5758EA" w14:textId="34B8A914" w:rsidR="00E01596" w:rsidRPr="00E04D60" w:rsidRDefault="00E01596" w:rsidP="007B7DD8">
      <w:pPr>
        <w:numPr>
          <w:ilvl w:val="0"/>
          <w:numId w:val="70"/>
        </w:numPr>
        <w:spacing w:after="0" w:line="240" w:lineRule="auto"/>
        <w:ind w:left="360"/>
        <w:jc w:val="both"/>
        <w:rPr>
          <w:rFonts w:eastAsia="Times New Roman" w:cstheme="minorHAnsi"/>
          <w:b/>
          <w:i/>
          <w:sz w:val="24"/>
          <w:szCs w:val="24"/>
          <w:lang w:eastAsia="en-GB"/>
        </w:rPr>
      </w:pPr>
      <w:r w:rsidRPr="00E04D60">
        <w:rPr>
          <w:rFonts w:eastAsia="Times New Roman" w:cstheme="minorHAnsi"/>
          <w:sz w:val="24"/>
          <w:szCs w:val="24"/>
          <w:lang w:eastAsia="en-GB"/>
        </w:rPr>
        <w:t>We</w:t>
      </w:r>
      <w:r w:rsidRPr="00E04D60">
        <w:rPr>
          <w:rFonts w:eastAsia="Times New Roman" w:cstheme="minorHAnsi"/>
          <w:color w:val="0070C0"/>
          <w:sz w:val="24"/>
          <w:szCs w:val="24"/>
          <w:lang w:val="en-US" w:eastAsia="en-GB"/>
        </w:rPr>
        <w:t xml:space="preserve"> </w:t>
      </w:r>
      <w:r w:rsidRPr="00E04D60">
        <w:rPr>
          <w:rFonts w:eastAsia="Times New Roman" w:cstheme="minorHAnsi"/>
          <w:sz w:val="24"/>
          <w:szCs w:val="24"/>
          <w:lang w:eastAsia="en-GB"/>
        </w:rPr>
        <w:t xml:space="preserve">will </w:t>
      </w:r>
      <w:r w:rsidRPr="00E04D60">
        <w:rPr>
          <w:rFonts w:eastAsia="Times New Roman" w:cstheme="minorHAnsi"/>
          <w:sz w:val="24"/>
          <w:szCs w:val="24"/>
          <w:lang w:val="en-US" w:eastAsia="en-GB"/>
        </w:rPr>
        <w:t xml:space="preserve">do all we reasonably can to limit children’s exposure to online risks through </w:t>
      </w:r>
      <w:r w:rsidRPr="00E04D60">
        <w:rPr>
          <w:rFonts w:eastAsia="Times New Roman" w:cstheme="minorHAnsi"/>
          <w:sz w:val="24"/>
          <w:szCs w:val="24"/>
          <w:lang w:eastAsia="en-GB"/>
        </w:rPr>
        <w:t>school</w:t>
      </w:r>
      <w:r w:rsidRPr="00E04D60">
        <w:rPr>
          <w:rFonts w:eastAsia="Times New Roman" w:cstheme="minorHAnsi"/>
          <w:sz w:val="24"/>
          <w:szCs w:val="24"/>
          <w:lang w:val="en-US" w:eastAsia="en-GB"/>
        </w:rPr>
        <w:t xml:space="preserve"> provided IT systems</w:t>
      </w:r>
      <w:r w:rsidR="00445AB6">
        <w:rPr>
          <w:rFonts w:eastAsia="Times New Roman" w:cstheme="minorHAnsi"/>
          <w:sz w:val="24"/>
          <w:szCs w:val="24"/>
          <w:lang w:val="en-US" w:eastAsia="en-GB"/>
        </w:rPr>
        <w:t xml:space="preserve">. We </w:t>
      </w:r>
      <w:r w:rsidRPr="00E04D60">
        <w:rPr>
          <w:rFonts w:eastAsia="Times New Roman" w:cstheme="minorHAnsi"/>
          <w:sz w:val="24"/>
          <w:szCs w:val="24"/>
          <w:lang w:eastAsia="en-GB"/>
        </w:rPr>
        <w:t>will ensure that appropriate filtering and monitoring systems are in place</w:t>
      </w:r>
      <w:r w:rsidR="008813D2">
        <w:rPr>
          <w:rFonts w:eastAsia="Times New Roman" w:cstheme="minorHAnsi"/>
          <w:sz w:val="24"/>
          <w:szCs w:val="24"/>
          <w:lang w:eastAsia="en-GB"/>
        </w:rPr>
        <w:t xml:space="preserve"> </w:t>
      </w:r>
      <w:r w:rsidR="008813D2" w:rsidRPr="00CB16F9">
        <w:rPr>
          <w:rFonts w:cstheme="minorHAnsi"/>
          <w:color w:val="000000"/>
          <w:sz w:val="24"/>
          <w:szCs w:val="24"/>
          <w:highlight w:val="yellow"/>
        </w:rPr>
        <w:t>and are</w:t>
      </w:r>
      <w:r w:rsidR="008813D2" w:rsidRPr="00CB16F9">
        <w:rPr>
          <w:rFonts w:cstheme="minorHAnsi"/>
          <w:color w:val="222222"/>
          <w:sz w:val="24"/>
          <w:szCs w:val="24"/>
          <w:highlight w:val="yellow"/>
          <w:shd w:val="clear" w:color="auto" w:fill="FFFFFF"/>
        </w:rPr>
        <w:t xml:space="preserve"> informed in part, by the risk assessment required by the Prevent Duty.</w:t>
      </w:r>
      <w:r w:rsidR="008813D2">
        <w:rPr>
          <w:rFonts w:ascii="Arial" w:hAnsi="Arial" w:cs="Arial"/>
          <w:color w:val="222222"/>
          <w:shd w:val="clear" w:color="auto" w:fill="FFFFFF"/>
        </w:rPr>
        <w:t>   </w:t>
      </w:r>
    </w:p>
    <w:p w14:paraId="17FACC5F" w14:textId="7AA671DE" w:rsidR="00C5193F" w:rsidRPr="00E04D60" w:rsidRDefault="00920BA9" w:rsidP="007B7DD8">
      <w:pPr>
        <w:numPr>
          <w:ilvl w:val="0"/>
          <w:numId w:val="70"/>
        </w:numPr>
        <w:spacing w:after="0" w:line="240" w:lineRule="auto"/>
        <w:ind w:left="360"/>
        <w:jc w:val="both"/>
        <w:rPr>
          <w:rFonts w:eastAsia="Times New Roman" w:cstheme="minorHAnsi"/>
          <w:b/>
          <w:i/>
          <w:sz w:val="24"/>
          <w:szCs w:val="24"/>
          <w:lang w:eastAsia="en-GB"/>
        </w:rPr>
      </w:pPr>
      <w:r w:rsidRPr="00E04D60">
        <w:rPr>
          <w:rFonts w:eastAsia="Times New Roman" w:cstheme="minorHAnsi"/>
          <w:sz w:val="24"/>
          <w:szCs w:val="24"/>
          <w:lang w:eastAsia="en-GB"/>
        </w:rPr>
        <w:t>When children use the school’s network to access the internet</w:t>
      </w:r>
      <w:r w:rsidRPr="00E04D60">
        <w:rPr>
          <w:rFonts w:eastAsia="Times New Roman" w:cstheme="minorHAnsi"/>
          <w:b/>
          <w:i/>
          <w:sz w:val="24"/>
          <w:szCs w:val="24"/>
          <w:lang w:eastAsia="en-GB"/>
        </w:rPr>
        <w:t xml:space="preserve">, </w:t>
      </w:r>
      <w:r w:rsidRPr="00E04D60">
        <w:rPr>
          <w:rFonts w:cstheme="minorHAnsi"/>
          <w:sz w:val="24"/>
          <w:szCs w:val="24"/>
        </w:rPr>
        <w:t xml:space="preserve">they are protected from inappropriate content by our filtering and monitoring systems – </w:t>
      </w:r>
      <w:proofErr w:type="spellStart"/>
      <w:r w:rsidRPr="00951735">
        <w:rPr>
          <w:rFonts w:cstheme="minorHAnsi"/>
          <w:sz w:val="24"/>
          <w:szCs w:val="24"/>
          <w:highlight w:val="yellow"/>
        </w:rPr>
        <w:t>S</w:t>
      </w:r>
      <w:r w:rsidR="00951735" w:rsidRPr="00951735">
        <w:rPr>
          <w:rFonts w:cstheme="minorHAnsi"/>
          <w:sz w:val="24"/>
          <w:szCs w:val="24"/>
          <w:highlight w:val="yellow"/>
        </w:rPr>
        <w:t>ecurly</w:t>
      </w:r>
      <w:proofErr w:type="spellEnd"/>
      <w:r w:rsidRPr="00951735">
        <w:rPr>
          <w:rFonts w:cstheme="minorHAnsi"/>
          <w:sz w:val="24"/>
          <w:szCs w:val="24"/>
          <w:highlight w:val="yellow"/>
        </w:rPr>
        <w:t>.</w:t>
      </w:r>
      <w:r w:rsidRPr="00E04D60">
        <w:rPr>
          <w:rFonts w:cstheme="minorHAnsi"/>
          <w:sz w:val="24"/>
          <w:szCs w:val="24"/>
        </w:rPr>
        <w:t xml:space="preserve">  </w:t>
      </w:r>
      <w:r w:rsidR="00C5193F" w:rsidRPr="00E04D60">
        <w:rPr>
          <w:rFonts w:cstheme="minorHAnsi"/>
          <w:sz w:val="24"/>
          <w:szCs w:val="24"/>
        </w:rPr>
        <w:t xml:space="preserve">This filters any content that children should not see.  </w:t>
      </w:r>
      <w:proofErr w:type="spellStart"/>
      <w:r w:rsidR="00C5193F" w:rsidRPr="00951735">
        <w:rPr>
          <w:rFonts w:cstheme="minorHAnsi"/>
          <w:sz w:val="24"/>
          <w:szCs w:val="24"/>
          <w:highlight w:val="yellow"/>
        </w:rPr>
        <w:t>S</w:t>
      </w:r>
      <w:r w:rsidR="00951735" w:rsidRPr="00951735">
        <w:rPr>
          <w:rFonts w:cstheme="minorHAnsi"/>
          <w:sz w:val="24"/>
          <w:szCs w:val="24"/>
          <w:highlight w:val="yellow"/>
        </w:rPr>
        <w:t>ecurly</w:t>
      </w:r>
      <w:proofErr w:type="spellEnd"/>
      <w:r w:rsidR="00C5193F" w:rsidRPr="00E04D60">
        <w:rPr>
          <w:rFonts w:cstheme="minorHAnsi"/>
          <w:sz w:val="24"/>
          <w:szCs w:val="24"/>
        </w:rPr>
        <w:t xml:space="preserve"> has a real-time feature which means that there is never any delay between dangerous content going live and the filter’s ability to block it.</w:t>
      </w:r>
    </w:p>
    <w:p w14:paraId="0B7F174E" w14:textId="3D20049A" w:rsidR="00C5193F" w:rsidRPr="00E04D60" w:rsidRDefault="00C5193F" w:rsidP="007B7DD8">
      <w:pPr>
        <w:numPr>
          <w:ilvl w:val="0"/>
          <w:numId w:val="70"/>
        </w:numPr>
        <w:spacing w:after="0" w:line="240" w:lineRule="auto"/>
        <w:ind w:left="360"/>
        <w:jc w:val="both"/>
        <w:rPr>
          <w:rFonts w:eastAsia="Times New Roman" w:cstheme="minorHAnsi"/>
          <w:b/>
          <w:i/>
          <w:sz w:val="24"/>
          <w:szCs w:val="24"/>
          <w:lang w:eastAsia="en-GB"/>
        </w:rPr>
      </w:pPr>
      <w:r w:rsidRPr="00E04D60">
        <w:rPr>
          <w:rFonts w:eastAsia="Times New Roman" w:cstheme="minorHAnsi"/>
          <w:sz w:val="24"/>
          <w:szCs w:val="24"/>
          <w:lang w:eastAsia="en-GB"/>
        </w:rPr>
        <w:t>There is a designated member of staff who receives daily updates of any breaches and who the member of staff or child this may be.  It also contains the website.</w:t>
      </w:r>
      <w:r w:rsidR="008813D2">
        <w:rPr>
          <w:rFonts w:eastAsia="Times New Roman" w:cstheme="minorHAnsi"/>
          <w:sz w:val="24"/>
          <w:szCs w:val="24"/>
          <w:lang w:eastAsia="en-GB"/>
        </w:rPr>
        <w:t xml:space="preserve"> </w:t>
      </w:r>
    </w:p>
    <w:p w14:paraId="25ADC70E" w14:textId="77777777" w:rsidR="00C5193F" w:rsidRPr="00A13AEA" w:rsidRDefault="00C5193F" w:rsidP="007B7DD8">
      <w:pPr>
        <w:numPr>
          <w:ilvl w:val="0"/>
          <w:numId w:val="70"/>
        </w:numPr>
        <w:spacing w:after="0" w:line="240" w:lineRule="auto"/>
        <w:ind w:left="360"/>
        <w:jc w:val="both"/>
        <w:rPr>
          <w:rFonts w:eastAsia="Times New Roman" w:cstheme="minorHAnsi"/>
          <w:b/>
          <w:i/>
          <w:sz w:val="24"/>
          <w:szCs w:val="24"/>
          <w:lang w:eastAsia="en-GB"/>
        </w:rPr>
      </w:pPr>
      <w:r w:rsidRPr="00E04D60">
        <w:rPr>
          <w:rFonts w:eastAsia="Times New Roman" w:cstheme="minorHAnsi"/>
          <w:sz w:val="24"/>
          <w:szCs w:val="24"/>
          <w:lang w:eastAsia="en-GB"/>
        </w:rPr>
        <w:t>When children or staff search for inappropriate content, the designated staff receives an alert immediately</w:t>
      </w:r>
    </w:p>
    <w:p w14:paraId="6BCFBEEB" w14:textId="782B221F" w:rsidR="00A13AEA" w:rsidRPr="00462905" w:rsidRDefault="00A13AEA" w:rsidP="007B7DD8">
      <w:pPr>
        <w:numPr>
          <w:ilvl w:val="0"/>
          <w:numId w:val="70"/>
        </w:numPr>
        <w:spacing w:after="0" w:line="240" w:lineRule="auto"/>
        <w:ind w:left="360"/>
        <w:jc w:val="both"/>
        <w:rPr>
          <w:rFonts w:eastAsia="Times New Roman" w:cstheme="minorHAnsi"/>
          <w:b/>
          <w:i/>
          <w:sz w:val="24"/>
          <w:szCs w:val="24"/>
          <w:highlight w:val="yellow"/>
          <w:lang w:eastAsia="en-GB"/>
        </w:rPr>
      </w:pPr>
      <w:r w:rsidRPr="00462905">
        <w:rPr>
          <w:rFonts w:eastAsia="Times New Roman" w:cstheme="minorHAnsi"/>
          <w:sz w:val="24"/>
          <w:szCs w:val="24"/>
          <w:highlight w:val="yellow"/>
          <w:lang w:eastAsia="en-GB"/>
        </w:rPr>
        <w:t xml:space="preserve">The designated member of staff records the website and the person </w:t>
      </w:r>
      <w:r w:rsidR="00462905" w:rsidRPr="00462905">
        <w:rPr>
          <w:rFonts w:eastAsia="Times New Roman" w:cstheme="minorHAnsi"/>
          <w:sz w:val="24"/>
          <w:szCs w:val="24"/>
          <w:highlight w:val="yellow"/>
          <w:lang w:eastAsia="en-GB"/>
        </w:rPr>
        <w:t xml:space="preserve">who searched the </w:t>
      </w:r>
      <w:proofErr w:type="spellStart"/>
      <w:r w:rsidR="00462905" w:rsidRPr="00462905">
        <w:rPr>
          <w:rFonts w:eastAsia="Times New Roman" w:cstheme="minorHAnsi"/>
          <w:sz w:val="24"/>
          <w:szCs w:val="24"/>
          <w:highlight w:val="yellow"/>
          <w:lang w:eastAsia="en-GB"/>
        </w:rPr>
        <w:t>breacg</w:t>
      </w:r>
      <w:proofErr w:type="spellEnd"/>
      <w:r w:rsidR="00462905" w:rsidRPr="00462905">
        <w:rPr>
          <w:rFonts w:eastAsia="Times New Roman" w:cstheme="minorHAnsi"/>
          <w:sz w:val="24"/>
          <w:szCs w:val="24"/>
          <w:highlight w:val="yellow"/>
          <w:lang w:eastAsia="en-GB"/>
        </w:rPr>
        <w:t xml:space="preserve"> material.</w:t>
      </w:r>
    </w:p>
    <w:p w14:paraId="3F95EEAA" w14:textId="12AD07FB" w:rsidR="00445AB6" w:rsidRPr="00445AB6" w:rsidRDefault="00445AB6" w:rsidP="00445AB6">
      <w:pPr>
        <w:pStyle w:val="ListParagraph"/>
        <w:numPr>
          <w:ilvl w:val="0"/>
          <w:numId w:val="70"/>
        </w:numPr>
        <w:spacing w:after="0" w:line="240" w:lineRule="auto"/>
        <w:rPr>
          <w:b/>
          <w:sz w:val="24"/>
          <w:szCs w:val="24"/>
          <w:highlight w:val="yellow"/>
        </w:rPr>
      </w:pPr>
      <w:r w:rsidRPr="00445AB6">
        <w:rPr>
          <w:sz w:val="24"/>
          <w:szCs w:val="24"/>
          <w:highlight w:val="yellow"/>
        </w:rPr>
        <w:t>To support schools and colleges to meet this duty, the Department for Education has published</w:t>
      </w:r>
      <w:hyperlink r:id="rId43">
        <w:r w:rsidRPr="00445AB6">
          <w:rPr>
            <w:color w:val="1155CC"/>
            <w:sz w:val="24"/>
            <w:szCs w:val="24"/>
            <w:highlight w:val="yellow"/>
            <w:u w:val="single"/>
          </w:rPr>
          <w:t xml:space="preserve"> filtering and monitoring</w:t>
        </w:r>
      </w:hyperlink>
      <w:r w:rsidRPr="00445AB6">
        <w:rPr>
          <w:sz w:val="24"/>
          <w:szCs w:val="24"/>
          <w:highlight w:val="yellow"/>
        </w:rPr>
        <w:t xml:space="preserve"> standards. </w:t>
      </w:r>
    </w:p>
    <w:p w14:paraId="00906E2A" w14:textId="77777777" w:rsidR="00E01596" w:rsidRPr="00E04D60" w:rsidRDefault="00C5193F" w:rsidP="007B7DD8">
      <w:pPr>
        <w:numPr>
          <w:ilvl w:val="0"/>
          <w:numId w:val="70"/>
        </w:numPr>
        <w:spacing w:after="0" w:line="240" w:lineRule="auto"/>
        <w:ind w:left="360"/>
        <w:jc w:val="both"/>
        <w:rPr>
          <w:rFonts w:eastAsia="Times New Roman" w:cstheme="minorHAnsi"/>
          <w:b/>
          <w:i/>
          <w:sz w:val="24"/>
          <w:szCs w:val="24"/>
          <w:lang w:eastAsia="en-GB"/>
        </w:rPr>
      </w:pPr>
      <w:r w:rsidRPr="00E04D60">
        <w:rPr>
          <w:rFonts w:eastAsia="Times New Roman" w:cstheme="minorHAnsi"/>
          <w:iCs/>
          <w:sz w:val="24"/>
          <w:szCs w:val="24"/>
          <w:lang w:eastAsia="en-GB"/>
        </w:rPr>
        <w:t>I</w:t>
      </w:r>
      <w:r w:rsidR="00E01596" w:rsidRPr="00E04D60">
        <w:rPr>
          <w:rFonts w:eastAsia="Times New Roman" w:cstheme="minorHAnsi"/>
          <w:iCs/>
          <w:sz w:val="24"/>
          <w:szCs w:val="24"/>
          <w:lang w:eastAsia="en-GB"/>
        </w:rPr>
        <w:t xml:space="preserve">f children or staff discover unsuitable sites or material, they are required to: </w:t>
      </w:r>
      <w:r w:rsidR="00570ECE" w:rsidRPr="00E04D60">
        <w:rPr>
          <w:rFonts w:eastAsia="Times New Roman" w:cstheme="minorHAnsi"/>
          <w:iCs/>
          <w:sz w:val="24"/>
          <w:szCs w:val="24"/>
          <w:lang w:val="en-US" w:eastAsia="en-GB"/>
        </w:rPr>
        <w:t>turn off monitor,</w:t>
      </w:r>
      <w:r w:rsidR="00E01596" w:rsidRPr="00E04D60">
        <w:rPr>
          <w:rFonts w:eastAsia="Times New Roman" w:cstheme="minorHAnsi"/>
          <w:iCs/>
          <w:sz w:val="24"/>
          <w:szCs w:val="24"/>
          <w:lang w:val="en-US" w:eastAsia="en-GB"/>
        </w:rPr>
        <w:t xml:space="preserve"> report the concern immediately to a member of staff, report the URL of the site to technical staff</w:t>
      </w:r>
      <w:r w:rsidR="00570ECE" w:rsidRPr="00E04D60">
        <w:rPr>
          <w:rFonts w:eastAsia="Times New Roman" w:cstheme="minorHAnsi"/>
          <w:iCs/>
          <w:sz w:val="24"/>
          <w:szCs w:val="24"/>
          <w:lang w:val="en-US" w:eastAsia="en-GB"/>
        </w:rPr>
        <w:t xml:space="preserve"> or our computing </w:t>
      </w:r>
      <w:r w:rsidR="00E01596" w:rsidRPr="00E04D60">
        <w:rPr>
          <w:rFonts w:eastAsia="Times New Roman" w:cstheme="minorHAnsi"/>
          <w:iCs/>
          <w:sz w:val="24"/>
          <w:szCs w:val="24"/>
          <w:lang w:val="en-US" w:eastAsia="en-GB"/>
        </w:rPr>
        <w:t>services.</w:t>
      </w:r>
      <w:r w:rsidR="00E01596" w:rsidRPr="00E04D60">
        <w:rPr>
          <w:rFonts w:eastAsiaTheme="minorEastAsia" w:cstheme="minorHAnsi"/>
          <w:iCs/>
          <w:sz w:val="24"/>
          <w:szCs w:val="24"/>
        </w:rPr>
        <w:t xml:space="preserve"> </w:t>
      </w:r>
    </w:p>
    <w:p w14:paraId="3FDEEBF8" w14:textId="77777777" w:rsidR="00E01596" w:rsidRPr="00E04D60" w:rsidRDefault="00E01596" w:rsidP="007B7DD8">
      <w:pPr>
        <w:numPr>
          <w:ilvl w:val="1"/>
          <w:numId w:val="70"/>
        </w:numPr>
        <w:spacing w:after="0" w:line="240" w:lineRule="auto"/>
        <w:ind w:left="1080"/>
        <w:jc w:val="both"/>
        <w:rPr>
          <w:rFonts w:eastAsia="Times New Roman" w:cstheme="minorHAnsi"/>
          <w:sz w:val="24"/>
          <w:szCs w:val="24"/>
          <w:lang w:val="en-US" w:eastAsia="en-GB"/>
        </w:rPr>
      </w:pPr>
      <w:r w:rsidRPr="00E04D60">
        <w:rPr>
          <w:rFonts w:eastAsia="Times New Roman" w:cstheme="minorHAnsi"/>
          <w:sz w:val="24"/>
          <w:szCs w:val="24"/>
          <w:lang w:val="en-US" w:eastAsia="en-GB"/>
        </w:rPr>
        <w:t xml:space="preserve">All users will be informed that use of our systems can be monitored, and that monitoring will be in line with data protection, human rights, and privacy legislation. </w:t>
      </w:r>
    </w:p>
    <w:p w14:paraId="660F5119" w14:textId="77777777" w:rsidR="00E01596" w:rsidRPr="00E04D60" w:rsidRDefault="00E01596" w:rsidP="007B7DD8">
      <w:pPr>
        <w:numPr>
          <w:ilvl w:val="1"/>
          <w:numId w:val="70"/>
        </w:numPr>
        <w:spacing w:after="0" w:line="240" w:lineRule="auto"/>
        <w:ind w:left="1080"/>
        <w:jc w:val="both"/>
        <w:rPr>
          <w:rFonts w:eastAsia="Times New Roman" w:cstheme="minorHAnsi"/>
          <w:iCs/>
          <w:sz w:val="24"/>
          <w:szCs w:val="24"/>
          <w:lang w:val="en-US" w:eastAsia="en-GB"/>
        </w:rPr>
      </w:pPr>
      <w:r w:rsidRPr="00E04D60">
        <w:rPr>
          <w:rFonts w:eastAsia="Times New Roman" w:cstheme="minorHAnsi"/>
          <w:sz w:val="24"/>
          <w:szCs w:val="24"/>
          <w:lang w:val="en-US" w:eastAsia="en-GB"/>
        </w:rPr>
        <w:t xml:space="preserve">Filtering breaches or concerns identified through our monitoring approaches will be recorded and reported to the </w:t>
      </w:r>
      <w:r w:rsidRPr="00E04D60">
        <w:rPr>
          <w:rFonts w:eastAsia="Calibri" w:cstheme="minorHAnsi"/>
          <w:sz w:val="24"/>
          <w:szCs w:val="24"/>
        </w:rPr>
        <w:t xml:space="preserve">DSL </w:t>
      </w:r>
      <w:r w:rsidRPr="00E04D60">
        <w:rPr>
          <w:rFonts w:eastAsia="Times New Roman" w:cstheme="minorHAnsi"/>
          <w:sz w:val="24"/>
          <w:szCs w:val="24"/>
          <w:lang w:val="en-US" w:eastAsia="en-GB"/>
        </w:rPr>
        <w:t xml:space="preserve">who will respond as appropriate. </w:t>
      </w:r>
    </w:p>
    <w:p w14:paraId="74A726BD" w14:textId="77777777" w:rsidR="00E01596" w:rsidRPr="00E04D60" w:rsidRDefault="00E01596" w:rsidP="007B7DD8">
      <w:pPr>
        <w:numPr>
          <w:ilvl w:val="1"/>
          <w:numId w:val="70"/>
        </w:numPr>
        <w:spacing w:after="0" w:line="240" w:lineRule="auto"/>
        <w:ind w:left="1080"/>
        <w:jc w:val="both"/>
        <w:rPr>
          <w:rFonts w:eastAsia="Calibri" w:cstheme="minorHAnsi"/>
          <w:b/>
          <w:iCs/>
          <w:sz w:val="24"/>
          <w:szCs w:val="24"/>
        </w:rPr>
      </w:pPr>
      <w:r w:rsidRPr="00E04D60">
        <w:rPr>
          <w:rFonts w:eastAsia="Calibri" w:cstheme="minorHAnsi"/>
          <w:iCs/>
          <w:sz w:val="24"/>
          <w:szCs w:val="24"/>
        </w:rPr>
        <w:t xml:space="preserve">Any access to material believed to be illegal will be reported immediately to the appropriate agencies, such as the </w:t>
      </w:r>
      <w:hyperlink r:id="rId44" w:history="1">
        <w:r w:rsidRPr="00E04D60">
          <w:rPr>
            <w:rFonts w:eastAsia="Calibri" w:cstheme="minorHAnsi"/>
            <w:iCs/>
            <w:color w:val="0000FF"/>
            <w:sz w:val="24"/>
            <w:szCs w:val="24"/>
            <w:u w:val="single"/>
          </w:rPr>
          <w:t>Internet Watch Foundation</w:t>
        </w:r>
      </w:hyperlink>
      <w:r w:rsidRPr="00E04D60">
        <w:rPr>
          <w:rFonts w:eastAsia="Calibri" w:cstheme="minorHAnsi"/>
          <w:iCs/>
          <w:sz w:val="24"/>
          <w:szCs w:val="24"/>
        </w:rPr>
        <w:t xml:space="preserve"> and the </w:t>
      </w:r>
      <w:r w:rsidR="0028507E" w:rsidRPr="00E04D60">
        <w:rPr>
          <w:rFonts w:eastAsia="Calibri" w:cstheme="minorHAnsi"/>
          <w:iCs/>
          <w:sz w:val="24"/>
          <w:szCs w:val="24"/>
        </w:rPr>
        <w:t>police</w:t>
      </w:r>
      <w:r w:rsidRPr="00E04D60">
        <w:rPr>
          <w:rFonts w:eastAsia="Calibri" w:cstheme="minorHAnsi"/>
          <w:iCs/>
          <w:sz w:val="24"/>
          <w:szCs w:val="24"/>
        </w:rPr>
        <w:t>.</w:t>
      </w:r>
    </w:p>
    <w:p w14:paraId="4B8607C3" w14:textId="77777777" w:rsidR="00E01596" w:rsidRPr="00E04D60" w:rsidRDefault="00E01596" w:rsidP="007B7DD8">
      <w:pPr>
        <w:numPr>
          <w:ilvl w:val="1"/>
          <w:numId w:val="70"/>
        </w:numPr>
        <w:spacing w:after="0" w:line="240" w:lineRule="auto"/>
        <w:ind w:left="1080"/>
        <w:jc w:val="both"/>
        <w:rPr>
          <w:rFonts w:eastAsia="Calibri" w:cstheme="minorHAnsi"/>
          <w:iCs/>
          <w:sz w:val="24"/>
          <w:szCs w:val="24"/>
        </w:rPr>
      </w:pPr>
      <w:r w:rsidRPr="00E04D60">
        <w:rPr>
          <w:rFonts w:eastAsia="Calibri" w:cstheme="minorHAnsi"/>
          <w:iCs/>
          <w:sz w:val="24"/>
          <w:szCs w:val="24"/>
        </w:rPr>
        <w:t xml:space="preserve">When implementing appropriate filtering and monitoring, </w:t>
      </w:r>
      <w:r w:rsidRPr="00E04D60">
        <w:rPr>
          <w:rFonts w:eastAsia="Calibri" w:cstheme="minorHAnsi"/>
          <w:sz w:val="24"/>
          <w:szCs w:val="24"/>
        </w:rPr>
        <w:t xml:space="preserve">we </w:t>
      </w:r>
      <w:r w:rsidRPr="00E04D60">
        <w:rPr>
          <w:rFonts w:eastAsia="Calibri" w:cstheme="minorHAnsi"/>
          <w:iCs/>
          <w:sz w:val="24"/>
          <w:szCs w:val="24"/>
        </w:rPr>
        <w:t>will ensure that “over blocking” does not lead to unreasonable restrictions as to what children can be taught with regards to online teaching and safeguarding.</w:t>
      </w:r>
    </w:p>
    <w:p w14:paraId="6FE49B47" w14:textId="77777777" w:rsidR="00E01596" w:rsidRPr="00E04D60" w:rsidRDefault="00E01596" w:rsidP="007B7DD8">
      <w:pPr>
        <w:spacing w:after="0" w:line="240" w:lineRule="auto"/>
        <w:ind w:left="1080"/>
        <w:jc w:val="both"/>
        <w:rPr>
          <w:rFonts w:eastAsia="Calibri" w:cstheme="minorHAnsi"/>
          <w:iCs/>
          <w:sz w:val="24"/>
          <w:szCs w:val="24"/>
        </w:rPr>
      </w:pPr>
    </w:p>
    <w:p w14:paraId="3025F206" w14:textId="77777777" w:rsidR="00E01596" w:rsidRPr="00E04D60" w:rsidRDefault="00E01596" w:rsidP="007B7DD8">
      <w:pPr>
        <w:numPr>
          <w:ilvl w:val="0"/>
          <w:numId w:val="70"/>
        </w:numPr>
        <w:spacing w:after="0" w:line="240" w:lineRule="auto"/>
        <w:jc w:val="both"/>
        <w:rPr>
          <w:rFonts w:eastAsia="Calibri" w:cstheme="minorHAnsi"/>
          <w:iCs/>
          <w:sz w:val="24"/>
          <w:szCs w:val="24"/>
        </w:rPr>
      </w:pPr>
      <w:r w:rsidRPr="00E04D60">
        <w:rPr>
          <w:rFonts w:eastAsia="Calibri" w:cstheme="minorHAnsi"/>
          <w:sz w:val="24"/>
          <w:szCs w:val="24"/>
        </w:rPr>
        <w:t xml:space="preserve">We </w:t>
      </w:r>
      <w:r w:rsidRPr="00E04D60">
        <w:rPr>
          <w:rFonts w:eastAsia="Calibri" w:cstheme="minorHAnsi"/>
          <w:iCs/>
          <w:sz w:val="24"/>
          <w:szCs w:val="24"/>
        </w:rPr>
        <w:t xml:space="preserve">acknowledge that whilst filtering and monitoring is an important part of our online safety responsibilities, it is only one part of our approach to online safety. </w:t>
      </w:r>
    </w:p>
    <w:p w14:paraId="3AC29424" w14:textId="77777777" w:rsidR="00E01596" w:rsidRPr="00E04D60" w:rsidRDefault="00E01596" w:rsidP="007B7DD8">
      <w:pPr>
        <w:numPr>
          <w:ilvl w:val="1"/>
          <w:numId w:val="70"/>
        </w:numPr>
        <w:spacing w:after="0" w:line="240" w:lineRule="auto"/>
        <w:ind w:left="1080"/>
        <w:jc w:val="both"/>
        <w:rPr>
          <w:rFonts w:eastAsia="Times New Roman" w:cstheme="minorHAnsi"/>
          <w:sz w:val="24"/>
          <w:szCs w:val="24"/>
          <w:lang w:eastAsia="en-GB"/>
        </w:rPr>
      </w:pPr>
      <w:r w:rsidRPr="00E04D60">
        <w:rPr>
          <w:rFonts w:eastAsia="Times New Roman" w:cstheme="minorHAnsi"/>
          <w:sz w:val="24"/>
          <w:szCs w:val="24"/>
          <w:lang w:eastAsia="en-GB"/>
        </w:rPr>
        <w:t xml:space="preserve">Children will use appropriate search tools, apps and online resources as identified following an informed risk assessment. </w:t>
      </w:r>
    </w:p>
    <w:p w14:paraId="55B9F940" w14:textId="77777777" w:rsidR="00E01596" w:rsidRPr="00E04D60" w:rsidRDefault="00E01596" w:rsidP="007B7DD8">
      <w:pPr>
        <w:numPr>
          <w:ilvl w:val="1"/>
          <w:numId w:val="70"/>
        </w:numPr>
        <w:spacing w:after="0" w:line="240" w:lineRule="auto"/>
        <w:ind w:left="1080"/>
        <w:jc w:val="both"/>
        <w:rPr>
          <w:rFonts w:eastAsia="Times New Roman" w:cstheme="minorHAnsi"/>
          <w:sz w:val="24"/>
          <w:szCs w:val="24"/>
          <w:lang w:eastAsia="en-GB"/>
        </w:rPr>
      </w:pPr>
      <w:r w:rsidRPr="00E04D60">
        <w:rPr>
          <w:rFonts w:eastAsia="Times New Roman" w:cstheme="minorHAnsi"/>
          <w:sz w:val="24"/>
          <w:szCs w:val="24"/>
          <w:lang w:eastAsia="en-GB"/>
        </w:rPr>
        <w:t>Children’s internet use will be supervised by staff according to their age and ability.</w:t>
      </w:r>
    </w:p>
    <w:p w14:paraId="5A9BF3BA" w14:textId="77777777" w:rsidR="00E01596" w:rsidRPr="00E04D60" w:rsidRDefault="00E01596" w:rsidP="007B7DD8">
      <w:pPr>
        <w:numPr>
          <w:ilvl w:val="1"/>
          <w:numId w:val="70"/>
        </w:numPr>
        <w:spacing w:after="0" w:line="240" w:lineRule="auto"/>
        <w:ind w:left="1080"/>
        <w:jc w:val="both"/>
        <w:rPr>
          <w:rFonts w:eastAsia="Times New Roman" w:cstheme="minorHAnsi"/>
          <w:sz w:val="24"/>
          <w:szCs w:val="24"/>
          <w:lang w:eastAsia="en-GB"/>
        </w:rPr>
      </w:pPr>
      <w:r w:rsidRPr="00E04D60">
        <w:rPr>
          <w:rFonts w:eastAsia="Times New Roman" w:cstheme="minorHAnsi"/>
          <w:sz w:val="24"/>
          <w:szCs w:val="24"/>
          <w:lang w:eastAsia="en-GB"/>
        </w:rPr>
        <w:t>Children will be directed to use age appropriate online resources and tools by staff.</w:t>
      </w:r>
    </w:p>
    <w:p w14:paraId="2BE1FA7E" w14:textId="77777777" w:rsidR="00E01596" w:rsidRPr="00E04D60" w:rsidRDefault="00E01596" w:rsidP="007B7DD8">
      <w:pPr>
        <w:spacing w:after="0" w:line="240" w:lineRule="auto"/>
        <w:jc w:val="both"/>
        <w:rPr>
          <w:rFonts w:eastAsia="Times New Roman" w:cstheme="minorHAnsi"/>
          <w:sz w:val="24"/>
          <w:szCs w:val="24"/>
          <w:lang w:eastAsia="en-GB"/>
        </w:rPr>
      </w:pPr>
    </w:p>
    <w:p w14:paraId="17537809" w14:textId="77777777" w:rsidR="00E01596" w:rsidRPr="00E04D60" w:rsidRDefault="00E01596" w:rsidP="007B7DD8">
      <w:pPr>
        <w:spacing w:after="0" w:line="240" w:lineRule="auto"/>
        <w:jc w:val="both"/>
        <w:rPr>
          <w:rFonts w:eastAsia="Times New Roman" w:cstheme="minorHAnsi"/>
          <w:b/>
          <w:sz w:val="24"/>
          <w:szCs w:val="24"/>
          <w:lang w:eastAsia="en-GB"/>
        </w:rPr>
      </w:pPr>
      <w:r w:rsidRPr="00E04D60">
        <w:rPr>
          <w:rFonts w:eastAsia="Times New Roman" w:cstheme="minorHAnsi"/>
          <w:b/>
          <w:sz w:val="24"/>
          <w:szCs w:val="24"/>
          <w:lang w:eastAsia="en-GB"/>
        </w:rPr>
        <w:t xml:space="preserve">Information Security and Access Management </w:t>
      </w:r>
    </w:p>
    <w:p w14:paraId="7830B6F3" w14:textId="77777777" w:rsidR="00E01596" w:rsidRPr="00E04D60" w:rsidRDefault="00E01596" w:rsidP="007B7DD8">
      <w:pPr>
        <w:spacing w:after="0" w:line="240" w:lineRule="auto"/>
        <w:ind w:left="720"/>
        <w:jc w:val="both"/>
        <w:rPr>
          <w:rFonts w:eastAsia="Times New Roman" w:cstheme="minorHAnsi"/>
          <w:b/>
          <w:sz w:val="24"/>
          <w:szCs w:val="24"/>
          <w:highlight w:val="yellow"/>
          <w:lang w:eastAsia="en-GB"/>
        </w:rPr>
      </w:pPr>
    </w:p>
    <w:p w14:paraId="7FE785A1" w14:textId="77777777" w:rsidR="00E01596" w:rsidRPr="00E04D60" w:rsidRDefault="00E01596" w:rsidP="007B7DD8">
      <w:pPr>
        <w:numPr>
          <w:ilvl w:val="0"/>
          <w:numId w:val="73"/>
        </w:numPr>
        <w:spacing w:after="0" w:line="240" w:lineRule="auto"/>
        <w:ind w:left="360"/>
        <w:jc w:val="both"/>
        <w:rPr>
          <w:rFonts w:eastAsia="Times New Roman" w:cstheme="minorHAnsi"/>
          <w:b/>
          <w:sz w:val="24"/>
          <w:szCs w:val="24"/>
          <w:lang w:eastAsia="en-GB"/>
        </w:rPr>
      </w:pPr>
      <w:r w:rsidRPr="00E04D60">
        <w:rPr>
          <w:rFonts w:eastAsia="Times New Roman" w:cstheme="minorHAnsi"/>
          <w:sz w:val="24"/>
          <w:szCs w:val="24"/>
          <w:lang w:eastAsia="en-GB"/>
        </w:rPr>
        <w:t>School is responsible for ensuring an appropriate level of security protection procedures are in place, in order to safeguard our systems as well as staff and learners. Further information can be found in:</w:t>
      </w:r>
    </w:p>
    <w:p w14:paraId="6FFE6D58" w14:textId="77777777" w:rsidR="00775E5C" w:rsidRPr="00E04D60" w:rsidRDefault="00775E5C" w:rsidP="007B7DD8">
      <w:pPr>
        <w:pStyle w:val="ListParagraph"/>
        <w:numPr>
          <w:ilvl w:val="0"/>
          <w:numId w:val="73"/>
        </w:numPr>
        <w:spacing w:after="0" w:line="240" w:lineRule="auto"/>
        <w:jc w:val="both"/>
        <w:rPr>
          <w:rFonts w:eastAsia="Times New Roman" w:cstheme="minorHAnsi"/>
          <w:iCs/>
          <w:sz w:val="24"/>
          <w:szCs w:val="24"/>
          <w:lang w:eastAsia="en-GB"/>
        </w:rPr>
      </w:pPr>
      <w:r w:rsidRPr="00E04D60">
        <w:rPr>
          <w:rFonts w:eastAsia="Times New Roman" w:cstheme="minorHAnsi"/>
          <w:iCs/>
          <w:sz w:val="24"/>
          <w:szCs w:val="24"/>
          <w:lang w:eastAsia="en-GB"/>
        </w:rPr>
        <w:t>S</w:t>
      </w:r>
      <w:r w:rsidR="00E01596" w:rsidRPr="00E04D60">
        <w:rPr>
          <w:rFonts w:eastAsia="Times New Roman" w:cstheme="minorHAnsi"/>
          <w:iCs/>
          <w:sz w:val="24"/>
          <w:szCs w:val="24"/>
          <w:lang w:eastAsia="en-GB"/>
        </w:rPr>
        <w:t>ecurity</w:t>
      </w:r>
      <w:r w:rsidRPr="00E04D60">
        <w:rPr>
          <w:rFonts w:eastAsia="Times New Roman" w:cstheme="minorHAnsi"/>
          <w:iCs/>
          <w:sz w:val="24"/>
          <w:szCs w:val="24"/>
          <w:lang w:eastAsia="en-GB"/>
        </w:rPr>
        <w:t xml:space="preserve"> policy</w:t>
      </w:r>
    </w:p>
    <w:p w14:paraId="0EB5AC8D" w14:textId="77777777" w:rsidR="00775E5C" w:rsidRPr="00E04D60" w:rsidRDefault="00E01596" w:rsidP="007B7DD8">
      <w:pPr>
        <w:pStyle w:val="ListParagraph"/>
        <w:numPr>
          <w:ilvl w:val="0"/>
          <w:numId w:val="73"/>
        </w:numPr>
        <w:spacing w:after="0" w:line="240" w:lineRule="auto"/>
        <w:jc w:val="both"/>
        <w:rPr>
          <w:rFonts w:eastAsia="Times New Roman" w:cstheme="minorHAnsi"/>
          <w:iCs/>
          <w:sz w:val="24"/>
          <w:szCs w:val="24"/>
          <w:lang w:eastAsia="en-GB"/>
        </w:rPr>
      </w:pPr>
      <w:r w:rsidRPr="00E04D60">
        <w:rPr>
          <w:rFonts w:eastAsia="Times New Roman" w:cstheme="minorHAnsi"/>
          <w:iCs/>
          <w:sz w:val="24"/>
          <w:szCs w:val="24"/>
          <w:lang w:eastAsia="en-GB"/>
        </w:rPr>
        <w:t>acceptable use polic</w:t>
      </w:r>
      <w:r w:rsidR="00775E5C" w:rsidRPr="00E04D60">
        <w:rPr>
          <w:rFonts w:eastAsia="Times New Roman" w:cstheme="minorHAnsi"/>
          <w:iCs/>
          <w:sz w:val="24"/>
          <w:szCs w:val="24"/>
          <w:lang w:eastAsia="en-GB"/>
        </w:rPr>
        <w:t xml:space="preserve">ies </w:t>
      </w:r>
    </w:p>
    <w:p w14:paraId="6AA96022" w14:textId="77777777" w:rsidR="00E01596" w:rsidRPr="00E04D60" w:rsidRDefault="00823E57" w:rsidP="007B7DD8">
      <w:pPr>
        <w:pStyle w:val="ListParagraph"/>
        <w:numPr>
          <w:ilvl w:val="0"/>
          <w:numId w:val="73"/>
        </w:numPr>
        <w:spacing w:after="0" w:line="240" w:lineRule="auto"/>
        <w:jc w:val="both"/>
        <w:rPr>
          <w:rFonts w:eastAsia="Times New Roman" w:cstheme="minorHAnsi"/>
          <w:iCs/>
          <w:sz w:val="24"/>
          <w:szCs w:val="24"/>
          <w:lang w:eastAsia="en-GB"/>
        </w:rPr>
      </w:pPr>
      <w:r w:rsidRPr="00E04D60">
        <w:rPr>
          <w:rFonts w:eastAsia="Times New Roman" w:cstheme="minorHAnsi"/>
          <w:iCs/>
          <w:sz w:val="24"/>
          <w:szCs w:val="24"/>
          <w:lang w:eastAsia="en-GB"/>
        </w:rPr>
        <w:t>online safety policy</w:t>
      </w:r>
    </w:p>
    <w:p w14:paraId="7ED9DA0E" w14:textId="77777777" w:rsidR="00775E5C" w:rsidRPr="00E04D60" w:rsidRDefault="00775E5C" w:rsidP="007B7DD8">
      <w:pPr>
        <w:pStyle w:val="ListParagraph"/>
        <w:numPr>
          <w:ilvl w:val="0"/>
          <w:numId w:val="73"/>
        </w:numPr>
        <w:spacing w:after="0" w:line="240" w:lineRule="auto"/>
        <w:jc w:val="both"/>
        <w:rPr>
          <w:rFonts w:eastAsia="Times New Roman" w:cstheme="minorHAnsi"/>
          <w:sz w:val="24"/>
          <w:szCs w:val="24"/>
          <w:lang w:eastAsia="en-GB"/>
        </w:rPr>
      </w:pPr>
      <w:r w:rsidRPr="00E04D60">
        <w:rPr>
          <w:rFonts w:eastAsia="Times New Roman" w:cstheme="minorHAnsi"/>
          <w:iCs/>
          <w:sz w:val="24"/>
          <w:szCs w:val="24"/>
          <w:lang w:eastAsia="en-GB"/>
        </w:rPr>
        <w:t>photographic policy</w:t>
      </w:r>
    </w:p>
    <w:p w14:paraId="068F45E6" w14:textId="77777777" w:rsidR="00E01596" w:rsidRPr="00E04D60" w:rsidRDefault="00E01596" w:rsidP="007B7DD8">
      <w:pPr>
        <w:spacing w:after="0" w:line="240" w:lineRule="auto"/>
        <w:jc w:val="both"/>
        <w:rPr>
          <w:rFonts w:eastAsia="Times New Roman" w:cstheme="minorHAnsi"/>
          <w:b/>
          <w:sz w:val="24"/>
          <w:szCs w:val="24"/>
          <w:lang w:eastAsia="en-GB"/>
        </w:rPr>
      </w:pPr>
    </w:p>
    <w:p w14:paraId="417930F1" w14:textId="4DCCA61C" w:rsidR="00E01596" w:rsidRPr="00E04D60" w:rsidRDefault="00E01596" w:rsidP="007B7DD8">
      <w:pPr>
        <w:numPr>
          <w:ilvl w:val="0"/>
          <w:numId w:val="73"/>
        </w:numPr>
        <w:spacing w:after="0" w:line="240" w:lineRule="auto"/>
        <w:ind w:left="360"/>
        <w:jc w:val="both"/>
        <w:rPr>
          <w:rFonts w:eastAsia="Times New Roman" w:cstheme="minorHAnsi"/>
          <w:b/>
          <w:sz w:val="24"/>
          <w:szCs w:val="24"/>
          <w:lang w:eastAsia="en-GB"/>
        </w:rPr>
      </w:pPr>
      <w:r w:rsidRPr="00E04D60">
        <w:rPr>
          <w:rFonts w:eastAsia="Times New Roman" w:cstheme="minorHAnsi"/>
          <w:sz w:val="24"/>
          <w:szCs w:val="24"/>
          <w:lang w:eastAsia="en-GB"/>
        </w:rPr>
        <w:t xml:space="preserve"> We will review the effectiveness of these procedures periodically to keep up with evolving cyber-crime technologies. </w:t>
      </w:r>
      <w:r w:rsidR="00632C86">
        <w:rPr>
          <w:color w:val="000000"/>
          <w:sz w:val="24"/>
          <w:szCs w:val="24"/>
          <w:highlight w:val="yellow"/>
        </w:rPr>
        <w:t>Amongst other things, this includes an understanding of the expectations, applicable roles and responsibilities in relation to filtering and monitoring.</w:t>
      </w:r>
    </w:p>
    <w:p w14:paraId="615763B7" w14:textId="77777777" w:rsidR="00E01596" w:rsidRPr="00E04D60" w:rsidRDefault="00E01596" w:rsidP="007B7DD8">
      <w:pPr>
        <w:spacing w:after="0" w:line="240" w:lineRule="auto"/>
        <w:jc w:val="both"/>
        <w:rPr>
          <w:rFonts w:eastAsia="Times New Roman" w:cstheme="minorHAnsi"/>
          <w:b/>
          <w:sz w:val="24"/>
          <w:szCs w:val="24"/>
          <w:lang w:eastAsia="en-GB"/>
        </w:rPr>
      </w:pPr>
    </w:p>
    <w:p w14:paraId="70995F56" w14:textId="77777777" w:rsidR="00E01596" w:rsidRPr="00E04D60" w:rsidRDefault="00E01596" w:rsidP="007B7DD8">
      <w:pPr>
        <w:spacing w:after="0" w:line="240" w:lineRule="auto"/>
        <w:jc w:val="both"/>
        <w:rPr>
          <w:rFonts w:eastAsia="Times New Roman" w:cstheme="minorHAnsi"/>
          <w:b/>
          <w:sz w:val="24"/>
          <w:szCs w:val="24"/>
          <w:lang w:eastAsia="en-GB"/>
        </w:rPr>
      </w:pPr>
      <w:r w:rsidRPr="00E04D60">
        <w:rPr>
          <w:rFonts w:eastAsia="Times New Roman" w:cstheme="minorHAnsi"/>
          <w:b/>
          <w:sz w:val="24"/>
          <w:szCs w:val="24"/>
          <w:lang w:eastAsia="en-GB"/>
        </w:rPr>
        <w:t>Staff Training</w:t>
      </w:r>
    </w:p>
    <w:p w14:paraId="46EB49BF" w14:textId="77777777" w:rsidR="00E01596" w:rsidRPr="00E04D60" w:rsidRDefault="00E01596" w:rsidP="007B7DD8">
      <w:pPr>
        <w:spacing w:after="0" w:line="240" w:lineRule="auto"/>
        <w:jc w:val="both"/>
        <w:rPr>
          <w:rFonts w:eastAsia="Times New Roman" w:cstheme="minorHAnsi"/>
          <w:sz w:val="24"/>
          <w:szCs w:val="24"/>
          <w:lang w:eastAsia="en-GB"/>
        </w:rPr>
      </w:pPr>
    </w:p>
    <w:p w14:paraId="4B79069E" w14:textId="77777777" w:rsidR="00E01596" w:rsidRPr="00E04D60" w:rsidRDefault="00E01596" w:rsidP="007B7DD8">
      <w:pPr>
        <w:numPr>
          <w:ilvl w:val="0"/>
          <w:numId w:val="72"/>
        </w:numPr>
        <w:spacing w:after="0" w:line="240" w:lineRule="auto"/>
        <w:jc w:val="both"/>
        <w:rPr>
          <w:rFonts w:eastAsia="Times New Roman" w:cstheme="minorHAnsi"/>
          <w:sz w:val="24"/>
          <w:szCs w:val="24"/>
          <w:lang w:eastAsia="en-GB"/>
        </w:rPr>
      </w:pPr>
      <w:r w:rsidRPr="00E04D60">
        <w:rPr>
          <w:rFonts w:eastAsia="Times New Roman" w:cstheme="minorHAnsi"/>
          <w:sz w:val="24"/>
          <w:szCs w:val="24"/>
          <w:lang w:eastAsia="en-GB"/>
        </w:rPr>
        <w:t>We</w:t>
      </w:r>
      <w:r w:rsidRPr="00E04D60">
        <w:rPr>
          <w:rFonts w:eastAsia="Times New Roman" w:cstheme="minorHAnsi"/>
          <w:color w:val="0070C0"/>
          <w:sz w:val="24"/>
          <w:szCs w:val="24"/>
          <w:lang w:val="en-US" w:eastAsia="en-GB"/>
        </w:rPr>
        <w:t xml:space="preserve"> </w:t>
      </w:r>
      <w:r w:rsidRPr="00E04D60">
        <w:rPr>
          <w:rFonts w:eastAsia="Times New Roman" w:cstheme="minorHAnsi"/>
          <w:sz w:val="24"/>
          <w:szCs w:val="24"/>
          <w:lang w:eastAsia="en-GB"/>
        </w:rPr>
        <w:t>will ensure that all staff receive online safety training as part of induction and that ongoing online safety training and update for all staff will be integrated, aligned and considered as part of our overarching safeguarding approach.</w:t>
      </w:r>
    </w:p>
    <w:p w14:paraId="7CFFBA41" w14:textId="77777777" w:rsidR="00E01596" w:rsidRPr="00E04D60" w:rsidRDefault="00E01596" w:rsidP="007B7DD8">
      <w:pPr>
        <w:spacing w:after="0" w:line="240" w:lineRule="auto"/>
        <w:jc w:val="both"/>
        <w:rPr>
          <w:rFonts w:eastAsia="Times New Roman" w:cstheme="minorHAnsi"/>
          <w:sz w:val="24"/>
          <w:szCs w:val="24"/>
          <w:lang w:eastAsia="en-GB"/>
        </w:rPr>
      </w:pPr>
    </w:p>
    <w:p w14:paraId="79994E2A" w14:textId="77777777" w:rsidR="00E01596" w:rsidRPr="00E04D60" w:rsidRDefault="00E01596" w:rsidP="007B7DD8">
      <w:pPr>
        <w:spacing w:after="0" w:line="240" w:lineRule="auto"/>
        <w:jc w:val="both"/>
        <w:rPr>
          <w:rFonts w:eastAsia="Times New Roman" w:cstheme="minorHAnsi"/>
          <w:b/>
          <w:sz w:val="24"/>
          <w:szCs w:val="24"/>
          <w:lang w:eastAsia="en-GB"/>
        </w:rPr>
      </w:pPr>
      <w:r w:rsidRPr="00E04D60">
        <w:rPr>
          <w:rFonts w:eastAsia="Times New Roman" w:cstheme="minorHAnsi"/>
          <w:b/>
          <w:sz w:val="24"/>
          <w:szCs w:val="24"/>
          <w:lang w:eastAsia="en-GB"/>
        </w:rPr>
        <w:t>Educating Children</w:t>
      </w:r>
    </w:p>
    <w:p w14:paraId="09589985" w14:textId="77777777" w:rsidR="00E01596" w:rsidRPr="00E04D60" w:rsidRDefault="00E01596" w:rsidP="007B7DD8">
      <w:pPr>
        <w:spacing w:after="0" w:line="240" w:lineRule="auto"/>
        <w:ind w:left="720"/>
        <w:jc w:val="both"/>
        <w:rPr>
          <w:rFonts w:eastAsia="Times New Roman" w:cstheme="minorHAnsi"/>
          <w:b/>
          <w:sz w:val="24"/>
          <w:szCs w:val="24"/>
          <w:lang w:eastAsia="en-GB"/>
        </w:rPr>
      </w:pPr>
    </w:p>
    <w:p w14:paraId="27064B53" w14:textId="77777777" w:rsidR="00E01596" w:rsidRPr="00E04D60" w:rsidRDefault="00E01596" w:rsidP="007B7DD8">
      <w:pPr>
        <w:numPr>
          <w:ilvl w:val="0"/>
          <w:numId w:val="72"/>
        </w:numPr>
        <w:spacing w:after="0" w:line="240" w:lineRule="auto"/>
        <w:jc w:val="both"/>
        <w:rPr>
          <w:rFonts w:eastAsia="Times New Roman" w:cstheme="minorHAnsi"/>
          <w:sz w:val="24"/>
          <w:szCs w:val="24"/>
          <w:lang w:eastAsia="en-GB"/>
        </w:rPr>
      </w:pPr>
      <w:r w:rsidRPr="00E04D60">
        <w:rPr>
          <w:rFonts w:eastAsia="Times New Roman" w:cstheme="minorHAnsi"/>
          <w:sz w:val="24"/>
          <w:szCs w:val="24"/>
          <w:lang w:eastAsia="en-GB"/>
        </w:rPr>
        <w:t>We</w:t>
      </w:r>
      <w:r w:rsidRPr="00E04D60">
        <w:rPr>
          <w:rFonts w:eastAsia="Times New Roman" w:cstheme="minorHAnsi"/>
          <w:sz w:val="24"/>
          <w:szCs w:val="24"/>
          <w:lang w:val="en-US" w:eastAsia="en-GB"/>
        </w:rPr>
        <w:t xml:space="preserve"> </w:t>
      </w:r>
      <w:r w:rsidRPr="00E04D60">
        <w:rPr>
          <w:rFonts w:eastAsia="Times New Roman" w:cstheme="minorHAnsi"/>
          <w:sz w:val="24"/>
          <w:szCs w:val="24"/>
          <w:lang w:eastAsia="en-GB"/>
        </w:rPr>
        <w:t xml:space="preserve">will ensure a comprehensive whole school curriculum response is in place to enable all children to learn about and manage online risks effectively as part of providing a broad and balanced curriculum. </w:t>
      </w:r>
    </w:p>
    <w:p w14:paraId="378477FC" w14:textId="77777777" w:rsidR="00E01596" w:rsidRPr="00E04D60" w:rsidRDefault="00E01596" w:rsidP="007B7DD8">
      <w:pPr>
        <w:spacing w:after="0" w:line="240" w:lineRule="auto"/>
        <w:jc w:val="both"/>
        <w:rPr>
          <w:rFonts w:eastAsia="Times New Roman" w:cstheme="minorHAnsi"/>
          <w:color w:val="0070C0"/>
          <w:sz w:val="24"/>
          <w:szCs w:val="24"/>
          <w:lang w:eastAsia="en-GB"/>
        </w:rPr>
      </w:pPr>
    </w:p>
    <w:p w14:paraId="6FFBC74D" w14:textId="77777777" w:rsidR="00E01596" w:rsidRPr="00E04D60" w:rsidRDefault="00E01596" w:rsidP="007B7DD8">
      <w:pPr>
        <w:spacing w:after="0" w:line="240" w:lineRule="auto"/>
        <w:jc w:val="both"/>
        <w:rPr>
          <w:rFonts w:eastAsia="Times New Roman" w:cstheme="minorHAnsi"/>
          <w:b/>
          <w:bCs/>
          <w:sz w:val="24"/>
          <w:szCs w:val="24"/>
          <w:lang w:eastAsia="en-GB"/>
        </w:rPr>
      </w:pPr>
      <w:r w:rsidRPr="00E04D60">
        <w:rPr>
          <w:rFonts w:eastAsia="Times New Roman" w:cstheme="minorHAnsi"/>
          <w:b/>
          <w:sz w:val="24"/>
          <w:szCs w:val="24"/>
          <w:lang w:eastAsia="en-GB"/>
        </w:rPr>
        <w:t>Working with Parents/Carers</w:t>
      </w:r>
    </w:p>
    <w:p w14:paraId="2919BD20" w14:textId="77777777" w:rsidR="00E01596" w:rsidRPr="00E04D60" w:rsidRDefault="00E01596" w:rsidP="007B7DD8">
      <w:pPr>
        <w:spacing w:after="0" w:line="240" w:lineRule="auto"/>
        <w:ind w:left="720"/>
        <w:jc w:val="both"/>
        <w:rPr>
          <w:rFonts w:eastAsia="Times New Roman" w:cstheme="minorHAnsi"/>
          <w:sz w:val="24"/>
          <w:szCs w:val="24"/>
          <w:lang w:eastAsia="en-GB"/>
        </w:rPr>
      </w:pPr>
    </w:p>
    <w:p w14:paraId="5B793AAE" w14:textId="77777777" w:rsidR="00E01596" w:rsidRPr="00E04D60" w:rsidRDefault="00E01596" w:rsidP="007B7DD8">
      <w:pPr>
        <w:numPr>
          <w:ilvl w:val="0"/>
          <w:numId w:val="72"/>
        </w:numPr>
        <w:spacing w:after="0" w:line="240" w:lineRule="auto"/>
        <w:jc w:val="both"/>
        <w:rPr>
          <w:rFonts w:eastAsia="Times New Roman" w:cstheme="minorHAnsi"/>
          <w:sz w:val="24"/>
          <w:szCs w:val="24"/>
          <w:lang w:eastAsia="en-GB"/>
        </w:rPr>
      </w:pPr>
      <w:r w:rsidRPr="00E04D60">
        <w:rPr>
          <w:rFonts w:eastAsia="Times New Roman" w:cstheme="minorHAnsi"/>
          <w:sz w:val="24"/>
          <w:szCs w:val="24"/>
          <w:lang w:eastAsia="en-GB"/>
        </w:rPr>
        <w:t>We</w:t>
      </w:r>
      <w:r w:rsidRPr="00E04D60">
        <w:rPr>
          <w:rFonts w:eastAsia="Times New Roman" w:cstheme="minorHAnsi"/>
          <w:sz w:val="24"/>
          <w:szCs w:val="24"/>
          <w:lang w:val="en-US" w:eastAsia="en-GB"/>
        </w:rPr>
        <w:t xml:space="preserve"> </w:t>
      </w:r>
      <w:r w:rsidRPr="00E04D60">
        <w:rPr>
          <w:rFonts w:eastAsia="Times New Roman" w:cstheme="minorHAnsi"/>
          <w:sz w:val="24"/>
          <w:szCs w:val="24"/>
          <w:lang w:eastAsia="en-GB"/>
        </w:rPr>
        <w:t>will build a partnership approach to online safety and will support parents/carers to become aware of and alert to the potential online benefits and risks for children by:</w:t>
      </w:r>
    </w:p>
    <w:p w14:paraId="54CD1F0B" w14:textId="77777777" w:rsidR="00775E5C" w:rsidRPr="00E04D60" w:rsidRDefault="00775E5C" w:rsidP="007B7DD8">
      <w:pPr>
        <w:numPr>
          <w:ilvl w:val="1"/>
          <w:numId w:val="72"/>
        </w:numPr>
        <w:spacing w:after="0" w:line="240" w:lineRule="auto"/>
        <w:jc w:val="both"/>
        <w:rPr>
          <w:rFonts w:eastAsia="Times New Roman" w:cstheme="minorHAnsi"/>
          <w:sz w:val="24"/>
          <w:szCs w:val="24"/>
          <w:lang w:eastAsia="en-GB"/>
        </w:rPr>
      </w:pPr>
      <w:r w:rsidRPr="00E04D60">
        <w:rPr>
          <w:rFonts w:cstheme="minorHAnsi"/>
          <w:sz w:val="24"/>
          <w:szCs w:val="24"/>
        </w:rPr>
        <w:t>As part of the usual communication with parents, the school will reinforce the importance of pupils being safe online</w:t>
      </w:r>
    </w:p>
    <w:p w14:paraId="5C2CD02C" w14:textId="77777777" w:rsidR="00775E5C" w:rsidRPr="00E04D60" w:rsidRDefault="00775E5C" w:rsidP="007B7DD8">
      <w:pPr>
        <w:numPr>
          <w:ilvl w:val="1"/>
          <w:numId w:val="72"/>
        </w:numPr>
        <w:spacing w:after="0" w:line="240" w:lineRule="auto"/>
        <w:jc w:val="both"/>
        <w:rPr>
          <w:rFonts w:eastAsia="Times New Roman" w:cstheme="minorHAnsi"/>
          <w:sz w:val="24"/>
          <w:szCs w:val="24"/>
          <w:lang w:eastAsia="en-GB"/>
        </w:rPr>
      </w:pPr>
      <w:r w:rsidRPr="00E04D60">
        <w:rPr>
          <w:rFonts w:cstheme="minorHAnsi"/>
          <w:sz w:val="24"/>
          <w:szCs w:val="24"/>
        </w:rPr>
        <w:t>We will offer special assemblies, where parents are invited to attend, to highlight online safety</w:t>
      </w:r>
    </w:p>
    <w:p w14:paraId="3E3B0665" w14:textId="77777777" w:rsidR="00775E5C" w:rsidRPr="00E04D60" w:rsidRDefault="00775E5C" w:rsidP="007B7DD8">
      <w:pPr>
        <w:numPr>
          <w:ilvl w:val="1"/>
          <w:numId w:val="72"/>
        </w:numPr>
        <w:spacing w:after="0" w:line="240" w:lineRule="auto"/>
        <w:jc w:val="both"/>
        <w:rPr>
          <w:rFonts w:eastAsia="Times New Roman" w:cstheme="minorHAnsi"/>
          <w:sz w:val="24"/>
          <w:szCs w:val="24"/>
          <w:lang w:eastAsia="en-GB"/>
        </w:rPr>
      </w:pPr>
      <w:r w:rsidRPr="00E04D60">
        <w:rPr>
          <w:rFonts w:cstheme="minorHAnsi"/>
          <w:sz w:val="24"/>
          <w:szCs w:val="24"/>
        </w:rPr>
        <w:t xml:space="preserve">We will </w:t>
      </w:r>
      <w:r w:rsidRPr="00E04D60">
        <w:rPr>
          <w:rFonts w:eastAsia="Times New Roman" w:cstheme="minorHAnsi"/>
          <w:iCs/>
          <w:sz w:val="24"/>
          <w:szCs w:val="24"/>
          <w:lang w:val="en-US" w:eastAsia="en-GB"/>
        </w:rPr>
        <w:t>Share which filtering and monitoring systems are in place with parents/carers and children.</w:t>
      </w:r>
    </w:p>
    <w:p w14:paraId="7971256F" w14:textId="77777777" w:rsidR="00775E5C" w:rsidRPr="00E04D60" w:rsidRDefault="00775E5C" w:rsidP="007B7DD8">
      <w:pPr>
        <w:numPr>
          <w:ilvl w:val="1"/>
          <w:numId w:val="72"/>
        </w:numPr>
        <w:spacing w:after="0" w:line="240" w:lineRule="auto"/>
        <w:jc w:val="both"/>
        <w:rPr>
          <w:rFonts w:eastAsia="Times New Roman" w:cstheme="minorHAnsi"/>
          <w:sz w:val="24"/>
          <w:szCs w:val="24"/>
          <w:lang w:eastAsia="en-GB"/>
        </w:rPr>
      </w:pPr>
      <w:r w:rsidRPr="00E04D60">
        <w:rPr>
          <w:rFonts w:eastAsia="Times New Roman" w:cstheme="minorHAnsi"/>
          <w:iCs/>
          <w:sz w:val="24"/>
          <w:szCs w:val="24"/>
          <w:lang w:val="en-US" w:eastAsia="en-GB"/>
        </w:rPr>
        <w:t>The school will share what we are asking children to do online, including which sites they might access through our usual communication methods and also on the half-termly parent overviews.</w:t>
      </w:r>
    </w:p>
    <w:p w14:paraId="04B5FDE0" w14:textId="77777777" w:rsidR="00775E5C" w:rsidRPr="00E04D60" w:rsidRDefault="00775E5C" w:rsidP="007B7DD8">
      <w:pPr>
        <w:numPr>
          <w:ilvl w:val="1"/>
          <w:numId w:val="72"/>
        </w:numPr>
        <w:spacing w:after="0" w:line="240" w:lineRule="auto"/>
        <w:jc w:val="both"/>
        <w:rPr>
          <w:rFonts w:eastAsia="Times New Roman" w:cstheme="minorHAnsi"/>
          <w:sz w:val="24"/>
          <w:szCs w:val="24"/>
          <w:lang w:eastAsia="en-GB"/>
        </w:rPr>
      </w:pPr>
      <w:r w:rsidRPr="00E04D60">
        <w:rPr>
          <w:rFonts w:eastAsia="Times New Roman" w:cstheme="minorHAnsi"/>
          <w:iCs/>
          <w:sz w:val="24"/>
          <w:szCs w:val="24"/>
          <w:lang w:val="en-US" w:eastAsia="en-GB"/>
        </w:rPr>
        <w:t>We will also inform parents if their child will be interacting with anyone online whilst in school.</w:t>
      </w:r>
    </w:p>
    <w:p w14:paraId="54D9393D" w14:textId="77777777" w:rsidR="00E01596" w:rsidRPr="00E04D60" w:rsidRDefault="00E01596" w:rsidP="007B7DD8">
      <w:pPr>
        <w:spacing w:after="0" w:line="240" w:lineRule="auto"/>
        <w:jc w:val="both"/>
        <w:rPr>
          <w:rFonts w:eastAsia="Times New Roman" w:cstheme="minorHAnsi"/>
          <w:b/>
          <w:sz w:val="24"/>
          <w:szCs w:val="24"/>
          <w:lang w:eastAsia="en-GB"/>
        </w:rPr>
      </w:pPr>
    </w:p>
    <w:p w14:paraId="2C75C236" w14:textId="77777777" w:rsidR="00E01596" w:rsidRPr="00E04D60" w:rsidRDefault="00E01596" w:rsidP="007B7DD8">
      <w:pPr>
        <w:spacing w:after="0" w:line="240" w:lineRule="auto"/>
        <w:jc w:val="both"/>
        <w:rPr>
          <w:rFonts w:eastAsia="Times New Roman" w:cstheme="minorHAnsi"/>
          <w:b/>
          <w:sz w:val="24"/>
          <w:szCs w:val="24"/>
          <w:lang w:eastAsia="en-GB"/>
        </w:rPr>
      </w:pPr>
      <w:r w:rsidRPr="00E04D60">
        <w:rPr>
          <w:rFonts w:eastAsia="Times New Roman" w:cstheme="minorHAnsi"/>
          <w:b/>
          <w:sz w:val="24"/>
          <w:szCs w:val="24"/>
          <w:lang w:eastAsia="en-GB"/>
        </w:rPr>
        <w:t>Remote Learning</w:t>
      </w:r>
    </w:p>
    <w:p w14:paraId="3CA85E6B" w14:textId="77777777" w:rsidR="00E01596" w:rsidRPr="00E04D60" w:rsidRDefault="00E01596" w:rsidP="007B7DD8">
      <w:pPr>
        <w:spacing w:after="0" w:line="240" w:lineRule="auto"/>
        <w:jc w:val="both"/>
        <w:rPr>
          <w:rFonts w:eastAsia="Times New Roman" w:cstheme="minorHAnsi"/>
          <w:sz w:val="24"/>
          <w:szCs w:val="24"/>
          <w:lang w:eastAsia="en-GB"/>
        </w:rPr>
      </w:pPr>
    </w:p>
    <w:p w14:paraId="223B0FAE" w14:textId="77777777" w:rsidR="00E01596" w:rsidRPr="00E04D60" w:rsidRDefault="00E01596" w:rsidP="007B7DD8">
      <w:pPr>
        <w:spacing w:after="0" w:line="240" w:lineRule="auto"/>
        <w:jc w:val="both"/>
        <w:rPr>
          <w:rFonts w:eastAsia="Calibri" w:cstheme="minorHAnsi"/>
          <w:b/>
          <w:iCs/>
          <w:color w:val="0000FF"/>
          <w:sz w:val="24"/>
          <w:szCs w:val="24"/>
          <w:u w:val="single"/>
        </w:rPr>
      </w:pPr>
      <w:r w:rsidRPr="00E04D60">
        <w:rPr>
          <w:rFonts w:eastAsia="Calibri" w:cstheme="minorHAnsi"/>
          <w:iCs/>
          <w:sz w:val="24"/>
          <w:szCs w:val="24"/>
        </w:rPr>
        <w:t>Specific guidance for DSLs and SLT regarding remote learning is available at DfE:</w:t>
      </w:r>
      <w:r w:rsidRPr="00E04D60">
        <w:rPr>
          <w:rFonts w:eastAsia="Calibri" w:cstheme="minorHAnsi"/>
          <w:b/>
          <w:iCs/>
          <w:sz w:val="24"/>
          <w:szCs w:val="24"/>
        </w:rPr>
        <w:t xml:space="preserve"> </w:t>
      </w:r>
      <w:hyperlink r:id="rId45" w:history="1">
        <w:r w:rsidRPr="00E04D60">
          <w:rPr>
            <w:rFonts w:eastAsia="Calibri" w:cstheme="minorHAnsi"/>
            <w:b/>
            <w:iCs/>
            <w:color w:val="0000FF"/>
            <w:sz w:val="24"/>
            <w:szCs w:val="24"/>
            <w:u w:val="single"/>
          </w:rPr>
          <w:t>Safeguarding and remote education during coronavirus (COVID-19)</w:t>
        </w:r>
      </w:hyperlink>
      <w:r w:rsidRPr="00E04D60">
        <w:rPr>
          <w:rFonts w:eastAsia="Calibri" w:cstheme="minorHAnsi"/>
          <w:b/>
          <w:iCs/>
          <w:color w:val="FF0096"/>
          <w:sz w:val="24"/>
          <w:szCs w:val="24"/>
        </w:rPr>
        <w:t xml:space="preserve"> </w:t>
      </w:r>
      <w:r w:rsidRPr="00E04D60">
        <w:rPr>
          <w:rFonts w:eastAsia="Calibri" w:cstheme="minorHAnsi"/>
          <w:iCs/>
          <w:sz w:val="24"/>
          <w:szCs w:val="24"/>
        </w:rPr>
        <w:t>and The</w:t>
      </w:r>
      <w:r w:rsidRPr="00E04D60">
        <w:rPr>
          <w:rFonts w:eastAsia="Calibri" w:cstheme="minorHAnsi"/>
          <w:b/>
          <w:iCs/>
          <w:sz w:val="24"/>
          <w:szCs w:val="24"/>
        </w:rPr>
        <w:t xml:space="preserve"> </w:t>
      </w:r>
      <w:r w:rsidRPr="00E04D60">
        <w:rPr>
          <w:rFonts w:eastAsia="Calibri" w:cstheme="minorHAnsi"/>
          <w:iCs/>
          <w:sz w:val="24"/>
          <w:szCs w:val="24"/>
        </w:rPr>
        <w:t>Education People:</w:t>
      </w:r>
      <w:r w:rsidRPr="00E04D60">
        <w:rPr>
          <w:rFonts w:eastAsia="Calibri" w:cstheme="minorHAnsi"/>
          <w:b/>
          <w:iCs/>
          <w:sz w:val="24"/>
          <w:szCs w:val="24"/>
        </w:rPr>
        <w:t xml:space="preserve"> </w:t>
      </w:r>
      <w:hyperlink r:id="rId46" w:history="1">
        <w:r w:rsidRPr="00E04D60">
          <w:rPr>
            <w:rFonts w:eastAsia="Calibri" w:cstheme="minorHAnsi"/>
            <w:b/>
            <w:iCs/>
            <w:color w:val="0000FF"/>
            <w:sz w:val="24"/>
            <w:szCs w:val="24"/>
            <w:u w:val="single"/>
          </w:rPr>
          <w:t>Remote Learning Guidance for SLT</w:t>
        </w:r>
      </w:hyperlink>
      <w:r w:rsidRPr="00E04D60">
        <w:rPr>
          <w:rFonts w:eastAsia="Calibri" w:cstheme="minorHAnsi"/>
          <w:b/>
          <w:iCs/>
          <w:color w:val="0000FF"/>
          <w:sz w:val="24"/>
          <w:szCs w:val="24"/>
          <w:u w:val="single"/>
        </w:rPr>
        <w:t>.</w:t>
      </w:r>
    </w:p>
    <w:p w14:paraId="4ED553C3" w14:textId="77777777" w:rsidR="00E01596" w:rsidRPr="00E04D60" w:rsidRDefault="00E01596" w:rsidP="007B7DD8">
      <w:pPr>
        <w:spacing w:after="0" w:line="240" w:lineRule="auto"/>
        <w:jc w:val="both"/>
        <w:rPr>
          <w:rFonts w:eastAsia="Times New Roman" w:cstheme="minorHAnsi"/>
          <w:sz w:val="24"/>
          <w:szCs w:val="24"/>
          <w:lang w:eastAsia="en-GB"/>
        </w:rPr>
      </w:pPr>
    </w:p>
    <w:p w14:paraId="68FB399A" w14:textId="77777777" w:rsidR="00E01596" w:rsidRPr="00E04D60" w:rsidRDefault="00E01596" w:rsidP="007B7DD8">
      <w:pPr>
        <w:numPr>
          <w:ilvl w:val="0"/>
          <w:numId w:val="71"/>
        </w:numPr>
        <w:spacing w:after="200" w:line="240" w:lineRule="auto"/>
        <w:contextualSpacing/>
        <w:jc w:val="both"/>
        <w:rPr>
          <w:rFonts w:eastAsia="Times New Roman" w:cstheme="minorHAnsi"/>
          <w:iCs/>
          <w:sz w:val="24"/>
          <w:szCs w:val="24"/>
          <w:lang w:val="en-US" w:eastAsia="en-GB"/>
        </w:rPr>
      </w:pPr>
      <w:r w:rsidRPr="00E04D60">
        <w:rPr>
          <w:rFonts w:eastAsia="Times New Roman" w:cstheme="minorHAnsi"/>
          <w:sz w:val="24"/>
          <w:szCs w:val="24"/>
          <w:lang w:eastAsia="en-GB"/>
        </w:rPr>
        <w:t>We</w:t>
      </w:r>
      <w:r w:rsidRPr="00E04D60">
        <w:rPr>
          <w:rFonts w:eastAsia="Times New Roman" w:cstheme="minorHAnsi"/>
          <w:sz w:val="24"/>
          <w:szCs w:val="24"/>
          <w:lang w:val="en-US" w:eastAsia="en-GB"/>
        </w:rPr>
        <w:t xml:space="preserve"> </w:t>
      </w:r>
      <w:r w:rsidRPr="00E04D60">
        <w:rPr>
          <w:rFonts w:eastAsia="Times New Roman" w:cstheme="minorHAnsi"/>
          <w:iCs/>
          <w:sz w:val="24"/>
          <w:szCs w:val="24"/>
          <w:lang w:val="en-US" w:eastAsia="en-GB"/>
        </w:rPr>
        <w:t>will ensure any remote sharing of information, communication and use of online learning tools and systems will be in line with privacy and data protection requirements.</w:t>
      </w:r>
    </w:p>
    <w:p w14:paraId="08DDBA04" w14:textId="77777777" w:rsidR="00E01596" w:rsidRPr="00E04D60" w:rsidRDefault="00E01596" w:rsidP="007B7DD8">
      <w:pPr>
        <w:spacing w:after="200" w:line="240" w:lineRule="auto"/>
        <w:ind w:left="360"/>
        <w:contextualSpacing/>
        <w:jc w:val="both"/>
        <w:rPr>
          <w:rFonts w:eastAsia="Times New Roman" w:cstheme="minorHAnsi"/>
          <w:iCs/>
          <w:sz w:val="24"/>
          <w:szCs w:val="24"/>
          <w:lang w:val="en-US" w:eastAsia="en-GB"/>
        </w:rPr>
      </w:pPr>
    </w:p>
    <w:p w14:paraId="3D35E29A" w14:textId="77777777" w:rsidR="00E01596" w:rsidRPr="00E04D60" w:rsidRDefault="00E01596" w:rsidP="007B7DD8">
      <w:pPr>
        <w:numPr>
          <w:ilvl w:val="0"/>
          <w:numId w:val="71"/>
        </w:numPr>
        <w:spacing w:after="200" w:line="240" w:lineRule="auto"/>
        <w:contextualSpacing/>
        <w:jc w:val="both"/>
        <w:rPr>
          <w:rFonts w:eastAsia="Times New Roman" w:cstheme="minorHAnsi"/>
          <w:iCs/>
          <w:sz w:val="24"/>
          <w:szCs w:val="24"/>
          <w:lang w:val="en-US" w:eastAsia="en-GB"/>
        </w:rPr>
      </w:pPr>
      <w:r w:rsidRPr="00E04D60">
        <w:rPr>
          <w:rFonts w:eastAsia="Times New Roman" w:cstheme="minorHAnsi"/>
          <w:iCs/>
          <w:sz w:val="24"/>
          <w:szCs w:val="24"/>
          <w:lang w:val="en-US" w:eastAsia="en-GB"/>
        </w:rPr>
        <w:t xml:space="preserve">All communication with children and parents/carers will take place using school provided or approved communication channels; for example, school provided email accounts and phone numbers and agreed systems </w:t>
      </w:r>
      <w:r w:rsidR="00570ECE" w:rsidRPr="00E04D60">
        <w:rPr>
          <w:rFonts w:eastAsia="Times New Roman" w:cstheme="minorHAnsi"/>
          <w:iCs/>
          <w:sz w:val="24"/>
          <w:szCs w:val="24"/>
          <w:lang w:val="en-US" w:eastAsia="en-GB"/>
        </w:rPr>
        <w:t>(</w:t>
      </w:r>
      <w:r w:rsidRPr="00E04D60">
        <w:rPr>
          <w:rFonts w:eastAsia="Times New Roman" w:cstheme="minorHAnsi"/>
          <w:iCs/>
          <w:sz w:val="24"/>
          <w:szCs w:val="24"/>
          <w:lang w:val="en-US" w:eastAsia="en-GB"/>
        </w:rPr>
        <w:t>Microsoft 365</w:t>
      </w:r>
      <w:r w:rsidR="00570ECE" w:rsidRPr="00E04D60">
        <w:rPr>
          <w:rFonts w:eastAsia="Times New Roman" w:cstheme="minorHAnsi"/>
          <w:iCs/>
          <w:sz w:val="24"/>
          <w:szCs w:val="24"/>
          <w:lang w:val="en-US" w:eastAsia="en-GB"/>
        </w:rPr>
        <w:t>)</w:t>
      </w:r>
      <w:r w:rsidRPr="00E04D60">
        <w:rPr>
          <w:rFonts w:eastAsia="Times New Roman" w:cstheme="minorHAnsi"/>
          <w:iCs/>
          <w:sz w:val="24"/>
          <w:szCs w:val="24"/>
          <w:lang w:val="en-US" w:eastAsia="en-GB"/>
        </w:rPr>
        <w:t>.</w:t>
      </w:r>
    </w:p>
    <w:p w14:paraId="5742FBCB" w14:textId="77777777" w:rsidR="00E01596" w:rsidRPr="00E04D60" w:rsidRDefault="00E01596" w:rsidP="007B7DD8">
      <w:pPr>
        <w:numPr>
          <w:ilvl w:val="1"/>
          <w:numId w:val="71"/>
        </w:numPr>
        <w:spacing w:after="200" w:line="240" w:lineRule="auto"/>
        <w:contextualSpacing/>
        <w:jc w:val="both"/>
        <w:rPr>
          <w:rFonts w:eastAsia="Times New Roman" w:cstheme="minorHAnsi"/>
          <w:iCs/>
          <w:sz w:val="24"/>
          <w:szCs w:val="24"/>
          <w:lang w:val="en-US" w:eastAsia="en-GB"/>
        </w:rPr>
      </w:pPr>
      <w:r w:rsidRPr="00E04D60">
        <w:rPr>
          <w:rFonts w:eastAsia="Times New Roman" w:cstheme="minorHAnsi"/>
          <w:iCs/>
          <w:sz w:val="24"/>
          <w:szCs w:val="24"/>
          <w:lang w:val="en-US" w:eastAsia="en-GB"/>
        </w:rPr>
        <w:t xml:space="preserve">Any pre-existing relationships or situations which mean this cannot be complied with will be discussed with the DSL. </w:t>
      </w:r>
    </w:p>
    <w:p w14:paraId="3FC29062" w14:textId="77777777" w:rsidR="00E01596" w:rsidRPr="00E04D60" w:rsidRDefault="00E01596" w:rsidP="007B7DD8">
      <w:pPr>
        <w:spacing w:after="200" w:line="240" w:lineRule="auto"/>
        <w:ind w:left="1080"/>
        <w:contextualSpacing/>
        <w:jc w:val="both"/>
        <w:rPr>
          <w:rFonts w:eastAsia="Times New Roman" w:cstheme="minorHAnsi"/>
          <w:iCs/>
          <w:sz w:val="24"/>
          <w:szCs w:val="24"/>
          <w:lang w:val="en-US" w:eastAsia="en-GB"/>
        </w:rPr>
      </w:pPr>
    </w:p>
    <w:p w14:paraId="2629E030" w14:textId="77777777" w:rsidR="00E01596" w:rsidRPr="00E04D60" w:rsidRDefault="00E01596" w:rsidP="007B7DD8">
      <w:pPr>
        <w:numPr>
          <w:ilvl w:val="0"/>
          <w:numId w:val="71"/>
        </w:numPr>
        <w:spacing w:after="200" w:line="240" w:lineRule="auto"/>
        <w:contextualSpacing/>
        <w:jc w:val="both"/>
        <w:rPr>
          <w:rFonts w:eastAsia="Times New Roman" w:cstheme="minorHAnsi"/>
          <w:iCs/>
          <w:sz w:val="24"/>
          <w:szCs w:val="24"/>
          <w:lang w:val="en-US" w:eastAsia="en-GB"/>
        </w:rPr>
      </w:pPr>
      <w:r w:rsidRPr="00E04D60">
        <w:rPr>
          <w:rFonts w:eastAsia="Times New Roman" w:cstheme="minorHAnsi"/>
          <w:iCs/>
          <w:sz w:val="24"/>
          <w:szCs w:val="24"/>
          <w:lang w:val="en-US" w:eastAsia="en-GB"/>
        </w:rPr>
        <w:t xml:space="preserve">Staff and children will engage with remote teaching and learning in line with existing </w:t>
      </w:r>
      <w:proofErr w:type="spellStart"/>
      <w:r w:rsidRPr="00E04D60">
        <w:rPr>
          <w:rFonts w:eastAsia="Times New Roman" w:cstheme="minorHAnsi"/>
          <w:iCs/>
          <w:sz w:val="24"/>
          <w:szCs w:val="24"/>
          <w:lang w:val="en-US" w:eastAsia="en-GB"/>
        </w:rPr>
        <w:t>behaviour</w:t>
      </w:r>
      <w:proofErr w:type="spellEnd"/>
      <w:r w:rsidRPr="00E04D60">
        <w:rPr>
          <w:rFonts w:eastAsia="Times New Roman" w:cstheme="minorHAnsi"/>
          <w:iCs/>
          <w:sz w:val="24"/>
          <w:szCs w:val="24"/>
          <w:lang w:val="en-US" w:eastAsia="en-GB"/>
        </w:rPr>
        <w:t xml:space="preserve"> principles as set out in our </w:t>
      </w:r>
      <w:proofErr w:type="spellStart"/>
      <w:r w:rsidRPr="00E04D60">
        <w:rPr>
          <w:rFonts w:eastAsia="Times New Roman" w:cstheme="minorHAnsi"/>
          <w:iCs/>
          <w:sz w:val="24"/>
          <w:szCs w:val="24"/>
          <w:lang w:val="en-US" w:eastAsia="en-GB"/>
        </w:rPr>
        <w:t>behaviour</w:t>
      </w:r>
      <w:proofErr w:type="spellEnd"/>
      <w:r w:rsidRPr="00E04D60">
        <w:rPr>
          <w:rFonts w:eastAsia="Times New Roman" w:cstheme="minorHAnsi"/>
          <w:iCs/>
          <w:sz w:val="24"/>
          <w:szCs w:val="24"/>
          <w:lang w:val="en-US" w:eastAsia="en-GB"/>
        </w:rPr>
        <w:t xml:space="preserve"> </w:t>
      </w:r>
      <w:r w:rsidR="00570ECE" w:rsidRPr="00E04D60">
        <w:rPr>
          <w:rFonts w:eastAsia="Times New Roman" w:cstheme="minorHAnsi"/>
          <w:iCs/>
          <w:sz w:val="24"/>
          <w:szCs w:val="24"/>
          <w:lang w:val="en-US" w:eastAsia="en-GB"/>
        </w:rPr>
        <w:t xml:space="preserve">and positive relationships </w:t>
      </w:r>
      <w:r w:rsidRPr="00E04D60">
        <w:rPr>
          <w:rFonts w:eastAsia="Times New Roman" w:cstheme="minorHAnsi"/>
          <w:iCs/>
          <w:sz w:val="24"/>
          <w:szCs w:val="24"/>
          <w:lang w:val="en-US" w:eastAsia="en-GB"/>
        </w:rPr>
        <w:t>policy</w:t>
      </w:r>
      <w:r w:rsidR="00570ECE" w:rsidRPr="00E04D60">
        <w:rPr>
          <w:rFonts w:eastAsia="Times New Roman" w:cstheme="minorHAnsi"/>
          <w:iCs/>
          <w:sz w:val="24"/>
          <w:szCs w:val="24"/>
          <w:lang w:val="en-US" w:eastAsia="en-GB"/>
        </w:rPr>
        <w:t xml:space="preserve"> and pupil remote learning policy.</w:t>
      </w:r>
      <w:r w:rsidRPr="00E04D60">
        <w:rPr>
          <w:rFonts w:eastAsia="Times New Roman" w:cstheme="minorHAnsi"/>
          <w:bCs/>
          <w:iCs/>
          <w:sz w:val="24"/>
          <w:szCs w:val="24"/>
          <w:lang w:val="en-US" w:eastAsia="en-GB"/>
        </w:rPr>
        <w:t xml:space="preserve"> </w:t>
      </w:r>
    </w:p>
    <w:p w14:paraId="2F8A4A16" w14:textId="77777777" w:rsidR="00E01596" w:rsidRPr="00E04D60" w:rsidRDefault="00E01596" w:rsidP="007B7DD8">
      <w:pPr>
        <w:spacing w:after="200" w:line="240" w:lineRule="auto"/>
        <w:ind w:left="360"/>
        <w:contextualSpacing/>
        <w:jc w:val="both"/>
        <w:rPr>
          <w:rFonts w:eastAsia="Times New Roman" w:cstheme="minorHAnsi"/>
          <w:iCs/>
          <w:sz w:val="24"/>
          <w:szCs w:val="24"/>
          <w:lang w:val="en-US" w:eastAsia="en-GB"/>
        </w:rPr>
      </w:pPr>
    </w:p>
    <w:p w14:paraId="6748EDC1" w14:textId="77777777" w:rsidR="00E01596" w:rsidRPr="00E04D60" w:rsidRDefault="00E01596" w:rsidP="007B7DD8">
      <w:pPr>
        <w:numPr>
          <w:ilvl w:val="0"/>
          <w:numId w:val="71"/>
        </w:numPr>
        <w:spacing w:after="200" w:line="240" w:lineRule="auto"/>
        <w:contextualSpacing/>
        <w:jc w:val="both"/>
        <w:rPr>
          <w:rFonts w:eastAsia="Times New Roman" w:cstheme="minorHAnsi"/>
          <w:iCs/>
          <w:sz w:val="24"/>
          <w:szCs w:val="24"/>
          <w:lang w:val="en-US" w:eastAsia="en-GB"/>
        </w:rPr>
      </w:pPr>
      <w:r w:rsidRPr="00E04D60">
        <w:rPr>
          <w:rFonts w:eastAsia="Times New Roman" w:cstheme="minorHAnsi"/>
          <w:iCs/>
          <w:sz w:val="24"/>
          <w:szCs w:val="24"/>
          <w:lang w:val="en-US" w:eastAsia="en-GB"/>
        </w:rPr>
        <w:t xml:space="preserve">Staff and children will be encouraged to report issues experienced at home and concerns will be responded to in line with our child protection and other relevant policies. </w:t>
      </w:r>
    </w:p>
    <w:p w14:paraId="73D5F50E" w14:textId="77777777" w:rsidR="00E01596" w:rsidRPr="00E04D60" w:rsidRDefault="00E01596" w:rsidP="007B7DD8">
      <w:pPr>
        <w:spacing w:after="200" w:line="240" w:lineRule="auto"/>
        <w:contextualSpacing/>
        <w:jc w:val="both"/>
        <w:rPr>
          <w:rFonts w:eastAsia="Times New Roman" w:cstheme="minorHAnsi"/>
          <w:iCs/>
          <w:sz w:val="24"/>
          <w:szCs w:val="24"/>
          <w:lang w:val="en-US" w:eastAsia="en-GB"/>
        </w:rPr>
      </w:pPr>
    </w:p>
    <w:p w14:paraId="72270229" w14:textId="77777777" w:rsidR="00E01596" w:rsidRPr="00E04D60" w:rsidRDefault="00E01596" w:rsidP="007B7DD8">
      <w:pPr>
        <w:numPr>
          <w:ilvl w:val="0"/>
          <w:numId w:val="71"/>
        </w:numPr>
        <w:spacing w:after="200" w:line="240" w:lineRule="auto"/>
        <w:contextualSpacing/>
        <w:jc w:val="both"/>
        <w:rPr>
          <w:rFonts w:eastAsia="Calibri" w:cstheme="minorHAnsi"/>
          <w:iCs/>
          <w:color w:val="FF0000"/>
          <w:sz w:val="24"/>
          <w:szCs w:val="24"/>
          <w:lang w:val="en-US" w:eastAsia="en-GB"/>
        </w:rPr>
      </w:pPr>
      <w:r w:rsidRPr="00E04D60">
        <w:rPr>
          <w:rFonts w:eastAsia="Times New Roman" w:cstheme="minorHAnsi"/>
          <w:iCs/>
          <w:sz w:val="24"/>
          <w:szCs w:val="24"/>
          <w:lang w:val="en-US" w:eastAsia="en-GB"/>
        </w:rPr>
        <w:t>When delivering remote learning, staff will follow our remote learning policy.</w:t>
      </w:r>
      <w:r w:rsidR="00BC2BAC" w:rsidRPr="00E04D60">
        <w:rPr>
          <w:rFonts w:eastAsia="Times New Roman" w:cstheme="minorHAnsi"/>
          <w:iCs/>
          <w:sz w:val="24"/>
          <w:szCs w:val="24"/>
          <w:lang w:val="en-US" w:eastAsia="en-GB"/>
        </w:rPr>
        <w:t xml:space="preserve">    </w:t>
      </w:r>
    </w:p>
    <w:p w14:paraId="5D8AC445" w14:textId="77777777" w:rsidR="00E01596" w:rsidRPr="00E04D60" w:rsidRDefault="00E01596" w:rsidP="007B7DD8">
      <w:pPr>
        <w:spacing w:after="200" w:line="240" w:lineRule="auto"/>
        <w:contextualSpacing/>
        <w:jc w:val="both"/>
        <w:rPr>
          <w:rFonts w:eastAsia="Calibri" w:cstheme="minorHAnsi"/>
          <w:iCs/>
          <w:color w:val="FF0096"/>
          <w:sz w:val="24"/>
          <w:szCs w:val="24"/>
          <w:u w:val="single"/>
          <w:lang w:val="en-US" w:eastAsia="en-GB"/>
        </w:rPr>
      </w:pPr>
    </w:p>
    <w:p w14:paraId="2F988221" w14:textId="77777777" w:rsidR="00E01596" w:rsidRPr="00E04D60" w:rsidRDefault="00E01596" w:rsidP="007B7DD8">
      <w:pPr>
        <w:numPr>
          <w:ilvl w:val="0"/>
          <w:numId w:val="71"/>
        </w:numPr>
        <w:spacing w:after="200" w:line="240" w:lineRule="auto"/>
        <w:contextualSpacing/>
        <w:jc w:val="both"/>
        <w:rPr>
          <w:rFonts w:eastAsia="Times New Roman" w:cstheme="minorHAnsi"/>
          <w:iCs/>
          <w:sz w:val="24"/>
          <w:szCs w:val="24"/>
          <w:lang w:val="en-US" w:eastAsia="en-GB"/>
        </w:rPr>
      </w:pPr>
      <w:r w:rsidRPr="00E04D60">
        <w:rPr>
          <w:rFonts w:eastAsia="Times New Roman" w:cstheme="minorHAnsi"/>
          <w:iCs/>
          <w:sz w:val="24"/>
          <w:szCs w:val="24"/>
          <w:lang w:val="en-US" w:eastAsia="en-GB"/>
        </w:rPr>
        <w:t xml:space="preserve">Parents/carers will be made aware of what their children are being asked to do online, including the sites they will be asked to access. </w:t>
      </w:r>
    </w:p>
    <w:p w14:paraId="08C4F785" w14:textId="77777777" w:rsidR="00570ECE" w:rsidRPr="00E04D60" w:rsidRDefault="00570ECE" w:rsidP="007B7DD8">
      <w:pPr>
        <w:spacing w:after="200" w:line="240" w:lineRule="auto"/>
        <w:ind w:left="360"/>
        <w:contextualSpacing/>
        <w:jc w:val="both"/>
        <w:rPr>
          <w:rFonts w:eastAsia="Times New Roman" w:cstheme="minorHAnsi"/>
          <w:iCs/>
          <w:sz w:val="24"/>
          <w:szCs w:val="24"/>
          <w:lang w:val="en-US" w:eastAsia="en-GB"/>
        </w:rPr>
      </w:pPr>
    </w:p>
    <w:p w14:paraId="07586064" w14:textId="77777777" w:rsidR="00E01596" w:rsidRPr="00E04D60" w:rsidRDefault="00E01596" w:rsidP="007B7DD8">
      <w:pPr>
        <w:numPr>
          <w:ilvl w:val="0"/>
          <w:numId w:val="71"/>
        </w:numPr>
        <w:spacing w:after="200" w:line="240" w:lineRule="auto"/>
        <w:contextualSpacing/>
        <w:jc w:val="both"/>
        <w:rPr>
          <w:rFonts w:eastAsia="Times New Roman" w:cstheme="minorHAnsi"/>
          <w:iCs/>
          <w:sz w:val="24"/>
          <w:szCs w:val="24"/>
          <w:lang w:val="en-US" w:eastAsia="en-GB"/>
        </w:rPr>
      </w:pPr>
      <w:r w:rsidRPr="00E04D60">
        <w:rPr>
          <w:rFonts w:eastAsia="Times New Roman" w:cstheme="minorHAnsi"/>
          <w:iCs/>
          <w:sz w:val="24"/>
          <w:szCs w:val="24"/>
          <w:lang w:val="en-US" w:eastAsia="en-GB"/>
        </w:rPr>
        <w:t xml:space="preserve">Parents/carers will be encouraged to ensure children are appropriately supervised online and that appropriate parent controls are implemented at home. </w:t>
      </w:r>
    </w:p>
    <w:p w14:paraId="6476A335" w14:textId="77777777" w:rsidR="00E01596" w:rsidRPr="00E04D60" w:rsidRDefault="00E01596" w:rsidP="007B7DD8">
      <w:pPr>
        <w:spacing w:after="0" w:line="240" w:lineRule="auto"/>
        <w:jc w:val="both"/>
        <w:rPr>
          <w:rFonts w:eastAsia="Times New Roman" w:cstheme="minorHAnsi"/>
          <w:sz w:val="24"/>
          <w:szCs w:val="24"/>
          <w:lang w:val="en-US" w:eastAsia="en-GB"/>
        </w:rPr>
      </w:pPr>
    </w:p>
    <w:p w14:paraId="36602203" w14:textId="77777777" w:rsidR="00E01596" w:rsidRPr="00E04D60" w:rsidRDefault="00E01596" w:rsidP="007B7DD8">
      <w:pPr>
        <w:spacing w:after="0" w:line="240" w:lineRule="auto"/>
        <w:jc w:val="both"/>
        <w:rPr>
          <w:rFonts w:eastAsia="Times New Roman" w:cstheme="minorHAnsi"/>
          <w:sz w:val="24"/>
          <w:szCs w:val="24"/>
          <w:lang w:val="en-US" w:eastAsia="en-GB"/>
        </w:rPr>
      </w:pPr>
    </w:p>
    <w:p w14:paraId="2105AD4D" w14:textId="77777777" w:rsidR="00E01596" w:rsidRPr="00E04D60" w:rsidRDefault="00E01596" w:rsidP="007B7DD8">
      <w:pPr>
        <w:tabs>
          <w:tab w:val="left" w:pos="2424"/>
        </w:tabs>
        <w:spacing w:after="0" w:line="240" w:lineRule="auto"/>
        <w:jc w:val="both"/>
        <w:rPr>
          <w:rFonts w:eastAsia="Times New Roman" w:cstheme="minorHAnsi"/>
          <w:sz w:val="24"/>
          <w:szCs w:val="24"/>
          <w:lang w:val="en-US" w:eastAsia="en-GB"/>
        </w:rPr>
      </w:pPr>
    </w:p>
    <w:p w14:paraId="71D61F23" w14:textId="77777777" w:rsidR="00E01596" w:rsidRPr="00E04D60" w:rsidRDefault="00E01596" w:rsidP="007B7DD8">
      <w:pPr>
        <w:tabs>
          <w:tab w:val="left" w:pos="2424"/>
        </w:tabs>
        <w:spacing w:after="0" w:line="240" w:lineRule="auto"/>
        <w:jc w:val="both"/>
        <w:rPr>
          <w:rFonts w:eastAsia="Times New Roman" w:cstheme="minorHAnsi"/>
          <w:sz w:val="24"/>
          <w:szCs w:val="24"/>
          <w:lang w:val="en-US" w:eastAsia="en-GB"/>
        </w:rPr>
      </w:pPr>
    </w:p>
    <w:sectPr w:rsidR="00E01596" w:rsidRPr="00E04D60" w:rsidSect="004C6760">
      <w:headerReference w:type="default" r:id="rId47"/>
      <w:footerReference w:type="default" r:id="rId48"/>
      <w:headerReference w:type="first" r:id="rId49"/>
      <w:footerReference w:type="first" r:id="rId50"/>
      <w:pgSz w:w="11906" w:h="16838"/>
      <w:pgMar w:top="1304" w:right="1134" w:bottom="130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8E4E8" w14:textId="77777777" w:rsidR="00D90CCA" w:rsidRDefault="00D90CCA" w:rsidP="007B1ADF">
      <w:pPr>
        <w:spacing w:after="0" w:line="240" w:lineRule="auto"/>
      </w:pPr>
      <w:r>
        <w:separator/>
      </w:r>
    </w:p>
  </w:endnote>
  <w:endnote w:type="continuationSeparator" w:id="0">
    <w:p w14:paraId="63E5EE62" w14:textId="77777777" w:rsidR="00D90CCA" w:rsidRDefault="00D90CCA" w:rsidP="007B1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Noto Sans Symbols">
    <w:altName w:val="Calibri"/>
    <w:charset w:val="00"/>
    <w:family w:val="auto"/>
    <w:pitch w:val="default"/>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7777704"/>
      <w:docPartObj>
        <w:docPartGallery w:val="Page Numbers (Bottom of Page)"/>
        <w:docPartUnique/>
      </w:docPartObj>
    </w:sdtPr>
    <w:sdtEndPr>
      <w:rPr>
        <w:noProof/>
      </w:rPr>
    </w:sdtEndPr>
    <w:sdtContent>
      <w:p w14:paraId="04BA2C2D" w14:textId="77777777" w:rsidR="007B7DD8" w:rsidRDefault="007B7DD8">
        <w:pPr>
          <w:pStyle w:val="Footer"/>
          <w:jc w:val="right"/>
        </w:pPr>
        <w:r>
          <w:fldChar w:fldCharType="begin"/>
        </w:r>
        <w:r>
          <w:instrText xml:space="preserve"> PAGE   \* MERGEFORMAT </w:instrText>
        </w:r>
        <w:r>
          <w:fldChar w:fldCharType="separate"/>
        </w:r>
        <w:r w:rsidR="003A3F22">
          <w:rPr>
            <w:noProof/>
          </w:rPr>
          <w:t>53</w:t>
        </w:r>
        <w:r>
          <w:rPr>
            <w:noProof/>
          </w:rPr>
          <w:fldChar w:fldCharType="end"/>
        </w:r>
      </w:p>
    </w:sdtContent>
  </w:sdt>
  <w:p w14:paraId="753D64AE" w14:textId="77777777" w:rsidR="007B7DD8" w:rsidRDefault="007B7D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439F1" w14:textId="77777777" w:rsidR="007B7DD8" w:rsidRDefault="007B7DD8" w:rsidP="000B25B0">
    <w:pPr>
      <w:pStyle w:val="Footer"/>
      <w:jc w:val="right"/>
      <w:rPr>
        <w:sz w:val="24"/>
        <w:szCs w:val="24"/>
      </w:rPr>
    </w:pPr>
  </w:p>
  <w:p w14:paraId="3B8FB2D6" w14:textId="77777777" w:rsidR="007B7DD8" w:rsidRDefault="007B7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BFE07" w14:textId="77777777" w:rsidR="00D90CCA" w:rsidRDefault="00D90CCA" w:rsidP="007B1ADF">
      <w:pPr>
        <w:spacing w:after="0" w:line="240" w:lineRule="auto"/>
      </w:pPr>
      <w:r>
        <w:separator/>
      </w:r>
    </w:p>
  </w:footnote>
  <w:footnote w:type="continuationSeparator" w:id="0">
    <w:p w14:paraId="3A7A2A56" w14:textId="77777777" w:rsidR="00D90CCA" w:rsidRDefault="00D90CCA" w:rsidP="007B1A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F056A" w14:textId="77777777" w:rsidR="007B7DD8" w:rsidRDefault="007B7DD8" w:rsidP="007B1ADF">
    <w:pPr>
      <w:pStyle w:val="Header"/>
      <w:jc w:val="right"/>
    </w:pPr>
  </w:p>
  <w:p w14:paraId="3FEF972A" w14:textId="77777777" w:rsidR="007B7DD8" w:rsidRDefault="007B7D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317E2" w14:textId="77777777" w:rsidR="007B7DD8" w:rsidRDefault="007B7DD8" w:rsidP="000B25B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463A4"/>
    <w:multiLevelType w:val="hybridMultilevel"/>
    <w:tmpl w:val="10FC03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A25725"/>
    <w:multiLevelType w:val="hybridMultilevel"/>
    <w:tmpl w:val="0202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D7339"/>
    <w:multiLevelType w:val="hybridMultilevel"/>
    <w:tmpl w:val="9D1EF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F48E6"/>
    <w:multiLevelType w:val="hybridMultilevel"/>
    <w:tmpl w:val="A1DCF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B20AC3"/>
    <w:multiLevelType w:val="hybridMultilevel"/>
    <w:tmpl w:val="0AA6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07305"/>
    <w:multiLevelType w:val="hybridMultilevel"/>
    <w:tmpl w:val="D070F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C2227D"/>
    <w:multiLevelType w:val="hybridMultilevel"/>
    <w:tmpl w:val="B71C212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E8097B"/>
    <w:multiLevelType w:val="hybridMultilevel"/>
    <w:tmpl w:val="BF1E7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C142C"/>
    <w:multiLevelType w:val="hybridMultilevel"/>
    <w:tmpl w:val="776606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4F195F"/>
    <w:multiLevelType w:val="hybridMultilevel"/>
    <w:tmpl w:val="3030E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6E6714"/>
    <w:multiLevelType w:val="hybridMultilevel"/>
    <w:tmpl w:val="2A8A3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727BCB"/>
    <w:multiLevelType w:val="hybridMultilevel"/>
    <w:tmpl w:val="E30CD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E73FB2"/>
    <w:multiLevelType w:val="hybridMultilevel"/>
    <w:tmpl w:val="50845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684FF4"/>
    <w:multiLevelType w:val="hybridMultilevel"/>
    <w:tmpl w:val="EF80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81233C"/>
    <w:multiLevelType w:val="hybridMultilevel"/>
    <w:tmpl w:val="CABC0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24E77"/>
    <w:multiLevelType w:val="hybridMultilevel"/>
    <w:tmpl w:val="D6D64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17" w15:restartNumberingAfterBreak="0">
    <w:nsid w:val="2C2F52BA"/>
    <w:multiLevelType w:val="hybridMultilevel"/>
    <w:tmpl w:val="F8A4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E711BF"/>
    <w:multiLevelType w:val="hybridMultilevel"/>
    <w:tmpl w:val="FB1E7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1D1D16"/>
    <w:multiLevelType w:val="hybridMultilevel"/>
    <w:tmpl w:val="659CB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A15D5D"/>
    <w:multiLevelType w:val="hybridMultilevel"/>
    <w:tmpl w:val="FC8E6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AC7704"/>
    <w:multiLevelType w:val="hybridMultilevel"/>
    <w:tmpl w:val="69FEC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59644A"/>
    <w:multiLevelType w:val="hybridMultilevel"/>
    <w:tmpl w:val="133C2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E11356"/>
    <w:multiLevelType w:val="hybridMultilevel"/>
    <w:tmpl w:val="19A8A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4D3C1D"/>
    <w:multiLevelType w:val="hybridMultilevel"/>
    <w:tmpl w:val="D7906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9D0E88"/>
    <w:multiLevelType w:val="hybridMultilevel"/>
    <w:tmpl w:val="6352D1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AE10C43"/>
    <w:multiLevelType w:val="hybridMultilevel"/>
    <w:tmpl w:val="47BEC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835383"/>
    <w:multiLevelType w:val="hybridMultilevel"/>
    <w:tmpl w:val="FAC88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8A267C"/>
    <w:multiLevelType w:val="hybridMultilevel"/>
    <w:tmpl w:val="58124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B517D3"/>
    <w:multiLevelType w:val="hybridMultilevel"/>
    <w:tmpl w:val="66EE2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038FF"/>
    <w:multiLevelType w:val="hybridMultilevel"/>
    <w:tmpl w:val="BBD69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1540BD"/>
    <w:multiLevelType w:val="hybridMultilevel"/>
    <w:tmpl w:val="EA5EA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F9D1F76"/>
    <w:multiLevelType w:val="hybridMultilevel"/>
    <w:tmpl w:val="66A2E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1533B"/>
    <w:multiLevelType w:val="hybridMultilevel"/>
    <w:tmpl w:val="9492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7774E7"/>
    <w:multiLevelType w:val="hybridMultilevel"/>
    <w:tmpl w:val="B0BEE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8E5E73"/>
    <w:multiLevelType w:val="hybridMultilevel"/>
    <w:tmpl w:val="27AC3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441337D"/>
    <w:multiLevelType w:val="hybridMultilevel"/>
    <w:tmpl w:val="03C4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A521F2"/>
    <w:multiLevelType w:val="hybridMultilevel"/>
    <w:tmpl w:val="16202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EC35F9"/>
    <w:multiLevelType w:val="hybridMultilevel"/>
    <w:tmpl w:val="B2945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667108"/>
    <w:multiLevelType w:val="hybridMultilevel"/>
    <w:tmpl w:val="2932D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037986"/>
    <w:multiLevelType w:val="multilevel"/>
    <w:tmpl w:val="989C18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492562C5"/>
    <w:multiLevelType w:val="hybridMultilevel"/>
    <w:tmpl w:val="F85A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9F6219C"/>
    <w:multiLevelType w:val="hybridMultilevel"/>
    <w:tmpl w:val="219A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1C51DC"/>
    <w:multiLevelType w:val="hybridMultilevel"/>
    <w:tmpl w:val="6A9EA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B2A5C67"/>
    <w:multiLevelType w:val="hybridMultilevel"/>
    <w:tmpl w:val="5D2E1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BDC7F58"/>
    <w:multiLevelType w:val="hybridMultilevel"/>
    <w:tmpl w:val="6A443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911CE1"/>
    <w:multiLevelType w:val="hybridMultilevel"/>
    <w:tmpl w:val="4152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F22A5F"/>
    <w:multiLevelType w:val="hybridMultilevel"/>
    <w:tmpl w:val="4F1E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D8B02A1"/>
    <w:multiLevelType w:val="hybridMultilevel"/>
    <w:tmpl w:val="FB6CE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E1E26E7"/>
    <w:multiLevelType w:val="hybridMultilevel"/>
    <w:tmpl w:val="32B2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EBC57FF"/>
    <w:multiLevelType w:val="hybridMultilevel"/>
    <w:tmpl w:val="DC24F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F7A4CFE"/>
    <w:multiLevelType w:val="hybridMultilevel"/>
    <w:tmpl w:val="F7D4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B5683B"/>
    <w:multiLevelType w:val="hybridMultilevel"/>
    <w:tmpl w:val="F1CE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2484F9E"/>
    <w:multiLevelType w:val="hybridMultilevel"/>
    <w:tmpl w:val="DBE45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2BC4FF3"/>
    <w:multiLevelType w:val="hybridMultilevel"/>
    <w:tmpl w:val="5C6C2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5E27DBA"/>
    <w:multiLevelType w:val="multilevel"/>
    <w:tmpl w:val="158E2E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56427A47"/>
    <w:multiLevelType w:val="hybridMultilevel"/>
    <w:tmpl w:val="2C0AE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77B492A"/>
    <w:multiLevelType w:val="hybridMultilevel"/>
    <w:tmpl w:val="2130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C0576C0"/>
    <w:multiLevelType w:val="hybridMultilevel"/>
    <w:tmpl w:val="E82A2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E907C8D"/>
    <w:multiLevelType w:val="hybridMultilevel"/>
    <w:tmpl w:val="158E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F7B35B1"/>
    <w:multiLevelType w:val="hybridMultilevel"/>
    <w:tmpl w:val="FE80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0585FDB"/>
    <w:multiLevelType w:val="hybridMultilevel"/>
    <w:tmpl w:val="2E96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FC6573"/>
    <w:multiLevelType w:val="hybridMultilevel"/>
    <w:tmpl w:val="588A0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2192076"/>
    <w:multiLevelType w:val="hybridMultilevel"/>
    <w:tmpl w:val="FF86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3201330"/>
    <w:multiLevelType w:val="hybridMultilevel"/>
    <w:tmpl w:val="6392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43928EB"/>
    <w:multiLevelType w:val="hybridMultilevel"/>
    <w:tmpl w:val="F7A8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609327B"/>
    <w:multiLevelType w:val="hybridMultilevel"/>
    <w:tmpl w:val="97A29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7A148F1"/>
    <w:multiLevelType w:val="hybridMultilevel"/>
    <w:tmpl w:val="0302B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BEF00BB"/>
    <w:multiLevelType w:val="hybridMultilevel"/>
    <w:tmpl w:val="6E48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C07178D"/>
    <w:multiLevelType w:val="hybridMultilevel"/>
    <w:tmpl w:val="11684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E267683"/>
    <w:multiLevelType w:val="hybridMultilevel"/>
    <w:tmpl w:val="84F88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EF039BD"/>
    <w:multiLevelType w:val="hybridMultilevel"/>
    <w:tmpl w:val="9F503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EF04478"/>
    <w:multiLevelType w:val="hybridMultilevel"/>
    <w:tmpl w:val="DCEA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F817A8C"/>
    <w:multiLevelType w:val="hybridMultilevel"/>
    <w:tmpl w:val="481E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02D4883"/>
    <w:multiLevelType w:val="hybridMultilevel"/>
    <w:tmpl w:val="06508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0FE050F"/>
    <w:multiLevelType w:val="hybridMultilevel"/>
    <w:tmpl w:val="637E4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4331763"/>
    <w:multiLevelType w:val="hybridMultilevel"/>
    <w:tmpl w:val="C17C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4953902"/>
    <w:multiLevelType w:val="hybridMultilevel"/>
    <w:tmpl w:val="A1C47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5C7345D"/>
    <w:multiLevelType w:val="hybridMultilevel"/>
    <w:tmpl w:val="48D8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6E86316"/>
    <w:multiLevelType w:val="hybridMultilevel"/>
    <w:tmpl w:val="2200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91022B6"/>
    <w:multiLevelType w:val="hybridMultilevel"/>
    <w:tmpl w:val="A6E2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4"/>
  </w:num>
  <w:num w:numId="2">
    <w:abstractNumId w:val="64"/>
  </w:num>
  <w:num w:numId="3">
    <w:abstractNumId w:val="60"/>
  </w:num>
  <w:num w:numId="4">
    <w:abstractNumId w:val="23"/>
  </w:num>
  <w:num w:numId="5">
    <w:abstractNumId w:val="62"/>
  </w:num>
  <w:num w:numId="6">
    <w:abstractNumId w:val="37"/>
  </w:num>
  <w:num w:numId="7">
    <w:abstractNumId w:val="73"/>
  </w:num>
  <w:num w:numId="8">
    <w:abstractNumId w:val="26"/>
  </w:num>
  <w:num w:numId="9">
    <w:abstractNumId w:val="43"/>
  </w:num>
  <w:num w:numId="10">
    <w:abstractNumId w:val="36"/>
  </w:num>
  <w:num w:numId="11">
    <w:abstractNumId w:val="13"/>
  </w:num>
  <w:num w:numId="12">
    <w:abstractNumId w:val="46"/>
  </w:num>
  <w:num w:numId="13">
    <w:abstractNumId w:val="7"/>
  </w:num>
  <w:num w:numId="14">
    <w:abstractNumId w:val="69"/>
  </w:num>
  <w:num w:numId="15">
    <w:abstractNumId w:val="53"/>
  </w:num>
  <w:num w:numId="16">
    <w:abstractNumId w:val="31"/>
  </w:num>
  <w:num w:numId="17">
    <w:abstractNumId w:val="4"/>
  </w:num>
  <w:num w:numId="18">
    <w:abstractNumId w:val="35"/>
  </w:num>
  <w:num w:numId="19">
    <w:abstractNumId w:val="32"/>
  </w:num>
  <w:num w:numId="20">
    <w:abstractNumId w:val="45"/>
  </w:num>
  <w:num w:numId="21">
    <w:abstractNumId w:val="67"/>
  </w:num>
  <w:num w:numId="22">
    <w:abstractNumId w:val="47"/>
  </w:num>
  <w:num w:numId="23">
    <w:abstractNumId w:val="65"/>
  </w:num>
  <w:num w:numId="24">
    <w:abstractNumId w:val="79"/>
  </w:num>
  <w:num w:numId="25">
    <w:abstractNumId w:val="24"/>
  </w:num>
  <w:num w:numId="26">
    <w:abstractNumId w:val="52"/>
  </w:num>
  <w:num w:numId="27">
    <w:abstractNumId w:val="76"/>
  </w:num>
  <w:num w:numId="28">
    <w:abstractNumId w:val="21"/>
  </w:num>
  <w:num w:numId="29">
    <w:abstractNumId w:val="41"/>
  </w:num>
  <w:num w:numId="30">
    <w:abstractNumId w:val="63"/>
  </w:num>
  <w:num w:numId="31">
    <w:abstractNumId w:val="18"/>
  </w:num>
  <w:num w:numId="32">
    <w:abstractNumId w:val="33"/>
  </w:num>
  <w:num w:numId="33">
    <w:abstractNumId w:val="20"/>
  </w:num>
  <w:num w:numId="34">
    <w:abstractNumId w:val="66"/>
  </w:num>
  <w:num w:numId="35">
    <w:abstractNumId w:val="75"/>
  </w:num>
  <w:num w:numId="36">
    <w:abstractNumId w:val="19"/>
  </w:num>
  <w:num w:numId="37">
    <w:abstractNumId w:val="25"/>
  </w:num>
  <w:num w:numId="38">
    <w:abstractNumId w:val="77"/>
  </w:num>
  <w:num w:numId="39">
    <w:abstractNumId w:val="71"/>
  </w:num>
  <w:num w:numId="40">
    <w:abstractNumId w:val="0"/>
  </w:num>
  <w:num w:numId="41">
    <w:abstractNumId w:val="12"/>
  </w:num>
  <w:num w:numId="42">
    <w:abstractNumId w:val="50"/>
  </w:num>
  <w:num w:numId="43">
    <w:abstractNumId w:val="58"/>
  </w:num>
  <w:num w:numId="44">
    <w:abstractNumId w:val="9"/>
  </w:num>
  <w:num w:numId="45">
    <w:abstractNumId w:val="6"/>
  </w:num>
  <w:num w:numId="46">
    <w:abstractNumId w:val="48"/>
  </w:num>
  <w:num w:numId="47">
    <w:abstractNumId w:val="44"/>
  </w:num>
  <w:num w:numId="48">
    <w:abstractNumId w:val="3"/>
  </w:num>
  <w:num w:numId="49">
    <w:abstractNumId w:val="72"/>
  </w:num>
  <w:num w:numId="50">
    <w:abstractNumId w:val="59"/>
  </w:num>
  <w:num w:numId="51">
    <w:abstractNumId w:val="30"/>
  </w:num>
  <w:num w:numId="52">
    <w:abstractNumId w:val="68"/>
  </w:num>
  <w:num w:numId="53">
    <w:abstractNumId w:val="29"/>
  </w:num>
  <w:num w:numId="54">
    <w:abstractNumId w:val="1"/>
  </w:num>
  <w:num w:numId="55">
    <w:abstractNumId w:val="38"/>
  </w:num>
  <w:num w:numId="56">
    <w:abstractNumId w:val="74"/>
  </w:num>
  <w:num w:numId="57">
    <w:abstractNumId w:val="11"/>
  </w:num>
  <w:num w:numId="58">
    <w:abstractNumId w:val="10"/>
  </w:num>
  <w:num w:numId="59">
    <w:abstractNumId w:val="42"/>
  </w:num>
  <w:num w:numId="60">
    <w:abstractNumId w:val="22"/>
  </w:num>
  <w:num w:numId="61">
    <w:abstractNumId w:val="80"/>
  </w:num>
  <w:num w:numId="62">
    <w:abstractNumId w:val="56"/>
  </w:num>
  <w:num w:numId="63">
    <w:abstractNumId w:val="5"/>
  </w:num>
  <w:num w:numId="64">
    <w:abstractNumId w:val="27"/>
  </w:num>
  <w:num w:numId="65">
    <w:abstractNumId w:val="15"/>
  </w:num>
  <w:num w:numId="66">
    <w:abstractNumId w:val="14"/>
  </w:num>
  <w:num w:numId="67">
    <w:abstractNumId w:val="51"/>
  </w:num>
  <w:num w:numId="68">
    <w:abstractNumId w:val="17"/>
  </w:num>
  <w:num w:numId="69">
    <w:abstractNumId w:val="2"/>
  </w:num>
  <w:num w:numId="70">
    <w:abstractNumId w:val="34"/>
  </w:num>
  <w:num w:numId="71">
    <w:abstractNumId w:val="16"/>
  </w:num>
  <w:num w:numId="72">
    <w:abstractNumId w:val="8"/>
  </w:num>
  <w:num w:numId="73">
    <w:abstractNumId w:val="49"/>
  </w:num>
  <w:num w:numId="74">
    <w:abstractNumId w:val="57"/>
  </w:num>
  <w:num w:numId="75">
    <w:abstractNumId w:val="39"/>
  </w:num>
  <w:num w:numId="76">
    <w:abstractNumId w:val="78"/>
  </w:num>
  <w:num w:numId="77">
    <w:abstractNumId w:val="70"/>
  </w:num>
  <w:num w:numId="78">
    <w:abstractNumId w:val="28"/>
  </w:num>
  <w:num w:numId="79">
    <w:abstractNumId w:val="61"/>
  </w:num>
  <w:num w:numId="80">
    <w:abstractNumId w:val="40"/>
  </w:num>
  <w:num w:numId="81">
    <w:abstractNumId w:val="5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ADF"/>
    <w:rsid w:val="0001377F"/>
    <w:rsid w:val="000158CE"/>
    <w:rsid w:val="00017811"/>
    <w:rsid w:val="000316BE"/>
    <w:rsid w:val="000473E3"/>
    <w:rsid w:val="00047BB8"/>
    <w:rsid w:val="0005241C"/>
    <w:rsid w:val="00054F6B"/>
    <w:rsid w:val="0006422E"/>
    <w:rsid w:val="0006735C"/>
    <w:rsid w:val="00067BA1"/>
    <w:rsid w:val="00070031"/>
    <w:rsid w:val="00071FE3"/>
    <w:rsid w:val="00074814"/>
    <w:rsid w:val="000755B5"/>
    <w:rsid w:val="00076AC7"/>
    <w:rsid w:val="00077B79"/>
    <w:rsid w:val="0008202A"/>
    <w:rsid w:val="00082E51"/>
    <w:rsid w:val="0008353A"/>
    <w:rsid w:val="00083D39"/>
    <w:rsid w:val="000844D0"/>
    <w:rsid w:val="00084F11"/>
    <w:rsid w:val="00094BF5"/>
    <w:rsid w:val="000A163C"/>
    <w:rsid w:val="000A55DB"/>
    <w:rsid w:val="000B25B0"/>
    <w:rsid w:val="000B2E60"/>
    <w:rsid w:val="000B330E"/>
    <w:rsid w:val="000B4E18"/>
    <w:rsid w:val="000C1752"/>
    <w:rsid w:val="000D0821"/>
    <w:rsid w:val="000D4B15"/>
    <w:rsid w:val="000D57B3"/>
    <w:rsid w:val="000D622C"/>
    <w:rsid w:val="000D6A3E"/>
    <w:rsid w:val="000D6D8A"/>
    <w:rsid w:val="000E01F5"/>
    <w:rsid w:val="000E12B5"/>
    <w:rsid w:val="000E218D"/>
    <w:rsid w:val="000E725E"/>
    <w:rsid w:val="000F1FCE"/>
    <w:rsid w:val="000F3B36"/>
    <w:rsid w:val="000F519D"/>
    <w:rsid w:val="000F5A2C"/>
    <w:rsid w:val="000F5D97"/>
    <w:rsid w:val="000F7335"/>
    <w:rsid w:val="000F7FE2"/>
    <w:rsid w:val="00101886"/>
    <w:rsid w:val="00103B96"/>
    <w:rsid w:val="00110DB5"/>
    <w:rsid w:val="001315B1"/>
    <w:rsid w:val="00140103"/>
    <w:rsid w:val="00153B93"/>
    <w:rsid w:val="0015438A"/>
    <w:rsid w:val="001763E8"/>
    <w:rsid w:val="00177E58"/>
    <w:rsid w:val="0018031F"/>
    <w:rsid w:val="00180679"/>
    <w:rsid w:val="001848C8"/>
    <w:rsid w:val="00185A54"/>
    <w:rsid w:val="00193BA5"/>
    <w:rsid w:val="001A2C13"/>
    <w:rsid w:val="001A48D7"/>
    <w:rsid w:val="001B0A20"/>
    <w:rsid w:val="001B3293"/>
    <w:rsid w:val="001B63A7"/>
    <w:rsid w:val="001C0795"/>
    <w:rsid w:val="001C2A37"/>
    <w:rsid w:val="001C3450"/>
    <w:rsid w:val="001D0341"/>
    <w:rsid w:val="001D1909"/>
    <w:rsid w:val="001D1FE0"/>
    <w:rsid w:val="001D4BD0"/>
    <w:rsid w:val="001D6D96"/>
    <w:rsid w:val="001E044B"/>
    <w:rsid w:val="001E6FD9"/>
    <w:rsid w:val="001F035E"/>
    <w:rsid w:val="00201CB9"/>
    <w:rsid w:val="00211154"/>
    <w:rsid w:val="00225347"/>
    <w:rsid w:val="00234B49"/>
    <w:rsid w:val="00235AFE"/>
    <w:rsid w:val="00237980"/>
    <w:rsid w:val="002510BA"/>
    <w:rsid w:val="00252590"/>
    <w:rsid w:val="00255542"/>
    <w:rsid w:val="00257283"/>
    <w:rsid w:val="0026128D"/>
    <w:rsid w:val="00273015"/>
    <w:rsid w:val="00273D6B"/>
    <w:rsid w:val="002754E0"/>
    <w:rsid w:val="00275D7B"/>
    <w:rsid w:val="00275E0C"/>
    <w:rsid w:val="0028507E"/>
    <w:rsid w:val="002878E0"/>
    <w:rsid w:val="002908CE"/>
    <w:rsid w:val="00290C74"/>
    <w:rsid w:val="00297293"/>
    <w:rsid w:val="002A0296"/>
    <w:rsid w:val="002A42B4"/>
    <w:rsid w:val="002A7BEA"/>
    <w:rsid w:val="002B09B8"/>
    <w:rsid w:val="002B1CB2"/>
    <w:rsid w:val="002B2FE1"/>
    <w:rsid w:val="002B581B"/>
    <w:rsid w:val="002B5848"/>
    <w:rsid w:val="002C0313"/>
    <w:rsid w:val="002C5A1A"/>
    <w:rsid w:val="002E5EEA"/>
    <w:rsid w:val="002F7DAF"/>
    <w:rsid w:val="00300A21"/>
    <w:rsid w:val="0030333D"/>
    <w:rsid w:val="00307EE1"/>
    <w:rsid w:val="00311C15"/>
    <w:rsid w:val="00320B80"/>
    <w:rsid w:val="00322E15"/>
    <w:rsid w:val="00355777"/>
    <w:rsid w:val="003626E8"/>
    <w:rsid w:val="00362760"/>
    <w:rsid w:val="00362DDD"/>
    <w:rsid w:val="00365668"/>
    <w:rsid w:val="003676F6"/>
    <w:rsid w:val="00373150"/>
    <w:rsid w:val="00374958"/>
    <w:rsid w:val="0037509D"/>
    <w:rsid w:val="003767E6"/>
    <w:rsid w:val="0039354C"/>
    <w:rsid w:val="003A3AA1"/>
    <w:rsid w:val="003A3F22"/>
    <w:rsid w:val="003A59BF"/>
    <w:rsid w:val="003B13FD"/>
    <w:rsid w:val="003B20CD"/>
    <w:rsid w:val="003C019E"/>
    <w:rsid w:val="003C47D6"/>
    <w:rsid w:val="003C7C6E"/>
    <w:rsid w:val="003D0EBB"/>
    <w:rsid w:val="003D5AD1"/>
    <w:rsid w:val="003E266D"/>
    <w:rsid w:val="003E2E6D"/>
    <w:rsid w:val="003F2B67"/>
    <w:rsid w:val="003F66F7"/>
    <w:rsid w:val="004062CD"/>
    <w:rsid w:val="00410B71"/>
    <w:rsid w:val="004119EA"/>
    <w:rsid w:val="00413385"/>
    <w:rsid w:val="0042056A"/>
    <w:rsid w:val="00421123"/>
    <w:rsid w:val="004257FE"/>
    <w:rsid w:val="004300B0"/>
    <w:rsid w:val="00430AAA"/>
    <w:rsid w:val="0044030F"/>
    <w:rsid w:val="00441851"/>
    <w:rsid w:val="00442825"/>
    <w:rsid w:val="00445AB6"/>
    <w:rsid w:val="0045201D"/>
    <w:rsid w:val="00460D88"/>
    <w:rsid w:val="00461A9C"/>
    <w:rsid w:val="00462905"/>
    <w:rsid w:val="00476308"/>
    <w:rsid w:val="0047757D"/>
    <w:rsid w:val="004821AB"/>
    <w:rsid w:val="00483FB7"/>
    <w:rsid w:val="004859A3"/>
    <w:rsid w:val="00485D29"/>
    <w:rsid w:val="00496A7F"/>
    <w:rsid w:val="00496E43"/>
    <w:rsid w:val="004A079E"/>
    <w:rsid w:val="004A18C7"/>
    <w:rsid w:val="004B5099"/>
    <w:rsid w:val="004B5507"/>
    <w:rsid w:val="004B55D3"/>
    <w:rsid w:val="004B6DC6"/>
    <w:rsid w:val="004C5282"/>
    <w:rsid w:val="004C6760"/>
    <w:rsid w:val="004C7568"/>
    <w:rsid w:val="004D4FE2"/>
    <w:rsid w:val="004E4AD5"/>
    <w:rsid w:val="004F1266"/>
    <w:rsid w:val="004F602C"/>
    <w:rsid w:val="0051237B"/>
    <w:rsid w:val="005165EA"/>
    <w:rsid w:val="00521087"/>
    <w:rsid w:val="0052217A"/>
    <w:rsid w:val="00533044"/>
    <w:rsid w:val="00533623"/>
    <w:rsid w:val="00537554"/>
    <w:rsid w:val="00550189"/>
    <w:rsid w:val="0055641B"/>
    <w:rsid w:val="005602A2"/>
    <w:rsid w:val="00561673"/>
    <w:rsid w:val="005629B2"/>
    <w:rsid w:val="00570ECE"/>
    <w:rsid w:val="005767E8"/>
    <w:rsid w:val="0058242B"/>
    <w:rsid w:val="00584945"/>
    <w:rsid w:val="00591726"/>
    <w:rsid w:val="00595C65"/>
    <w:rsid w:val="005B2138"/>
    <w:rsid w:val="005B2160"/>
    <w:rsid w:val="005B5E32"/>
    <w:rsid w:val="005C7EB0"/>
    <w:rsid w:val="005D2EAA"/>
    <w:rsid w:val="00611E53"/>
    <w:rsid w:val="0061247A"/>
    <w:rsid w:val="00615933"/>
    <w:rsid w:val="00622B0A"/>
    <w:rsid w:val="00625441"/>
    <w:rsid w:val="006278B9"/>
    <w:rsid w:val="00632C86"/>
    <w:rsid w:val="006374CF"/>
    <w:rsid w:val="0063775B"/>
    <w:rsid w:val="006420B2"/>
    <w:rsid w:val="00643495"/>
    <w:rsid w:val="00647FA2"/>
    <w:rsid w:val="00650796"/>
    <w:rsid w:val="00663030"/>
    <w:rsid w:val="0066430B"/>
    <w:rsid w:val="00667CDC"/>
    <w:rsid w:val="00667F90"/>
    <w:rsid w:val="006706EE"/>
    <w:rsid w:val="006778D7"/>
    <w:rsid w:val="00690924"/>
    <w:rsid w:val="00693A27"/>
    <w:rsid w:val="0069577C"/>
    <w:rsid w:val="00695B9E"/>
    <w:rsid w:val="006A1A7E"/>
    <w:rsid w:val="006B264F"/>
    <w:rsid w:val="006C08A3"/>
    <w:rsid w:val="006E4A09"/>
    <w:rsid w:val="006E7AF5"/>
    <w:rsid w:val="006F03E4"/>
    <w:rsid w:val="006F3E23"/>
    <w:rsid w:val="006F7884"/>
    <w:rsid w:val="00703B8D"/>
    <w:rsid w:val="007067EA"/>
    <w:rsid w:val="00710EBA"/>
    <w:rsid w:val="00714A07"/>
    <w:rsid w:val="00720E0F"/>
    <w:rsid w:val="00723F1A"/>
    <w:rsid w:val="00724303"/>
    <w:rsid w:val="00726825"/>
    <w:rsid w:val="00737B21"/>
    <w:rsid w:val="007414A7"/>
    <w:rsid w:val="0074510D"/>
    <w:rsid w:val="00752725"/>
    <w:rsid w:val="0075459C"/>
    <w:rsid w:val="00757A6D"/>
    <w:rsid w:val="00761183"/>
    <w:rsid w:val="007746A1"/>
    <w:rsid w:val="00775090"/>
    <w:rsid w:val="00775E5C"/>
    <w:rsid w:val="007813C4"/>
    <w:rsid w:val="007957E6"/>
    <w:rsid w:val="007B025A"/>
    <w:rsid w:val="007B1ADF"/>
    <w:rsid w:val="007B5BE8"/>
    <w:rsid w:val="007B7DD8"/>
    <w:rsid w:val="007C41C7"/>
    <w:rsid w:val="007C42F7"/>
    <w:rsid w:val="007C52F5"/>
    <w:rsid w:val="007C66EC"/>
    <w:rsid w:val="007E6FF6"/>
    <w:rsid w:val="007F1814"/>
    <w:rsid w:val="00804162"/>
    <w:rsid w:val="0080745D"/>
    <w:rsid w:val="008145AB"/>
    <w:rsid w:val="00816D3E"/>
    <w:rsid w:val="00823E57"/>
    <w:rsid w:val="00826962"/>
    <w:rsid w:val="00826E84"/>
    <w:rsid w:val="00843A6A"/>
    <w:rsid w:val="00845A42"/>
    <w:rsid w:val="0084681D"/>
    <w:rsid w:val="00857E4D"/>
    <w:rsid w:val="0087337A"/>
    <w:rsid w:val="0087368E"/>
    <w:rsid w:val="00876D6B"/>
    <w:rsid w:val="008813D2"/>
    <w:rsid w:val="00883DF6"/>
    <w:rsid w:val="00887583"/>
    <w:rsid w:val="00892BF2"/>
    <w:rsid w:val="008A463D"/>
    <w:rsid w:val="008B3DA6"/>
    <w:rsid w:val="008B7495"/>
    <w:rsid w:val="008C628E"/>
    <w:rsid w:val="008D1FC4"/>
    <w:rsid w:val="008D2132"/>
    <w:rsid w:val="008D5176"/>
    <w:rsid w:val="008E532D"/>
    <w:rsid w:val="008E70F7"/>
    <w:rsid w:val="008F6FF5"/>
    <w:rsid w:val="0090699B"/>
    <w:rsid w:val="0091460F"/>
    <w:rsid w:val="00920BA9"/>
    <w:rsid w:val="00926973"/>
    <w:rsid w:val="009311BB"/>
    <w:rsid w:val="00941A18"/>
    <w:rsid w:val="00944EC4"/>
    <w:rsid w:val="00946E9B"/>
    <w:rsid w:val="00951735"/>
    <w:rsid w:val="00956867"/>
    <w:rsid w:val="00961C90"/>
    <w:rsid w:val="00961CA0"/>
    <w:rsid w:val="0096509A"/>
    <w:rsid w:val="0097224B"/>
    <w:rsid w:val="009813E5"/>
    <w:rsid w:val="00984502"/>
    <w:rsid w:val="00984D6C"/>
    <w:rsid w:val="00987E21"/>
    <w:rsid w:val="00994576"/>
    <w:rsid w:val="009A4537"/>
    <w:rsid w:val="009A4A54"/>
    <w:rsid w:val="009A7308"/>
    <w:rsid w:val="009B6F86"/>
    <w:rsid w:val="009C4879"/>
    <w:rsid w:val="009C54C9"/>
    <w:rsid w:val="009C724C"/>
    <w:rsid w:val="009D10A7"/>
    <w:rsid w:val="009E4750"/>
    <w:rsid w:val="009F0E63"/>
    <w:rsid w:val="009F48B2"/>
    <w:rsid w:val="009F75A6"/>
    <w:rsid w:val="009F7F67"/>
    <w:rsid w:val="00A04000"/>
    <w:rsid w:val="00A0446D"/>
    <w:rsid w:val="00A13AEA"/>
    <w:rsid w:val="00A16F98"/>
    <w:rsid w:val="00A2114F"/>
    <w:rsid w:val="00A252C0"/>
    <w:rsid w:val="00A273D7"/>
    <w:rsid w:val="00A27DF3"/>
    <w:rsid w:val="00A32DF6"/>
    <w:rsid w:val="00A44C1B"/>
    <w:rsid w:val="00A470F2"/>
    <w:rsid w:val="00A56F4E"/>
    <w:rsid w:val="00A5787B"/>
    <w:rsid w:val="00A61F22"/>
    <w:rsid w:val="00A67B63"/>
    <w:rsid w:val="00A70FCD"/>
    <w:rsid w:val="00A726F5"/>
    <w:rsid w:val="00A742D1"/>
    <w:rsid w:val="00A76EB5"/>
    <w:rsid w:val="00A812CB"/>
    <w:rsid w:val="00A83F93"/>
    <w:rsid w:val="00A84142"/>
    <w:rsid w:val="00A9666D"/>
    <w:rsid w:val="00AA3F56"/>
    <w:rsid w:val="00AB0936"/>
    <w:rsid w:val="00AB108B"/>
    <w:rsid w:val="00AB4337"/>
    <w:rsid w:val="00AB61B6"/>
    <w:rsid w:val="00AD3B23"/>
    <w:rsid w:val="00AD4A3C"/>
    <w:rsid w:val="00AD5348"/>
    <w:rsid w:val="00AE62E1"/>
    <w:rsid w:val="00AF2521"/>
    <w:rsid w:val="00AF461C"/>
    <w:rsid w:val="00AF4FC1"/>
    <w:rsid w:val="00AF66C8"/>
    <w:rsid w:val="00B0363B"/>
    <w:rsid w:val="00B12DBC"/>
    <w:rsid w:val="00B20F0E"/>
    <w:rsid w:val="00B279A0"/>
    <w:rsid w:val="00B31779"/>
    <w:rsid w:val="00B47425"/>
    <w:rsid w:val="00B50444"/>
    <w:rsid w:val="00B50745"/>
    <w:rsid w:val="00B50CB6"/>
    <w:rsid w:val="00B549EA"/>
    <w:rsid w:val="00B55718"/>
    <w:rsid w:val="00B62E8A"/>
    <w:rsid w:val="00B6447A"/>
    <w:rsid w:val="00B72630"/>
    <w:rsid w:val="00B73D87"/>
    <w:rsid w:val="00B7444B"/>
    <w:rsid w:val="00B937B1"/>
    <w:rsid w:val="00B95E61"/>
    <w:rsid w:val="00B963DA"/>
    <w:rsid w:val="00BA072E"/>
    <w:rsid w:val="00BA1A39"/>
    <w:rsid w:val="00BA74D8"/>
    <w:rsid w:val="00BB5C2A"/>
    <w:rsid w:val="00BC0F80"/>
    <w:rsid w:val="00BC2BAC"/>
    <w:rsid w:val="00BC40B6"/>
    <w:rsid w:val="00BE2F08"/>
    <w:rsid w:val="00BE33BE"/>
    <w:rsid w:val="00BE65F7"/>
    <w:rsid w:val="00BF3BA4"/>
    <w:rsid w:val="00BF6555"/>
    <w:rsid w:val="00C005C8"/>
    <w:rsid w:val="00C0504B"/>
    <w:rsid w:val="00C0556E"/>
    <w:rsid w:val="00C10705"/>
    <w:rsid w:val="00C14C66"/>
    <w:rsid w:val="00C17CB4"/>
    <w:rsid w:val="00C30E30"/>
    <w:rsid w:val="00C316DA"/>
    <w:rsid w:val="00C33908"/>
    <w:rsid w:val="00C3788E"/>
    <w:rsid w:val="00C41403"/>
    <w:rsid w:val="00C45149"/>
    <w:rsid w:val="00C45816"/>
    <w:rsid w:val="00C5193F"/>
    <w:rsid w:val="00C52401"/>
    <w:rsid w:val="00C52AE5"/>
    <w:rsid w:val="00C534FE"/>
    <w:rsid w:val="00C658A9"/>
    <w:rsid w:val="00C70D7D"/>
    <w:rsid w:val="00C7277D"/>
    <w:rsid w:val="00C766BE"/>
    <w:rsid w:val="00C856CE"/>
    <w:rsid w:val="00C90A06"/>
    <w:rsid w:val="00C963D9"/>
    <w:rsid w:val="00C963F1"/>
    <w:rsid w:val="00CA071E"/>
    <w:rsid w:val="00CA1798"/>
    <w:rsid w:val="00CA69D7"/>
    <w:rsid w:val="00CB01AE"/>
    <w:rsid w:val="00CB12B4"/>
    <w:rsid w:val="00CC4E37"/>
    <w:rsid w:val="00CC7DCA"/>
    <w:rsid w:val="00CE1883"/>
    <w:rsid w:val="00CE39CD"/>
    <w:rsid w:val="00CF27D3"/>
    <w:rsid w:val="00CF356D"/>
    <w:rsid w:val="00D05BDB"/>
    <w:rsid w:val="00D06DC4"/>
    <w:rsid w:val="00D1061D"/>
    <w:rsid w:val="00D12129"/>
    <w:rsid w:val="00D147E8"/>
    <w:rsid w:val="00D21034"/>
    <w:rsid w:val="00D4124D"/>
    <w:rsid w:val="00D44195"/>
    <w:rsid w:val="00D4546F"/>
    <w:rsid w:val="00D525AD"/>
    <w:rsid w:val="00D610CD"/>
    <w:rsid w:val="00D616F3"/>
    <w:rsid w:val="00D67F11"/>
    <w:rsid w:val="00D90CCA"/>
    <w:rsid w:val="00D9550A"/>
    <w:rsid w:val="00D95E54"/>
    <w:rsid w:val="00D97477"/>
    <w:rsid w:val="00DA3E95"/>
    <w:rsid w:val="00DB1137"/>
    <w:rsid w:val="00DB6331"/>
    <w:rsid w:val="00DB7921"/>
    <w:rsid w:val="00DC1A12"/>
    <w:rsid w:val="00DC584D"/>
    <w:rsid w:val="00DD2F3D"/>
    <w:rsid w:val="00DD4A22"/>
    <w:rsid w:val="00DE0C92"/>
    <w:rsid w:val="00DE1A56"/>
    <w:rsid w:val="00DE37CA"/>
    <w:rsid w:val="00E008D9"/>
    <w:rsid w:val="00E01596"/>
    <w:rsid w:val="00E04D60"/>
    <w:rsid w:val="00E04F5D"/>
    <w:rsid w:val="00E13196"/>
    <w:rsid w:val="00E20583"/>
    <w:rsid w:val="00E3004B"/>
    <w:rsid w:val="00E30891"/>
    <w:rsid w:val="00E32F25"/>
    <w:rsid w:val="00E41076"/>
    <w:rsid w:val="00E453EB"/>
    <w:rsid w:val="00E52616"/>
    <w:rsid w:val="00E5324A"/>
    <w:rsid w:val="00E562AB"/>
    <w:rsid w:val="00E57EF7"/>
    <w:rsid w:val="00E61EDE"/>
    <w:rsid w:val="00E66885"/>
    <w:rsid w:val="00E70F16"/>
    <w:rsid w:val="00E73CBB"/>
    <w:rsid w:val="00E757EA"/>
    <w:rsid w:val="00E76739"/>
    <w:rsid w:val="00E85235"/>
    <w:rsid w:val="00E86777"/>
    <w:rsid w:val="00E8721C"/>
    <w:rsid w:val="00E873D3"/>
    <w:rsid w:val="00EA6391"/>
    <w:rsid w:val="00EA6E0D"/>
    <w:rsid w:val="00EB2FB9"/>
    <w:rsid w:val="00EB646D"/>
    <w:rsid w:val="00EB77B0"/>
    <w:rsid w:val="00EB7C8E"/>
    <w:rsid w:val="00EC2BD0"/>
    <w:rsid w:val="00EC64E0"/>
    <w:rsid w:val="00EC6552"/>
    <w:rsid w:val="00EE3F67"/>
    <w:rsid w:val="00EE489A"/>
    <w:rsid w:val="00EE5CDD"/>
    <w:rsid w:val="00EF170A"/>
    <w:rsid w:val="00EF33BF"/>
    <w:rsid w:val="00F04E64"/>
    <w:rsid w:val="00F10E9E"/>
    <w:rsid w:val="00F1222D"/>
    <w:rsid w:val="00F32311"/>
    <w:rsid w:val="00F409E4"/>
    <w:rsid w:val="00F41CFB"/>
    <w:rsid w:val="00F44666"/>
    <w:rsid w:val="00F451A0"/>
    <w:rsid w:val="00F45278"/>
    <w:rsid w:val="00F47ED0"/>
    <w:rsid w:val="00F5054C"/>
    <w:rsid w:val="00F8195B"/>
    <w:rsid w:val="00F82FD7"/>
    <w:rsid w:val="00F83C47"/>
    <w:rsid w:val="00F85D22"/>
    <w:rsid w:val="00F8770E"/>
    <w:rsid w:val="00FA2D46"/>
    <w:rsid w:val="00FA6DC3"/>
    <w:rsid w:val="00FB2985"/>
    <w:rsid w:val="00FB48DD"/>
    <w:rsid w:val="00FB54F9"/>
    <w:rsid w:val="00FB7A5B"/>
    <w:rsid w:val="00FC240D"/>
    <w:rsid w:val="00FC2712"/>
    <w:rsid w:val="00FD0004"/>
    <w:rsid w:val="00FD02B0"/>
    <w:rsid w:val="00FD62DB"/>
    <w:rsid w:val="00FE75A1"/>
    <w:rsid w:val="00FF05F4"/>
    <w:rsid w:val="00FF5528"/>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A5ADE"/>
  <w15:chartTrackingRefBased/>
  <w15:docId w15:val="{045C2FA4-A808-43B8-9BBB-D653A0F1D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7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D1061D"/>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ADF"/>
  </w:style>
  <w:style w:type="paragraph" w:styleId="Footer">
    <w:name w:val="footer"/>
    <w:basedOn w:val="Normal"/>
    <w:link w:val="FooterChar"/>
    <w:uiPriority w:val="99"/>
    <w:unhideWhenUsed/>
    <w:rsid w:val="007B1A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ADF"/>
  </w:style>
  <w:style w:type="table" w:styleId="TableGrid">
    <w:name w:val="Table Grid"/>
    <w:basedOn w:val="TableNormal"/>
    <w:uiPriority w:val="39"/>
    <w:rsid w:val="0009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94BF5"/>
    <w:pPr>
      <w:spacing w:after="0" w:line="240" w:lineRule="auto"/>
    </w:pPr>
  </w:style>
  <w:style w:type="paragraph" w:styleId="ListParagraph">
    <w:name w:val="List Paragraph"/>
    <w:basedOn w:val="Normal"/>
    <w:uiPriority w:val="34"/>
    <w:qFormat/>
    <w:rsid w:val="001D6D96"/>
    <w:pPr>
      <w:ind w:left="720"/>
      <w:contextualSpacing/>
    </w:pPr>
  </w:style>
  <w:style w:type="paragraph" w:customStyle="1" w:styleId="Default">
    <w:name w:val="Default"/>
    <w:rsid w:val="00F4527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FollowedHyperlink">
    <w:name w:val="FollowedHyperlink"/>
    <w:rsid w:val="00D67F11"/>
    <w:rPr>
      <w:color w:val="800080"/>
      <w:u w:val="single"/>
    </w:rPr>
  </w:style>
  <w:style w:type="paragraph" w:customStyle="1" w:styleId="CM148">
    <w:name w:val="CM148"/>
    <w:basedOn w:val="Default"/>
    <w:next w:val="Default"/>
    <w:uiPriority w:val="99"/>
    <w:rsid w:val="00D67F11"/>
    <w:pPr>
      <w:widowControl w:val="0"/>
    </w:pPr>
    <w:rPr>
      <w:color w:val="auto"/>
    </w:rPr>
  </w:style>
  <w:style w:type="character" w:customStyle="1" w:styleId="apple-converted-space">
    <w:name w:val="apple-converted-space"/>
    <w:rsid w:val="00D616F3"/>
  </w:style>
  <w:style w:type="paragraph" w:styleId="NormalWeb">
    <w:name w:val="Normal (Web)"/>
    <w:basedOn w:val="Normal"/>
    <w:uiPriority w:val="99"/>
    <w:unhideWhenUsed/>
    <w:rsid w:val="00D616F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rsid w:val="00D616F3"/>
    <w:rPr>
      <w:color w:val="0000FF"/>
      <w:u w:val="single"/>
    </w:rPr>
  </w:style>
  <w:style w:type="paragraph" w:styleId="BodyTextIndent">
    <w:name w:val="Body Text Indent"/>
    <w:basedOn w:val="Normal"/>
    <w:link w:val="BodyTextIndentChar"/>
    <w:semiHidden/>
    <w:rsid w:val="00826962"/>
    <w:pPr>
      <w:spacing w:after="0" w:line="240" w:lineRule="auto"/>
      <w:ind w:left="720" w:hanging="720"/>
    </w:pPr>
    <w:rPr>
      <w:rFonts w:ascii="Arial" w:eastAsia="Times New Roman" w:hAnsi="Arial" w:cs="Times New Roman"/>
      <w:sz w:val="24"/>
      <w:szCs w:val="20"/>
    </w:rPr>
  </w:style>
  <w:style w:type="character" w:customStyle="1" w:styleId="BodyTextIndentChar">
    <w:name w:val="Body Text Indent Char"/>
    <w:basedOn w:val="DefaultParagraphFont"/>
    <w:link w:val="BodyTextIndent"/>
    <w:semiHidden/>
    <w:rsid w:val="00826962"/>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BA1A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A39"/>
    <w:rPr>
      <w:rFonts w:ascii="Segoe UI" w:hAnsi="Segoe UI" w:cs="Segoe UI"/>
      <w:sz w:val="18"/>
      <w:szCs w:val="18"/>
    </w:rPr>
  </w:style>
  <w:style w:type="character" w:customStyle="1" w:styleId="Heading4Char">
    <w:name w:val="Heading 4 Char"/>
    <w:basedOn w:val="DefaultParagraphFont"/>
    <w:link w:val="Heading4"/>
    <w:uiPriority w:val="9"/>
    <w:rsid w:val="00D1061D"/>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857E4D"/>
    <w:rPr>
      <w:b/>
      <w:bCs/>
    </w:rPr>
  </w:style>
  <w:style w:type="paragraph" w:customStyle="1" w:styleId="paragraph">
    <w:name w:val="paragraph"/>
    <w:basedOn w:val="Normal"/>
    <w:rsid w:val="003731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rsid w:val="00373150"/>
  </w:style>
  <w:style w:type="character" w:customStyle="1" w:styleId="eop">
    <w:name w:val="eop"/>
    <w:rsid w:val="00373150"/>
  </w:style>
  <w:style w:type="paragraph" w:styleId="FootnoteText">
    <w:name w:val="footnote text"/>
    <w:basedOn w:val="Normal"/>
    <w:link w:val="FootnoteTextChar"/>
    <w:semiHidden/>
    <w:rsid w:val="000844D0"/>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0844D0"/>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D57B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69718">
      <w:bodyDiv w:val="1"/>
      <w:marLeft w:val="0"/>
      <w:marRight w:val="0"/>
      <w:marTop w:val="0"/>
      <w:marBottom w:val="0"/>
      <w:divBdr>
        <w:top w:val="none" w:sz="0" w:space="0" w:color="auto"/>
        <w:left w:val="none" w:sz="0" w:space="0" w:color="auto"/>
        <w:bottom w:val="none" w:sz="0" w:space="0" w:color="auto"/>
        <w:right w:val="none" w:sz="0" w:space="0" w:color="auto"/>
      </w:divBdr>
    </w:div>
    <w:div w:id="161313264">
      <w:bodyDiv w:val="1"/>
      <w:marLeft w:val="0"/>
      <w:marRight w:val="0"/>
      <w:marTop w:val="0"/>
      <w:marBottom w:val="0"/>
      <w:divBdr>
        <w:top w:val="none" w:sz="0" w:space="0" w:color="auto"/>
        <w:left w:val="none" w:sz="0" w:space="0" w:color="auto"/>
        <w:bottom w:val="none" w:sz="0" w:space="0" w:color="auto"/>
        <w:right w:val="none" w:sz="0" w:space="0" w:color="auto"/>
      </w:divBdr>
    </w:div>
    <w:div w:id="225386670">
      <w:bodyDiv w:val="1"/>
      <w:marLeft w:val="0"/>
      <w:marRight w:val="0"/>
      <w:marTop w:val="0"/>
      <w:marBottom w:val="0"/>
      <w:divBdr>
        <w:top w:val="none" w:sz="0" w:space="0" w:color="auto"/>
        <w:left w:val="none" w:sz="0" w:space="0" w:color="auto"/>
        <w:bottom w:val="none" w:sz="0" w:space="0" w:color="auto"/>
        <w:right w:val="none" w:sz="0" w:space="0" w:color="auto"/>
      </w:divBdr>
    </w:div>
    <w:div w:id="284511184">
      <w:bodyDiv w:val="1"/>
      <w:marLeft w:val="0"/>
      <w:marRight w:val="0"/>
      <w:marTop w:val="0"/>
      <w:marBottom w:val="0"/>
      <w:divBdr>
        <w:top w:val="none" w:sz="0" w:space="0" w:color="auto"/>
        <w:left w:val="none" w:sz="0" w:space="0" w:color="auto"/>
        <w:bottom w:val="none" w:sz="0" w:space="0" w:color="auto"/>
        <w:right w:val="none" w:sz="0" w:space="0" w:color="auto"/>
      </w:divBdr>
    </w:div>
    <w:div w:id="462389129">
      <w:bodyDiv w:val="1"/>
      <w:marLeft w:val="0"/>
      <w:marRight w:val="0"/>
      <w:marTop w:val="0"/>
      <w:marBottom w:val="0"/>
      <w:divBdr>
        <w:top w:val="none" w:sz="0" w:space="0" w:color="auto"/>
        <w:left w:val="none" w:sz="0" w:space="0" w:color="auto"/>
        <w:bottom w:val="none" w:sz="0" w:space="0" w:color="auto"/>
        <w:right w:val="none" w:sz="0" w:space="0" w:color="auto"/>
      </w:divBdr>
      <w:divsChild>
        <w:div w:id="882324956">
          <w:marLeft w:val="0"/>
          <w:marRight w:val="0"/>
          <w:marTop w:val="480"/>
          <w:marBottom w:val="480"/>
          <w:divBdr>
            <w:top w:val="none" w:sz="0" w:space="0" w:color="auto"/>
            <w:left w:val="single" w:sz="48" w:space="12" w:color="B1B4B6"/>
            <w:bottom w:val="none" w:sz="0" w:space="0" w:color="auto"/>
            <w:right w:val="none" w:sz="0" w:space="0" w:color="auto"/>
          </w:divBdr>
        </w:div>
        <w:div w:id="1069425744">
          <w:marLeft w:val="0"/>
          <w:marRight w:val="0"/>
          <w:marTop w:val="480"/>
          <w:marBottom w:val="480"/>
          <w:divBdr>
            <w:top w:val="none" w:sz="0" w:space="0" w:color="auto"/>
            <w:left w:val="single" w:sz="48" w:space="12" w:color="B1B4B6"/>
            <w:bottom w:val="none" w:sz="0" w:space="0" w:color="auto"/>
            <w:right w:val="none" w:sz="0" w:space="0" w:color="auto"/>
          </w:divBdr>
        </w:div>
        <w:div w:id="664357191">
          <w:marLeft w:val="0"/>
          <w:marRight w:val="0"/>
          <w:marTop w:val="480"/>
          <w:marBottom w:val="480"/>
          <w:divBdr>
            <w:top w:val="none" w:sz="0" w:space="0" w:color="auto"/>
            <w:left w:val="single" w:sz="48" w:space="12" w:color="B1B4B6"/>
            <w:bottom w:val="none" w:sz="0" w:space="0" w:color="auto"/>
            <w:right w:val="none" w:sz="0" w:space="0" w:color="auto"/>
          </w:divBdr>
        </w:div>
        <w:div w:id="1147627666">
          <w:marLeft w:val="0"/>
          <w:marRight w:val="0"/>
          <w:marTop w:val="480"/>
          <w:marBottom w:val="480"/>
          <w:divBdr>
            <w:top w:val="none" w:sz="0" w:space="0" w:color="auto"/>
            <w:left w:val="single" w:sz="48" w:space="12" w:color="B1B4B6"/>
            <w:bottom w:val="none" w:sz="0" w:space="0" w:color="auto"/>
            <w:right w:val="none" w:sz="0" w:space="0" w:color="auto"/>
          </w:divBdr>
        </w:div>
        <w:div w:id="1641885622">
          <w:marLeft w:val="0"/>
          <w:marRight w:val="0"/>
          <w:marTop w:val="480"/>
          <w:marBottom w:val="480"/>
          <w:divBdr>
            <w:top w:val="none" w:sz="0" w:space="0" w:color="auto"/>
            <w:left w:val="single" w:sz="48" w:space="12" w:color="B1B4B6"/>
            <w:bottom w:val="none" w:sz="0" w:space="0" w:color="auto"/>
            <w:right w:val="none" w:sz="0" w:space="0" w:color="auto"/>
          </w:divBdr>
        </w:div>
        <w:div w:id="2026250646">
          <w:marLeft w:val="0"/>
          <w:marRight w:val="0"/>
          <w:marTop w:val="480"/>
          <w:marBottom w:val="480"/>
          <w:divBdr>
            <w:top w:val="none" w:sz="0" w:space="0" w:color="auto"/>
            <w:left w:val="single" w:sz="48" w:space="12" w:color="B1B4B6"/>
            <w:bottom w:val="none" w:sz="0" w:space="0" w:color="auto"/>
            <w:right w:val="none" w:sz="0" w:space="0" w:color="auto"/>
          </w:divBdr>
        </w:div>
        <w:div w:id="338587059">
          <w:marLeft w:val="0"/>
          <w:marRight w:val="0"/>
          <w:marTop w:val="480"/>
          <w:marBottom w:val="480"/>
          <w:divBdr>
            <w:top w:val="none" w:sz="0" w:space="0" w:color="auto"/>
            <w:left w:val="single" w:sz="48" w:space="12" w:color="B1B4B6"/>
            <w:bottom w:val="none" w:sz="0" w:space="0" w:color="auto"/>
            <w:right w:val="none" w:sz="0" w:space="0" w:color="auto"/>
          </w:divBdr>
        </w:div>
      </w:divsChild>
    </w:div>
    <w:div w:id="646979148">
      <w:bodyDiv w:val="1"/>
      <w:marLeft w:val="0"/>
      <w:marRight w:val="0"/>
      <w:marTop w:val="0"/>
      <w:marBottom w:val="0"/>
      <w:divBdr>
        <w:top w:val="none" w:sz="0" w:space="0" w:color="auto"/>
        <w:left w:val="none" w:sz="0" w:space="0" w:color="auto"/>
        <w:bottom w:val="none" w:sz="0" w:space="0" w:color="auto"/>
        <w:right w:val="none" w:sz="0" w:space="0" w:color="auto"/>
      </w:divBdr>
    </w:div>
    <w:div w:id="698821720">
      <w:bodyDiv w:val="1"/>
      <w:marLeft w:val="0"/>
      <w:marRight w:val="0"/>
      <w:marTop w:val="0"/>
      <w:marBottom w:val="0"/>
      <w:divBdr>
        <w:top w:val="none" w:sz="0" w:space="0" w:color="auto"/>
        <w:left w:val="none" w:sz="0" w:space="0" w:color="auto"/>
        <w:bottom w:val="none" w:sz="0" w:space="0" w:color="auto"/>
        <w:right w:val="none" w:sz="0" w:space="0" w:color="auto"/>
      </w:divBdr>
    </w:div>
    <w:div w:id="711422500">
      <w:bodyDiv w:val="1"/>
      <w:marLeft w:val="0"/>
      <w:marRight w:val="0"/>
      <w:marTop w:val="0"/>
      <w:marBottom w:val="0"/>
      <w:divBdr>
        <w:top w:val="none" w:sz="0" w:space="0" w:color="auto"/>
        <w:left w:val="none" w:sz="0" w:space="0" w:color="auto"/>
        <w:bottom w:val="none" w:sz="0" w:space="0" w:color="auto"/>
        <w:right w:val="none" w:sz="0" w:space="0" w:color="auto"/>
      </w:divBdr>
    </w:div>
    <w:div w:id="727998391">
      <w:bodyDiv w:val="1"/>
      <w:marLeft w:val="0"/>
      <w:marRight w:val="0"/>
      <w:marTop w:val="0"/>
      <w:marBottom w:val="0"/>
      <w:divBdr>
        <w:top w:val="none" w:sz="0" w:space="0" w:color="auto"/>
        <w:left w:val="none" w:sz="0" w:space="0" w:color="auto"/>
        <w:bottom w:val="none" w:sz="0" w:space="0" w:color="auto"/>
        <w:right w:val="none" w:sz="0" w:space="0" w:color="auto"/>
      </w:divBdr>
    </w:div>
    <w:div w:id="1085611377">
      <w:bodyDiv w:val="1"/>
      <w:marLeft w:val="0"/>
      <w:marRight w:val="0"/>
      <w:marTop w:val="0"/>
      <w:marBottom w:val="0"/>
      <w:divBdr>
        <w:top w:val="none" w:sz="0" w:space="0" w:color="auto"/>
        <w:left w:val="none" w:sz="0" w:space="0" w:color="auto"/>
        <w:bottom w:val="none" w:sz="0" w:space="0" w:color="auto"/>
        <w:right w:val="none" w:sz="0" w:space="0" w:color="auto"/>
      </w:divBdr>
    </w:div>
    <w:div w:id="1451392278">
      <w:bodyDiv w:val="1"/>
      <w:marLeft w:val="0"/>
      <w:marRight w:val="0"/>
      <w:marTop w:val="0"/>
      <w:marBottom w:val="0"/>
      <w:divBdr>
        <w:top w:val="none" w:sz="0" w:space="0" w:color="auto"/>
        <w:left w:val="none" w:sz="0" w:space="0" w:color="auto"/>
        <w:bottom w:val="none" w:sz="0" w:space="0" w:color="auto"/>
        <w:right w:val="none" w:sz="0" w:space="0" w:color="auto"/>
      </w:divBdr>
    </w:div>
    <w:div w:id="1526215045">
      <w:bodyDiv w:val="1"/>
      <w:marLeft w:val="0"/>
      <w:marRight w:val="0"/>
      <w:marTop w:val="0"/>
      <w:marBottom w:val="0"/>
      <w:divBdr>
        <w:top w:val="none" w:sz="0" w:space="0" w:color="auto"/>
        <w:left w:val="none" w:sz="0" w:space="0" w:color="auto"/>
        <w:bottom w:val="none" w:sz="0" w:space="0" w:color="auto"/>
        <w:right w:val="none" w:sz="0" w:space="0" w:color="auto"/>
      </w:divBdr>
    </w:div>
    <w:div w:id="179104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YPSLADOSecure@durham.gov.uk" TargetMode="External"/><Relationship Id="rId18" Type="http://schemas.openxmlformats.org/officeDocument/2006/relationships/hyperlink" Target="mailto:misconduct.teacher@education.gov.uk" TargetMode="External"/><Relationship Id="rId26" Type="http://schemas.openxmlformats.org/officeDocument/2006/relationships/hyperlink" Target="https://www.gov.uk/government/news/home-office-launches-child-abuse-whistleblowing-helpline" TargetMode="External"/><Relationship Id="rId39"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hyperlink" Target="https://www.childline.org.uk/" TargetMode="External"/><Relationship Id="rId34" Type="http://schemas.openxmlformats.org/officeDocument/2006/relationships/hyperlink" Target="http://www.clevernevergoes.org" TargetMode="External"/><Relationship Id="rId42" Type="http://schemas.openxmlformats.org/officeDocument/2006/relationships/image" Target="media/image60.emf"/><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customerservices@dbs.gov"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www.actionagainstabduction.org" TargetMode="External"/><Relationship Id="rId38" Type="http://schemas.openxmlformats.org/officeDocument/2006/relationships/image" Target="media/image5.emf"/><Relationship Id="rId46" Type="http://schemas.openxmlformats.org/officeDocument/2006/relationships/hyperlink" Target="https://www.theeducationpeople.org/blog/safer-remote-learning-during-covid-19-information-for-school-leaders-and-dsls/" TargetMode="External"/><Relationship Id="rId2" Type="http://schemas.openxmlformats.org/officeDocument/2006/relationships/customXml" Target="../customXml/item2.xml"/><Relationship Id="rId16" Type="http://schemas.openxmlformats.org/officeDocument/2006/relationships/hyperlink" Target="https://www.durham.police.uk/Report-It/Terrorism/Prevent.aspx" TargetMode="External"/><Relationship Id="rId20" Type="http://schemas.openxmlformats.org/officeDocument/2006/relationships/hyperlink" Target="https://www.childline.org.uk/info-advice/bullying-abuse-safety/online-mobile-safety/sexting/report-nude-image-online/" TargetMode="External"/><Relationship Id="rId29" Type="http://schemas.openxmlformats.org/officeDocument/2006/relationships/hyperlink" Target="https://assets.publishing.service.gov.uk/government/uploads/system/uploads/attachment_data/file/274414/Children_Act_1989_private_fostering.pdf" TargetMode="External"/><Relationship Id="rId41" Type="http://schemas.openxmlformats.org/officeDocument/2006/relationships/image" Target="media/image5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oneexcellence.co.uk/" TargetMode="External"/><Relationship Id="rId32" Type="http://schemas.openxmlformats.org/officeDocument/2006/relationships/hyperlink" Target="http://www.gov.uk/government/publications/safeguarding-children-who-may-have-been-trafficked-practice-guidance"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hyperlink" Target="https://www.gov.uk/guidance/safeguarding-and-remote-education-during-coronavirus-covid-19" TargetMode="External"/><Relationship Id="rId5" Type="http://schemas.openxmlformats.org/officeDocument/2006/relationships/numbering" Target="numbering.xml"/><Relationship Id="rId15" Type="http://schemas.openxmlformats.org/officeDocument/2006/relationships/hyperlink" Target="mailto:FIMUNorth@CTPNE.police.uk" TargetMode="External"/><Relationship Id="rId2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8" Type="http://schemas.openxmlformats.org/officeDocument/2006/relationships/hyperlink" Target="http://trixresources.proceduresonline.com/nat_key/keywords/significant_harm.html" TargetMode="External"/><Relationship Id="rId36" Type="http://schemas.openxmlformats.org/officeDocument/2006/relationships/image" Target="media/image3.png"/><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concerns@isi.net" TargetMode="External"/><Relationship Id="rId31" Type="http://schemas.openxmlformats.org/officeDocument/2006/relationships/hyperlink" Target="http://www.gov.uk" TargetMode="External"/><Relationship Id="rId44" Type="http://schemas.openxmlformats.org/officeDocument/2006/relationships/hyperlink" Target="https://www.iwf.org.uk/"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irstcontact@durham.gov.uk" TargetMode="External"/><Relationship Id="rId22" Type="http://schemas.openxmlformats.org/officeDocument/2006/relationships/hyperlink" Target="https://www.ceop.police.uk/safety-centre" TargetMode="External"/><Relationship Id="rId27" Type="http://schemas.openxmlformats.org/officeDocument/2006/relationships/hyperlink" Target="mailto:help@nspcc.org.uk" TargetMode="External"/><Relationship Id="rId30" Type="http://schemas.openxmlformats.org/officeDocument/2006/relationships/hyperlink" Target="https://learning.nspcc.org.uk/media/1657/harmful-sexual-behaviour-framework.pdf" TargetMode="External"/><Relationship Id="rId35" Type="http://schemas.openxmlformats.org/officeDocument/2006/relationships/hyperlink" Target="http://www.nspcc.org.uk"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DC73657A21844BBD44A79489E42C7E" ma:contentTypeVersion="9" ma:contentTypeDescription="Create a new document." ma:contentTypeScope="" ma:versionID="fd2537aede6f1f8944a4fe574e6ec132">
  <xsd:schema xmlns:xsd="http://www.w3.org/2001/XMLSchema" xmlns:xs="http://www.w3.org/2001/XMLSchema" xmlns:p="http://schemas.microsoft.com/office/2006/metadata/properties" xmlns:ns3="286f4d61-9fcf-411b-88ef-6357d85ba0be" targetNamespace="http://schemas.microsoft.com/office/2006/metadata/properties" ma:root="true" ma:fieldsID="beacc632a2a76af4bfc9a17d9c9f3877" ns3:_="">
    <xsd:import namespace="286f4d61-9fcf-411b-88ef-6357d85ba0be"/>
    <xsd:element name="properties">
      <xsd:complexType>
        <xsd:sequence>
          <xsd:element name="documentManagement">
            <xsd:complexType>
              <xsd:all>
                <xsd:element ref="ns3:_activity"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6f4d61-9fcf-411b-88ef-6357d85ba0be"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86f4d61-9fcf-411b-88ef-6357d85ba0b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5F8C7-CBE7-4C74-B78F-6F2E59E06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6f4d61-9fcf-411b-88ef-6357d85ba0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0AC7A4-7BC1-4000-9626-E7FFA61CD564}">
  <ds:schemaRefs>
    <ds:schemaRef ds:uri="http://schemas.microsoft.com/sharepoint/v3/contenttype/forms"/>
  </ds:schemaRefs>
</ds:datastoreItem>
</file>

<file path=customXml/itemProps3.xml><?xml version="1.0" encoding="utf-8"?>
<ds:datastoreItem xmlns:ds="http://schemas.openxmlformats.org/officeDocument/2006/customXml" ds:itemID="{D727D714-9ABE-4E68-9CC0-03B504BF9AD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86f4d61-9fcf-411b-88ef-6357d85ba0be"/>
    <ds:schemaRef ds:uri="http://www.w3.org/XML/1998/namespace"/>
    <ds:schemaRef ds:uri="http://purl.org/dc/dcmitype/"/>
  </ds:schemaRefs>
</ds:datastoreItem>
</file>

<file path=customXml/itemProps4.xml><?xml version="1.0" encoding="utf-8"?>
<ds:datastoreItem xmlns:ds="http://schemas.openxmlformats.org/officeDocument/2006/customXml" ds:itemID="{1579AB36-2A58-4D80-875A-C592C3CF0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22382</Words>
  <Characters>127580</Characters>
  <Application>Microsoft Office Word</Application>
  <DocSecurity>0</DocSecurity>
  <Lines>1063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heather.campbell@clennelleducationsolutions.co.uk</dc:creator>
  <cp:keywords/>
  <dc:description/>
  <cp:lastModifiedBy>White, Natasha</cp:lastModifiedBy>
  <cp:revision>3</cp:revision>
  <cp:lastPrinted>2022-07-22T09:32:00Z</cp:lastPrinted>
  <dcterms:created xsi:type="dcterms:W3CDTF">2023-09-20T10:33:00Z</dcterms:created>
  <dcterms:modified xsi:type="dcterms:W3CDTF">2023-09-20T10:58:00Z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0x010100B5DC73657A21844BBD44A79489E42C7E</vt:lpwstr>
  </property>
</Properties>
</file>