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89073" w14:textId="3FAE8D18" w:rsidR="00235074" w:rsidRDefault="000F3004" w:rsidP="00CF3DC1">
      <w:pPr>
        <w:pStyle w:val="Default"/>
        <w:rPr>
          <w:rStyle w:val="Heading2Char"/>
        </w:rPr>
      </w:pPr>
      <w:r>
        <w:rPr>
          <w:b/>
          <w:bCs/>
          <w:color w:val="006943"/>
          <w:sz w:val="32"/>
          <w:szCs w:val="32"/>
        </w:rPr>
        <w:t>BIOLOGY TECHNICIAN</w:t>
      </w:r>
      <w:r w:rsidR="00235074" w:rsidRPr="0096413D">
        <w:br/>
      </w:r>
      <w:r>
        <w:rPr>
          <w:rStyle w:val="Heading2Char"/>
        </w:rPr>
        <w:t>PART TIME HOURS/TERM TIME ONLY (</w:t>
      </w:r>
      <w:r w:rsidR="00E00A52">
        <w:rPr>
          <w:rStyle w:val="Heading2Char"/>
        </w:rPr>
        <w:t>March</w:t>
      </w:r>
      <w:r>
        <w:rPr>
          <w:rStyle w:val="Heading2Char"/>
        </w:rPr>
        <w:t xml:space="preserve"> 202</w:t>
      </w:r>
      <w:r w:rsidR="00E00A52">
        <w:rPr>
          <w:rStyle w:val="Heading2Char"/>
        </w:rPr>
        <w:t>6</w:t>
      </w:r>
      <w:r>
        <w:rPr>
          <w:rStyle w:val="Heading2Char"/>
        </w:rPr>
        <w:t xml:space="preserve"> </w:t>
      </w:r>
      <w:r w:rsidR="00F15C70">
        <w:rPr>
          <w:rStyle w:val="Heading2Char"/>
        </w:rPr>
        <w:t>START</w:t>
      </w:r>
      <w:r>
        <w:rPr>
          <w:rStyle w:val="Heading2Char"/>
        </w:rPr>
        <w:t>)</w:t>
      </w:r>
    </w:p>
    <w:p w14:paraId="4D1C2FA9" w14:textId="77B1C248" w:rsidR="004216DA" w:rsidRDefault="004216DA" w:rsidP="00CF3DC1">
      <w:pPr>
        <w:pStyle w:val="Default"/>
        <w:rPr>
          <w:rStyle w:val="Heading2Char"/>
        </w:rPr>
      </w:pPr>
    </w:p>
    <w:p w14:paraId="0BBD4585" w14:textId="55F41810" w:rsidR="00A17397" w:rsidRDefault="00F051E4" w:rsidP="001B1783">
      <w:pPr>
        <w:pStyle w:val="BodyText"/>
      </w:pPr>
      <w:r>
        <w:rPr>
          <w:noProof/>
        </w:rPr>
        <w:drawing>
          <wp:anchor distT="0" distB="0" distL="114300" distR="114300" simplePos="0" relativeHeight="251658248" behindDoc="0" locked="0" layoutInCell="1" allowOverlap="1" wp14:anchorId="62538DA6" wp14:editId="091A21C2">
            <wp:simplePos x="0" y="0"/>
            <wp:positionH relativeFrom="column">
              <wp:posOffset>-384175</wp:posOffset>
            </wp:positionH>
            <wp:positionV relativeFrom="paragraph">
              <wp:posOffset>585470</wp:posOffset>
            </wp:positionV>
            <wp:extent cx="5895975" cy="3933825"/>
            <wp:effectExtent l="0" t="0" r="9525" b="9525"/>
            <wp:wrapThrough wrapText="bothSides">
              <wp:wrapPolygon edited="0">
                <wp:start x="0" y="0"/>
                <wp:lineTo x="0" y="21548"/>
                <wp:lineTo x="21565" y="21548"/>
                <wp:lineTo x="21565" y="0"/>
                <wp:lineTo x="0" y="0"/>
              </wp:wrapPolygon>
            </wp:wrapThrough>
            <wp:docPr id="139066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3933825"/>
                    </a:xfrm>
                    <a:prstGeom prst="rect">
                      <a:avLst/>
                    </a:prstGeom>
                    <a:noFill/>
                  </pic:spPr>
                </pic:pic>
              </a:graphicData>
            </a:graphic>
            <wp14:sizeRelH relativeFrom="page">
              <wp14:pctWidth>0</wp14:pctWidth>
            </wp14:sizeRelH>
            <wp14:sizeRelV relativeFrom="page">
              <wp14:pctHeight>0</wp14:pctHeight>
            </wp14:sizeRelV>
          </wp:anchor>
        </w:drawing>
      </w:r>
      <w:r w:rsidR="001B1783">
        <w:t>Thank you for showing an interest in this post. We hope that the following information about St Helen’s</w:t>
      </w:r>
      <w:r w:rsidR="00A51039">
        <w:t xml:space="preserve"> </w:t>
      </w:r>
      <w:r w:rsidR="00832485">
        <w:t>S</w:t>
      </w:r>
      <w:r w:rsidR="00AE248B">
        <w:t>chool</w:t>
      </w:r>
      <w:r w:rsidR="00832485">
        <w:t xml:space="preserve">, the job description and person specification </w:t>
      </w:r>
      <w:r w:rsidR="001B1783">
        <w:t>will help you to decide that this is an application which you wish to pursue</w:t>
      </w:r>
      <w:r w:rsidR="00A51039">
        <w:t>.</w:t>
      </w:r>
    </w:p>
    <w:p w14:paraId="7A4D2C7B" w14:textId="40AF2149" w:rsidR="004E2C9B" w:rsidRDefault="00F051E4" w:rsidP="001B1783">
      <w:pPr>
        <w:pStyle w:val="BodyText"/>
      </w:pPr>
      <w:r w:rsidRPr="0096413D">
        <w:rPr>
          <w:noProof/>
          <w:lang w:val="en-US"/>
        </w:rPr>
        <mc:AlternateContent>
          <mc:Choice Requires="wps">
            <w:drawing>
              <wp:anchor distT="0" distB="0" distL="114300" distR="114300" simplePos="0" relativeHeight="251658242" behindDoc="1" locked="0" layoutInCell="1" allowOverlap="1" wp14:anchorId="361622AD" wp14:editId="0EF940CE">
                <wp:simplePos x="0" y="0"/>
                <wp:positionH relativeFrom="column">
                  <wp:posOffset>1938655</wp:posOffset>
                </wp:positionH>
                <wp:positionV relativeFrom="paragraph">
                  <wp:posOffset>4148455</wp:posOffset>
                </wp:positionV>
                <wp:extent cx="2159635" cy="719455"/>
                <wp:effectExtent l="0" t="0" r="0" b="4445"/>
                <wp:wrapNone/>
                <wp:docPr id="3" name="Rectangle 3"/>
                <wp:cNvGraphicFramePr/>
                <a:graphic xmlns:a="http://schemas.openxmlformats.org/drawingml/2006/main">
                  <a:graphicData uri="http://schemas.microsoft.com/office/word/2010/wordprocessingShape">
                    <wps:wsp>
                      <wps:cNvSpPr/>
                      <wps:spPr>
                        <a:xfrm>
                          <a:off x="0" y="0"/>
                          <a:ext cx="2159635" cy="71945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BF47B" id="Rectangle 3" o:spid="_x0000_s1026" style="position:absolute;margin-left:152.65pt;margin-top:326.65pt;width:170.05pt;height:56.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" fillcolor="#9c9ea0" stroked="f">
                <v:fill opacity="32896f"/>
              </v:rect>
            </w:pict>
          </mc:Fallback>
        </mc:AlternateContent>
      </w:r>
    </w:p>
    <w:p w14:paraId="308C1ABA" w14:textId="7B1E56C7" w:rsidR="004E2C9B" w:rsidRDefault="004E2C9B" w:rsidP="001B1783">
      <w:pPr>
        <w:pStyle w:val="BodyText"/>
      </w:pPr>
    </w:p>
    <w:p w14:paraId="3F2408A4" w14:textId="12B48925" w:rsidR="00A17397" w:rsidRDefault="00A17397" w:rsidP="001B1783">
      <w:pPr>
        <w:pStyle w:val="BodyText"/>
        <w:rPr>
          <w:noProof/>
        </w:rPr>
      </w:pPr>
    </w:p>
    <w:p w14:paraId="52B0BA27" w14:textId="536ABBB0" w:rsidR="00235074" w:rsidRPr="0096413D" w:rsidRDefault="00E72ED1" w:rsidP="007E15DA">
      <w:pPr>
        <w:widowControl w:val="0"/>
        <w:autoSpaceDE w:val="0"/>
        <w:autoSpaceDN w:val="0"/>
        <w:adjustRightInd w:val="0"/>
        <w:textAlignment w:val="center"/>
        <w:rPr>
          <w:rFonts w:ascii="Arial" w:hAnsi="Arial" w:cs="Arial"/>
          <w:b/>
          <w:bCs/>
          <w:color w:val="007146"/>
          <w:sz w:val="20"/>
          <w:szCs w:val="20"/>
        </w:rPr>
      </w:pPr>
      <w:r w:rsidRPr="0096413D">
        <w:rPr>
          <w:rFonts w:ascii="Arial" w:hAnsi="Arial" w:cs="Arial"/>
          <w:noProof/>
          <w:sz w:val="20"/>
          <w:szCs w:val="20"/>
          <w:lang w:val="en-US"/>
        </w:rPr>
        <mc:AlternateContent>
          <mc:Choice Requires="wps">
            <w:drawing>
              <wp:anchor distT="0" distB="0" distL="114300" distR="114300" simplePos="0" relativeHeight="251658243" behindDoc="1" locked="0" layoutInCell="1" allowOverlap="1" wp14:anchorId="08F37B46" wp14:editId="67DCEDE0">
                <wp:simplePos x="0" y="0"/>
                <wp:positionH relativeFrom="column">
                  <wp:posOffset>6103620</wp:posOffset>
                </wp:positionH>
                <wp:positionV relativeFrom="page">
                  <wp:align>top</wp:align>
                </wp:positionV>
                <wp:extent cx="4064635" cy="719455"/>
                <wp:effectExtent l="0" t="0" r="0" b="4445"/>
                <wp:wrapNone/>
                <wp:docPr id="4" name="Rectangle 4"/>
                <wp:cNvGraphicFramePr/>
                <a:graphic xmlns:a="http://schemas.openxmlformats.org/drawingml/2006/main">
                  <a:graphicData uri="http://schemas.microsoft.com/office/word/2010/wordprocessingShape">
                    <wps:wsp>
                      <wps:cNvSpPr/>
                      <wps:spPr>
                        <a:xfrm>
                          <a:off x="0" y="0"/>
                          <a:ext cx="4064635" cy="719455"/>
                        </a:xfrm>
                        <a:prstGeom prst="rect">
                          <a:avLst/>
                        </a:prstGeom>
                        <a:solidFill>
                          <a:srgbClr val="9C9EA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566F8" id="Rectangle 4" o:spid="_x0000_s1026" style="position:absolute;margin-left:480.6pt;margin-top:0;width:320.05pt;height:56.65pt;z-index:-251658237;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" fillcolor="#9c9ea0" stroked="f">
                <w10:wrap anchory="page"/>
              </v:rect>
            </w:pict>
          </mc:Fallback>
        </mc:AlternateContent>
      </w:r>
      <w:r w:rsidR="00235074" w:rsidRPr="0096413D">
        <w:rPr>
          <w:rFonts w:ascii="Arial" w:hAnsi="Arial" w:cs="Arial"/>
          <w:b/>
          <w:bCs/>
          <w:color w:val="007146"/>
          <w:sz w:val="20"/>
          <w:szCs w:val="20"/>
        </w:rPr>
        <w:br w:type="column"/>
      </w:r>
    </w:p>
    <w:p w14:paraId="62B9B982" w14:textId="77777777" w:rsidR="00235074" w:rsidRPr="0096413D" w:rsidRDefault="00235074" w:rsidP="007E15DA">
      <w:pPr>
        <w:widowControl w:val="0"/>
        <w:autoSpaceDE w:val="0"/>
        <w:autoSpaceDN w:val="0"/>
        <w:adjustRightInd w:val="0"/>
        <w:textAlignment w:val="center"/>
        <w:rPr>
          <w:rFonts w:ascii="Arial" w:hAnsi="Arial" w:cs="Arial"/>
          <w:b/>
          <w:bCs/>
          <w:color w:val="007146"/>
          <w:sz w:val="20"/>
          <w:szCs w:val="20"/>
        </w:rPr>
      </w:pPr>
    </w:p>
    <w:p w14:paraId="015B4899" w14:textId="60E23FE2" w:rsidR="00235074" w:rsidRPr="0096413D" w:rsidRDefault="00235074" w:rsidP="00CF3DC1">
      <w:pPr>
        <w:pStyle w:val="Heading1"/>
      </w:pPr>
      <w:r w:rsidRPr="0096413D">
        <w:t>WELCOME TO ST HELEN’S</w:t>
      </w:r>
    </w:p>
    <w:p w14:paraId="25FCBE92" w14:textId="6CA0B11D" w:rsidR="00235074" w:rsidRPr="0096413D" w:rsidRDefault="008C27E4" w:rsidP="007E15DA">
      <w:pPr>
        <w:widowControl w:val="0"/>
        <w:autoSpaceDE w:val="0"/>
        <w:autoSpaceDN w:val="0"/>
        <w:adjustRightInd w:val="0"/>
        <w:textAlignment w:val="center"/>
        <w:rPr>
          <w:rFonts w:ascii="Arial" w:hAnsi="Arial" w:cs="Arial"/>
          <w:color w:val="000000"/>
          <w:sz w:val="20"/>
          <w:szCs w:val="20"/>
        </w:rPr>
      </w:pPr>
      <w:r>
        <w:rPr>
          <w:noProof/>
        </w:rPr>
        <w:drawing>
          <wp:anchor distT="0" distB="0" distL="114300" distR="114300" simplePos="0" relativeHeight="251659272" behindDoc="1" locked="0" layoutInCell="1" allowOverlap="1" wp14:anchorId="585F740C" wp14:editId="6BB788BD">
            <wp:simplePos x="0" y="0"/>
            <wp:positionH relativeFrom="column">
              <wp:align>left</wp:align>
            </wp:positionH>
            <wp:positionV relativeFrom="paragraph">
              <wp:posOffset>97790</wp:posOffset>
            </wp:positionV>
            <wp:extent cx="1884045" cy="1962785"/>
            <wp:effectExtent l="0" t="0" r="1905" b="0"/>
            <wp:wrapTight wrapText="bothSides">
              <wp:wrapPolygon edited="0">
                <wp:start x="0" y="0"/>
                <wp:lineTo x="0" y="21383"/>
                <wp:lineTo x="21403" y="21383"/>
                <wp:lineTo x="21403" y="0"/>
                <wp:lineTo x="0" y="0"/>
              </wp:wrapPolygon>
            </wp:wrapTight>
            <wp:docPr id="2424348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4045" cy="1962785"/>
                    </a:xfrm>
                    <a:prstGeom prst="rect">
                      <a:avLst/>
                    </a:prstGeom>
                    <a:noFill/>
                  </pic:spPr>
                </pic:pic>
              </a:graphicData>
            </a:graphic>
            <wp14:sizeRelH relativeFrom="page">
              <wp14:pctWidth>0</wp14:pctWidth>
            </wp14:sizeRelH>
            <wp14:sizeRelV relativeFrom="page">
              <wp14:pctHeight>0</wp14:pctHeight>
            </wp14:sizeRelV>
          </wp:anchor>
        </w:drawing>
      </w:r>
    </w:p>
    <w:p w14:paraId="1B7E1B9B" w14:textId="0654D5F8" w:rsidR="001D1C33" w:rsidRDefault="001D1C33" w:rsidP="001D1C33">
      <w:pPr>
        <w:pStyle w:val="BodyText"/>
      </w:pPr>
      <w:r>
        <w:t xml:space="preserve">St Helen’s is a large, thriving all-through school and many of the girls who leave us at the end of Year 13 have been with us since Nursery or Reception. We are ambitious for every single girl: that she achieves her potential; that she leaves us to embark upon an exciting and fulfilling future, able to deal with whatever life throws at her with resilience and courage; that she possesses inner confidence, strong personal integrity, and a sense of fun; that she is ready to go out into the world and make a difference. </w:t>
      </w:r>
    </w:p>
    <w:p w14:paraId="7A346739" w14:textId="77777777" w:rsidR="008C27E4" w:rsidRDefault="008C27E4" w:rsidP="001D1C33">
      <w:pPr>
        <w:pStyle w:val="BodyText"/>
      </w:pPr>
    </w:p>
    <w:p w14:paraId="1D088780" w14:textId="77777777" w:rsidR="008C27E4" w:rsidRDefault="008C27E4" w:rsidP="001D1C33">
      <w:pPr>
        <w:pStyle w:val="BodyText"/>
      </w:pPr>
    </w:p>
    <w:p w14:paraId="4FF5CC5E" w14:textId="77777777" w:rsidR="001D1C33" w:rsidRDefault="001D1C33" w:rsidP="001D1C33">
      <w:pPr>
        <w:pStyle w:val="BodyText"/>
      </w:pPr>
    </w:p>
    <w:p w14:paraId="23AE21CB" w14:textId="182B7381" w:rsidR="001D1C33" w:rsidRDefault="001D1C33" w:rsidP="001D1C33">
      <w:pPr>
        <w:pStyle w:val="BodyText"/>
      </w:pPr>
      <w:r>
        <w:t xml:space="preserve">St Helen’s has a long tradition of academic excellence which encourages girls to pursue intellectual curiosity beyond the curriculum. We are proud of our </w:t>
      </w:r>
      <w:r w:rsidR="00E00A52">
        <w:t>2025 results</w:t>
      </w:r>
      <w:r>
        <w:t xml:space="preserve"> where </w:t>
      </w:r>
      <w:r w:rsidR="008C27E4">
        <w:t>87</w:t>
      </w:r>
      <w:r>
        <w:t>% of A Level students obtained A*/A and 8</w:t>
      </w:r>
      <w:r w:rsidR="008C27E4">
        <w:t>1</w:t>
      </w:r>
      <w:r>
        <w:t xml:space="preserve">% of GCSE grades were awarded at grades 9-7. Sixth Formers go on to established, high-ranking universities including Oxford and Cambridge, with more than a third studying STEM subjects. However, we give our girls much more than just academic success; our Co-Curricular programme is rich and varied, and our pastoral care ensures that every girl is known, valued, and cared for. </w:t>
      </w:r>
    </w:p>
    <w:p w14:paraId="6A5334F2" w14:textId="77777777" w:rsidR="001D1C33" w:rsidRDefault="001D1C33" w:rsidP="001D1C33"/>
    <w:p w14:paraId="15231DB4" w14:textId="77777777" w:rsidR="001D1C33" w:rsidRDefault="001D1C33" w:rsidP="001D1C33">
      <w:pPr>
        <w:pStyle w:val="BodyText"/>
      </w:pPr>
      <w:r>
        <w:t xml:space="preserve">Within easy reach of central London, our school is set in 21 acres of grounds and, just as we are proud of our students’ academic achievements and their personal development, we are also proud of our facilities and buildings. We have invested significantly in developing our facilities over the last ten years and have plans to do more. </w:t>
      </w:r>
    </w:p>
    <w:p w14:paraId="7F374A8B" w14:textId="77777777" w:rsidR="001D1C33" w:rsidRDefault="001D1C33" w:rsidP="001D1C33">
      <w:pPr>
        <w:pStyle w:val="BodyText"/>
      </w:pPr>
    </w:p>
    <w:p w14:paraId="0733B3A1" w14:textId="77777777" w:rsidR="001D1C33" w:rsidRDefault="001D1C33" w:rsidP="001D1C33">
      <w:pPr>
        <w:pStyle w:val="BodyText"/>
      </w:pPr>
      <w:r>
        <w:t>St Helen’s has a warm and lively atmosphere that makes it a rewarding and exciting place to work. Our staff and our pupils look out for each other and encourage each other to be the best possible version of themselves. As such, you will play a vital role in supporting the school in the next stage of its journey. We look forward to receiving your application.</w:t>
      </w:r>
    </w:p>
    <w:p w14:paraId="731F6F65" w14:textId="77777777" w:rsidR="006B29ED" w:rsidRDefault="006B29ED" w:rsidP="00E12709">
      <w:pPr>
        <w:pStyle w:val="BodyText"/>
      </w:pPr>
    </w:p>
    <w:p w14:paraId="518B9333" w14:textId="77777777" w:rsidR="008C27E4" w:rsidRDefault="00DD0DB7" w:rsidP="00DD0DB7">
      <w:pPr>
        <w:pStyle w:val="BodyText"/>
      </w:pPr>
      <w:r>
        <w:t xml:space="preserve">Bridget Ward </w:t>
      </w:r>
    </w:p>
    <w:p w14:paraId="520ED692" w14:textId="034A3979" w:rsidR="00DD0DB7" w:rsidRPr="0096413D" w:rsidRDefault="00DD0DB7" w:rsidP="00DD0DB7">
      <w:pPr>
        <w:pStyle w:val="BodyText"/>
      </w:pPr>
      <w:r w:rsidRPr="0020516C">
        <w:rPr>
          <w:b/>
          <w:bCs/>
          <w:shd w:val="clear" w:color="auto" w:fill="FFFFFF"/>
        </w:rPr>
        <w:t xml:space="preserve">Head </w:t>
      </w:r>
    </w:p>
    <w:p w14:paraId="16ADC227" w14:textId="4DEF41BB" w:rsidR="00BD0F1C" w:rsidRDefault="00E31109" w:rsidP="00BD0F1C">
      <w:pPr>
        <w:pStyle w:val="BodyText"/>
      </w:pPr>
      <w:r w:rsidRPr="0096413D">
        <w:rPr>
          <w:sz w:val="20"/>
          <w:szCs w:val="20"/>
        </w:rPr>
        <w:br w:type="column"/>
      </w:r>
      <w:r w:rsidR="00BD0F1C" w:rsidRPr="00BD0F1C">
        <w:rPr>
          <w:rStyle w:val="Heading1Char"/>
          <w:noProof/>
        </w:rPr>
        <w:lastRenderedPageBreak/>
        <mc:AlternateContent>
          <mc:Choice Requires="wps">
            <w:drawing>
              <wp:anchor distT="0" distB="0" distL="114300" distR="114300" simplePos="0" relativeHeight="251658244" behindDoc="1" locked="0" layoutInCell="1" allowOverlap="1" wp14:anchorId="71DCE7EE" wp14:editId="66D45578">
                <wp:simplePos x="0" y="0"/>
                <wp:positionH relativeFrom="column">
                  <wp:posOffset>4063827</wp:posOffset>
                </wp:positionH>
                <wp:positionV relativeFrom="paragraph">
                  <wp:posOffset>-899160</wp:posOffset>
                </wp:positionV>
                <wp:extent cx="2067560" cy="329565"/>
                <wp:effectExtent l="0" t="0" r="2540" b="635"/>
                <wp:wrapNone/>
                <wp:docPr id="25" name="Rectangle 25"/>
                <wp:cNvGraphicFramePr/>
                <a:graphic xmlns:a="http://schemas.openxmlformats.org/drawingml/2006/main">
                  <a:graphicData uri="http://schemas.microsoft.com/office/word/2010/wordprocessingShape">
                    <wps:wsp>
                      <wps:cNvSpPr/>
                      <wps:spPr>
                        <a:xfrm>
                          <a:off x="0" y="0"/>
                          <a:ext cx="2067560" cy="32956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33F80" id="Rectangle 25" o:spid="_x0000_s1026" style="position:absolute;margin-left:320pt;margin-top:-70.8pt;width:162.8pt;height:25.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" fillcolor="#9c9ea0" stroked="f">
                <v:fill opacity="32896f"/>
              </v:rect>
            </w:pict>
          </mc:Fallback>
        </mc:AlternateContent>
      </w:r>
      <w:r w:rsidR="00BD0F1C" w:rsidRPr="00BD0F1C">
        <w:rPr>
          <w:rStyle w:val="Heading1Char"/>
        </w:rPr>
        <w:t>THE SCHOOL</w:t>
      </w:r>
      <w:r w:rsidR="00BD0F1C">
        <w:t xml:space="preserve"> </w:t>
      </w:r>
    </w:p>
    <w:p w14:paraId="1B7E98A2" w14:textId="2A275460" w:rsidR="00E00007" w:rsidRPr="00E00007" w:rsidRDefault="00E00007" w:rsidP="00E00007">
      <w:pPr>
        <w:pStyle w:val="BodyText"/>
      </w:pPr>
    </w:p>
    <w:p w14:paraId="22FE12D5" w14:textId="105B17DC" w:rsidR="00BD0F1C" w:rsidRDefault="00BD0F1C" w:rsidP="00BD0F1C">
      <w:pPr>
        <w:pStyle w:val="BodyText"/>
      </w:pPr>
      <w:r>
        <w:t>St Helen’s is an academically selective independent girls’ day school of more than 1</w:t>
      </w:r>
      <w:r w:rsidR="00A47792">
        <w:t>1</w:t>
      </w:r>
      <w:r>
        <w:t xml:space="preserve">00 students aged 3-18, set in beautiful green space in Northwood, Middlesex. </w:t>
      </w:r>
    </w:p>
    <w:p w14:paraId="1D5DF3D0" w14:textId="4CE44D66" w:rsidR="00BD0F1C" w:rsidRDefault="00BD0F1C" w:rsidP="00BD0F1C">
      <w:pPr>
        <w:pStyle w:val="BodyText"/>
      </w:pPr>
    </w:p>
    <w:p w14:paraId="771A895B" w14:textId="5403DD8D" w:rsidR="00F75B97" w:rsidRDefault="00E572A6" w:rsidP="00E572A6">
      <w:pPr>
        <w:pStyle w:val="paragraph"/>
        <w:spacing w:before="0" w:beforeAutospacing="0" w:after="0" w:afterAutospacing="0"/>
        <w:textAlignment w:val="baseline"/>
        <w:rPr>
          <w:rStyle w:val="normaltextrun"/>
          <w:rFonts w:ascii="Arial" w:hAnsi="Arial" w:cs="Arial"/>
          <w:color w:val="000000"/>
          <w:sz w:val="21"/>
          <w:szCs w:val="21"/>
        </w:rPr>
      </w:pPr>
      <w:r>
        <w:rPr>
          <w:rStyle w:val="normaltextrun"/>
          <w:rFonts w:ascii="Arial" w:hAnsi="Arial" w:cs="Arial"/>
          <w:color w:val="000000"/>
          <w:sz w:val="21"/>
          <w:szCs w:val="21"/>
        </w:rPr>
        <w:t xml:space="preserve">It draws pupils from a wide area of north-west London, Buckinghamshire, and Hertfordshire with easy access by Underground from central London. </w:t>
      </w:r>
      <w:r>
        <w:rPr>
          <w:rStyle w:val="scxw226779004"/>
          <w:rFonts w:ascii="Arial" w:hAnsi="Arial" w:cs="Arial"/>
          <w:color w:val="000000"/>
          <w:sz w:val="21"/>
          <w:szCs w:val="21"/>
        </w:rPr>
        <w:t> </w:t>
      </w:r>
      <w:r>
        <w:rPr>
          <w:rFonts w:ascii="Arial" w:hAnsi="Arial" w:cs="Arial"/>
          <w:color w:val="000000"/>
          <w:sz w:val="21"/>
          <w:szCs w:val="21"/>
        </w:rPr>
        <w:br/>
      </w:r>
    </w:p>
    <w:p w14:paraId="3ADC597C" w14:textId="426C2101" w:rsidR="00F75B97" w:rsidRDefault="00495A25" w:rsidP="00E572A6">
      <w:pPr>
        <w:pStyle w:val="paragraph"/>
        <w:spacing w:before="0" w:beforeAutospacing="0" w:after="0" w:afterAutospacing="0"/>
        <w:textAlignment w:val="baseline"/>
        <w:rPr>
          <w:rStyle w:val="normaltextrun"/>
          <w:rFonts w:ascii="Arial" w:hAnsi="Arial" w:cs="Arial"/>
          <w:color w:val="000000"/>
          <w:sz w:val="21"/>
          <w:szCs w:val="21"/>
        </w:rPr>
      </w:pPr>
      <w:r w:rsidRPr="00495A25">
        <w:rPr>
          <w:rStyle w:val="normaltextrun"/>
          <w:rFonts w:ascii="Arial" w:hAnsi="Arial" w:cs="Arial"/>
          <w:color w:val="000000"/>
          <w:sz w:val="21"/>
          <w:szCs w:val="21"/>
        </w:rPr>
        <w:t>We want our students to be brave and true, ever intellectually curious. They will believe they can do anything. They will want to explore how they can best interact with the world around them and make a difference for the better in their own way. They will be ready for whatever the future brings.</w:t>
      </w:r>
    </w:p>
    <w:p w14:paraId="582AE877" w14:textId="0469D879" w:rsidR="000E0AC0" w:rsidRDefault="000E0AC0" w:rsidP="00E572A6">
      <w:pPr>
        <w:pStyle w:val="paragraph"/>
        <w:spacing w:before="0" w:beforeAutospacing="0" w:after="0" w:afterAutospacing="0"/>
        <w:textAlignment w:val="baseline"/>
        <w:rPr>
          <w:rStyle w:val="normaltextrun"/>
          <w:rFonts w:ascii="Arial" w:hAnsi="Arial" w:cs="Arial"/>
          <w:color w:val="000000"/>
          <w:sz w:val="21"/>
          <w:szCs w:val="21"/>
        </w:rPr>
      </w:pPr>
    </w:p>
    <w:p w14:paraId="51157969" w14:textId="04ABAF4F" w:rsidR="00E572A6" w:rsidRDefault="00E572A6" w:rsidP="00E572A6">
      <w:pPr>
        <w:pStyle w:val="paragraph"/>
        <w:spacing w:before="0" w:beforeAutospacing="0" w:after="0" w:afterAutospacing="0"/>
        <w:textAlignment w:val="baseline"/>
        <w:rPr>
          <w:rFonts w:ascii="Arial" w:hAnsi="Arial" w:cs="Arial"/>
          <w:color w:val="000000"/>
          <w:sz w:val="21"/>
          <w:szCs w:val="21"/>
        </w:rPr>
      </w:pPr>
      <w:r>
        <w:rPr>
          <w:rStyle w:val="normaltextrun"/>
          <w:rFonts w:ascii="Arial" w:hAnsi="Arial" w:cs="Arial"/>
          <w:color w:val="000000"/>
          <w:sz w:val="21"/>
          <w:szCs w:val="21"/>
        </w:rPr>
        <w:t>Our aims are: </w:t>
      </w:r>
      <w:r>
        <w:rPr>
          <w:rStyle w:val="eop"/>
          <w:rFonts w:ascii="Arial" w:hAnsi="Arial" w:cs="Arial"/>
          <w:color w:val="000000"/>
          <w:sz w:val="21"/>
          <w:szCs w:val="21"/>
        </w:rPr>
        <w:t> </w:t>
      </w:r>
    </w:p>
    <w:p w14:paraId="7F7D8D76" w14:textId="1F8AD411" w:rsidR="00E572A6" w:rsidRDefault="00E572A6">
      <w:pPr>
        <w:pStyle w:val="paragraph"/>
        <w:numPr>
          <w:ilvl w:val="0"/>
          <w:numId w:val="3"/>
        </w:numPr>
        <w:spacing w:before="0" w:beforeAutospacing="0" w:after="0" w:afterAutospacing="0"/>
        <w:textAlignment w:val="baseline"/>
        <w:rPr>
          <w:rFonts w:ascii="Arial" w:hAnsi="Arial" w:cs="Arial"/>
          <w:color w:val="000000"/>
          <w:sz w:val="21"/>
          <w:szCs w:val="21"/>
        </w:rPr>
      </w:pPr>
      <w:r>
        <w:rPr>
          <w:rStyle w:val="normaltextrun"/>
          <w:rFonts w:ascii="Arial" w:hAnsi="Arial" w:cs="Arial"/>
          <w:color w:val="000000"/>
          <w:sz w:val="21"/>
          <w:szCs w:val="21"/>
        </w:rPr>
        <w:t xml:space="preserve">To provide </w:t>
      </w:r>
      <w:proofErr w:type="gramStart"/>
      <w:r>
        <w:rPr>
          <w:rStyle w:val="normaltextrun"/>
          <w:rFonts w:ascii="Arial" w:hAnsi="Arial" w:cs="Arial"/>
          <w:color w:val="000000"/>
          <w:sz w:val="21"/>
          <w:szCs w:val="21"/>
        </w:rPr>
        <w:t>each and every</w:t>
      </w:r>
      <w:proofErr w:type="gramEnd"/>
      <w:r>
        <w:rPr>
          <w:rStyle w:val="normaltextrun"/>
          <w:rFonts w:ascii="Arial" w:hAnsi="Arial" w:cs="Arial"/>
          <w:color w:val="000000"/>
          <w:sz w:val="21"/>
          <w:szCs w:val="21"/>
        </w:rPr>
        <w:t xml:space="preserve"> girl with the opportunity and means to achieve academic excellence.</w:t>
      </w:r>
      <w:r>
        <w:rPr>
          <w:rStyle w:val="eop"/>
          <w:rFonts w:ascii="Arial" w:hAnsi="Arial" w:cs="Arial"/>
          <w:color w:val="000000"/>
          <w:sz w:val="21"/>
          <w:szCs w:val="21"/>
        </w:rPr>
        <w:t> </w:t>
      </w:r>
    </w:p>
    <w:p w14:paraId="200817DF" w14:textId="61971834" w:rsidR="00E572A6" w:rsidRDefault="00E572A6">
      <w:pPr>
        <w:pStyle w:val="paragraph"/>
        <w:numPr>
          <w:ilvl w:val="0"/>
          <w:numId w:val="3"/>
        </w:numPr>
        <w:spacing w:before="0" w:beforeAutospacing="0" w:after="0" w:afterAutospacing="0"/>
        <w:textAlignment w:val="baseline"/>
        <w:rPr>
          <w:rFonts w:ascii="Arial" w:hAnsi="Arial" w:cs="Arial"/>
          <w:color w:val="000000"/>
          <w:sz w:val="21"/>
          <w:szCs w:val="21"/>
        </w:rPr>
      </w:pPr>
      <w:r w:rsidRPr="00E572A6">
        <w:rPr>
          <w:rStyle w:val="normaltextrun"/>
          <w:rFonts w:ascii="Arial" w:hAnsi="Arial" w:cs="Arial"/>
          <w:color w:val="000000"/>
          <w:sz w:val="21"/>
          <w:szCs w:val="21"/>
        </w:rPr>
        <w:t xml:space="preserve">To provide our students with the personal skills, emotional resilience, and the confidence to achieve their full potential through a varied, rich and challenging </w:t>
      </w:r>
      <w:r w:rsidR="0000780A" w:rsidRPr="00E572A6">
        <w:rPr>
          <w:rStyle w:val="normaltextrun"/>
          <w:rFonts w:ascii="Arial" w:hAnsi="Arial" w:cs="Arial"/>
          <w:color w:val="000000"/>
          <w:sz w:val="21"/>
          <w:szCs w:val="21"/>
        </w:rPr>
        <w:t>Co-Curricular</w:t>
      </w:r>
      <w:r w:rsidRPr="00E572A6">
        <w:rPr>
          <w:rStyle w:val="normaltextrun"/>
          <w:rFonts w:ascii="Arial" w:hAnsi="Arial" w:cs="Arial"/>
          <w:color w:val="000000"/>
          <w:sz w:val="21"/>
          <w:szCs w:val="21"/>
        </w:rPr>
        <w:t xml:space="preserve"> programme.</w:t>
      </w:r>
      <w:r w:rsidRPr="00E572A6">
        <w:rPr>
          <w:rStyle w:val="eop"/>
          <w:rFonts w:ascii="Arial" w:hAnsi="Arial" w:cs="Arial"/>
          <w:color w:val="000000"/>
          <w:sz w:val="21"/>
          <w:szCs w:val="21"/>
        </w:rPr>
        <w:t> </w:t>
      </w:r>
    </w:p>
    <w:p w14:paraId="64D2FC15" w14:textId="74902E76" w:rsidR="00E572A6" w:rsidRDefault="00E572A6">
      <w:pPr>
        <w:pStyle w:val="paragraph"/>
        <w:numPr>
          <w:ilvl w:val="0"/>
          <w:numId w:val="3"/>
        </w:numPr>
        <w:spacing w:before="0" w:beforeAutospacing="0" w:after="0" w:afterAutospacing="0"/>
        <w:textAlignment w:val="baseline"/>
        <w:rPr>
          <w:rFonts w:ascii="Arial" w:hAnsi="Arial" w:cs="Arial"/>
          <w:color w:val="000000"/>
          <w:sz w:val="21"/>
          <w:szCs w:val="21"/>
        </w:rPr>
      </w:pPr>
      <w:r w:rsidRPr="00E572A6">
        <w:rPr>
          <w:rStyle w:val="normaltextrun"/>
          <w:rFonts w:ascii="Arial" w:hAnsi="Arial" w:cs="Arial"/>
          <w:color w:val="000000"/>
          <w:sz w:val="21"/>
          <w:szCs w:val="21"/>
        </w:rPr>
        <w:t xml:space="preserve">To know, value and respect all girls as individuals </w:t>
      </w:r>
      <w:proofErr w:type="gramStart"/>
      <w:r w:rsidRPr="00E572A6">
        <w:rPr>
          <w:rStyle w:val="normaltextrun"/>
          <w:rFonts w:ascii="Arial" w:hAnsi="Arial" w:cs="Arial"/>
          <w:color w:val="000000"/>
          <w:sz w:val="21"/>
          <w:szCs w:val="21"/>
        </w:rPr>
        <w:t>so as to</w:t>
      </w:r>
      <w:proofErr w:type="gramEnd"/>
      <w:r w:rsidRPr="00E572A6">
        <w:rPr>
          <w:rStyle w:val="normaltextrun"/>
          <w:rFonts w:ascii="Arial" w:hAnsi="Arial" w:cs="Arial"/>
          <w:color w:val="000000"/>
          <w:sz w:val="21"/>
          <w:szCs w:val="21"/>
        </w:rPr>
        <w:t xml:space="preserve"> best support them on their journey through the school.</w:t>
      </w:r>
      <w:r w:rsidRPr="00E572A6">
        <w:rPr>
          <w:rStyle w:val="eop"/>
          <w:rFonts w:ascii="Arial" w:hAnsi="Arial" w:cs="Arial"/>
          <w:color w:val="000000"/>
          <w:sz w:val="21"/>
          <w:szCs w:val="21"/>
        </w:rPr>
        <w:t> </w:t>
      </w:r>
    </w:p>
    <w:p w14:paraId="71BAD487" w14:textId="61E7CE64" w:rsidR="00E572A6" w:rsidRPr="00E572A6" w:rsidRDefault="00E572A6">
      <w:pPr>
        <w:pStyle w:val="paragraph"/>
        <w:numPr>
          <w:ilvl w:val="0"/>
          <w:numId w:val="3"/>
        </w:numPr>
        <w:spacing w:before="0" w:beforeAutospacing="0" w:after="0" w:afterAutospacing="0"/>
        <w:textAlignment w:val="baseline"/>
        <w:rPr>
          <w:rFonts w:ascii="Arial" w:hAnsi="Arial" w:cs="Arial"/>
          <w:color w:val="000000"/>
          <w:sz w:val="21"/>
          <w:szCs w:val="21"/>
        </w:rPr>
      </w:pPr>
      <w:r w:rsidRPr="00E572A6">
        <w:rPr>
          <w:rStyle w:val="normaltextrun"/>
          <w:rFonts w:ascii="Arial" w:hAnsi="Arial" w:cs="Arial"/>
          <w:color w:val="000000"/>
          <w:sz w:val="21"/>
          <w:szCs w:val="21"/>
        </w:rPr>
        <w:t>To ensure that the girls are ready to play a full and active part in their communities and in an interconnected digital world.</w:t>
      </w:r>
      <w:r w:rsidRPr="00E572A6">
        <w:rPr>
          <w:rStyle w:val="eop"/>
          <w:rFonts w:ascii="Arial" w:hAnsi="Arial" w:cs="Arial"/>
          <w:color w:val="000000"/>
          <w:sz w:val="21"/>
          <w:szCs w:val="21"/>
        </w:rPr>
        <w:t> </w:t>
      </w:r>
    </w:p>
    <w:p w14:paraId="7C0D4264" w14:textId="438BEFB0" w:rsidR="00BD0F1C" w:rsidRDefault="00BD0F1C" w:rsidP="00BD0F1C">
      <w:pPr>
        <w:pStyle w:val="BodyText"/>
      </w:pPr>
    </w:p>
    <w:p w14:paraId="23B8FA34" w14:textId="0C8DD292" w:rsidR="00BD0F1C" w:rsidRDefault="000B6937" w:rsidP="00BD0F1C">
      <w:pPr>
        <w:pStyle w:val="BodyText"/>
      </w:pPr>
      <w:r w:rsidRPr="0096413D">
        <w:rPr>
          <w:noProof/>
          <w:lang w:val="en-US"/>
        </w:rPr>
        <mc:AlternateContent>
          <mc:Choice Requires="wps">
            <w:drawing>
              <wp:anchor distT="0" distB="0" distL="114300" distR="114300" simplePos="0" relativeHeight="251658240" behindDoc="1" locked="0" layoutInCell="1" allowOverlap="1" wp14:anchorId="0A1AF75F" wp14:editId="312B78E5">
                <wp:simplePos x="0" y="0"/>
                <wp:positionH relativeFrom="column">
                  <wp:posOffset>5288223</wp:posOffset>
                </wp:positionH>
                <wp:positionV relativeFrom="paragraph">
                  <wp:posOffset>818515</wp:posOffset>
                </wp:positionV>
                <wp:extent cx="586356" cy="2032082"/>
                <wp:effectExtent l="0" t="0" r="0" b="0"/>
                <wp:wrapNone/>
                <wp:docPr id="26" name="Rectangle 26"/>
                <wp:cNvGraphicFramePr/>
                <a:graphic xmlns:a="http://schemas.openxmlformats.org/drawingml/2006/main">
                  <a:graphicData uri="http://schemas.microsoft.com/office/word/2010/wordprocessingShape">
                    <wps:wsp>
                      <wps:cNvSpPr/>
                      <wps:spPr>
                        <a:xfrm>
                          <a:off x="0" y="0"/>
                          <a:ext cx="586356" cy="2032082"/>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6DD6A" id="Rectangle 26" o:spid="_x0000_s1026" style="position:absolute;margin-left:416.4pt;margin-top:64.45pt;width:46.15pt;height:1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" fillcolor="#9c9ea0" stroked="f">
                <v:fill opacity="32896f"/>
              </v:rect>
            </w:pict>
          </mc:Fallback>
        </mc:AlternateContent>
      </w:r>
      <w:r w:rsidR="00BD0F1C">
        <w:t xml:space="preserve">Our students achieve high academic standards, and we encourage them to develop lifelong skills in a diverse range of areas, both within and outside the curriculum, and to pursue their individual ambitions. The </w:t>
      </w:r>
      <w:r w:rsidR="00A51039">
        <w:t>school</w:t>
      </w:r>
      <w:r w:rsidR="00BD0F1C">
        <w:t xml:space="preserve"> is proud of its tradition of providing a balanced and forward-looking education through which its pupils can become confident independent learners and leaders in their fields, their </w:t>
      </w:r>
      <w:r w:rsidR="00980974">
        <w:t>professions,</w:t>
      </w:r>
      <w:r w:rsidR="00BD0F1C">
        <w:t xml:space="preserve"> and their communities. Attention to the individual child is at the heart of everything we do and shapes the pastoral care, teaching and learning and the co- curricular opportunities on offer at St Helen’s. </w:t>
      </w:r>
    </w:p>
    <w:p w14:paraId="11359C9B" w14:textId="77777777" w:rsidR="00D43C96" w:rsidRDefault="00D43C96" w:rsidP="003E6139">
      <w:pPr>
        <w:pStyle w:val="Heading1"/>
      </w:pPr>
    </w:p>
    <w:p w14:paraId="0F5E5B57" w14:textId="74B2DC1B" w:rsidR="002B44E6" w:rsidRDefault="00115D42" w:rsidP="002B44E6">
      <w:pPr>
        <w:pStyle w:val="Heading1"/>
      </w:pPr>
      <w:r>
        <w:t>T</w:t>
      </w:r>
      <w:r w:rsidR="002B44E6">
        <w:t>HE DEPARTMENT</w:t>
      </w:r>
    </w:p>
    <w:p w14:paraId="3D1251D2"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The Science Faculty in Senior School is led by the Head of Science &amp; Physics,</w:t>
      </w:r>
    </w:p>
    <w:p w14:paraId="02D9AC07"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supported by separate Heads of Biology and Chemistry. GCSE and A Level</w:t>
      </w:r>
    </w:p>
    <w:p w14:paraId="73A927A3"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Science results in recent years have been outstanding and pupil take-up of all</w:t>
      </w:r>
    </w:p>
    <w:p w14:paraId="3B6280AB"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three Sciences at A Level is excellent. A significant number of pupils go onto</w:t>
      </w:r>
    </w:p>
    <w:p w14:paraId="4CEEF29E"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study science-related degrees, including Engineering, Medicine, Veterinary</w:t>
      </w:r>
    </w:p>
    <w:p w14:paraId="05DE70B8"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Medicine, Natural Sciences and Engineering.</w:t>
      </w:r>
    </w:p>
    <w:p w14:paraId="4196E3BD"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Science teaching takes place in the STEM building, which comprises the original</w:t>
      </w:r>
    </w:p>
    <w:p w14:paraId="54AB9988"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science block (comprising ten laboratories on two floors, ample preparation</w:t>
      </w:r>
    </w:p>
    <w:p w14:paraId="562DE85F"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rooms, storage facilities and offices) and a new STEM extension</w:t>
      </w:r>
    </w:p>
    <w:p w14:paraId="3A3868EB"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accommodating Maths classrooms, Design &amp; Technology workshops, and a</w:t>
      </w:r>
    </w:p>
    <w:p w14:paraId="211DC222"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Physics project laboratory. All Departments are well-resourced with class sets of</w:t>
      </w:r>
    </w:p>
    <w:p w14:paraId="0DAD6620" w14:textId="77777777" w:rsidR="00DF6F26" w:rsidRPr="00DF6F26" w:rsidRDefault="00DF6F26" w:rsidP="00DF6F26">
      <w:pPr>
        <w:pStyle w:val="Heading1"/>
        <w:rPr>
          <w:b w:val="0"/>
          <w:bCs w:val="0"/>
          <w:color w:val="000000"/>
          <w:sz w:val="21"/>
          <w:szCs w:val="21"/>
        </w:rPr>
      </w:pPr>
      <w:r w:rsidRPr="00DF6F26">
        <w:rPr>
          <w:b w:val="0"/>
          <w:bCs w:val="0"/>
          <w:color w:val="000000"/>
          <w:sz w:val="21"/>
          <w:szCs w:val="21"/>
        </w:rPr>
        <w:t>apparatus to carry out a wide range of Biology, Chemistry and Physics</w:t>
      </w:r>
    </w:p>
    <w:p w14:paraId="04544023" w14:textId="46CECA5D" w:rsidR="00DF6F26" w:rsidRPr="00DF6F26" w:rsidRDefault="00DF6F26" w:rsidP="00DF6F26">
      <w:pPr>
        <w:pStyle w:val="Heading1"/>
        <w:rPr>
          <w:b w:val="0"/>
          <w:bCs w:val="0"/>
          <w:color w:val="000000"/>
          <w:sz w:val="21"/>
          <w:szCs w:val="21"/>
        </w:rPr>
      </w:pPr>
      <w:r w:rsidRPr="00DF6F26">
        <w:rPr>
          <w:b w:val="0"/>
          <w:bCs w:val="0"/>
          <w:color w:val="000000"/>
          <w:sz w:val="21"/>
          <w:szCs w:val="21"/>
        </w:rPr>
        <w:t>experiments and investigations. All laboratories and study areas are networked</w:t>
      </w:r>
      <w:r w:rsidR="00F5351F">
        <w:rPr>
          <w:b w:val="0"/>
          <w:bCs w:val="0"/>
          <w:color w:val="000000"/>
          <w:sz w:val="21"/>
          <w:szCs w:val="21"/>
        </w:rPr>
        <w:t xml:space="preserve"> </w:t>
      </w:r>
      <w:r w:rsidRPr="00DF6F26">
        <w:rPr>
          <w:b w:val="0"/>
          <w:bCs w:val="0"/>
          <w:color w:val="000000"/>
          <w:sz w:val="21"/>
          <w:szCs w:val="21"/>
        </w:rPr>
        <w:t>to the school system. The Science Faculty is at the forefront of the school’s use</w:t>
      </w:r>
      <w:r w:rsidR="00F5351F">
        <w:rPr>
          <w:b w:val="0"/>
          <w:bCs w:val="0"/>
          <w:color w:val="000000"/>
          <w:sz w:val="21"/>
          <w:szCs w:val="21"/>
        </w:rPr>
        <w:t xml:space="preserve"> </w:t>
      </w:r>
      <w:r w:rsidRPr="00DF6F26">
        <w:rPr>
          <w:b w:val="0"/>
          <w:bCs w:val="0"/>
          <w:color w:val="000000"/>
          <w:sz w:val="21"/>
          <w:szCs w:val="21"/>
        </w:rPr>
        <w:t>of technology to enhance learning, and pupils have access to resources and</w:t>
      </w:r>
    </w:p>
    <w:p w14:paraId="7C922C7B" w14:textId="208D1F37" w:rsidR="00980716" w:rsidRDefault="00DF6F26" w:rsidP="00DF6F26">
      <w:pPr>
        <w:pStyle w:val="Heading1"/>
        <w:rPr>
          <w:b w:val="0"/>
          <w:bCs w:val="0"/>
          <w:color w:val="000000"/>
          <w:sz w:val="21"/>
          <w:szCs w:val="21"/>
        </w:rPr>
      </w:pPr>
      <w:r w:rsidRPr="00DF6F26">
        <w:rPr>
          <w:b w:val="0"/>
          <w:bCs w:val="0"/>
          <w:color w:val="000000"/>
          <w:sz w:val="21"/>
          <w:szCs w:val="21"/>
        </w:rPr>
        <w:t>assignments on MS Teams, OneNote, CENTURY and more. The faculty is well</w:t>
      </w:r>
      <w:r w:rsidR="00F5351F">
        <w:rPr>
          <w:b w:val="0"/>
          <w:bCs w:val="0"/>
          <w:color w:val="000000"/>
          <w:sz w:val="21"/>
          <w:szCs w:val="21"/>
        </w:rPr>
        <w:t xml:space="preserve"> </w:t>
      </w:r>
      <w:r w:rsidRPr="00DF6F26">
        <w:rPr>
          <w:b w:val="0"/>
          <w:bCs w:val="0"/>
          <w:color w:val="000000"/>
          <w:sz w:val="21"/>
          <w:szCs w:val="21"/>
        </w:rPr>
        <w:t>resourced</w:t>
      </w:r>
      <w:r>
        <w:rPr>
          <w:b w:val="0"/>
          <w:bCs w:val="0"/>
          <w:color w:val="000000"/>
          <w:sz w:val="21"/>
          <w:szCs w:val="21"/>
        </w:rPr>
        <w:t xml:space="preserve"> </w:t>
      </w:r>
      <w:r w:rsidRPr="00DF6F26">
        <w:rPr>
          <w:b w:val="0"/>
          <w:bCs w:val="0"/>
          <w:color w:val="000000"/>
          <w:sz w:val="21"/>
          <w:szCs w:val="21"/>
        </w:rPr>
        <w:t>and supported by well-qualified, experienced laboratory technicians.</w:t>
      </w:r>
    </w:p>
    <w:p w14:paraId="5B9F33F4" w14:textId="77777777" w:rsidR="00B4407B" w:rsidRPr="00B4407B" w:rsidRDefault="00B4407B" w:rsidP="00B4407B">
      <w:pPr>
        <w:pStyle w:val="Default"/>
      </w:pPr>
    </w:p>
    <w:p w14:paraId="662BC690" w14:textId="5FFC18A2" w:rsidR="002B44E6" w:rsidRDefault="00980716" w:rsidP="00980716">
      <w:pPr>
        <w:pStyle w:val="Heading1"/>
      </w:pPr>
      <w:r w:rsidRPr="00980716">
        <w:rPr>
          <w:b w:val="0"/>
          <w:bCs w:val="0"/>
          <w:color w:val="000000"/>
          <w:sz w:val="21"/>
          <w:szCs w:val="21"/>
        </w:rPr>
        <w:t xml:space="preserve"> </w:t>
      </w:r>
      <w:r w:rsidR="00B4407B">
        <w:rPr>
          <w:b w:val="0"/>
          <w:bCs w:val="0"/>
          <w:noProof/>
          <w:color w:val="000000"/>
          <w:sz w:val="21"/>
          <w:szCs w:val="21"/>
        </w:rPr>
        <w:drawing>
          <wp:inline distT="0" distB="0" distL="0" distR="0" wp14:anchorId="747FBFC2" wp14:editId="638196ED">
            <wp:extent cx="4773295" cy="2962910"/>
            <wp:effectExtent l="0" t="0" r="8255" b="8890"/>
            <wp:docPr id="175234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295" cy="2962910"/>
                    </a:xfrm>
                    <a:prstGeom prst="rect">
                      <a:avLst/>
                    </a:prstGeom>
                    <a:noFill/>
                  </pic:spPr>
                </pic:pic>
              </a:graphicData>
            </a:graphic>
          </wp:inline>
        </w:drawing>
      </w:r>
    </w:p>
    <w:p w14:paraId="2874CA39" w14:textId="7025D030" w:rsidR="00E41C98" w:rsidRDefault="00E41C98" w:rsidP="008231B5">
      <w:pPr>
        <w:pStyle w:val="Heading1"/>
      </w:pPr>
    </w:p>
    <w:p w14:paraId="3A7FE5DA" w14:textId="733898C6" w:rsidR="00607A12" w:rsidRDefault="00607A12" w:rsidP="00607A12">
      <w:pPr>
        <w:pStyle w:val="Default"/>
        <w:rPr>
          <w:b/>
          <w:bCs/>
          <w:color w:val="006943"/>
          <w:sz w:val="32"/>
          <w:szCs w:val="32"/>
        </w:rPr>
      </w:pPr>
      <w:r>
        <w:rPr>
          <w:b/>
          <w:bCs/>
          <w:color w:val="006943"/>
          <w:sz w:val="32"/>
          <w:szCs w:val="32"/>
        </w:rPr>
        <w:t>THE POST</w:t>
      </w:r>
    </w:p>
    <w:p w14:paraId="5BE71A24" w14:textId="3E84F713" w:rsidR="00B4407B" w:rsidRDefault="00607A12" w:rsidP="00607A12">
      <w:pPr>
        <w:pStyle w:val="Default"/>
        <w:rPr>
          <w:sz w:val="21"/>
          <w:szCs w:val="21"/>
        </w:rPr>
      </w:pPr>
      <w:r w:rsidRPr="002039C8">
        <w:rPr>
          <w:sz w:val="21"/>
          <w:szCs w:val="21"/>
        </w:rPr>
        <w:t xml:space="preserve">St Helen’s is looking to appoint a Part Time </w:t>
      </w:r>
      <w:r w:rsidR="00C72797" w:rsidRPr="002039C8">
        <w:rPr>
          <w:sz w:val="21"/>
          <w:szCs w:val="21"/>
        </w:rPr>
        <w:t>Biology</w:t>
      </w:r>
      <w:r w:rsidRPr="002039C8">
        <w:rPr>
          <w:sz w:val="21"/>
          <w:szCs w:val="21"/>
        </w:rPr>
        <w:t xml:space="preserve"> Technician to start </w:t>
      </w:r>
      <w:r w:rsidR="00E00A52">
        <w:rPr>
          <w:sz w:val="21"/>
          <w:szCs w:val="21"/>
        </w:rPr>
        <w:t>in March</w:t>
      </w:r>
      <w:r w:rsidR="00C72797" w:rsidRPr="002039C8">
        <w:rPr>
          <w:sz w:val="21"/>
          <w:szCs w:val="21"/>
        </w:rPr>
        <w:t xml:space="preserve"> 202</w:t>
      </w:r>
      <w:r w:rsidR="00E00A52">
        <w:rPr>
          <w:sz w:val="21"/>
          <w:szCs w:val="21"/>
        </w:rPr>
        <w:t>6</w:t>
      </w:r>
      <w:r w:rsidRPr="002039C8">
        <w:rPr>
          <w:sz w:val="21"/>
          <w:szCs w:val="21"/>
        </w:rPr>
        <w:t xml:space="preserve">. Hours are </w:t>
      </w:r>
      <w:r w:rsidR="00E00A52">
        <w:rPr>
          <w:sz w:val="21"/>
          <w:szCs w:val="21"/>
        </w:rPr>
        <w:t>25</w:t>
      </w:r>
      <w:r w:rsidRPr="002039C8">
        <w:rPr>
          <w:sz w:val="21"/>
          <w:szCs w:val="21"/>
        </w:rPr>
        <w:t xml:space="preserve"> per week</w:t>
      </w:r>
      <w:r w:rsidR="009757D2" w:rsidRPr="002039C8">
        <w:rPr>
          <w:sz w:val="21"/>
          <w:szCs w:val="21"/>
        </w:rPr>
        <w:t xml:space="preserve"> minimum, however there may be the possibility of additional hours, depending on the candidate</w:t>
      </w:r>
      <w:r w:rsidR="00C72797" w:rsidRPr="002039C8">
        <w:rPr>
          <w:sz w:val="21"/>
          <w:szCs w:val="21"/>
        </w:rPr>
        <w:t>.</w:t>
      </w:r>
      <w:r w:rsidRPr="002039C8">
        <w:rPr>
          <w:sz w:val="21"/>
          <w:szCs w:val="21"/>
        </w:rPr>
        <w:t xml:space="preserve"> Whilst we need applicants to work a full day on a </w:t>
      </w:r>
      <w:r w:rsidR="009757D2" w:rsidRPr="002039C8">
        <w:rPr>
          <w:sz w:val="21"/>
          <w:szCs w:val="21"/>
        </w:rPr>
        <w:t>Friday</w:t>
      </w:r>
      <w:r w:rsidRPr="002039C8">
        <w:rPr>
          <w:sz w:val="21"/>
          <w:szCs w:val="21"/>
        </w:rPr>
        <w:t>,</w:t>
      </w:r>
      <w:r>
        <w:rPr>
          <w:sz w:val="21"/>
          <w:szCs w:val="21"/>
        </w:rPr>
        <w:t xml:space="preserve"> there is some flexibility as to which days of the week the remaining hours will be worked. This can be discussed further at interview.</w:t>
      </w:r>
    </w:p>
    <w:p w14:paraId="553F1B4C" w14:textId="77777777" w:rsidR="00B4407B" w:rsidRDefault="00B4407B" w:rsidP="00607A12">
      <w:pPr>
        <w:pStyle w:val="Default"/>
        <w:rPr>
          <w:sz w:val="21"/>
          <w:szCs w:val="21"/>
        </w:rPr>
      </w:pPr>
    </w:p>
    <w:p w14:paraId="381356D4" w14:textId="77777777" w:rsidR="00B4407B" w:rsidRDefault="00B4407B" w:rsidP="00607A12">
      <w:pPr>
        <w:pStyle w:val="Default"/>
        <w:rPr>
          <w:sz w:val="21"/>
          <w:szCs w:val="21"/>
        </w:rPr>
      </w:pPr>
    </w:p>
    <w:p w14:paraId="5986F5FF" w14:textId="58F6CA92" w:rsidR="00607A12" w:rsidRDefault="00607A12" w:rsidP="00607A12">
      <w:pPr>
        <w:pStyle w:val="Default"/>
        <w:rPr>
          <w:sz w:val="21"/>
          <w:szCs w:val="21"/>
        </w:rPr>
      </w:pPr>
      <w:r>
        <w:rPr>
          <w:sz w:val="21"/>
          <w:szCs w:val="21"/>
        </w:rPr>
        <w:lastRenderedPageBreak/>
        <w:t xml:space="preserve">The role is term time only plus INSET days. </w:t>
      </w:r>
    </w:p>
    <w:p w14:paraId="1A2BBCAF" w14:textId="77777777" w:rsidR="00607A12" w:rsidRDefault="00607A12" w:rsidP="00607A12">
      <w:pPr>
        <w:pStyle w:val="Default"/>
        <w:rPr>
          <w:sz w:val="21"/>
          <w:szCs w:val="21"/>
        </w:rPr>
      </w:pPr>
    </w:p>
    <w:p w14:paraId="29982050" w14:textId="2243D48D" w:rsidR="00607A12" w:rsidRDefault="00607A12" w:rsidP="00607A12">
      <w:pPr>
        <w:pStyle w:val="Default"/>
        <w:rPr>
          <w:sz w:val="21"/>
          <w:szCs w:val="21"/>
        </w:rPr>
      </w:pPr>
      <w:r>
        <w:rPr>
          <w:sz w:val="21"/>
          <w:szCs w:val="21"/>
        </w:rPr>
        <w:t xml:space="preserve">Salary: </w:t>
      </w:r>
      <w:r w:rsidR="0021233A">
        <w:rPr>
          <w:sz w:val="21"/>
          <w:szCs w:val="21"/>
        </w:rPr>
        <w:t xml:space="preserve">Actual </w:t>
      </w:r>
      <w:r>
        <w:rPr>
          <w:sz w:val="21"/>
          <w:szCs w:val="21"/>
        </w:rPr>
        <w:t>£2</w:t>
      </w:r>
      <w:r w:rsidR="00541244">
        <w:rPr>
          <w:sz w:val="21"/>
          <w:szCs w:val="21"/>
        </w:rPr>
        <w:t>2</w:t>
      </w:r>
      <w:r>
        <w:rPr>
          <w:sz w:val="21"/>
          <w:szCs w:val="21"/>
        </w:rPr>
        <w:t>,</w:t>
      </w:r>
      <w:r w:rsidR="00541244">
        <w:rPr>
          <w:sz w:val="21"/>
          <w:szCs w:val="21"/>
        </w:rPr>
        <w:t>115.18</w:t>
      </w:r>
      <w:r>
        <w:rPr>
          <w:sz w:val="21"/>
          <w:szCs w:val="21"/>
        </w:rPr>
        <w:t xml:space="preserve"> (FTE</w:t>
      </w:r>
      <w:r w:rsidR="0021233A">
        <w:rPr>
          <w:sz w:val="21"/>
          <w:szCs w:val="21"/>
        </w:rPr>
        <w:t xml:space="preserve"> £41,856.75)</w:t>
      </w:r>
      <w:r>
        <w:rPr>
          <w:sz w:val="21"/>
          <w:szCs w:val="21"/>
        </w:rPr>
        <w:t xml:space="preserve">) </w:t>
      </w:r>
    </w:p>
    <w:p w14:paraId="596F5A4C" w14:textId="77777777" w:rsidR="00607A12" w:rsidRDefault="00607A12" w:rsidP="00607A12">
      <w:pPr>
        <w:pStyle w:val="Default"/>
        <w:rPr>
          <w:sz w:val="21"/>
          <w:szCs w:val="21"/>
        </w:rPr>
      </w:pPr>
    </w:p>
    <w:p w14:paraId="3CF6C722" w14:textId="1569DC26" w:rsidR="00607A12" w:rsidRPr="00607A12" w:rsidRDefault="00607A12" w:rsidP="00607A12">
      <w:pPr>
        <w:pStyle w:val="Default"/>
        <w:rPr>
          <w:sz w:val="21"/>
          <w:szCs w:val="21"/>
          <w:highlight w:val="yellow"/>
        </w:rPr>
      </w:pPr>
      <w:r>
        <w:rPr>
          <w:sz w:val="21"/>
          <w:szCs w:val="21"/>
        </w:rPr>
        <w:t xml:space="preserve">The role will report to: Head of </w:t>
      </w:r>
      <w:r w:rsidR="00D33107">
        <w:rPr>
          <w:sz w:val="21"/>
          <w:szCs w:val="21"/>
        </w:rPr>
        <w:t>Biology</w:t>
      </w:r>
    </w:p>
    <w:p w14:paraId="174A3F7D" w14:textId="77777777" w:rsidR="00607A12" w:rsidRDefault="00607A12" w:rsidP="000E7FDB">
      <w:pPr>
        <w:pStyle w:val="BodyText"/>
        <w:rPr>
          <w:rStyle w:val="Heading1Char"/>
        </w:rPr>
      </w:pPr>
    </w:p>
    <w:p w14:paraId="5B4E246A" w14:textId="3E04E96F" w:rsidR="00945A27" w:rsidRPr="00607A12" w:rsidRDefault="000E7FDB" w:rsidP="000E7FDB">
      <w:pPr>
        <w:pStyle w:val="BodyText"/>
        <w:rPr>
          <w:b/>
          <w:bCs/>
          <w:color w:val="006943"/>
          <w:sz w:val="32"/>
          <w:szCs w:val="32"/>
        </w:rPr>
      </w:pPr>
      <w:r>
        <w:rPr>
          <w:rStyle w:val="Heading1Char"/>
        </w:rPr>
        <w:t>MAIN RESPONSIBILITIES</w:t>
      </w:r>
    </w:p>
    <w:p w14:paraId="461E3617" w14:textId="77777777" w:rsidR="00426B80" w:rsidRDefault="00426B80" w:rsidP="00426B80">
      <w:pPr>
        <w:pStyle w:val="Default"/>
        <w:rPr>
          <w:color w:val="929990"/>
          <w:sz w:val="27"/>
          <w:szCs w:val="27"/>
        </w:rPr>
      </w:pPr>
      <w:r>
        <w:rPr>
          <w:b/>
          <w:bCs/>
          <w:color w:val="929990"/>
          <w:sz w:val="27"/>
          <w:szCs w:val="27"/>
        </w:rPr>
        <w:t xml:space="preserve">General: </w:t>
      </w:r>
    </w:p>
    <w:p w14:paraId="43FDF1B6" w14:textId="4BFA9E64" w:rsidR="00426B80" w:rsidRPr="00426B80" w:rsidRDefault="00426B80" w:rsidP="00426B80">
      <w:pPr>
        <w:pStyle w:val="Default"/>
        <w:numPr>
          <w:ilvl w:val="0"/>
          <w:numId w:val="21"/>
        </w:numPr>
        <w:rPr>
          <w:sz w:val="21"/>
          <w:szCs w:val="21"/>
        </w:rPr>
      </w:pPr>
      <w:r>
        <w:rPr>
          <w:sz w:val="21"/>
          <w:szCs w:val="21"/>
        </w:rPr>
        <w:t xml:space="preserve">To maintain the teaching areas, stockroom, and preparation areas to ensure a clean, safe and orderly environment. </w:t>
      </w:r>
    </w:p>
    <w:p w14:paraId="3E0CCDE4" w14:textId="77777777" w:rsidR="00426B80" w:rsidRDefault="00426B80" w:rsidP="00426B80">
      <w:pPr>
        <w:pStyle w:val="Default"/>
        <w:numPr>
          <w:ilvl w:val="0"/>
          <w:numId w:val="21"/>
        </w:numPr>
        <w:spacing w:after="26"/>
        <w:rPr>
          <w:sz w:val="21"/>
          <w:szCs w:val="21"/>
        </w:rPr>
      </w:pPr>
      <w:r>
        <w:rPr>
          <w:sz w:val="21"/>
          <w:szCs w:val="21"/>
        </w:rPr>
        <w:t xml:space="preserve">To prepare equipment, materials and any necessary chemical solutions for lessons, demonstrations, displays, exhibitions, clubs, and practical examinations. </w:t>
      </w:r>
    </w:p>
    <w:p w14:paraId="1C65A562" w14:textId="147F64E0" w:rsidR="00426B80" w:rsidRPr="00426B80" w:rsidRDefault="00426B80" w:rsidP="00426B80">
      <w:pPr>
        <w:pStyle w:val="Default"/>
        <w:numPr>
          <w:ilvl w:val="0"/>
          <w:numId w:val="21"/>
        </w:numPr>
        <w:spacing w:after="26"/>
        <w:rPr>
          <w:sz w:val="21"/>
          <w:szCs w:val="21"/>
        </w:rPr>
      </w:pPr>
      <w:r w:rsidRPr="00426B80">
        <w:rPr>
          <w:sz w:val="21"/>
          <w:szCs w:val="21"/>
        </w:rPr>
        <w:t xml:space="preserve">To assist academic staff and pupils with practical work and </w:t>
      </w:r>
      <w:r w:rsidRPr="002039C8">
        <w:rPr>
          <w:sz w:val="21"/>
          <w:szCs w:val="21"/>
        </w:rPr>
        <w:t>Co-Curricular activities</w:t>
      </w:r>
      <w:r w:rsidR="3BBF04F7" w:rsidRPr="002039C8">
        <w:rPr>
          <w:sz w:val="21"/>
          <w:szCs w:val="21"/>
        </w:rPr>
        <w:t>, such as Science clubs and Outreach events</w:t>
      </w:r>
      <w:r w:rsidRPr="002039C8">
        <w:rPr>
          <w:sz w:val="21"/>
          <w:szCs w:val="21"/>
        </w:rPr>
        <w:t>.</w:t>
      </w:r>
      <w:r w:rsidRPr="00426B80">
        <w:rPr>
          <w:sz w:val="21"/>
          <w:szCs w:val="21"/>
        </w:rPr>
        <w:t xml:space="preserve"> </w:t>
      </w:r>
    </w:p>
    <w:p w14:paraId="028653C8" w14:textId="158C0B89" w:rsidR="00426B80" w:rsidRDefault="00426B80" w:rsidP="00426B80">
      <w:pPr>
        <w:pStyle w:val="Default"/>
        <w:numPr>
          <w:ilvl w:val="0"/>
          <w:numId w:val="21"/>
        </w:numPr>
        <w:spacing w:after="26"/>
        <w:rPr>
          <w:sz w:val="21"/>
          <w:szCs w:val="21"/>
        </w:rPr>
      </w:pPr>
      <w:r>
        <w:rPr>
          <w:sz w:val="21"/>
          <w:szCs w:val="21"/>
        </w:rPr>
        <w:t xml:space="preserve">To clear away equipment, materials, and chemical solutions at the end of lessons. </w:t>
      </w:r>
    </w:p>
    <w:p w14:paraId="7648E3D7" w14:textId="6ACA3FDD" w:rsidR="00426B80" w:rsidRDefault="00426B80" w:rsidP="00426B80">
      <w:pPr>
        <w:pStyle w:val="Default"/>
        <w:numPr>
          <w:ilvl w:val="0"/>
          <w:numId w:val="21"/>
        </w:numPr>
        <w:spacing w:after="26"/>
        <w:rPr>
          <w:sz w:val="21"/>
          <w:szCs w:val="21"/>
        </w:rPr>
      </w:pPr>
      <w:r>
        <w:rPr>
          <w:sz w:val="21"/>
          <w:szCs w:val="21"/>
        </w:rPr>
        <w:t xml:space="preserve">To clean glassware and other equipment. </w:t>
      </w:r>
    </w:p>
    <w:p w14:paraId="6559942F" w14:textId="7C7DB758" w:rsidR="00426B80" w:rsidRDefault="00426B80" w:rsidP="00426B80">
      <w:pPr>
        <w:pStyle w:val="Default"/>
        <w:numPr>
          <w:ilvl w:val="0"/>
          <w:numId w:val="21"/>
        </w:numPr>
        <w:spacing w:after="26"/>
        <w:rPr>
          <w:sz w:val="21"/>
          <w:szCs w:val="21"/>
        </w:rPr>
      </w:pPr>
      <w:r>
        <w:rPr>
          <w:sz w:val="21"/>
          <w:szCs w:val="21"/>
        </w:rPr>
        <w:t xml:space="preserve">To ensure the maintenance of adequate stock levels by keeping stock records, recommending stock needed and preparing draft requisitions for signature. </w:t>
      </w:r>
    </w:p>
    <w:p w14:paraId="3896C131" w14:textId="6F444031" w:rsidR="00426B80" w:rsidRDefault="00426B80" w:rsidP="00426B80">
      <w:pPr>
        <w:pStyle w:val="Default"/>
        <w:numPr>
          <w:ilvl w:val="0"/>
          <w:numId w:val="21"/>
        </w:numPr>
        <w:spacing w:after="26"/>
        <w:rPr>
          <w:sz w:val="21"/>
          <w:szCs w:val="21"/>
        </w:rPr>
      </w:pPr>
      <w:r>
        <w:rPr>
          <w:sz w:val="21"/>
          <w:szCs w:val="21"/>
        </w:rPr>
        <w:t xml:space="preserve">To ensure that the gas and electricity in the laboratories are turned on at the beginning of the day and off at the end of the day. </w:t>
      </w:r>
    </w:p>
    <w:p w14:paraId="0A7E40C8" w14:textId="76CFEAAD" w:rsidR="00426B80" w:rsidRDefault="00426B80" w:rsidP="00426B80">
      <w:pPr>
        <w:pStyle w:val="Default"/>
        <w:numPr>
          <w:ilvl w:val="0"/>
          <w:numId w:val="21"/>
        </w:numPr>
        <w:spacing w:after="26"/>
        <w:rPr>
          <w:sz w:val="21"/>
          <w:szCs w:val="21"/>
        </w:rPr>
      </w:pPr>
      <w:r>
        <w:rPr>
          <w:sz w:val="21"/>
          <w:szCs w:val="21"/>
        </w:rPr>
        <w:t xml:space="preserve">To maintain an awareness of curriculum changes. </w:t>
      </w:r>
    </w:p>
    <w:p w14:paraId="2887F32D" w14:textId="6A923B5E" w:rsidR="00426B80" w:rsidRDefault="00426B80" w:rsidP="00426B80">
      <w:pPr>
        <w:pStyle w:val="Default"/>
        <w:numPr>
          <w:ilvl w:val="0"/>
          <w:numId w:val="21"/>
        </w:numPr>
        <w:spacing w:after="26"/>
        <w:rPr>
          <w:sz w:val="21"/>
          <w:szCs w:val="21"/>
        </w:rPr>
      </w:pPr>
      <w:r>
        <w:rPr>
          <w:sz w:val="21"/>
          <w:szCs w:val="21"/>
        </w:rPr>
        <w:t xml:space="preserve">Working with other technicians to ensure the school’s smooth running of the Science Department. </w:t>
      </w:r>
    </w:p>
    <w:p w14:paraId="0288D9DF" w14:textId="1ED7136A" w:rsidR="00426B80" w:rsidRDefault="00426B80" w:rsidP="00426B80">
      <w:pPr>
        <w:pStyle w:val="Default"/>
        <w:numPr>
          <w:ilvl w:val="0"/>
          <w:numId w:val="21"/>
        </w:numPr>
        <w:rPr>
          <w:sz w:val="23"/>
          <w:szCs w:val="23"/>
        </w:rPr>
      </w:pPr>
      <w:r>
        <w:rPr>
          <w:sz w:val="23"/>
          <w:szCs w:val="23"/>
        </w:rPr>
        <w:t xml:space="preserve">Assisting teachers during lessons as required. </w:t>
      </w:r>
    </w:p>
    <w:p w14:paraId="7D341C52" w14:textId="77777777" w:rsidR="00426B80" w:rsidRDefault="00426B80" w:rsidP="00426B80">
      <w:pPr>
        <w:pStyle w:val="Default"/>
        <w:ind w:left="360"/>
        <w:rPr>
          <w:sz w:val="21"/>
          <w:szCs w:val="21"/>
        </w:rPr>
      </w:pPr>
    </w:p>
    <w:p w14:paraId="74EE18CA" w14:textId="77777777" w:rsidR="00426B80" w:rsidRDefault="00426B80" w:rsidP="00426B80">
      <w:pPr>
        <w:pStyle w:val="Default"/>
        <w:rPr>
          <w:color w:val="929990"/>
          <w:sz w:val="27"/>
          <w:szCs w:val="27"/>
        </w:rPr>
      </w:pPr>
      <w:r>
        <w:rPr>
          <w:b/>
          <w:bCs/>
          <w:color w:val="929990"/>
          <w:sz w:val="27"/>
          <w:szCs w:val="27"/>
        </w:rPr>
        <w:t xml:space="preserve">Team Skills: </w:t>
      </w:r>
    </w:p>
    <w:p w14:paraId="3C955F3B" w14:textId="77777777" w:rsidR="00426B80" w:rsidRDefault="00426B80" w:rsidP="00426B80">
      <w:pPr>
        <w:pStyle w:val="Default"/>
        <w:numPr>
          <w:ilvl w:val="0"/>
          <w:numId w:val="24"/>
        </w:numPr>
        <w:spacing w:after="26"/>
        <w:rPr>
          <w:sz w:val="21"/>
          <w:szCs w:val="21"/>
        </w:rPr>
      </w:pPr>
      <w:r>
        <w:rPr>
          <w:sz w:val="21"/>
          <w:szCs w:val="21"/>
        </w:rPr>
        <w:t xml:space="preserve">To have a flexible approach to rosters, by agreement with the Head of Science, for issues such as the timing of lunch breaks and covering for absent colleagues. </w:t>
      </w:r>
    </w:p>
    <w:p w14:paraId="660A5C22" w14:textId="77777777" w:rsidR="00426B80" w:rsidRDefault="00426B80" w:rsidP="00426B80">
      <w:pPr>
        <w:pStyle w:val="Default"/>
        <w:numPr>
          <w:ilvl w:val="0"/>
          <w:numId w:val="24"/>
        </w:numPr>
        <w:spacing w:after="26"/>
        <w:rPr>
          <w:sz w:val="21"/>
          <w:szCs w:val="21"/>
        </w:rPr>
      </w:pPr>
      <w:r w:rsidRPr="00426B80">
        <w:rPr>
          <w:sz w:val="21"/>
          <w:szCs w:val="21"/>
        </w:rPr>
        <w:t xml:space="preserve">To have a flexible approach to working across the Science disciplines when needed, by agreement with the Head of Science. </w:t>
      </w:r>
    </w:p>
    <w:p w14:paraId="7DD9B2FE" w14:textId="62EC518D" w:rsidR="00426B80" w:rsidRPr="00426B80" w:rsidRDefault="00426B80" w:rsidP="00426B80">
      <w:pPr>
        <w:pStyle w:val="Default"/>
        <w:numPr>
          <w:ilvl w:val="0"/>
          <w:numId w:val="24"/>
        </w:numPr>
        <w:spacing w:after="26"/>
        <w:rPr>
          <w:sz w:val="21"/>
          <w:szCs w:val="21"/>
        </w:rPr>
      </w:pPr>
      <w:r w:rsidRPr="00426B80">
        <w:rPr>
          <w:sz w:val="21"/>
          <w:szCs w:val="21"/>
        </w:rPr>
        <w:t xml:space="preserve">To attend meetings </w:t>
      </w:r>
    </w:p>
    <w:p w14:paraId="26A4F038" w14:textId="77777777" w:rsidR="00426B80" w:rsidRDefault="00426B80" w:rsidP="00426B80">
      <w:pPr>
        <w:pStyle w:val="Default"/>
        <w:rPr>
          <w:sz w:val="21"/>
          <w:szCs w:val="21"/>
        </w:rPr>
      </w:pPr>
    </w:p>
    <w:p w14:paraId="16E1DE61" w14:textId="77777777" w:rsidR="00200AA3" w:rsidRDefault="00200AA3" w:rsidP="00426B80">
      <w:pPr>
        <w:pStyle w:val="Default"/>
        <w:rPr>
          <w:sz w:val="21"/>
          <w:szCs w:val="21"/>
        </w:rPr>
      </w:pPr>
    </w:p>
    <w:p w14:paraId="5C00F7D2" w14:textId="77777777" w:rsidR="00200AA3" w:rsidRDefault="00200AA3" w:rsidP="00426B80">
      <w:pPr>
        <w:pStyle w:val="Default"/>
        <w:rPr>
          <w:sz w:val="21"/>
          <w:szCs w:val="21"/>
        </w:rPr>
      </w:pPr>
    </w:p>
    <w:p w14:paraId="08D41CA6" w14:textId="77777777" w:rsidR="00B45826" w:rsidRDefault="00B45826" w:rsidP="00B45826">
      <w:pPr>
        <w:pStyle w:val="Default"/>
        <w:rPr>
          <w:color w:val="929990"/>
          <w:sz w:val="27"/>
          <w:szCs w:val="27"/>
        </w:rPr>
      </w:pPr>
      <w:r>
        <w:rPr>
          <w:b/>
          <w:bCs/>
          <w:color w:val="929990"/>
          <w:sz w:val="27"/>
          <w:szCs w:val="27"/>
        </w:rPr>
        <w:t xml:space="preserve">Safety: </w:t>
      </w:r>
    </w:p>
    <w:p w14:paraId="6C26645E" w14:textId="77777777" w:rsidR="00B45826" w:rsidRDefault="00B45826" w:rsidP="00B45826">
      <w:pPr>
        <w:pStyle w:val="Default"/>
        <w:numPr>
          <w:ilvl w:val="0"/>
          <w:numId w:val="26"/>
        </w:numPr>
        <w:spacing w:after="26"/>
        <w:rPr>
          <w:sz w:val="21"/>
          <w:szCs w:val="21"/>
        </w:rPr>
      </w:pPr>
      <w:r>
        <w:rPr>
          <w:sz w:val="21"/>
          <w:szCs w:val="21"/>
        </w:rPr>
        <w:t xml:space="preserve">To keep up to date with safety legislation, liaise with the Science teachers regarding safety matters and advise them of any potential problems with materials or equipment. </w:t>
      </w:r>
    </w:p>
    <w:p w14:paraId="4FB08821" w14:textId="77777777" w:rsidR="00B45826" w:rsidRDefault="00B45826" w:rsidP="00B45826">
      <w:pPr>
        <w:pStyle w:val="Default"/>
        <w:numPr>
          <w:ilvl w:val="0"/>
          <w:numId w:val="26"/>
        </w:numPr>
        <w:spacing w:after="26"/>
        <w:rPr>
          <w:sz w:val="21"/>
          <w:szCs w:val="21"/>
        </w:rPr>
      </w:pPr>
      <w:r w:rsidRPr="00B45826">
        <w:rPr>
          <w:sz w:val="21"/>
          <w:szCs w:val="21"/>
        </w:rPr>
        <w:t xml:space="preserve">To periodically test and repair equipment used in the Department to ensure that it is in good working order, and when necessary, liaise with external contractors regarding the repair of equipment, by agreement with the Head of Science. </w:t>
      </w:r>
    </w:p>
    <w:p w14:paraId="5BB1CF60" w14:textId="77777777" w:rsidR="00B45826" w:rsidRDefault="00B45826" w:rsidP="00B45826">
      <w:pPr>
        <w:pStyle w:val="Default"/>
        <w:numPr>
          <w:ilvl w:val="0"/>
          <w:numId w:val="26"/>
        </w:numPr>
        <w:spacing w:after="26"/>
        <w:rPr>
          <w:sz w:val="21"/>
          <w:szCs w:val="21"/>
        </w:rPr>
      </w:pPr>
      <w:r w:rsidRPr="00B45826">
        <w:rPr>
          <w:sz w:val="21"/>
          <w:szCs w:val="21"/>
        </w:rPr>
        <w:t xml:space="preserve">To ensure the safe disposal of chemical waste. </w:t>
      </w:r>
    </w:p>
    <w:p w14:paraId="4658FE15" w14:textId="77777777" w:rsidR="00B45826" w:rsidRDefault="00B45826" w:rsidP="00B45826">
      <w:pPr>
        <w:pStyle w:val="Default"/>
        <w:numPr>
          <w:ilvl w:val="0"/>
          <w:numId w:val="26"/>
        </w:numPr>
        <w:spacing w:after="26"/>
        <w:rPr>
          <w:sz w:val="21"/>
          <w:szCs w:val="21"/>
        </w:rPr>
      </w:pPr>
      <w:r w:rsidRPr="00B45826">
        <w:rPr>
          <w:sz w:val="21"/>
          <w:szCs w:val="21"/>
        </w:rPr>
        <w:t xml:space="preserve">To ensure that any appropriate chemicals are stored correctly and safely. </w:t>
      </w:r>
    </w:p>
    <w:p w14:paraId="1698E359" w14:textId="77777777" w:rsidR="00B45826" w:rsidRDefault="00B45826" w:rsidP="00B45826">
      <w:pPr>
        <w:pStyle w:val="Default"/>
        <w:numPr>
          <w:ilvl w:val="0"/>
          <w:numId w:val="26"/>
        </w:numPr>
        <w:spacing w:after="26"/>
        <w:rPr>
          <w:sz w:val="21"/>
          <w:szCs w:val="21"/>
        </w:rPr>
      </w:pPr>
      <w:r w:rsidRPr="00B45826">
        <w:rPr>
          <w:sz w:val="21"/>
          <w:szCs w:val="21"/>
        </w:rPr>
        <w:t xml:space="preserve">To alert the Head of Science to any issues of safety within the Science Department. </w:t>
      </w:r>
    </w:p>
    <w:p w14:paraId="192DB7E4" w14:textId="77777777" w:rsidR="00B45826" w:rsidRDefault="00B45826" w:rsidP="00B45826">
      <w:pPr>
        <w:pStyle w:val="Default"/>
        <w:numPr>
          <w:ilvl w:val="0"/>
          <w:numId w:val="26"/>
        </w:numPr>
        <w:spacing w:after="26"/>
        <w:rPr>
          <w:sz w:val="21"/>
          <w:szCs w:val="21"/>
        </w:rPr>
      </w:pPr>
      <w:r w:rsidRPr="00B45826">
        <w:rPr>
          <w:sz w:val="21"/>
          <w:szCs w:val="21"/>
        </w:rPr>
        <w:t xml:space="preserve">Assist with the preparation of risk assessments as required. </w:t>
      </w:r>
    </w:p>
    <w:p w14:paraId="1CA783D4" w14:textId="161E0836" w:rsidR="00B45826" w:rsidRPr="00B45826" w:rsidRDefault="00B45826" w:rsidP="00B45826">
      <w:pPr>
        <w:pStyle w:val="Default"/>
        <w:numPr>
          <w:ilvl w:val="0"/>
          <w:numId w:val="26"/>
        </w:numPr>
        <w:spacing w:after="26"/>
        <w:rPr>
          <w:sz w:val="21"/>
          <w:szCs w:val="21"/>
        </w:rPr>
      </w:pPr>
      <w:r w:rsidRPr="00B45826">
        <w:rPr>
          <w:sz w:val="21"/>
          <w:szCs w:val="21"/>
        </w:rPr>
        <w:t xml:space="preserve">First Aid provision. </w:t>
      </w:r>
    </w:p>
    <w:p w14:paraId="704F8421" w14:textId="77777777" w:rsidR="00426B80" w:rsidRDefault="00426B80" w:rsidP="00426B80">
      <w:pPr>
        <w:pStyle w:val="Default"/>
        <w:rPr>
          <w:sz w:val="21"/>
          <w:szCs w:val="21"/>
        </w:rPr>
      </w:pPr>
    </w:p>
    <w:p w14:paraId="0C26907F" w14:textId="77777777" w:rsidR="00775ACD" w:rsidRDefault="00775ACD" w:rsidP="00775ACD">
      <w:pPr>
        <w:pStyle w:val="Default"/>
        <w:rPr>
          <w:color w:val="929990"/>
          <w:sz w:val="27"/>
          <w:szCs w:val="27"/>
        </w:rPr>
      </w:pPr>
      <w:r>
        <w:rPr>
          <w:b/>
          <w:bCs/>
          <w:color w:val="929990"/>
          <w:sz w:val="27"/>
          <w:szCs w:val="27"/>
        </w:rPr>
        <w:t xml:space="preserve">Additional duties: </w:t>
      </w:r>
    </w:p>
    <w:p w14:paraId="58BD010D" w14:textId="77777777" w:rsidR="00775ACD" w:rsidRDefault="00775ACD" w:rsidP="00775ACD">
      <w:pPr>
        <w:pStyle w:val="Default"/>
        <w:numPr>
          <w:ilvl w:val="0"/>
          <w:numId w:val="28"/>
        </w:numPr>
        <w:spacing w:after="25"/>
        <w:rPr>
          <w:sz w:val="21"/>
          <w:szCs w:val="21"/>
        </w:rPr>
      </w:pPr>
      <w:r>
        <w:rPr>
          <w:sz w:val="21"/>
          <w:szCs w:val="21"/>
        </w:rPr>
        <w:t xml:space="preserve">To assist academic staff in duplicating and photocopying. </w:t>
      </w:r>
    </w:p>
    <w:p w14:paraId="3E921924" w14:textId="77777777" w:rsidR="00775ACD" w:rsidRDefault="00775ACD" w:rsidP="00775ACD">
      <w:pPr>
        <w:pStyle w:val="Default"/>
        <w:numPr>
          <w:ilvl w:val="0"/>
          <w:numId w:val="28"/>
        </w:numPr>
        <w:spacing w:after="25"/>
        <w:rPr>
          <w:sz w:val="21"/>
          <w:szCs w:val="21"/>
        </w:rPr>
      </w:pPr>
      <w:r>
        <w:rPr>
          <w:sz w:val="21"/>
          <w:szCs w:val="21"/>
        </w:rPr>
        <w:t>T</w:t>
      </w:r>
      <w:r w:rsidRPr="00775ACD">
        <w:rPr>
          <w:sz w:val="21"/>
          <w:szCs w:val="21"/>
        </w:rPr>
        <w:t xml:space="preserve">o maintain Departmental records using a computer for record keeping (using Excel) and word processing (using Word) where appropriate. </w:t>
      </w:r>
    </w:p>
    <w:p w14:paraId="4B7617AF" w14:textId="0AB0E01B" w:rsidR="00775ACD" w:rsidRDefault="00775ACD" w:rsidP="00775ACD">
      <w:pPr>
        <w:pStyle w:val="Default"/>
        <w:numPr>
          <w:ilvl w:val="0"/>
          <w:numId w:val="28"/>
        </w:numPr>
        <w:spacing w:after="25"/>
        <w:rPr>
          <w:sz w:val="21"/>
          <w:szCs w:val="21"/>
        </w:rPr>
      </w:pPr>
      <w:r w:rsidRPr="00775ACD">
        <w:rPr>
          <w:sz w:val="21"/>
          <w:szCs w:val="21"/>
        </w:rPr>
        <w:t xml:space="preserve">To perform any additional duties as may reasonably be assigned to the Technician from time to time by the Head of Science. </w:t>
      </w:r>
    </w:p>
    <w:p w14:paraId="49911728" w14:textId="77777777" w:rsidR="00775ACD" w:rsidRPr="00775ACD" w:rsidRDefault="00775ACD" w:rsidP="00775ACD">
      <w:pPr>
        <w:pStyle w:val="Default"/>
        <w:numPr>
          <w:ilvl w:val="0"/>
          <w:numId w:val="28"/>
        </w:numPr>
        <w:spacing w:after="25"/>
        <w:rPr>
          <w:sz w:val="21"/>
          <w:szCs w:val="21"/>
        </w:rPr>
      </w:pPr>
    </w:p>
    <w:p w14:paraId="15724C54" w14:textId="71162AB0" w:rsidR="000B6937" w:rsidRPr="00390261" w:rsidRDefault="000B6937" w:rsidP="00390261">
      <w:pPr>
        <w:rPr>
          <w:rFonts w:ascii="Arial" w:hAnsi="Arial" w:cs="Arial"/>
          <w:color w:val="000000"/>
          <w:sz w:val="21"/>
          <w:szCs w:val="21"/>
        </w:rPr>
      </w:pPr>
      <w:r w:rsidRPr="000B6937">
        <w:rPr>
          <w:rStyle w:val="Heading1Char"/>
        </w:rPr>
        <w:t>THE PERSON</w:t>
      </w:r>
    </w:p>
    <w:p w14:paraId="61177DBC" w14:textId="77777777" w:rsidR="00134A41" w:rsidRDefault="00134A41" w:rsidP="00134A41">
      <w:pPr>
        <w:pStyle w:val="Default"/>
        <w:rPr>
          <w:sz w:val="21"/>
          <w:szCs w:val="21"/>
        </w:rPr>
      </w:pPr>
      <w:r>
        <w:rPr>
          <w:sz w:val="21"/>
          <w:szCs w:val="21"/>
        </w:rPr>
        <w:t xml:space="preserve">It is essential for the successful candidate to have the following qualifications, </w:t>
      </w:r>
    </w:p>
    <w:p w14:paraId="5D3F8636" w14:textId="77777777" w:rsidR="00134A41" w:rsidRDefault="00134A41" w:rsidP="00134A41">
      <w:pPr>
        <w:pStyle w:val="Default"/>
        <w:rPr>
          <w:sz w:val="21"/>
          <w:szCs w:val="21"/>
        </w:rPr>
      </w:pPr>
      <w:r>
        <w:rPr>
          <w:sz w:val="21"/>
          <w:szCs w:val="21"/>
        </w:rPr>
        <w:t xml:space="preserve">experience, and personal attributes: </w:t>
      </w:r>
    </w:p>
    <w:p w14:paraId="427F88E8" w14:textId="77777777" w:rsidR="00012DBE" w:rsidRDefault="00012DBE" w:rsidP="00012DBE">
      <w:pPr>
        <w:pStyle w:val="Default"/>
      </w:pPr>
    </w:p>
    <w:p w14:paraId="289B5C5A" w14:textId="42F4ED25" w:rsidR="006C7BF4" w:rsidRPr="002039C8" w:rsidRDefault="00012DBE" w:rsidP="00535D6A">
      <w:pPr>
        <w:pStyle w:val="Default"/>
        <w:numPr>
          <w:ilvl w:val="0"/>
          <w:numId w:val="30"/>
        </w:numPr>
        <w:spacing w:after="95"/>
        <w:rPr>
          <w:sz w:val="21"/>
          <w:szCs w:val="21"/>
        </w:rPr>
      </w:pPr>
      <w:r>
        <w:rPr>
          <w:sz w:val="21"/>
          <w:szCs w:val="21"/>
        </w:rPr>
        <w:t xml:space="preserve">A science </w:t>
      </w:r>
      <w:r w:rsidRPr="002039C8">
        <w:rPr>
          <w:sz w:val="21"/>
          <w:szCs w:val="21"/>
        </w:rPr>
        <w:t xml:space="preserve">degree or qualification by experience </w:t>
      </w:r>
      <w:r w:rsidR="001C4F7D" w:rsidRPr="002039C8">
        <w:rPr>
          <w:sz w:val="21"/>
          <w:szCs w:val="21"/>
        </w:rPr>
        <w:t>of over 5 years in a similar or related field</w:t>
      </w:r>
    </w:p>
    <w:p w14:paraId="24DC3111" w14:textId="1724F8D1" w:rsidR="00012DBE" w:rsidRPr="002039C8" w:rsidRDefault="00012DBE" w:rsidP="00EF3680">
      <w:pPr>
        <w:pStyle w:val="Default"/>
        <w:numPr>
          <w:ilvl w:val="0"/>
          <w:numId w:val="30"/>
        </w:numPr>
        <w:spacing w:after="95"/>
        <w:rPr>
          <w:sz w:val="21"/>
          <w:szCs w:val="21"/>
        </w:rPr>
      </w:pPr>
      <w:r w:rsidRPr="002039C8">
        <w:rPr>
          <w:sz w:val="21"/>
          <w:szCs w:val="21"/>
        </w:rPr>
        <w:t>Experience of working with</w:t>
      </w:r>
      <w:r w:rsidR="00EF3680" w:rsidRPr="002039C8">
        <w:rPr>
          <w:sz w:val="21"/>
          <w:szCs w:val="21"/>
        </w:rPr>
        <w:t>,</w:t>
      </w:r>
      <w:r w:rsidRPr="002039C8">
        <w:rPr>
          <w:sz w:val="21"/>
          <w:szCs w:val="21"/>
        </w:rPr>
        <w:t xml:space="preserve"> </w:t>
      </w:r>
      <w:r w:rsidR="00535D6A" w:rsidRPr="002039C8">
        <w:rPr>
          <w:sz w:val="21"/>
          <w:szCs w:val="21"/>
        </w:rPr>
        <w:t xml:space="preserve">and </w:t>
      </w:r>
      <w:r w:rsidR="00EF3680" w:rsidRPr="002039C8">
        <w:rPr>
          <w:sz w:val="21"/>
          <w:szCs w:val="21"/>
        </w:rPr>
        <w:t>an ability to commit to supporting, KS3-5 microbiology lessons.</w:t>
      </w:r>
      <w:r w:rsidR="353C1017" w:rsidRPr="002039C8">
        <w:rPr>
          <w:sz w:val="21"/>
          <w:szCs w:val="21"/>
        </w:rPr>
        <w:t xml:space="preserve"> Training is available for candidates who feel they </w:t>
      </w:r>
      <w:r w:rsidR="24D71FA7" w:rsidRPr="002039C8">
        <w:rPr>
          <w:sz w:val="21"/>
          <w:szCs w:val="21"/>
        </w:rPr>
        <w:t xml:space="preserve">would benefit from </w:t>
      </w:r>
      <w:r w:rsidR="353C1017" w:rsidRPr="002039C8">
        <w:rPr>
          <w:sz w:val="21"/>
          <w:szCs w:val="21"/>
        </w:rPr>
        <w:t>a refresher course.</w:t>
      </w:r>
    </w:p>
    <w:p w14:paraId="748D3E44" w14:textId="30CE8D5C" w:rsidR="00EF3680" w:rsidRPr="002039C8" w:rsidRDefault="00EF3680" w:rsidP="00EF3680">
      <w:pPr>
        <w:pStyle w:val="Default"/>
        <w:numPr>
          <w:ilvl w:val="0"/>
          <w:numId w:val="30"/>
        </w:numPr>
        <w:spacing w:after="95"/>
        <w:rPr>
          <w:sz w:val="21"/>
          <w:szCs w:val="21"/>
        </w:rPr>
      </w:pPr>
      <w:r w:rsidRPr="002039C8">
        <w:rPr>
          <w:sz w:val="21"/>
          <w:szCs w:val="21"/>
        </w:rPr>
        <w:t>Experience in handling hazardous chemicals.</w:t>
      </w:r>
    </w:p>
    <w:p w14:paraId="0242565A" w14:textId="77777777" w:rsidR="00012DBE" w:rsidRDefault="00012DBE" w:rsidP="00012DBE">
      <w:pPr>
        <w:pStyle w:val="Default"/>
        <w:numPr>
          <w:ilvl w:val="0"/>
          <w:numId w:val="30"/>
        </w:numPr>
        <w:spacing w:after="95"/>
        <w:rPr>
          <w:sz w:val="21"/>
          <w:szCs w:val="21"/>
        </w:rPr>
      </w:pPr>
      <w:r w:rsidRPr="00012DBE">
        <w:rPr>
          <w:sz w:val="21"/>
          <w:szCs w:val="21"/>
        </w:rPr>
        <w:t xml:space="preserve">A love of learning and a commitment to further professional development </w:t>
      </w:r>
    </w:p>
    <w:p w14:paraId="5B9A28C2" w14:textId="77777777" w:rsidR="00012DBE" w:rsidRDefault="00012DBE" w:rsidP="00012DBE">
      <w:pPr>
        <w:pStyle w:val="Default"/>
        <w:numPr>
          <w:ilvl w:val="0"/>
          <w:numId w:val="30"/>
        </w:numPr>
        <w:spacing w:after="95"/>
        <w:rPr>
          <w:sz w:val="21"/>
          <w:szCs w:val="21"/>
        </w:rPr>
      </w:pPr>
      <w:r w:rsidRPr="00012DBE">
        <w:rPr>
          <w:sz w:val="21"/>
          <w:szCs w:val="21"/>
        </w:rPr>
        <w:t xml:space="preserve">Be able to work well with others. </w:t>
      </w:r>
    </w:p>
    <w:p w14:paraId="1B1E394E" w14:textId="54AF2529" w:rsidR="006C7BF4" w:rsidRPr="006C7BF4" w:rsidRDefault="00012DBE" w:rsidP="006C7BF4">
      <w:pPr>
        <w:pStyle w:val="Default"/>
        <w:numPr>
          <w:ilvl w:val="0"/>
          <w:numId w:val="30"/>
        </w:numPr>
        <w:spacing w:after="95"/>
        <w:rPr>
          <w:sz w:val="21"/>
          <w:szCs w:val="21"/>
        </w:rPr>
      </w:pPr>
      <w:r w:rsidRPr="00012DBE">
        <w:rPr>
          <w:sz w:val="21"/>
          <w:szCs w:val="21"/>
        </w:rPr>
        <w:t xml:space="preserve">Demonstrable passion for the subject </w:t>
      </w:r>
    </w:p>
    <w:p w14:paraId="544D7474" w14:textId="77777777" w:rsidR="00B4407B" w:rsidRDefault="00B4407B" w:rsidP="002039C8">
      <w:pPr>
        <w:rPr>
          <w:rFonts w:ascii="Arial" w:hAnsi="Arial" w:cs="Arial"/>
          <w:color w:val="000000"/>
          <w:sz w:val="21"/>
          <w:szCs w:val="21"/>
        </w:rPr>
      </w:pPr>
    </w:p>
    <w:p w14:paraId="168CE10C" w14:textId="63995ED2" w:rsidR="0059281E" w:rsidRDefault="0059281E" w:rsidP="0059281E">
      <w:pPr>
        <w:pStyle w:val="Default"/>
        <w:rPr>
          <w:sz w:val="21"/>
          <w:szCs w:val="21"/>
        </w:rPr>
      </w:pPr>
      <w:r>
        <w:rPr>
          <w:sz w:val="21"/>
          <w:szCs w:val="21"/>
        </w:rPr>
        <w:lastRenderedPageBreak/>
        <w:t xml:space="preserve">It is desirable for the successful candidate to have the following qualifications, </w:t>
      </w:r>
    </w:p>
    <w:p w14:paraId="35A23E69" w14:textId="3824E749" w:rsidR="0059281E" w:rsidRDefault="0059281E" w:rsidP="0059281E">
      <w:pPr>
        <w:pStyle w:val="Default"/>
        <w:rPr>
          <w:sz w:val="21"/>
          <w:szCs w:val="21"/>
        </w:rPr>
      </w:pPr>
      <w:r>
        <w:rPr>
          <w:sz w:val="21"/>
          <w:szCs w:val="21"/>
        </w:rPr>
        <w:t xml:space="preserve">experience, and personal attributes: </w:t>
      </w:r>
    </w:p>
    <w:p w14:paraId="35520258" w14:textId="77777777" w:rsidR="00012DBE" w:rsidRPr="00012DBE" w:rsidRDefault="00012DBE" w:rsidP="009757D2">
      <w:pPr>
        <w:rPr>
          <w:rFonts w:ascii="Times New Roman" w:hAnsi="Times New Roman" w:cs="Times New Roman"/>
        </w:rPr>
      </w:pPr>
    </w:p>
    <w:p w14:paraId="2630C442" w14:textId="77777777" w:rsidR="00012DBE" w:rsidRPr="00012DBE" w:rsidRDefault="00012DBE" w:rsidP="00012DBE">
      <w:pPr>
        <w:pStyle w:val="ListParagraph"/>
        <w:numPr>
          <w:ilvl w:val="0"/>
          <w:numId w:val="19"/>
        </w:numPr>
      </w:pPr>
      <w:r w:rsidRPr="00012DBE">
        <w:t xml:space="preserve">Evidence of further professional development </w:t>
      </w:r>
    </w:p>
    <w:p w14:paraId="75FA9C62" w14:textId="7F08FBCE" w:rsidR="0059281E" w:rsidRPr="008C27E4" w:rsidRDefault="0059281E" w:rsidP="0059281E">
      <w:pPr>
        <w:pStyle w:val="Default"/>
        <w:numPr>
          <w:ilvl w:val="0"/>
          <w:numId w:val="19"/>
        </w:numPr>
        <w:spacing w:after="87"/>
      </w:pPr>
      <w:r w:rsidRPr="002039C8">
        <w:rPr>
          <w:sz w:val="21"/>
          <w:szCs w:val="21"/>
        </w:rPr>
        <w:t xml:space="preserve">Knowledge and experience of how technology can be used to support learning. </w:t>
      </w:r>
    </w:p>
    <w:p w14:paraId="7A4BDBB2" w14:textId="77777777" w:rsidR="008C27E4" w:rsidRDefault="008C27E4" w:rsidP="008C27E4">
      <w:pPr>
        <w:pStyle w:val="Default"/>
        <w:spacing w:after="87"/>
        <w:ind w:left="720"/>
        <w:rPr>
          <w:sz w:val="21"/>
          <w:szCs w:val="21"/>
        </w:rPr>
      </w:pPr>
    </w:p>
    <w:p w14:paraId="48D33495" w14:textId="77777777" w:rsidR="008C27E4" w:rsidRDefault="008C27E4" w:rsidP="008C27E4">
      <w:pPr>
        <w:pStyle w:val="Default"/>
        <w:spacing w:after="87"/>
        <w:ind w:left="720"/>
        <w:rPr>
          <w:sz w:val="21"/>
          <w:szCs w:val="21"/>
        </w:rPr>
      </w:pPr>
    </w:p>
    <w:p w14:paraId="180CFB30" w14:textId="77777777" w:rsidR="008C27E4" w:rsidRPr="002039C8" w:rsidRDefault="008C27E4" w:rsidP="008C27E4">
      <w:pPr>
        <w:pStyle w:val="Default"/>
        <w:spacing w:after="87"/>
        <w:ind w:left="720"/>
      </w:pPr>
    </w:p>
    <w:p w14:paraId="4CA51B0C" w14:textId="77777777" w:rsidR="001C4F7D" w:rsidRPr="00C53632" w:rsidRDefault="001C4F7D" w:rsidP="00C53632"/>
    <w:p w14:paraId="45339E53" w14:textId="684DB77B" w:rsidR="008C27E4" w:rsidRDefault="007E15DA" w:rsidP="00AC30C4">
      <w:pPr>
        <w:rPr>
          <w:rFonts w:ascii="Arial" w:hAnsi="Arial" w:cs="Arial"/>
          <w:b/>
          <w:bCs/>
          <w:color w:val="9C9EA0"/>
          <w:sz w:val="27"/>
          <w:szCs w:val="27"/>
        </w:rPr>
      </w:pPr>
      <w:r w:rsidRPr="00FB3B1B">
        <w:rPr>
          <w:rFonts w:ascii="Arial" w:hAnsi="Arial" w:cs="Arial"/>
          <w:b/>
          <w:bCs/>
          <w:noProof/>
          <w:color w:val="9C9EA0"/>
          <w:sz w:val="27"/>
          <w:szCs w:val="27"/>
        </w:rPr>
        <mc:AlternateContent>
          <mc:Choice Requires="wps">
            <w:drawing>
              <wp:anchor distT="0" distB="0" distL="114300" distR="114300" simplePos="0" relativeHeight="251658241" behindDoc="1" locked="0" layoutInCell="1" allowOverlap="1" wp14:anchorId="5E53CA24" wp14:editId="1D004E59">
                <wp:simplePos x="0" y="0"/>
                <wp:positionH relativeFrom="column">
                  <wp:posOffset>9576435</wp:posOffset>
                </wp:positionH>
                <wp:positionV relativeFrom="paragraph">
                  <wp:posOffset>-6459220</wp:posOffset>
                </wp:positionV>
                <wp:extent cx="1581785" cy="673100"/>
                <wp:effectExtent l="0" t="0" r="0" b="12700"/>
                <wp:wrapNone/>
                <wp:docPr id="81" name="Rectangle 81"/>
                <wp:cNvGraphicFramePr/>
                <a:graphic xmlns:a="http://schemas.openxmlformats.org/drawingml/2006/main">
                  <a:graphicData uri="http://schemas.microsoft.com/office/word/2010/wordprocessingShape">
                    <wps:wsp>
                      <wps:cNvSpPr/>
                      <wps:spPr>
                        <a:xfrm>
                          <a:off x="0" y="0"/>
                          <a:ext cx="1581785" cy="673100"/>
                        </a:xfrm>
                        <a:prstGeom prst="rect">
                          <a:avLst/>
                        </a:prstGeom>
                        <a:solidFill>
                          <a:srgbClr val="939A90">
                            <a:alpha val="5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17AD0" id="Rectangle 81" o:spid="_x0000_s1026" style="position:absolute;margin-left:754.05pt;margin-top:-508.6pt;width:124.55pt;height:5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" fillcolor="#939a90" stroked="f">
                <v:fill opacity="32896f"/>
              </v:rect>
            </w:pict>
          </mc:Fallback>
        </mc:AlternateContent>
      </w:r>
      <w:r w:rsidR="000B6937" w:rsidRPr="00FB3B1B">
        <w:rPr>
          <w:rFonts w:ascii="Arial" w:hAnsi="Arial" w:cs="Arial"/>
          <w:b/>
          <w:bCs/>
          <w:color w:val="9C9EA0"/>
          <w:sz w:val="27"/>
          <w:szCs w:val="27"/>
        </w:rPr>
        <w:t>BENEFITS</w:t>
      </w:r>
    </w:p>
    <w:p w14:paraId="76B16938" w14:textId="77777777" w:rsidR="008C27E4" w:rsidRPr="000A1FF7"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Competitive</w:t>
      </w:r>
      <w:r w:rsidRPr="000A1FF7">
        <w:rPr>
          <w:rFonts w:ascii="Arial" w:eastAsia="Gill Sans MT" w:hAnsi="Arial" w:cs="Arial"/>
          <w:sz w:val="21"/>
          <w:szCs w:val="21"/>
        </w:rPr>
        <w:t xml:space="preserve"> Pensions Scheme</w:t>
      </w:r>
    </w:p>
    <w:p w14:paraId="0F1E7CBD" w14:textId="77777777" w:rsidR="008C27E4" w:rsidRPr="000A1FF7"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w:t>
      </w:r>
      <w:r w:rsidRPr="000A1FF7">
        <w:rPr>
          <w:rFonts w:ascii="Arial" w:eastAsia="Gill Sans MT" w:hAnsi="Arial" w:cs="Arial"/>
          <w:sz w:val="21"/>
          <w:szCs w:val="21"/>
        </w:rPr>
        <w:t xml:space="preserve">ompetitive pay structure with opportunities for progression up the scale </w:t>
      </w:r>
    </w:p>
    <w:p w14:paraId="1FA407A6" w14:textId="77777777" w:rsidR="008C27E4"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50% fee remission for staff children</w:t>
      </w:r>
      <w:r>
        <w:rPr>
          <w:rFonts w:ascii="Arial" w:eastAsia="Gill Sans MT" w:hAnsi="Arial" w:cs="Arial"/>
          <w:sz w:val="21"/>
          <w:szCs w:val="21"/>
        </w:rPr>
        <w:t xml:space="preserve"> subject to spaces and entry examinations (pro rata for part time staff)</w:t>
      </w:r>
    </w:p>
    <w:p w14:paraId="72C62C7D" w14:textId="77777777" w:rsidR="008C27E4" w:rsidRPr="000A1FF7"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A strong culture of professional development</w:t>
      </w:r>
    </w:p>
    <w:p w14:paraId="37A5B8AA" w14:textId="77777777" w:rsidR="008C27E4"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sidRPr="001F38BF">
        <w:rPr>
          <w:rFonts w:ascii="Arial" w:eastAsia="Gill Sans MT" w:hAnsi="Arial" w:cs="Arial"/>
          <w:sz w:val="21"/>
          <w:szCs w:val="21"/>
        </w:rPr>
        <w:t>Access to the School’s swimming pool and fitness suite</w:t>
      </w:r>
    </w:p>
    <w:p w14:paraId="6BAA11F8" w14:textId="77777777" w:rsidR="008C27E4"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High Street Discounts</w:t>
      </w:r>
    </w:p>
    <w:p w14:paraId="76804A7B" w14:textId="77777777" w:rsidR="008C27E4"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Electrical Vehicle Charge Scheme</w:t>
      </w:r>
    </w:p>
    <w:p w14:paraId="32B64666" w14:textId="77777777" w:rsidR="008C27E4" w:rsidRPr="001F38BF"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Subsidised Staff Coach Travel</w:t>
      </w:r>
    </w:p>
    <w:p w14:paraId="15B77852" w14:textId="77777777" w:rsidR="008C27E4" w:rsidRPr="000A1FF7"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Cycle to work scheme.</w:t>
      </w:r>
    </w:p>
    <w:p w14:paraId="3A8F9D48" w14:textId="77777777" w:rsidR="008C27E4"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Free lunch and refreshments</w:t>
      </w:r>
    </w:p>
    <w:p w14:paraId="3291B58A" w14:textId="77777777" w:rsidR="008C27E4"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Free o</w:t>
      </w:r>
      <w:r w:rsidRPr="000A1FF7">
        <w:rPr>
          <w:rFonts w:ascii="Arial" w:eastAsia="Gill Sans MT" w:hAnsi="Arial" w:cs="Arial"/>
          <w:sz w:val="21"/>
          <w:szCs w:val="21"/>
        </w:rPr>
        <w:t>n-site parking and excellent public transport links</w:t>
      </w:r>
    </w:p>
    <w:p w14:paraId="1AEE3591" w14:textId="77777777" w:rsidR="008C27E4" w:rsidRPr="000A1FF7"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 xml:space="preserve">Employment Assistance Programme </w:t>
      </w:r>
    </w:p>
    <w:p w14:paraId="3F89CBA0" w14:textId="77777777" w:rsidR="008C27E4" w:rsidRPr="000A1FF7" w:rsidRDefault="008C27E4" w:rsidP="008C27E4">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 xml:space="preserve">Generous occupational sick pay </w:t>
      </w:r>
    </w:p>
    <w:p w14:paraId="24558BB3" w14:textId="77777777" w:rsidR="008C27E4" w:rsidRPr="000B16EB" w:rsidRDefault="008C27E4" w:rsidP="008C27E4">
      <w:pPr>
        <w:widowControl w:val="0"/>
        <w:numPr>
          <w:ilvl w:val="0"/>
          <w:numId w:val="5"/>
        </w:numPr>
        <w:autoSpaceDE w:val="0"/>
        <w:autoSpaceDN w:val="0"/>
        <w:spacing w:before="101"/>
        <w:outlineLvl w:val="0"/>
        <w:rPr>
          <w:rFonts w:ascii="Arial" w:eastAsia="Gill Sans MT" w:hAnsi="Arial" w:cs="Arial"/>
          <w:sz w:val="21"/>
          <w:szCs w:val="21"/>
        </w:rPr>
      </w:pPr>
      <w:r w:rsidRPr="000A1FF7">
        <w:rPr>
          <w:rFonts w:ascii="Arial" w:eastAsia="Gill Sans MT" w:hAnsi="Arial" w:cs="Arial"/>
          <w:sz w:val="21"/>
          <w:szCs w:val="21"/>
        </w:rPr>
        <w:t xml:space="preserve">A beautiful working environment – the school is set in a conservation site </w:t>
      </w:r>
      <w:proofErr w:type="gramStart"/>
      <w:r w:rsidRPr="000A1FF7">
        <w:rPr>
          <w:rFonts w:ascii="Arial" w:eastAsia="Gill Sans MT" w:hAnsi="Arial" w:cs="Arial"/>
          <w:sz w:val="21"/>
          <w:szCs w:val="21"/>
        </w:rPr>
        <w:t>in excess of</w:t>
      </w:r>
      <w:proofErr w:type="gramEnd"/>
      <w:r w:rsidRPr="000A1FF7">
        <w:rPr>
          <w:rFonts w:ascii="Arial" w:eastAsia="Gill Sans MT" w:hAnsi="Arial" w:cs="Arial"/>
          <w:sz w:val="21"/>
          <w:szCs w:val="21"/>
        </w:rPr>
        <w:t xml:space="preserve"> 2</w:t>
      </w:r>
      <w:r>
        <w:rPr>
          <w:rFonts w:ascii="Arial" w:eastAsia="Gill Sans MT" w:hAnsi="Arial" w:cs="Arial"/>
          <w:sz w:val="21"/>
          <w:szCs w:val="21"/>
        </w:rPr>
        <w:t>1</w:t>
      </w:r>
      <w:r w:rsidRPr="000B16EB">
        <w:rPr>
          <w:rFonts w:ascii="Arial" w:eastAsia="Gill Sans MT" w:hAnsi="Arial" w:cs="Arial"/>
          <w:sz w:val="21"/>
          <w:szCs w:val="21"/>
        </w:rPr>
        <w:t xml:space="preserve"> acres.</w:t>
      </w:r>
    </w:p>
    <w:p w14:paraId="6362621D" w14:textId="77777777" w:rsidR="008C27E4" w:rsidRDefault="008C27E4" w:rsidP="008C27E4">
      <w:pPr>
        <w:rPr>
          <w:rFonts w:ascii="Arial" w:hAnsi="Arial" w:cs="Arial"/>
          <w:b/>
          <w:bCs/>
          <w:color w:val="9C9EA0"/>
          <w:sz w:val="27"/>
          <w:szCs w:val="27"/>
        </w:rPr>
      </w:pPr>
    </w:p>
    <w:p w14:paraId="4B0851E1" w14:textId="77777777" w:rsidR="008C27E4" w:rsidRDefault="008C27E4" w:rsidP="008C27E4">
      <w:pPr>
        <w:rPr>
          <w:rFonts w:ascii="Arial" w:hAnsi="Arial" w:cs="Arial"/>
          <w:b/>
          <w:bCs/>
          <w:color w:val="9C9EA0"/>
          <w:sz w:val="27"/>
          <w:szCs w:val="27"/>
        </w:rPr>
      </w:pPr>
    </w:p>
    <w:p w14:paraId="61E53A0E" w14:textId="77777777" w:rsidR="008C27E4" w:rsidRDefault="008C27E4" w:rsidP="008C27E4">
      <w:pPr>
        <w:rPr>
          <w:rFonts w:ascii="Arial" w:hAnsi="Arial" w:cs="Arial"/>
          <w:b/>
          <w:bCs/>
          <w:color w:val="9C9EA0"/>
          <w:sz w:val="27"/>
          <w:szCs w:val="27"/>
        </w:rPr>
      </w:pPr>
    </w:p>
    <w:p w14:paraId="25D53ABC" w14:textId="77777777" w:rsidR="008C27E4" w:rsidRDefault="008C27E4" w:rsidP="008C27E4">
      <w:pPr>
        <w:rPr>
          <w:rFonts w:ascii="Arial" w:hAnsi="Arial" w:cs="Arial"/>
          <w:b/>
          <w:bCs/>
          <w:color w:val="9C9EA0"/>
          <w:sz w:val="27"/>
          <w:szCs w:val="27"/>
        </w:rPr>
      </w:pPr>
    </w:p>
    <w:p w14:paraId="206E4645" w14:textId="450D2F1D" w:rsidR="000B6937" w:rsidRPr="008C27E4" w:rsidRDefault="000B6937" w:rsidP="008C27E4">
      <w:r w:rsidRPr="00DE38BA">
        <w:rPr>
          <w:rFonts w:ascii="Arial" w:hAnsi="Arial" w:cs="Arial"/>
          <w:b/>
          <w:bCs/>
          <w:color w:val="9C9EA0"/>
          <w:sz w:val="27"/>
          <w:szCs w:val="27"/>
        </w:rPr>
        <w:t>APPLICATION PROCESS</w:t>
      </w:r>
    </w:p>
    <w:p w14:paraId="418A75D8" w14:textId="37637DF7" w:rsidR="000B6937" w:rsidRPr="0030022F" w:rsidRDefault="000B6937" w:rsidP="00553402">
      <w:pPr>
        <w:pStyle w:val="BodyText"/>
        <w:rPr>
          <w:b/>
          <w:bCs/>
        </w:rPr>
      </w:pPr>
      <w:r w:rsidRPr="00553402">
        <w:t>Closing date</w:t>
      </w:r>
      <w:r w:rsidRPr="00267650">
        <w:t>:</w:t>
      </w:r>
      <w:r w:rsidR="003C22AE">
        <w:t xml:space="preserve"> </w:t>
      </w:r>
      <w:r w:rsidR="008C27E4">
        <w:rPr>
          <w:b/>
          <w:bCs/>
        </w:rPr>
        <w:t>9am</w:t>
      </w:r>
      <w:r w:rsidRPr="003C22AE">
        <w:rPr>
          <w:b/>
          <w:bCs/>
        </w:rPr>
        <w:t xml:space="preserve"> </w:t>
      </w:r>
      <w:r w:rsidR="008C27E4">
        <w:rPr>
          <w:b/>
          <w:bCs/>
        </w:rPr>
        <w:t>Mon</w:t>
      </w:r>
      <w:r w:rsidR="00205416" w:rsidRPr="002039C8">
        <w:rPr>
          <w:b/>
          <w:bCs/>
        </w:rPr>
        <w:t>day</w:t>
      </w:r>
      <w:r w:rsidR="00D46A75" w:rsidRPr="002039C8">
        <w:rPr>
          <w:b/>
          <w:bCs/>
        </w:rPr>
        <w:t xml:space="preserve"> 1</w:t>
      </w:r>
      <w:r w:rsidR="008C27E4">
        <w:rPr>
          <w:b/>
          <w:bCs/>
        </w:rPr>
        <w:t>6</w:t>
      </w:r>
      <w:r w:rsidR="00D46A75" w:rsidRPr="002039C8">
        <w:rPr>
          <w:b/>
          <w:bCs/>
          <w:vertAlign w:val="superscript"/>
        </w:rPr>
        <w:t>th</w:t>
      </w:r>
      <w:r w:rsidR="00D46A75" w:rsidRPr="002039C8">
        <w:rPr>
          <w:b/>
          <w:bCs/>
        </w:rPr>
        <w:t xml:space="preserve"> </w:t>
      </w:r>
      <w:r w:rsidR="007F3D09">
        <w:rPr>
          <w:b/>
          <w:bCs/>
        </w:rPr>
        <w:t>February</w:t>
      </w:r>
      <w:r w:rsidR="00E4459D" w:rsidRPr="002039C8">
        <w:rPr>
          <w:b/>
          <w:bCs/>
        </w:rPr>
        <w:t xml:space="preserve"> </w:t>
      </w:r>
      <w:r w:rsidR="0030022F" w:rsidRPr="002039C8">
        <w:rPr>
          <w:b/>
          <w:bCs/>
        </w:rPr>
        <w:t>202</w:t>
      </w:r>
      <w:r w:rsidR="003C22AE">
        <w:rPr>
          <w:b/>
          <w:bCs/>
        </w:rPr>
        <w:t>6</w:t>
      </w:r>
    </w:p>
    <w:p w14:paraId="384591A4" w14:textId="23B081A0" w:rsidR="00526DF5" w:rsidRDefault="00526DF5" w:rsidP="00553402">
      <w:pPr>
        <w:pStyle w:val="BodyText"/>
      </w:pPr>
    </w:p>
    <w:p w14:paraId="059F5CB1" w14:textId="3FB16363" w:rsidR="00993CF2" w:rsidRDefault="0004251C" w:rsidP="00553402">
      <w:pPr>
        <w:pStyle w:val="BodyText"/>
      </w:pPr>
      <w:r w:rsidRPr="00BD0F1C">
        <w:rPr>
          <w:rStyle w:val="Heading1Char"/>
          <w:noProof/>
        </w:rPr>
        <mc:AlternateContent>
          <mc:Choice Requires="wps">
            <w:drawing>
              <wp:anchor distT="0" distB="0" distL="114300" distR="114300" simplePos="0" relativeHeight="251658245" behindDoc="1" locked="0" layoutInCell="1" allowOverlap="1" wp14:anchorId="66D2B50E" wp14:editId="5439C35A">
                <wp:simplePos x="0" y="0"/>
                <wp:positionH relativeFrom="column">
                  <wp:posOffset>4864100</wp:posOffset>
                </wp:positionH>
                <wp:positionV relativeFrom="paragraph">
                  <wp:posOffset>345440</wp:posOffset>
                </wp:positionV>
                <wp:extent cx="2067560" cy="329565"/>
                <wp:effectExtent l="0" t="0" r="8890" b="0"/>
                <wp:wrapNone/>
                <wp:docPr id="12" name="Rectangle 12"/>
                <wp:cNvGraphicFramePr/>
                <a:graphic xmlns:a="http://schemas.openxmlformats.org/drawingml/2006/main">
                  <a:graphicData uri="http://schemas.microsoft.com/office/word/2010/wordprocessingShape">
                    <wps:wsp>
                      <wps:cNvSpPr/>
                      <wps:spPr>
                        <a:xfrm>
                          <a:off x="0" y="0"/>
                          <a:ext cx="2067560" cy="32956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1D317" id="Rectangle 12" o:spid="_x0000_s1026" style="position:absolute;margin-left:383pt;margin-top:27.2pt;width:162.8pt;height:25.9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" fillcolor="#9c9ea0" stroked="f">
                <v:fill opacity="32896f"/>
              </v:rect>
            </w:pict>
          </mc:Fallback>
        </mc:AlternateContent>
      </w:r>
      <w:r w:rsidR="00526DF5" w:rsidRPr="00526DF5">
        <w:t>Please apply as soon as possible as shortlisting/interviews will progress up until the closing date. Should a suitable candidate be appointed, we reserve the right to close the advert early. </w:t>
      </w:r>
    </w:p>
    <w:p w14:paraId="00D18A9F" w14:textId="11E74801" w:rsidR="00993CF2" w:rsidRDefault="00993CF2" w:rsidP="00553402">
      <w:pPr>
        <w:pStyle w:val="BodyText"/>
      </w:pPr>
    </w:p>
    <w:p w14:paraId="400AE6FB" w14:textId="509B94EA" w:rsidR="00526DF5" w:rsidRDefault="008D1E0B" w:rsidP="00553402">
      <w:pPr>
        <w:pStyle w:val="BodyText"/>
      </w:pPr>
      <w:r>
        <w:rPr>
          <w:color w:val="221F1F"/>
        </w:rPr>
        <w:t xml:space="preserve">Due to the high volume of </w:t>
      </w:r>
      <w:r w:rsidR="000D1737">
        <w:rPr>
          <w:color w:val="221F1F"/>
        </w:rPr>
        <w:t>applicants,</w:t>
      </w:r>
      <w:r w:rsidR="009738F8">
        <w:rPr>
          <w:color w:val="221F1F"/>
        </w:rPr>
        <w:t xml:space="preserve"> we receive, if you do not hear from us within 4 weeks of the closing date, please assume we will not be </w:t>
      </w:r>
      <w:r w:rsidR="00ED0447">
        <w:rPr>
          <w:color w:val="221F1F"/>
        </w:rPr>
        <w:t>pr</w:t>
      </w:r>
      <w:r w:rsidR="009738F8">
        <w:rPr>
          <w:color w:val="221F1F"/>
        </w:rPr>
        <w:t>ogressing your application further on this occasion.</w:t>
      </w:r>
    </w:p>
    <w:p w14:paraId="0B8710C2" w14:textId="1E1A0B11" w:rsidR="001D1C28" w:rsidRDefault="001D1C28" w:rsidP="00553402">
      <w:pPr>
        <w:pStyle w:val="BodyText"/>
      </w:pPr>
    </w:p>
    <w:p w14:paraId="42CA421E" w14:textId="77777777" w:rsidR="002039C8" w:rsidRDefault="002039C8" w:rsidP="00636412">
      <w:pPr>
        <w:pStyle w:val="Heading2"/>
        <w:spacing w:before="93"/>
        <w:rPr>
          <w:color w:val="808080"/>
        </w:rPr>
      </w:pPr>
    </w:p>
    <w:p w14:paraId="3C19802B" w14:textId="64BEC92F" w:rsidR="002039C8" w:rsidRPr="002039C8" w:rsidRDefault="008B7899" w:rsidP="002039C8">
      <w:r>
        <w:t xml:space="preserve"> </w:t>
      </w:r>
    </w:p>
    <w:p w14:paraId="27DBE5AE" w14:textId="5172F914" w:rsidR="00636412" w:rsidRDefault="00636412" w:rsidP="00636412">
      <w:pPr>
        <w:pStyle w:val="Heading2"/>
        <w:spacing w:before="93"/>
      </w:pPr>
      <w:r>
        <w:rPr>
          <w:color w:val="808080"/>
        </w:rPr>
        <w:t>THE</w:t>
      </w:r>
      <w:r>
        <w:rPr>
          <w:color w:val="808080"/>
          <w:spacing w:val="-2"/>
        </w:rPr>
        <w:t xml:space="preserve"> </w:t>
      </w:r>
      <w:r>
        <w:rPr>
          <w:color w:val="808080"/>
        </w:rPr>
        <w:t>SELECTION</w:t>
      </w:r>
      <w:r>
        <w:rPr>
          <w:color w:val="808080"/>
          <w:spacing w:val="-2"/>
        </w:rPr>
        <w:t xml:space="preserve"> </w:t>
      </w:r>
      <w:r>
        <w:rPr>
          <w:color w:val="808080"/>
        </w:rPr>
        <w:t>PROCESS</w:t>
      </w:r>
    </w:p>
    <w:p w14:paraId="149A6F1F" w14:textId="77777777" w:rsidR="00200AA3" w:rsidRPr="002039C8" w:rsidRDefault="00200AA3" w:rsidP="00200AA3">
      <w:pPr>
        <w:pStyle w:val="BodyText"/>
      </w:pPr>
      <w:r w:rsidRPr="002039C8">
        <w:t>Shortlisted candidates will be invited to the school where they will be interviewed</w:t>
      </w:r>
    </w:p>
    <w:p w14:paraId="03A5C717" w14:textId="77777777" w:rsidR="00200AA3" w:rsidRPr="002039C8" w:rsidRDefault="00200AA3" w:rsidP="00200AA3">
      <w:pPr>
        <w:pStyle w:val="BodyText"/>
      </w:pPr>
      <w:r w:rsidRPr="002039C8">
        <w:t>by the Head of Science, be observed supporting a lesson, have a tour of the</w:t>
      </w:r>
    </w:p>
    <w:p w14:paraId="09D37422" w14:textId="214D3CEB" w:rsidR="00200AA3" w:rsidRPr="002039C8" w:rsidRDefault="00200AA3" w:rsidP="00200AA3">
      <w:pPr>
        <w:pStyle w:val="BodyText"/>
      </w:pPr>
      <w:r w:rsidRPr="002039C8">
        <w:t>school and meet other members of the Biology Department and wider</w:t>
      </w:r>
    </w:p>
    <w:p w14:paraId="3A070F4A" w14:textId="101AE75D" w:rsidR="00636412" w:rsidRDefault="00200AA3" w:rsidP="00200AA3">
      <w:pPr>
        <w:pStyle w:val="BodyText"/>
      </w:pPr>
      <w:r w:rsidRPr="002039C8">
        <w:t>Faculty.</w:t>
      </w:r>
    </w:p>
    <w:p w14:paraId="00397409" w14:textId="22FF3932" w:rsidR="00636412" w:rsidRPr="00636412" w:rsidRDefault="00636412" w:rsidP="00636412">
      <w:pPr>
        <w:pStyle w:val="BodyText"/>
      </w:pPr>
    </w:p>
    <w:p w14:paraId="439556B2" w14:textId="35928A82" w:rsidR="00636412" w:rsidRPr="00636412" w:rsidRDefault="00133BC0" w:rsidP="00A7065D">
      <w:pPr>
        <w:pStyle w:val="NoSpacing"/>
      </w:pPr>
      <w:r>
        <w:t>St Helen’s school is committed to safeguarding and promoting the welfare of children and young people</w:t>
      </w:r>
      <w:r w:rsidR="00EB51F4">
        <w:t xml:space="preserve">, as </w:t>
      </w:r>
      <w:r w:rsidR="00DC3CE8">
        <w:t xml:space="preserve">detailed in Part 3 (Safer Recruitment) </w:t>
      </w:r>
      <w:r w:rsidR="00B4126C">
        <w:t xml:space="preserve">of </w:t>
      </w:r>
      <w:r w:rsidR="00DC3CE8">
        <w:t>the KCSIE 202</w:t>
      </w:r>
      <w:r w:rsidR="003C22AE">
        <w:t>5</w:t>
      </w:r>
      <w:r w:rsidR="00B4126C">
        <w:t xml:space="preserve"> </w:t>
      </w:r>
      <w:r w:rsidR="00221DCA">
        <w:t>guidance document</w:t>
      </w:r>
      <w:r w:rsidR="00EB0128">
        <w:t xml:space="preserve">. </w:t>
      </w:r>
      <w:r w:rsidR="009F28D5">
        <w:t xml:space="preserve">Applicants </w:t>
      </w:r>
      <w:r w:rsidR="00B658FA">
        <w:t xml:space="preserve">will be asked for </w:t>
      </w:r>
      <w:r w:rsidR="009C5824">
        <w:t xml:space="preserve">proof of right to work in the UK and </w:t>
      </w:r>
      <w:r w:rsidR="008071CE">
        <w:t xml:space="preserve">undergo child protection screening, including checks with past employers and the </w:t>
      </w:r>
      <w:r w:rsidR="001F10E5">
        <w:t>disclosure</w:t>
      </w:r>
      <w:r w:rsidR="008071CE">
        <w:t xml:space="preserve"> and barring service. </w:t>
      </w:r>
    </w:p>
    <w:p w14:paraId="56FEDED1" w14:textId="09D87F8B" w:rsidR="00DF26D4" w:rsidRPr="00DF26D4" w:rsidRDefault="00BA5C21" w:rsidP="00C108DE">
      <w:pPr>
        <w:pStyle w:val="Subtitle"/>
      </w:pPr>
      <w:r>
        <w:br/>
      </w:r>
      <w:r w:rsidR="00636412" w:rsidRPr="00636412">
        <w:t xml:space="preserve">If you have any queries about this position, please contact the </w:t>
      </w:r>
      <w:r w:rsidR="00DE38BA" w:rsidRPr="00636412">
        <w:t>school</w:t>
      </w:r>
      <w:r w:rsidR="00636412" w:rsidRPr="00636412">
        <w:t xml:space="preserve"> at </w:t>
      </w:r>
      <w:hyperlink r:id="rId14">
        <w:r w:rsidR="00636412" w:rsidRPr="00553402">
          <w:rPr>
            <w:u w:val="single"/>
          </w:rPr>
          <w:t>recruitment@sthelens.london</w:t>
        </w:r>
      </w:hyperlink>
    </w:p>
    <w:p w14:paraId="7F182D82" w14:textId="0EAE4F89" w:rsidR="00907E07" w:rsidRPr="00987543" w:rsidRDefault="008C27E4" w:rsidP="00987543">
      <w:r w:rsidRPr="0096413D">
        <w:rPr>
          <w:noProof/>
          <w:lang w:val="en-US"/>
        </w:rPr>
        <w:drawing>
          <wp:anchor distT="0" distB="0" distL="114300" distR="114300" simplePos="0" relativeHeight="251661320" behindDoc="1" locked="0" layoutInCell="1" allowOverlap="1" wp14:anchorId="08ED31C7" wp14:editId="7437846D">
            <wp:simplePos x="0" y="0"/>
            <wp:positionH relativeFrom="column">
              <wp:align>left</wp:align>
            </wp:positionH>
            <wp:positionV relativeFrom="paragraph">
              <wp:posOffset>100965</wp:posOffset>
            </wp:positionV>
            <wp:extent cx="3838575" cy="1962815"/>
            <wp:effectExtent l="0" t="0" r="0" b="0"/>
            <wp:wrapNone/>
            <wp:docPr id="1333292060" name="Picture 1333292060" descr="A picture containing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ature, mountain&#10;&#10;Description automatically generated"/>
                    <pic:cNvPicPr>
                      <a:picLocks noChangeAspect="1" noChangeArrowheads="1"/>
                    </pic:cNvPicPr>
                  </pic:nvPicPr>
                  <pic:blipFill>
                    <a:blip r:embed="rId15"/>
                    <a:stretch>
                      <a:fillRect/>
                    </a:stretch>
                  </pic:blipFill>
                  <pic:spPr bwMode="auto">
                    <a:xfrm>
                      <a:off x="0" y="0"/>
                      <a:ext cx="3838575" cy="196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95F17" w14:textId="11AF0820" w:rsidR="00C87B26" w:rsidRDefault="00C87B26" w:rsidP="007E15DA">
      <w:pPr>
        <w:rPr>
          <w:rFonts w:ascii="Arial" w:hAnsi="Arial" w:cs="Arial"/>
          <w:sz w:val="20"/>
          <w:szCs w:val="20"/>
        </w:rPr>
      </w:pPr>
    </w:p>
    <w:p w14:paraId="42E4E3C6" w14:textId="7D7A09DC" w:rsidR="000462E9" w:rsidRDefault="000462E9" w:rsidP="007E15DA">
      <w:pPr>
        <w:rPr>
          <w:rFonts w:ascii="Arial" w:hAnsi="Arial" w:cs="Arial"/>
          <w:sz w:val="20"/>
          <w:szCs w:val="20"/>
        </w:rPr>
      </w:pPr>
    </w:p>
    <w:sectPr w:rsidR="000462E9" w:rsidSect="00980A7B">
      <w:headerReference w:type="default" r:id="rId16"/>
      <w:pgSz w:w="20160" w:h="12240" w:orient="landscape" w:code="5"/>
      <w:pgMar w:top="1418" w:right="567" w:bottom="567" w:left="1985" w:header="709" w:footer="709" w:gutter="0"/>
      <w:cols w:num="2" w:space="226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1175E" w14:textId="77777777" w:rsidR="00980A7B" w:rsidRDefault="00980A7B" w:rsidP="00521BD0">
      <w:r>
        <w:separator/>
      </w:r>
    </w:p>
  </w:endnote>
  <w:endnote w:type="continuationSeparator" w:id="0">
    <w:p w14:paraId="090B0E98" w14:textId="77777777" w:rsidR="00980A7B" w:rsidRDefault="00980A7B" w:rsidP="00521BD0">
      <w:r>
        <w:continuationSeparator/>
      </w:r>
    </w:p>
  </w:endnote>
  <w:endnote w:type="continuationNotice" w:id="1">
    <w:p w14:paraId="7046D513" w14:textId="77777777" w:rsidR="00980A7B" w:rsidRDefault="00980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Bold">
    <w:altName w:val="Calibri"/>
    <w:panose1 w:val="00000000000000000000"/>
    <w:charset w:val="4D"/>
    <w:family w:val="auto"/>
    <w:notTrueType/>
    <w:pitch w:val="default"/>
    <w:sig w:usb0="00000003" w:usb1="00000000" w:usb2="00000000" w:usb3="00000000" w:csb0="00000001" w:csb1="00000000"/>
  </w:font>
  <w:font w:name="Proxima Nova">
    <w:altName w:val="Tahoma"/>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F22DF" w14:textId="77777777" w:rsidR="00980A7B" w:rsidRDefault="00980A7B" w:rsidP="00521BD0">
      <w:r>
        <w:separator/>
      </w:r>
    </w:p>
  </w:footnote>
  <w:footnote w:type="continuationSeparator" w:id="0">
    <w:p w14:paraId="301EB433" w14:textId="77777777" w:rsidR="00980A7B" w:rsidRDefault="00980A7B" w:rsidP="00521BD0">
      <w:r>
        <w:continuationSeparator/>
      </w:r>
    </w:p>
  </w:footnote>
  <w:footnote w:type="continuationNotice" w:id="1">
    <w:p w14:paraId="37B3AAB0" w14:textId="77777777" w:rsidR="00980A7B" w:rsidRDefault="00980A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AA22" w14:textId="1A86573E" w:rsidR="00E31109" w:rsidRDefault="00E31109" w:rsidP="0055370B">
    <w:pPr>
      <w:pStyle w:val="Header"/>
      <w:tabs>
        <w:tab w:val="clear" w:pos="4320"/>
        <w:tab w:val="clear" w:pos="8640"/>
        <w:tab w:val="left" w:pos="6555"/>
      </w:tabs>
    </w:pPr>
    <w:r>
      <w:rPr>
        <w:noProof/>
        <w:lang w:val="en-US"/>
      </w:rPr>
      <w:drawing>
        <wp:anchor distT="0" distB="0" distL="114300" distR="114300" simplePos="0" relativeHeight="251658240" behindDoc="1" locked="0" layoutInCell="1" allowOverlap="1" wp14:anchorId="24722FC6" wp14:editId="49CB9025">
          <wp:simplePos x="0" y="0"/>
          <wp:positionH relativeFrom="column">
            <wp:posOffset>-1260475</wp:posOffset>
          </wp:positionH>
          <wp:positionV relativeFrom="paragraph">
            <wp:posOffset>-450215</wp:posOffset>
          </wp:positionV>
          <wp:extent cx="12598400" cy="7556500"/>
          <wp:effectExtent l="0" t="0" r="0" b="0"/>
          <wp:wrapNone/>
          <wp:docPr id="727456107" name="Picture 72745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598400" cy="7556500"/>
                  </a:xfrm>
                  <a:prstGeom prst="rect">
                    <a:avLst/>
                  </a:prstGeom>
                </pic:spPr>
              </pic:pic>
            </a:graphicData>
          </a:graphic>
          <wp14:sizeRelH relativeFrom="page">
            <wp14:pctWidth>0</wp14:pctWidth>
          </wp14:sizeRelH>
          <wp14:sizeRelV relativeFrom="page">
            <wp14:pctHeight>0</wp14:pctHeight>
          </wp14:sizeRelV>
        </wp:anchor>
      </w:drawing>
    </w:r>
    <w:r w:rsidR="0055370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B727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CB7C7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D8130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4066F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B66AF8"/>
    <w:multiLevelType w:val="hybridMultilevel"/>
    <w:tmpl w:val="06E4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042FAB"/>
    <w:multiLevelType w:val="hybridMultilevel"/>
    <w:tmpl w:val="024219BE"/>
    <w:lvl w:ilvl="0" w:tplc="E1CE21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540C03"/>
    <w:multiLevelType w:val="hybridMultilevel"/>
    <w:tmpl w:val="1A5C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F60FE"/>
    <w:multiLevelType w:val="hybridMultilevel"/>
    <w:tmpl w:val="8030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A43C7"/>
    <w:multiLevelType w:val="hybridMultilevel"/>
    <w:tmpl w:val="C428ACAA"/>
    <w:lvl w:ilvl="0" w:tplc="E1CE214E">
      <w:numFmt w:val="bullet"/>
      <w:lvlText w:val="•"/>
      <w:lvlJc w:val="left"/>
      <w:pPr>
        <w:ind w:left="1081" w:hanging="360"/>
      </w:pPr>
      <w:rPr>
        <w:rFonts w:ascii="Arial" w:eastAsiaTheme="minorEastAsia" w:hAnsi="Arial" w:cs="Aria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9" w15:restartNumberingAfterBreak="0">
    <w:nsid w:val="1C1B0122"/>
    <w:multiLevelType w:val="hybridMultilevel"/>
    <w:tmpl w:val="2686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729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C2C4789"/>
    <w:multiLevelType w:val="hybridMultilevel"/>
    <w:tmpl w:val="122A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C34B8D"/>
    <w:multiLevelType w:val="hybridMultilevel"/>
    <w:tmpl w:val="FD7C0AFE"/>
    <w:lvl w:ilvl="0" w:tplc="0BF2B46A">
      <w:numFmt w:val="bullet"/>
      <w:pStyle w:val="ListParagraph"/>
      <w:lvlText w:val="•"/>
      <w:lvlJc w:val="left"/>
      <w:pPr>
        <w:ind w:left="170" w:hanging="170"/>
      </w:pPr>
      <w:rPr>
        <w:rFonts w:hint="default"/>
        <w:color w:val="007146"/>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3C70B6B"/>
    <w:multiLevelType w:val="hybridMultilevel"/>
    <w:tmpl w:val="8766C832"/>
    <w:lvl w:ilvl="0" w:tplc="E1CE21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324851"/>
    <w:multiLevelType w:val="hybridMultilevel"/>
    <w:tmpl w:val="348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0A199D"/>
    <w:multiLevelType w:val="hybridMultilevel"/>
    <w:tmpl w:val="B374D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F7DE2"/>
    <w:multiLevelType w:val="hybridMultilevel"/>
    <w:tmpl w:val="47F0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761AE5"/>
    <w:multiLevelType w:val="hybridMultilevel"/>
    <w:tmpl w:val="55783828"/>
    <w:lvl w:ilvl="0" w:tplc="50B237A8">
      <w:start w:val="1"/>
      <w:numFmt w:val="bullet"/>
      <w:lvlText w:val=""/>
      <w:lvlJc w:val="left"/>
      <w:pPr>
        <w:ind w:left="1724" w:hanging="360"/>
      </w:pPr>
      <w:rPr>
        <w:rFonts w:ascii="Symbol" w:hAnsi="Symbol" w:hint="default"/>
        <w:color w:val="000000" w:themeColor="text1"/>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 w15:restartNumberingAfterBreak="0">
    <w:nsid w:val="66504EAB"/>
    <w:multiLevelType w:val="hybridMultilevel"/>
    <w:tmpl w:val="97F06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0576D8"/>
    <w:multiLevelType w:val="hybridMultilevel"/>
    <w:tmpl w:val="53681E3E"/>
    <w:lvl w:ilvl="0" w:tplc="27765A56">
      <w:numFmt w:val="bullet"/>
      <w:lvlText w:val="•"/>
      <w:lvlJc w:val="left"/>
      <w:pPr>
        <w:ind w:left="1053" w:hanging="360"/>
      </w:pPr>
      <w:rPr>
        <w:rFonts w:ascii="Gill Sans MT" w:eastAsia="Gill Sans MT" w:hAnsi="Gill Sans MT" w:cs="Gill Sans MT" w:hint="default"/>
        <w:color w:val="231F20"/>
      </w:rPr>
    </w:lvl>
    <w:lvl w:ilvl="1" w:tplc="08090003" w:tentative="1">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20" w15:restartNumberingAfterBreak="0">
    <w:nsid w:val="69E429D6"/>
    <w:multiLevelType w:val="hybridMultilevel"/>
    <w:tmpl w:val="487AC65E"/>
    <w:lvl w:ilvl="0" w:tplc="08090001">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DEA6E61"/>
    <w:multiLevelType w:val="hybridMultilevel"/>
    <w:tmpl w:val="EFD0BDF8"/>
    <w:lvl w:ilvl="0" w:tplc="08090001">
      <w:start w:val="1"/>
      <w:numFmt w:val="bullet"/>
      <w:lvlText w:val=""/>
      <w:lvlJc w:val="left"/>
      <w:pPr>
        <w:ind w:left="170" w:hanging="17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484F69"/>
    <w:multiLevelType w:val="hybridMultilevel"/>
    <w:tmpl w:val="31B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6F1EBC"/>
    <w:multiLevelType w:val="hybridMultilevel"/>
    <w:tmpl w:val="7010787A"/>
    <w:lvl w:ilvl="0" w:tplc="D5B07FA0">
      <w:numFmt w:val="bullet"/>
      <w:lvlText w:val="•"/>
      <w:lvlJc w:val="left"/>
      <w:pPr>
        <w:ind w:left="720" w:hanging="360"/>
      </w:pPr>
      <w:rPr>
        <w:rFonts w:ascii="Gill Sans MT" w:eastAsia="Gill Sans MT"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2A2FE5"/>
    <w:multiLevelType w:val="hybridMultilevel"/>
    <w:tmpl w:val="62BC263C"/>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25" w15:restartNumberingAfterBreak="0">
    <w:nsid w:val="7D33B4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D894C59"/>
    <w:multiLevelType w:val="hybridMultilevel"/>
    <w:tmpl w:val="D8D61024"/>
    <w:lvl w:ilvl="0" w:tplc="FFFFFFFF">
      <w:start w:val="1"/>
      <w:numFmt w:val="bullet"/>
      <w:lvlText w:val="•"/>
      <w:lvlJc w:val="left"/>
      <w:pPr>
        <w:ind w:left="429" w:hanging="360"/>
      </w:pPr>
      <w:rPr>
        <w:rFonts w:ascii="Arial" w:hAnsi="Arial" w:hint="default"/>
        <w:color w:val="000000"/>
        <w:sz w:val="27"/>
      </w:rPr>
    </w:lvl>
    <w:lvl w:ilvl="1" w:tplc="08090003">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27" w15:restartNumberingAfterBreak="0">
    <w:nsid w:val="7EB37304"/>
    <w:multiLevelType w:val="hybridMultilevel"/>
    <w:tmpl w:val="ABE2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D5ACB"/>
    <w:multiLevelType w:val="hybridMultilevel"/>
    <w:tmpl w:val="A8F082C2"/>
    <w:lvl w:ilvl="0" w:tplc="E1B6A432">
      <w:numFmt w:val="bullet"/>
      <w:lvlText w:val="•"/>
      <w:lvlJc w:val="left"/>
      <w:pPr>
        <w:ind w:left="721" w:hanging="360"/>
      </w:pPr>
      <w:rPr>
        <w:rFonts w:ascii="Gill Sans MT" w:eastAsia="Gill Sans MT" w:hAnsi="Gill Sans MT" w:cs="Gill Sans MT" w:hint="default"/>
        <w:color w:val="231F20"/>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1484154570">
    <w:abstractNumId w:val="12"/>
  </w:num>
  <w:num w:numId="2" w16cid:durableId="2006080243">
    <w:abstractNumId w:val="21"/>
  </w:num>
  <w:num w:numId="3" w16cid:durableId="1222057351">
    <w:abstractNumId w:val="16"/>
  </w:num>
  <w:num w:numId="4" w16cid:durableId="1141531589">
    <w:abstractNumId w:val="28"/>
  </w:num>
  <w:num w:numId="5" w16cid:durableId="659120662">
    <w:abstractNumId w:val="20"/>
  </w:num>
  <w:num w:numId="6" w16cid:durableId="2051489444">
    <w:abstractNumId w:val="19"/>
  </w:num>
  <w:num w:numId="7" w16cid:durableId="1337805655">
    <w:abstractNumId w:val="23"/>
  </w:num>
  <w:num w:numId="8" w16cid:durableId="1973242443">
    <w:abstractNumId w:val="24"/>
  </w:num>
  <w:num w:numId="9" w16cid:durableId="1851096100">
    <w:abstractNumId w:val="14"/>
  </w:num>
  <w:num w:numId="10" w16cid:durableId="2018576280">
    <w:abstractNumId w:val="5"/>
  </w:num>
  <w:num w:numId="11" w16cid:durableId="1726177307">
    <w:abstractNumId w:val="13"/>
  </w:num>
  <w:num w:numId="12" w16cid:durableId="990019306">
    <w:abstractNumId w:val="8"/>
  </w:num>
  <w:num w:numId="13" w16cid:durableId="881753157">
    <w:abstractNumId w:val="18"/>
  </w:num>
  <w:num w:numId="14" w16cid:durableId="790977186">
    <w:abstractNumId w:val="17"/>
  </w:num>
  <w:num w:numId="15" w16cid:durableId="190532169">
    <w:abstractNumId w:val="8"/>
  </w:num>
  <w:num w:numId="16" w16cid:durableId="1161700408">
    <w:abstractNumId w:val="26"/>
  </w:num>
  <w:num w:numId="17" w16cid:durableId="1642687154">
    <w:abstractNumId w:val="22"/>
  </w:num>
  <w:num w:numId="18" w16cid:durableId="18625000">
    <w:abstractNumId w:val="4"/>
  </w:num>
  <w:num w:numId="19" w16cid:durableId="1257135600">
    <w:abstractNumId w:val="7"/>
  </w:num>
  <w:num w:numId="20" w16cid:durableId="1316569327">
    <w:abstractNumId w:val="3"/>
  </w:num>
  <w:num w:numId="21" w16cid:durableId="1151092287">
    <w:abstractNumId w:val="11"/>
  </w:num>
  <w:num w:numId="22" w16cid:durableId="1395547074">
    <w:abstractNumId w:val="1"/>
  </w:num>
  <w:num w:numId="23" w16cid:durableId="898398618">
    <w:abstractNumId w:val="25"/>
  </w:num>
  <w:num w:numId="24" w16cid:durableId="415396405">
    <w:abstractNumId w:val="9"/>
  </w:num>
  <w:num w:numId="25" w16cid:durableId="61373880">
    <w:abstractNumId w:val="0"/>
  </w:num>
  <w:num w:numId="26" w16cid:durableId="1385835634">
    <w:abstractNumId w:val="15"/>
  </w:num>
  <w:num w:numId="27" w16cid:durableId="374938731">
    <w:abstractNumId w:val="2"/>
  </w:num>
  <w:num w:numId="28" w16cid:durableId="246159121">
    <w:abstractNumId w:val="6"/>
  </w:num>
  <w:num w:numId="29" w16cid:durableId="414788057">
    <w:abstractNumId w:val="10"/>
  </w:num>
  <w:num w:numId="30" w16cid:durableId="27853294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49"/>
    <w:rsid w:val="00006B87"/>
    <w:rsid w:val="000070A9"/>
    <w:rsid w:val="0000780A"/>
    <w:rsid w:val="00012DBE"/>
    <w:rsid w:val="00017F4C"/>
    <w:rsid w:val="00024D57"/>
    <w:rsid w:val="0002567F"/>
    <w:rsid w:val="00025DE8"/>
    <w:rsid w:val="00033A07"/>
    <w:rsid w:val="00033D7F"/>
    <w:rsid w:val="00034565"/>
    <w:rsid w:val="000353BF"/>
    <w:rsid w:val="000403E5"/>
    <w:rsid w:val="0004251C"/>
    <w:rsid w:val="0004357D"/>
    <w:rsid w:val="00045AF3"/>
    <w:rsid w:val="000462E9"/>
    <w:rsid w:val="000523D5"/>
    <w:rsid w:val="000529FD"/>
    <w:rsid w:val="00055509"/>
    <w:rsid w:val="00061A9E"/>
    <w:rsid w:val="00071DF7"/>
    <w:rsid w:val="00076CC7"/>
    <w:rsid w:val="000777EB"/>
    <w:rsid w:val="00077FC1"/>
    <w:rsid w:val="00080C00"/>
    <w:rsid w:val="00084E21"/>
    <w:rsid w:val="000919BD"/>
    <w:rsid w:val="00092AAC"/>
    <w:rsid w:val="00097E17"/>
    <w:rsid w:val="000A03FC"/>
    <w:rsid w:val="000A2ECB"/>
    <w:rsid w:val="000A5227"/>
    <w:rsid w:val="000A53B8"/>
    <w:rsid w:val="000A79B1"/>
    <w:rsid w:val="000B2691"/>
    <w:rsid w:val="000B5F8D"/>
    <w:rsid w:val="000B6937"/>
    <w:rsid w:val="000C6F92"/>
    <w:rsid w:val="000C6FED"/>
    <w:rsid w:val="000C7C4A"/>
    <w:rsid w:val="000D1737"/>
    <w:rsid w:val="000D1C7F"/>
    <w:rsid w:val="000D6DCA"/>
    <w:rsid w:val="000E0AC0"/>
    <w:rsid w:val="000E16DB"/>
    <w:rsid w:val="000E7FDB"/>
    <w:rsid w:val="000F06B5"/>
    <w:rsid w:val="000F2121"/>
    <w:rsid w:val="000F3004"/>
    <w:rsid w:val="000F6F4B"/>
    <w:rsid w:val="000F7E8B"/>
    <w:rsid w:val="00115D42"/>
    <w:rsid w:val="00120319"/>
    <w:rsid w:val="00121720"/>
    <w:rsid w:val="0012431F"/>
    <w:rsid w:val="0012524A"/>
    <w:rsid w:val="00133BC0"/>
    <w:rsid w:val="00134A41"/>
    <w:rsid w:val="001403F5"/>
    <w:rsid w:val="00143DCB"/>
    <w:rsid w:val="00153A30"/>
    <w:rsid w:val="00154459"/>
    <w:rsid w:val="00155B98"/>
    <w:rsid w:val="0016030D"/>
    <w:rsid w:val="00162399"/>
    <w:rsid w:val="001655BA"/>
    <w:rsid w:val="00174C31"/>
    <w:rsid w:val="001819BF"/>
    <w:rsid w:val="0018374B"/>
    <w:rsid w:val="001855DE"/>
    <w:rsid w:val="00186F1B"/>
    <w:rsid w:val="00187D0B"/>
    <w:rsid w:val="00194A22"/>
    <w:rsid w:val="00194DF6"/>
    <w:rsid w:val="001A5952"/>
    <w:rsid w:val="001B1783"/>
    <w:rsid w:val="001C1021"/>
    <w:rsid w:val="001C4F7D"/>
    <w:rsid w:val="001C722A"/>
    <w:rsid w:val="001D1C28"/>
    <w:rsid w:val="001D1C33"/>
    <w:rsid w:val="001E12C9"/>
    <w:rsid w:val="001E1512"/>
    <w:rsid w:val="001E1A45"/>
    <w:rsid w:val="001E5DB4"/>
    <w:rsid w:val="001E5F7E"/>
    <w:rsid w:val="001F06C4"/>
    <w:rsid w:val="001F10E5"/>
    <w:rsid w:val="001F38BF"/>
    <w:rsid w:val="001F3D6C"/>
    <w:rsid w:val="001F3DAA"/>
    <w:rsid w:val="001F5E15"/>
    <w:rsid w:val="001F6318"/>
    <w:rsid w:val="001F7766"/>
    <w:rsid w:val="0020042D"/>
    <w:rsid w:val="00200AA3"/>
    <w:rsid w:val="002039AC"/>
    <w:rsid w:val="002039C8"/>
    <w:rsid w:val="00204723"/>
    <w:rsid w:val="00205416"/>
    <w:rsid w:val="0021233A"/>
    <w:rsid w:val="00215DCF"/>
    <w:rsid w:val="002173F3"/>
    <w:rsid w:val="002174BC"/>
    <w:rsid w:val="002216A9"/>
    <w:rsid w:val="00221974"/>
    <w:rsid w:val="00221DCA"/>
    <w:rsid w:val="002258BC"/>
    <w:rsid w:val="00225999"/>
    <w:rsid w:val="00225D46"/>
    <w:rsid w:val="00226D47"/>
    <w:rsid w:val="00235074"/>
    <w:rsid w:val="00240FDA"/>
    <w:rsid w:val="002441E9"/>
    <w:rsid w:val="00245CA0"/>
    <w:rsid w:val="0025104C"/>
    <w:rsid w:val="00254961"/>
    <w:rsid w:val="00257728"/>
    <w:rsid w:val="002623B4"/>
    <w:rsid w:val="00266049"/>
    <w:rsid w:val="00267650"/>
    <w:rsid w:val="00270594"/>
    <w:rsid w:val="00271B9F"/>
    <w:rsid w:val="002722B4"/>
    <w:rsid w:val="00272997"/>
    <w:rsid w:val="00274338"/>
    <w:rsid w:val="00274368"/>
    <w:rsid w:val="002768D2"/>
    <w:rsid w:val="00280D94"/>
    <w:rsid w:val="0028118F"/>
    <w:rsid w:val="00283EBB"/>
    <w:rsid w:val="0029632A"/>
    <w:rsid w:val="002A0CE2"/>
    <w:rsid w:val="002A124E"/>
    <w:rsid w:val="002B0F08"/>
    <w:rsid w:val="002B244F"/>
    <w:rsid w:val="002B3AC9"/>
    <w:rsid w:val="002B44E6"/>
    <w:rsid w:val="002B7721"/>
    <w:rsid w:val="002C30DF"/>
    <w:rsid w:val="002C7D7F"/>
    <w:rsid w:val="002D1728"/>
    <w:rsid w:val="002D198C"/>
    <w:rsid w:val="002D1CEB"/>
    <w:rsid w:val="002D440D"/>
    <w:rsid w:val="002D75A4"/>
    <w:rsid w:val="002F1450"/>
    <w:rsid w:val="002F29E2"/>
    <w:rsid w:val="002F412F"/>
    <w:rsid w:val="002F7F22"/>
    <w:rsid w:val="0030022F"/>
    <w:rsid w:val="00301442"/>
    <w:rsid w:val="00301BFE"/>
    <w:rsid w:val="003046B9"/>
    <w:rsid w:val="00306361"/>
    <w:rsid w:val="0031498F"/>
    <w:rsid w:val="00314E12"/>
    <w:rsid w:val="003208CF"/>
    <w:rsid w:val="00320E08"/>
    <w:rsid w:val="00324106"/>
    <w:rsid w:val="0033056A"/>
    <w:rsid w:val="00333CA6"/>
    <w:rsid w:val="00334E8D"/>
    <w:rsid w:val="00336D39"/>
    <w:rsid w:val="003421D2"/>
    <w:rsid w:val="00342837"/>
    <w:rsid w:val="00345AD8"/>
    <w:rsid w:val="00347713"/>
    <w:rsid w:val="00350F63"/>
    <w:rsid w:val="00361D71"/>
    <w:rsid w:val="003636DA"/>
    <w:rsid w:val="00365130"/>
    <w:rsid w:val="00367DF0"/>
    <w:rsid w:val="00367F83"/>
    <w:rsid w:val="0037100B"/>
    <w:rsid w:val="00373346"/>
    <w:rsid w:val="00374B7B"/>
    <w:rsid w:val="00376782"/>
    <w:rsid w:val="00377C8C"/>
    <w:rsid w:val="00383A49"/>
    <w:rsid w:val="003868BD"/>
    <w:rsid w:val="00390258"/>
    <w:rsid w:val="00390261"/>
    <w:rsid w:val="00396152"/>
    <w:rsid w:val="00397DF0"/>
    <w:rsid w:val="003A1FDA"/>
    <w:rsid w:val="003A3611"/>
    <w:rsid w:val="003B0185"/>
    <w:rsid w:val="003B56F8"/>
    <w:rsid w:val="003B649E"/>
    <w:rsid w:val="003C22AE"/>
    <w:rsid w:val="003C3012"/>
    <w:rsid w:val="003D5E8B"/>
    <w:rsid w:val="003D65DC"/>
    <w:rsid w:val="003E1006"/>
    <w:rsid w:val="003E5671"/>
    <w:rsid w:val="003E6139"/>
    <w:rsid w:val="003E7681"/>
    <w:rsid w:val="003F024B"/>
    <w:rsid w:val="003F0942"/>
    <w:rsid w:val="003F1DED"/>
    <w:rsid w:val="003F5623"/>
    <w:rsid w:val="003F5878"/>
    <w:rsid w:val="003F79B2"/>
    <w:rsid w:val="00404048"/>
    <w:rsid w:val="004216DA"/>
    <w:rsid w:val="00422339"/>
    <w:rsid w:val="0042344E"/>
    <w:rsid w:val="004236CA"/>
    <w:rsid w:val="00424264"/>
    <w:rsid w:val="00425665"/>
    <w:rsid w:val="00425A4F"/>
    <w:rsid w:val="00425BB7"/>
    <w:rsid w:val="00426B80"/>
    <w:rsid w:val="00427079"/>
    <w:rsid w:val="00430222"/>
    <w:rsid w:val="004317F7"/>
    <w:rsid w:val="00435582"/>
    <w:rsid w:val="004360C2"/>
    <w:rsid w:val="00436AA6"/>
    <w:rsid w:val="00440199"/>
    <w:rsid w:val="00440653"/>
    <w:rsid w:val="00450C65"/>
    <w:rsid w:val="00456FD9"/>
    <w:rsid w:val="00460196"/>
    <w:rsid w:val="00460CD1"/>
    <w:rsid w:val="00477E65"/>
    <w:rsid w:val="00493351"/>
    <w:rsid w:val="00495A25"/>
    <w:rsid w:val="004971D5"/>
    <w:rsid w:val="0049770A"/>
    <w:rsid w:val="004A181D"/>
    <w:rsid w:val="004A4B9A"/>
    <w:rsid w:val="004B16A3"/>
    <w:rsid w:val="004B7A95"/>
    <w:rsid w:val="004C5280"/>
    <w:rsid w:val="004C595D"/>
    <w:rsid w:val="004C7FDF"/>
    <w:rsid w:val="004D2FC9"/>
    <w:rsid w:val="004D7009"/>
    <w:rsid w:val="004E0CDA"/>
    <w:rsid w:val="004E2C9B"/>
    <w:rsid w:val="004E3F54"/>
    <w:rsid w:val="004E6B9C"/>
    <w:rsid w:val="004E6BB9"/>
    <w:rsid w:val="004F1942"/>
    <w:rsid w:val="004F3D25"/>
    <w:rsid w:val="00501156"/>
    <w:rsid w:val="0050194F"/>
    <w:rsid w:val="00502114"/>
    <w:rsid w:val="005040BD"/>
    <w:rsid w:val="00504CF1"/>
    <w:rsid w:val="005109E0"/>
    <w:rsid w:val="005133DC"/>
    <w:rsid w:val="00521BD0"/>
    <w:rsid w:val="005253E7"/>
    <w:rsid w:val="00526DF5"/>
    <w:rsid w:val="005336AA"/>
    <w:rsid w:val="00533C06"/>
    <w:rsid w:val="00535D6A"/>
    <w:rsid w:val="0053710B"/>
    <w:rsid w:val="005379A8"/>
    <w:rsid w:val="005405B6"/>
    <w:rsid w:val="00541244"/>
    <w:rsid w:val="00550D4C"/>
    <w:rsid w:val="00553402"/>
    <w:rsid w:val="0055370B"/>
    <w:rsid w:val="005823B4"/>
    <w:rsid w:val="005851F3"/>
    <w:rsid w:val="0059281E"/>
    <w:rsid w:val="0059439A"/>
    <w:rsid w:val="00594789"/>
    <w:rsid w:val="005974C7"/>
    <w:rsid w:val="00597E50"/>
    <w:rsid w:val="005A1084"/>
    <w:rsid w:val="005A1E3E"/>
    <w:rsid w:val="005A23C2"/>
    <w:rsid w:val="005B1BBD"/>
    <w:rsid w:val="005B30C5"/>
    <w:rsid w:val="005C3572"/>
    <w:rsid w:val="005D41E3"/>
    <w:rsid w:val="005D46C6"/>
    <w:rsid w:val="005E5511"/>
    <w:rsid w:val="005E654F"/>
    <w:rsid w:val="005E7140"/>
    <w:rsid w:val="005F32E5"/>
    <w:rsid w:val="0060309E"/>
    <w:rsid w:val="00606D02"/>
    <w:rsid w:val="00607A12"/>
    <w:rsid w:val="006114DB"/>
    <w:rsid w:val="0061745A"/>
    <w:rsid w:val="00620AD0"/>
    <w:rsid w:val="006230FF"/>
    <w:rsid w:val="00624287"/>
    <w:rsid w:val="00625E93"/>
    <w:rsid w:val="0062722B"/>
    <w:rsid w:val="00631124"/>
    <w:rsid w:val="00633B42"/>
    <w:rsid w:val="00633C67"/>
    <w:rsid w:val="00634D15"/>
    <w:rsid w:val="006362FD"/>
    <w:rsid w:val="00636412"/>
    <w:rsid w:val="006365D2"/>
    <w:rsid w:val="006425D6"/>
    <w:rsid w:val="006534B2"/>
    <w:rsid w:val="00653DD9"/>
    <w:rsid w:val="00657993"/>
    <w:rsid w:val="006603A2"/>
    <w:rsid w:val="00661225"/>
    <w:rsid w:val="00662042"/>
    <w:rsid w:val="0066389E"/>
    <w:rsid w:val="00665C95"/>
    <w:rsid w:val="00665DE0"/>
    <w:rsid w:val="00671959"/>
    <w:rsid w:val="006754DB"/>
    <w:rsid w:val="00676CF6"/>
    <w:rsid w:val="006805BA"/>
    <w:rsid w:val="00682E4A"/>
    <w:rsid w:val="00683704"/>
    <w:rsid w:val="00687B0B"/>
    <w:rsid w:val="006932AD"/>
    <w:rsid w:val="006A0902"/>
    <w:rsid w:val="006B296A"/>
    <w:rsid w:val="006B29ED"/>
    <w:rsid w:val="006C0233"/>
    <w:rsid w:val="006C2CA9"/>
    <w:rsid w:val="006C41BE"/>
    <w:rsid w:val="006C535F"/>
    <w:rsid w:val="006C7BF4"/>
    <w:rsid w:val="006D1373"/>
    <w:rsid w:val="006D2B7C"/>
    <w:rsid w:val="006D42C7"/>
    <w:rsid w:val="006D4B3A"/>
    <w:rsid w:val="006DEA5C"/>
    <w:rsid w:val="006E17FD"/>
    <w:rsid w:val="006E453D"/>
    <w:rsid w:val="006E615F"/>
    <w:rsid w:val="006F0385"/>
    <w:rsid w:val="006F111A"/>
    <w:rsid w:val="006F40C5"/>
    <w:rsid w:val="006F6213"/>
    <w:rsid w:val="0070247D"/>
    <w:rsid w:val="00702ECE"/>
    <w:rsid w:val="00707B63"/>
    <w:rsid w:val="00707EF5"/>
    <w:rsid w:val="00712B3C"/>
    <w:rsid w:val="007177E4"/>
    <w:rsid w:val="00720E79"/>
    <w:rsid w:val="007215F1"/>
    <w:rsid w:val="007227F7"/>
    <w:rsid w:val="00722B1B"/>
    <w:rsid w:val="00722BD0"/>
    <w:rsid w:val="007350CB"/>
    <w:rsid w:val="00737682"/>
    <w:rsid w:val="00737ED4"/>
    <w:rsid w:val="00740651"/>
    <w:rsid w:val="00753716"/>
    <w:rsid w:val="00754A49"/>
    <w:rsid w:val="007573A5"/>
    <w:rsid w:val="0075774C"/>
    <w:rsid w:val="0076038D"/>
    <w:rsid w:val="007651D5"/>
    <w:rsid w:val="00765257"/>
    <w:rsid w:val="0076618B"/>
    <w:rsid w:val="00767701"/>
    <w:rsid w:val="00767A7E"/>
    <w:rsid w:val="00775015"/>
    <w:rsid w:val="0077505F"/>
    <w:rsid w:val="00775ACD"/>
    <w:rsid w:val="007777AF"/>
    <w:rsid w:val="00780D0F"/>
    <w:rsid w:val="00786172"/>
    <w:rsid w:val="00787383"/>
    <w:rsid w:val="00796589"/>
    <w:rsid w:val="007A1701"/>
    <w:rsid w:val="007A47A2"/>
    <w:rsid w:val="007A6EA3"/>
    <w:rsid w:val="007C16E6"/>
    <w:rsid w:val="007C3159"/>
    <w:rsid w:val="007C4A79"/>
    <w:rsid w:val="007D5180"/>
    <w:rsid w:val="007D547A"/>
    <w:rsid w:val="007D7409"/>
    <w:rsid w:val="007E15DA"/>
    <w:rsid w:val="007E2940"/>
    <w:rsid w:val="007E400C"/>
    <w:rsid w:val="007E4744"/>
    <w:rsid w:val="007E5369"/>
    <w:rsid w:val="007E598D"/>
    <w:rsid w:val="007E73E0"/>
    <w:rsid w:val="007F1AFB"/>
    <w:rsid w:val="007F3D09"/>
    <w:rsid w:val="007F564C"/>
    <w:rsid w:val="0080601F"/>
    <w:rsid w:val="00806A68"/>
    <w:rsid w:val="008071CE"/>
    <w:rsid w:val="00810EA1"/>
    <w:rsid w:val="00814169"/>
    <w:rsid w:val="00815A81"/>
    <w:rsid w:val="008224F7"/>
    <w:rsid w:val="00822A7C"/>
    <w:rsid w:val="008231B5"/>
    <w:rsid w:val="008231D2"/>
    <w:rsid w:val="00824D2C"/>
    <w:rsid w:val="008306F8"/>
    <w:rsid w:val="00832485"/>
    <w:rsid w:val="00833E89"/>
    <w:rsid w:val="008370BD"/>
    <w:rsid w:val="008518F6"/>
    <w:rsid w:val="00851EA3"/>
    <w:rsid w:val="00860995"/>
    <w:rsid w:val="00861F72"/>
    <w:rsid w:val="00863545"/>
    <w:rsid w:val="0086381C"/>
    <w:rsid w:val="00865536"/>
    <w:rsid w:val="008728C5"/>
    <w:rsid w:val="00875670"/>
    <w:rsid w:val="008772B5"/>
    <w:rsid w:val="00877985"/>
    <w:rsid w:val="00884D06"/>
    <w:rsid w:val="00891BC9"/>
    <w:rsid w:val="00895D99"/>
    <w:rsid w:val="00896FE6"/>
    <w:rsid w:val="008A3A57"/>
    <w:rsid w:val="008A4A9B"/>
    <w:rsid w:val="008B1B27"/>
    <w:rsid w:val="008B3C57"/>
    <w:rsid w:val="008B4121"/>
    <w:rsid w:val="008B5C9D"/>
    <w:rsid w:val="008B7899"/>
    <w:rsid w:val="008C0BBB"/>
    <w:rsid w:val="008C27E4"/>
    <w:rsid w:val="008D1E0B"/>
    <w:rsid w:val="008D26A7"/>
    <w:rsid w:val="008D3BB0"/>
    <w:rsid w:val="008E7057"/>
    <w:rsid w:val="008F5DF5"/>
    <w:rsid w:val="008F7F3F"/>
    <w:rsid w:val="00900F5C"/>
    <w:rsid w:val="00903FDA"/>
    <w:rsid w:val="0090520B"/>
    <w:rsid w:val="00907E07"/>
    <w:rsid w:val="00912601"/>
    <w:rsid w:val="00920620"/>
    <w:rsid w:val="00935A00"/>
    <w:rsid w:val="00936136"/>
    <w:rsid w:val="00945A27"/>
    <w:rsid w:val="009503AE"/>
    <w:rsid w:val="009553EA"/>
    <w:rsid w:val="009615D1"/>
    <w:rsid w:val="009622AD"/>
    <w:rsid w:val="00963320"/>
    <w:rsid w:val="0096413D"/>
    <w:rsid w:val="009653CF"/>
    <w:rsid w:val="00972EC5"/>
    <w:rsid w:val="009738F8"/>
    <w:rsid w:val="009757D2"/>
    <w:rsid w:val="009773A0"/>
    <w:rsid w:val="00977AE9"/>
    <w:rsid w:val="00980716"/>
    <w:rsid w:val="00980974"/>
    <w:rsid w:val="00980A7B"/>
    <w:rsid w:val="00980B7C"/>
    <w:rsid w:val="00987543"/>
    <w:rsid w:val="00987EEC"/>
    <w:rsid w:val="009902B2"/>
    <w:rsid w:val="00993CF2"/>
    <w:rsid w:val="009A75B7"/>
    <w:rsid w:val="009A7FFA"/>
    <w:rsid w:val="009B1349"/>
    <w:rsid w:val="009B1A57"/>
    <w:rsid w:val="009B20A0"/>
    <w:rsid w:val="009B3B13"/>
    <w:rsid w:val="009B456F"/>
    <w:rsid w:val="009B4A0B"/>
    <w:rsid w:val="009B4BDC"/>
    <w:rsid w:val="009B645A"/>
    <w:rsid w:val="009C5824"/>
    <w:rsid w:val="009D026B"/>
    <w:rsid w:val="009D323F"/>
    <w:rsid w:val="009D6638"/>
    <w:rsid w:val="009E3FC7"/>
    <w:rsid w:val="009E5E9E"/>
    <w:rsid w:val="009F2579"/>
    <w:rsid w:val="009F28D5"/>
    <w:rsid w:val="009F609A"/>
    <w:rsid w:val="00A0481A"/>
    <w:rsid w:val="00A05992"/>
    <w:rsid w:val="00A1180B"/>
    <w:rsid w:val="00A13D12"/>
    <w:rsid w:val="00A14186"/>
    <w:rsid w:val="00A150DB"/>
    <w:rsid w:val="00A17397"/>
    <w:rsid w:val="00A17BDD"/>
    <w:rsid w:val="00A368D9"/>
    <w:rsid w:val="00A373FD"/>
    <w:rsid w:val="00A401F3"/>
    <w:rsid w:val="00A444CC"/>
    <w:rsid w:val="00A44CF3"/>
    <w:rsid w:val="00A46DF7"/>
    <w:rsid w:val="00A47792"/>
    <w:rsid w:val="00A51039"/>
    <w:rsid w:val="00A5152D"/>
    <w:rsid w:val="00A518D7"/>
    <w:rsid w:val="00A53402"/>
    <w:rsid w:val="00A63437"/>
    <w:rsid w:val="00A65815"/>
    <w:rsid w:val="00A65E2D"/>
    <w:rsid w:val="00A704BC"/>
    <w:rsid w:val="00A704DF"/>
    <w:rsid w:val="00A7065D"/>
    <w:rsid w:val="00A7635B"/>
    <w:rsid w:val="00A77503"/>
    <w:rsid w:val="00A85F6A"/>
    <w:rsid w:val="00A861ED"/>
    <w:rsid w:val="00A9426C"/>
    <w:rsid w:val="00AA251D"/>
    <w:rsid w:val="00AB28D4"/>
    <w:rsid w:val="00AC0552"/>
    <w:rsid w:val="00AC30C4"/>
    <w:rsid w:val="00AC3F66"/>
    <w:rsid w:val="00AC797A"/>
    <w:rsid w:val="00AD3DD1"/>
    <w:rsid w:val="00AD40CA"/>
    <w:rsid w:val="00AD522A"/>
    <w:rsid w:val="00AD680A"/>
    <w:rsid w:val="00AD7F94"/>
    <w:rsid w:val="00AE03C8"/>
    <w:rsid w:val="00AE103C"/>
    <w:rsid w:val="00AE1DDC"/>
    <w:rsid w:val="00AE248B"/>
    <w:rsid w:val="00AE4E35"/>
    <w:rsid w:val="00AE7610"/>
    <w:rsid w:val="00AF13F5"/>
    <w:rsid w:val="00AF229E"/>
    <w:rsid w:val="00AF5ED4"/>
    <w:rsid w:val="00AF652F"/>
    <w:rsid w:val="00AF6C5A"/>
    <w:rsid w:val="00AF7BB5"/>
    <w:rsid w:val="00B02CB3"/>
    <w:rsid w:val="00B04023"/>
    <w:rsid w:val="00B0695F"/>
    <w:rsid w:val="00B104FE"/>
    <w:rsid w:val="00B13672"/>
    <w:rsid w:val="00B31E9B"/>
    <w:rsid w:val="00B35A9B"/>
    <w:rsid w:val="00B3764B"/>
    <w:rsid w:val="00B407B7"/>
    <w:rsid w:val="00B4126C"/>
    <w:rsid w:val="00B4407B"/>
    <w:rsid w:val="00B45826"/>
    <w:rsid w:val="00B46571"/>
    <w:rsid w:val="00B529EC"/>
    <w:rsid w:val="00B5398A"/>
    <w:rsid w:val="00B564F9"/>
    <w:rsid w:val="00B5726D"/>
    <w:rsid w:val="00B60804"/>
    <w:rsid w:val="00B608F2"/>
    <w:rsid w:val="00B658FA"/>
    <w:rsid w:val="00B679F7"/>
    <w:rsid w:val="00B75E15"/>
    <w:rsid w:val="00B77B47"/>
    <w:rsid w:val="00B80223"/>
    <w:rsid w:val="00B80353"/>
    <w:rsid w:val="00B82F6D"/>
    <w:rsid w:val="00B83AE2"/>
    <w:rsid w:val="00B8488A"/>
    <w:rsid w:val="00B863A4"/>
    <w:rsid w:val="00B87DEE"/>
    <w:rsid w:val="00B90CE7"/>
    <w:rsid w:val="00B9593C"/>
    <w:rsid w:val="00B959FD"/>
    <w:rsid w:val="00B96D6B"/>
    <w:rsid w:val="00BA1C99"/>
    <w:rsid w:val="00BA2544"/>
    <w:rsid w:val="00BA31BC"/>
    <w:rsid w:val="00BA5C21"/>
    <w:rsid w:val="00BA79F0"/>
    <w:rsid w:val="00BC4360"/>
    <w:rsid w:val="00BC640A"/>
    <w:rsid w:val="00BD0F1C"/>
    <w:rsid w:val="00BD4B0E"/>
    <w:rsid w:val="00BD65A2"/>
    <w:rsid w:val="00BE2E91"/>
    <w:rsid w:val="00BE376A"/>
    <w:rsid w:val="00BE3B02"/>
    <w:rsid w:val="00BE4117"/>
    <w:rsid w:val="00BF0A88"/>
    <w:rsid w:val="00C01175"/>
    <w:rsid w:val="00C023D4"/>
    <w:rsid w:val="00C03F45"/>
    <w:rsid w:val="00C04B08"/>
    <w:rsid w:val="00C04F91"/>
    <w:rsid w:val="00C07061"/>
    <w:rsid w:val="00C078C2"/>
    <w:rsid w:val="00C108DE"/>
    <w:rsid w:val="00C12797"/>
    <w:rsid w:val="00C13F7F"/>
    <w:rsid w:val="00C15919"/>
    <w:rsid w:val="00C24ECC"/>
    <w:rsid w:val="00C25996"/>
    <w:rsid w:val="00C3142A"/>
    <w:rsid w:val="00C36107"/>
    <w:rsid w:val="00C44C03"/>
    <w:rsid w:val="00C51A07"/>
    <w:rsid w:val="00C51A4D"/>
    <w:rsid w:val="00C53632"/>
    <w:rsid w:val="00C554B0"/>
    <w:rsid w:val="00C5587D"/>
    <w:rsid w:val="00C62C03"/>
    <w:rsid w:val="00C62CD8"/>
    <w:rsid w:val="00C6624F"/>
    <w:rsid w:val="00C67A02"/>
    <w:rsid w:val="00C67B7E"/>
    <w:rsid w:val="00C67D65"/>
    <w:rsid w:val="00C72797"/>
    <w:rsid w:val="00C76C73"/>
    <w:rsid w:val="00C80D36"/>
    <w:rsid w:val="00C81462"/>
    <w:rsid w:val="00C82CEE"/>
    <w:rsid w:val="00C83507"/>
    <w:rsid w:val="00C854E5"/>
    <w:rsid w:val="00C8636F"/>
    <w:rsid w:val="00C87B26"/>
    <w:rsid w:val="00C9214E"/>
    <w:rsid w:val="00C937E4"/>
    <w:rsid w:val="00C944FC"/>
    <w:rsid w:val="00CB447F"/>
    <w:rsid w:val="00CB7119"/>
    <w:rsid w:val="00CD04D5"/>
    <w:rsid w:val="00CE19E0"/>
    <w:rsid w:val="00CE39A7"/>
    <w:rsid w:val="00CF1CC9"/>
    <w:rsid w:val="00CF3DC1"/>
    <w:rsid w:val="00D029C8"/>
    <w:rsid w:val="00D056CE"/>
    <w:rsid w:val="00D131FB"/>
    <w:rsid w:val="00D221DF"/>
    <w:rsid w:val="00D22294"/>
    <w:rsid w:val="00D24474"/>
    <w:rsid w:val="00D33107"/>
    <w:rsid w:val="00D42E14"/>
    <w:rsid w:val="00D43C96"/>
    <w:rsid w:val="00D442BC"/>
    <w:rsid w:val="00D46A75"/>
    <w:rsid w:val="00D46DA0"/>
    <w:rsid w:val="00D47F18"/>
    <w:rsid w:val="00D550FB"/>
    <w:rsid w:val="00D60E3F"/>
    <w:rsid w:val="00D650DB"/>
    <w:rsid w:val="00D74BB7"/>
    <w:rsid w:val="00D7510C"/>
    <w:rsid w:val="00D76CDC"/>
    <w:rsid w:val="00D870C7"/>
    <w:rsid w:val="00D911AE"/>
    <w:rsid w:val="00D937E4"/>
    <w:rsid w:val="00D9390F"/>
    <w:rsid w:val="00DA6C6E"/>
    <w:rsid w:val="00DC3CE8"/>
    <w:rsid w:val="00DC6960"/>
    <w:rsid w:val="00DD0314"/>
    <w:rsid w:val="00DD046F"/>
    <w:rsid w:val="00DD0DB7"/>
    <w:rsid w:val="00DD1D48"/>
    <w:rsid w:val="00DD492D"/>
    <w:rsid w:val="00DD5C40"/>
    <w:rsid w:val="00DD6184"/>
    <w:rsid w:val="00DD7DF7"/>
    <w:rsid w:val="00DE198D"/>
    <w:rsid w:val="00DE3748"/>
    <w:rsid w:val="00DE38BA"/>
    <w:rsid w:val="00DE4192"/>
    <w:rsid w:val="00DE55EB"/>
    <w:rsid w:val="00DE603C"/>
    <w:rsid w:val="00DF0BE6"/>
    <w:rsid w:val="00DF15E8"/>
    <w:rsid w:val="00DF26D4"/>
    <w:rsid w:val="00DF6F26"/>
    <w:rsid w:val="00E00007"/>
    <w:rsid w:val="00E00A48"/>
    <w:rsid w:val="00E00A52"/>
    <w:rsid w:val="00E053A5"/>
    <w:rsid w:val="00E112ED"/>
    <w:rsid w:val="00E12709"/>
    <w:rsid w:val="00E16014"/>
    <w:rsid w:val="00E31109"/>
    <w:rsid w:val="00E34EC4"/>
    <w:rsid w:val="00E34FB8"/>
    <w:rsid w:val="00E41363"/>
    <w:rsid w:val="00E41C98"/>
    <w:rsid w:val="00E41E0A"/>
    <w:rsid w:val="00E42915"/>
    <w:rsid w:val="00E4459D"/>
    <w:rsid w:val="00E50210"/>
    <w:rsid w:val="00E51513"/>
    <w:rsid w:val="00E5616D"/>
    <w:rsid w:val="00E572A6"/>
    <w:rsid w:val="00E577DA"/>
    <w:rsid w:val="00E6041C"/>
    <w:rsid w:val="00E66FA0"/>
    <w:rsid w:val="00E70260"/>
    <w:rsid w:val="00E72ED1"/>
    <w:rsid w:val="00E86DE9"/>
    <w:rsid w:val="00E96403"/>
    <w:rsid w:val="00E9700E"/>
    <w:rsid w:val="00EA5543"/>
    <w:rsid w:val="00EA7585"/>
    <w:rsid w:val="00EB0128"/>
    <w:rsid w:val="00EB066A"/>
    <w:rsid w:val="00EB409E"/>
    <w:rsid w:val="00EB51F4"/>
    <w:rsid w:val="00EC0D50"/>
    <w:rsid w:val="00EC2294"/>
    <w:rsid w:val="00EC22B4"/>
    <w:rsid w:val="00ED0447"/>
    <w:rsid w:val="00ED1A61"/>
    <w:rsid w:val="00EE4A03"/>
    <w:rsid w:val="00EE7396"/>
    <w:rsid w:val="00EF3680"/>
    <w:rsid w:val="00EF4CF1"/>
    <w:rsid w:val="00F0177F"/>
    <w:rsid w:val="00F02E3F"/>
    <w:rsid w:val="00F03DAA"/>
    <w:rsid w:val="00F051E4"/>
    <w:rsid w:val="00F07AF2"/>
    <w:rsid w:val="00F104D9"/>
    <w:rsid w:val="00F1446D"/>
    <w:rsid w:val="00F15363"/>
    <w:rsid w:val="00F15C70"/>
    <w:rsid w:val="00F16710"/>
    <w:rsid w:val="00F20048"/>
    <w:rsid w:val="00F2360D"/>
    <w:rsid w:val="00F25263"/>
    <w:rsid w:val="00F25458"/>
    <w:rsid w:val="00F254C0"/>
    <w:rsid w:val="00F27FB6"/>
    <w:rsid w:val="00F32D99"/>
    <w:rsid w:val="00F36D62"/>
    <w:rsid w:val="00F37EEB"/>
    <w:rsid w:val="00F43902"/>
    <w:rsid w:val="00F5351F"/>
    <w:rsid w:val="00F53EA5"/>
    <w:rsid w:val="00F56042"/>
    <w:rsid w:val="00F60BA1"/>
    <w:rsid w:val="00F62026"/>
    <w:rsid w:val="00F6227F"/>
    <w:rsid w:val="00F6441A"/>
    <w:rsid w:val="00F73843"/>
    <w:rsid w:val="00F75B97"/>
    <w:rsid w:val="00F80C50"/>
    <w:rsid w:val="00F8439F"/>
    <w:rsid w:val="00F87974"/>
    <w:rsid w:val="00F94DE6"/>
    <w:rsid w:val="00FA00A4"/>
    <w:rsid w:val="00FA5CD2"/>
    <w:rsid w:val="00FB24FB"/>
    <w:rsid w:val="00FB2BB2"/>
    <w:rsid w:val="00FB3B1B"/>
    <w:rsid w:val="00FB6C74"/>
    <w:rsid w:val="00FB73AC"/>
    <w:rsid w:val="00FC0730"/>
    <w:rsid w:val="00FC1604"/>
    <w:rsid w:val="00FC2A7E"/>
    <w:rsid w:val="00FC668C"/>
    <w:rsid w:val="00FE08BB"/>
    <w:rsid w:val="00FE4A1F"/>
    <w:rsid w:val="00FF08F7"/>
    <w:rsid w:val="00FF1E03"/>
    <w:rsid w:val="00FF3BA8"/>
    <w:rsid w:val="00FF4EBD"/>
    <w:rsid w:val="00FF78DC"/>
    <w:rsid w:val="0B1BAD2E"/>
    <w:rsid w:val="0BE95FE7"/>
    <w:rsid w:val="0BF8518D"/>
    <w:rsid w:val="0FCA72FC"/>
    <w:rsid w:val="118CE4E2"/>
    <w:rsid w:val="13017C46"/>
    <w:rsid w:val="138B6A24"/>
    <w:rsid w:val="1404E679"/>
    <w:rsid w:val="144B0934"/>
    <w:rsid w:val="16319524"/>
    <w:rsid w:val="189AFA1C"/>
    <w:rsid w:val="18B02112"/>
    <w:rsid w:val="199D23D4"/>
    <w:rsid w:val="1F73466C"/>
    <w:rsid w:val="21B48613"/>
    <w:rsid w:val="23B75CA9"/>
    <w:rsid w:val="240E26EE"/>
    <w:rsid w:val="24D71FA7"/>
    <w:rsid w:val="250D4A2F"/>
    <w:rsid w:val="2E0A1857"/>
    <w:rsid w:val="32916C35"/>
    <w:rsid w:val="353C1017"/>
    <w:rsid w:val="35BA4090"/>
    <w:rsid w:val="3720DDAD"/>
    <w:rsid w:val="3750CD8E"/>
    <w:rsid w:val="3AF7A80E"/>
    <w:rsid w:val="3BBF04F7"/>
    <w:rsid w:val="3C56D3AD"/>
    <w:rsid w:val="3CCA5891"/>
    <w:rsid w:val="3DFE53AC"/>
    <w:rsid w:val="3FFE01E0"/>
    <w:rsid w:val="41124B63"/>
    <w:rsid w:val="4138BB6B"/>
    <w:rsid w:val="4511E086"/>
    <w:rsid w:val="4C835D4D"/>
    <w:rsid w:val="4F80E1F9"/>
    <w:rsid w:val="4F879498"/>
    <w:rsid w:val="4FBAFE0F"/>
    <w:rsid w:val="521B5B47"/>
    <w:rsid w:val="53D97222"/>
    <w:rsid w:val="5656E8FE"/>
    <w:rsid w:val="59467E95"/>
    <w:rsid w:val="596311A1"/>
    <w:rsid w:val="5F301335"/>
    <w:rsid w:val="606FF286"/>
    <w:rsid w:val="61C22F55"/>
    <w:rsid w:val="631DF981"/>
    <w:rsid w:val="65FD3278"/>
    <w:rsid w:val="6610A354"/>
    <w:rsid w:val="6861DC0E"/>
    <w:rsid w:val="688D2ECD"/>
    <w:rsid w:val="6AF4DBB9"/>
    <w:rsid w:val="6D354D31"/>
    <w:rsid w:val="77CFF26A"/>
    <w:rsid w:val="789DC98D"/>
    <w:rsid w:val="7CBB1999"/>
    <w:rsid w:val="7D4EDA3A"/>
    <w:rsid w:val="7E6673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2B14AE"/>
  <w14:defaultImageDpi w14:val="300"/>
  <w15:docId w15:val="{F3C4E2E8-07C9-4691-93AF-96D119AF9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STH Green Heading 1"/>
    <w:basedOn w:val="Header1"/>
    <w:next w:val="Default"/>
    <w:link w:val="Heading1Char"/>
    <w:uiPriority w:val="1"/>
    <w:qFormat/>
    <w:rsid w:val="00CF3DC1"/>
    <w:pPr>
      <w:spacing w:line="240" w:lineRule="auto"/>
      <w:outlineLvl w:val="0"/>
    </w:pPr>
    <w:rPr>
      <w:rFonts w:ascii="Arial" w:hAnsi="Arial" w:cs="Arial"/>
    </w:rPr>
  </w:style>
  <w:style w:type="paragraph" w:styleId="Heading2">
    <w:name w:val="heading 2"/>
    <w:aliases w:val="STH Grey Heading 2"/>
    <w:basedOn w:val="Header1"/>
    <w:next w:val="Normal"/>
    <w:link w:val="Heading2Char"/>
    <w:uiPriority w:val="9"/>
    <w:unhideWhenUsed/>
    <w:qFormat/>
    <w:rsid w:val="00CF3DC1"/>
    <w:pPr>
      <w:spacing w:line="240" w:lineRule="auto"/>
      <w:outlineLvl w:val="1"/>
    </w:pPr>
    <w:rPr>
      <w:rFonts w:ascii="Arial" w:hAnsi="Arial" w:cs="Arial"/>
      <w:color w:val="9C9EA0"/>
      <w:sz w:val="27"/>
      <w:szCs w:val="27"/>
    </w:rPr>
  </w:style>
  <w:style w:type="paragraph" w:styleId="Heading3">
    <w:name w:val="heading 3"/>
    <w:basedOn w:val="Normal"/>
    <w:next w:val="Normal"/>
    <w:link w:val="Heading3Char"/>
    <w:uiPriority w:val="9"/>
    <w:semiHidden/>
    <w:unhideWhenUsed/>
    <w:rsid w:val="00E3110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BD0"/>
    <w:pPr>
      <w:tabs>
        <w:tab w:val="center" w:pos="4320"/>
        <w:tab w:val="right" w:pos="8640"/>
      </w:tabs>
    </w:pPr>
  </w:style>
  <w:style w:type="character" w:customStyle="1" w:styleId="HeaderChar">
    <w:name w:val="Header Char"/>
    <w:basedOn w:val="DefaultParagraphFont"/>
    <w:link w:val="Header"/>
    <w:uiPriority w:val="99"/>
    <w:rsid w:val="00521BD0"/>
  </w:style>
  <w:style w:type="paragraph" w:styleId="Footer">
    <w:name w:val="footer"/>
    <w:basedOn w:val="Normal"/>
    <w:link w:val="FooterChar"/>
    <w:uiPriority w:val="99"/>
    <w:unhideWhenUsed/>
    <w:rsid w:val="00521BD0"/>
    <w:pPr>
      <w:tabs>
        <w:tab w:val="center" w:pos="4320"/>
        <w:tab w:val="right" w:pos="8640"/>
      </w:tabs>
    </w:pPr>
  </w:style>
  <w:style w:type="character" w:customStyle="1" w:styleId="FooterChar">
    <w:name w:val="Footer Char"/>
    <w:basedOn w:val="DefaultParagraphFont"/>
    <w:link w:val="Footer"/>
    <w:uiPriority w:val="99"/>
    <w:rsid w:val="00521BD0"/>
  </w:style>
  <w:style w:type="paragraph" w:styleId="BalloonText">
    <w:name w:val="Balloon Text"/>
    <w:basedOn w:val="Normal"/>
    <w:link w:val="BalloonTextChar"/>
    <w:uiPriority w:val="99"/>
    <w:semiHidden/>
    <w:unhideWhenUsed/>
    <w:rsid w:val="00521B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BD0"/>
    <w:rPr>
      <w:rFonts w:ascii="Lucida Grande" w:hAnsi="Lucida Grande" w:cs="Lucida Grande"/>
      <w:sz w:val="18"/>
      <w:szCs w:val="18"/>
    </w:rPr>
  </w:style>
  <w:style w:type="paragraph" w:customStyle="1" w:styleId="Header1">
    <w:name w:val="Header 1"/>
    <w:basedOn w:val="Normal"/>
    <w:uiPriority w:val="99"/>
    <w:rsid w:val="00235074"/>
    <w:pPr>
      <w:widowControl w:val="0"/>
      <w:autoSpaceDE w:val="0"/>
      <w:autoSpaceDN w:val="0"/>
      <w:adjustRightInd w:val="0"/>
      <w:spacing w:line="360" w:lineRule="atLeast"/>
      <w:textAlignment w:val="center"/>
    </w:pPr>
    <w:rPr>
      <w:rFonts w:ascii="Calibri-Bold" w:hAnsi="Calibri-Bold" w:cs="Calibri-Bold"/>
      <w:b/>
      <w:bCs/>
      <w:color w:val="006943"/>
      <w:sz w:val="32"/>
      <w:szCs w:val="32"/>
    </w:rPr>
  </w:style>
  <w:style w:type="paragraph" w:customStyle="1" w:styleId="BodyCopy">
    <w:name w:val="Body Copy"/>
    <w:basedOn w:val="Normal"/>
    <w:uiPriority w:val="99"/>
    <w:rsid w:val="00235074"/>
    <w:pPr>
      <w:widowControl w:val="0"/>
      <w:suppressAutoHyphens/>
      <w:autoSpaceDE w:val="0"/>
      <w:autoSpaceDN w:val="0"/>
      <w:adjustRightInd w:val="0"/>
      <w:spacing w:line="260" w:lineRule="atLeast"/>
      <w:textAlignment w:val="center"/>
    </w:pPr>
    <w:rPr>
      <w:rFonts w:ascii="Calibri" w:hAnsi="Calibri" w:cs="Calibri"/>
      <w:color w:val="000000"/>
      <w:sz w:val="22"/>
      <w:szCs w:val="22"/>
    </w:rPr>
  </w:style>
  <w:style w:type="paragraph" w:styleId="BodyText">
    <w:name w:val="Body Text"/>
    <w:aliases w:val="STH Body Text"/>
    <w:basedOn w:val="BodyCopy"/>
    <w:link w:val="BodyTextChar"/>
    <w:uiPriority w:val="1"/>
    <w:qFormat/>
    <w:rsid w:val="00CF3DC1"/>
    <w:pPr>
      <w:spacing w:line="240" w:lineRule="auto"/>
    </w:pPr>
    <w:rPr>
      <w:rFonts w:ascii="Arial" w:hAnsi="Arial" w:cs="Arial"/>
      <w:sz w:val="21"/>
      <w:szCs w:val="21"/>
    </w:rPr>
  </w:style>
  <w:style w:type="character" w:customStyle="1" w:styleId="BodyTextChar">
    <w:name w:val="Body Text Char"/>
    <w:aliases w:val="STH Body Text Char"/>
    <w:basedOn w:val="DefaultParagraphFont"/>
    <w:link w:val="BodyText"/>
    <w:uiPriority w:val="1"/>
    <w:rsid w:val="00CF3DC1"/>
    <w:rPr>
      <w:rFonts w:ascii="Arial" w:hAnsi="Arial" w:cs="Arial"/>
      <w:color w:val="000000"/>
      <w:sz w:val="21"/>
      <w:szCs w:val="21"/>
    </w:rPr>
  </w:style>
  <w:style w:type="character" w:customStyle="1" w:styleId="Heading1Char">
    <w:name w:val="Heading 1 Char"/>
    <w:aliases w:val="STH Green Heading 1 Char"/>
    <w:basedOn w:val="DefaultParagraphFont"/>
    <w:link w:val="Heading1"/>
    <w:uiPriority w:val="1"/>
    <w:rsid w:val="00CF3DC1"/>
    <w:rPr>
      <w:rFonts w:ascii="Arial" w:hAnsi="Arial" w:cs="Arial"/>
      <w:b/>
      <w:bCs/>
      <w:color w:val="006943"/>
      <w:sz w:val="32"/>
      <w:szCs w:val="32"/>
    </w:rPr>
  </w:style>
  <w:style w:type="paragraph" w:styleId="ListParagraph">
    <w:name w:val="List Paragraph"/>
    <w:aliases w:val="STH Bullets"/>
    <w:basedOn w:val="BodyText"/>
    <w:uiPriority w:val="34"/>
    <w:qFormat/>
    <w:rsid w:val="000B6937"/>
    <w:pPr>
      <w:numPr>
        <w:numId w:val="1"/>
      </w:numPr>
      <w:spacing w:after="80"/>
    </w:pPr>
  </w:style>
  <w:style w:type="character" w:customStyle="1" w:styleId="Heading2Char">
    <w:name w:val="Heading 2 Char"/>
    <w:aliases w:val="STH Grey Heading 2 Char"/>
    <w:basedOn w:val="DefaultParagraphFont"/>
    <w:link w:val="Heading2"/>
    <w:uiPriority w:val="9"/>
    <w:rsid w:val="00CF3DC1"/>
    <w:rPr>
      <w:rFonts w:ascii="Arial" w:hAnsi="Arial" w:cs="Arial"/>
      <w:b/>
      <w:bCs/>
      <w:color w:val="9C9EA0"/>
      <w:sz w:val="27"/>
      <w:szCs w:val="27"/>
    </w:rPr>
  </w:style>
  <w:style w:type="character" w:customStyle="1" w:styleId="Heading3Char">
    <w:name w:val="Heading 3 Char"/>
    <w:basedOn w:val="DefaultParagraphFont"/>
    <w:link w:val="Heading3"/>
    <w:uiPriority w:val="9"/>
    <w:semiHidden/>
    <w:rsid w:val="00E31109"/>
    <w:rPr>
      <w:rFonts w:asciiTheme="majorHAnsi" w:eastAsiaTheme="majorEastAsia" w:hAnsiTheme="majorHAnsi" w:cstheme="majorBidi"/>
      <w:b/>
      <w:bCs/>
      <w:color w:val="4F81BD" w:themeColor="accent1"/>
    </w:rPr>
  </w:style>
  <w:style w:type="paragraph" w:customStyle="1" w:styleId="Default">
    <w:name w:val="Default"/>
    <w:rsid w:val="00CF3DC1"/>
    <w:pPr>
      <w:autoSpaceDE w:val="0"/>
      <w:autoSpaceDN w:val="0"/>
      <w:adjustRightInd w:val="0"/>
    </w:pPr>
    <w:rPr>
      <w:rFonts w:ascii="Arial" w:hAnsi="Arial" w:cs="Arial"/>
      <w:color w:val="000000"/>
    </w:rPr>
  </w:style>
  <w:style w:type="character" w:styleId="Strong">
    <w:name w:val="Strong"/>
    <w:aliases w:val="STH Bold Body"/>
    <w:uiPriority w:val="22"/>
    <w:qFormat/>
    <w:rsid w:val="00E12709"/>
    <w:rPr>
      <w:b/>
      <w:bCs/>
    </w:rPr>
  </w:style>
  <w:style w:type="paragraph" w:styleId="NoSpacing">
    <w:name w:val="No Spacing"/>
    <w:aliases w:val="STH Body Space After"/>
    <w:basedOn w:val="BodyText"/>
    <w:uiPriority w:val="1"/>
    <w:qFormat/>
    <w:rsid w:val="000B6937"/>
    <w:pPr>
      <w:spacing w:after="80"/>
    </w:pPr>
  </w:style>
  <w:style w:type="paragraph" w:styleId="Subtitle">
    <w:name w:val="Subtitle"/>
    <w:aliases w:val="STH Dash"/>
    <w:basedOn w:val="BodyText"/>
    <w:next w:val="Normal"/>
    <w:link w:val="SubtitleChar"/>
    <w:uiPriority w:val="11"/>
    <w:qFormat/>
    <w:rsid w:val="000B6937"/>
    <w:pPr>
      <w:spacing w:after="80"/>
    </w:pPr>
  </w:style>
  <w:style w:type="character" w:customStyle="1" w:styleId="SubtitleChar">
    <w:name w:val="Subtitle Char"/>
    <w:aliases w:val="STH Dash Char"/>
    <w:basedOn w:val="DefaultParagraphFont"/>
    <w:link w:val="Subtitle"/>
    <w:uiPriority w:val="11"/>
    <w:rsid w:val="000B6937"/>
    <w:rPr>
      <w:rFonts w:ascii="Arial" w:hAnsi="Arial" w:cs="Arial"/>
      <w:color w:val="000000"/>
      <w:sz w:val="21"/>
      <w:szCs w:val="21"/>
    </w:rPr>
  </w:style>
  <w:style w:type="paragraph" w:customStyle="1" w:styleId="paragraph">
    <w:name w:val="paragraph"/>
    <w:basedOn w:val="Normal"/>
    <w:rsid w:val="00E572A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572A6"/>
  </w:style>
  <w:style w:type="character" w:customStyle="1" w:styleId="scxw226779004">
    <w:name w:val="scxw226779004"/>
    <w:basedOn w:val="DefaultParagraphFont"/>
    <w:rsid w:val="00E572A6"/>
  </w:style>
  <w:style w:type="character" w:customStyle="1" w:styleId="eop">
    <w:name w:val="eop"/>
    <w:basedOn w:val="DefaultParagraphFont"/>
    <w:rsid w:val="00E572A6"/>
  </w:style>
  <w:style w:type="character" w:styleId="CommentReference">
    <w:name w:val="annotation reference"/>
    <w:basedOn w:val="DefaultParagraphFont"/>
    <w:uiPriority w:val="99"/>
    <w:semiHidden/>
    <w:unhideWhenUsed/>
    <w:rsid w:val="00B87DEE"/>
    <w:rPr>
      <w:sz w:val="16"/>
      <w:szCs w:val="16"/>
    </w:rPr>
  </w:style>
  <w:style w:type="paragraph" w:styleId="CommentText">
    <w:name w:val="annotation text"/>
    <w:basedOn w:val="Normal"/>
    <w:link w:val="CommentTextChar"/>
    <w:uiPriority w:val="99"/>
    <w:unhideWhenUsed/>
    <w:rsid w:val="00B87DEE"/>
    <w:pPr>
      <w:spacing w:before="160" w:after="320"/>
    </w:pPr>
    <w:rPr>
      <w:rFonts w:ascii="Proxima Nova" w:eastAsia="Proxima Nova" w:hAnsi="Proxima Nova" w:cs="Proxima Nova"/>
      <w:sz w:val="20"/>
      <w:szCs w:val="20"/>
      <w:lang w:val="en-US" w:eastAsia="ja-JP"/>
    </w:rPr>
  </w:style>
  <w:style w:type="character" w:customStyle="1" w:styleId="CommentTextChar">
    <w:name w:val="Comment Text Char"/>
    <w:basedOn w:val="DefaultParagraphFont"/>
    <w:link w:val="CommentText"/>
    <w:uiPriority w:val="99"/>
    <w:rsid w:val="00B87DEE"/>
    <w:rPr>
      <w:rFonts w:ascii="Proxima Nova" w:eastAsia="Proxima Nova" w:hAnsi="Proxima Nova" w:cs="Proxima Nova"/>
      <w:sz w:val="20"/>
      <w:szCs w:val="20"/>
      <w:lang w:val="en-US" w:eastAsia="ja-JP"/>
    </w:rPr>
  </w:style>
  <w:style w:type="paragraph" w:customStyle="1" w:styleId="BasicParagraph">
    <w:name w:val="[Basic Paragraph]"/>
    <w:basedOn w:val="Normal"/>
    <w:uiPriority w:val="99"/>
    <w:rsid w:val="00404048"/>
    <w:pPr>
      <w:autoSpaceDE w:val="0"/>
      <w:autoSpaceDN w:val="0"/>
      <w:adjustRightInd w:val="0"/>
      <w:spacing w:line="288" w:lineRule="auto"/>
      <w:textAlignment w:val="center"/>
    </w:pPr>
    <w:rPr>
      <w:rFonts w:ascii="Minion Pro" w:eastAsiaTheme="minorHAnsi" w:hAnsi="Minion Pro" w:cs="Minion Pro"/>
      <w:color w:val="000000"/>
    </w:rPr>
  </w:style>
  <w:style w:type="paragraph" w:styleId="CommentSubject">
    <w:name w:val="annotation subject"/>
    <w:basedOn w:val="CommentText"/>
    <w:next w:val="CommentText"/>
    <w:link w:val="CommentSubjectChar"/>
    <w:uiPriority w:val="99"/>
    <w:semiHidden/>
    <w:unhideWhenUsed/>
    <w:rsid w:val="00F73843"/>
    <w:pPr>
      <w:spacing w:before="0" w:after="0"/>
    </w:pPr>
    <w:rPr>
      <w:rFonts w:asciiTheme="minorHAnsi" w:eastAsiaTheme="minorEastAsia"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F73843"/>
    <w:rPr>
      <w:rFonts w:ascii="Proxima Nova" w:eastAsia="Proxima Nova" w:hAnsi="Proxima Nova" w:cs="Proxima Nova"/>
      <w:b/>
      <w:bCs/>
      <w:sz w:val="20"/>
      <w:szCs w:val="20"/>
      <w:lang w:val="en-US" w:eastAsia="ja-JP"/>
    </w:rPr>
  </w:style>
  <w:style w:type="character" w:styleId="Mention">
    <w:name w:val="Mention"/>
    <w:basedOn w:val="DefaultParagraphFont"/>
    <w:uiPriority w:val="99"/>
    <w:unhideWhenUsed/>
    <w:rsid w:val="00A634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77707">
      <w:bodyDiv w:val="1"/>
      <w:marLeft w:val="0"/>
      <w:marRight w:val="0"/>
      <w:marTop w:val="0"/>
      <w:marBottom w:val="0"/>
      <w:divBdr>
        <w:top w:val="none" w:sz="0" w:space="0" w:color="auto"/>
        <w:left w:val="none" w:sz="0" w:space="0" w:color="auto"/>
        <w:bottom w:val="none" w:sz="0" w:space="0" w:color="auto"/>
        <w:right w:val="none" w:sz="0" w:space="0" w:color="auto"/>
      </w:divBdr>
    </w:div>
    <w:div w:id="182984588">
      <w:bodyDiv w:val="1"/>
      <w:marLeft w:val="0"/>
      <w:marRight w:val="0"/>
      <w:marTop w:val="0"/>
      <w:marBottom w:val="0"/>
      <w:divBdr>
        <w:top w:val="none" w:sz="0" w:space="0" w:color="auto"/>
        <w:left w:val="none" w:sz="0" w:space="0" w:color="auto"/>
        <w:bottom w:val="none" w:sz="0" w:space="0" w:color="auto"/>
        <w:right w:val="none" w:sz="0" w:space="0" w:color="auto"/>
      </w:divBdr>
    </w:div>
    <w:div w:id="193462925">
      <w:bodyDiv w:val="1"/>
      <w:marLeft w:val="0"/>
      <w:marRight w:val="0"/>
      <w:marTop w:val="0"/>
      <w:marBottom w:val="0"/>
      <w:divBdr>
        <w:top w:val="none" w:sz="0" w:space="0" w:color="auto"/>
        <w:left w:val="none" w:sz="0" w:space="0" w:color="auto"/>
        <w:bottom w:val="none" w:sz="0" w:space="0" w:color="auto"/>
        <w:right w:val="none" w:sz="0" w:space="0" w:color="auto"/>
      </w:divBdr>
      <w:divsChild>
        <w:div w:id="275138911">
          <w:marLeft w:val="0"/>
          <w:marRight w:val="0"/>
          <w:marTop w:val="0"/>
          <w:marBottom w:val="0"/>
          <w:divBdr>
            <w:top w:val="none" w:sz="0" w:space="0" w:color="auto"/>
            <w:left w:val="none" w:sz="0" w:space="0" w:color="auto"/>
            <w:bottom w:val="none" w:sz="0" w:space="0" w:color="auto"/>
            <w:right w:val="none" w:sz="0" w:space="0" w:color="auto"/>
          </w:divBdr>
        </w:div>
        <w:div w:id="351297972">
          <w:marLeft w:val="0"/>
          <w:marRight w:val="0"/>
          <w:marTop w:val="0"/>
          <w:marBottom w:val="0"/>
          <w:divBdr>
            <w:top w:val="none" w:sz="0" w:space="0" w:color="auto"/>
            <w:left w:val="none" w:sz="0" w:space="0" w:color="auto"/>
            <w:bottom w:val="none" w:sz="0" w:space="0" w:color="auto"/>
            <w:right w:val="none" w:sz="0" w:space="0" w:color="auto"/>
          </w:divBdr>
        </w:div>
        <w:div w:id="385180861">
          <w:marLeft w:val="0"/>
          <w:marRight w:val="0"/>
          <w:marTop w:val="0"/>
          <w:marBottom w:val="0"/>
          <w:divBdr>
            <w:top w:val="none" w:sz="0" w:space="0" w:color="auto"/>
            <w:left w:val="none" w:sz="0" w:space="0" w:color="auto"/>
            <w:bottom w:val="none" w:sz="0" w:space="0" w:color="auto"/>
            <w:right w:val="none" w:sz="0" w:space="0" w:color="auto"/>
          </w:divBdr>
        </w:div>
        <w:div w:id="392697138">
          <w:marLeft w:val="0"/>
          <w:marRight w:val="0"/>
          <w:marTop w:val="0"/>
          <w:marBottom w:val="0"/>
          <w:divBdr>
            <w:top w:val="none" w:sz="0" w:space="0" w:color="auto"/>
            <w:left w:val="none" w:sz="0" w:space="0" w:color="auto"/>
            <w:bottom w:val="none" w:sz="0" w:space="0" w:color="auto"/>
            <w:right w:val="none" w:sz="0" w:space="0" w:color="auto"/>
          </w:divBdr>
        </w:div>
        <w:div w:id="668019298">
          <w:marLeft w:val="0"/>
          <w:marRight w:val="0"/>
          <w:marTop w:val="0"/>
          <w:marBottom w:val="0"/>
          <w:divBdr>
            <w:top w:val="none" w:sz="0" w:space="0" w:color="auto"/>
            <w:left w:val="none" w:sz="0" w:space="0" w:color="auto"/>
            <w:bottom w:val="none" w:sz="0" w:space="0" w:color="auto"/>
            <w:right w:val="none" w:sz="0" w:space="0" w:color="auto"/>
          </w:divBdr>
        </w:div>
        <w:div w:id="916356227">
          <w:marLeft w:val="0"/>
          <w:marRight w:val="0"/>
          <w:marTop w:val="0"/>
          <w:marBottom w:val="0"/>
          <w:divBdr>
            <w:top w:val="none" w:sz="0" w:space="0" w:color="auto"/>
            <w:left w:val="none" w:sz="0" w:space="0" w:color="auto"/>
            <w:bottom w:val="none" w:sz="0" w:space="0" w:color="auto"/>
            <w:right w:val="none" w:sz="0" w:space="0" w:color="auto"/>
          </w:divBdr>
        </w:div>
        <w:div w:id="1061248366">
          <w:marLeft w:val="0"/>
          <w:marRight w:val="0"/>
          <w:marTop w:val="0"/>
          <w:marBottom w:val="0"/>
          <w:divBdr>
            <w:top w:val="none" w:sz="0" w:space="0" w:color="auto"/>
            <w:left w:val="none" w:sz="0" w:space="0" w:color="auto"/>
            <w:bottom w:val="none" w:sz="0" w:space="0" w:color="auto"/>
            <w:right w:val="none" w:sz="0" w:space="0" w:color="auto"/>
          </w:divBdr>
        </w:div>
        <w:div w:id="1161505822">
          <w:marLeft w:val="0"/>
          <w:marRight w:val="0"/>
          <w:marTop w:val="0"/>
          <w:marBottom w:val="0"/>
          <w:divBdr>
            <w:top w:val="none" w:sz="0" w:space="0" w:color="auto"/>
            <w:left w:val="none" w:sz="0" w:space="0" w:color="auto"/>
            <w:bottom w:val="none" w:sz="0" w:space="0" w:color="auto"/>
            <w:right w:val="none" w:sz="0" w:space="0" w:color="auto"/>
          </w:divBdr>
        </w:div>
        <w:div w:id="1242913861">
          <w:marLeft w:val="0"/>
          <w:marRight w:val="0"/>
          <w:marTop w:val="0"/>
          <w:marBottom w:val="0"/>
          <w:divBdr>
            <w:top w:val="none" w:sz="0" w:space="0" w:color="auto"/>
            <w:left w:val="none" w:sz="0" w:space="0" w:color="auto"/>
            <w:bottom w:val="none" w:sz="0" w:space="0" w:color="auto"/>
            <w:right w:val="none" w:sz="0" w:space="0" w:color="auto"/>
          </w:divBdr>
        </w:div>
        <w:div w:id="1247379186">
          <w:marLeft w:val="0"/>
          <w:marRight w:val="0"/>
          <w:marTop w:val="0"/>
          <w:marBottom w:val="0"/>
          <w:divBdr>
            <w:top w:val="none" w:sz="0" w:space="0" w:color="auto"/>
            <w:left w:val="none" w:sz="0" w:space="0" w:color="auto"/>
            <w:bottom w:val="none" w:sz="0" w:space="0" w:color="auto"/>
            <w:right w:val="none" w:sz="0" w:space="0" w:color="auto"/>
          </w:divBdr>
        </w:div>
        <w:div w:id="1586107349">
          <w:marLeft w:val="0"/>
          <w:marRight w:val="0"/>
          <w:marTop w:val="0"/>
          <w:marBottom w:val="0"/>
          <w:divBdr>
            <w:top w:val="none" w:sz="0" w:space="0" w:color="auto"/>
            <w:left w:val="none" w:sz="0" w:space="0" w:color="auto"/>
            <w:bottom w:val="none" w:sz="0" w:space="0" w:color="auto"/>
            <w:right w:val="none" w:sz="0" w:space="0" w:color="auto"/>
          </w:divBdr>
        </w:div>
        <w:div w:id="1770150922">
          <w:marLeft w:val="0"/>
          <w:marRight w:val="0"/>
          <w:marTop w:val="0"/>
          <w:marBottom w:val="0"/>
          <w:divBdr>
            <w:top w:val="none" w:sz="0" w:space="0" w:color="auto"/>
            <w:left w:val="none" w:sz="0" w:space="0" w:color="auto"/>
            <w:bottom w:val="none" w:sz="0" w:space="0" w:color="auto"/>
            <w:right w:val="none" w:sz="0" w:space="0" w:color="auto"/>
          </w:divBdr>
        </w:div>
        <w:div w:id="1826438223">
          <w:marLeft w:val="0"/>
          <w:marRight w:val="0"/>
          <w:marTop w:val="0"/>
          <w:marBottom w:val="0"/>
          <w:divBdr>
            <w:top w:val="none" w:sz="0" w:space="0" w:color="auto"/>
            <w:left w:val="none" w:sz="0" w:space="0" w:color="auto"/>
            <w:bottom w:val="none" w:sz="0" w:space="0" w:color="auto"/>
            <w:right w:val="none" w:sz="0" w:space="0" w:color="auto"/>
          </w:divBdr>
        </w:div>
        <w:div w:id="1945501973">
          <w:marLeft w:val="0"/>
          <w:marRight w:val="0"/>
          <w:marTop w:val="0"/>
          <w:marBottom w:val="0"/>
          <w:divBdr>
            <w:top w:val="none" w:sz="0" w:space="0" w:color="auto"/>
            <w:left w:val="none" w:sz="0" w:space="0" w:color="auto"/>
            <w:bottom w:val="none" w:sz="0" w:space="0" w:color="auto"/>
            <w:right w:val="none" w:sz="0" w:space="0" w:color="auto"/>
          </w:divBdr>
        </w:div>
        <w:div w:id="1984308130">
          <w:marLeft w:val="0"/>
          <w:marRight w:val="0"/>
          <w:marTop w:val="0"/>
          <w:marBottom w:val="0"/>
          <w:divBdr>
            <w:top w:val="none" w:sz="0" w:space="0" w:color="auto"/>
            <w:left w:val="none" w:sz="0" w:space="0" w:color="auto"/>
            <w:bottom w:val="none" w:sz="0" w:space="0" w:color="auto"/>
            <w:right w:val="none" w:sz="0" w:space="0" w:color="auto"/>
          </w:divBdr>
        </w:div>
        <w:div w:id="2082632899">
          <w:marLeft w:val="0"/>
          <w:marRight w:val="0"/>
          <w:marTop w:val="0"/>
          <w:marBottom w:val="0"/>
          <w:divBdr>
            <w:top w:val="none" w:sz="0" w:space="0" w:color="auto"/>
            <w:left w:val="none" w:sz="0" w:space="0" w:color="auto"/>
            <w:bottom w:val="none" w:sz="0" w:space="0" w:color="auto"/>
            <w:right w:val="none" w:sz="0" w:space="0" w:color="auto"/>
          </w:divBdr>
        </w:div>
      </w:divsChild>
    </w:div>
    <w:div w:id="269553701">
      <w:bodyDiv w:val="1"/>
      <w:marLeft w:val="0"/>
      <w:marRight w:val="0"/>
      <w:marTop w:val="0"/>
      <w:marBottom w:val="0"/>
      <w:divBdr>
        <w:top w:val="none" w:sz="0" w:space="0" w:color="auto"/>
        <w:left w:val="none" w:sz="0" w:space="0" w:color="auto"/>
        <w:bottom w:val="none" w:sz="0" w:space="0" w:color="auto"/>
        <w:right w:val="none" w:sz="0" w:space="0" w:color="auto"/>
      </w:divBdr>
      <w:divsChild>
        <w:div w:id="770203662">
          <w:marLeft w:val="0"/>
          <w:marRight w:val="0"/>
          <w:marTop w:val="0"/>
          <w:marBottom w:val="0"/>
          <w:divBdr>
            <w:top w:val="none" w:sz="0" w:space="0" w:color="auto"/>
            <w:left w:val="none" w:sz="0" w:space="0" w:color="auto"/>
            <w:bottom w:val="none" w:sz="0" w:space="0" w:color="auto"/>
            <w:right w:val="none" w:sz="0" w:space="0" w:color="auto"/>
          </w:divBdr>
        </w:div>
      </w:divsChild>
    </w:div>
    <w:div w:id="605500181">
      <w:bodyDiv w:val="1"/>
      <w:marLeft w:val="0"/>
      <w:marRight w:val="0"/>
      <w:marTop w:val="0"/>
      <w:marBottom w:val="0"/>
      <w:divBdr>
        <w:top w:val="none" w:sz="0" w:space="0" w:color="auto"/>
        <w:left w:val="none" w:sz="0" w:space="0" w:color="auto"/>
        <w:bottom w:val="none" w:sz="0" w:space="0" w:color="auto"/>
        <w:right w:val="none" w:sz="0" w:space="0" w:color="auto"/>
      </w:divBdr>
    </w:div>
    <w:div w:id="679478166">
      <w:bodyDiv w:val="1"/>
      <w:marLeft w:val="0"/>
      <w:marRight w:val="0"/>
      <w:marTop w:val="0"/>
      <w:marBottom w:val="0"/>
      <w:divBdr>
        <w:top w:val="none" w:sz="0" w:space="0" w:color="auto"/>
        <w:left w:val="none" w:sz="0" w:space="0" w:color="auto"/>
        <w:bottom w:val="none" w:sz="0" w:space="0" w:color="auto"/>
        <w:right w:val="none" w:sz="0" w:space="0" w:color="auto"/>
      </w:divBdr>
    </w:div>
    <w:div w:id="795875676">
      <w:bodyDiv w:val="1"/>
      <w:marLeft w:val="0"/>
      <w:marRight w:val="0"/>
      <w:marTop w:val="0"/>
      <w:marBottom w:val="0"/>
      <w:divBdr>
        <w:top w:val="none" w:sz="0" w:space="0" w:color="auto"/>
        <w:left w:val="none" w:sz="0" w:space="0" w:color="auto"/>
        <w:bottom w:val="none" w:sz="0" w:space="0" w:color="auto"/>
        <w:right w:val="none" w:sz="0" w:space="0" w:color="auto"/>
      </w:divBdr>
    </w:div>
    <w:div w:id="1266421039">
      <w:bodyDiv w:val="1"/>
      <w:marLeft w:val="0"/>
      <w:marRight w:val="0"/>
      <w:marTop w:val="0"/>
      <w:marBottom w:val="0"/>
      <w:divBdr>
        <w:top w:val="none" w:sz="0" w:space="0" w:color="auto"/>
        <w:left w:val="none" w:sz="0" w:space="0" w:color="auto"/>
        <w:bottom w:val="none" w:sz="0" w:space="0" w:color="auto"/>
        <w:right w:val="none" w:sz="0" w:space="0" w:color="auto"/>
      </w:divBdr>
    </w:div>
    <w:div w:id="1368600152">
      <w:bodyDiv w:val="1"/>
      <w:marLeft w:val="0"/>
      <w:marRight w:val="0"/>
      <w:marTop w:val="0"/>
      <w:marBottom w:val="0"/>
      <w:divBdr>
        <w:top w:val="none" w:sz="0" w:space="0" w:color="auto"/>
        <w:left w:val="none" w:sz="0" w:space="0" w:color="auto"/>
        <w:bottom w:val="none" w:sz="0" w:space="0" w:color="auto"/>
        <w:right w:val="none" w:sz="0" w:space="0" w:color="auto"/>
      </w:divBdr>
      <w:divsChild>
        <w:div w:id="1587229191">
          <w:marLeft w:val="0"/>
          <w:marRight w:val="0"/>
          <w:marTop w:val="0"/>
          <w:marBottom w:val="0"/>
          <w:divBdr>
            <w:top w:val="none" w:sz="0" w:space="0" w:color="auto"/>
            <w:left w:val="none" w:sz="0" w:space="0" w:color="auto"/>
            <w:bottom w:val="none" w:sz="0" w:space="0" w:color="auto"/>
            <w:right w:val="none" w:sz="0" w:space="0" w:color="auto"/>
          </w:divBdr>
          <w:divsChild>
            <w:div w:id="340814224">
              <w:marLeft w:val="0"/>
              <w:marRight w:val="0"/>
              <w:marTop w:val="0"/>
              <w:marBottom w:val="0"/>
              <w:divBdr>
                <w:top w:val="none" w:sz="0" w:space="0" w:color="auto"/>
                <w:left w:val="none" w:sz="0" w:space="0" w:color="auto"/>
                <w:bottom w:val="none" w:sz="0" w:space="0" w:color="auto"/>
                <w:right w:val="none" w:sz="0" w:space="0" w:color="auto"/>
              </w:divBdr>
            </w:div>
          </w:divsChild>
        </w:div>
        <w:div w:id="1925451040">
          <w:marLeft w:val="0"/>
          <w:marRight w:val="0"/>
          <w:marTop w:val="0"/>
          <w:marBottom w:val="0"/>
          <w:divBdr>
            <w:top w:val="none" w:sz="0" w:space="0" w:color="auto"/>
            <w:left w:val="none" w:sz="0" w:space="0" w:color="auto"/>
            <w:bottom w:val="none" w:sz="0" w:space="0" w:color="auto"/>
            <w:right w:val="none" w:sz="0" w:space="0" w:color="auto"/>
          </w:divBdr>
          <w:divsChild>
            <w:div w:id="770667498">
              <w:marLeft w:val="0"/>
              <w:marRight w:val="0"/>
              <w:marTop w:val="0"/>
              <w:marBottom w:val="0"/>
              <w:divBdr>
                <w:top w:val="none" w:sz="0" w:space="0" w:color="auto"/>
                <w:left w:val="none" w:sz="0" w:space="0" w:color="auto"/>
                <w:bottom w:val="none" w:sz="0" w:space="0" w:color="auto"/>
                <w:right w:val="none" w:sz="0" w:space="0" w:color="auto"/>
              </w:divBdr>
            </w:div>
          </w:divsChild>
        </w:div>
        <w:div w:id="2036467428">
          <w:marLeft w:val="0"/>
          <w:marRight w:val="0"/>
          <w:marTop w:val="0"/>
          <w:marBottom w:val="0"/>
          <w:divBdr>
            <w:top w:val="none" w:sz="0" w:space="0" w:color="auto"/>
            <w:left w:val="none" w:sz="0" w:space="0" w:color="auto"/>
            <w:bottom w:val="none" w:sz="0" w:space="0" w:color="auto"/>
            <w:right w:val="none" w:sz="0" w:space="0" w:color="auto"/>
          </w:divBdr>
          <w:divsChild>
            <w:div w:id="977874783">
              <w:marLeft w:val="0"/>
              <w:marRight w:val="0"/>
              <w:marTop w:val="0"/>
              <w:marBottom w:val="0"/>
              <w:divBdr>
                <w:top w:val="none" w:sz="0" w:space="0" w:color="auto"/>
                <w:left w:val="none" w:sz="0" w:space="0" w:color="auto"/>
                <w:bottom w:val="none" w:sz="0" w:space="0" w:color="auto"/>
                <w:right w:val="none" w:sz="0" w:space="0" w:color="auto"/>
              </w:divBdr>
            </w:div>
            <w:div w:id="20237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00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thelens.lond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20729e5-468d-4225-a991-68bbf425aea3" xsi:nil="true"/>
    <lcf76f155ced4ddcb4097134ff3c332f xmlns="e21df1aa-10b1-4ed8-96ca-1b9c6fdc0e6f">
      <Terms xmlns="http://schemas.microsoft.com/office/infopath/2007/PartnerControls"/>
    </lcf76f155ced4ddcb4097134ff3c332f>
    <SharedWithUsers xmlns="b20729e5-468d-4225-a991-68bbf425aea3">
      <UserInfo>
        <DisplayName>Paul Arnold</DisplayName>
        <AccountId>109</AccountId>
        <AccountType/>
      </UserInfo>
      <UserInfo>
        <DisplayName>Rob Hawkes</DisplayName>
        <AccountId>666</AccountId>
        <AccountType/>
      </UserInfo>
      <UserInfo>
        <DisplayName>Rowan Aylett</DisplayName>
        <AccountId>306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34C2DEC4FFE749A723B184E647081D" ma:contentTypeVersion="19" ma:contentTypeDescription="Create a new document." ma:contentTypeScope="" ma:versionID="bc1a0b7f85d4d6e8f8dec5e34ed24da0">
  <xsd:schema xmlns:xsd="http://www.w3.org/2001/XMLSchema" xmlns:xs="http://www.w3.org/2001/XMLSchema" xmlns:p="http://schemas.microsoft.com/office/2006/metadata/properties" xmlns:ns2="e21df1aa-10b1-4ed8-96ca-1b9c6fdc0e6f" xmlns:ns3="b20729e5-468d-4225-a991-68bbf425aea3" targetNamespace="http://schemas.microsoft.com/office/2006/metadata/properties" ma:root="true" ma:fieldsID="ec2c4d635f27bf108d0717e4ba371f2e" ns2:_="" ns3:_="">
    <xsd:import namespace="e21df1aa-10b1-4ed8-96ca-1b9c6fdc0e6f"/>
    <xsd:import namespace="b20729e5-468d-4225-a991-68bbf425ae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df1aa-10b1-4ed8-96ca-1b9c6fdc0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af0695c-efcd-46dd-8765-d5578b57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729e5-468d-4225-a991-68bbf425aea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cb054b-81ee-4303-954a-76d36d7ba676}" ma:internalName="TaxCatchAll" ma:showField="CatchAllData" ma:web="b20729e5-468d-4225-a991-68bbf425a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F43E15-73CD-7746-8636-E9203FD57A66}">
  <ds:schemaRefs>
    <ds:schemaRef ds:uri="http://schemas.openxmlformats.org/officeDocument/2006/bibliography"/>
  </ds:schemaRefs>
</ds:datastoreItem>
</file>

<file path=customXml/itemProps2.xml><?xml version="1.0" encoding="utf-8"?>
<ds:datastoreItem xmlns:ds="http://schemas.openxmlformats.org/officeDocument/2006/customXml" ds:itemID="{AF23434C-136F-4354-B317-E92CE4B60A5C}">
  <ds:schemaRefs>
    <ds:schemaRef ds:uri="http://schemas.microsoft.com/sharepoint/v3/contenttype/forms"/>
  </ds:schemaRefs>
</ds:datastoreItem>
</file>

<file path=customXml/itemProps3.xml><?xml version="1.0" encoding="utf-8"?>
<ds:datastoreItem xmlns:ds="http://schemas.openxmlformats.org/officeDocument/2006/customXml" ds:itemID="{E9EB0F64-0BE9-490F-9E5D-BD02C37970FB}">
  <ds:schemaRefs>
    <ds:schemaRef ds:uri="http://schemas.microsoft.com/office/2006/metadata/properties"/>
    <ds:schemaRef ds:uri="http://schemas.microsoft.com/office/infopath/2007/PartnerControls"/>
    <ds:schemaRef ds:uri="b20729e5-468d-4225-a991-68bbf425aea3"/>
    <ds:schemaRef ds:uri="e21df1aa-10b1-4ed8-96ca-1b9c6fdc0e6f"/>
  </ds:schemaRefs>
</ds:datastoreItem>
</file>

<file path=customXml/itemProps4.xml><?xml version="1.0" encoding="utf-8"?>
<ds:datastoreItem xmlns:ds="http://schemas.openxmlformats.org/officeDocument/2006/customXml" ds:itemID="{76C469A6-D9EB-47FB-986D-2FCA11941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df1aa-10b1-4ed8-96ca-1b9c6fdc0e6f"/>
    <ds:schemaRef ds:uri="b20729e5-468d-4225-a991-68bbf425a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1720</Words>
  <Characters>9127</Characters>
  <Application>Microsoft Office Word</Application>
  <DocSecurity>0</DocSecurity>
  <Lines>244</Lines>
  <Paragraphs>106</Paragraphs>
  <ScaleCrop>false</ScaleCrop>
  <Company/>
  <LinksUpToDate>false</LinksUpToDate>
  <CharactersWithSpaces>10855</CharactersWithSpaces>
  <SharedDoc>false</SharedDoc>
  <HLinks>
    <vt:vector size="12" baseType="variant">
      <vt:variant>
        <vt:i4>3211293</vt:i4>
      </vt:variant>
      <vt:variant>
        <vt:i4>0</vt:i4>
      </vt:variant>
      <vt:variant>
        <vt:i4>0</vt:i4>
      </vt:variant>
      <vt:variant>
        <vt:i4>5</vt:i4>
      </vt:variant>
      <vt:variant>
        <vt:lpwstr>mailto:recruitment@sthelens.london</vt:lpwstr>
      </vt:variant>
      <vt:variant>
        <vt:lpwstr/>
      </vt:variant>
      <vt:variant>
        <vt:i4>4063310</vt:i4>
      </vt:variant>
      <vt:variant>
        <vt:i4>0</vt:i4>
      </vt:variant>
      <vt:variant>
        <vt:i4>0</vt:i4>
      </vt:variant>
      <vt:variant>
        <vt:i4>5</vt:i4>
      </vt:variant>
      <vt:variant>
        <vt:lpwstr>mailto:Justine.Cox@sthelens.london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 Creative</dc:creator>
  <cp:keywords/>
  <dc:description/>
  <cp:lastModifiedBy>Jasmine Mohseni</cp:lastModifiedBy>
  <cp:revision>2</cp:revision>
  <cp:lastPrinted>2024-03-05T12:00:00Z</cp:lastPrinted>
  <dcterms:created xsi:type="dcterms:W3CDTF">2026-01-30T16:07:00Z</dcterms:created>
  <dcterms:modified xsi:type="dcterms:W3CDTF">2026-01-30T16:07:00Z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0x0101007A34C2DEC4FFE749A723B184E647081D</vt:lpwstr>
  </property>
  <property fmtid="{D5CDD505-2E9C-101B-9397-08002B2CF9AE}" pid="3" name="Staff Category">
    <vt:lpwstr/>
  </property>
  <property fmtid="{D5CDD505-2E9C-101B-9397-08002B2CF9AE}" pid="4" name="MediaServiceImageTags">
    <vt:lpwstr/>
  </property>
</Properties>
</file>