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3C3B" w14:textId="44FDDE44" w:rsidR="00981868" w:rsidRPr="00082E20" w:rsidRDefault="00AC73A8" w:rsidP="64785AEC">
      <w:pPr>
        <w:spacing w:after="0" w:line="240" w:lineRule="auto"/>
        <w:rPr>
          <w:rFonts w:asciiTheme="minorBidi" w:hAnsiTheme="minorBidi"/>
          <w:b/>
          <w:bCs/>
        </w:rPr>
      </w:pPr>
      <w:r w:rsidRPr="00082E20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358BBCA" wp14:editId="3CF289CE">
            <wp:simplePos x="0" y="0"/>
            <wp:positionH relativeFrom="column">
              <wp:posOffset>4448175</wp:posOffset>
            </wp:positionH>
            <wp:positionV relativeFrom="paragraph">
              <wp:posOffset>-428625</wp:posOffset>
            </wp:positionV>
            <wp:extent cx="1467485" cy="981075"/>
            <wp:effectExtent l="0" t="0" r="0" b="952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858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58241" behindDoc="1" locked="0" layoutInCell="1" allowOverlap="1" wp14:anchorId="7544B4CB" wp14:editId="3DCCD099">
            <wp:simplePos x="0" y="0"/>
            <wp:positionH relativeFrom="margin">
              <wp:align>left</wp:align>
            </wp:positionH>
            <wp:positionV relativeFrom="paragraph">
              <wp:posOffset>-409575</wp:posOffset>
            </wp:positionV>
            <wp:extent cx="1085850" cy="1176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3" t="19312" r="21693" b="22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5545D" w14:textId="599ED55B" w:rsidR="00981868" w:rsidRPr="00082E20" w:rsidRDefault="00981868" w:rsidP="009115C5">
      <w:pPr>
        <w:spacing w:after="0" w:line="240" w:lineRule="auto"/>
        <w:rPr>
          <w:rFonts w:asciiTheme="minorBidi" w:hAnsiTheme="minorBidi"/>
          <w:b/>
        </w:rPr>
      </w:pPr>
    </w:p>
    <w:p w14:paraId="0B093D2B" w14:textId="49662FDC" w:rsidR="00132E00" w:rsidRPr="00082E20" w:rsidRDefault="00132E00" w:rsidP="009115C5">
      <w:pPr>
        <w:spacing w:after="0" w:line="240" w:lineRule="auto"/>
        <w:rPr>
          <w:rFonts w:asciiTheme="minorBidi" w:hAnsiTheme="minorBidi"/>
          <w:b/>
        </w:rPr>
      </w:pPr>
    </w:p>
    <w:p w14:paraId="49903273" w14:textId="4BEAC705" w:rsidR="00132E00" w:rsidRDefault="00132E00" w:rsidP="009115C5">
      <w:pPr>
        <w:spacing w:after="0" w:line="240" w:lineRule="auto"/>
        <w:rPr>
          <w:rFonts w:asciiTheme="minorBidi" w:hAnsiTheme="minorBidi"/>
          <w:b/>
        </w:rPr>
      </w:pPr>
    </w:p>
    <w:p w14:paraId="6ADE7E08" w14:textId="77777777" w:rsidR="006E6DDF" w:rsidRPr="00082E20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tbl>
      <w:tblPr>
        <w:tblStyle w:val="TableGrid"/>
        <w:tblW w:w="10243" w:type="dxa"/>
        <w:tblInd w:w="-572" w:type="dxa"/>
        <w:tblBorders>
          <w:top w:val="single" w:sz="8" w:space="0" w:color="96969A"/>
          <w:left w:val="single" w:sz="8" w:space="0" w:color="96969A"/>
          <w:bottom w:val="single" w:sz="8" w:space="0" w:color="96969A"/>
          <w:right w:val="single" w:sz="8" w:space="0" w:color="96969A"/>
          <w:insideH w:val="single" w:sz="8" w:space="0" w:color="96969A"/>
          <w:insideV w:val="single" w:sz="8" w:space="0" w:color="96969A"/>
        </w:tblBorders>
        <w:tblLook w:val="04A0" w:firstRow="1" w:lastRow="0" w:firstColumn="1" w:lastColumn="0" w:noHBand="0" w:noVBand="1"/>
      </w:tblPr>
      <w:tblGrid>
        <w:gridCol w:w="2102"/>
        <w:gridCol w:w="2782"/>
        <w:gridCol w:w="2417"/>
        <w:gridCol w:w="424"/>
        <w:gridCol w:w="763"/>
        <w:gridCol w:w="1755"/>
      </w:tblGrid>
      <w:tr w:rsidR="00006680" w:rsidRPr="00E1290D" w14:paraId="58D99004" w14:textId="77777777" w:rsidTr="0037231D"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FC021B3" w14:textId="34693882" w:rsidR="00006680" w:rsidRPr="00E1290D" w:rsidRDefault="00006680" w:rsidP="00006680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JOB </w:t>
            </w:r>
            <w:r w:rsidR="00957C3F" w:rsidRPr="00E1290D">
              <w:rPr>
                <w:rFonts w:ascii="Century Gothic" w:hAnsi="Century Gothic"/>
                <w:b/>
                <w:sz w:val="20"/>
                <w:szCs w:val="20"/>
              </w:rPr>
              <w:t>PROFILE</w:t>
            </w:r>
          </w:p>
        </w:tc>
      </w:tr>
      <w:tr w:rsidR="00AD25CF" w:rsidRPr="00E1290D" w14:paraId="6AB89C47" w14:textId="77777777" w:rsidTr="0037231D"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0D4A9FE5" w14:textId="114BC231" w:rsidR="00AD25CF" w:rsidRPr="00E1290D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Job Title:</w:t>
            </w:r>
          </w:p>
        </w:tc>
        <w:tc>
          <w:tcPr>
            <w:tcW w:w="2782" w:type="dxa"/>
            <w:vAlign w:val="center"/>
          </w:tcPr>
          <w:p w14:paraId="02E4C5F3" w14:textId="30879CE8" w:rsidR="00AD25CF" w:rsidRPr="00E1290D" w:rsidRDefault="00C17349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1290D">
              <w:rPr>
                <w:rFonts w:ascii="Century Gothic" w:hAnsi="Century Gothic"/>
                <w:bCs/>
                <w:sz w:val="20"/>
                <w:szCs w:val="20"/>
              </w:rPr>
              <w:t xml:space="preserve">Teacher of </w:t>
            </w:r>
            <w:r w:rsidR="00436410">
              <w:rPr>
                <w:rFonts w:ascii="Century Gothic" w:hAnsi="Century Gothic"/>
                <w:bCs/>
                <w:sz w:val="20"/>
                <w:szCs w:val="20"/>
              </w:rPr>
              <w:t>Religi</w:t>
            </w:r>
            <w:r w:rsidR="005126A2">
              <w:rPr>
                <w:rFonts w:ascii="Century Gothic" w:hAnsi="Century Gothic"/>
                <w:bCs/>
                <w:sz w:val="20"/>
                <w:szCs w:val="20"/>
              </w:rPr>
              <w:t>on, Ethics &amp;</w:t>
            </w:r>
            <w:r w:rsidR="00436410">
              <w:rPr>
                <w:rFonts w:ascii="Century Gothic" w:hAnsi="Century Gothic"/>
                <w:bCs/>
                <w:sz w:val="20"/>
                <w:szCs w:val="20"/>
              </w:rPr>
              <w:t xml:space="preserve"> P</w:t>
            </w:r>
            <w:r w:rsidR="00CB0F91">
              <w:rPr>
                <w:rFonts w:ascii="Century Gothic" w:hAnsi="Century Gothic"/>
                <w:bCs/>
                <w:sz w:val="20"/>
                <w:szCs w:val="20"/>
              </w:rPr>
              <w:t>hilosophy</w:t>
            </w:r>
            <w:r w:rsidR="000B1546">
              <w:rPr>
                <w:rFonts w:ascii="Century Gothic" w:hAnsi="Century Gothic"/>
                <w:bCs/>
                <w:sz w:val="20"/>
                <w:szCs w:val="20"/>
              </w:rPr>
              <w:t xml:space="preserve"> (REP)</w:t>
            </w:r>
            <w:r w:rsidR="00CB0F91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gridSpan w:val="2"/>
            <w:shd w:val="clear" w:color="auto" w:fill="F2F2F2" w:themeFill="background1" w:themeFillShade="F2"/>
            <w:vAlign w:val="center"/>
          </w:tcPr>
          <w:p w14:paraId="1D8A9FC5" w14:textId="0635681A" w:rsidR="00AD25CF" w:rsidRPr="00E1290D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School/Department:</w:t>
            </w:r>
          </w:p>
        </w:tc>
        <w:tc>
          <w:tcPr>
            <w:tcW w:w="2518" w:type="dxa"/>
            <w:gridSpan w:val="2"/>
            <w:vAlign w:val="center"/>
          </w:tcPr>
          <w:p w14:paraId="6A200DA6" w14:textId="1684E199" w:rsidR="00AD25CF" w:rsidRPr="00E1290D" w:rsidRDefault="00BF039B" w:rsidP="00171AB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s-ES"/>
              </w:rPr>
            </w:pPr>
            <w:r w:rsidRPr="00E1290D">
              <w:rPr>
                <w:rFonts w:ascii="Century Gothic" w:hAnsi="Century Gothic"/>
                <w:bCs/>
                <w:sz w:val="20"/>
                <w:szCs w:val="20"/>
                <w:lang w:val="es-ES"/>
              </w:rPr>
              <w:t>Rossett School</w:t>
            </w:r>
          </w:p>
        </w:tc>
      </w:tr>
      <w:tr w:rsidR="00AD25CF" w:rsidRPr="00E1290D" w14:paraId="0A2415C5" w14:textId="77777777" w:rsidTr="0037231D"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47503D1D" w14:textId="4B40BB94" w:rsidR="00AD25CF" w:rsidRPr="00E1290D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Salary Grade:</w:t>
            </w:r>
          </w:p>
        </w:tc>
        <w:tc>
          <w:tcPr>
            <w:tcW w:w="2782" w:type="dxa"/>
            <w:vAlign w:val="center"/>
          </w:tcPr>
          <w:p w14:paraId="6C455BE5" w14:textId="5BD5572A" w:rsidR="00AD25CF" w:rsidRPr="00E1290D" w:rsidRDefault="005126A2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M1 to UPS3</w:t>
            </w:r>
          </w:p>
        </w:tc>
        <w:tc>
          <w:tcPr>
            <w:tcW w:w="2841" w:type="dxa"/>
            <w:gridSpan w:val="2"/>
            <w:shd w:val="clear" w:color="auto" w:fill="F2F2F2" w:themeFill="background1" w:themeFillShade="F2"/>
            <w:vAlign w:val="center"/>
          </w:tcPr>
          <w:p w14:paraId="3BE362A4" w14:textId="548467B8" w:rsidR="00AD25CF" w:rsidRPr="00E1290D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Working Hours:</w:t>
            </w:r>
          </w:p>
        </w:tc>
        <w:tc>
          <w:tcPr>
            <w:tcW w:w="2518" w:type="dxa"/>
            <w:gridSpan w:val="2"/>
            <w:vAlign w:val="center"/>
          </w:tcPr>
          <w:p w14:paraId="1D4C1090" w14:textId="456F5AC2" w:rsidR="00AD25CF" w:rsidRPr="00E1290D" w:rsidRDefault="005126A2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Full time</w:t>
            </w:r>
          </w:p>
        </w:tc>
      </w:tr>
      <w:tr w:rsidR="00AD25CF" w:rsidRPr="00E1290D" w14:paraId="2432D807" w14:textId="77777777" w:rsidTr="0037231D"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16484561" w14:textId="19172393" w:rsidR="00AD25CF" w:rsidRPr="00E1290D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Contract Type:</w:t>
            </w:r>
          </w:p>
        </w:tc>
        <w:tc>
          <w:tcPr>
            <w:tcW w:w="2782" w:type="dxa"/>
            <w:vAlign w:val="center"/>
          </w:tcPr>
          <w:p w14:paraId="6D9A47CB" w14:textId="55096E66" w:rsidR="00AD25CF" w:rsidRPr="00E1290D" w:rsidRDefault="0072522B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Maternity Cover</w:t>
            </w:r>
            <w:r w:rsidR="00C155FE">
              <w:rPr>
                <w:rFonts w:ascii="Century Gothic" w:hAnsi="Century Gothic"/>
                <w:bCs/>
                <w:sz w:val="20"/>
                <w:szCs w:val="20"/>
              </w:rPr>
              <w:t xml:space="preserve"> to commence</w:t>
            </w:r>
            <w:r w:rsidR="00CB0F91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9B7B61">
              <w:rPr>
                <w:rFonts w:ascii="Century Gothic" w:hAnsi="Century Gothic"/>
                <w:bCs/>
                <w:sz w:val="20"/>
                <w:szCs w:val="20"/>
              </w:rPr>
              <w:t>September 202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6</w:t>
            </w:r>
            <w:r w:rsidR="00C155FE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gridSpan w:val="2"/>
            <w:shd w:val="clear" w:color="auto" w:fill="F2F2F2" w:themeFill="background1" w:themeFillShade="F2"/>
            <w:vAlign w:val="center"/>
          </w:tcPr>
          <w:p w14:paraId="52C1215E" w14:textId="174FC266" w:rsidR="00AD25CF" w:rsidRPr="00E1290D" w:rsidRDefault="002D1928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Location</w:t>
            </w:r>
            <w:r w:rsidR="00AD25CF" w:rsidRPr="00E1290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2518" w:type="dxa"/>
            <w:gridSpan w:val="2"/>
            <w:vAlign w:val="center"/>
          </w:tcPr>
          <w:p w14:paraId="5629FF45" w14:textId="5CBA6580" w:rsidR="00A9590B" w:rsidRPr="00E1290D" w:rsidRDefault="007D0C36" w:rsidP="00A9590B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1290D">
              <w:rPr>
                <w:rFonts w:ascii="Century Gothic" w:hAnsi="Century Gothic"/>
                <w:bCs/>
                <w:sz w:val="20"/>
                <w:szCs w:val="20"/>
              </w:rPr>
              <w:t>Harrogate, North Yorkshire</w:t>
            </w:r>
          </w:p>
        </w:tc>
      </w:tr>
      <w:tr w:rsidR="00934367" w:rsidRPr="00E1290D" w14:paraId="3A58DAED" w14:textId="77777777" w:rsidTr="0037231D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21399D6B" w14:textId="65DD2DDF" w:rsidR="00934367" w:rsidRPr="00E1290D" w:rsidRDefault="00934367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Responsible to:</w:t>
            </w:r>
            <w:r w:rsidR="009E3E30"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 Headteacher</w:t>
            </w:r>
            <w:r w:rsidR="00544CC6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9E3E30" w:rsidRPr="00E1290D">
              <w:rPr>
                <w:rFonts w:ascii="Century Gothic" w:hAnsi="Century Gothic"/>
                <w:b/>
                <w:sz w:val="20"/>
                <w:szCs w:val="20"/>
              </w:rPr>
              <w:t>Senior Leadership Team</w:t>
            </w:r>
          </w:p>
        </w:tc>
      </w:tr>
      <w:tr w:rsidR="00006680" w:rsidRPr="00E1290D" w14:paraId="7762C0AF" w14:textId="77777777" w:rsidTr="0037231D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19974064" w14:textId="07602011" w:rsidR="00006680" w:rsidRPr="00E1290D" w:rsidRDefault="00006680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Role summary:</w:t>
            </w:r>
            <w:r w:rsidR="00D36E28"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7A8588D4" w14:textId="4EE819D1" w:rsidR="00DA4861" w:rsidRPr="00E1290D" w:rsidRDefault="00D24E4C" w:rsidP="00DA4861">
            <w:pPr>
              <w:rPr>
                <w:rFonts w:ascii="Century Gothic" w:hAnsi="Century Gothic" w:cs="Arial"/>
                <w:color w:val="58595B"/>
                <w:sz w:val="20"/>
                <w:szCs w:val="20"/>
                <w:shd w:val="clear" w:color="auto" w:fill="FFFFFF"/>
              </w:rPr>
            </w:pPr>
            <w:r w:rsidRPr="00E1290D">
              <w:rPr>
                <w:rFonts w:ascii="Century Gothic" w:hAnsi="Century Gothic"/>
                <w:sz w:val="20"/>
                <w:szCs w:val="20"/>
              </w:rPr>
              <w:t xml:space="preserve">We are looking to appoint a talented, imaginative and enthusiastic teacher to contribute to the development of teaching and learning of </w:t>
            </w:r>
            <w:r w:rsidR="00727A2F">
              <w:rPr>
                <w:rFonts w:ascii="Century Gothic" w:hAnsi="Century Gothic"/>
                <w:sz w:val="20"/>
                <w:szCs w:val="20"/>
              </w:rPr>
              <w:t>REP and key stages 3, 4 and 5</w:t>
            </w:r>
            <w:r w:rsidR="00383923" w:rsidRPr="00E1290D">
              <w:rPr>
                <w:rFonts w:ascii="Century Gothic" w:hAnsi="Century Gothic"/>
                <w:sz w:val="20"/>
                <w:szCs w:val="20"/>
              </w:rPr>
              <w:t xml:space="preserve">.  The </w:t>
            </w:r>
            <w:r w:rsidR="00277DD3" w:rsidRPr="00E1290D">
              <w:rPr>
                <w:rFonts w:ascii="Century Gothic" w:hAnsi="Century Gothic"/>
                <w:sz w:val="20"/>
                <w:szCs w:val="20"/>
              </w:rPr>
              <w:t>successful candidate will</w:t>
            </w:r>
            <w:r w:rsidR="00DA4861" w:rsidRPr="00E1290D">
              <w:rPr>
                <w:rFonts w:ascii="Century Gothic" w:hAnsi="Century Gothic"/>
                <w:sz w:val="20"/>
                <w:szCs w:val="20"/>
              </w:rPr>
              <w:t xml:space="preserve"> have the ability to excite and inspire young people and have a passion for </w:t>
            </w:r>
            <w:r w:rsidR="00A20DCB">
              <w:rPr>
                <w:rFonts w:ascii="Century Gothic" w:hAnsi="Century Gothic"/>
                <w:sz w:val="20"/>
                <w:szCs w:val="20"/>
              </w:rPr>
              <w:t>REP</w:t>
            </w:r>
            <w:r w:rsidR="00BB102B" w:rsidRPr="00E1290D">
              <w:rPr>
                <w:rFonts w:ascii="Century Gothic" w:hAnsi="Century Gothic"/>
                <w:sz w:val="20"/>
                <w:szCs w:val="20"/>
              </w:rPr>
              <w:t xml:space="preserve">.  </w:t>
            </w:r>
            <w:r w:rsidR="00DA4861" w:rsidRPr="007F6B0D">
              <w:rPr>
                <w:rFonts w:ascii="Century Gothic" w:hAnsi="Century Gothic"/>
                <w:sz w:val="20"/>
                <w:szCs w:val="20"/>
              </w:rPr>
              <w:t>This is an excellent opportunity to join a thriving department.</w:t>
            </w:r>
          </w:p>
          <w:p w14:paraId="55500C20" w14:textId="77777777" w:rsidR="009E3E30" w:rsidRPr="00E1290D" w:rsidRDefault="009E3E30" w:rsidP="00B35F72">
            <w:pPr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A37F99" w14:textId="77AA24BB" w:rsidR="000C4B59" w:rsidRPr="00E1290D" w:rsidRDefault="000C4B59" w:rsidP="00501944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Red Kite Learning Trust is committed to safeguarding and promoting the welfare of </w:t>
            </w:r>
            <w:r w:rsidR="00501944" w:rsidRPr="00E1290D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tudents and expects all </w:t>
            </w:r>
            <w:r w:rsidR="006373FD" w:rsidRPr="00E1290D">
              <w:rPr>
                <w:rFonts w:ascii="Century Gothic" w:hAnsi="Century Gothic"/>
                <w:b/>
                <w:sz w:val="20"/>
                <w:szCs w:val="20"/>
              </w:rPr>
              <w:t>colleagues</w:t>
            </w:r>
            <w:r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 and volunteers to share this commitment.</w:t>
            </w:r>
          </w:p>
        </w:tc>
      </w:tr>
      <w:tr w:rsidR="00006680" w:rsidRPr="00E1290D" w14:paraId="3C6FCCB2" w14:textId="77777777" w:rsidTr="0037231D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6EB62A43" w14:textId="77777777" w:rsidR="00006680" w:rsidRPr="00E1290D" w:rsidRDefault="00006680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Special conditions of service:</w:t>
            </w:r>
          </w:p>
          <w:p w14:paraId="45FE00C1" w14:textId="74123005" w:rsidR="00006680" w:rsidRPr="00E1290D" w:rsidRDefault="00006680" w:rsidP="00006680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E1290D">
              <w:rPr>
                <w:rFonts w:ascii="Century Gothic" w:hAnsi="Century Gothic"/>
                <w:sz w:val="20"/>
                <w:szCs w:val="20"/>
              </w:rPr>
              <w:t>No smoking policy, including e-cigarettes.</w:t>
            </w:r>
          </w:p>
        </w:tc>
      </w:tr>
      <w:tr w:rsidR="00006680" w:rsidRPr="00E1290D" w14:paraId="04B249D7" w14:textId="77777777" w:rsidTr="0037231D">
        <w:tc>
          <w:tcPr>
            <w:tcW w:w="10243" w:type="dxa"/>
            <w:gridSpan w:val="6"/>
            <w:shd w:val="clear" w:color="auto" w:fill="FFFFFF" w:themeFill="background1"/>
            <w:vAlign w:val="center"/>
          </w:tcPr>
          <w:p w14:paraId="0B61627C" w14:textId="55B294DF" w:rsidR="00124DEA" w:rsidRPr="00E1290D" w:rsidRDefault="00C578AF" w:rsidP="00124DEA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Role </w:t>
            </w:r>
            <w:r w:rsidR="001F202C" w:rsidRPr="00E1290D">
              <w:rPr>
                <w:rFonts w:ascii="Century Gothic" w:hAnsi="Century Gothic"/>
                <w:b/>
                <w:sz w:val="20"/>
                <w:szCs w:val="20"/>
              </w:rPr>
              <w:t>specific r</w:t>
            </w:r>
            <w:r w:rsidR="00B80961" w:rsidRPr="00E1290D">
              <w:rPr>
                <w:rFonts w:ascii="Century Gothic" w:hAnsi="Century Gothic"/>
                <w:b/>
                <w:sz w:val="20"/>
                <w:szCs w:val="20"/>
              </w:rPr>
              <w:t>esponsibilities</w:t>
            </w:r>
            <w:r w:rsidR="00124DEA" w:rsidRPr="00E1290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5BC0B163" w14:textId="6D439E4E" w:rsidR="0007165A" w:rsidRDefault="00F37AAB" w:rsidP="00A15766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ind w:left="72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-2"/>
                <w:sz w:val="20"/>
                <w:szCs w:val="20"/>
              </w:rPr>
              <w:t>T</w:t>
            </w:r>
            <w:r w:rsidR="0007165A">
              <w:rPr>
                <w:rFonts w:ascii="Century Gothic" w:hAnsi="Century Gothic" w:cs="Arial"/>
                <w:spacing w:val="-2"/>
                <w:sz w:val="20"/>
                <w:szCs w:val="20"/>
              </w:rPr>
              <w:t>o enhanc</w:t>
            </w:r>
            <w:r>
              <w:rPr>
                <w:rFonts w:ascii="Century Gothic" w:hAnsi="Century Gothic" w:cs="Arial"/>
                <w:spacing w:val="-2"/>
                <w:sz w:val="20"/>
                <w:szCs w:val="20"/>
              </w:rPr>
              <w:t>e</w:t>
            </w:r>
            <w:r w:rsidR="0007165A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students learning and experience</w:t>
            </w:r>
            <w:r w:rsidR="0090472C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r w:rsidR="00501BB5">
              <w:rPr>
                <w:rFonts w:ascii="Century Gothic" w:hAnsi="Century Gothic" w:cs="Arial"/>
                <w:spacing w:val="-2"/>
                <w:sz w:val="20"/>
                <w:szCs w:val="20"/>
              </w:rPr>
              <w:t>by providing</w:t>
            </w:r>
            <w:r w:rsidR="005F5250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r w:rsidR="00501BB5">
              <w:rPr>
                <w:rFonts w:ascii="Century Gothic" w:hAnsi="Century Gothic" w:cs="Arial"/>
                <w:spacing w:val="-2"/>
                <w:sz w:val="20"/>
                <w:szCs w:val="20"/>
              </w:rPr>
              <w:t>high quality teaching and learning</w:t>
            </w:r>
            <w:r w:rsidR="00DB1A19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r w:rsidR="0090472C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to </w:t>
            </w:r>
            <w:r w:rsidR="008419CC">
              <w:rPr>
                <w:rFonts w:ascii="Century Gothic" w:hAnsi="Century Gothic" w:cs="Arial"/>
                <w:spacing w:val="-2"/>
                <w:sz w:val="20"/>
                <w:szCs w:val="20"/>
              </w:rPr>
              <w:t>allow them</w:t>
            </w:r>
            <w:r w:rsidR="00164A5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the opportunity to achieve their individual potential</w:t>
            </w:r>
            <w:r w:rsidR="007338B1">
              <w:rPr>
                <w:rFonts w:ascii="Century Gothic" w:hAnsi="Century Gothic" w:cs="Arial"/>
                <w:spacing w:val="-2"/>
                <w:sz w:val="20"/>
                <w:szCs w:val="20"/>
              </w:rPr>
              <w:t>.</w:t>
            </w:r>
          </w:p>
          <w:p w14:paraId="6AF19147" w14:textId="2A7814BF" w:rsidR="006A7743" w:rsidRPr="00A15766" w:rsidRDefault="006A7743" w:rsidP="00A15766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ind w:left="72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A15766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To implement and deliver an appropriately broad, balanced, relevant and differentiated curriculum for students and to support a designated curriculum area as appropriate.  </w:t>
            </w:r>
          </w:p>
          <w:p w14:paraId="505F4BD3" w14:textId="1ECAF358" w:rsidR="006A7743" w:rsidRPr="00A15766" w:rsidRDefault="006A7743" w:rsidP="004253AD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ind w:left="72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A15766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To monitor and support the overall progress and development of students as a </w:t>
            </w:r>
            <w:r w:rsidR="004253AD">
              <w:rPr>
                <w:rFonts w:ascii="Century Gothic" w:hAnsi="Century Gothic" w:cs="Arial"/>
                <w:spacing w:val="-2"/>
                <w:sz w:val="20"/>
                <w:szCs w:val="20"/>
              </w:rPr>
              <w:t>T</w:t>
            </w:r>
            <w:r w:rsidRPr="00A15766">
              <w:rPr>
                <w:rFonts w:ascii="Century Gothic" w:hAnsi="Century Gothic" w:cs="Arial"/>
                <w:spacing w:val="-2"/>
                <w:sz w:val="20"/>
                <w:szCs w:val="20"/>
              </w:rPr>
              <w:t>eacher/Form Tutor</w:t>
            </w:r>
          </w:p>
          <w:p w14:paraId="7FC39D5F" w14:textId="77777777" w:rsidR="006A7743" w:rsidRDefault="006A7743" w:rsidP="004253AD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ind w:left="72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A15766">
              <w:rPr>
                <w:rFonts w:ascii="Century Gothic" w:hAnsi="Century Gothic" w:cs="Arial"/>
                <w:spacing w:val="-2"/>
                <w:sz w:val="20"/>
                <w:szCs w:val="20"/>
              </w:rPr>
              <w:t>To contribute to raising standards of student attainment.</w:t>
            </w:r>
          </w:p>
          <w:p w14:paraId="1D4F3BB5" w14:textId="4E4F3D82" w:rsidR="00595A9F" w:rsidRDefault="00595A9F" w:rsidP="004253AD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ind w:left="72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-2"/>
                <w:sz w:val="20"/>
                <w:szCs w:val="20"/>
              </w:rPr>
              <w:t>To inspire in students a love for learning by acting as a role model and showing enthusiasm for the subject.</w:t>
            </w:r>
          </w:p>
          <w:p w14:paraId="2D2FF74C" w14:textId="4071F802" w:rsidR="00B95757" w:rsidRDefault="00B95757" w:rsidP="004253AD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ind w:left="72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-2"/>
                <w:sz w:val="20"/>
                <w:szCs w:val="20"/>
              </w:rPr>
              <w:t>To use positive management of behaviour in an environment of mutual respect which allows students to feel safe and secure and promotes their self-esteem</w:t>
            </w:r>
            <w:r w:rsidR="00BA2006">
              <w:rPr>
                <w:rFonts w:ascii="Century Gothic" w:hAnsi="Century Gothic" w:cs="Arial"/>
                <w:spacing w:val="-2"/>
                <w:sz w:val="20"/>
                <w:szCs w:val="20"/>
              </w:rPr>
              <w:t>.</w:t>
            </w:r>
          </w:p>
          <w:p w14:paraId="4FAD87B0" w14:textId="3DBB63FF" w:rsidR="004B7549" w:rsidRDefault="004B7549" w:rsidP="004253AD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ind w:left="72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-2"/>
                <w:sz w:val="20"/>
                <w:szCs w:val="20"/>
              </w:rPr>
              <w:t>To meet (or exceed) the Professional Teachers’ Standards at a level consistent with what should reasonably be expected of a teacher in the relevant role and at the relevant stage of their career.</w:t>
            </w:r>
          </w:p>
          <w:p w14:paraId="4B7E1601" w14:textId="3F1F034C" w:rsidR="007E59F8" w:rsidRPr="007E59F8" w:rsidRDefault="007E59F8" w:rsidP="004253AD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ind w:left="72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7E59F8">
              <w:rPr>
                <w:rFonts w:ascii="Century Gothic" w:hAnsi="Century Gothic" w:cs="Arial"/>
                <w:spacing w:val="-2"/>
                <w:sz w:val="20"/>
                <w:szCs w:val="20"/>
              </w:rPr>
              <w:t>To share and support the school’s responsibility to provide and monitor opportunities for personal and academic growth.</w:t>
            </w:r>
          </w:p>
          <w:p w14:paraId="3D5CD762" w14:textId="77777777" w:rsidR="00221337" w:rsidRDefault="00221337" w:rsidP="00C1371D">
            <w:pPr>
              <w:spacing w:after="12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</w:p>
          <w:p w14:paraId="66740197" w14:textId="23BDA482" w:rsidR="00C1371D" w:rsidRDefault="00670C13" w:rsidP="00C1371D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bCs/>
                <w:sz w:val="20"/>
                <w:szCs w:val="20"/>
              </w:rPr>
              <w:t>RK People responsibilities:</w:t>
            </w:r>
          </w:p>
          <w:p w14:paraId="5DD0042C" w14:textId="35986226" w:rsidR="00B00525" w:rsidRPr="00E1290D" w:rsidRDefault="00B00525" w:rsidP="00A15766">
            <w:pPr>
              <w:numPr>
                <w:ilvl w:val="0"/>
                <w:numId w:val="9"/>
              </w:numPr>
              <w:ind w:left="714" w:hanging="357"/>
              <w:rPr>
                <w:rFonts w:ascii="Century Gothic" w:eastAsia="Calibri" w:hAnsi="Century Gothic"/>
                <w:sz w:val="20"/>
                <w:szCs w:val="20"/>
              </w:rPr>
            </w:pPr>
            <w:r w:rsidRPr="00E1290D">
              <w:rPr>
                <w:rFonts w:ascii="Century Gothic" w:eastAsia="Calibri" w:hAnsi="Century Gothic"/>
                <w:sz w:val="20"/>
                <w:szCs w:val="20"/>
              </w:rPr>
              <w:t>Contribute to the overall aims and values of</w:t>
            </w:r>
            <w:r w:rsidR="00C02071" w:rsidRPr="00E1290D">
              <w:rPr>
                <w:rFonts w:ascii="Century Gothic" w:eastAsia="Calibri" w:hAnsi="Century Gothic"/>
                <w:sz w:val="20"/>
                <w:szCs w:val="20"/>
              </w:rPr>
              <w:t xml:space="preserve"> our</w:t>
            </w:r>
            <w:r w:rsidRPr="00E1290D">
              <w:rPr>
                <w:rFonts w:ascii="Century Gothic" w:eastAsia="Calibri" w:hAnsi="Century Gothic"/>
                <w:sz w:val="20"/>
                <w:szCs w:val="20"/>
              </w:rPr>
              <w:t xml:space="preserve"> Trust, appreciate and support the roles of other members of the wider team and attend and participate in relevant meetings as required</w:t>
            </w:r>
          </w:p>
          <w:p w14:paraId="103D02C0" w14:textId="77777777" w:rsidR="00B00525" w:rsidRPr="00E1290D" w:rsidRDefault="00B00525" w:rsidP="00A15766">
            <w:pPr>
              <w:numPr>
                <w:ilvl w:val="0"/>
                <w:numId w:val="9"/>
              </w:numPr>
              <w:ind w:left="714" w:hanging="357"/>
              <w:rPr>
                <w:rFonts w:ascii="Century Gothic" w:eastAsia="Calibri" w:hAnsi="Century Gothic"/>
                <w:sz w:val="20"/>
                <w:szCs w:val="20"/>
              </w:rPr>
            </w:pPr>
            <w:r w:rsidRPr="00E1290D">
              <w:rPr>
                <w:rFonts w:ascii="Century Gothic" w:eastAsia="Calibri" w:hAnsi="Century Gothic"/>
                <w:sz w:val="20"/>
                <w:szCs w:val="20"/>
              </w:rPr>
              <w:t>Comply with all Trust policies and procedures including child protection, health, safety, welfare, security, confidentiality and data protection, reporting any concerns to the appropriate person</w:t>
            </w:r>
          </w:p>
          <w:p w14:paraId="0F9F2F68" w14:textId="77777777" w:rsidR="00B00525" w:rsidRPr="00E1290D" w:rsidRDefault="00B00525" w:rsidP="00A15766">
            <w:pPr>
              <w:numPr>
                <w:ilvl w:val="0"/>
                <w:numId w:val="9"/>
              </w:numPr>
              <w:ind w:left="714" w:hanging="357"/>
              <w:rPr>
                <w:rFonts w:ascii="Century Gothic" w:eastAsia="Calibri" w:hAnsi="Century Gothic"/>
                <w:sz w:val="20"/>
                <w:szCs w:val="20"/>
              </w:rPr>
            </w:pPr>
            <w:r w:rsidRPr="00E1290D">
              <w:rPr>
                <w:rFonts w:ascii="Century Gothic" w:eastAsia="Calibri" w:hAnsi="Century Gothic"/>
                <w:sz w:val="20"/>
                <w:szCs w:val="20"/>
              </w:rPr>
              <w:t>Contribute to ensuring safeguarding procedures are in place and used effectively at all times</w:t>
            </w:r>
          </w:p>
          <w:p w14:paraId="376A5100" w14:textId="4311298A" w:rsidR="00132E00" w:rsidRPr="00E1290D" w:rsidRDefault="00A87E37" w:rsidP="661A26FC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E1290D">
              <w:rPr>
                <w:rFonts w:ascii="Century Gothic" w:hAnsi="Century Gothic"/>
                <w:sz w:val="20"/>
                <w:szCs w:val="20"/>
              </w:rPr>
              <w:lastRenderedPageBreak/>
              <w:t xml:space="preserve">The </w:t>
            </w:r>
            <w:r w:rsidR="005E66BE" w:rsidRPr="00E1290D">
              <w:rPr>
                <w:rFonts w:ascii="Century Gothic" w:hAnsi="Century Gothic"/>
                <w:sz w:val="20"/>
                <w:szCs w:val="20"/>
              </w:rPr>
              <w:t xml:space="preserve">role </w:t>
            </w:r>
            <w:r w:rsidRPr="00E1290D">
              <w:rPr>
                <w:rFonts w:ascii="Century Gothic" w:hAnsi="Century Gothic"/>
                <w:sz w:val="20"/>
                <w:szCs w:val="20"/>
              </w:rPr>
              <w:t xml:space="preserve">holder must demonstrate a flexible approach </w:t>
            </w:r>
            <w:r w:rsidR="59F03E42" w:rsidRPr="00E1290D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Pr="00E1290D">
              <w:rPr>
                <w:rFonts w:ascii="Century Gothic" w:hAnsi="Century Gothic"/>
                <w:sz w:val="20"/>
                <w:szCs w:val="20"/>
              </w:rPr>
              <w:t>the delivery</w:t>
            </w:r>
            <w:r w:rsidR="00C6654F" w:rsidRPr="00E1290D">
              <w:rPr>
                <w:rFonts w:ascii="Century Gothic" w:hAnsi="Century Gothic"/>
                <w:sz w:val="20"/>
                <w:szCs w:val="20"/>
              </w:rPr>
              <w:t xml:space="preserve"> of the role.  Consequently, the </w:t>
            </w:r>
            <w:r w:rsidR="005E66BE" w:rsidRPr="00E1290D">
              <w:rPr>
                <w:rFonts w:ascii="Century Gothic" w:hAnsi="Century Gothic"/>
                <w:sz w:val="20"/>
                <w:szCs w:val="20"/>
              </w:rPr>
              <w:t xml:space="preserve">role </w:t>
            </w:r>
            <w:r w:rsidR="00C6654F" w:rsidRPr="00E1290D">
              <w:rPr>
                <w:rFonts w:ascii="Century Gothic" w:hAnsi="Century Gothic"/>
                <w:sz w:val="20"/>
                <w:szCs w:val="20"/>
              </w:rPr>
              <w:t>holder may be required to perform work not specifically identified in the job profile but which is in line with the gen</w:t>
            </w:r>
            <w:r w:rsidR="00CD1319" w:rsidRPr="00E1290D">
              <w:rPr>
                <w:rFonts w:ascii="Century Gothic" w:hAnsi="Century Gothic"/>
                <w:sz w:val="20"/>
                <w:szCs w:val="20"/>
              </w:rPr>
              <w:t>eral scope, grade and responsibilities of the role</w:t>
            </w:r>
            <w:r w:rsidR="0068513F" w:rsidRPr="00E1290D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FF503E" w:rsidRPr="00E1290D" w14:paraId="307762A9" w14:textId="77777777" w:rsidTr="0037231D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3CBCC251" w14:textId="2088E7A2" w:rsidR="00144F01" w:rsidRPr="00E1290D" w:rsidRDefault="003272A4" w:rsidP="000F5C61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E1290D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3C7E07CE" wp14:editId="3F6E18F5">
                  <wp:extent cx="6367159" cy="41409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535" cy="415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5C" w:rsidRPr="00E1290D" w14:paraId="38B92CDE" w14:textId="77777777" w:rsidTr="0037231D">
        <w:trPr>
          <w:trHeight w:val="426"/>
        </w:trPr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C15BB25" w14:textId="143D2017" w:rsidR="00D2025C" w:rsidRPr="00E1290D" w:rsidRDefault="00BC1F73" w:rsidP="00BC1F73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PEOPLE PROFILE</w:t>
            </w:r>
          </w:p>
        </w:tc>
      </w:tr>
      <w:tr w:rsidR="0057070F" w:rsidRPr="00E1290D" w14:paraId="4C2F565A" w14:textId="77777777" w:rsidTr="0037231D">
        <w:tc>
          <w:tcPr>
            <w:tcW w:w="7301" w:type="dxa"/>
            <w:gridSpan w:val="3"/>
            <w:shd w:val="clear" w:color="auto" w:fill="D9D9D9" w:themeFill="background1" w:themeFillShade="D9"/>
            <w:vAlign w:val="center"/>
          </w:tcPr>
          <w:p w14:paraId="731310F3" w14:textId="5FE37C87" w:rsidR="0057070F" w:rsidRPr="00E1290D" w:rsidRDefault="00DC269D" w:rsidP="007552A7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Aptitudes</w:t>
            </w:r>
            <w:r w:rsidR="00BB02DD"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 and </w:t>
            </w:r>
            <w:r w:rsidR="0076298F" w:rsidRPr="00E1290D">
              <w:rPr>
                <w:rFonts w:ascii="Century Gothic" w:hAnsi="Century Gothic"/>
                <w:b/>
                <w:sz w:val="20"/>
                <w:szCs w:val="20"/>
              </w:rPr>
              <w:t>Characteristics</w:t>
            </w:r>
          </w:p>
        </w:tc>
        <w:tc>
          <w:tcPr>
            <w:tcW w:w="1187" w:type="dxa"/>
            <w:gridSpan w:val="2"/>
            <w:shd w:val="clear" w:color="auto" w:fill="D9D9D9" w:themeFill="background1" w:themeFillShade="D9"/>
            <w:vAlign w:val="center"/>
          </w:tcPr>
          <w:p w14:paraId="3D7E3F5A" w14:textId="1DCD5F25" w:rsidR="0057070F" w:rsidRPr="00E1290D" w:rsidRDefault="0057070F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679B4EEA" w14:textId="76E55A3B" w:rsidR="0057070F" w:rsidRPr="00E1290D" w:rsidRDefault="0057070F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</w:tr>
      <w:tr w:rsidR="00B31AA0" w:rsidRPr="00E1290D" w14:paraId="255A813A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043AD9E4" w14:textId="1333EA0F" w:rsidR="00B31AA0" w:rsidRPr="00E1290D" w:rsidRDefault="0058416F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t xml:space="preserve">Skilled classroom practitioner 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60C5B33A" w14:textId="77397CCB" w:rsidR="00B31AA0" w:rsidRPr="00E1290D" w:rsidRDefault="00F677C6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B79A924" w14:textId="77777777" w:rsidR="00B31AA0" w:rsidRPr="00E1290D" w:rsidRDefault="00B31AA0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31AA0" w:rsidRPr="00E1290D" w14:paraId="5F18055D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0BB416F2" w14:textId="5F6196BD" w:rsidR="00B31AA0" w:rsidRPr="00FE382A" w:rsidRDefault="00F32DE4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382A">
              <w:rPr>
                <w:rFonts w:ascii="Century Gothic" w:hAnsi="Century Gothic" w:cs="Arial"/>
                <w:bCs/>
                <w:sz w:val="20"/>
                <w:szCs w:val="20"/>
              </w:rPr>
              <w:t>Highly effective communication skills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16E1026E" w14:textId="73756F07" w:rsidR="00B31AA0" w:rsidRPr="00E1290D" w:rsidRDefault="00F677C6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126F87F" w14:textId="77777777" w:rsidR="00B31AA0" w:rsidRPr="00E1290D" w:rsidRDefault="00B31AA0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D5199" w:rsidRPr="00E1290D" w14:paraId="37AB3871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431E916D" w14:textId="063BF04F" w:rsidR="002D5199" w:rsidRPr="00FE382A" w:rsidRDefault="00F32DE4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382A">
              <w:rPr>
                <w:rFonts w:ascii="Century Gothic" w:hAnsi="Century Gothic" w:cs="Arial"/>
                <w:bCs/>
                <w:sz w:val="20"/>
                <w:szCs w:val="20"/>
              </w:rPr>
              <w:t xml:space="preserve">Ability to form good working relation ships 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06BDC823" w14:textId="7B316656" w:rsidR="002D5199" w:rsidRPr="00E1290D" w:rsidRDefault="00F677C6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9B38968" w14:textId="77777777" w:rsidR="002D5199" w:rsidRPr="00E1290D" w:rsidRDefault="002D5199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D5199" w:rsidRPr="00E1290D" w14:paraId="36D610F7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13E40CFC" w14:textId="4ADD9500" w:rsidR="002D5199" w:rsidRPr="00FE382A" w:rsidRDefault="00116E59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382A">
              <w:rPr>
                <w:rFonts w:ascii="Century Gothic" w:hAnsi="Century Gothic"/>
                <w:sz w:val="20"/>
                <w:szCs w:val="20"/>
              </w:rPr>
              <w:t>Ability to work within and contribute to an effective team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2ED2D99E" w14:textId="312FE8C1" w:rsidR="002D5199" w:rsidRPr="00E1290D" w:rsidRDefault="00F677C6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9F35378" w14:textId="77777777" w:rsidR="002D5199" w:rsidRPr="00E1290D" w:rsidRDefault="002D5199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3DFF" w:rsidRPr="00E1290D" w14:paraId="71B0FDFC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3EAC1B09" w14:textId="3CD58D06" w:rsidR="000B3DFF" w:rsidRPr="00FE382A" w:rsidRDefault="00EB7756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382A">
              <w:rPr>
                <w:rFonts w:ascii="Century Gothic" w:hAnsi="Century Gothic"/>
                <w:sz w:val="20"/>
                <w:szCs w:val="20"/>
              </w:rPr>
              <w:t>Capacity to evaluate and improve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6B960DB8" w14:textId="739D49CA" w:rsidR="000B3DFF" w:rsidRPr="00E1290D" w:rsidRDefault="006E384E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69949CC" w14:textId="77777777" w:rsidR="000B3DFF" w:rsidRPr="00E1290D" w:rsidRDefault="000B3DFF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3DFF" w:rsidRPr="00E1290D" w14:paraId="01587004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1B5B9BC2" w14:textId="4D208BC6" w:rsidR="000B3DFF" w:rsidRPr="00FE382A" w:rsidRDefault="00073B6D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382A">
              <w:rPr>
                <w:rFonts w:ascii="Century Gothic" w:hAnsi="Century Gothic" w:cs="Arial"/>
                <w:bCs/>
                <w:sz w:val="20"/>
                <w:szCs w:val="20"/>
              </w:rPr>
              <w:t>Ability to work flexibly and collaboratively as part of a team as well as on own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24732C8F" w14:textId="7424BF45" w:rsidR="000B3DFF" w:rsidRPr="00E1290D" w:rsidRDefault="006E384E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1811D92" w14:textId="77777777" w:rsidR="000B3DFF" w:rsidRPr="00E1290D" w:rsidRDefault="000B3DFF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B2A1F" w:rsidRPr="00E1290D" w14:paraId="4FC92B5A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165CD9C6" w14:textId="1B632FCE" w:rsidR="003B2A1F" w:rsidRPr="00FE382A" w:rsidRDefault="00761FB1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382A">
              <w:rPr>
                <w:rFonts w:ascii="Century Gothic" w:hAnsi="Century Gothic" w:cs="Arial"/>
                <w:bCs/>
                <w:sz w:val="20"/>
                <w:szCs w:val="20"/>
              </w:rPr>
              <w:t>A clear educational vision and sense of direction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031B444B" w14:textId="2911A5C8" w:rsidR="003B2A1F" w:rsidRDefault="00FE382A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817B009" w14:textId="77777777" w:rsidR="003B2A1F" w:rsidRPr="00E1290D" w:rsidRDefault="003B2A1F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B2A1F" w:rsidRPr="00E1290D" w14:paraId="385A44A9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5A5DB5EF" w14:textId="1259DB41" w:rsidR="003B2A1F" w:rsidRDefault="00136BFD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Good organisational skills and high levels of self-motivation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58198211" w14:textId="2511B6C2" w:rsidR="003B2A1F" w:rsidRDefault="00FE382A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59FA3C2" w14:textId="77777777" w:rsidR="003B2A1F" w:rsidRPr="00E1290D" w:rsidRDefault="003B2A1F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3DFF" w:rsidRPr="00E1290D" w14:paraId="55D1D807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031A90F2" w14:textId="197F8289" w:rsidR="000B3DFF" w:rsidRPr="00E1290D" w:rsidRDefault="00B00C96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Energy, </w:t>
            </w:r>
            <w:r w:rsidR="008E6AA5">
              <w:rPr>
                <w:rFonts w:ascii="Century Gothic" w:hAnsi="Century Gothic" w:cs="Arial"/>
                <w:bCs/>
                <w:sz w:val="20"/>
                <w:szCs w:val="20"/>
              </w:rPr>
              <w:t>self-confidence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and ability to ‘give more’ when the occasion demands it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2D374179" w14:textId="40CAA1B1" w:rsidR="000B3DFF" w:rsidRPr="00E1290D" w:rsidRDefault="006E384E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BD78338" w14:textId="77777777" w:rsidR="000B3DFF" w:rsidRPr="00E1290D" w:rsidRDefault="000B3DFF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A5C37" w:rsidRPr="00E1290D" w14:paraId="767199DD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5C52ADEB" w14:textId="73D4B9D6" w:rsidR="000A5C37" w:rsidRPr="00E1290D" w:rsidRDefault="00B52D23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Competent in ICT including knowledge and application of Ma</w:t>
            </w:r>
            <w:r w:rsidR="00AB40B1">
              <w:rPr>
                <w:rFonts w:ascii="Century Gothic" w:hAnsi="Century Gothic" w:cs="Arial"/>
                <w:bCs/>
                <w:sz w:val="20"/>
                <w:szCs w:val="20"/>
              </w:rPr>
              <w:t>nagement Information Systems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6AE6F380" w14:textId="1541BB77" w:rsidR="000A5C37" w:rsidRPr="00E1290D" w:rsidRDefault="00635026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9185B41" w14:textId="77777777" w:rsidR="000A5C37" w:rsidRPr="00E1290D" w:rsidRDefault="000A5C37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A5C37" w:rsidRPr="00E1290D" w14:paraId="46C762E4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78983D0F" w14:textId="69634481" w:rsidR="000A5C37" w:rsidRPr="00E1290D" w:rsidRDefault="00312492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Willingness to continue and improve on professional development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036B606A" w14:textId="15C18DBD" w:rsidR="000A5C37" w:rsidRPr="00E1290D" w:rsidRDefault="00635026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95E6EA4" w14:textId="77777777" w:rsidR="000A5C37" w:rsidRPr="00E1290D" w:rsidRDefault="000A5C37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35026" w:rsidRPr="00E1290D" w14:paraId="624071A5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204832F4" w14:textId="23BCECC4" w:rsidR="00635026" w:rsidRPr="006E384E" w:rsidRDefault="00635026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Ability to work under pressure and to meet deadlines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0CD78A11" w14:textId="6408A94B" w:rsidR="00635026" w:rsidRPr="00E1290D" w:rsidRDefault="00BE47F6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3D87655" w14:textId="77777777" w:rsidR="00635026" w:rsidRPr="00E1290D" w:rsidRDefault="00635026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C7129" w:rsidRPr="00E1290D" w14:paraId="5A4CCFF6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3601DC9B" w14:textId="03CD014A" w:rsidR="00AC7129" w:rsidRPr="00E1290D" w:rsidRDefault="006E384E" w:rsidP="00AC7129">
            <w:pPr>
              <w:spacing w:before="120" w:after="120"/>
              <w:rPr>
                <w:rFonts w:ascii="Century Gothic" w:hAnsi="Century Gothic" w:cs="Arial"/>
                <w:bCs/>
                <w:color w:val="C00000"/>
                <w:sz w:val="20"/>
                <w:szCs w:val="20"/>
              </w:rPr>
            </w:pPr>
            <w:r w:rsidRPr="006E384E">
              <w:rPr>
                <w:rFonts w:ascii="Century Gothic" w:hAnsi="Century Gothic" w:cs="Arial"/>
                <w:bCs/>
                <w:sz w:val="20"/>
                <w:szCs w:val="20"/>
              </w:rPr>
              <w:t>Record of good attendance and punctuality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00790625" w14:textId="5FE8038A" w:rsidR="00AC7129" w:rsidRPr="00E1290D" w:rsidRDefault="00AC7129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E1290D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DED7922" w14:textId="77777777" w:rsidR="00AC7129" w:rsidRPr="00E1290D" w:rsidRDefault="00AC7129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C7CE6" w:rsidRPr="00E1290D" w14:paraId="6E63DBC1" w14:textId="77777777" w:rsidTr="0037231D">
        <w:tc>
          <w:tcPr>
            <w:tcW w:w="7301" w:type="dxa"/>
            <w:gridSpan w:val="3"/>
            <w:shd w:val="clear" w:color="auto" w:fill="D9D9D9" w:themeFill="background1" w:themeFillShade="D9"/>
            <w:vAlign w:val="center"/>
          </w:tcPr>
          <w:p w14:paraId="6F29B037" w14:textId="787E9420" w:rsidR="002C7CE6" w:rsidRPr="00E1290D" w:rsidRDefault="00BB02DD" w:rsidP="007552A7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Hlk78541355"/>
            <w:r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Qualifications, </w:t>
            </w:r>
            <w:r w:rsidR="002C7CE6" w:rsidRPr="00E1290D">
              <w:rPr>
                <w:rFonts w:ascii="Century Gothic" w:hAnsi="Century Gothic"/>
                <w:b/>
                <w:sz w:val="20"/>
                <w:szCs w:val="20"/>
              </w:rPr>
              <w:t>Knowledge and</w:t>
            </w:r>
            <w:r w:rsidRPr="00E1290D">
              <w:rPr>
                <w:rFonts w:ascii="Century Gothic" w:hAnsi="Century Gothic"/>
                <w:b/>
                <w:sz w:val="20"/>
                <w:szCs w:val="20"/>
              </w:rPr>
              <w:t xml:space="preserve"> E</w:t>
            </w:r>
            <w:r w:rsidR="002C7CE6" w:rsidRPr="00E1290D">
              <w:rPr>
                <w:rFonts w:ascii="Century Gothic" w:hAnsi="Century Gothic"/>
                <w:b/>
                <w:sz w:val="20"/>
                <w:szCs w:val="20"/>
              </w:rPr>
              <w:t>xperience</w:t>
            </w:r>
          </w:p>
        </w:tc>
        <w:tc>
          <w:tcPr>
            <w:tcW w:w="1187" w:type="dxa"/>
            <w:gridSpan w:val="2"/>
            <w:shd w:val="clear" w:color="auto" w:fill="D9D9D9" w:themeFill="background1" w:themeFillShade="D9"/>
            <w:vAlign w:val="center"/>
          </w:tcPr>
          <w:p w14:paraId="2D5A1203" w14:textId="708C1CA2" w:rsidR="002C7CE6" w:rsidRPr="00E1290D" w:rsidRDefault="00C94020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7371C372" w14:textId="39635127" w:rsidR="002C7CE6" w:rsidRPr="00E1290D" w:rsidRDefault="00C94020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</w:tr>
      <w:tr w:rsidR="00C05130" w:rsidRPr="00E1290D" w14:paraId="2232FB48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085EBDD0" w14:textId="64148CDE" w:rsidR="00C05130" w:rsidRPr="00E1290D" w:rsidRDefault="00604411" w:rsidP="00AC7129">
            <w:pPr>
              <w:spacing w:before="120" w:after="120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Degree level qualification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35A479F4" w14:textId="44EED88F" w:rsidR="00C05130" w:rsidRPr="00E1290D" w:rsidRDefault="00C77B9D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1E7519F" w14:textId="77777777" w:rsidR="00C05130" w:rsidRPr="00E1290D" w:rsidRDefault="00C05130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31BA5" w:rsidRPr="00E1290D" w14:paraId="6AD5CFF8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2EF26FC6" w14:textId="7AF6FF5F" w:rsidR="00931BA5" w:rsidRDefault="00C77B9D" w:rsidP="00AC7129">
            <w:pPr>
              <w:spacing w:before="120" w:after="120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 xml:space="preserve">Ability to teach </w:t>
            </w:r>
            <w:r w:rsidR="001D28E8">
              <w:rPr>
                <w:rFonts w:ascii="Century Gothic" w:eastAsia="Calibri" w:hAnsi="Century Gothic" w:cs="Arial"/>
                <w:sz w:val="20"/>
                <w:szCs w:val="20"/>
              </w:rPr>
              <w:t>REP</w:t>
            </w:r>
            <w:r w:rsidR="00BC0EAE">
              <w:rPr>
                <w:rFonts w:ascii="Century Gothic" w:eastAsia="Calibri" w:hAnsi="Century Gothic" w:cs="Arial"/>
                <w:sz w:val="20"/>
                <w:szCs w:val="20"/>
              </w:rPr>
              <w:t xml:space="preserve"> at Key Stage 4 + 5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25B6D7CC" w14:textId="3F5675CC" w:rsidR="00931BA5" w:rsidRPr="00E1290D" w:rsidRDefault="00BC0EAE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28170EB" w14:textId="72F1F57D" w:rsidR="00931BA5" w:rsidRPr="00E1290D" w:rsidRDefault="00931BA5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31BA5" w:rsidRPr="00E1290D" w14:paraId="267F0254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5F5C8095" w14:textId="3F7E9EA0" w:rsidR="00931BA5" w:rsidRDefault="009962AE" w:rsidP="00AC7129">
            <w:pPr>
              <w:spacing w:before="120" w:after="120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PGCE or relevant qualification/</w:t>
            </w:r>
            <w:r w:rsidR="009055DC">
              <w:rPr>
                <w:rFonts w:ascii="Century Gothic" w:eastAsia="Calibri" w:hAnsi="Century Gothic" w:cs="Arial"/>
                <w:sz w:val="20"/>
                <w:szCs w:val="20"/>
              </w:rPr>
              <w:t>QTS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7ABDC831" w14:textId="77982847" w:rsidR="00931BA5" w:rsidRPr="00E1290D" w:rsidRDefault="009055DC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DB5E780" w14:textId="77777777" w:rsidR="00931BA5" w:rsidRPr="00E1290D" w:rsidRDefault="00931BA5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31BA5" w:rsidRPr="00E1290D" w14:paraId="608F0598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335FEB5E" w14:textId="7CEDCEF3" w:rsidR="00931BA5" w:rsidRDefault="00FB51DD" w:rsidP="00AC7129">
            <w:pPr>
              <w:spacing w:before="120" w:after="120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Other subject expertise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01D548C6" w14:textId="77777777" w:rsidR="00931BA5" w:rsidRPr="00E1290D" w:rsidRDefault="00931BA5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E557C50" w14:textId="4A2935C4" w:rsidR="00931BA5" w:rsidRPr="00E1290D" w:rsidRDefault="00FB51DD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</w:tr>
      <w:bookmarkEnd w:id="0"/>
      <w:tr w:rsidR="008F7AF7" w:rsidRPr="00E1290D" w14:paraId="304324C5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65FB226C" w14:textId="1FEA5DB9" w:rsidR="008F7AF7" w:rsidRDefault="008F7AF7" w:rsidP="008F7AF7">
            <w:pPr>
              <w:spacing w:before="120" w:after="120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E1290D">
              <w:rPr>
                <w:rFonts w:ascii="Century Gothic" w:eastAsia="Calibri" w:hAnsi="Century Gothic" w:cs="Arial"/>
                <w:sz w:val="20"/>
                <w:szCs w:val="20"/>
              </w:rPr>
              <w:t>Experience of delivering evidenced based interventions and accelerated learning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6E647B1F" w14:textId="7D1A50E1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E1290D">
              <w:rPr>
                <w:rFonts w:ascii="Century Gothic" w:hAnsi="Century Gothic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FD45810" w14:textId="77777777" w:rsidR="008F7AF7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F7AF7" w:rsidRPr="00E1290D" w14:paraId="6EFC2234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25A84D5A" w14:textId="56A28C25" w:rsidR="008F7AF7" w:rsidRDefault="008F7AF7" w:rsidP="008F7AF7">
            <w:pPr>
              <w:spacing w:before="120" w:after="120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Up to date knowledge of curriculum related issues 11-19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44AC32E9" w14:textId="34E74E52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D29FDD9" w14:textId="77777777" w:rsidR="008F7AF7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F7AF7" w:rsidRPr="00E1290D" w14:paraId="15621572" w14:textId="77777777" w:rsidTr="0037231D">
        <w:tc>
          <w:tcPr>
            <w:tcW w:w="7301" w:type="dxa"/>
            <w:gridSpan w:val="3"/>
            <w:shd w:val="clear" w:color="auto" w:fill="D9D9D9" w:themeFill="background1" w:themeFillShade="D9"/>
            <w:vAlign w:val="center"/>
          </w:tcPr>
          <w:p w14:paraId="5736CD2C" w14:textId="274AA213" w:rsidR="008F7AF7" w:rsidRPr="00E1290D" w:rsidRDefault="008F7AF7" w:rsidP="008F7AF7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Safeguarding and Promoting the Welfare of Students</w:t>
            </w:r>
          </w:p>
        </w:tc>
        <w:tc>
          <w:tcPr>
            <w:tcW w:w="1187" w:type="dxa"/>
            <w:gridSpan w:val="2"/>
            <w:shd w:val="clear" w:color="auto" w:fill="D9D9D9" w:themeFill="background1" w:themeFillShade="D9"/>
            <w:vAlign w:val="center"/>
          </w:tcPr>
          <w:p w14:paraId="6C69E99F" w14:textId="77777777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36347465" w14:textId="77777777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</w:tr>
      <w:tr w:rsidR="008F7AF7" w:rsidRPr="00E1290D" w14:paraId="6DD2DA6B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55C847C7" w14:textId="106C2AD5" w:rsidR="008F7AF7" w:rsidRPr="00E1290D" w:rsidRDefault="008F7AF7" w:rsidP="008F7AF7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1290D">
              <w:rPr>
                <w:rFonts w:ascii="Century Gothic" w:hAnsi="Century Gothic"/>
                <w:bCs/>
                <w:sz w:val="20"/>
                <w:szCs w:val="20"/>
              </w:rPr>
              <w:t>An appropriate motivation to work with children and young people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7F768391" w14:textId="6076032D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0A24F8F" w14:textId="77777777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F7AF7" w:rsidRPr="00E1290D" w14:paraId="29D895A5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0DD9C494" w14:textId="08A62538" w:rsidR="008F7AF7" w:rsidRPr="00E1290D" w:rsidRDefault="008F7AF7" w:rsidP="008F7AF7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1290D">
              <w:rPr>
                <w:rFonts w:ascii="Century Gothic" w:hAnsi="Century Gothic"/>
                <w:bCs/>
                <w:sz w:val="20"/>
                <w:szCs w:val="20"/>
              </w:rPr>
              <w:t>Ability to maintain appropriate relationships and personal boundaries with children and young people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76571756" w14:textId="76D1F161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6273994" w14:textId="77777777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F7AF7" w:rsidRPr="00E1290D" w14:paraId="6347C55C" w14:textId="77777777" w:rsidTr="0037231D">
        <w:tc>
          <w:tcPr>
            <w:tcW w:w="7301" w:type="dxa"/>
            <w:gridSpan w:val="3"/>
            <w:shd w:val="clear" w:color="auto" w:fill="FFFFFF" w:themeFill="background1"/>
            <w:vAlign w:val="center"/>
          </w:tcPr>
          <w:p w14:paraId="50138C83" w14:textId="6A98E2AF" w:rsidR="008F7AF7" w:rsidRPr="00E1290D" w:rsidRDefault="008F7AF7" w:rsidP="008F7AF7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1290D">
              <w:rPr>
                <w:rFonts w:ascii="Century Gothic" w:hAnsi="Century Gothic"/>
                <w:bCs/>
                <w:sz w:val="20"/>
                <w:szCs w:val="20"/>
              </w:rPr>
              <w:t>Emotional resilience in working with challenging behaviours and appropriate attitudes to the use of authority and maintaining discipline</w:t>
            </w:r>
          </w:p>
        </w:tc>
        <w:tc>
          <w:tcPr>
            <w:tcW w:w="1187" w:type="dxa"/>
            <w:gridSpan w:val="2"/>
            <w:shd w:val="clear" w:color="auto" w:fill="FFFFFF" w:themeFill="background1"/>
            <w:vAlign w:val="center"/>
          </w:tcPr>
          <w:p w14:paraId="19024E71" w14:textId="203B2133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290D"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887F828" w14:textId="77777777" w:rsidR="008F7AF7" w:rsidRPr="00E1290D" w:rsidRDefault="008F7AF7" w:rsidP="008F7AF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61114A51" w14:textId="2BF12873" w:rsidR="000C74FD" w:rsidRPr="00E1290D" w:rsidRDefault="000C74FD" w:rsidP="00950BD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0C74FD" w:rsidRPr="00E1290D" w:rsidSect="004050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C5B0" w14:textId="77777777" w:rsidR="009E35EF" w:rsidRDefault="009E35EF" w:rsidP="001A1DFF">
      <w:pPr>
        <w:spacing w:after="0" w:line="240" w:lineRule="auto"/>
      </w:pPr>
      <w:r>
        <w:separator/>
      </w:r>
    </w:p>
  </w:endnote>
  <w:endnote w:type="continuationSeparator" w:id="0">
    <w:p w14:paraId="3AE556B9" w14:textId="77777777" w:rsidR="009E35EF" w:rsidRDefault="009E35EF" w:rsidP="001A1DFF">
      <w:pPr>
        <w:spacing w:after="0" w:line="240" w:lineRule="auto"/>
      </w:pPr>
      <w:r>
        <w:continuationSeparator/>
      </w:r>
    </w:p>
  </w:endnote>
  <w:endnote w:type="continuationNotice" w:id="1">
    <w:p w14:paraId="34388D0C" w14:textId="77777777" w:rsidR="009E35EF" w:rsidRDefault="009E3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1225" w14:textId="77777777" w:rsidR="007175CD" w:rsidRDefault="00717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0BEA" w14:textId="6CA00907" w:rsidR="006430DA" w:rsidRDefault="006430DA">
    <w:pPr>
      <w:pStyle w:val="Footer"/>
    </w:pPr>
    <w:r>
      <w:rPr>
        <w:noProof/>
      </w:rPr>
      <w:drawing>
        <wp:inline distT="0" distB="0" distL="0" distR="0" wp14:anchorId="52873186" wp14:editId="5334742A">
          <wp:extent cx="5731510" cy="288925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52F0" w14:textId="77777777" w:rsidR="007175CD" w:rsidRDefault="0071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0B54" w14:textId="77777777" w:rsidR="009E35EF" w:rsidRDefault="009E35EF" w:rsidP="001A1DFF">
      <w:pPr>
        <w:spacing w:after="0" w:line="240" w:lineRule="auto"/>
      </w:pPr>
      <w:r>
        <w:separator/>
      </w:r>
    </w:p>
  </w:footnote>
  <w:footnote w:type="continuationSeparator" w:id="0">
    <w:p w14:paraId="66BB94FA" w14:textId="77777777" w:rsidR="009E35EF" w:rsidRDefault="009E35EF" w:rsidP="001A1DFF">
      <w:pPr>
        <w:spacing w:after="0" w:line="240" w:lineRule="auto"/>
      </w:pPr>
      <w:r>
        <w:continuationSeparator/>
      </w:r>
    </w:p>
  </w:footnote>
  <w:footnote w:type="continuationNotice" w:id="1">
    <w:p w14:paraId="0836EDC8" w14:textId="77777777" w:rsidR="009E35EF" w:rsidRDefault="009E3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6FA8" w14:textId="77777777" w:rsidR="007175CD" w:rsidRDefault="00717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1A26FC" w14:paraId="55FE582E" w14:textId="77777777" w:rsidTr="661A26FC">
      <w:tc>
        <w:tcPr>
          <w:tcW w:w="3005" w:type="dxa"/>
        </w:tcPr>
        <w:p w14:paraId="510A21CF" w14:textId="2D4FB454" w:rsidR="661A26FC" w:rsidRDefault="661A26FC" w:rsidP="661A26FC">
          <w:pPr>
            <w:pStyle w:val="Header"/>
            <w:ind w:left="-115"/>
          </w:pPr>
        </w:p>
      </w:tc>
      <w:tc>
        <w:tcPr>
          <w:tcW w:w="3005" w:type="dxa"/>
        </w:tcPr>
        <w:p w14:paraId="69CC7BC7" w14:textId="173995B4" w:rsidR="661A26FC" w:rsidRDefault="661A26FC" w:rsidP="661A26FC">
          <w:pPr>
            <w:pStyle w:val="Header"/>
            <w:jc w:val="center"/>
          </w:pPr>
        </w:p>
      </w:tc>
      <w:tc>
        <w:tcPr>
          <w:tcW w:w="3005" w:type="dxa"/>
        </w:tcPr>
        <w:p w14:paraId="1282090C" w14:textId="15C80A0F" w:rsidR="661A26FC" w:rsidRDefault="661A26FC" w:rsidP="661A26FC">
          <w:pPr>
            <w:pStyle w:val="Header"/>
            <w:ind w:right="-115"/>
            <w:jc w:val="right"/>
          </w:pPr>
        </w:p>
      </w:tc>
    </w:tr>
  </w:tbl>
  <w:p w14:paraId="6B554A17" w14:textId="4C1813A4" w:rsidR="661A26FC" w:rsidRDefault="661A26FC" w:rsidP="661A2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9210" w14:textId="77777777" w:rsidR="007175CD" w:rsidRDefault="00717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59A"/>
    <w:multiLevelType w:val="hybridMultilevel"/>
    <w:tmpl w:val="B75235E6"/>
    <w:lvl w:ilvl="0" w:tplc="A38A8F9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E3"/>
    <w:multiLevelType w:val="hybridMultilevel"/>
    <w:tmpl w:val="DE8C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2060"/>
    <w:multiLevelType w:val="hybridMultilevel"/>
    <w:tmpl w:val="74DE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26A5"/>
    <w:multiLevelType w:val="multilevel"/>
    <w:tmpl w:val="86A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B3A2D"/>
    <w:multiLevelType w:val="hybridMultilevel"/>
    <w:tmpl w:val="B15484E2"/>
    <w:lvl w:ilvl="0" w:tplc="B94AD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94AD0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461328"/>
    <w:multiLevelType w:val="hybridMultilevel"/>
    <w:tmpl w:val="5146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A96E00"/>
    <w:multiLevelType w:val="hybridMultilevel"/>
    <w:tmpl w:val="A0CEA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035A41"/>
    <w:multiLevelType w:val="hybridMultilevel"/>
    <w:tmpl w:val="859ACC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F44A3"/>
    <w:multiLevelType w:val="hybridMultilevel"/>
    <w:tmpl w:val="BDEA7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4C1131"/>
    <w:multiLevelType w:val="hybridMultilevel"/>
    <w:tmpl w:val="29DE964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59961EBE"/>
    <w:multiLevelType w:val="hybridMultilevel"/>
    <w:tmpl w:val="67C20288"/>
    <w:lvl w:ilvl="0" w:tplc="32B83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9249D"/>
    <w:multiLevelType w:val="hybridMultilevel"/>
    <w:tmpl w:val="AB0E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3326D"/>
    <w:multiLevelType w:val="hybridMultilevel"/>
    <w:tmpl w:val="666C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27135">
    <w:abstractNumId w:val="0"/>
  </w:num>
  <w:num w:numId="2" w16cid:durableId="1224560121">
    <w:abstractNumId w:val="11"/>
  </w:num>
  <w:num w:numId="3" w16cid:durableId="298154029">
    <w:abstractNumId w:val="13"/>
  </w:num>
  <w:num w:numId="4" w16cid:durableId="1965649482">
    <w:abstractNumId w:val="4"/>
  </w:num>
  <w:num w:numId="5" w16cid:durableId="195041618">
    <w:abstractNumId w:val="2"/>
  </w:num>
  <w:num w:numId="6" w16cid:durableId="242760725">
    <w:abstractNumId w:val="9"/>
  </w:num>
  <w:num w:numId="7" w16cid:durableId="23792057">
    <w:abstractNumId w:val="12"/>
  </w:num>
  <w:num w:numId="8" w16cid:durableId="738592">
    <w:abstractNumId w:val="3"/>
  </w:num>
  <w:num w:numId="9" w16cid:durableId="616835544">
    <w:abstractNumId w:val="10"/>
  </w:num>
  <w:num w:numId="10" w16cid:durableId="1810005586">
    <w:abstractNumId w:val="8"/>
  </w:num>
  <w:num w:numId="11" w16cid:durableId="469246609">
    <w:abstractNumId w:val="7"/>
  </w:num>
  <w:num w:numId="12" w16cid:durableId="724255688">
    <w:abstractNumId w:val="1"/>
  </w:num>
  <w:num w:numId="13" w16cid:durableId="1050037570">
    <w:abstractNumId w:val="5"/>
  </w:num>
  <w:num w:numId="14" w16cid:durableId="852569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F"/>
    <w:rsid w:val="0000120C"/>
    <w:rsid w:val="00003C8B"/>
    <w:rsid w:val="00004894"/>
    <w:rsid w:val="0000656E"/>
    <w:rsid w:val="00006680"/>
    <w:rsid w:val="00011118"/>
    <w:rsid w:val="00013268"/>
    <w:rsid w:val="000151D2"/>
    <w:rsid w:val="00017B23"/>
    <w:rsid w:val="00021EC9"/>
    <w:rsid w:val="00025889"/>
    <w:rsid w:val="00026AAA"/>
    <w:rsid w:val="00026E41"/>
    <w:rsid w:val="000371A6"/>
    <w:rsid w:val="00041313"/>
    <w:rsid w:val="000421F6"/>
    <w:rsid w:val="00042FBD"/>
    <w:rsid w:val="00046120"/>
    <w:rsid w:val="00050784"/>
    <w:rsid w:val="00052599"/>
    <w:rsid w:val="00052842"/>
    <w:rsid w:val="00053EF0"/>
    <w:rsid w:val="0005697E"/>
    <w:rsid w:val="00060DF8"/>
    <w:rsid w:val="0007129D"/>
    <w:rsid w:val="0007165A"/>
    <w:rsid w:val="00073B6D"/>
    <w:rsid w:val="000801E5"/>
    <w:rsid w:val="00082E20"/>
    <w:rsid w:val="000832F5"/>
    <w:rsid w:val="00083F6A"/>
    <w:rsid w:val="000842A7"/>
    <w:rsid w:val="00085432"/>
    <w:rsid w:val="00096988"/>
    <w:rsid w:val="0009737F"/>
    <w:rsid w:val="00097CA3"/>
    <w:rsid w:val="000A252A"/>
    <w:rsid w:val="000A3440"/>
    <w:rsid w:val="000A43B7"/>
    <w:rsid w:val="000A5C37"/>
    <w:rsid w:val="000A66C2"/>
    <w:rsid w:val="000B1546"/>
    <w:rsid w:val="000B2D0D"/>
    <w:rsid w:val="000B3DFF"/>
    <w:rsid w:val="000B7809"/>
    <w:rsid w:val="000C4B59"/>
    <w:rsid w:val="000C529A"/>
    <w:rsid w:val="000C74FD"/>
    <w:rsid w:val="000D00B7"/>
    <w:rsid w:val="000D1067"/>
    <w:rsid w:val="000D13F7"/>
    <w:rsid w:val="000D31B7"/>
    <w:rsid w:val="000D57C7"/>
    <w:rsid w:val="000E0FC2"/>
    <w:rsid w:val="000F1AA4"/>
    <w:rsid w:val="000F5C61"/>
    <w:rsid w:val="001001E8"/>
    <w:rsid w:val="0010035B"/>
    <w:rsid w:val="0010418A"/>
    <w:rsid w:val="00112F61"/>
    <w:rsid w:val="00113888"/>
    <w:rsid w:val="00113AF7"/>
    <w:rsid w:val="001154EC"/>
    <w:rsid w:val="001166A5"/>
    <w:rsid w:val="00116E59"/>
    <w:rsid w:val="00121AA1"/>
    <w:rsid w:val="00124DEA"/>
    <w:rsid w:val="001251FD"/>
    <w:rsid w:val="00132E00"/>
    <w:rsid w:val="00134181"/>
    <w:rsid w:val="00136355"/>
    <w:rsid w:val="00136BFD"/>
    <w:rsid w:val="001401CA"/>
    <w:rsid w:val="00142F9B"/>
    <w:rsid w:val="00144F01"/>
    <w:rsid w:val="0015082D"/>
    <w:rsid w:val="00150F37"/>
    <w:rsid w:val="00157C76"/>
    <w:rsid w:val="001644C6"/>
    <w:rsid w:val="00164A54"/>
    <w:rsid w:val="00171ABF"/>
    <w:rsid w:val="0017502E"/>
    <w:rsid w:val="00177BF6"/>
    <w:rsid w:val="00182650"/>
    <w:rsid w:val="00186D69"/>
    <w:rsid w:val="00187EE5"/>
    <w:rsid w:val="00190770"/>
    <w:rsid w:val="001A1DFF"/>
    <w:rsid w:val="001A48A8"/>
    <w:rsid w:val="001A4A29"/>
    <w:rsid w:val="001B08DC"/>
    <w:rsid w:val="001B104F"/>
    <w:rsid w:val="001B2DA3"/>
    <w:rsid w:val="001B520C"/>
    <w:rsid w:val="001B79BF"/>
    <w:rsid w:val="001B7AC1"/>
    <w:rsid w:val="001B7EB1"/>
    <w:rsid w:val="001C0C36"/>
    <w:rsid w:val="001C5755"/>
    <w:rsid w:val="001D28E8"/>
    <w:rsid w:val="001D2B41"/>
    <w:rsid w:val="001D5AC5"/>
    <w:rsid w:val="001D7FDB"/>
    <w:rsid w:val="001E5476"/>
    <w:rsid w:val="001F202C"/>
    <w:rsid w:val="002044CC"/>
    <w:rsid w:val="00204BE4"/>
    <w:rsid w:val="00204D48"/>
    <w:rsid w:val="002119B6"/>
    <w:rsid w:val="00215162"/>
    <w:rsid w:val="00221337"/>
    <w:rsid w:val="0022434F"/>
    <w:rsid w:val="00234446"/>
    <w:rsid w:val="0023576A"/>
    <w:rsid w:val="002369AB"/>
    <w:rsid w:val="00237B6B"/>
    <w:rsid w:val="002528BA"/>
    <w:rsid w:val="0025727B"/>
    <w:rsid w:val="0025760D"/>
    <w:rsid w:val="002607A8"/>
    <w:rsid w:val="00274170"/>
    <w:rsid w:val="002758D1"/>
    <w:rsid w:val="0027635A"/>
    <w:rsid w:val="00277DD3"/>
    <w:rsid w:val="002817B1"/>
    <w:rsid w:val="0029293A"/>
    <w:rsid w:val="0029765D"/>
    <w:rsid w:val="002A00FA"/>
    <w:rsid w:val="002A6272"/>
    <w:rsid w:val="002B0C63"/>
    <w:rsid w:val="002B1BB1"/>
    <w:rsid w:val="002B3422"/>
    <w:rsid w:val="002C7CE6"/>
    <w:rsid w:val="002D1928"/>
    <w:rsid w:val="002D5199"/>
    <w:rsid w:val="002E2216"/>
    <w:rsid w:val="002E2593"/>
    <w:rsid w:val="002F52FD"/>
    <w:rsid w:val="003007AA"/>
    <w:rsid w:val="00304174"/>
    <w:rsid w:val="00306AC5"/>
    <w:rsid w:val="00307D3B"/>
    <w:rsid w:val="00312492"/>
    <w:rsid w:val="0031533E"/>
    <w:rsid w:val="00326CEB"/>
    <w:rsid w:val="003272A4"/>
    <w:rsid w:val="00330DF2"/>
    <w:rsid w:val="00330F3C"/>
    <w:rsid w:val="00335B01"/>
    <w:rsid w:val="00335F87"/>
    <w:rsid w:val="003415CE"/>
    <w:rsid w:val="00344BE5"/>
    <w:rsid w:val="00345006"/>
    <w:rsid w:val="003577F8"/>
    <w:rsid w:val="00360A6A"/>
    <w:rsid w:val="0036543E"/>
    <w:rsid w:val="0037231D"/>
    <w:rsid w:val="00372E43"/>
    <w:rsid w:val="00380BE3"/>
    <w:rsid w:val="00382F62"/>
    <w:rsid w:val="003835C0"/>
    <w:rsid w:val="00383923"/>
    <w:rsid w:val="00383F5B"/>
    <w:rsid w:val="00386F72"/>
    <w:rsid w:val="003934F5"/>
    <w:rsid w:val="00394A9A"/>
    <w:rsid w:val="003A2105"/>
    <w:rsid w:val="003A7EAA"/>
    <w:rsid w:val="003B2A1F"/>
    <w:rsid w:val="003B3F61"/>
    <w:rsid w:val="003C0E72"/>
    <w:rsid w:val="003C3B46"/>
    <w:rsid w:val="003C3C2D"/>
    <w:rsid w:val="003C5971"/>
    <w:rsid w:val="003D567A"/>
    <w:rsid w:val="003E3ACE"/>
    <w:rsid w:val="003E6591"/>
    <w:rsid w:val="003E6F7F"/>
    <w:rsid w:val="003F4559"/>
    <w:rsid w:val="003F5300"/>
    <w:rsid w:val="003F5B95"/>
    <w:rsid w:val="003F6E3A"/>
    <w:rsid w:val="00403180"/>
    <w:rsid w:val="004036B8"/>
    <w:rsid w:val="00404A4C"/>
    <w:rsid w:val="004050D7"/>
    <w:rsid w:val="00406749"/>
    <w:rsid w:val="00412B8C"/>
    <w:rsid w:val="00415566"/>
    <w:rsid w:val="004158C1"/>
    <w:rsid w:val="00415F16"/>
    <w:rsid w:val="00416747"/>
    <w:rsid w:val="00420345"/>
    <w:rsid w:val="004223E6"/>
    <w:rsid w:val="004253AD"/>
    <w:rsid w:val="0042734F"/>
    <w:rsid w:val="004308DC"/>
    <w:rsid w:val="00433D0E"/>
    <w:rsid w:val="00435293"/>
    <w:rsid w:val="00436008"/>
    <w:rsid w:val="00436410"/>
    <w:rsid w:val="0043688D"/>
    <w:rsid w:val="00444A18"/>
    <w:rsid w:val="00452F07"/>
    <w:rsid w:val="00453618"/>
    <w:rsid w:val="00457B70"/>
    <w:rsid w:val="00463622"/>
    <w:rsid w:val="0046405C"/>
    <w:rsid w:val="00472821"/>
    <w:rsid w:val="00473357"/>
    <w:rsid w:val="0047390E"/>
    <w:rsid w:val="00476CB4"/>
    <w:rsid w:val="00484C1B"/>
    <w:rsid w:val="0048702A"/>
    <w:rsid w:val="00490D62"/>
    <w:rsid w:val="00491EDC"/>
    <w:rsid w:val="0049451F"/>
    <w:rsid w:val="00494D4C"/>
    <w:rsid w:val="004B1FA1"/>
    <w:rsid w:val="004B2EA2"/>
    <w:rsid w:val="004B493E"/>
    <w:rsid w:val="004B5635"/>
    <w:rsid w:val="004B753B"/>
    <w:rsid w:val="004B7549"/>
    <w:rsid w:val="004B7B5C"/>
    <w:rsid w:val="004D106F"/>
    <w:rsid w:val="004E1ED7"/>
    <w:rsid w:val="004F0D91"/>
    <w:rsid w:val="004F1EFD"/>
    <w:rsid w:val="004F54FD"/>
    <w:rsid w:val="00501475"/>
    <w:rsid w:val="00501944"/>
    <w:rsid w:val="00501BB5"/>
    <w:rsid w:val="0050269C"/>
    <w:rsid w:val="00504874"/>
    <w:rsid w:val="00505D45"/>
    <w:rsid w:val="00506734"/>
    <w:rsid w:val="005126A2"/>
    <w:rsid w:val="00512A9D"/>
    <w:rsid w:val="0051570B"/>
    <w:rsid w:val="005244FB"/>
    <w:rsid w:val="005271C2"/>
    <w:rsid w:val="00531B45"/>
    <w:rsid w:val="00536118"/>
    <w:rsid w:val="00537F3A"/>
    <w:rsid w:val="00544CC6"/>
    <w:rsid w:val="005461C5"/>
    <w:rsid w:val="005472FE"/>
    <w:rsid w:val="00555ABB"/>
    <w:rsid w:val="00557595"/>
    <w:rsid w:val="005647F0"/>
    <w:rsid w:val="0056555F"/>
    <w:rsid w:val="00566CD3"/>
    <w:rsid w:val="0057070F"/>
    <w:rsid w:val="00570C04"/>
    <w:rsid w:val="00572DD1"/>
    <w:rsid w:val="0057314F"/>
    <w:rsid w:val="00574DCB"/>
    <w:rsid w:val="00576489"/>
    <w:rsid w:val="00576E9C"/>
    <w:rsid w:val="0058297D"/>
    <w:rsid w:val="0058416F"/>
    <w:rsid w:val="005914C5"/>
    <w:rsid w:val="00595A9F"/>
    <w:rsid w:val="005A4D3C"/>
    <w:rsid w:val="005A4FEA"/>
    <w:rsid w:val="005A6FC3"/>
    <w:rsid w:val="005A7BC5"/>
    <w:rsid w:val="005B0031"/>
    <w:rsid w:val="005B76A8"/>
    <w:rsid w:val="005C35D6"/>
    <w:rsid w:val="005D51A1"/>
    <w:rsid w:val="005D6137"/>
    <w:rsid w:val="005D7E00"/>
    <w:rsid w:val="005E206B"/>
    <w:rsid w:val="005E66BE"/>
    <w:rsid w:val="005E7276"/>
    <w:rsid w:val="005F283A"/>
    <w:rsid w:val="005F5250"/>
    <w:rsid w:val="005F63D7"/>
    <w:rsid w:val="005F76BE"/>
    <w:rsid w:val="00601197"/>
    <w:rsid w:val="00604411"/>
    <w:rsid w:val="00605E55"/>
    <w:rsid w:val="00606213"/>
    <w:rsid w:val="006112E9"/>
    <w:rsid w:val="00611A8A"/>
    <w:rsid w:val="00614994"/>
    <w:rsid w:val="0062055B"/>
    <w:rsid w:val="00626864"/>
    <w:rsid w:val="00631097"/>
    <w:rsid w:val="006330C0"/>
    <w:rsid w:val="00635026"/>
    <w:rsid w:val="00635C1C"/>
    <w:rsid w:val="006373FD"/>
    <w:rsid w:val="00640293"/>
    <w:rsid w:val="00641AB9"/>
    <w:rsid w:val="006430DA"/>
    <w:rsid w:val="00650764"/>
    <w:rsid w:val="00651953"/>
    <w:rsid w:val="00651FAF"/>
    <w:rsid w:val="006545E0"/>
    <w:rsid w:val="006555A4"/>
    <w:rsid w:val="0065623D"/>
    <w:rsid w:val="0066772E"/>
    <w:rsid w:val="00670C13"/>
    <w:rsid w:val="0068513F"/>
    <w:rsid w:val="006927B8"/>
    <w:rsid w:val="00694733"/>
    <w:rsid w:val="006A1CD6"/>
    <w:rsid w:val="006A23A9"/>
    <w:rsid w:val="006A5BA2"/>
    <w:rsid w:val="006A60B6"/>
    <w:rsid w:val="006A7743"/>
    <w:rsid w:val="006B6338"/>
    <w:rsid w:val="006C1428"/>
    <w:rsid w:val="006C4821"/>
    <w:rsid w:val="006C585E"/>
    <w:rsid w:val="006E19A0"/>
    <w:rsid w:val="006E384E"/>
    <w:rsid w:val="006E3CBF"/>
    <w:rsid w:val="006E419B"/>
    <w:rsid w:val="006E6DDF"/>
    <w:rsid w:val="006E6F0B"/>
    <w:rsid w:val="006F1726"/>
    <w:rsid w:val="006F188B"/>
    <w:rsid w:val="007014C3"/>
    <w:rsid w:val="0070254C"/>
    <w:rsid w:val="00706E4E"/>
    <w:rsid w:val="00710A94"/>
    <w:rsid w:val="007112AB"/>
    <w:rsid w:val="00713AA7"/>
    <w:rsid w:val="00716423"/>
    <w:rsid w:val="007175CD"/>
    <w:rsid w:val="00722B51"/>
    <w:rsid w:val="0072522B"/>
    <w:rsid w:val="00726C13"/>
    <w:rsid w:val="00727A2F"/>
    <w:rsid w:val="007338B1"/>
    <w:rsid w:val="00735D48"/>
    <w:rsid w:val="00740715"/>
    <w:rsid w:val="00742456"/>
    <w:rsid w:val="00745A26"/>
    <w:rsid w:val="00750D1D"/>
    <w:rsid w:val="007552A7"/>
    <w:rsid w:val="007557B9"/>
    <w:rsid w:val="00760D4A"/>
    <w:rsid w:val="00761FB1"/>
    <w:rsid w:val="0076298F"/>
    <w:rsid w:val="00762B04"/>
    <w:rsid w:val="00774647"/>
    <w:rsid w:val="007748F3"/>
    <w:rsid w:val="00775AA2"/>
    <w:rsid w:val="007761C6"/>
    <w:rsid w:val="00787677"/>
    <w:rsid w:val="00791A12"/>
    <w:rsid w:val="00791CDE"/>
    <w:rsid w:val="00793F38"/>
    <w:rsid w:val="007956F7"/>
    <w:rsid w:val="00797E68"/>
    <w:rsid w:val="007A7D95"/>
    <w:rsid w:val="007C2431"/>
    <w:rsid w:val="007D0C36"/>
    <w:rsid w:val="007D4D22"/>
    <w:rsid w:val="007D7EB8"/>
    <w:rsid w:val="007E59F8"/>
    <w:rsid w:val="007E5F6E"/>
    <w:rsid w:val="007E64EE"/>
    <w:rsid w:val="007F5076"/>
    <w:rsid w:val="007F6B0D"/>
    <w:rsid w:val="00805CB7"/>
    <w:rsid w:val="00807A77"/>
    <w:rsid w:val="00811A4E"/>
    <w:rsid w:val="00814355"/>
    <w:rsid w:val="00822D6A"/>
    <w:rsid w:val="00824B69"/>
    <w:rsid w:val="008278EF"/>
    <w:rsid w:val="008419CC"/>
    <w:rsid w:val="00843BD9"/>
    <w:rsid w:val="008467EA"/>
    <w:rsid w:val="00846B05"/>
    <w:rsid w:val="00850A2E"/>
    <w:rsid w:val="00854C74"/>
    <w:rsid w:val="0086070A"/>
    <w:rsid w:val="00866507"/>
    <w:rsid w:val="00866BE5"/>
    <w:rsid w:val="008700ED"/>
    <w:rsid w:val="00876829"/>
    <w:rsid w:val="00877ECD"/>
    <w:rsid w:val="00890EFD"/>
    <w:rsid w:val="0089332C"/>
    <w:rsid w:val="00895AFB"/>
    <w:rsid w:val="00897BE3"/>
    <w:rsid w:val="008A0315"/>
    <w:rsid w:val="008A19E5"/>
    <w:rsid w:val="008B27AF"/>
    <w:rsid w:val="008C22AC"/>
    <w:rsid w:val="008C788E"/>
    <w:rsid w:val="008D23C6"/>
    <w:rsid w:val="008E6AA5"/>
    <w:rsid w:val="008F0B92"/>
    <w:rsid w:val="008F10F5"/>
    <w:rsid w:val="008F3A43"/>
    <w:rsid w:val="008F7AF7"/>
    <w:rsid w:val="00900CAD"/>
    <w:rsid w:val="00901AC2"/>
    <w:rsid w:val="0090472C"/>
    <w:rsid w:val="009055DC"/>
    <w:rsid w:val="009115C5"/>
    <w:rsid w:val="0091248F"/>
    <w:rsid w:val="0091498F"/>
    <w:rsid w:val="00931BA5"/>
    <w:rsid w:val="00934367"/>
    <w:rsid w:val="009350E8"/>
    <w:rsid w:val="00950BD7"/>
    <w:rsid w:val="0095186C"/>
    <w:rsid w:val="009578EE"/>
    <w:rsid w:val="00957C3F"/>
    <w:rsid w:val="00960FA6"/>
    <w:rsid w:val="00964CD8"/>
    <w:rsid w:val="00965B92"/>
    <w:rsid w:val="00965FA9"/>
    <w:rsid w:val="00967060"/>
    <w:rsid w:val="00981868"/>
    <w:rsid w:val="00986B25"/>
    <w:rsid w:val="00986F6C"/>
    <w:rsid w:val="00993450"/>
    <w:rsid w:val="009940DE"/>
    <w:rsid w:val="009941DB"/>
    <w:rsid w:val="0099434F"/>
    <w:rsid w:val="009952C6"/>
    <w:rsid w:val="009962AE"/>
    <w:rsid w:val="009A66AD"/>
    <w:rsid w:val="009A7610"/>
    <w:rsid w:val="009A7E00"/>
    <w:rsid w:val="009B0831"/>
    <w:rsid w:val="009B0BBF"/>
    <w:rsid w:val="009B2006"/>
    <w:rsid w:val="009B2C32"/>
    <w:rsid w:val="009B49FC"/>
    <w:rsid w:val="009B7B61"/>
    <w:rsid w:val="009C348A"/>
    <w:rsid w:val="009C58D7"/>
    <w:rsid w:val="009C7DA4"/>
    <w:rsid w:val="009D2EF8"/>
    <w:rsid w:val="009D4A58"/>
    <w:rsid w:val="009D54BD"/>
    <w:rsid w:val="009E2CEB"/>
    <w:rsid w:val="009E35EF"/>
    <w:rsid w:val="009E3E30"/>
    <w:rsid w:val="009E6C54"/>
    <w:rsid w:val="009F5A89"/>
    <w:rsid w:val="00A00D85"/>
    <w:rsid w:val="00A01FA4"/>
    <w:rsid w:val="00A02E76"/>
    <w:rsid w:val="00A06A9F"/>
    <w:rsid w:val="00A1032E"/>
    <w:rsid w:val="00A15766"/>
    <w:rsid w:val="00A15D74"/>
    <w:rsid w:val="00A208E5"/>
    <w:rsid w:val="00A20DCB"/>
    <w:rsid w:val="00A255EF"/>
    <w:rsid w:val="00A424A0"/>
    <w:rsid w:val="00A46C72"/>
    <w:rsid w:val="00A52E6E"/>
    <w:rsid w:val="00A55924"/>
    <w:rsid w:val="00A570EE"/>
    <w:rsid w:val="00A5717C"/>
    <w:rsid w:val="00A57711"/>
    <w:rsid w:val="00A57A43"/>
    <w:rsid w:val="00A6108A"/>
    <w:rsid w:val="00A6341D"/>
    <w:rsid w:val="00A6462B"/>
    <w:rsid w:val="00A65986"/>
    <w:rsid w:val="00A753A0"/>
    <w:rsid w:val="00A8279A"/>
    <w:rsid w:val="00A86A67"/>
    <w:rsid w:val="00A87E37"/>
    <w:rsid w:val="00A91E86"/>
    <w:rsid w:val="00A9590B"/>
    <w:rsid w:val="00A960F8"/>
    <w:rsid w:val="00A969C6"/>
    <w:rsid w:val="00A9706A"/>
    <w:rsid w:val="00A973D4"/>
    <w:rsid w:val="00AA2566"/>
    <w:rsid w:val="00AA4256"/>
    <w:rsid w:val="00AA4632"/>
    <w:rsid w:val="00AA4C3A"/>
    <w:rsid w:val="00AB05AD"/>
    <w:rsid w:val="00AB1A61"/>
    <w:rsid w:val="00AB40B1"/>
    <w:rsid w:val="00AC04EE"/>
    <w:rsid w:val="00AC0F90"/>
    <w:rsid w:val="00AC1C53"/>
    <w:rsid w:val="00AC2B1E"/>
    <w:rsid w:val="00AC7129"/>
    <w:rsid w:val="00AC73A8"/>
    <w:rsid w:val="00AD25CF"/>
    <w:rsid w:val="00AD2686"/>
    <w:rsid w:val="00AD3E90"/>
    <w:rsid w:val="00AD6E4C"/>
    <w:rsid w:val="00AF2DCC"/>
    <w:rsid w:val="00AF4050"/>
    <w:rsid w:val="00AF5690"/>
    <w:rsid w:val="00B00525"/>
    <w:rsid w:val="00B00C96"/>
    <w:rsid w:val="00B01D10"/>
    <w:rsid w:val="00B02FFD"/>
    <w:rsid w:val="00B14F51"/>
    <w:rsid w:val="00B31AA0"/>
    <w:rsid w:val="00B33CB3"/>
    <w:rsid w:val="00B35F72"/>
    <w:rsid w:val="00B3647B"/>
    <w:rsid w:val="00B44FF2"/>
    <w:rsid w:val="00B453CB"/>
    <w:rsid w:val="00B46F0B"/>
    <w:rsid w:val="00B52D23"/>
    <w:rsid w:val="00B56533"/>
    <w:rsid w:val="00B6155C"/>
    <w:rsid w:val="00B65EE6"/>
    <w:rsid w:val="00B70C5A"/>
    <w:rsid w:val="00B7673C"/>
    <w:rsid w:val="00B77053"/>
    <w:rsid w:val="00B80961"/>
    <w:rsid w:val="00B913B6"/>
    <w:rsid w:val="00B92780"/>
    <w:rsid w:val="00B95757"/>
    <w:rsid w:val="00BA2006"/>
    <w:rsid w:val="00BB0110"/>
    <w:rsid w:val="00BB02DD"/>
    <w:rsid w:val="00BB102B"/>
    <w:rsid w:val="00BB6A0C"/>
    <w:rsid w:val="00BB78E3"/>
    <w:rsid w:val="00BC03AC"/>
    <w:rsid w:val="00BC0829"/>
    <w:rsid w:val="00BC0EAE"/>
    <w:rsid w:val="00BC1F73"/>
    <w:rsid w:val="00BC5C9D"/>
    <w:rsid w:val="00BE0682"/>
    <w:rsid w:val="00BE0885"/>
    <w:rsid w:val="00BE3024"/>
    <w:rsid w:val="00BE47F6"/>
    <w:rsid w:val="00BE618E"/>
    <w:rsid w:val="00BF039B"/>
    <w:rsid w:val="00BF6C26"/>
    <w:rsid w:val="00BF7EF0"/>
    <w:rsid w:val="00C005CC"/>
    <w:rsid w:val="00C00753"/>
    <w:rsid w:val="00C02071"/>
    <w:rsid w:val="00C04532"/>
    <w:rsid w:val="00C05130"/>
    <w:rsid w:val="00C05DA3"/>
    <w:rsid w:val="00C109F3"/>
    <w:rsid w:val="00C1371D"/>
    <w:rsid w:val="00C155FE"/>
    <w:rsid w:val="00C17349"/>
    <w:rsid w:val="00C21E80"/>
    <w:rsid w:val="00C222F4"/>
    <w:rsid w:val="00C24723"/>
    <w:rsid w:val="00C2524C"/>
    <w:rsid w:val="00C431B0"/>
    <w:rsid w:val="00C4341D"/>
    <w:rsid w:val="00C50A05"/>
    <w:rsid w:val="00C536A1"/>
    <w:rsid w:val="00C56896"/>
    <w:rsid w:val="00C578AF"/>
    <w:rsid w:val="00C57946"/>
    <w:rsid w:val="00C6654F"/>
    <w:rsid w:val="00C77B9D"/>
    <w:rsid w:val="00C94020"/>
    <w:rsid w:val="00C952B6"/>
    <w:rsid w:val="00C96F1A"/>
    <w:rsid w:val="00C975E7"/>
    <w:rsid w:val="00CA3EFB"/>
    <w:rsid w:val="00CA647B"/>
    <w:rsid w:val="00CA747D"/>
    <w:rsid w:val="00CB0F91"/>
    <w:rsid w:val="00CB3789"/>
    <w:rsid w:val="00CB3E47"/>
    <w:rsid w:val="00CB5707"/>
    <w:rsid w:val="00CC43DC"/>
    <w:rsid w:val="00CD01C1"/>
    <w:rsid w:val="00CD1319"/>
    <w:rsid w:val="00CD7145"/>
    <w:rsid w:val="00CE13F8"/>
    <w:rsid w:val="00CE1D70"/>
    <w:rsid w:val="00CE2CCA"/>
    <w:rsid w:val="00CF258E"/>
    <w:rsid w:val="00CF2E53"/>
    <w:rsid w:val="00CF336A"/>
    <w:rsid w:val="00CF5C76"/>
    <w:rsid w:val="00CF6ED4"/>
    <w:rsid w:val="00D00858"/>
    <w:rsid w:val="00D04AFA"/>
    <w:rsid w:val="00D05B74"/>
    <w:rsid w:val="00D12077"/>
    <w:rsid w:val="00D13627"/>
    <w:rsid w:val="00D17E4C"/>
    <w:rsid w:val="00D2025C"/>
    <w:rsid w:val="00D2061E"/>
    <w:rsid w:val="00D21454"/>
    <w:rsid w:val="00D22FB5"/>
    <w:rsid w:val="00D23280"/>
    <w:rsid w:val="00D24E4C"/>
    <w:rsid w:val="00D27A3B"/>
    <w:rsid w:val="00D310B7"/>
    <w:rsid w:val="00D36D83"/>
    <w:rsid w:val="00D36E28"/>
    <w:rsid w:val="00D44B49"/>
    <w:rsid w:val="00D47131"/>
    <w:rsid w:val="00D50F5B"/>
    <w:rsid w:val="00D52F31"/>
    <w:rsid w:val="00D532D8"/>
    <w:rsid w:val="00D53ABF"/>
    <w:rsid w:val="00D616D4"/>
    <w:rsid w:val="00D61FC5"/>
    <w:rsid w:val="00D61FC7"/>
    <w:rsid w:val="00D6389F"/>
    <w:rsid w:val="00D74913"/>
    <w:rsid w:val="00D77A26"/>
    <w:rsid w:val="00D82ECA"/>
    <w:rsid w:val="00D85162"/>
    <w:rsid w:val="00D91ECE"/>
    <w:rsid w:val="00DA2589"/>
    <w:rsid w:val="00DA4861"/>
    <w:rsid w:val="00DA4BC7"/>
    <w:rsid w:val="00DB16E4"/>
    <w:rsid w:val="00DB1A19"/>
    <w:rsid w:val="00DB1F29"/>
    <w:rsid w:val="00DB26A8"/>
    <w:rsid w:val="00DB4383"/>
    <w:rsid w:val="00DB4C0F"/>
    <w:rsid w:val="00DB5BFC"/>
    <w:rsid w:val="00DB705F"/>
    <w:rsid w:val="00DC18DF"/>
    <w:rsid w:val="00DC269D"/>
    <w:rsid w:val="00DC2EEC"/>
    <w:rsid w:val="00DC3E15"/>
    <w:rsid w:val="00DF3371"/>
    <w:rsid w:val="00DF74BB"/>
    <w:rsid w:val="00E00676"/>
    <w:rsid w:val="00E00D02"/>
    <w:rsid w:val="00E00D0D"/>
    <w:rsid w:val="00E021A8"/>
    <w:rsid w:val="00E049E3"/>
    <w:rsid w:val="00E07BB0"/>
    <w:rsid w:val="00E11AF6"/>
    <w:rsid w:val="00E1290D"/>
    <w:rsid w:val="00E136B3"/>
    <w:rsid w:val="00E16FB3"/>
    <w:rsid w:val="00E2239E"/>
    <w:rsid w:val="00E25B8F"/>
    <w:rsid w:val="00E25F70"/>
    <w:rsid w:val="00E300AC"/>
    <w:rsid w:val="00E3214D"/>
    <w:rsid w:val="00E41A64"/>
    <w:rsid w:val="00E43449"/>
    <w:rsid w:val="00E5749C"/>
    <w:rsid w:val="00E57CA2"/>
    <w:rsid w:val="00E602E3"/>
    <w:rsid w:val="00E60874"/>
    <w:rsid w:val="00E65061"/>
    <w:rsid w:val="00E65CD0"/>
    <w:rsid w:val="00E766B3"/>
    <w:rsid w:val="00E852AA"/>
    <w:rsid w:val="00E862CA"/>
    <w:rsid w:val="00E928B5"/>
    <w:rsid w:val="00EA6BF8"/>
    <w:rsid w:val="00EA7977"/>
    <w:rsid w:val="00EB0407"/>
    <w:rsid w:val="00EB39A3"/>
    <w:rsid w:val="00EB445D"/>
    <w:rsid w:val="00EB4BF0"/>
    <w:rsid w:val="00EB7756"/>
    <w:rsid w:val="00EC0A08"/>
    <w:rsid w:val="00EC1417"/>
    <w:rsid w:val="00EC31B3"/>
    <w:rsid w:val="00EC501D"/>
    <w:rsid w:val="00EC58C0"/>
    <w:rsid w:val="00EC7FB7"/>
    <w:rsid w:val="00ED056A"/>
    <w:rsid w:val="00ED39B9"/>
    <w:rsid w:val="00ED440A"/>
    <w:rsid w:val="00EE3EF2"/>
    <w:rsid w:val="00EF1B8C"/>
    <w:rsid w:val="00F016DE"/>
    <w:rsid w:val="00F0589F"/>
    <w:rsid w:val="00F069CF"/>
    <w:rsid w:val="00F10326"/>
    <w:rsid w:val="00F11177"/>
    <w:rsid w:val="00F11763"/>
    <w:rsid w:val="00F11AFA"/>
    <w:rsid w:val="00F16895"/>
    <w:rsid w:val="00F24089"/>
    <w:rsid w:val="00F2488B"/>
    <w:rsid w:val="00F27472"/>
    <w:rsid w:val="00F27504"/>
    <w:rsid w:val="00F3025D"/>
    <w:rsid w:val="00F32DE4"/>
    <w:rsid w:val="00F36D8A"/>
    <w:rsid w:val="00F37AAB"/>
    <w:rsid w:val="00F4170C"/>
    <w:rsid w:val="00F42917"/>
    <w:rsid w:val="00F466A6"/>
    <w:rsid w:val="00F46DBA"/>
    <w:rsid w:val="00F541BF"/>
    <w:rsid w:val="00F677C6"/>
    <w:rsid w:val="00F768C6"/>
    <w:rsid w:val="00F76E02"/>
    <w:rsid w:val="00F8199C"/>
    <w:rsid w:val="00F84E09"/>
    <w:rsid w:val="00F92E45"/>
    <w:rsid w:val="00F94FDD"/>
    <w:rsid w:val="00F95E55"/>
    <w:rsid w:val="00FA1F3B"/>
    <w:rsid w:val="00FA7F51"/>
    <w:rsid w:val="00FB10E4"/>
    <w:rsid w:val="00FB51DD"/>
    <w:rsid w:val="00FC5FB1"/>
    <w:rsid w:val="00FE0C87"/>
    <w:rsid w:val="00FE1A53"/>
    <w:rsid w:val="00FE382A"/>
    <w:rsid w:val="00FF0F60"/>
    <w:rsid w:val="00FF10CC"/>
    <w:rsid w:val="00FF243D"/>
    <w:rsid w:val="00FF503E"/>
    <w:rsid w:val="00FF6FAF"/>
    <w:rsid w:val="00FF7BD8"/>
    <w:rsid w:val="058F42E4"/>
    <w:rsid w:val="08C23E6D"/>
    <w:rsid w:val="17C8EAB4"/>
    <w:rsid w:val="59F03E42"/>
    <w:rsid w:val="5FE1BD15"/>
    <w:rsid w:val="64785AEC"/>
    <w:rsid w:val="661A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AB6CC"/>
  <w15:chartTrackingRefBased/>
  <w15:docId w15:val="{C860B49F-0916-48D4-974D-A2A8E33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B0BB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FF"/>
  </w:style>
  <w:style w:type="paragraph" w:styleId="Footer">
    <w:name w:val="footer"/>
    <w:basedOn w:val="Normal"/>
    <w:link w:val="Foot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FF"/>
  </w:style>
  <w:style w:type="character" w:customStyle="1" w:styleId="Heading2Char">
    <w:name w:val="Heading 2 Char"/>
    <w:basedOn w:val="DefaultParagraphFont"/>
    <w:link w:val="Heading2"/>
    <w:rsid w:val="009B0B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9B0BB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9B0BB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B0BB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BBF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F243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45361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36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D3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3E90"/>
  </w:style>
  <w:style w:type="paragraph" w:styleId="PlainText">
    <w:name w:val="Plain Text"/>
    <w:basedOn w:val="Normal"/>
    <w:link w:val="PlainTextChar"/>
    <w:uiPriority w:val="99"/>
    <w:unhideWhenUsed/>
    <w:rsid w:val="00CE2C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CCA"/>
    <w:rPr>
      <w:rFonts w:ascii="Calibri" w:hAnsi="Calibri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6D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6D8A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964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B1"/>
    <w:rPr>
      <w:b/>
      <w:bCs/>
      <w:sz w:val="20"/>
      <w:szCs w:val="20"/>
    </w:rPr>
  </w:style>
  <w:style w:type="character" w:styleId="Strong">
    <w:name w:val="Strong"/>
    <w:uiPriority w:val="22"/>
    <w:qFormat/>
    <w:rsid w:val="009E3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28fca26f-ae6b-47ff-9cac-768eaa09e778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63f6d-9ebe-430f-91cb-fdfe9422c3ac">
      <Terms xmlns="http://schemas.microsoft.com/office/infopath/2007/PartnerControls"/>
    </lcf76f155ced4ddcb4097134ff3c332f>
    <TaxCatchAll xmlns="fba43094-e1dc-41fd-a13d-7f10b75105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7233E1916F340BD926DFFDA669142" ma:contentTypeVersion="20" ma:contentTypeDescription="Create a new document." ma:contentTypeScope="" ma:versionID="b5f87d6a99d7b79892d984c1cc35e185">
  <xsd:schema xmlns:xsd="http://www.w3.org/2001/XMLSchema" xmlns:xs="http://www.w3.org/2001/XMLSchema" xmlns:p="http://schemas.microsoft.com/office/2006/metadata/properties" xmlns:ns2="fba43094-e1dc-41fd-a13d-7f10b7510561" xmlns:ns3="4d163f6d-9ebe-430f-91cb-fdfe9422c3ac" targetNamespace="http://schemas.microsoft.com/office/2006/metadata/properties" ma:root="true" ma:fieldsID="3e3ca03a7a2dbaac1e7d13d2cc538fcb" ns2:_="" ns3:_="">
    <xsd:import namespace="fba43094-e1dc-41fd-a13d-7f10b7510561"/>
    <xsd:import namespace="4d163f6d-9ebe-430f-91cb-fdfe9422c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43094-e1dc-41fd-a13d-7f10b75105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9e3978-1a3c-403c-ab2c-aafa883794bf}" ma:internalName="TaxCatchAll" ma:showField="CatchAllData" ma:web="fba43094-e1dc-41fd-a13d-7f10b751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63f6d-9ebe-430f-91cb-fdfe9422c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BEBB9-FA9F-46A6-90F6-45A572C1F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B89ED-9603-45C9-8721-0A0F67D882C7}">
  <ds:schemaRefs>
    <ds:schemaRef ds:uri="http://schemas.microsoft.com/office/2006/metadata/properties"/>
    <ds:schemaRef ds:uri="http://schemas.microsoft.com/office/infopath/2007/PartnerControls"/>
    <ds:schemaRef ds:uri="c99aceac-4743-4fe3-8746-75eb3d882ea6"/>
    <ds:schemaRef ds:uri="712a78ae-9667-44a3-9231-20ab31bd9783"/>
  </ds:schemaRefs>
</ds:datastoreItem>
</file>

<file path=customXml/itemProps3.xml><?xml version="1.0" encoding="utf-8"?>
<ds:datastoreItem xmlns:ds="http://schemas.openxmlformats.org/officeDocument/2006/customXml" ds:itemID="{6AB37D5B-4ECD-4CC9-823A-647851B6E903}"/>
</file>

<file path=customXml/itemProps4.xml><?xml version="1.0" encoding="utf-8"?>
<ds:datastoreItem xmlns:ds="http://schemas.openxmlformats.org/officeDocument/2006/customXml" ds:itemID="{E54B2476-55A4-46DB-9639-01C429740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Grammar School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Danford</dc:creator>
  <cp:keywords/>
  <dc:description/>
  <cp:lastModifiedBy>Anne Alderman</cp:lastModifiedBy>
  <cp:revision>5</cp:revision>
  <cp:lastPrinted>2023-10-12T17:20:00Z</cp:lastPrinted>
  <dcterms:created xsi:type="dcterms:W3CDTF">2026-04-24T07:57:00Z</dcterms:created>
  <dcterms:modified xsi:type="dcterms:W3CDTF">2026-04-24T07:59:00Z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0x010100A2F7233E1916F340BD926DFFDA669142</vt:lpwstr>
  </property>
  <property fmtid="{D5CDD505-2E9C-101B-9397-08002B2CF9AE}" pid="3" name="MediaServiceImageTags">
    <vt:lpwstr/>
  </property>
</Properties>
</file>