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A5F1" w14:textId="77777777" w:rsidR="000D4C9F" w:rsidRDefault="000D4C9F" w:rsidP="00BC7161">
      <w:pPr>
        <w:jc w:val="both"/>
        <w:rPr>
          <w:rFonts w:ascii="Gill Sans MT" w:hAnsi="Gill Sans MT"/>
          <w:sz w:val="22"/>
          <w:szCs w:val="22"/>
        </w:rPr>
      </w:pPr>
    </w:p>
    <w:tbl>
      <w:tblPr>
        <w:tblStyle w:val="TableGrid"/>
        <w:tblW w:w="0" w:type="auto"/>
        <w:tblLook w:val="04A0" w:firstRow="1" w:lastRow="0" w:firstColumn="1" w:lastColumn="0" w:noHBand="0" w:noVBand="1"/>
      </w:tblPr>
      <w:tblGrid>
        <w:gridCol w:w="3650"/>
        <w:gridCol w:w="3916"/>
      </w:tblGrid>
      <w:tr w:rsidR="005A7B15" w:rsidRPr="00297B27" w14:paraId="79618F3B" w14:textId="77777777" w:rsidTr="00997FC8">
        <w:trPr>
          <w:trHeight w:val="322"/>
        </w:trPr>
        <w:tc>
          <w:tcPr>
            <w:tcW w:w="3650" w:type="dxa"/>
            <w:shd w:val="clear" w:color="auto" w:fill="B8CCE4" w:themeFill="accent1" w:themeFillTint="66"/>
          </w:tcPr>
          <w:p w14:paraId="270DEB3D" w14:textId="77777777" w:rsidR="00F0097C" w:rsidRPr="00297B27" w:rsidRDefault="00F0097C" w:rsidP="0014516E">
            <w:pPr>
              <w:rPr>
                <w:rFonts w:ascii="Gill Sans MT" w:hAnsi="Gill Sans MT"/>
                <w:b/>
                <w:lang w:val="en-GB"/>
              </w:rPr>
            </w:pPr>
            <w:r w:rsidRPr="00297B27">
              <w:rPr>
                <w:rFonts w:ascii="Gill Sans MT" w:hAnsi="Gill Sans MT"/>
                <w:b/>
                <w:lang w:val="en-GB"/>
              </w:rPr>
              <w:t>Job Title:</w:t>
            </w:r>
          </w:p>
        </w:tc>
        <w:tc>
          <w:tcPr>
            <w:tcW w:w="3916" w:type="dxa"/>
          </w:tcPr>
          <w:p w14:paraId="5C065116" w14:textId="1453EFBB" w:rsidR="00F0097C" w:rsidRPr="00297B27" w:rsidRDefault="00826176" w:rsidP="0014516E">
            <w:pPr>
              <w:rPr>
                <w:rFonts w:ascii="Gill Sans MT" w:hAnsi="Gill Sans MT" w:cs="Arial"/>
                <w:bCs/>
              </w:rPr>
            </w:pPr>
            <w:r w:rsidRPr="00BB59FE">
              <w:rPr>
                <w:rFonts w:ascii="Gill Sans MT" w:hAnsi="Gill Sans MT" w:cs="Arial"/>
                <w:bCs/>
              </w:rPr>
              <w:t>C</w:t>
            </w:r>
            <w:r w:rsidR="00924280" w:rsidRPr="00BB59FE">
              <w:rPr>
                <w:rFonts w:ascii="Gill Sans MT" w:hAnsi="Gill Sans MT" w:cs="Arial"/>
                <w:bCs/>
              </w:rPr>
              <w:t xml:space="preserve">offee Shop Assistant </w:t>
            </w:r>
          </w:p>
        </w:tc>
      </w:tr>
      <w:tr w:rsidR="005A7B15" w:rsidRPr="00297B27" w14:paraId="531137C5" w14:textId="77777777" w:rsidTr="005A7B15">
        <w:trPr>
          <w:trHeight w:val="227"/>
        </w:trPr>
        <w:tc>
          <w:tcPr>
            <w:tcW w:w="3650" w:type="dxa"/>
            <w:shd w:val="clear" w:color="auto" w:fill="B8CCE4" w:themeFill="accent1" w:themeFillTint="66"/>
          </w:tcPr>
          <w:p w14:paraId="2EC0CD43" w14:textId="77777777" w:rsidR="00F0097C" w:rsidRPr="00297B27" w:rsidRDefault="00F0097C" w:rsidP="0014516E">
            <w:pPr>
              <w:rPr>
                <w:rFonts w:ascii="Gill Sans MT" w:hAnsi="Gill Sans MT"/>
                <w:b/>
                <w:lang w:val="en-GB"/>
              </w:rPr>
            </w:pPr>
            <w:r w:rsidRPr="00297B27">
              <w:rPr>
                <w:rFonts w:ascii="Gill Sans MT" w:hAnsi="Gill Sans MT"/>
                <w:b/>
                <w:lang w:val="en-GB"/>
              </w:rPr>
              <w:t>Location:</w:t>
            </w:r>
          </w:p>
        </w:tc>
        <w:tc>
          <w:tcPr>
            <w:tcW w:w="3916" w:type="dxa"/>
          </w:tcPr>
          <w:p w14:paraId="358F3C83" w14:textId="04146C15" w:rsidR="00F0097C" w:rsidRPr="00297B27" w:rsidRDefault="00744F07" w:rsidP="002E2DE2">
            <w:pPr>
              <w:rPr>
                <w:rFonts w:ascii="Gill Sans MT" w:hAnsi="Gill Sans MT" w:cs="Arial"/>
                <w:bCs/>
              </w:rPr>
            </w:pPr>
            <w:r w:rsidRPr="00297B27">
              <w:rPr>
                <w:rFonts w:ascii="Gill Sans MT" w:hAnsi="Gill Sans MT" w:cs="Arial"/>
                <w:bCs/>
              </w:rPr>
              <w:t>Bedford Academy</w:t>
            </w:r>
          </w:p>
        </w:tc>
      </w:tr>
      <w:tr w:rsidR="005A7B15" w:rsidRPr="00297B27" w14:paraId="4BAE165F" w14:textId="77777777" w:rsidTr="005A7B15">
        <w:trPr>
          <w:trHeight w:val="227"/>
        </w:trPr>
        <w:tc>
          <w:tcPr>
            <w:tcW w:w="3650" w:type="dxa"/>
            <w:shd w:val="clear" w:color="auto" w:fill="B8CCE4" w:themeFill="accent1" w:themeFillTint="66"/>
          </w:tcPr>
          <w:p w14:paraId="569553A9" w14:textId="77777777" w:rsidR="00F0097C" w:rsidRPr="00297B27" w:rsidRDefault="00F0097C" w:rsidP="0014516E">
            <w:pPr>
              <w:rPr>
                <w:rFonts w:ascii="Gill Sans MT" w:hAnsi="Gill Sans MT"/>
                <w:b/>
                <w:lang w:val="en-GB"/>
              </w:rPr>
            </w:pPr>
            <w:r w:rsidRPr="00297B27">
              <w:rPr>
                <w:rFonts w:ascii="Gill Sans MT" w:hAnsi="Gill Sans MT"/>
                <w:b/>
                <w:lang w:val="en-GB"/>
              </w:rPr>
              <w:t>Reports to:</w:t>
            </w:r>
          </w:p>
        </w:tc>
        <w:tc>
          <w:tcPr>
            <w:tcW w:w="3916" w:type="dxa"/>
          </w:tcPr>
          <w:p w14:paraId="39B76518" w14:textId="5DA98EB5" w:rsidR="00F0097C" w:rsidRPr="00297B27" w:rsidRDefault="00924280" w:rsidP="00F0097C">
            <w:pPr>
              <w:rPr>
                <w:rFonts w:ascii="Gill Sans MT" w:hAnsi="Gill Sans MT" w:cs="Arial"/>
                <w:bCs/>
              </w:rPr>
            </w:pPr>
            <w:r w:rsidRPr="00BB59FE">
              <w:rPr>
                <w:rFonts w:ascii="Gill Sans MT" w:hAnsi="Gill Sans MT" w:cs="Arial"/>
                <w:bCs/>
              </w:rPr>
              <w:t>Coffee Shop Supervisor</w:t>
            </w:r>
          </w:p>
        </w:tc>
      </w:tr>
    </w:tbl>
    <w:p w14:paraId="668C2E30" w14:textId="77777777" w:rsidR="0032226D" w:rsidRDefault="0032226D" w:rsidP="0032226D">
      <w:pPr>
        <w:spacing w:after="100" w:line="300" w:lineRule="exact"/>
        <w:jc w:val="both"/>
        <w:rPr>
          <w:rFonts w:ascii="Gill Sans MT" w:hAnsi="Gill Sans MT" w:cs="Arial"/>
          <w:bCs/>
        </w:rPr>
      </w:pPr>
    </w:p>
    <w:p w14:paraId="0043E9C9" w14:textId="77777777" w:rsidR="00997FC8" w:rsidRPr="00297B27" w:rsidRDefault="00997FC8" w:rsidP="0032226D">
      <w:pPr>
        <w:spacing w:after="100" w:line="300" w:lineRule="exact"/>
        <w:jc w:val="both"/>
        <w:rPr>
          <w:rFonts w:ascii="Gill Sans MT" w:hAnsi="Gill Sans MT" w:cs="Arial"/>
          <w:bCs/>
        </w:rPr>
      </w:pPr>
    </w:p>
    <w:p w14:paraId="2AD4CF97" w14:textId="48CE277F" w:rsidR="000D4C9F" w:rsidRPr="00297B27" w:rsidRDefault="00931CD6" w:rsidP="0032226D">
      <w:pPr>
        <w:spacing w:after="100" w:line="300" w:lineRule="exact"/>
        <w:jc w:val="both"/>
        <w:rPr>
          <w:rFonts w:ascii="Gill Sans MT" w:hAnsi="Gill Sans MT" w:cs="Arial"/>
          <w:bCs/>
        </w:rPr>
      </w:pPr>
      <w:r w:rsidRPr="00297B27">
        <w:rPr>
          <w:rFonts w:ascii="Gill Sans MT" w:hAnsi="Gill Sans MT" w:cs="Arial"/>
          <w:bCs/>
        </w:rPr>
        <w:t>HEART Academies Trust</w:t>
      </w:r>
      <w:r w:rsidR="000D4C9F" w:rsidRPr="00297B27">
        <w:rPr>
          <w:rFonts w:ascii="Gill Sans MT" w:hAnsi="Gill Sans MT" w:cs="Arial"/>
          <w:bCs/>
        </w:rPr>
        <w:t xml:space="preserve"> </w:t>
      </w:r>
      <w:r w:rsidR="009F7E69" w:rsidRPr="00297B27">
        <w:rPr>
          <w:rFonts w:ascii="Gill Sans MT" w:hAnsi="Gill Sans MT" w:cs="Arial"/>
          <w:bCs/>
        </w:rPr>
        <w:t>is a family of academies, at the heart of the community, improving life chances for all through challenge and support. We strive to</w:t>
      </w:r>
      <w:r w:rsidR="000D4C9F" w:rsidRPr="00297B27">
        <w:rPr>
          <w:rFonts w:ascii="Gill Sans MT" w:hAnsi="Gill Sans MT" w:cs="Arial"/>
          <w:bCs/>
        </w:rPr>
        <w:t xml:space="preserve"> transform educational outcomes </w:t>
      </w:r>
      <w:r w:rsidR="009F7E69" w:rsidRPr="00297B27">
        <w:rPr>
          <w:rFonts w:ascii="Gill Sans MT" w:hAnsi="Gill Sans MT" w:cs="Arial"/>
          <w:bCs/>
        </w:rPr>
        <w:t xml:space="preserve">of students </w:t>
      </w:r>
      <w:r w:rsidR="004F7FD8" w:rsidRPr="00297B27">
        <w:rPr>
          <w:rFonts w:ascii="Gill Sans MT" w:hAnsi="Gill Sans MT" w:cs="Arial"/>
          <w:bCs/>
        </w:rPr>
        <w:t>from a young</w:t>
      </w:r>
      <w:r w:rsidRPr="00297B27">
        <w:rPr>
          <w:rFonts w:ascii="Gill Sans MT" w:hAnsi="Gill Sans MT" w:cs="Arial"/>
          <w:bCs/>
        </w:rPr>
        <w:t xml:space="preserve"> age </w:t>
      </w:r>
      <w:r w:rsidR="000D4C9F" w:rsidRPr="00297B27">
        <w:rPr>
          <w:rFonts w:ascii="Gill Sans MT" w:hAnsi="Gill Sans MT" w:cs="Arial"/>
          <w:bCs/>
        </w:rPr>
        <w:t xml:space="preserve">by providing exciting, new and different opportunities for learning and applied learning. </w:t>
      </w:r>
      <w:r w:rsidR="009F7E69" w:rsidRPr="00297B27">
        <w:rPr>
          <w:rFonts w:ascii="Gill Sans MT" w:hAnsi="Gill Sans MT" w:cs="Arial"/>
          <w:bCs/>
        </w:rPr>
        <w:t xml:space="preserve">Our overwhelming </w:t>
      </w:r>
      <w:r w:rsidR="004F7FD8" w:rsidRPr="00297B27">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297B27">
        <w:rPr>
          <w:rFonts w:ascii="Gill Sans MT" w:hAnsi="Gill Sans MT" w:cs="Arial"/>
          <w:bCs/>
        </w:rPr>
        <w:t>HEART Academies T</w:t>
      </w:r>
      <w:r w:rsidRPr="00297B27">
        <w:rPr>
          <w:rFonts w:ascii="Gill Sans MT" w:hAnsi="Gill Sans MT" w:cs="Arial"/>
          <w:bCs/>
        </w:rPr>
        <w:t>rust</w:t>
      </w:r>
      <w:r w:rsidR="004F7FD8" w:rsidRPr="00297B27">
        <w:rPr>
          <w:rFonts w:ascii="Gill Sans MT" w:hAnsi="Gill Sans MT" w:cs="Arial"/>
          <w:bCs/>
        </w:rPr>
        <w:t xml:space="preserve"> aims to</w:t>
      </w:r>
      <w:r w:rsidR="000D4C9F" w:rsidRPr="00297B27">
        <w:rPr>
          <w:rFonts w:ascii="Gill Sans MT" w:hAnsi="Gill Sans MT" w:cs="Arial"/>
          <w:bCs/>
        </w:rPr>
        <w:t xml:space="preserve"> bring about a substantial increase in the educational attainment, expectations</w:t>
      </w:r>
      <w:r w:rsidR="009F7E69" w:rsidRPr="00297B27">
        <w:rPr>
          <w:rFonts w:ascii="Gill Sans MT" w:hAnsi="Gill Sans MT" w:cs="Arial"/>
          <w:bCs/>
        </w:rPr>
        <w:t xml:space="preserve"> and aspirations of </w:t>
      </w:r>
      <w:r w:rsidR="00A57456" w:rsidRPr="00297B27">
        <w:rPr>
          <w:rFonts w:ascii="Gill Sans MT" w:hAnsi="Gill Sans MT" w:cs="Arial"/>
          <w:bCs/>
        </w:rPr>
        <w:t xml:space="preserve">everyone </w:t>
      </w:r>
      <w:r w:rsidR="009F7E69" w:rsidRPr="00297B27">
        <w:rPr>
          <w:rFonts w:ascii="Gill Sans MT" w:hAnsi="Gill Sans MT" w:cs="Arial"/>
          <w:bCs/>
        </w:rPr>
        <w:t>in</w:t>
      </w:r>
      <w:r w:rsidR="000D4C9F" w:rsidRPr="00297B27">
        <w:rPr>
          <w:rFonts w:ascii="Gill Sans MT" w:hAnsi="Gill Sans MT" w:cs="Arial"/>
          <w:bCs/>
        </w:rPr>
        <w:t xml:space="preserve"> </w:t>
      </w:r>
      <w:r w:rsidR="00A57456" w:rsidRPr="00297B27">
        <w:rPr>
          <w:rFonts w:ascii="Gill Sans MT" w:hAnsi="Gill Sans MT" w:cs="Arial"/>
          <w:bCs/>
        </w:rPr>
        <w:t>our</w:t>
      </w:r>
      <w:r w:rsidR="000D4C9F" w:rsidRPr="00297B27">
        <w:rPr>
          <w:rFonts w:ascii="Gill Sans MT" w:hAnsi="Gill Sans MT" w:cs="Arial"/>
          <w:bCs/>
        </w:rPr>
        <w:t xml:space="preserve"> community.</w:t>
      </w:r>
    </w:p>
    <w:p w14:paraId="412C99C4" w14:textId="77777777" w:rsidR="0032226D" w:rsidRPr="00297B27" w:rsidRDefault="0032226D" w:rsidP="0032226D">
      <w:pPr>
        <w:rPr>
          <w:rFonts w:ascii="Gill Sans MT" w:hAnsi="Gill Sans MT" w:cs="Arial"/>
          <w:b/>
          <w:u w:val="single"/>
        </w:rPr>
      </w:pPr>
    </w:p>
    <w:p w14:paraId="182A5A25" w14:textId="77777777" w:rsidR="0032226D" w:rsidRPr="00297B27" w:rsidRDefault="0032226D" w:rsidP="0032226D">
      <w:pPr>
        <w:spacing w:after="100" w:line="300" w:lineRule="exact"/>
        <w:jc w:val="both"/>
        <w:rPr>
          <w:rFonts w:ascii="Gill Sans MT" w:hAnsi="Gill Sans MT" w:cs="Arial"/>
          <w:b/>
          <w:bCs/>
        </w:rPr>
      </w:pPr>
      <w:r w:rsidRPr="00297B27">
        <w:rPr>
          <w:rFonts w:ascii="Gill Sans MT" w:hAnsi="Gill Sans MT" w:cs="Arial"/>
          <w:b/>
          <w:bCs/>
        </w:rPr>
        <w:t>Job Purpose</w:t>
      </w:r>
    </w:p>
    <w:p w14:paraId="2BD0F304" w14:textId="51AA953C" w:rsidR="009D1258" w:rsidRPr="00297B27" w:rsidRDefault="004A38DF" w:rsidP="00483D49">
      <w:pPr>
        <w:jc w:val="both"/>
        <w:rPr>
          <w:rFonts w:ascii="Gill Sans MT" w:hAnsi="Gill Sans MT" w:cs="Arial"/>
          <w:bCs/>
        </w:rPr>
      </w:pPr>
      <w:r w:rsidRPr="00BB59FE">
        <w:rPr>
          <w:rFonts w:ascii="Gill Sans MT" w:hAnsi="Gill Sans MT"/>
        </w:rPr>
        <w:t xml:space="preserve">As a key member of our customer-facing coffee shop team, you will help ensure the smooth and efficient operation of the coffee shop by preparing and serving high-quality, great-value food and </w:t>
      </w:r>
      <w:r w:rsidR="003F5C00" w:rsidRPr="00BB59FE">
        <w:rPr>
          <w:rFonts w:ascii="Gill Sans MT" w:hAnsi="Gill Sans MT"/>
        </w:rPr>
        <w:t>drink</w:t>
      </w:r>
      <w:r w:rsidRPr="00BB59FE">
        <w:rPr>
          <w:rFonts w:ascii="Gill Sans MT" w:hAnsi="Gill Sans MT"/>
        </w:rPr>
        <w:t xml:space="preserve"> in a clean, safe, and welcoming environment. You will play an important role in creating a positive experience for all visitors through friendly and professional engagement. Additionally, you will work closely with the </w:t>
      </w:r>
      <w:r w:rsidR="003F5C00" w:rsidRPr="00BB59FE">
        <w:rPr>
          <w:rFonts w:ascii="Gill Sans MT" w:hAnsi="Gill Sans MT"/>
        </w:rPr>
        <w:t>catering</w:t>
      </w:r>
      <w:r w:rsidRPr="00BB59FE">
        <w:rPr>
          <w:rFonts w:ascii="Gill Sans MT" w:hAnsi="Gill Sans MT"/>
        </w:rPr>
        <w:t xml:space="preserve"> team to carry out daily cleaning routines, maintaining high standards of hygiene and cleanliness in both the kitchen and dining areas at all times.</w:t>
      </w:r>
    </w:p>
    <w:p w14:paraId="0A07B56D" w14:textId="77777777" w:rsidR="0019039F" w:rsidRPr="00297B27" w:rsidRDefault="0019039F" w:rsidP="00483D49">
      <w:pPr>
        <w:jc w:val="both"/>
        <w:rPr>
          <w:rFonts w:ascii="Gill Sans MT" w:hAnsi="Gill Sans MT" w:cs="Arial"/>
          <w:b/>
        </w:rPr>
      </w:pPr>
    </w:p>
    <w:p w14:paraId="64C7C952" w14:textId="77777777" w:rsidR="00483D49" w:rsidRPr="00297B27" w:rsidRDefault="00483D49" w:rsidP="00483D49">
      <w:pPr>
        <w:jc w:val="both"/>
        <w:rPr>
          <w:rFonts w:ascii="Gill Sans MT" w:hAnsi="Gill Sans MT" w:cs="Arial"/>
          <w:b/>
        </w:rPr>
      </w:pPr>
      <w:r w:rsidRPr="00297B27">
        <w:rPr>
          <w:rFonts w:ascii="Gill Sans MT" w:hAnsi="Gill Sans MT" w:cs="Arial"/>
          <w:b/>
        </w:rPr>
        <w:t>Specific Responsibilities</w:t>
      </w:r>
    </w:p>
    <w:p w14:paraId="5F834DDE" w14:textId="77777777" w:rsidR="00F0097C" w:rsidRPr="00297B27" w:rsidRDefault="00F0097C" w:rsidP="00F0097C">
      <w:pPr>
        <w:rPr>
          <w:rFonts w:ascii="Gill Sans MT" w:hAnsi="Gill Sans MT" w:cs="Arial"/>
          <w:bCs/>
        </w:rPr>
      </w:pPr>
    </w:p>
    <w:p w14:paraId="4B4F19E3" w14:textId="77777777" w:rsidR="00F0097C" w:rsidRPr="00297B27" w:rsidRDefault="00F0097C" w:rsidP="00F0097C">
      <w:pPr>
        <w:rPr>
          <w:rFonts w:ascii="Gill Sans MT" w:hAnsi="Gill Sans MT" w:cs="Arial"/>
          <w:bCs/>
        </w:rPr>
      </w:pPr>
      <w:r w:rsidRPr="00297B27">
        <w:rPr>
          <w:rFonts w:ascii="Gill Sans MT" w:hAnsi="Gill Sans MT" w:cs="Arial"/>
          <w:bCs/>
        </w:rPr>
        <w:t>The following is an indicative list of duties which is not exhaustive and will be subject to review to reflect the changing work composition of the Trust.</w:t>
      </w:r>
    </w:p>
    <w:p w14:paraId="34A0E3F2" w14:textId="77777777" w:rsidR="0019039F" w:rsidRPr="00297B27" w:rsidRDefault="0019039F" w:rsidP="0019039F">
      <w:pPr>
        <w:jc w:val="both"/>
        <w:rPr>
          <w:rFonts w:ascii="Gill Sans MT" w:eastAsia="Times New Roman" w:hAnsi="Gill Sans MT" w:cs="Arial"/>
          <w:b/>
          <w:bCs/>
          <w:lang w:val="en-GB"/>
        </w:rPr>
      </w:pPr>
    </w:p>
    <w:p w14:paraId="3AA35F88" w14:textId="486C6BA8" w:rsidR="00117327" w:rsidRPr="00297B27" w:rsidRDefault="00117327" w:rsidP="0019039F">
      <w:pPr>
        <w:jc w:val="both"/>
        <w:rPr>
          <w:rFonts w:ascii="Gill Sans MT" w:eastAsia="Times New Roman" w:hAnsi="Gill Sans MT" w:cs="Arial"/>
          <w:bCs/>
          <w:lang w:val="en-GB"/>
        </w:rPr>
      </w:pPr>
      <w:r w:rsidRPr="00297B27">
        <w:rPr>
          <w:rFonts w:ascii="Gill Sans MT" w:eastAsia="Times New Roman" w:hAnsi="Gill Sans MT" w:cs="Arial"/>
          <w:bCs/>
          <w:lang w:val="en-GB"/>
        </w:rPr>
        <w:t xml:space="preserve">Under the direction of the </w:t>
      </w:r>
      <w:r w:rsidR="003F5C00" w:rsidRPr="00BB59FE">
        <w:rPr>
          <w:rFonts w:ascii="Gill Sans MT" w:eastAsia="Times New Roman" w:hAnsi="Gill Sans MT" w:cs="Arial"/>
          <w:bCs/>
          <w:lang w:val="en-GB"/>
        </w:rPr>
        <w:t xml:space="preserve">Coffee </w:t>
      </w:r>
      <w:r w:rsidR="00A57456" w:rsidRPr="00BB59FE">
        <w:rPr>
          <w:rFonts w:ascii="Gill Sans MT" w:eastAsia="Times New Roman" w:hAnsi="Gill Sans MT" w:cs="Arial"/>
          <w:bCs/>
          <w:lang w:val="en-GB"/>
        </w:rPr>
        <w:t>S</w:t>
      </w:r>
      <w:r w:rsidR="003F5C00" w:rsidRPr="00BB59FE">
        <w:rPr>
          <w:rFonts w:ascii="Gill Sans MT" w:eastAsia="Times New Roman" w:hAnsi="Gill Sans MT" w:cs="Arial"/>
          <w:bCs/>
          <w:lang w:val="en-GB"/>
        </w:rPr>
        <w:t>hop Supervisor</w:t>
      </w:r>
      <w:r w:rsidRPr="00297B27">
        <w:rPr>
          <w:rFonts w:ascii="Gill Sans MT" w:eastAsia="Times New Roman" w:hAnsi="Gill Sans MT" w:cs="Arial"/>
          <w:bCs/>
          <w:lang w:val="en-GB"/>
        </w:rPr>
        <w:t>:</w:t>
      </w:r>
    </w:p>
    <w:p w14:paraId="73FFACB0" w14:textId="5AFF6C59" w:rsidR="007E73D8" w:rsidRPr="00BB59FE" w:rsidRDefault="00F33941" w:rsidP="007E73D8">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Prepare and serve food, hot beverages, cold drinks, and snacks to a high standard.</w:t>
      </w:r>
    </w:p>
    <w:p w14:paraId="57324235" w14:textId="60B77884"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Operate the till and process customer payments</w:t>
      </w:r>
      <w:r w:rsidR="002D5E53" w:rsidRPr="00BB59FE">
        <w:rPr>
          <w:rFonts w:ascii="Gill Sans MT" w:eastAsia="Times New Roman" w:hAnsi="Gill Sans MT" w:cs="Times New Roman"/>
          <w:lang w:val="en-GB" w:eastAsia="en-GB"/>
        </w:rPr>
        <w:t>.</w:t>
      </w:r>
    </w:p>
    <w:p w14:paraId="3E22C684" w14:textId="77777777"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Provide a warm and friendly welcome to all visitors entering the building during your shift.</w:t>
      </w:r>
    </w:p>
    <w:p w14:paraId="572698EF" w14:textId="03531C7E"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 xml:space="preserve">Ensure the coffee shop is fully stocked and able to </w:t>
      </w:r>
      <w:r w:rsidR="00A57456" w:rsidRPr="00BB59FE">
        <w:rPr>
          <w:rFonts w:ascii="Gill Sans MT" w:eastAsia="Times New Roman" w:hAnsi="Gill Sans MT" w:cs="Times New Roman"/>
          <w:lang w:val="en-GB" w:eastAsia="en-GB"/>
        </w:rPr>
        <w:t xml:space="preserve">provide </w:t>
      </w:r>
      <w:r w:rsidRPr="00BB59FE">
        <w:rPr>
          <w:rFonts w:ascii="Gill Sans MT" w:eastAsia="Times New Roman" w:hAnsi="Gill Sans MT" w:cs="Times New Roman"/>
          <w:lang w:val="en-GB" w:eastAsia="en-GB"/>
        </w:rPr>
        <w:t xml:space="preserve">the </w:t>
      </w:r>
      <w:r w:rsidR="00A57456" w:rsidRPr="00BB59FE">
        <w:rPr>
          <w:rFonts w:ascii="Gill Sans MT" w:eastAsia="Times New Roman" w:hAnsi="Gill Sans MT" w:cs="Times New Roman"/>
          <w:lang w:val="en-GB" w:eastAsia="en-GB"/>
        </w:rPr>
        <w:t xml:space="preserve">full </w:t>
      </w:r>
      <w:r w:rsidRPr="00BB59FE">
        <w:rPr>
          <w:rFonts w:ascii="Gill Sans MT" w:eastAsia="Times New Roman" w:hAnsi="Gill Sans MT" w:cs="Times New Roman"/>
          <w:lang w:val="en-GB" w:eastAsia="en-GB"/>
        </w:rPr>
        <w:t>menu offering at all times; promptly report any shortages to the relevant team members.</w:t>
      </w:r>
    </w:p>
    <w:p w14:paraId="7EC5E0A3" w14:textId="747EBC47"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 xml:space="preserve">Monitor stock levels, track use-by dates, and record or report </w:t>
      </w:r>
      <w:r w:rsidR="00AA296C" w:rsidRPr="00BB59FE">
        <w:rPr>
          <w:rFonts w:ascii="Gill Sans MT" w:eastAsia="Times New Roman" w:hAnsi="Gill Sans MT" w:cs="Times New Roman"/>
          <w:lang w:val="en-GB" w:eastAsia="en-GB"/>
        </w:rPr>
        <w:t>wastage,</w:t>
      </w:r>
      <w:r w:rsidRPr="00BB59FE">
        <w:rPr>
          <w:rFonts w:ascii="Gill Sans MT" w:eastAsia="Times New Roman" w:hAnsi="Gill Sans MT" w:cs="Times New Roman"/>
          <w:lang w:val="en-GB" w:eastAsia="en-GB"/>
        </w:rPr>
        <w:t xml:space="preserve"> as necessary.</w:t>
      </w:r>
    </w:p>
    <w:p w14:paraId="0847C8ED" w14:textId="0596462D"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Maintain cleanliness and hygiene across all areas of the coffee shop, kitchen, dining areas (inside and outside</w:t>
      </w:r>
      <w:r w:rsidR="00AA296C" w:rsidRPr="00BB59FE">
        <w:rPr>
          <w:rFonts w:ascii="Gill Sans MT" w:eastAsia="Times New Roman" w:hAnsi="Gill Sans MT" w:cs="Times New Roman"/>
          <w:lang w:val="en-GB" w:eastAsia="en-GB"/>
        </w:rPr>
        <w:t>), to</w:t>
      </w:r>
      <w:r w:rsidR="00E0538A" w:rsidRPr="00BB59FE">
        <w:rPr>
          <w:rFonts w:ascii="Gill Sans MT" w:eastAsia="Times New Roman" w:hAnsi="Gill Sans MT" w:cs="Times New Roman"/>
          <w:lang w:val="en-GB" w:eastAsia="en-GB"/>
        </w:rPr>
        <w:t xml:space="preserve"> ensure</w:t>
      </w:r>
      <w:r w:rsidRPr="00BB59FE">
        <w:rPr>
          <w:rFonts w:ascii="Gill Sans MT" w:eastAsia="Times New Roman" w:hAnsi="Gill Sans MT" w:cs="Times New Roman"/>
          <w:lang w:val="en-GB" w:eastAsia="en-GB"/>
        </w:rPr>
        <w:t xml:space="preserve"> a safe environment at all times.</w:t>
      </w:r>
    </w:p>
    <w:p w14:paraId="44F3DB61" w14:textId="2B5E6256"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Empty bins regularly, ensuring proper separation and disposal of food waste, recycling, and general waste.</w:t>
      </w:r>
    </w:p>
    <w:p w14:paraId="5A33E351" w14:textId="77777777"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Adhere to and accurately maintain the Food Alert safety management system.</w:t>
      </w:r>
    </w:p>
    <w:p w14:paraId="13A4746B" w14:textId="77777777"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Consistently follow food hygiene practices and comply with all relevant health and safety regulations.</w:t>
      </w:r>
    </w:p>
    <w:p w14:paraId="2712E61E" w14:textId="77777777"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Follow daily operating procedures, including correct opening/closing routines and setup/cleanup tasks.</w:t>
      </w:r>
    </w:p>
    <w:p w14:paraId="1B12DE0C" w14:textId="77777777"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Participate in training sessions to support ongoing development and compliance.</w:t>
      </w:r>
    </w:p>
    <w:p w14:paraId="3DDD4156" w14:textId="3F28762D"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 xml:space="preserve">Support occasional events outside of standard hours </w:t>
      </w:r>
      <w:r w:rsidR="00E0538A" w:rsidRPr="00BB59FE">
        <w:rPr>
          <w:rFonts w:ascii="Gill Sans MT" w:eastAsia="Times New Roman" w:hAnsi="Gill Sans MT" w:cs="Times New Roman"/>
          <w:lang w:val="en-GB" w:eastAsia="en-GB"/>
        </w:rPr>
        <w:t xml:space="preserve">as </w:t>
      </w:r>
      <w:r w:rsidRPr="00BB59FE">
        <w:rPr>
          <w:rFonts w:ascii="Gill Sans MT" w:eastAsia="Times New Roman" w:hAnsi="Gill Sans MT" w:cs="Times New Roman"/>
          <w:lang w:val="en-GB" w:eastAsia="en-GB"/>
        </w:rPr>
        <w:t>required.</w:t>
      </w:r>
    </w:p>
    <w:p w14:paraId="6C2044F3" w14:textId="77777777"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Handle customer feedback, comments, or complaints professionally and report them to the appropriate personnel.</w:t>
      </w:r>
    </w:p>
    <w:p w14:paraId="2D020DC6" w14:textId="77777777"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Check all coffee shop facilities, equipment, and furnishings regularly and report any damage or maintenance issues.</w:t>
      </w:r>
    </w:p>
    <w:p w14:paraId="42D72332" w14:textId="77777777" w:rsidR="00F33941" w:rsidRPr="00BB59FE" w:rsidRDefault="00F33941" w:rsidP="00F33941">
      <w:pPr>
        <w:numPr>
          <w:ilvl w:val="0"/>
          <w:numId w:val="27"/>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lastRenderedPageBreak/>
        <w:t>Immediately report any incidents such as accidents, fire, theft, loss, or issues with food safety and take appropriate action.</w:t>
      </w:r>
    </w:p>
    <w:p w14:paraId="526E0CD4" w14:textId="0127CC19" w:rsidR="00F33941" w:rsidRPr="00BB59FE" w:rsidRDefault="007E73D8" w:rsidP="00F33941">
      <w:p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b/>
          <w:bCs/>
          <w:lang w:val="en-GB" w:eastAsia="en-GB"/>
        </w:rPr>
        <w:t xml:space="preserve">Potential </w:t>
      </w:r>
      <w:r w:rsidR="00F33941" w:rsidRPr="00BB59FE">
        <w:rPr>
          <w:rFonts w:ascii="Gill Sans MT" w:eastAsia="Times New Roman" w:hAnsi="Gill Sans MT" w:cs="Times New Roman"/>
          <w:b/>
          <w:bCs/>
          <w:lang w:val="en-GB" w:eastAsia="en-GB"/>
        </w:rPr>
        <w:t>Additional Responsibilities (as required when on shift):</w:t>
      </w:r>
    </w:p>
    <w:p w14:paraId="62EF0EC9" w14:textId="77777777" w:rsidR="00F33941" w:rsidRPr="00BB59FE" w:rsidRDefault="00F33941" w:rsidP="00F33941">
      <w:pPr>
        <w:numPr>
          <w:ilvl w:val="0"/>
          <w:numId w:val="28"/>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Act as designated Fire Warden.</w:t>
      </w:r>
    </w:p>
    <w:p w14:paraId="081712D5" w14:textId="77777777" w:rsidR="00F33941" w:rsidRPr="00BB59FE" w:rsidRDefault="00F33941" w:rsidP="00F33941">
      <w:pPr>
        <w:numPr>
          <w:ilvl w:val="0"/>
          <w:numId w:val="28"/>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Serve as on-site First Aider.</w:t>
      </w:r>
    </w:p>
    <w:p w14:paraId="783A38BD" w14:textId="77777777" w:rsidR="00F33941" w:rsidRPr="00BB59FE" w:rsidRDefault="00F33941" w:rsidP="00F33941">
      <w:pPr>
        <w:numPr>
          <w:ilvl w:val="0"/>
          <w:numId w:val="28"/>
        </w:numPr>
        <w:spacing w:before="100" w:beforeAutospacing="1" w:after="100" w:afterAutospacing="1"/>
        <w:rPr>
          <w:rFonts w:ascii="Gill Sans MT" w:eastAsia="Times New Roman" w:hAnsi="Gill Sans MT" w:cs="Times New Roman"/>
          <w:lang w:val="en-GB" w:eastAsia="en-GB"/>
        </w:rPr>
      </w:pPr>
      <w:r w:rsidRPr="00BB59FE">
        <w:rPr>
          <w:rFonts w:ascii="Gill Sans MT" w:eastAsia="Times New Roman" w:hAnsi="Gill Sans MT" w:cs="Times New Roman"/>
          <w:lang w:val="en-GB" w:eastAsia="en-GB"/>
        </w:rPr>
        <w:t>Implement lockdown procedures if necessary.</w:t>
      </w:r>
    </w:p>
    <w:p w14:paraId="2E6EED41" w14:textId="77777777" w:rsidR="001B73A1" w:rsidRPr="00FD75B1" w:rsidRDefault="001B73A1" w:rsidP="001B73A1">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b/>
          <w:sz w:val="22"/>
          <w:szCs w:val="22"/>
        </w:rPr>
      </w:pPr>
      <w:r w:rsidRPr="00FD75B1">
        <w:rPr>
          <w:rFonts w:ascii="Arial" w:hAnsi="Arial" w:cs="Arial"/>
          <w:b/>
          <w:sz w:val="22"/>
          <w:szCs w:val="22"/>
        </w:rPr>
        <w:t>Common Rol</w:t>
      </w:r>
      <w:r>
        <w:rPr>
          <w:rFonts w:ascii="Arial" w:hAnsi="Arial" w:cs="Arial"/>
          <w:b/>
          <w:sz w:val="22"/>
          <w:szCs w:val="22"/>
        </w:rPr>
        <w:t>es of All Trust Members:</w:t>
      </w:r>
    </w:p>
    <w:p w14:paraId="7090ABA7" w14:textId="77777777" w:rsidR="001B73A1" w:rsidRDefault="001B73A1" w:rsidP="001B73A1">
      <w:pPr>
        <w:pStyle w:val="BodyText2"/>
        <w:spacing w:after="0" w:line="240" w:lineRule="auto"/>
        <w:ind w:left="700"/>
        <w:rPr>
          <w:rFonts w:ascii="Gill Sans MT" w:hAnsi="Gill Sans MT"/>
          <w:sz w:val="22"/>
          <w:szCs w:val="22"/>
        </w:rPr>
      </w:pPr>
    </w:p>
    <w:p w14:paraId="79162C16" w14:textId="77777777" w:rsidR="001B73A1" w:rsidRDefault="001B73A1" w:rsidP="001B73A1">
      <w:pPr>
        <w:pStyle w:val="BodyText2"/>
        <w:spacing w:after="0" w:line="240" w:lineRule="auto"/>
        <w:rPr>
          <w:rFonts w:ascii="Gill Sans MT" w:hAnsi="Gill Sans MT"/>
          <w:b/>
          <w:sz w:val="22"/>
          <w:szCs w:val="22"/>
        </w:rPr>
      </w:pPr>
      <w:r w:rsidRPr="00FD75B1">
        <w:rPr>
          <w:rFonts w:ascii="Gill Sans MT" w:hAnsi="Gill Sans MT"/>
          <w:b/>
          <w:sz w:val="22"/>
          <w:szCs w:val="22"/>
        </w:rPr>
        <w:t>Leadership: Vision and Values</w:t>
      </w:r>
    </w:p>
    <w:p w14:paraId="62A64319" w14:textId="77777777" w:rsidR="001B73A1" w:rsidRPr="00FD75B1" w:rsidRDefault="001B73A1" w:rsidP="001B73A1">
      <w:pPr>
        <w:pStyle w:val="BodyText2"/>
        <w:spacing w:after="0" w:line="240" w:lineRule="auto"/>
        <w:ind w:left="700"/>
        <w:rPr>
          <w:rFonts w:ascii="Gill Sans MT" w:hAnsi="Gill Sans MT"/>
          <w:b/>
          <w:sz w:val="22"/>
          <w:szCs w:val="22"/>
        </w:rPr>
      </w:pPr>
    </w:p>
    <w:p w14:paraId="1F6900B5" w14:textId="77777777" w:rsidR="001B73A1" w:rsidRPr="003F7C92" w:rsidRDefault="001B73A1" w:rsidP="001B73A1">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Lead by example, providing inspiration and motivation, and embody for the students, staff, governors, parents and wider community the vision, purpose and leadership of the Trust</w:t>
      </w:r>
      <w:r>
        <w:rPr>
          <w:rFonts w:ascii="Gill Sans MT" w:eastAsiaTheme="minorHAnsi" w:hAnsi="Gill Sans MT"/>
        </w:rPr>
        <w:t>.</w:t>
      </w:r>
    </w:p>
    <w:p w14:paraId="1A4CE571" w14:textId="77777777" w:rsidR="001B73A1" w:rsidRPr="003F7C92" w:rsidRDefault="001B73A1" w:rsidP="001B73A1">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ensure equal opportunities for all.</w:t>
      </w:r>
    </w:p>
    <w:p w14:paraId="130AD0AF" w14:textId="77777777" w:rsidR="001B73A1" w:rsidRPr="003F7C92" w:rsidRDefault="001B73A1" w:rsidP="001B73A1">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be committed to safeguarding and to promoting the welfare of all young people.</w:t>
      </w:r>
    </w:p>
    <w:p w14:paraId="20F478A2" w14:textId="77777777" w:rsidR="001B73A1" w:rsidRPr="003F7C92" w:rsidRDefault="001B73A1" w:rsidP="001B73A1">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assist in the development of a culture and environment in which young people thrive and to drive innovation.</w:t>
      </w:r>
    </w:p>
    <w:p w14:paraId="5DC49506" w14:textId="77777777" w:rsidR="001B73A1" w:rsidRPr="003F7C92" w:rsidRDefault="001B73A1" w:rsidP="001B73A1">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To drive up educational standards, promote life-long learning and continually improve outcomes for all.</w:t>
      </w:r>
    </w:p>
    <w:p w14:paraId="5995ED88" w14:textId="77777777" w:rsidR="001B73A1" w:rsidRPr="00FD75B1" w:rsidRDefault="001B73A1" w:rsidP="001B73A1">
      <w:pPr>
        <w:pStyle w:val="ListParagraph"/>
        <w:numPr>
          <w:ilvl w:val="0"/>
          <w:numId w:val="15"/>
        </w:numPr>
        <w:spacing w:after="200" w:line="276" w:lineRule="auto"/>
        <w:ind w:right="-20"/>
        <w:contextualSpacing w:val="0"/>
        <w:rPr>
          <w:rFonts w:ascii="Gill Sans MT" w:hAnsi="Gill Sans MT"/>
        </w:rPr>
      </w:pPr>
      <w:r w:rsidRPr="003F7C92">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FD75B1">
        <w:rPr>
          <w:rFonts w:ascii="Gill Sans MT" w:hAnsi="Gill Sans MT"/>
        </w:rPr>
        <w:t>.</w:t>
      </w:r>
    </w:p>
    <w:p w14:paraId="67C658E4" w14:textId="77777777" w:rsidR="001B73A1" w:rsidRPr="00FD75B1" w:rsidRDefault="001B73A1" w:rsidP="001B73A1">
      <w:pPr>
        <w:spacing w:after="200" w:line="276" w:lineRule="auto"/>
        <w:rPr>
          <w:rFonts w:ascii="Gill Sans MT" w:hAnsi="Gill Sans MT"/>
          <w:b/>
          <w:sz w:val="22"/>
          <w:szCs w:val="22"/>
        </w:rPr>
      </w:pPr>
      <w:r w:rsidRPr="00FD75B1">
        <w:rPr>
          <w:rFonts w:ascii="Gill Sans MT" w:hAnsi="Gill Sans MT"/>
          <w:b/>
          <w:sz w:val="22"/>
          <w:szCs w:val="22"/>
        </w:rPr>
        <w:t>Leading and Managing Others and Self</w:t>
      </w:r>
    </w:p>
    <w:p w14:paraId="3F4CFE8A" w14:textId="77777777" w:rsidR="001B73A1" w:rsidRPr="003F7C92" w:rsidRDefault="001B73A1" w:rsidP="001B73A1">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Develop and maintain a culture of high expectations for self and others.</w:t>
      </w:r>
    </w:p>
    <w:p w14:paraId="07CDDA90" w14:textId="77777777" w:rsidR="001B73A1" w:rsidRPr="003F7C92" w:rsidRDefault="001B73A1" w:rsidP="001B73A1">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Regularly review own practice, set personal targets and take responsibility for own development.</w:t>
      </w:r>
    </w:p>
    <w:p w14:paraId="7F468566" w14:textId="77777777" w:rsidR="001B73A1" w:rsidRPr="003F7C92" w:rsidRDefault="001B73A1" w:rsidP="001B73A1">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Actively engage in the performance review process.</w:t>
      </w:r>
    </w:p>
    <w:p w14:paraId="4F789802" w14:textId="77777777" w:rsidR="001B73A1" w:rsidRPr="003F7C92" w:rsidRDefault="001B73A1" w:rsidP="001B73A1">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Work within the Trust’s health and safety policy to ensure a safe working environment for staff, students and visitors.</w:t>
      </w:r>
    </w:p>
    <w:p w14:paraId="606C6B9A" w14:textId="77777777" w:rsidR="001B73A1" w:rsidRPr="003F7C92" w:rsidRDefault="001B73A1" w:rsidP="001B73A1">
      <w:pPr>
        <w:pStyle w:val="ListParagraph"/>
        <w:numPr>
          <w:ilvl w:val="0"/>
          <w:numId w:val="15"/>
        </w:numPr>
        <w:spacing w:after="200" w:line="276" w:lineRule="auto"/>
        <w:ind w:right="-20"/>
        <w:contextualSpacing w:val="0"/>
        <w:rPr>
          <w:rFonts w:ascii="Gill Sans MT" w:eastAsiaTheme="minorHAnsi" w:hAnsi="Gill Sans MT"/>
        </w:rPr>
      </w:pPr>
      <w:r w:rsidRPr="003F7C92">
        <w:rPr>
          <w:rFonts w:ascii="Gill Sans MT" w:eastAsiaTheme="minorHAnsi" w:hAnsi="Gill Sans MT"/>
        </w:rPr>
        <w:t>Maintain high professional standards of attendance, punctuality, appearance, conduct and positive, courteous relations with students, parents, colleagues and visitors.</w:t>
      </w:r>
    </w:p>
    <w:p w14:paraId="3A68DBD8" w14:textId="77777777" w:rsidR="001B73A1" w:rsidRDefault="001B73A1" w:rsidP="001B73A1">
      <w:pPr>
        <w:pStyle w:val="ListParagraph"/>
        <w:numPr>
          <w:ilvl w:val="0"/>
          <w:numId w:val="15"/>
        </w:numPr>
        <w:spacing w:after="200" w:line="276" w:lineRule="auto"/>
        <w:ind w:right="-20"/>
        <w:contextualSpacing w:val="0"/>
        <w:rPr>
          <w:rFonts w:ascii="Gill Sans MT" w:hAnsi="Gill Sans MT"/>
        </w:rPr>
      </w:pPr>
      <w:r w:rsidRPr="003F7C92">
        <w:rPr>
          <w:rFonts w:ascii="Gill Sans MT" w:eastAsiaTheme="minorHAnsi" w:hAnsi="Gill Sans MT"/>
        </w:rPr>
        <w:t>Adhere</w:t>
      </w:r>
      <w:r>
        <w:rPr>
          <w:rFonts w:ascii="Gill Sans MT" w:hAnsi="Gill Sans MT"/>
        </w:rPr>
        <w:t xml:space="preserve"> to Trust</w:t>
      </w:r>
      <w:r w:rsidRPr="00FD75B1">
        <w:rPr>
          <w:rFonts w:ascii="Gill Sans MT" w:hAnsi="Gill Sans MT"/>
        </w:rPr>
        <w:t xml:space="preserve"> policies and procedures.</w:t>
      </w:r>
    </w:p>
    <w:p w14:paraId="63C6D2B2" w14:textId="77777777" w:rsidR="001B73A1" w:rsidRDefault="001B73A1">
      <w:pPr>
        <w:rPr>
          <w:rFonts w:ascii="Gill Sans MT" w:hAnsi="Gill Sans MT"/>
        </w:rPr>
      </w:pPr>
      <w:r>
        <w:rPr>
          <w:rFonts w:ascii="Gill Sans MT" w:hAnsi="Gill Sans MT"/>
        </w:rPr>
        <w:br w:type="page"/>
      </w:r>
    </w:p>
    <w:p w14:paraId="5D8DDFB6" w14:textId="77777777" w:rsidR="001B73A1" w:rsidRPr="0066494B" w:rsidRDefault="001B73A1" w:rsidP="001B73A1">
      <w:pPr>
        <w:ind w:left="2880" w:firstLine="720"/>
        <w:rPr>
          <w:rFonts w:ascii="HelveticaNeue" w:eastAsia="Times New Roman" w:hAnsi="HelveticaNeue"/>
          <w:color w:val="333333"/>
        </w:rPr>
      </w:pPr>
      <w:r w:rsidRPr="00BB0290">
        <w:rPr>
          <w:rFonts w:ascii="Gill Sans MT" w:hAnsi="Gill Sans MT" w:cs="Arial"/>
          <w:b/>
        </w:rPr>
        <w:lastRenderedPageBreak/>
        <w:t>PERSON SPECIFICATION</w:t>
      </w:r>
    </w:p>
    <w:p w14:paraId="26CC3C49" w14:textId="77777777" w:rsidR="001B73A1" w:rsidRDefault="001B73A1" w:rsidP="001B73A1">
      <w:pPr>
        <w:rPr>
          <w:rFonts w:ascii="Gill Sans MT" w:hAnsi="Gill Sans MT" w:cs="Arial"/>
          <w:b/>
        </w:rPr>
      </w:pPr>
    </w:p>
    <w:p w14:paraId="043176F8" w14:textId="54CB8F35" w:rsidR="001B73A1" w:rsidRPr="008151EA" w:rsidRDefault="001B73A1" w:rsidP="001B73A1">
      <w:pPr>
        <w:spacing w:after="200" w:line="276" w:lineRule="auto"/>
        <w:jc w:val="both"/>
        <w:rPr>
          <w:rFonts w:ascii="Gill Sans MT" w:hAnsi="Gill Sans MT" w:cs="Arial"/>
          <w:bCs/>
          <w:i/>
        </w:rPr>
      </w:pPr>
      <w:r w:rsidRPr="00B029D8">
        <w:rPr>
          <w:rFonts w:ascii="Gill Sans MT" w:hAnsi="Gill Sans MT" w:cs="Arial"/>
          <w:bCs/>
        </w:rPr>
        <w:t xml:space="preserve">Our aim is to create an outstanding </w:t>
      </w:r>
      <w:r>
        <w:rPr>
          <w:rFonts w:ascii="Gill Sans MT" w:hAnsi="Gill Sans MT" w:cs="Arial"/>
          <w:bCs/>
        </w:rPr>
        <w:t>Trust</w:t>
      </w:r>
      <w:r w:rsidRPr="00B029D8">
        <w:rPr>
          <w:rFonts w:ascii="Gill Sans MT" w:hAnsi="Gill Sans MT" w:cs="Arial"/>
          <w:bCs/>
        </w:rPr>
        <w:t xml:space="preserve"> and our staff will be expected to exemplify excellen</w:t>
      </w:r>
      <w:r>
        <w:rPr>
          <w:rFonts w:ascii="Gill Sans MT" w:hAnsi="Gill Sans MT" w:cs="Arial"/>
          <w:bCs/>
        </w:rPr>
        <w:t xml:space="preserve">ce in all that they do. Our </w:t>
      </w:r>
      <w:r w:rsidR="00DA3D7A">
        <w:rPr>
          <w:rFonts w:ascii="Gill Sans MT" w:hAnsi="Gill Sans MT" w:cs="Arial"/>
          <w:bCs/>
        </w:rPr>
        <w:t>C</w:t>
      </w:r>
      <w:r w:rsidR="00997FC8">
        <w:rPr>
          <w:rFonts w:ascii="Gill Sans MT" w:hAnsi="Gill Sans MT" w:cs="Arial"/>
          <w:bCs/>
        </w:rPr>
        <w:t xml:space="preserve">offee Shop Assistants </w:t>
      </w:r>
      <w:r w:rsidRPr="00B029D8">
        <w:rPr>
          <w:rFonts w:ascii="Gill Sans MT" w:hAnsi="Gill Sans MT" w:cs="Arial"/>
          <w:bCs/>
        </w:rPr>
        <w:t>will be</w:t>
      </w:r>
      <w:r>
        <w:rPr>
          <w:rFonts w:ascii="Gill Sans MT" w:hAnsi="Gill Sans MT" w:cs="Arial"/>
          <w:bCs/>
        </w:rPr>
        <w:t xml:space="preserve"> </w:t>
      </w:r>
      <w:r w:rsidR="00997FC8">
        <w:rPr>
          <w:rFonts w:ascii="Gill Sans MT" w:hAnsi="Gill Sans MT" w:cs="Arial"/>
          <w:bCs/>
        </w:rPr>
        <w:t>people</w:t>
      </w:r>
      <w:r w:rsidRPr="00B029D8">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Pr>
          <w:rFonts w:ascii="Gill Sans MT" w:hAnsi="Gill Sans MT" w:cs="Arial"/>
          <w:bCs/>
        </w:rPr>
        <w:t>alm and positive attitude.</w:t>
      </w:r>
      <w:r w:rsidRPr="00B029D8">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1"/>
        <w:gridCol w:w="5064"/>
        <w:gridCol w:w="3497"/>
      </w:tblGrid>
      <w:tr w:rsidR="001B73A1" w:rsidRPr="00B029D8" w14:paraId="409453F1" w14:textId="77777777" w:rsidTr="003455A9">
        <w:tc>
          <w:tcPr>
            <w:tcW w:w="1760" w:type="dxa"/>
            <w:tcBorders>
              <w:top w:val="single" w:sz="4" w:space="0" w:color="000000"/>
              <w:left w:val="single" w:sz="4" w:space="0" w:color="000000"/>
              <w:bottom w:val="single" w:sz="4" w:space="0" w:color="000000"/>
              <w:right w:val="single" w:sz="4" w:space="0" w:color="000000"/>
            </w:tcBorders>
          </w:tcPr>
          <w:p w14:paraId="78ADAF47" w14:textId="77777777" w:rsidR="001B73A1" w:rsidRPr="00B029D8" w:rsidRDefault="001B73A1" w:rsidP="003455A9">
            <w:pPr>
              <w:rPr>
                <w:rFonts w:ascii="Gill Sans MT" w:eastAsia="MS Mincho" w:hAnsi="Gill Sans MT" w:cs="Arial"/>
                <w:sz w:val="22"/>
                <w:szCs w:val="22"/>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3A2A36EC" w14:textId="77777777" w:rsidR="001B73A1" w:rsidRPr="00B029D8" w:rsidRDefault="001B73A1" w:rsidP="003455A9">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0089C698" w14:textId="77777777" w:rsidR="001B73A1" w:rsidRPr="00B029D8" w:rsidRDefault="001B73A1" w:rsidP="003455A9">
            <w:pPr>
              <w:jc w:val="cente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Desirable</w:t>
            </w:r>
          </w:p>
        </w:tc>
      </w:tr>
      <w:tr w:rsidR="001B73A1" w:rsidRPr="00B029D8" w14:paraId="6AE9A613" w14:textId="77777777" w:rsidTr="003455A9">
        <w:tc>
          <w:tcPr>
            <w:tcW w:w="1760" w:type="dxa"/>
            <w:tcBorders>
              <w:top w:val="single" w:sz="4" w:space="0" w:color="000000"/>
              <w:left w:val="single" w:sz="4" w:space="0" w:color="000000"/>
              <w:bottom w:val="single" w:sz="4" w:space="0" w:color="000000"/>
              <w:right w:val="single" w:sz="4" w:space="0" w:color="000000"/>
            </w:tcBorders>
            <w:hideMark/>
          </w:tcPr>
          <w:p w14:paraId="15650A2A" w14:textId="77777777" w:rsidR="001B73A1" w:rsidRPr="00B029D8" w:rsidRDefault="001B73A1" w:rsidP="003455A9">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239AE303" w14:textId="0A8C8C40" w:rsidR="00BA7A81" w:rsidRDefault="00BA7A81" w:rsidP="003455A9">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 xml:space="preserve">Experience providing excellent customer </w:t>
            </w:r>
            <w:r w:rsidR="000414BA">
              <w:rPr>
                <w:rFonts w:ascii="Gill Sans MT" w:eastAsia="Calibri" w:hAnsi="Gill Sans MT" w:cs="Arial"/>
                <w:sz w:val="22"/>
                <w:szCs w:val="22"/>
                <w:lang w:val="en-GB"/>
              </w:rPr>
              <w:t>service.</w:t>
            </w:r>
          </w:p>
          <w:p w14:paraId="7080F724" w14:textId="5D01A81A" w:rsidR="001B73A1" w:rsidRDefault="00BA7A81" w:rsidP="003455A9">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Excellent knowledge of hygiene and health &amp; safety</w:t>
            </w:r>
          </w:p>
          <w:p w14:paraId="6043A261" w14:textId="42B60C46" w:rsidR="00BA7A81" w:rsidRPr="00F87867" w:rsidRDefault="00BA7A81" w:rsidP="003455A9">
            <w:pPr>
              <w:pStyle w:val="ListParagraph"/>
              <w:numPr>
                <w:ilvl w:val="0"/>
                <w:numId w:val="26"/>
              </w:numPr>
              <w:rPr>
                <w:rFonts w:ascii="Gill Sans MT" w:eastAsia="Calibri" w:hAnsi="Gill Sans MT" w:cs="Arial"/>
                <w:sz w:val="22"/>
                <w:szCs w:val="22"/>
                <w:lang w:val="en-GB"/>
              </w:rPr>
            </w:pPr>
            <w:r>
              <w:rPr>
                <w:rFonts w:ascii="Gill Sans MT" w:eastAsia="Calibri" w:hAnsi="Gill Sans MT" w:cs="Arial"/>
                <w:sz w:val="22"/>
                <w:szCs w:val="22"/>
                <w:lang w:val="en-GB"/>
              </w:rPr>
              <w:t>Possess a passion for delivering excellent customer service and/or food</w:t>
            </w:r>
          </w:p>
        </w:tc>
        <w:tc>
          <w:tcPr>
            <w:tcW w:w="3570" w:type="dxa"/>
            <w:tcBorders>
              <w:top w:val="single" w:sz="4" w:space="0" w:color="000000"/>
              <w:left w:val="single" w:sz="4" w:space="0" w:color="000000"/>
              <w:bottom w:val="single" w:sz="4" w:space="0" w:color="000000"/>
              <w:right w:val="single" w:sz="4" w:space="0" w:color="000000"/>
            </w:tcBorders>
          </w:tcPr>
          <w:p w14:paraId="026795E0" w14:textId="6773F2F4" w:rsidR="001B73A1" w:rsidRDefault="00DA3D7A" w:rsidP="001B73A1">
            <w:pPr>
              <w:pStyle w:val="ListParagraph"/>
              <w:numPr>
                <w:ilvl w:val="0"/>
                <w:numId w:val="25"/>
              </w:numPr>
              <w:rPr>
                <w:rFonts w:ascii="Gill Sans MT" w:eastAsia="Calibri" w:hAnsi="Gill Sans MT" w:cs="Arial"/>
                <w:sz w:val="22"/>
                <w:szCs w:val="22"/>
                <w:lang w:val="en-GB"/>
              </w:rPr>
            </w:pPr>
            <w:r>
              <w:rPr>
                <w:rFonts w:ascii="Gill Sans MT" w:eastAsia="Calibri" w:hAnsi="Gill Sans MT" w:cs="Arial"/>
                <w:sz w:val="22"/>
                <w:szCs w:val="22"/>
                <w:lang w:val="en-GB"/>
              </w:rPr>
              <w:t xml:space="preserve">Experience of working </w:t>
            </w:r>
            <w:r w:rsidR="00BA7A81">
              <w:rPr>
                <w:rFonts w:ascii="Gill Sans MT" w:eastAsia="Calibri" w:hAnsi="Gill Sans MT" w:cs="Arial"/>
                <w:sz w:val="22"/>
                <w:szCs w:val="22"/>
                <w:lang w:val="en-GB"/>
              </w:rPr>
              <w:t>within the catering industry</w:t>
            </w:r>
            <w:r w:rsidR="00301627">
              <w:rPr>
                <w:rFonts w:ascii="Gill Sans MT" w:eastAsia="Calibri" w:hAnsi="Gill Sans MT" w:cs="Arial"/>
                <w:sz w:val="22"/>
                <w:szCs w:val="22"/>
                <w:lang w:val="en-GB"/>
              </w:rPr>
              <w:t xml:space="preserve"> – coffee shop preferable.</w:t>
            </w:r>
          </w:p>
          <w:p w14:paraId="714467DF" w14:textId="3253179D" w:rsidR="00BA7A81" w:rsidRPr="00301627" w:rsidRDefault="00BA7A81" w:rsidP="00301627">
            <w:pPr>
              <w:pStyle w:val="ListParagraph"/>
              <w:numPr>
                <w:ilvl w:val="0"/>
                <w:numId w:val="25"/>
              </w:numPr>
              <w:rPr>
                <w:rFonts w:ascii="Gill Sans MT" w:eastAsia="Calibri" w:hAnsi="Gill Sans MT" w:cs="Arial"/>
                <w:sz w:val="22"/>
                <w:szCs w:val="22"/>
                <w:lang w:val="en-GB"/>
              </w:rPr>
            </w:pPr>
            <w:r>
              <w:rPr>
                <w:rFonts w:ascii="Gill Sans MT" w:eastAsia="Calibri" w:hAnsi="Gill Sans MT" w:cs="Arial"/>
                <w:sz w:val="22"/>
                <w:szCs w:val="22"/>
                <w:lang w:val="en-GB"/>
              </w:rPr>
              <w:t>Experience of till working</w:t>
            </w:r>
          </w:p>
          <w:p w14:paraId="1DB95B20" w14:textId="66C5D756" w:rsidR="00BA7A81" w:rsidRPr="009F2AFF" w:rsidRDefault="00BA7A81" w:rsidP="001B73A1">
            <w:pPr>
              <w:pStyle w:val="ListParagraph"/>
              <w:numPr>
                <w:ilvl w:val="0"/>
                <w:numId w:val="25"/>
              </w:numPr>
              <w:rPr>
                <w:rFonts w:ascii="Gill Sans MT" w:eastAsia="Calibri" w:hAnsi="Gill Sans MT" w:cs="Arial"/>
                <w:sz w:val="22"/>
                <w:szCs w:val="22"/>
                <w:lang w:val="en-GB"/>
              </w:rPr>
            </w:pPr>
            <w:r>
              <w:rPr>
                <w:rFonts w:ascii="Gill Sans MT" w:eastAsia="Calibri" w:hAnsi="Gill Sans MT" w:cs="Arial"/>
                <w:sz w:val="22"/>
                <w:szCs w:val="22"/>
                <w:lang w:val="en-GB"/>
              </w:rPr>
              <w:t>Working within a childcare setting</w:t>
            </w:r>
          </w:p>
        </w:tc>
      </w:tr>
      <w:tr w:rsidR="001B73A1" w:rsidRPr="00B029D8" w14:paraId="4707D1C9" w14:textId="77777777" w:rsidTr="003455A9">
        <w:tc>
          <w:tcPr>
            <w:tcW w:w="1760" w:type="dxa"/>
            <w:tcBorders>
              <w:top w:val="single" w:sz="4" w:space="0" w:color="000000"/>
              <w:left w:val="single" w:sz="4" w:space="0" w:color="000000"/>
              <w:bottom w:val="single" w:sz="4" w:space="0" w:color="000000"/>
              <w:right w:val="single" w:sz="4" w:space="0" w:color="000000"/>
            </w:tcBorders>
            <w:hideMark/>
          </w:tcPr>
          <w:p w14:paraId="209523BC" w14:textId="77777777" w:rsidR="001B73A1" w:rsidRPr="00B029D8" w:rsidRDefault="001B73A1" w:rsidP="003455A9">
            <w:pPr>
              <w:rPr>
                <w:rFonts w:ascii="Gill Sans MT" w:eastAsia="MS Mincho" w:hAnsi="Gill Sans MT" w:cs="Arial"/>
                <w:b/>
                <w:sz w:val="22"/>
                <w:szCs w:val="22"/>
                <w:lang w:val="en-GB"/>
              </w:rPr>
            </w:pPr>
            <w:r w:rsidRPr="00B029D8">
              <w:rPr>
                <w:rFonts w:ascii="Gill Sans MT" w:eastAsia="MS Mincho" w:hAnsi="Gill Sans MT" w:cs="Arial"/>
                <w:b/>
                <w:sz w:val="22"/>
                <w:szCs w:val="22"/>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4F632349" w14:textId="2DF29A70" w:rsidR="001B73A1" w:rsidRDefault="00BA7A81" w:rsidP="003455A9">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 xml:space="preserve">Must be able to work at </w:t>
            </w:r>
            <w:r w:rsidR="006E7DA7">
              <w:rPr>
                <w:rFonts w:ascii="Gill Sans MT" w:eastAsia="Calibri" w:hAnsi="Gill Sans MT" w:cs="Arial"/>
                <w:sz w:val="22"/>
                <w:szCs w:val="22"/>
                <w:lang w:val="en-GB"/>
              </w:rPr>
              <w:t>pace.</w:t>
            </w:r>
          </w:p>
          <w:p w14:paraId="1BAAF361" w14:textId="1383DCD8" w:rsidR="00BA7A81" w:rsidRDefault="00BA7A81" w:rsidP="003455A9">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 xml:space="preserve">Effective verbal, written and communication </w:t>
            </w:r>
            <w:r w:rsidR="006E7DA7">
              <w:rPr>
                <w:rFonts w:ascii="Gill Sans MT" w:eastAsia="Calibri" w:hAnsi="Gill Sans MT" w:cs="Arial"/>
                <w:sz w:val="22"/>
                <w:szCs w:val="22"/>
                <w:lang w:val="en-GB"/>
              </w:rPr>
              <w:t>skills.</w:t>
            </w:r>
          </w:p>
          <w:p w14:paraId="552867FD" w14:textId="06600993" w:rsidR="00BA7A81" w:rsidRDefault="00BA7A81" w:rsidP="003455A9">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 xml:space="preserve">Flexibility to work within a </w:t>
            </w:r>
            <w:r w:rsidR="006E7DA7">
              <w:rPr>
                <w:rFonts w:ascii="Gill Sans MT" w:eastAsia="Calibri" w:hAnsi="Gill Sans MT" w:cs="Arial"/>
                <w:sz w:val="22"/>
                <w:szCs w:val="22"/>
                <w:lang w:val="en-GB"/>
              </w:rPr>
              <w:t>team.</w:t>
            </w:r>
          </w:p>
          <w:p w14:paraId="6262D80B" w14:textId="77777777" w:rsidR="00301627" w:rsidRDefault="00BA7A81" w:rsidP="00061F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IT Literate</w:t>
            </w:r>
          </w:p>
          <w:p w14:paraId="1488AE74" w14:textId="0C0506DB" w:rsidR="00997FC8" w:rsidRPr="00061F98" w:rsidRDefault="00997FC8" w:rsidP="00061F98">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Willing to undertake an Enhanced DBS</w:t>
            </w:r>
          </w:p>
        </w:tc>
        <w:tc>
          <w:tcPr>
            <w:tcW w:w="3570" w:type="dxa"/>
            <w:tcBorders>
              <w:top w:val="single" w:sz="4" w:space="0" w:color="000000"/>
              <w:left w:val="single" w:sz="4" w:space="0" w:color="000000"/>
              <w:bottom w:val="single" w:sz="4" w:space="0" w:color="000000"/>
              <w:right w:val="single" w:sz="4" w:space="0" w:color="000000"/>
            </w:tcBorders>
          </w:tcPr>
          <w:p w14:paraId="2854E962" w14:textId="47F738A3" w:rsidR="001B73A1" w:rsidRPr="00301627" w:rsidRDefault="00301627" w:rsidP="00301627">
            <w:pPr>
              <w:numPr>
                <w:ilvl w:val="0"/>
                <w:numId w:val="5"/>
              </w:numPr>
              <w:rPr>
                <w:rFonts w:ascii="Gill Sans MT" w:eastAsia="Calibri" w:hAnsi="Gill Sans MT" w:cs="Arial"/>
                <w:sz w:val="22"/>
                <w:szCs w:val="22"/>
                <w:lang w:val="en-GB"/>
              </w:rPr>
            </w:pPr>
            <w:r>
              <w:rPr>
                <w:rFonts w:ascii="Gill Sans MT" w:eastAsia="Calibri" w:hAnsi="Gill Sans MT" w:cs="Arial"/>
                <w:sz w:val="22"/>
                <w:szCs w:val="22"/>
                <w:lang w:val="en-GB"/>
              </w:rPr>
              <w:t>Level 2 food safety certification</w:t>
            </w:r>
          </w:p>
          <w:p w14:paraId="5A9952BC" w14:textId="60ADA5E4" w:rsidR="00DA3D7A" w:rsidRPr="009F2AFF" w:rsidRDefault="00DA3D7A" w:rsidP="003455A9">
            <w:pPr>
              <w:pStyle w:val="ListParagraph"/>
              <w:numPr>
                <w:ilvl w:val="0"/>
                <w:numId w:val="5"/>
              </w:numPr>
              <w:rPr>
                <w:rFonts w:ascii="Gill Sans MT" w:eastAsia="MS Mincho" w:hAnsi="Gill Sans MT" w:cs="Arial"/>
                <w:sz w:val="22"/>
                <w:szCs w:val="22"/>
                <w:lang w:val="en-GB"/>
              </w:rPr>
            </w:pPr>
            <w:r>
              <w:rPr>
                <w:rFonts w:ascii="Gill Sans MT" w:eastAsia="MS Mincho" w:hAnsi="Gill Sans MT" w:cs="Arial"/>
                <w:sz w:val="22"/>
                <w:szCs w:val="22"/>
                <w:lang w:val="en-GB"/>
              </w:rPr>
              <w:t>Methodical and tidy when working</w:t>
            </w:r>
          </w:p>
        </w:tc>
      </w:tr>
    </w:tbl>
    <w:p w14:paraId="1207DD8B" w14:textId="77777777" w:rsidR="00D8107F" w:rsidRDefault="00D8107F" w:rsidP="001B73A1">
      <w:pPr>
        <w:spacing w:after="200" w:line="276" w:lineRule="auto"/>
        <w:ind w:right="-20"/>
        <w:rPr>
          <w:rFonts w:ascii="Gill Sans MT" w:hAnsi="Gill Sans MT"/>
        </w:rPr>
      </w:pPr>
    </w:p>
    <w:sectPr w:rsidR="00D8107F" w:rsidSect="00D520AD">
      <w:headerReference w:type="default" r:id="rId11"/>
      <w:headerReference w:type="first" r:id="rId12"/>
      <w:pgSz w:w="11900" w:h="16840"/>
      <w:pgMar w:top="993" w:right="794"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1F2B" w14:textId="77777777" w:rsidR="00FC2D52" w:rsidRDefault="00FC2D52" w:rsidP="00115B47">
      <w:r>
        <w:separator/>
      </w:r>
    </w:p>
  </w:endnote>
  <w:endnote w:type="continuationSeparator" w:id="0">
    <w:p w14:paraId="46F09D98" w14:textId="77777777" w:rsidR="00FC2D52" w:rsidRDefault="00FC2D52"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8F56" w14:textId="77777777" w:rsidR="00FC2D52" w:rsidRDefault="00FC2D52" w:rsidP="00115B47">
      <w:r>
        <w:separator/>
      </w:r>
    </w:p>
  </w:footnote>
  <w:footnote w:type="continuationSeparator" w:id="0">
    <w:p w14:paraId="2BEA8FB7" w14:textId="77777777" w:rsidR="00FC2D52" w:rsidRDefault="00FC2D52"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88BE"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71F58CFF" wp14:editId="742F0367">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36A7E9A9" w14:textId="65BF6385" w:rsidR="00F0097C" w:rsidRPr="000D4C9F" w:rsidRDefault="001D6264" w:rsidP="00F0097C">
                          <w:pPr>
                            <w:rPr>
                              <w:rFonts w:ascii="Gill Sans MT" w:hAnsi="Gill Sans MT"/>
                              <w:color w:val="FFFFFF" w:themeColor="background1"/>
                              <w:sz w:val="32"/>
                              <w:szCs w:val="32"/>
                            </w:rPr>
                          </w:pPr>
                          <w:r>
                            <w:rPr>
                              <w:rFonts w:ascii="Gill Sans MT" w:hAnsi="Gill Sans MT"/>
                              <w:color w:val="FFFFFF" w:themeColor="background1"/>
                              <w:sz w:val="32"/>
                              <w:szCs w:val="32"/>
                            </w:rPr>
                            <w:t>C</w:t>
                          </w:r>
                          <w:r w:rsidR="00997FC8">
                            <w:rPr>
                              <w:rFonts w:ascii="Gill Sans MT" w:hAnsi="Gill Sans MT"/>
                              <w:color w:val="FFFFFF" w:themeColor="background1"/>
                              <w:sz w:val="32"/>
                              <w:szCs w:val="32"/>
                            </w:rPr>
                            <w:t>offee Shop</w:t>
                          </w:r>
                          <w:r>
                            <w:rPr>
                              <w:rFonts w:ascii="Gill Sans MT" w:hAnsi="Gill Sans MT"/>
                              <w:color w:val="FFFFFF" w:themeColor="background1"/>
                              <w:sz w:val="32"/>
                              <w:szCs w:val="32"/>
                            </w:rPr>
                            <w:t xml:space="preserve"> Assistant</w:t>
                          </w:r>
                        </w:p>
                        <w:p w14:paraId="62BBD1DB"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58CFF"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36A7E9A9" w14:textId="65BF6385" w:rsidR="00F0097C" w:rsidRPr="000D4C9F" w:rsidRDefault="001D6264" w:rsidP="00F0097C">
                    <w:pPr>
                      <w:rPr>
                        <w:rFonts w:ascii="Gill Sans MT" w:hAnsi="Gill Sans MT"/>
                        <w:color w:val="FFFFFF" w:themeColor="background1"/>
                        <w:sz w:val="32"/>
                        <w:szCs w:val="32"/>
                      </w:rPr>
                    </w:pPr>
                    <w:r>
                      <w:rPr>
                        <w:rFonts w:ascii="Gill Sans MT" w:hAnsi="Gill Sans MT"/>
                        <w:color w:val="FFFFFF" w:themeColor="background1"/>
                        <w:sz w:val="32"/>
                        <w:szCs w:val="32"/>
                      </w:rPr>
                      <w:t>C</w:t>
                    </w:r>
                    <w:r w:rsidR="00997FC8">
                      <w:rPr>
                        <w:rFonts w:ascii="Gill Sans MT" w:hAnsi="Gill Sans MT"/>
                        <w:color w:val="FFFFFF" w:themeColor="background1"/>
                        <w:sz w:val="32"/>
                        <w:szCs w:val="32"/>
                      </w:rPr>
                      <w:t>offee Shop</w:t>
                    </w:r>
                    <w:r>
                      <w:rPr>
                        <w:rFonts w:ascii="Gill Sans MT" w:hAnsi="Gill Sans MT"/>
                        <w:color w:val="FFFFFF" w:themeColor="background1"/>
                        <w:sz w:val="32"/>
                        <w:szCs w:val="32"/>
                      </w:rPr>
                      <w:t xml:space="preserve"> Assistant</w:t>
                    </w:r>
                  </w:p>
                  <w:p w14:paraId="62BBD1DB"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D887"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4AA26E7E" wp14:editId="5475BD27">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A6A5804" w14:textId="15F9B6C5" w:rsidR="00FC2D52" w:rsidRPr="000D4C9F" w:rsidRDefault="00443D72" w:rsidP="00402472">
                          <w:pPr>
                            <w:rPr>
                              <w:rFonts w:ascii="Gill Sans MT" w:hAnsi="Gill Sans MT"/>
                              <w:color w:val="FFFFFF" w:themeColor="background1"/>
                              <w:sz w:val="32"/>
                              <w:szCs w:val="32"/>
                            </w:rPr>
                          </w:pPr>
                          <w:r>
                            <w:rPr>
                              <w:rFonts w:ascii="Gill Sans MT" w:hAnsi="Gill Sans MT"/>
                              <w:color w:val="FFFFFF" w:themeColor="background1"/>
                              <w:sz w:val="32"/>
                              <w:szCs w:val="32"/>
                            </w:rPr>
                            <w:t>C</w:t>
                          </w:r>
                          <w:r w:rsidR="006E7DA7">
                            <w:rPr>
                              <w:rFonts w:ascii="Gill Sans MT" w:hAnsi="Gill Sans MT"/>
                              <w:color w:val="FFFFFF" w:themeColor="background1"/>
                              <w:sz w:val="32"/>
                              <w:szCs w:val="32"/>
                            </w:rPr>
                            <w:t>offee Shop</w:t>
                          </w:r>
                          <w:r>
                            <w:rPr>
                              <w:rFonts w:ascii="Gill Sans MT" w:hAnsi="Gill Sans MT"/>
                              <w:color w:val="FFFFFF" w:themeColor="background1"/>
                              <w:sz w:val="32"/>
                              <w:szCs w:val="32"/>
                            </w:rPr>
                            <w:t xml:space="preserv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26E7E"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A6A5804" w14:textId="15F9B6C5" w:rsidR="00FC2D52" w:rsidRPr="000D4C9F" w:rsidRDefault="00443D72" w:rsidP="00402472">
                    <w:pPr>
                      <w:rPr>
                        <w:rFonts w:ascii="Gill Sans MT" w:hAnsi="Gill Sans MT"/>
                        <w:color w:val="FFFFFF" w:themeColor="background1"/>
                        <w:sz w:val="32"/>
                        <w:szCs w:val="32"/>
                      </w:rPr>
                    </w:pPr>
                    <w:r>
                      <w:rPr>
                        <w:rFonts w:ascii="Gill Sans MT" w:hAnsi="Gill Sans MT"/>
                        <w:color w:val="FFFFFF" w:themeColor="background1"/>
                        <w:sz w:val="32"/>
                        <w:szCs w:val="32"/>
                      </w:rPr>
                      <w:t>C</w:t>
                    </w:r>
                    <w:r w:rsidR="006E7DA7">
                      <w:rPr>
                        <w:rFonts w:ascii="Gill Sans MT" w:hAnsi="Gill Sans MT"/>
                        <w:color w:val="FFFFFF" w:themeColor="background1"/>
                        <w:sz w:val="32"/>
                        <w:szCs w:val="32"/>
                      </w:rPr>
                      <w:t>offee Shop</w:t>
                    </w:r>
                    <w:r>
                      <w:rPr>
                        <w:rFonts w:ascii="Gill Sans MT" w:hAnsi="Gill Sans MT"/>
                        <w:color w:val="FFFFFF" w:themeColor="background1"/>
                        <w:sz w:val="32"/>
                        <w:szCs w:val="32"/>
                      </w:rPr>
                      <w:t xml:space="preserve"> Assistant</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43E651CA" wp14:editId="75DC9D4D">
          <wp:simplePos x="0" y="0"/>
          <wp:positionH relativeFrom="column">
            <wp:posOffset>5021580</wp:posOffset>
          </wp:positionH>
          <wp:positionV relativeFrom="paragraph">
            <wp:posOffset>-187325</wp:posOffset>
          </wp:positionV>
          <wp:extent cx="2051050" cy="185102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C2A"/>
    <w:multiLevelType w:val="hybridMultilevel"/>
    <w:tmpl w:val="7936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74CAC"/>
    <w:multiLevelType w:val="hybridMultilevel"/>
    <w:tmpl w:val="3A2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3" w15:restartNumberingAfterBreak="0">
    <w:nsid w:val="0BFB4A95"/>
    <w:multiLevelType w:val="hybridMultilevel"/>
    <w:tmpl w:val="D788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B405C"/>
    <w:multiLevelType w:val="hybridMultilevel"/>
    <w:tmpl w:val="9940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867B3"/>
    <w:multiLevelType w:val="hybridMultilevel"/>
    <w:tmpl w:val="22D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90958"/>
    <w:multiLevelType w:val="hybridMultilevel"/>
    <w:tmpl w:val="3256991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23B355E7"/>
    <w:multiLevelType w:val="multilevel"/>
    <w:tmpl w:val="A81E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1"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1D5D41"/>
    <w:multiLevelType w:val="multilevel"/>
    <w:tmpl w:val="97A0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2376F"/>
    <w:multiLevelType w:val="hybridMultilevel"/>
    <w:tmpl w:val="AA32E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C04FD"/>
    <w:multiLevelType w:val="hybridMultilevel"/>
    <w:tmpl w:val="2872E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91AC4"/>
    <w:multiLevelType w:val="hybridMultilevel"/>
    <w:tmpl w:val="0C2A0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001B9"/>
    <w:multiLevelType w:val="hybridMultilevel"/>
    <w:tmpl w:val="3B82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3181E"/>
    <w:multiLevelType w:val="hybridMultilevel"/>
    <w:tmpl w:val="C2FA7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7" w15:restartNumberingAfterBreak="0">
    <w:nsid w:val="7C4D580D"/>
    <w:multiLevelType w:val="hybridMultilevel"/>
    <w:tmpl w:val="D3BA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6229630">
    <w:abstractNumId w:val="13"/>
  </w:num>
  <w:num w:numId="2" w16cid:durableId="1235748192">
    <w:abstractNumId w:val="26"/>
  </w:num>
  <w:num w:numId="3" w16cid:durableId="1991712611">
    <w:abstractNumId w:val="2"/>
  </w:num>
  <w:num w:numId="4" w16cid:durableId="581991783">
    <w:abstractNumId w:val="4"/>
  </w:num>
  <w:num w:numId="5" w16cid:durableId="547187954">
    <w:abstractNumId w:val="24"/>
  </w:num>
  <w:num w:numId="6" w16cid:durableId="2031371165">
    <w:abstractNumId w:val="27"/>
  </w:num>
  <w:num w:numId="7" w16cid:durableId="140081147">
    <w:abstractNumId w:val="20"/>
  </w:num>
  <w:num w:numId="8" w16cid:durableId="1948735321">
    <w:abstractNumId w:val="23"/>
  </w:num>
  <w:num w:numId="9" w16cid:durableId="1241796965">
    <w:abstractNumId w:val="18"/>
  </w:num>
  <w:num w:numId="10" w16cid:durableId="1544055086">
    <w:abstractNumId w:val="21"/>
  </w:num>
  <w:num w:numId="11" w16cid:durableId="1220626753">
    <w:abstractNumId w:val="15"/>
  </w:num>
  <w:num w:numId="12" w16cid:durableId="753359155">
    <w:abstractNumId w:val="10"/>
  </w:num>
  <w:num w:numId="13" w16cid:durableId="70199985">
    <w:abstractNumId w:val="8"/>
  </w:num>
  <w:num w:numId="14" w16cid:durableId="1918202626">
    <w:abstractNumId w:val="11"/>
  </w:num>
  <w:num w:numId="15" w16cid:durableId="792478914">
    <w:abstractNumId w:val="7"/>
  </w:num>
  <w:num w:numId="16" w16cid:durableId="26149800">
    <w:abstractNumId w:val="19"/>
  </w:num>
  <w:num w:numId="17" w16cid:durableId="578756793">
    <w:abstractNumId w:val="22"/>
  </w:num>
  <w:num w:numId="18" w16cid:durableId="1227379607">
    <w:abstractNumId w:val="14"/>
  </w:num>
  <w:num w:numId="19" w16cid:durableId="1619483061">
    <w:abstractNumId w:val="1"/>
  </w:num>
  <w:num w:numId="20" w16cid:durableId="77950575">
    <w:abstractNumId w:val="25"/>
  </w:num>
  <w:num w:numId="21" w16cid:durableId="293752711">
    <w:abstractNumId w:val="0"/>
  </w:num>
  <w:num w:numId="22" w16cid:durableId="1459496391">
    <w:abstractNumId w:val="5"/>
  </w:num>
  <w:num w:numId="23" w16cid:durableId="1565145133">
    <w:abstractNumId w:val="6"/>
  </w:num>
  <w:num w:numId="24" w16cid:durableId="1368993522">
    <w:abstractNumId w:val="3"/>
  </w:num>
  <w:num w:numId="25" w16cid:durableId="1515996947">
    <w:abstractNumId w:val="16"/>
  </w:num>
  <w:num w:numId="26" w16cid:durableId="1005017628">
    <w:abstractNumId w:val="17"/>
  </w:num>
  <w:num w:numId="27" w16cid:durableId="642850118">
    <w:abstractNumId w:val="9"/>
  </w:num>
  <w:num w:numId="28" w16cid:durableId="165336669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2B"/>
    <w:rsid w:val="0000726B"/>
    <w:rsid w:val="000126C3"/>
    <w:rsid w:val="00017539"/>
    <w:rsid w:val="00020F7D"/>
    <w:rsid w:val="00027887"/>
    <w:rsid w:val="000414BA"/>
    <w:rsid w:val="00042919"/>
    <w:rsid w:val="000440C1"/>
    <w:rsid w:val="000534B0"/>
    <w:rsid w:val="00057391"/>
    <w:rsid w:val="000608BA"/>
    <w:rsid w:val="00061F98"/>
    <w:rsid w:val="0006409E"/>
    <w:rsid w:val="00070055"/>
    <w:rsid w:val="000767AC"/>
    <w:rsid w:val="000769B0"/>
    <w:rsid w:val="00093498"/>
    <w:rsid w:val="000A06D3"/>
    <w:rsid w:val="000B5518"/>
    <w:rsid w:val="000C03AB"/>
    <w:rsid w:val="000C1C2F"/>
    <w:rsid w:val="000C34F3"/>
    <w:rsid w:val="000C5FFD"/>
    <w:rsid w:val="000D4C9F"/>
    <w:rsid w:val="000F2419"/>
    <w:rsid w:val="000F629F"/>
    <w:rsid w:val="000F790B"/>
    <w:rsid w:val="0010636C"/>
    <w:rsid w:val="00115002"/>
    <w:rsid w:val="00115B47"/>
    <w:rsid w:val="00116373"/>
    <w:rsid w:val="00117327"/>
    <w:rsid w:val="00122EA5"/>
    <w:rsid w:val="00126198"/>
    <w:rsid w:val="0013089B"/>
    <w:rsid w:val="00140483"/>
    <w:rsid w:val="00152124"/>
    <w:rsid w:val="00152C62"/>
    <w:rsid w:val="00156209"/>
    <w:rsid w:val="00186CEA"/>
    <w:rsid w:val="0019039F"/>
    <w:rsid w:val="00192408"/>
    <w:rsid w:val="00192FAD"/>
    <w:rsid w:val="001A4550"/>
    <w:rsid w:val="001A5BC9"/>
    <w:rsid w:val="001B26F6"/>
    <w:rsid w:val="001B73A1"/>
    <w:rsid w:val="001D4DDE"/>
    <w:rsid w:val="001D6264"/>
    <w:rsid w:val="001D636B"/>
    <w:rsid w:val="001E08FE"/>
    <w:rsid w:val="001E30CF"/>
    <w:rsid w:val="001E329C"/>
    <w:rsid w:val="001E66D5"/>
    <w:rsid w:val="001F1006"/>
    <w:rsid w:val="001F17E4"/>
    <w:rsid w:val="001F2214"/>
    <w:rsid w:val="001F74F5"/>
    <w:rsid w:val="00220A7D"/>
    <w:rsid w:val="00232C2E"/>
    <w:rsid w:val="00250E03"/>
    <w:rsid w:val="00253F87"/>
    <w:rsid w:val="00262C70"/>
    <w:rsid w:val="00266188"/>
    <w:rsid w:val="002741A8"/>
    <w:rsid w:val="00274287"/>
    <w:rsid w:val="00281298"/>
    <w:rsid w:val="00297B27"/>
    <w:rsid w:val="002A5B4E"/>
    <w:rsid w:val="002B01AC"/>
    <w:rsid w:val="002B2CFA"/>
    <w:rsid w:val="002C0E96"/>
    <w:rsid w:val="002D5538"/>
    <w:rsid w:val="002D5E53"/>
    <w:rsid w:val="002E1C75"/>
    <w:rsid w:val="002E2DE2"/>
    <w:rsid w:val="002E434F"/>
    <w:rsid w:val="002F2D48"/>
    <w:rsid w:val="0030106B"/>
    <w:rsid w:val="00301627"/>
    <w:rsid w:val="00302353"/>
    <w:rsid w:val="00304E67"/>
    <w:rsid w:val="00313904"/>
    <w:rsid w:val="003142BE"/>
    <w:rsid w:val="00314B42"/>
    <w:rsid w:val="0032226D"/>
    <w:rsid w:val="0033234F"/>
    <w:rsid w:val="00342286"/>
    <w:rsid w:val="003500C6"/>
    <w:rsid w:val="00351229"/>
    <w:rsid w:val="00361295"/>
    <w:rsid w:val="00361E8F"/>
    <w:rsid w:val="003622C8"/>
    <w:rsid w:val="00363D5B"/>
    <w:rsid w:val="00377EAB"/>
    <w:rsid w:val="0038487E"/>
    <w:rsid w:val="003B3659"/>
    <w:rsid w:val="003B602C"/>
    <w:rsid w:val="003B7FC3"/>
    <w:rsid w:val="003C20C1"/>
    <w:rsid w:val="003C2144"/>
    <w:rsid w:val="003C38EC"/>
    <w:rsid w:val="003C5F3C"/>
    <w:rsid w:val="003E3CCA"/>
    <w:rsid w:val="003F5C00"/>
    <w:rsid w:val="004021F1"/>
    <w:rsid w:val="00402472"/>
    <w:rsid w:val="00405EDB"/>
    <w:rsid w:val="00414F2D"/>
    <w:rsid w:val="00441CE5"/>
    <w:rsid w:val="00443D72"/>
    <w:rsid w:val="00460E95"/>
    <w:rsid w:val="00474610"/>
    <w:rsid w:val="00474FF1"/>
    <w:rsid w:val="0047666F"/>
    <w:rsid w:val="00481C02"/>
    <w:rsid w:val="00483D49"/>
    <w:rsid w:val="00486EF4"/>
    <w:rsid w:val="004879E7"/>
    <w:rsid w:val="004A01C9"/>
    <w:rsid w:val="004A28DF"/>
    <w:rsid w:val="004A38DF"/>
    <w:rsid w:val="004A6D50"/>
    <w:rsid w:val="004B0A1D"/>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5F7D"/>
    <w:rsid w:val="00527DA3"/>
    <w:rsid w:val="00540D9F"/>
    <w:rsid w:val="00550D87"/>
    <w:rsid w:val="00556F00"/>
    <w:rsid w:val="0055718E"/>
    <w:rsid w:val="0056111D"/>
    <w:rsid w:val="0058595D"/>
    <w:rsid w:val="0058784A"/>
    <w:rsid w:val="00594785"/>
    <w:rsid w:val="005968A9"/>
    <w:rsid w:val="005A1F22"/>
    <w:rsid w:val="005A3884"/>
    <w:rsid w:val="005A56EB"/>
    <w:rsid w:val="005A7227"/>
    <w:rsid w:val="005A7877"/>
    <w:rsid w:val="005A7B15"/>
    <w:rsid w:val="005B383A"/>
    <w:rsid w:val="005C2DA8"/>
    <w:rsid w:val="005C64FF"/>
    <w:rsid w:val="005E1133"/>
    <w:rsid w:val="005E3492"/>
    <w:rsid w:val="005F2B20"/>
    <w:rsid w:val="005F7A4A"/>
    <w:rsid w:val="006007E2"/>
    <w:rsid w:val="00602413"/>
    <w:rsid w:val="00604044"/>
    <w:rsid w:val="0060731A"/>
    <w:rsid w:val="00611939"/>
    <w:rsid w:val="00616C4A"/>
    <w:rsid w:val="006225D3"/>
    <w:rsid w:val="00627C9F"/>
    <w:rsid w:val="0063140D"/>
    <w:rsid w:val="00633792"/>
    <w:rsid w:val="006452C1"/>
    <w:rsid w:val="00657C5E"/>
    <w:rsid w:val="00664C45"/>
    <w:rsid w:val="0067459C"/>
    <w:rsid w:val="006815C6"/>
    <w:rsid w:val="00682A51"/>
    <w:rsid w:val="006937B7"/>
    <w:rsid w:val="00696FDF"/>
    <w:rsid w:val="006A026C"/>
    <w:rsid w:val="006A3859"/>
    <w:rsid w:val="006B7D02"/>
    <w:rsid w:val="006C0D2B"/>
    <w:rsid w:val="006E7DA7"/>
    <w:rsid w:val="006F2AF4"/>
    <w:rsid w:val="007009ED"/>
    <w:rsid w:val="007036AC"/>
    <w:rsid w:val="007042AA"/>
    <w:rsid w:val="00715306"/>
    <w:rsid w:val="007175F0"/>
    <w:rsid w:val="0074319D"/>
    <w:rsid w:val="00744F07"/>
    <w:rsid w:val="00745A86"/>
    <w:rsid w:val="007637B2"/>
    <w:rsid w:val="00764FF6"/>
    <w:rsid w:val="0078193D"/>
    <w:rsid w:val="007C6B3C"/>
    <w:rsid w:val="007D5030"/>
    <w:rsid w:val="007D508E"/>
    <w:rsid w:val="007D54B1"/>
    <w:rsid w:val="007E14DF"/>
    <w:rsid w:val="007E73D8"/>
    <w:rsid w:val="00826176"/>
    <w:rsid w:val="008467B5"/>
    <w:rsid w:val="00847D76"/>
    <w:rsid w:val="0085077E"/>
    <w:rsid w:val="00851DA0"/>
    <w:rsid w:val="008527F5"/>
    <w:rsid w:val="00856925"/>
    <w:rsid w:val="008747D2"/>
    <w:rsid w:val="0087559D"/>
    <w:rsid w:val="0088073F"/>
    <w:rsid w:val="00883BD2"/>
    <w:rsid w:val="00887B37"/>
    <w:rsid w:val="00891D3D"/>
    <w:rsid w:val="00892637"/>
    <w:rsid w:val="00895807"/>
    <w:rsid w:val="008A3AB5"/>
    <w:rsid w:val="008B3637"/>
    <w:rsid w:val="008B6607"/>
    <w:rsid w:val="008D0B76"/>
    <w:rsid w:val="008D29AF"/>
    <w:rsid w:val="008E3E68"/>
    <w:rsid w:val="008F23B5"/>
    <w:rsid w:val="008F4690"/>
    <w:rsid w:val="00902641"/>
    <w:rsid w:val="009028C4"/>
    <w:rsid w:val="009041BC"/>
    <w:rsid w:val="00906A16"/>
    <w:rsid w:val="00913F3A"/>
    <w:rsid w:val="009211AB"/>
    <w:rsid w:val="00924280"/>
    <w:rsid w:val="00931CD6"/>
    <w:rsid w:val="009362FB"/>
    <w:rsid w:val="00954851"/>
    <w:rsid w:val="00962CDB"/>
    <w:rsid w:val="00963822"/>
    <w:rsid w:val="00975F24"/>
    <w:rsid w:val="009864E1"/>
    <w:rsid w:val="00997FC8"/>
    <w:rsid w:val="009A5738"/>
    <w:rsid w:val="009B3538"/>
    <w:rsid w:val="009C565E"/>
    <w:rsid w:val="009C675C"/>
    <w:rsid w:val="009C687D"/>
    <w:rsid w:val="009C799F"/>
    <w:rsid w:val="009D1258"/>
    <w:rsid w:val="009D2BBF"/>
    <w:rsid w:val="009E3F4B"/>
    <w:rsid w:val="009F7E69"/>
    <w:rsid w:val="00A072AC"/>
    <w:rsid w:val="00A07C35"/>
    <w:rsid w:val="00A14212"/>
    <w:rsid w:val="00A142D4"/>
    <w:rsid w:val="00A377CD"/>
    <w:rsid w:val="00A41D1C"/>
    <w:rsid w:val="00A47628"/>
    <w:rsid w:val="00A5015E"/>
    <w:rsid w:val="00A50C86"/>
    <w:rsid w:val="00A51302"/>
    <w:rsid w:val="00A57456"/>
    <w:rsid w:val="00A77BA2"/>
    <w:rsid w:val="00A867E5"/>
    <w:rsid w:val="00AA296C"/>
    <w:rsid w:val="00AB73F3"/>
    <w:rsid w:val="00AC4FB6"/>
    <w:rsid w:val="00AD0DFC"/>
    <w:rsid w:val="00B01563"/>
    <w:rsid w:val="00B029D8"/>
    <w:rsid w:val="00B05026"/>
    <w:rsid w:val="00B05E50"/>
    <w:rsid w:val="00B2457F"/>
    <w:rsid w:val="00B31BE6"/>
    <w:rsid w:val="00B53ED1"/>
    <w:rsid w:val="00B561D9"/>
    <w:rsid w:val="00B61F8B"/>
    <w:rsid w:val="00B66526"/>
    <w:rsid w:val="00B71DA3"/>
    <w:rsid w:val="00B7237B"/>
    <w:rsid w:val="00B77A29"/>
    <w:rsid w:val="00B947A8"/>
    <w:rsid w:val="00BA7A81"/>
    <w:rsid w:val="00BB0ED5"/>
    <w:rsid w:val="00BB59FE"/>
    <w:rsid w:val="00BB5DA8"/>
    <w:rsid w:val="00BC19F6"/>
    <w:rsid w:val="00BC7161"/>
    <w:rsid w:val="00BD5153"/>
    <w:rsid w:val="00BD69EF"/>
    <w:rsid w:val="00BE28E8"/>
    <w:rsid w:val="00C0583D"/>
    <w:rsid w:val="00C112F7"/>
    <w:rsid w:val="00C161DF"/>
    <w:rsid w:val="00C30EF8"/>
    <w:rsid w:val="00C45233"/>
    <w:rsid w:val="00C52BA1"/>
    <w:rsid w:val="00C674DC"/>
    <w:rsid w:val="00C67571"/>
    <w:rsid w:val="00C80451"/>
    <w:rsid w:val="00CA60CD"/>
    <w:rsid w:val="00CA7C0D"/>
    <w:rsid w:val="00CA7CF2"/>
    <w:rsid w:val="00CB2D63"/>
    <w:rsid w:val="00CC2A7E"/>
    <w:rsid w:val="00CC3729"/>
    <w:rsid w:val="00CD60C3"/>
    <w:rsid w:val="00CE5330"/>
    <w:rsid w:val="00CE5D18"/>
    <w:rsid w:val="00CF04E6"/>
    <w:rsid w:val="00CF6559"/>
    <w:rsid w:val="00D07780"/>
    <w:rsid w:val="00D30E8E"/>
    <w:rsid w:val="00D37EF8"/>
    <w:rsid w:val="00D42EF7"/>
    <w:rsid w:val="00D42F3B"/>
    <w:rsid w:val="00D520AD"/>
    <w:rsid w:val="00D65E55"/>
    <w:rsid w:val="00D75184"/>
    <w:rsid w:val="00D774A4"/>
    <w:rsid w:val="00D8107F"/>
    <w:rsid w:val="00D84A79"/>
    <w:rsid w:val="00D94AA6"/>
    <w:rsid w:val="00D97BC2"/>
    <w:rsid w:val="00DA3D7A"/>
    <w:rsid w:val="00DB1DB9"/>
    <w:rsid w:val="00DB73B3"/>
    <w:rsid w:val="00DC17B2"/>
    <w:rsid w:val="00DC39FA"/>
    <w:rsid w:val="00DC6C22"/>
    <w:rsid w:val="00DD01A8"/>
    <w:rsid w:val="00DD779A"/>
    <w:rsid w:val="00DF208F"/>
    <w:rsid w:val="00E005B6"/>
    <w:rsid w:val="00E00E7A"/>
    <w:rsid w:val="00E02988"/>
    <w:rsid w:val="00E03F57"/>
    <w:rsid w:val="00E05010"/>
    <w:rsid w:val="00E0538A"/>
    <w:rsid w:val="00E13390"/>
    <w:rsid w:val="00E247A4"/>
    <w:rsid w:val="00E259A8"/>
    <w:rsid w:val="00E25B93"/>
    <w:rsid w:val="00E26024"/>
    <w:rsid w:val="00E57E82"/>
    <w:rsid w:val="00E6619C"/>
    <w:rsid w:val="00E740CC"/>
    <w:rsid w:val="00E742A0"/>
    <w:rsid w:val="00E765B2"/>
    <w:rsid w:val="00E77E54"/>
    <w:rsid w:val="00E80029"/>
    <w:rsid w:val="00E901F8"/>
    <w:rsid w:val="00E93C30"/>
    <w:rsid w:val="00EA10EA"/>
    <w:rsid w:val="00EA1BFE"/>
    <w:rsid w:val="00EA5D26"/>
    <w:rsid w:val="00EC3E68"/>
    <w:rsid w:val="00ED2CF0"/>
    <w:rsid w:val="00EF3DCD"/>
    <w:rsid w:val="00EF5324"/>
    <w:rsid w:val="00F00727"/>
    <w:rsid w:val="00F0097C"/>
    <w:rsid w:val="00F01812"/>
    <w:rsid w:val="00F021D2"/>
    <w:rsid w:val="00F05B13"/>
    <w:rsid w:val="00F06C5D"/>
    <w:rsid w:val="00F126D9"/>
    <w:rsid w:val="00F20228"/>
    <w:rsid w:val="00F23AA7"/>
    <w:rsid w:val="00F33941"/>
    <w:rsid w:val="00F56AF9"/>
    <w:rsid w:val="00F76105"/>
    <w:rsid w:val="00F765A7"/>
    <w:rsid w:val="00F7746A"/>
    <w:rsid w:val="00F90BA7"/>
    <w:rsid w:val="00F910D8"/>
    <w:rsid w:val="00F9461B"/>
    <w:rsid w:val="00F96795"/>
    <w:rsid w:val="00FA0368"/>
    <w:rsid w:val="00FA6A0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402096E1"/>
  <w14:defaultImageDpi w14:val="300"/>
  <w15:docId w15:val="{942FA23F-5263-47CB-897B-D9AA8673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Revision">
    <w:name w:val="Revision"/>
    <w:hidden/>
    <w:uiPriority w:val="99"/>
    <w:semiHidden/>
    <w:rsid w:val="00A57456"/>
  </w:style>
  <w:style w:type="character" w:styleId="CommentReference">
    <w:name w:val="annotation reference"/>
    <w:basedOn w:val="DefaultParagraphFont"/>
    <w:uiPriority w:val="99"/>
    <w:semiHidden/>
    <w:unhideWhenUsed/>
    <w:rsid w:val="00A57456"/>
    <w:rPr>
      <w:sz w:val="16"/>
      <w:szCs w:val="16"/>
    </w:rPr>
  </w:style>
  <w:style w:type="paragraph" w:styleId="CommentText">
    <w:name w:val="annotation text"/>
    <w:basedOn w:val="Normal"/>
    <w:link w:val="CommentTextChar"/>
    <w:uiPriority w:val="99"/>
    <w:unhideWhenUsed/>
    <w:rsid w:val="00A57456"/>
    <w:rPr>
      <w:sz w:val="20"/>
      <w:szCs w:val="20"/>
    </w:rPr>
  </w:style>
  <w:style w:type="character" w:customStyle="1" w:styleId="CommentTextChar">
    <w:name w:val="Comment Text Char"/>
    <w:basedOn w:val="DefaultParagraphFont"/>
    <w:link w:val="CommentText"/>
    <w:uiPriority w:val="99"/>
    <w:rsid w:val="00A57456"/>
    <w:rPr>
      <w:sz w:val="20"/>
      <w:szCs w:val="20"/>
    </w:rPr>
  </w:style>
  <w:style w:type="paragraph" w:styleId="CommentSubject">
    <w:name w:val="annotation subject"/>
    <w:basedOn w:val="CommentText"/>
    <w:next w:val="CommentText"/>
    <w:link w:val="CommentSubjectChar"/>
    <w:uiPriority w:val="99"/>
    <w:semiHidden/>
    <w:unhideWhenUsed/>
    <w:rsid w:val="00A57456"/>
    <w:rPr>
      <w:b/>
      <w:bCs/>
    </w:rPr>
  </w:style>
  <w:style w:type="character" w:customStyle="1" w:styleId="CommentSubjectChar">
    <w:name w:val="Comment Subject Char"/>
    <w:basedOn w:val="CommentTextChar"/>
    <w:link w:val="CommentSubject"/>
    <w:uiPriority w:val="99"/>
    <w:semiHidden/>
    <w:rsid w:val="00A574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250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3cef032d63de8c4878d7f887b08e5dd">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9f0969a5be0093bee8ff44da6b4f9cf2"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2CD3D-E7A3-44A9-9DEE-B6317FB80B70}"/>
</file>

<file path=customXml/itemProps2.xml><?xml version="1.0" encoding="utf-8"?>
<ds:datastoreItem xmlns:ds="http://schemas.openxmlformats.org/officeDocument/2006/customXml" ds:itemID="{B0E698CF-A0BF-4077-B75B-C4621C8A4019}">
  <ds:schemaRefs>
    <ds:schemaRef ds:uri="http://schemas.openxmlformats.org/package/2006/metadata/core-properties"/>
    <ds:schemaRef ds:uri="http://schemas.microsoft.com/office/2006/metadata/properties"/>
    <ds:schemaRef ds:uri="956e72af-46af-4770-91c0-be9f62972651"/>
    <ds:schemaRef ds:uri="http://www.w3.org/XML/1998/namespace"/>
    <ds:schemaRef ds:uri="http://schemas.microsoft.com/office/2006/documentManagement/types"/>
    <ds:schemaRef ds:uri="http://purl.org/dc/elements/1.1/"/>
    <ds:schemaRef ds:uri="http://schemas.microsoft.com/office/infopath/2007/PartnerControls"/>
    <ds:schemaRef ds:uri="1c58fde2-9e42-4894-aacb-31578ee66826"/>
    <ds:schemaRef ds:uri="http://purl.org/dc/dcmitype/"/>
    <ds:schemaRef ds:uri="http://purl.org/dc/terms/"/>
  </ds:schemaRefs>
</ds:datastoreItem>
</file>

<file path=customXml/itemProps3.xml><?xml version="1.0" encoding="utf-8"?>
<ds:datastoreItem xmlns:ds="http://schemas.openxmlformats.org/officeDocument/2006/customXml" ds:itemID="{691C8899-05CA-4E5C-BC0D-AB27396595FF}">
  <ds:schemaRefs>
    <ds:schemaRef ds:uri="http://schemas.microsoft.com/sharepoint/v3/contenttype/forms"/>
  </ds:schemaRefs>
</ds:datastoreItem>
</file>

<file path=customXml/itemProps4.xml><?xml version="1.0" encoding="utf-8"?>
<ds:datastoreItem xmlns:ds="http://schemas.openxmlformats.org/officeDocument/2006/customXml" ds:itemID="{6DE9739D-3CAD-496B-B383-7119D3CB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9</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2</cp:revision>
  <cp:lastPrinted>2017-09-19T08:41:00Z</cp:lastPrinted>
  <dcterms:created xsi:type="dcterms:W3CDTF">2025-09-22T11:32:00Z</dcterms:created>
  <dcterms:modified xsi:type="dcterms:W3CDTF">2025-09-22T11:32:00Z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