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755" w:rsidRDefault="0011563B">
      <w:pPr>
        <w:spacing w:after="0" w:line="259" w:lineRule="auto"/>
        <w:ind w:left="227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-321614</wp:posOffset>
            </wp:positionH>
            <wp:positionV relativeFrom="paragraph">
              <wp:posOffset>-243687</wp:posOffset>
            </wp:positionV>
            <wp:extent cx="1113790" cy="1569720"/>
            <wp:effectExtent l="0" t="0" r="0" b="0"/>
            <wp:wrapSquare wrapText="bothSides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B15755" w:rsidRDefault="0011563B" w:rsidP="0011563B">
      <w:pPr>
        <w:spacing w:after="0" w:line="259" w:lineRule="auto"/>
        <w:jc w:val="center"/>
      </w:pPr>
      <w:r>
        <w:rPr>
          <w:b/>
        </w:rPr>
        <w:t>St Louis Catholic Primary School</w:t>
      </w:r>
    </w:p>
    <w:p w:rsidR="00B15755" w:rsidRDefault="0011563B">
      <w:pPr>
        <w:spacing w:after="0" w:line="259" w:lineRule="auto"/>
        <w:ind w:left="2480" w:firstLine="0"/>
        <w:jc w:val="center"/>
      </w:pPr>
      <w:r>
        <w:rPr>
          <w:b/>
        </w:rPr>
        <w:t xml:space="preserve"> </w:t>
      </w:r>
    </w:p>
    <w:p w:rsidR="00B15755" w:rsidRDefault="0011563B">
      <w:pPr>
        <w:spacing w:after="0" w:line="259" w:lineRule="auto"/>
        <w:ind w:left="2273" w:firstLine="0"/>
      </w:pPr>
      <w:r>
        <w:rPr>
          <w:b/>
        </w:rPr>
        <w:t xml:space="preserve"> </w:t>
      </w:r>
    </w:p>
    <w:p w:rsidR="00B15755" w:rsidRDefault="0011563B">
      <w:pPr>
        <w:spacing w:after="0" w:line="259" w:lineRule="auto"/>
        <w:ind w:left="2273" w:firstLine="0"/>
      </w:pPr>
      <w:r>
        <w:rPr>
          <w:b/>
        </w:rPr>
        <w:t xml:space="preserve"> </w:t>
      </w:r>
    </w:p>
    <w:p w:rsidR="00B15755" w:rsidRDefault="0011563B">
      <w:pPr>
        <w:spacing w:after="0" w:line="259" w:lineRule="auto"/>
        <w:ind w:left="2273" w:firstLine="0"/>
      </w:pPr>
      <w:r>
        <w:rPr>
          <w:b/>
        </w:rPr>
        <w:t xml:space="preserve"> </w:t>
      </w:r>
    </w:p>
    <w:p w:rsidR="00B15755" w:rsidRDefault="0011563B">
      <w:pPr>
        <w:spacing w:after="5" w:line="259" w:lineRule="auto"/>
        <w:ind w:left="2273" w:firstLine="0"/>
      </w:pPr>
      <w:r>
        <w:rPr>
          <w:b/>
        </w:rPr>
        <w:t xml:space="preserve"> </w:t>
      </w:r>
    </w:p>
    <w:p w:rsidR="00B15755" w:rsidRDefault="0011563B">
      <w:pPr>
        <w:spacing w:after="0" w:line="259" w:lineRule="auto"/>
        <w:ind w:left="1248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b/>
        </w:rPr>
        <w:t xml:space="preserve"> </w:t>
      </w:r>
    </w:p>
    <w:p w:rsidR="00B15755" w:rsidRDefault="0011563B">
      <w:pPr>
        <w:spacing w:after="0" w:line="259" w:lineRule="auto"/>
        <w:ind w:left="2273" w:firstLine="0"/>
      </w:pPr>
      <w:r>
        <w:rPr>
          <w:b/>
        </w:rPr>
        <w:t xml:space="preserve"> </w:t>
      </w:r>
    </w:p>
    <w:p w:rsidR="0011563B" w:rsidRDefault="0011563B" w:rsidP="0011563B">
      <w:pPr>
        <w:tabs>
          <w:tab w:val="center" w:pos="3187"/>
        </w:tabs>
        <w:spacing w:after="0" w:line="259" w:lineRule="auto"/>
        <w:ind w:left="0" w:firstLine="0"/>
        <w:jc w:val="center"/>
        <w:rPr>
          <w:b/>
        </w:rPr>
      </w:pPr>
    </w:p>
    <w:p w:rsidR="00B15755" w:rsidRDefault="0011563B" w:rsidP="0011563B">
      <w:pPr>
        <w:tabs>
          <w:tab w:val="center" w:pos="3187"/>
        </w:tabs>
        <w:spacing w:after="0" w:line="259" w:lineRule="auto"/>
        <w:ind w:left="0" w:firstLine="0"/>
      </w:pPr>
      <w:r>
        <w:rPr>
          <w:b/>
        </w:rPr>
        <w:t xml:space="preserve">JOB TITLE: </w:t>
      </w:r>
      <w:bookmarkStart w:id="0" w:name="_GoBack"/>
      <w:bookmarkEnd w:id="0"/>
      <w:r>
        <w:rPr>
          <w:b/>
        </w:rPr>
        <w:t>Mid-</w:t>
      </w:r>
      <w:r>
        <w:rPr>
          <w:b/>
        </w:rPr>
        <w:t>Day Supervisor</w:t>
      </w:r>
    </w:p>
    <w:p w:rsidR="00B15755" w:rsidRDefault="001156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15755" w:rsidRDefault="0011563B">
      <w:pPr>
        <w:pStyle w:val="Heading1"/>
        <w:ind w:left="10"/>
      </w:pPr>
      <w:r>
        <w:t xml:space="preserve">RESPONSIBLE TO: Head Teacher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r>
        <w:t>At St Louis School all staff are valued, whatever their role. The contribution that each employee makes to the development of our school as a learning community is recognised and appreciated. Lunchtime Supervisors have a key contribution to make in the ach</w:t>
      </w:r>
      <w:r>
        <w:t xml:space="preserve">ievement and progress of all pupils. </w:t>
      </w:r>
    </w:p>
    <w:p w:rsidR="00B15755" w:rsidRDefault="001156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15755" w:rsidRDefault="0011563B">
      <w:pPr>
        <w:spacing w:after="0" w:line="259" w:lineRule="auto"/>
      </w:pPr>
      <w:r>
        <w:rPr>
          <w:b/>
        </w:rPr>
        <w:t xml:space="preserve">MAIN DUTIES AND RESPONSIBILITIES: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r>
        <w:t xml:space="preserve">To ensure that the Christ centred values of our school are promoted at all times. </w:t>
      </w:r>
    </w:p>
    <w:p w:rsidR="00B15755" w:rsidRDefault="001156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rPr>
          <w:b/>
          <w:i/>
        </w:rPr>
        <w:t xml:space="preserve">Under the direction of the Senior Mid-Day Supervisor </w:t>
      </w:r>
    </w:p>
    <w:p w:rsidR="00B15755" w:rsidRDefault="001156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15755" w:rsidRDefault="0011563B">
      <w:pPr>
        <w:pStyle w:val="Heading2"/>
        <w:ind w:left="-5"/>
      </w:pPr>
      <w:r>
        <w:t>1. Working with Children</w:t>
      </w:r>
      <w:r>
        <w:rPr>
          <w:u w:val="none"/>
        </w:rP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11563B" w:rsidRDefault="0011563B" w:rsidP="0011563B">
      <w:pPr>
        <w:ind w:right="4267"/>
      </w:pPr>
      <w:r>
        <w:t>To assist with the supervision of children:</w:t>
      </w:r>
    </w:p>
    <w:p w:rsidR="00B15755" w:rsidRDefault="0011563B" w:rsidP="0011563B">
      <w:pPr>
        <w:pStyle w:val="ListParagraph"/>
        <w:numPr>
          <w:ilvl w:val="0"/>
          <w:numId w:val="1"/>
        </w:numPr>
        <w:ind w:right="4267" w:hanging="356"/>
      </w:pPr>
      <w:r>
        <w:t xml:space="preserve">In the Dining Room at lunchtimes </w:t>
      </w:r>
    </w:p>
    <w:p w:rsidR="00B15755" w:rsidRDefault="0011563B">
      <w:pPr>
        <w:numPr>
          <w:ilvl w:val="0"/>
          <w:numId w:val="1"/>
        </w:numPr>
        <w:ind w:hanging="360"/>
      </w:pPr>
      <w:r>
        <w:t>W</w:t>
      </w:r>
      <w:r>
        <w:t xml:space="preserve">ithin classroom settings at lunchtime </w:t>
      </w:r>
    </w:p>
    <w:p w:rsidR="00B15755" w:rsidRDefault="0011563B">
      <w:pPr>
        <w:numPr>
          <w:ilvl w:val="0"/>
          <w:numId w:val="1"/>
        </w:numPr>
        <w:ind w:hanging="360"/>
      </w:pPr>
      <w:r>
        <w:t xml:space="preserve">In the playground and outdoor areas at lunchtime </w:t>
      </w:r>
    </w:p>
    <w:p w:rsidR="00B15755" w:rsidRDefault="0011563B">
      <w:pPr>
        <w:numPr>
          <w:ilvl w:val="0"/>
          <w:numId w:val="1"/>
        </w:numPr>
        <w:ind w:hanging="360"/>
      </w:pPr>
      <w:r>
        <w:t xml:space="preserve">Using the cloakroom / toilets / washrooms  </w:t>
      </w:r>
    </w:p>
    <w:p w:rsidR="00B15755" w:rsidRDefault="0011563B">
      <w:pPr>
        <w:numPr>
          <w:ilvl w:val="0"/>
          <w:numId w:val="1"/>
        </w:numPr>
        <w:ind w:hanging="360"/>
      </w:pPr>
      <w:r>
        <w:t>Changing before and after recreational ac</w:t>
      </w:r>
      <w:r>
        <w:t xml:space="preserve">tivities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ind w:left="370"/>
      </w:pPr>
      <w:r>
        <w:t xml:space="preserve">To assist children:  </w:t>
      </w:r>
    </w:p>
    <w:p w:rsidR="00B15755" w:rsidRDefault="0011563B">
      <w:pPr>
        <w:numPr>
          <w:ilvl w:val="0"/>
          <w:numId w:val="1"/>
        </w:numPr>
        <w:ind w:hanging="360"/>
      </w:pPr>
      <w:r>
        <w:t xml:space="preserve">With the attainment of personal hygiene skills </w:t>
      </w:r>
    </w:p>
    <w:p w:rsidR="00B15755" w:rsidRDefault="0011563B">
      <w:pPr>
        <w:numPr>
          <w:ilvl w:val="0"/>
          <w:numId w:val="1"/>
        </w:numPr>
        <w:ind w:hanging="360"/>
      </w:pPr>
      <w:r>
        <w:t xml:space="preserve">With the removal and replacement of clothing/footwear </w:t>
      </w:r>
    </w:p>
    <w:p w:rsidR="00B15755" w:rsidRDefault="0011563B">
      <w:pPr>
        <w:numPr>
          <w:ilvl w:val="0"/>
          <w:numId w:val="1"/>
        </w:numPr>
        <w:ind w:hanging="360"/>
      </w:pPr>
      <w:r>
        <w:t xml:space="preserve">With eating lunch in a calm, ordered environment </w:t>
      </w:r>
    </w:p>
    <w:p w:rsidR="00B15755" w:rsidRDefault="0011563B">
      <w:pPr>
        <w:numPr>
          <w:ilvl w:val="0"/>
          <w:numId w:val="1"/>
        </w:numPr>
        <w:ind w:hanging="360"/>
      </w:pPr>
      <w:r>
        <w:t>To constructively help children to participate in play and friendship</w:t>
      </w:r>
      <w:r>
        <w:t xml:space="preserve"> activities </w:t>
      </w:r>
    </w:p>
    <w:p w:rsidR="00B15755" w:rsidRDefault="0011563B">
      <w:pPr>
        <w:numPr>
          <w:ilvl w:val="0"/>
          <w:numId w:val="1"/>
        </w:numPr>
        <w:ind w:hanging="360"/>
      </w:pPr>
      <w:r>
        <w:t xml:space="preserve">To understand the importance of healthy lifestyles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pStyle w:val="Heading2"/>
        <w:ind w:left="-5"/>
      </w:pPr>
      <w:r>
        <w:t>2. Care and Welfare</w:t>
      </w:r>
      <w:r>
        <w:rPr>
          <w:u w:val="none"/>
        </w:rP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15755" w:rsidRDefault="0011563B">
      <w:pPr>
        <w:numPr>
          <w:ilvl w:val="0"/>
          <w:numId w:val="2"/>
        </w:numPr>
        <w:ind w:right="195" w:hanging="360"/>
      </w:pPr>
      <w:r>
        <w:t>To administer support care/first aid, report injuries to appropriate authorities within the School, enter details in accident book.  Deal with minor medical needs</w:t>
      </w:r>
      <w:r>
        <w:rPr>
          <w:b/>
        </w:rPr>
        <w:t xml:space="preserve"> </w:t>
      </w:r>
    </w:p>
    <w:p w:rsidR="0011563B" w:rsidRPr="0011563B" w:rsidRDefault="0011563B">
      <w:pPr>
        <w:numPr>
          <w:ilvl w:val="0"/>
          <w:numId w:val="2"/>
        </w:numPr>
        <w:ind w:right="195" w:hanging="360"/>
      </w:pPr>
      <w:r>
        <w:t>To care appropriately for children taken ill whilst at School and to inform/contact parents, once a member of the Senior Leadership Team has been notified</w:t>
      </w:r>
      <w:r>
        <w:rPr>
          <w:b/>
        </w:rPr>
        <w:t xml:space="preserve"> </w:t>
      </w:r>
    </w:p>
    <w:p w:rsidR="0011563B" w:rsidRPr="0011563B" w:rsidRDefault="0011563B">
      <w:pPr>
        <w:numPr>
          <w:ilvl w:val="0"/>
          <w:numId w:val="2"/>
        </w:numPr>
        <w:ind w:right="195" w:hanging="360"/>
      </w:pPr>
      <w:r>
        <w:t>To ensure that Health &amp; Safety regulations are complied with at all times</w:t>
      </w:r>
      <w:r>
        <w:rPr>
          <w:b/>
        </w:rPr>
        <w:t xml:space="preserve"> </w:t>
      </w:r>
    </w:p>
    <w:p w:rsidR="00B15755" w:rsidRDefault="0011563B">
      <w:pPr>
        <w:numPr>
          <w:ilvl w:val="0"/>
          <w:numId w:val="2"/>
        </w:numPr>
        <w:ind w:right="195" w:hanging="360"/>
      </w:pPr>
      <w:r>
        <w:t>To be familiar with S</w:t>
      </w:r>
      <w:r>
        <w:t xml:space="preserve">chool policies and procedures. </w:t>
      </w:r>
    </w:p>
    <w:p w:rsidR="00B15755" w:rsidRDefault="0011563B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:rsidR="00B15755" w:rsidRDefault="0011563B">
      <w:pPr>
        <w:pStyle w:val="Heading2"/>
        <w:ind w:left="-5"/>
      </w:pPr>
      <w:r>
        <w:t>3. Food Service</w:t>
      </w:r>
      <w:r>
        <w:rPr>
          <w:u w:val="none"/>
        </w:rP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numPr>
          <w:ilvl w:val="0"/>
          <w:numId w:val="3"/>
        </w:numPr>
        <w:spacing w:after="0" w:line="259" w:lineRule="auto"/>
        <w:ind w:hanging="300"/>
      </w:pPr>
      <w:r>
        <w:t>To support the service of school</w:t>
      </w:r>
      <w:r>
        <w:t xml:space="preserve"> meals including preparation, service and clean up </w:t>
      </w:r>
    </w:p>
    <w:p w:rsidR="00B15755" w:rsidRDefault="0011563B">
      <w:pPr>
        <w:numPr>
          <w:ilvl w:val="0"/>
          <w:numId w:val="3"/>
        </w:numPr>
        <w:ind w:hanging="300"/>
      </w:pPr>
      <w:r>
        <w:lastRenderedPageBreak/>
        <w:t xml:space="preserve">To comply with all regulations regarding health &amp; safety and food hygiene (following training and guidance) </w:t>
      </w:r>
    </w:p>
    <w:p w:rsidR="00B15755" w:rsidRDefault="0011563B">
      <w:pPr>
        <w:numPr>
          <w:ilvl w:val="0"/>
          <w:numId w:val="3"/>
        </w:numPr>
        <w:ind w:hanging="300"/>
      </w:pPr>
      <w:r>
        <w:t>To report</w:t>
      </w:r>
      <w:r>
        <w:t xml:space="preserve"> any concerns to the Senior Lunchtime Supervisor </w:t>
      </w:r>
    </w:p>
    <w:p w:rsidR="00B15755" w:rsidRDefault="0011563B">
      <w:pPr>
        <w:numPr>
          <w:ilvl w:val="0"/>
          <w:numId w:val="3"/>
        </w:numPr>
        <w:ind w:hanging="300"/>
      </w:pPr>
      <w:r>
        <w:t xml:space="preserve">To ensure a healthy and safe working environment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pStyle w:val="Heading2"/>
        <w:ind w:left="-5"/>
      </w:pPr>
      <w:r>
        <w:t>4. Other Associated Activities</w:t>
      </w:r>
      <w:r>
        <w:rPr>
          <w:u w:val="none"/>
        </w:rPr>
        <w:t xml:space="preserve">  </w:t>
      </w:r>
    </w:p>
    <w:p w:rsidR="00B15755" w:rsidRDefault="0011563B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15755" w:rsidRDefault="0011563B">
      <w:pPr>
        <w:numPr>
          <w:ilvl w:val="0"/>
          <w:numId w:val="4"/>
        </w:numPr>
        <w:ind w:hanging="360"/>
      </w:pPr>
      <w:r>
        <w:t xml:space="preserve">To attend relevant courses and training to develop experience and broaden awareness, expertise and skills </w:t>
      </w:r>
    </w:p>
    <w:p w:rsidR="00B15755" w:rsidRDefault="0011563B">
      <w:pPr>
        <w:numPr>
          <w:ilvl w:val="0"/>
          <w:numId w:val="4"/>
        </w:numPr>
        <w:ind w:hanging="360"/>
      </w:pPr>
      <w:r>
        <w:t>To undertake</w:t>
      </w:r>
      <w:r>
        <w:t xml:space="preserve"> specific administrative tasks at the direction of the Head Teacher </w:t>
      </w:r>
    </w:p>
    <w:p w:rsidR="00B15755" w:rsidRDefault="0011563B">
      <w:pPr>
        <w:numPr>
          <w:ilvl w:val="0"/>
          <w:numId w:val="4"/>
        </w:numPr>
        <w:ind w:hanging="360"/>
      </w:pPr>
      <w:r>
        <w:t xml:space="preserve">To ensure that confidentiality is maintained at all times </w:t>
      </w:r>
    </w:p>
    <w:p w:rsidR="00B15755" w:rsidRDefault="0011563B">
      <w:pPr>
        <w:numPr>
          <w:ilvl w:val="0"/>
          <w:numId w:val="4"/>
        </w:numPr>
        <w:ind w:hanging="360"/>
      </w:pPr>
      <w:r>
        <w:t xml:space="preserve">To promote the positive image of the School within the local community </w:t>
      </w:r>
    </w:p>
    <w:p w:rsidR="00B15755" w:rsidRDefault="0011563B">
      <w:pPr>
        <w:numPr>
          <w:ilvl w:val="0"/>
          <w:numId w:val="4"/>
        </w:numPr>
        <w:ind w:hanging="360"/>
      </w:pPr>
      <w:r>
        <w:t xml:space="preserve">To participate in the School’s appraisal process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r>
        <w:t>Th</w:t>
      </w:r>
      <w:r>
        <w:t xml:space="preserve">e duties of this post will be reviewed annually and may vary from time to time without changing their general character or level of responsibility entailed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roofErr w:type="gramStart"/>
      <w:r>
        <w:t>Signed:_</w:t>
      </w:r>
      <w:proofErr w:type="gramEnd"/>
      <w:r>
        <w:t xml:space="preserve">____________________ (Post holder)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r>
        <w:t xml:space="preserve">Signed______________________ (Head Teacher)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p w:rsidR="00B15755" w:rsidRDefault="0011563B">
      <w:pPr>
        <w:spacing w:after="0" w:line="259" w:lineRule="auto"/>
        <w:ind w:left="0" w:firstLine="0"/>
      </w:pPr>
      <w:r>
        <w:t xml:space="preserve"> </w:t>
      </w:r>
    </w:p>
    <w:sectPr w:rsidR="00B15755">
      <w:pgSz w:w="11909" w:h="16834"/>
      <w:pgMar w:top="864" w:right="1585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37F27"/>
    <w:multiLevelType w:val="hybridMultilevel"/>
    <w:tmpl w:val="943E9434"/>
    <w:lvl w:ilvl="0" w:tplc="005036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16DA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1637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BA2B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AE9F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1EE19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A296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A00C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9C94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174A00"/>
    <w:multiLevelType w:val="hybridMultilevel"/>
    <w:tmpl w:val="39BAE15A"/>
    <w:lvl w:ilvl="0" w:tplc="53FC7D0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DEE98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726F5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C6AEA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C22AE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D6F5EA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242A9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DE72B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AC898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D2607"/>
    <w:multiLevelType w:val="hybridMultilevel"/>
    <w:tmpl w:val="232A5B30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51E509EE"/>
    <w:multiLevelType w:val="hybridMultilevel"/>
    <w:tmpl w:val="40BE118C"/>
    <w:lvl w:ilvl="0" w:tplc="A470C5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9C95CE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DE199A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F8C4D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4F3F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18125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B49782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6465C2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E111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9CE16EB"/>
    <w:multiLevelType w:val="hybridMultilevel"/>
    <w:tmpl w:val="ED9E8392"/>
    <w:lvl w:ilvl="0" w:tplc="0B9CB4A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5C5B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E4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6E9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2217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C80C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5A84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A179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705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55"/>
    <w:rsid w:val="0011563B"/>
    <w:rsid w:val="00B1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443C"/>
  <w15:docId w15:val="{E932EB8B-D622-4299-BD69-2EDE4565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92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  <w:u w:val="single" w:color="000000"/>
    </w:rPr>
  </w:style>
  <w:style w:type="paragraph" w:styleId="ListParagraph">
    <w:name w:val="List Paragraph"/>
    <w:basedOn w:val="Normal"/>
    <w:uiPriority w:val="34"/>
    <w:qFormat/>
    <w:rsid w:val="00115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 Louis RC Combined School</dc:creator>
  <cp:keywords/>
  <cp:lastModifiedBy>Louise Walker</cp:lastModifiedBy>
  <cp:revision>2</cp:revision>
  <dcterms:created xsi:type="dcterms:W3CDTF">2026-04-29T11:08:00Z</dcterms:created>
  <dcterms:modified xsi:type="dcterms:W3CDTF">2026-04-29T11:08:00Z</dcterms:modified>
</cp:coreProperties>
</file>