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jc w:val="left"/>
        <w:rPr/>
      </w:pPr>
      <w:bookmarkStart w:colFirst="0" w:colLast="0" w:name="_heading=h.foc9j7qxj90t" w:id="0"/>
      <w:bookmarkEnd w:id="0"/>
      <w:r w:rsidDel="00000000" w:rsidR="00000000" w:rsidRPr="00000000">
        <w:rPr/>
        <w:drawing>
          <wp:anchor allowOverlap="1" behindDoc="0" distB="114300" distT="114300" distL="114300" distR="114300" hidden="0" layoutInCell="1" locked="0" relativeHeight="0" simplePos="0">
            <wp:simplePos x="0" y="0"/>
            <wp:positionH relativeFrom="page">
              <wp:posOffset>4835849</wp:posOffset>
            </wp:positionH>
            <wp:positionV relativeFrom="page">
              <wp:posOffset>695325</wp:posOffset>
            </wp:positionV>
            <wp:extent cx="1804988" cy="708569"/>
            <wp:effectExtent b="0" l="0" r="0" t="0"/>
            <wp:wrapNone/>
            <wp:docPr id="1" name="image1.png"/>
            <a:graphic>
              <a:graphicData uri="http://schemas.openxmlformats.org/drawingml/2006/picture">
                <pic:pic>
                  <pic:nvPicPr>
                    <pic:cNvPr id="0" name="image1.png"/>
                    <pic:cNvPicPr preferRelativeResize="0"/>
                  </pic:nvPicPr>
                  <pic:blipFill>
                    <a:blip r:embed="rId7"/>
                    <a:srcRect b="30337" l="0" r="0" t="30618"/>
                    <a:stretch>
                      <a:fillRect/>
                    </a:stretch>
                  </pic:blipFill>
                  <pic:spPr>
                    <a:xfrm>
                      <a:off x="0" y="0"/>
                      <a:ext cx="1804988" cy="708569"/>
                    </a:xfrm>
                    <a:prstGeom prst="rect"/>
                    <a:ln/>
                  </pic:spPr>
                </pic:pic>
              </a:graphicData>
            </a:graphic>
          </wp:anchor>
        </w:drawing>
      </w:r>
      <w:r w:rsidDel="00000000" w:rsidR="00000000" w:rsidRPr="00000000">
        <w:rPr>
          <w:rtl w:val="0"/>
        </w:rPr>
        <w:t xml:space="preserve">Job description | Deputy Head (Head of Education)</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color w:val="274e13"/>
          <w:rtl w:val="0"/>
        </w:rPr>
        <w:t xml:space="preserve">Job title</w:t>
      </w:r>
      <w:r w:rsidDel="00000000" w:rsidR="00000000" w:rsidRPr="00000000">
        <w:rPr>
          <w:rtl w:val="0"/>
        </w:rPr>
        <w:tab/>
        <w:t xml:space="preserve">Deputy Head (Head of Education)</w:t>
        <w:br w:type="textWrapping"/>
      </w:r>
      <w:r w:rsidDel="00000000" w:rsidR="00000000" w:rsidRPr="00000000">
        <w:rPr>
          <w:color w:val="274e13"/>
          <w:rtl w:val="0"/>
        </w:rPr>
        <w:t xml:space="preserve">Reports to</w:t>
      </w:r>
      <w:r w:rsidDel="00000000" w:rsidR="00000000" w:rsidRPr="00000000">
        <w:rPr>
          <w:rtl w:val="0"/>
        </w:rPr>
        <w:tab/>
        <w:t xml:space="preserve">Head of School</w:t>
        <w:br w:type="textWrapping"/>
      </w:r>
      <w:r w:rsidDel="00000000" w:rsidR="00000000" w:rsidRPr="00000000">
        <w:rPr>
          <w:color w:val="274e13"/>
          <w:rtl w:val="0"/>
        </w:rPr>
        <w:t xml:space="preserve">Location</w:t>
      </w:r>
      <w:r w:rsidDel="00000000" w:rsidR="00000000" w:rsidRPr="00000000">
        <w:rPr>
          <w:rtl w:val="0"/>
        </w:rPr>
        <w:tab/>
        <w:t xml:space="preserve">Greenwich Waldorf School</w:t>
        <w:br w:type="textWrapping"/>
      </w:r>
      <w:r w:rsidDel="00000000" w:rsidR="00000000" w:rsidRPr="00000000">
        <w:rPr>
          <w:color w:val="274e13"/>
          <w:rtl w:val="0"/>
        </w:rPr>
        <w:t xml:space="preserve">Contract</w:t>
        <w:tab/>
      </w:r>
      <w:r w:rsidDel="00000000" w:rsidR="00000000" w:rsidRPr="00000000">
        <w:rPr>
          <w:rtl w:val="0"/>
        </w:rPr>
        <w:t xml:space="preserve">Full-time, permanent</w:t>
        <w:br w:type="textWrapping"/>
      </w:r>
      <w:r w:rsidDel="00000000" w:rsidR="00000000" w:rsidRPr="00000000">
        <w:rPr>
          <w:color w:val="274e13"/>
          <w:rtl w:val="0"/>
        </w:rPr>
        <w:t xml:space="preserve">Start date</w:t>
      </w:r>
      <w:r w:rsidDel="00000000" w:rsidR="00000000" w:rsidRPr="00000000">
        <w:rPr>
          <w:rtl w:val="0"/>
        </w:rPr>
        <w:tab/>
        <w:t xml:space="preserve">To be agreed</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pStyle w:val="Heading2"/>
        <w:spacing w:after="0" w:lineRule="auto"/>
        <w:rPr/>
      </w:pPr>
      <w:bookmarkStart w:colFirst="0" w:colLast="0" w:name="_heading=h.ufmobe49puve" w:id="1"/>
      <w:bookmarkEnd w:id="1"/>
      <w:r w:rsidDel="00000000" w:rsidR="00000000" w:rsidRPr="00000000">
        <w:rPr>
          <w:rtl w:val="0"/>
        </w:rPr>
        <w:t xml:space="preserve">Purpose of the role</w:t>
      </w:r>
    </w:p>
    <w:p w:rsidR="00000000" w:rsidDel="00000000" w:rsidP="00000000" w:rsidRDefault="00000000" w:rsidRPr="00000000" w14:paraId="00000006">
      <w:pPr>
        <w:rPr/>
      </w:pPr>
      <w:r w:rsidDel="00000000" w:rsidR="00000000" w:rsidRPr="00000000">
        <w:rPr>
          <w:rtl w:val="0"/>
        </w:rPr>
        <w:t xml:space="preserve">The </w:t>
      </w:r>
      <w:r w:rsidDel="00000000" w:rsidR="00000000" w:rsidRPr="00000000">
        <w:rPr>
          <w:color w:val="274e13"/>
          <w:rtl w:val="0"/>
        </w:rPr>
        <w:t xml:space="preserve">Deputy Head (Head of Education)</w:t>
      </w:r>
      <w:r w:rsidDel="00000000" w:rsidR="00000000" w:rsidRPr="00000000">
        <w:rPr>
          <w:rtl w:val="0"/>
        </w:rPr>
        <w:t xml:space="preserve"> provides strategic and practical leadership for</w:t>
        <w:br w:type="textWrapping"/>
        <w:t xml:space="preserve">the educational life of Greenwich Waldorf School. The role holds primary responsibility</w:t>
        <w:br w:type="textWrapping"/>
        <w:t xml:space="preserve">for curriculum, teaching and learning, educational quality, staff development and the pedagogical coherence of the school, ensuring that provision remains true to Waldorf principles while meeting the needs of children and young people today. The role works closely with the College of Teachers to support, deepen and coordinate the school’s pedagogical life, and to help clarify how the College functions within the school’s leadership structure. The postholder supports teachers, phase leads and subject</w:t>
        <w:br w:type="textWrapping"/>
        <w:t xml:space="preserve">specialists to deliver a high-quality, consistent and developmentally appropriate</w:t>
        <w:br w:type="textWrapping"/>
        <w:t xml:space="preserve">curriculum across the school.</w:t>
      </w:r>
    </w:p>
    <w:p w:rsidR="00000000" w:rsidDel="00000000" w:rsidP="00000000" w:rsidRDefault="00000000" w:rsidRPr="00000000" w14:paraId="00000007">
      <w:pPr>
        <w:rPr>
          <w:b w:val="1"/>
          <w:bCs w:val="1"/>
        </w:rPr>
      </w:pPr>
      <w:r w:rsidDel="00000000" w:rsidR="00000000" w:rsidRPr="00000000">
        <w:rPr>
          <w:b w:val="1"/>
          <w:bCs w:val="1"/>
          <w:rtl w:val="0"/>
        </w:rPr>
        <w:t xml:space="preserve">In the absence of the Head of School, the Deputy Head (Head of Education) will continue to exercise full leadership and decision-making authority for all educational matters within the scope of this role, together with any additional responsibilities specifically delegated by the Head of School.</w:t>
      </w:r>
    </w:p>
    <w:p w:rsidR="00000000" w:rsidDel="00000000" w:rsidP="00000000" w:rsidRDefault="00000000" w:rsidRPr="00000000" w14:paraId="00000008">
      <w:pPr>
        <w:rPr/>
      </w:pPr>
      <w:r w:rsidDel="00000000" w:rsidR="00000000" w:rsidRPr="00000000">
        <w:rPr>
          <w:rtl w:val="0"/>
        </w:rPr>
        <w:t xml:space="preserve">The postholder is expected to uphold and actively contribute to the ethos, values and collaborative life of a Waldorf school.</w:t>
      </w:r>
    </w:p>
    <w:p w:rsidR="00000000" w:rsidDel="00000000" w:rsidP="00000000" w:rsidRDefault="00000000" w:rsidRPr="00000000" w14:paraId="00000009">
      <w:pPr>
        <w:pStyle w:val="Heading2"/>
        <w:rPr/>
      </w:pPr>
      <w:bookmarkStart w:colFirst="0" w:colLast="0" w:name="_heading=h.eavfulodvpgj" w:id="2"/>
      <w:bookmarkEnd w:id="2"/>
      <w:r w:rsidDel="00000000" w:rsidR="00000000" w:rsidRPr="00000000">
        <w:rPr>
          <w:rtl w:val="0"/>
        </w:rPr>
      </w:r>
    </w:p>
    <w:p w:rsidR="00000000" w:rsidDel="00000000" w:rsidP="00000000" w:rsidRDefault="00000000" w:rsidRPr="00000000" w14:paraId="0000000A">
      <w:pPr>
        <w:pStyle w:val="Heading2"/>
        <w:rPr/>
      </w:pPr>
      <w:bookmarkStart w:colFirst="0" w:colLast="0" w:name="_heading=h.5qfpjo51x8bq" w:id="3"/>
      <w:bookmarkEnd w:id="3"/>
      <w:r w:rsidDel="00000000" w:rsidR="00000000" w:rsidRPr="00000000">
        <w:rPr>
          <w:rtl w:val="0"/>
        </w:rPr>
        <w:t xml:space="preserve">Key responsibilities</w:t>
      </w:r>
    </w:p>
    <w:p w:rsidR="00000000" w:rsidDel="00000000" w:rsidP="00000000" w:rsidRDefault="00000000" w:rsidRPr="00000000" w14:paraId="0000000B">
      <w:pPr>
        <w:pStyle w:val="Heading3"/>
        <w:spacing w:after="0" w:lineRule="auto"/>
        <w:rPr/>
      </w:pPr>
      <w:bookmarkStart w:colFirst="0" w:colLast="0" w:name="_heading=h.ome99a9tnrvn" w:id="4"/>
      <w:bookmarkEnd w:id="4"/>
      <w:r w:rsidDel="00000000" w:rsidR="00000000" w:rsidRPr="00000000">
        <w:rPr>
          <w:rtl w:val="0"/>
        </w:rPr>
        <w:t xml:space="preserve">Curriculum and pedagogy</w:t>
      </w:r>
    </w:p>
    <w:p w:rsidR="00000000" w:rsidDel="00000000" w:rsidP="00000000" w:rsidRDefault="00000000" w:rsidRPr="00000000" w14:paraId="0000000C">
      <w:pPr>
        <w:numPr>
          <w:ilvl w:val="0"/>
          <w:numId w:val="1"/>
        </w:numPr>
        <w:spacing w:after="40" w:lineRule="auto"/>
        <w:ind w:left="425.19685039370086" w:hanging="360"/>
      </w:pPr>
      <w:r w:rsidDel="00000000" w:rsidR="00000000" w:rsidRPr="00000000">
        <w:rPr>
          <w:rtl w:val="0"/>
        </w:rPr>
        <w:t xml:space="preserve">Lead the curriculum across all phases, ensuring coherence, progression and fidelity</w:t>
        <w:br w:type="textWrapping"/>
        <w:t xml:space="preserve">to Waldorf principles.</w:t>
      </w:r>
    </w:p>
    <w:p w:rsidR="00000000" w:rsidDel="00000000" w:rsidP="00000000" w:rsidRDefault="00000000" w:rsidRPr="00000000" w14:paraId="0000000D">
      <w:pPr>
        <w:numPr>
          <w:ilvl w:val="0"/>
          <w:numId w:val="1"/>
        </w:numPr>
        <w:spacing w:after="40" w:lineRule="auto"/>
        <w:ind w:left="425.19685039370086" w:hanging="360"/>
      </w:pPr>
      <w:r w:rsidDel="00000000" w:rsidR="00000000" w:rsidRPr="00000000">
        <w:rPr>
          <w:rtl w:val="0"/>
        </w:rPr>
        <w:t xml:space="preserve">Oversee curriculum planning, review and implementation.</w:t>
      </w:r>
    </w:p>
    <w:p w:rsidR="00000000" w:rsidDel="00000000" w:rsidP="00000000" w:rsidRDefault="00000000" w:rsidRPr="00000000" w14:paraId="0000000E">
      <w:pPr>
        <w:numPr>
          <w:ilvl w:val="0"/>
          <w:numId w:val="1"/>
        </w:numPr>
        <w:spacing w:after="40" w:line="276" w:lineRule="auto"/>
        <w:ind w:left="425.19685039370086" w:hanging="360"/>
      </w:pPr>
      <w:r w:rsidDel="00000000" w:rsidR="00000000" w:rsidRPr="00000000">
        <w:rPr>
          <w:rtl w:val="0"/>
        </w:rPr>
        <w:t xml:space="preserve">Lead educational self-evaluation and improvement planning, using evidence, observation and professional dialogue to strengthen teaching and learning.</w:t>
      </w:r>
    </w:p>
    <w:p w:rsidR="00000000" w:rsidDel="00000000" w:rsidP="00000000" w:rsidRDefault="00000000" w:rsidRPr="00000000" w14:paraId="0000000F">
      <w:pPr>
        <w:numPr>
          <w:ilvl w:val="0"/>
          <w:numId w:val="1"/>
        </w:numPr>
        <w:spacing w:after="40" w:line="276" w:lineRule="auto"/>
        <w:ind w:left="425.19685039370086" w:hanging="360"/>
      </w:pPr>
      <w:r w:rsidDel="00000000" w:rsidR="00000000" w:rsidRPr="00000000">
        <w:rPr>
          <w:rtl w:val="0"/>
        </w:rPr>
        <w:t xml:space="preserve">Lead and continuously improve teaching and learning standards across the school.</w:t>
      </w:r>
    </w:p>
    <w:p w:rsidR="00000000" w:rsidDel="00000000" w:rsidP="00000000" w:rsidRDefault="00000000" w:rsidRPr="00000000" w14:paraId="00000010">
      <w:pPr>
        <w:numPr>
          <w:ilvl w:val="0"/>
          <w:numId w:val="1"/>
        </w:numPr>
        <w:spacing w:after="40" w:line="276" w:lineRule="auto"/>
        <w:ind w:left="425.19685039370086" w:hanging="360"/>
      </w:pPr>
      <w:r w:rsidDel="00000000" w:rsidR="00000000" w:rsidRPr="00000000">
        <w:rPr>
          <w:rtl w:val="0"/>
        </w:rPr>
        <w:t xml:space="preserve">Ensure schemes of work, classroom practice and educational provision are developmentally appropriate and well sequenced.</w:t>
      </w:r>
    </w:p>
    <w:p w:rsidR="00000000" w:rsidDel="00000000" w:rsidP="00000000" w:rsidRDefault="00000000" w:rsidRPr="00000000" w14:paraId="00000011">
      <w:pPr>
        <w:numPr>
          <w:ilvl w:val="0"/>
          <w:numId w:val="1"/>
        </w:numPr>
        <w:spacing w:after="40" w:line="276" w:lineRule="auto"/>
        <w:ind w:left="425.19685039370086" w:hanging="360"/>
      </w:pPr>
      <w:r w:rsidDel="00000000" w:rsidR="00000000" w:rsidRPr="00000000">
        <w:rPr>
          <w:rtl w:val="0"/>
        </w:rPr>
        <w:t xml:space="preserve">Lead the school’s approach to assessment, progress tracking and educational review.</w:t>
      </w:r>
    </w:p>
    <w:p w:rsidR="00000000" w:rsidDel="00000000" w:rsidP="00000000" w:rsidRDefault="00000000" w:rsidRPr="00000000" w14:paraId="00000012">
      <w:pPr>
        <w:numPr>
          <w:ilvl w:val="0"/>
          <w:numId w:val="1"/>
        </w:numPr>
        <w:spacing w:after="40" w:lineRule="auto"/>
        <w:ind w:left="425.19685039370086" w:hanging="360"/>
        <w:rPr/>
      </w:pPr>
      <w:r w:rsidDel="00000000" w:rsidR="00000000" w:rsidRPr="00000000">
        <w:rPr>
          <w:rtl w:val="0"/>
        </w:rPr>
        <w:t xml:space="preserve">Ensure curriculum meets relevant statutory and independent school expectations.</w:t>
      </w:r>
      <w:r w:rsidDel="00000000" w:rsidR="00000000" w:rsidRPr="00000000">
        <w:rPr>
          <w:rtl w:val="0"/>
        </w:rPr>
      </w:r>
    </w:p>
    <w:p w:rsidR="00000000" w:rsidDel="00000000" w:rsidP="00000000" w:rsidRDefault="00000000" w:rsidRPr="00000000" w14:paraId="00000013">
      <w:pPr>
        <w:spacing w:after="0" w:lineRule="auto"/>
        <w:ind w:left="425.19685039370086" w:firstLine="0"/>
        <w:rPr/>
      </w:pPr>
      <w:r w:rsidDel="00000000" w:rsidR="00000000" w:rsidRPr="00000000">
        <w:rPr>
          <w:rtl w:val="0"/>
        </w:rPr>
      </w:r>
    </w:p>
    <w:p w:rsidR="00000000" w:rsidDel="00000000" w:rsidP="00000000" w:rsidRDefault="00000000" w:rsidRPr="00000000" w14:paraId="00000014">
      <w:pPr>
        <w:pStyle w:val="Heading3"/>
        <w:rPr/>
      </w:pPr>
      <w:bookmarkStart w:colFirst="0" w:colLast="0" w:name="_heading=h.gvjp5lfelv48" w:id="5"/>
      <w:bookmarkEnd w:id="5"/>
      <w:r w:rsidDel="00000000" w:rsidR="00000000" w:rsidRPr="00000000">
        <w:rPr>
          <w:rtl w:val="0"/>
        </w:rPr>
        <w:t xml:space="preserve">Teaching quality and staff development</w:t>
      </w:r>
    </w:p>
    <w:p w:rsidR="00000000" w:rsidDel="00000000" w:rsidP="00000000" w:rsidRDefault="00000000" w:rsidRPr="00000000" w14:paraId="00000015">
      <w:pPr>
        <w:numPr>
          <w:ilvl w:val="0"/>
          <w:numId w:val="2"/>
        </w:numPr>
        <w:spacing w:after="40" w:lineRule="auto"/>
        <w:ind w:left="425.19685039370086" w:hanging="360"/>
        <w:rPr>
          <w:b w:val="1"/>
          <w:bCs w:val="1"/>
        </w:rPr>
      </w:pPr>
      <w:r w:rsidDel="00000000" w:rsidR="00000000" w:rsidRPr="00000000">
        <w:rPr>
          <w:rtl w:val="0"/>
        </w:rPr>
        <w:t xml:space="preserve">Support, mentor and coach teachers to strengthen classroom practice.</w:t>
      </w:r>
    </w:p>
    <w:p w:rsidR="00000000" w:rsidDel="00000000" w:rsidP="00000000" w:rsidRDefault="00000000" w:rsidRPr="00000000" w14:paraId="00000016">
      <w:pPr>
        <w:numPr>
          <w:ilvl w:val="0"/>
          <w:numId w:val="2"/>
        </w:numPr>
        <w:spacing w:after="40" w:lineRule="auto"/>
        <w:ind w:left="425.19685039370086" w:hanging="360"/>
        <w:rPr>
          <w:b w:val="1"/>
          <w:bCs w:val="1"/>
        </w:rPr>
      </w:pPr>
      <w:r w:rsidDel="00000000" w:rsidR="00000000" w:rsidRPr="00000000">
        <w:rPr>
          <w:rtl w:val="0"/>
        </w:rPr>
        <w:t xml:space="preserve">Lead professional development for teaching staff.</w:t>
      </w:r>
    </w:p>
    <w:p w:rsidR="00000000" w:rsidDel="00000000" w:rsidP="00000000" w:rsidRDefault="00000000" w:rsidRPr="00000000" w14:paraId="00000017">
      <w:pPr>
        <w:numPr>
          <w:ilvl w:val="0"/>
          <w:numId w:val="2"/>
        </w:numPr>
        <w:spacing w:after="40" w:lineRule="auto"/>
        <w:ind w:left="425.19685039370086" w:hanging="360"/>
        <w:rPr>
          <w:b w:val="1"/>
          <w:bCs w:val="1"/>
        </w:rPr>
      </w:pPr>
      <w:r w:rsidDel="00000000" w:rsidR="00000000" w:rsidRPr="00000000">
        <w:rPr>
          <w:rtl w:val="0"/>
        </w:rPr>
        <w:t xml:space="preserve">Maintain an appropriate teaching commitment, as agreed with the Head of School,</w:t>
        <w:br w:type="textWrapping"/>
        <w:t xml:space="preserve">to remain connected to classroom practice, pupils and colleagues, and to model high-quality teaching.</w:t>
      </w:r>
    </w:p>
    <w:p w:rsidR="00000000" w:rsidDel="00000000" w:rsidP="00000000" w:rsidRDefault="00000000" w:rsidRPr="00000000" w14:paraId="00000018">
      <w:pPr>
        <w:numPr>
          <w:ilvl w:val="0"/>
          <w:numId w:val="2"/>
        </w:numPr>
        <w:spacing w:after="40" w:lineRule="auto"/>
        <w:ind w:left="425.19685039370086" w:hanging="360"/>
        <w:rPr>
          <w:b w:val="1"/>
          <w:bCs w:val="1"/>
        </w:rPr>
      </w:pPr>
      <w:r w:rsidDel="00000000" w:rsidR="00000000" w:rsidRPr="00000000">
        <w:rPr>
          <w:rtl w:val="0"/>
        </w:rPr>
        <w:t xml:space="preserve">Work with phase leads and subject leads to secure consistency and quality.</w:t>
      </w:r>
    </w:p>
    <w:p w:rsidR="00000000" w:rsidDel="00000000" w:rsidP="00000000" w:rsidRDefault="00000000" w:rsidRPr="00000000" w14:paraId="00000019">
      <w:pPr>
        <w:numPr>
          <w:ilvl w:val="0"/>
          <w:numId w:val="2"/>
        </w:numPr>
        <w:spacing w:after="40" w:lineRule="auto"/>
        <w:ind w:left="425.19685039370086" w:hanging="360"/>
        <w:rPr>
          <w:b w:val="1"/>
          <w:bCs w:val="1"/>
        </w:rPr>
      </w:pPr>
      <w:r w:rsidDel="00000000" w:rsidR="00000000" w:rsidRPr="00000000">
        <w:rPr>
          <w:rtl w:val="0"/>
        </w:rPr>
        <w:t xml:space="preserve">Coordinate educational appraisal priorities and classroom improvement plans.</w:t>
      </w:r>
    </w:p>
    <w:p w:rsidR="00000000" w:rsidDel="00000000" w:rsidP="00000000" w:rsidRDefault="00000000" w:rsidRPr="00000000" w14:paraId="0000001A">
      <w:pPr>
        <w:numPr>
          <w:ilvl w:val="0"/>
          <w:numId w:val="2"/>
        </w:numPr>
        <w:spacing w:after="40" w:lineRule="auto"/>
        <w:ind w:left="425.19685039370086" w:hanging="360"/>
        <w:rPr>
          <w:b w:val="1"/>
          <w:bCs w:val="1"/>
        </w:rPr>
      </w:pPr>
      <w:r w:rsidDel="00000000" w:rsidR="00000000" w:rsidRPr="00000000">
        <w:rPr>
          <w:rtl w:val="0"/>
        </w:rPr>
        <w:t xml:space="preserve">Identify training needs and support the development of a strong pedagogical culture.</w:t>
      </w:r>
    </w:p>
    <w:p w:rsidR="00000000" w:rsidDel="00000000" w:rsidP="00000000" w:rsidRDefault="00000000" w:rsidRPr="00000000" w14:paraId="0000001B">
      <w:pPr>
        <w:numPr>
          <w:ilvl w:val="0"/>
          <w:numId w:val="2"/>
        </w:numPr>
        <w:spacing w:after="40" w:lineRule="auto"/>
        <w:ind w:left="425.19685039370086" w:hanging="360"/>
        <w:rPr>
          <w:b w:val="1"/>
          <w:bCs w:val="1"/>
        </w:rPr>
      </w:pPr>
      <w:r w:rsidDel="00000000" w:rsidR="00000000" w:rsidRPr="00000000">
        <w:rPr>
          <w:rtl w:val="0"/>
        </w:rPr>
        <w:t xml:space="preserve">Promote reflective practice, child observation and professional inquiry.</w:t>
      </w:r>
    </w:p>
    <w:p w:rsidR="00000000" w:rsidDel="00000000" w:rsidP="00000000" w:rsidRDefault="00000000" w:rsidRPr="00000000" w14:paraId="0000001C">
      <w:pPr>
        <w:numPr>
          <w:ilvl w:val="0"/>
          <w:numId w:val="2"/>
        </w:numPr>
        <w:spacing w:after="40" w:lineRule="auto"/>
        <w:ind w:left="425.19685039370086" w:hanging="360"/>
        <w:rPr>
          <w:b w:val="1"/>
          <w:bCs w:val="1"/>
        </w:rPr>
      </w:pPr>
      <w:r w:rsidDel="00000000" w:rsidR="00000000" w:rsidRPr="00000000">
        <w:rPr>
          <w:rtl w:val="0"/>
        </w:rPr>
        <w:t xml:space="preserve">Lead the recruitment, selection and induction of teaching staff, working with the</w:t>
        <w:br w:type="textWrapping"/>
        <w:t xml:space="preserve">Head of School to ensure the school attracts, appoints and retains high-quality educational practitioners.</w:t>
      </w: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pStyle w:val="Heading3"/>
        <w:rPr/>
      </w:pPr>
      <w:bookmarkStart w:colFirst="0" w:colLast="0" w:name="_heading=h.cykhtkpc2x6" w:id="6"/>
      <w:bookmarkEnd w:id="6"/>
      <w:r w:rsidDel="00000000" w:rsidR="00000000" w:rsidRPr="00000000">
        <w:rPr>
          <w:rtl w:val="0"/>
        </w:rPr>
        <w:t xml:space="preserve">Phase and middle leadership</w:t>
      </w:r>
    </w:p>
    <w:p w:rsidR="00000000" w:rsidDel="00000000" w:rsidP="00000000" w:rsidRDefault="00000000" w:rsidRPr="00000000" w14:paraId="0000001F">
      <w:pPr>
        <w:numPr>
          <w:ilvl w:val="0"/>
          <w:numId w:val="3"/>
        </w:numPr>
        <w:spacing w:after="40" w:lineRule="auto"/>
        <w:ind w:left="425.19685039370086" w:hanging="360"/>
      </w:pPr>
      <w:r w:rsidDel="00000000" w:rsidR="00000000" w:rsidRPr="00000000">
        <w:rPr>
          <w:rtl w:val="0"/>
        </w:rPr>
        <w:t xml:space="preserve">Work closely with phase and class leads to ensure strong curriculum leadership</w:t>
        <w:br w:type="textWrapping"/>
        <w:t xml:space="preserve">across the school.</w:t>
      </w:r>
    </w:p>
    <w:p w:rsidR="00000000" w:rsidDel="00000000" w:rsidP="00000000" w:rsidRDefault="00000000" w:rsidRPr="00000000" w14:paraId="00000020">
      <w:pPr>
        <w:numPr>
          <w:ilvl w:val="0"/>
          <w:numId w:val="3"/>
        </w:numPr>
        <w:spacing w:after="40" w:lineRule="auto"/>
        <w:ind w:left="425.19685039370086" w:hanging="360"/>
      </w:pPr>
      <w:r w:rsidDel="00000000" w:rsidR="00000000" w:rsidRPr="00000000">
        <w:rPr>
          <w:rtl w:val="0"/>
        </w:rPr>
        <w:t xml:space="preserve">Support the development of middle leadership and curriculum responsibility at</w:t>
        <w:br w:type="textWrapping"/>
        <w:t xml:space="preserve">phase level.</w:t>
      </w:r>
    </w:p>
    <w:p w:rsidR="00000000" w:rsidDel="00000000" w:rsidP="00000000" w:rsidRDefault="00000000" w:rsidRPr="00000000" w14:paraId="00000021">
      <w:pPr>
        <w:numPr>
          <w:ilvl w:val="0"/>
          <w:numId w:val="3"/>
        </w:numPr>
        <w:spacing w:after="40" w:lineRule="auto"/>
        <w:ind w:left="425.19685039370086" w:hanging="360"/>
      </w:pPr>
      <w:r w:rsidDel="00000000" w:rsidR="00000000" w:rsidRPr="00000000">
        <w:rPr>
          <w:rtl w:val="0"/>
        </w:rPr>
        <w:t xml:space="preserve">Coordinate educational planning across Early Years, Lower School, Middle School</w:t>
        <w:br w:type="textWrapping"/>
        <w:t xml:space="preserve">and Upper School.</w:t>
      </w:r>
    </w:p>
    <w:p w:rsidR="00000000" w:rsidDel="00000000" w:rsidP="00000000" w:rsidRDefault="00000000" w:rsidRPr="00000000" w14:paraId="00000022">
      <w:pPr>
        <w:numPr>
          <w:ilvl w:val="0"/>
          <w:numId w:val="3"/>
        </w:numPr>
        <w:spacing w:after="40" w:lineRule="auto"/>
        <w:ind w:left="425.19685039370086" w:hanging="360"/>
      </w:pPr>
      <w:r w:rsidDel="00000000" w:rsidR="00000000" w:rsidRPr="00000000">
        <w:rPr>
          <w:rtl w:val="0"/>
        </w:rPr>
        <w:t xml:space="preserve">Ensure smooth transition between phases and continuity of learning.</w:t>
      </w:r>
    </w:p>
    <w:p w:rsidR="00000000" w:rsidDel="00000000" w:rsidP="00000000" w:rsidRDefault="00000000" w:rsidRPr="00000000" w14:paraId="00000023">
      <w:pPr>
        <w:numPr>
          <w:ilvl w:val="0"/>
          <w:numId w:val="3"/>
        </w:numPr>
        <w:spacing w:after="40" w:lineRule="auto"/>
        <w:ind w:left="425.19685039370086" w:hanging="360"/>
        <w:rPr/>
      </w:pPr>
      <w:r w:rsidDel="00000000" w:rsidR="00000000" w:rsidRPr="00000000">
        <w:rPr>
          <w:rtl w:val="0"/>
        </w:rPr>
        <w:t xml:space="preserve">Support the educational aspects of staffing and deployment where relevant.</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pStyle w:val="Heading3"/>
        <w:rPr/>
      </w:pPr>
      <w:bookmarkStart w:colFirst="0" w:colLast="0" w:name="_heading=h.p6wn50cry29p" w:id="7"/>
      <w:bookmarkEnd w:id="7"/>
      <w:r w:rsidDel="00000000" w:rsidR="00000000" w:rsidRPr="00000000">
        <w:br w:type="page"/>
      </w:r>
      <w:r w:rsidDel="00000000" w:rsidR="00000000" w:rsidRPr="00000000">
        <w:rPr>
          <w:rtl w:val="0"/>
        </w:rPr>
      </w:r>
    </w:p>
    <w:p w:rsidR="00000000" w:rsidDel="00000000" w:rsidP="00000000" w:rsidRDefault="00000000" w:rsidRPr="00000000" w14:paraId="00000026">
      <w:pPr>
        <w:pStyle w:val="Heading3"/>
        <w:rPr/>
      </w:pPr>
      <w:bookmarkStart w:colFirst="0" w:colLast="0" w:name="_heading=h.tfvwsccl495l" w:id="8"/>
      <w:bookmarkEnd w:id="8"/>
      <w:r w:rsidDel="00000000" w:rsidR="00000000" w:rsidRPr="00000000">
        <w:rPr>
          <w:rtl w:val="0"/>
        </w:rPr>
        <w:t xml:space="preserve">College of Teachers</w:t>
      </w:r>
    </w:p>
    <w:p w:rsidR="00000000" w:rsidDel="00000000" w:rsidP="00000000" w:rsidRDefault="00000000" w:rsidRPr="00000000" w14:paraId="00000027">
      <w:pPr>
        <w:numPr>
          <w:ilvl w:val="0"/>
          <w:numId w:val="4"/>
        </w:numPr>
        <w:spacing w:after="40" w:line="276" w:lineRule="auto"/>
        <w:ind w:left="425.19685039370086" w:hanging="360"/>
      </w:pPr>
      <w:r w:rsidDel="00000000" w:rsidR="00000000" w:rsidRPr="00000000">
        <w:rPr>
          <w:rtl w:val="0"/>
        </w:rPr>
        <w:t xml:space="preserve">Work closely with the College of Teachers to support the pedagogical life of the school.</w:t>
      </w:r>
    </w:p>
    <w:p w:rsidR="00000000" w:rsidDel="00000000" w:rsidP="00000000" w:rsidRDefault="00000000" w:rsidRPr="00000000" w14:paraId="00000028">
      <w:pPr>
        <w:numPr>
          <w:ilvl w:val="0"/>
          <w:numId w:val="4"/>
        </w:numPr>
        <w:spacing w:after="40" w:line="276" w:lineRule="auto"/>
        <w:ind w:left="425.19685039370086" w:hanging="360"/>
      </w:pPr>
      <w:r w:rsidDel="00000000" w:rsidR="00000000" w:rsidRPr="00000000">
        <w:rPr>
          <w:rtl w:val="0"/>
        </w:rPr>
        <w:t xml:space="preserve">Help define the remit, rhythm and practical functioning of the College of Teachers in partnership with staff and leadership.</w:t>
      </w:r>
    </w:p>
    <w:p w:rsidR="00000000" w:rsidDel="00000000" w:rsidP="00000000" w:rsidRDefault="00000000" w:rsidRPr="00000000" w14:paraId="00000029">
      <w:pPr>
        <w:numPr>
          <w:ilvl w:val="0"/>
          <w:numId w:val="4"/>
        </w:numPr>
        <w:spacing w:after="40" w:line="276" w:lineRule="auto"/>
        <w:ind w:left="425.19685039370086" w:hanging="360"/>
      </w:pPr>
      <w:r w:rsidDel="00000000" w:rsidR="00000000" w:rsidRPr="00000000">
        <w:rPr>
          <w:rtl w:val="0"/>
        </w:rPr>
        <w:t xml:space="preserve">Support study, reflection, curriculum coherence and professional development</w:t>
        <w:br w:type="textWrapping"/>
        <w:t xml:space="preserve">through the College.</w:t>
      </w:r>
    </w:p>
    <w:p w:rsidR="00000000" w:rsidDel="00000000" w:rsidP="00000000" w:rsidRDefault="00000000" w:rsidRPr="00000000" w14:paraId="0000002A">
      <w:pPr>
        <w:numPr>
          <w:ilvl w:val="0"/>
          <w:numId w:val="4"/>
        </w:numPr>
        <w:spacing w:after="40" w:line="276" w:lineRule="auto"/>
        <w:ind w:left="425.19685039370086" w:hanging="360"/>
      </w:pPr>
      <w:r w:rsidDel="00000000" w:rsidR="00000000" w:rsidRPr="00000000">
        <w:rPr>
          <w:rtl w:val="0"/>
        </w:rPr>
        <w:t xml:space="preserve">Ensure educational leadership, phase leadership and College activity are well connected.</w:t>
      </w:r>
    </w:p>
    <w:p w:rsidR="00000000" w:rsidDel="00000000" w:rsidP="00000000" w:rsidRDefault="00000000" w:rsidRPr="00000000" w14:paraId="0000002B">
      <w:pPr>
        <w:numPr>
          <w:ilvl w:val="0"/>
          <w:numId w:val="4"/>
        </w:numPr>
        <w:spacing w:after="40" w:line="276" w:lineRule="auto"/>
        <w:ind w:left="425.19685039370086" w:hanging="360"/>
      </w:pPr>
      <w:r w:rsidDel="00000000" w:rsidR="00000000" w:rsidRPr="00000000">
        <w:rPr>
          <w:rtl w:val="0"/>
        </w:rPr>
        <w:t xml:space="preserve">Support clear decision-making, communication and follow-through arising from College discussions.</w:t>
      </w:r>
    </w:p>
    <w:p w:rsidR="00000000" w:rsidDel="00000000" w:rsidP="00000000" w:rsidRDefault="00000000" w:rsidRPr="00000000" w14:paraId="0000002C">
      <w:pPr>
        <w:numPr>
          <w:ilvl w:val="0"/>
          <w:numId w:val="4"/>
        </w:numPr>
        <w:spacing w:after="40" w:line="276" w:lineRule="auto"/>
        <w:ind w:left="425.19685039370086" w:hanging="360"/>
      </w:pPr>
      <w:r w:rsidDel="00000000" w:rsidR="00000000" w:rsidRPr="00000000">
        <w:rPr>
          <w:rtl w:val="0"/>
        </w:rPr>
        <w:t xml:space="preserve">Work with the College to strengthen teacher development, child study and pedagogical review.</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pStyle w:val="Heading3"/>
        <w:rPr/>
      </w:pPr>
      <w:bookmarkStart w:colFirst="0" w:colLast="0" w:name="_heading=h.k0ddruckhn29" w:id="9"/>
      <w:bookmarkEnd w:id="9"/>
      <w:r w:rsidDel="00000000" w:rsidR="00000000" w:rsidRPr="00000000">
        <w:rPr>
          <w:rtl w:val="0"/>
        </w:rPr>
        <w:t xml:space="preserve">Inclusion and educational support</w:t>
      </w:r>
    </w:p>
    <w:p w:rsidR="00000000" w:rsidDel="00000000" w:rsidP="00000000" w:rsidRDefault="00000000" w:rsidRPr="00000000" w14:paraId="0000002F">
      <w:pPr>
        <w:numPr>
          <w:ilvl w:val="0"/>
          <w:numId w:val="8"/>
        </w:numPr>
        <w:spacing w:after="40" w:lineRule="auto"/>
        <w:ind w:left="425.19685039370086" w:hanging="360"/>
      </w:pPr>
      <w:r w:rsidDel="00000000" w:rsidR="00000000" w:rsidRPr="00000000">
        <w:rPr>
          <w:rtl w:val="0"/>
        </w:rPr>
        <w:t xml:space="preserve">Work closely with the SENDCo on inclusion, interventions and support planning.</w:t>
      </w:r>
    </w:p>
    <w:p w:rsidR="00000000" w:rsidDel="00000000" w:rsidP="00000000" w:rsidRDefault="00000000" w:rsidRPr="00000000" w14:paraId="00000030">
      <w:pPr>
        <w:numPr>
          <w:ilvl w:val="0"/>
          <w:numId w:val="8"/>
        </w:numPr>
        <w:spacing w:after="40" w:lineRule="auto"/>
        <w:ind w:left="425.19685039370086" w:hanging="360"/>
      </w:pPr>
      <w:r w:rsidDel="00000000" w:rsidR="00000000" w:rsidRPr="00000000">
        <w:rPr>
          <w:rtl w:val="0"/>
        </w:rPr>
        <w:t xml:space="preserve">Ensure teaching staff understand and meet the needs of pupils with additional needs.</w:t>
      </w:r>
    </w:p>
    <w:p w:rsidR="00000000" w:rsidDel="00000000" w:rsidP="00000000" w:rsidRDefault="00000000" w:rsidRPr="00000000" w14:paraId="00000031">
      <w:pPr>
        <w:numPr>
          <w:ilvl w:val="0"/>
          <w:numId w:val="8"/>
        </w:numPr>
        <w:spacing w:after="40" w:lineRule="auto"/>
        <w:ind w:left="425.19685039370086" w:hanging="360"/>
      </w:pPr>
      <w:r w:rsidDel="00000000" w:rsidR="00000000" w:rsidRPr="00000000">
        <w:rPr>
          <w:rtl w:val="0"/>
        </w:rPr>
        <w:t xml:space="preserve">Oversee the educational contribution to wellbeing, pastoral care and child development.</w:t>
      </w:r>
    </w:p>
    <w:p w:rsidR="00000000" w:rsidDel="00000000" w:rsidP="00000000" w:rsidRDefault="00000000" w:rsidRPr="00000000" w14:paraId="00000032">
      <w:pPr>
        <w:numPr>
          <w:ilvl w:val="0"/>
          <w:numId w:val="8"/>
        </w:numPr>
        <w:spacing w:after="40" w:lineRule="auto"/>
        <w:ind w:left="425.19685039370086" w:hanging="360"/>
      </w:pPr>
      <w:r w:rsidDel="00000000" w:rsidR="00000000" w:rsidRPr="00000000">
        <w:rPr>
          <w:rtl w:val="0"/>
        </w:rPr>
        <w:t xml:space="preserve">Support a whole-school culture of observation, understanding and care.</w:t>
      </w:r>
    </w:p>
    <w:p w:rsidR="00000000" w:rsidDel="00000000" w:rsidP="00000000" w:rsidRDefault="00000000" w:rsidRPr="00000000" w14:paraId="00000033">
      <w:pPr>
        <w:numPr>
          <w:ilvl w:val="0"/>
          <w:numId w:val="8"/>
        </w:numPr>
        <w:spacing w:after="40" w:lineRule="auto"/>
        <w:ind w:left="425.19685039370086" w:hanging="360"/>
        <w:rPr/>
      </w:pPr>
      <w:r w:rsidDel="00000000" w:rsidR="00000000" w:rsidRPr="00000000">
        <w:rPr>
          <w:rtl w:val="0"/>
        </w:rPr>
        <w:t xml:space="preserve">Ensure educational provision reflects a broad range of learners and developmental needs.</w:t>
      </w:r>
    </w:p>
    <w:p w:rsidR="00000000" w:rsidDel="00000000" w:rsidP="00000000" w:rsidRDefault="00000000" w:rsidRPr="00000000" w14:paraId="00000034">
      <w:pPr>
        <w:spacing w:after="40" w:lineRule="auto"/>
        <w:ind w:left="425.19685039370086" w:firstLine="0"/>
        <w:rPr/>
      </w:pPr>
      <w:r w:rsidDel="00000000" w:rsidR="00000000" w:rsidRPr="00000000">
        <w:rPr>
          <w:rtl w:val="0"/>
        </w:rPr>
      </w:r>
    </w:p>
    <w:p w:rsidR="00000000" w:rsidDel="00000000" w:rsidP="00000000" w:rsidRDefault="00000000" w:rsidRPr="00000000" w14:paraId="00000035">
      <w:pPr>
        <w:pStyle w:val="Heading3"/>
        <w:rPr/>
      </w:pPr>
      <w:bookmarkStart w:colFirst="0" w:colLast="0" w:name="_heading=h.qaq3irb1hxb3" w:id="10"/>
      <w:bookmarkEnd w:id="10"/>
      <w:r w:rsidDel="00000000" w:rsidR="00000000" w:rsidRPr="00000000">
        <w:rPr>
          <w:rtl w:val="0"/>
        </w:rPr>
        <w:t xml:space="preserve">Communication and representation</w:t>
      </w:r>
    </w:p>
    <w:p w:rsidR="00000000" w:rsidDel="00000000" w:rsidP="00000000" w:rsidRDefault="00000000" w:rsidRPr="00000000" w14:paraId="00000036">
      <w:pPr>
        <w:numPr>
          <w:ilvl w:val="0"/>
          <w:numId w:val="7"/>
        </w:numPr>
        <w:spacing w:after="40" w:lineRule="auto"/>
        <w:ind w:left="425.19685039370086" w:hanging="360"/>
      </w:pPr>
      <w:r w:rsidDel="00000000" w:rsidR="00000000" w:rsidRPr="00000000">
        <w:rPr>
          <w:rtl w:val="0"/>
        </w:rPr>
        <w:t xml:space="preserve">Represent the educational life of the school to staff, parents and external visitors</w:t>
        <w:br w:type="textWrapping"/>
        <w:t xml:space="preserve">as delegated by the Head of School.</w:t>
      </w:r>
    </w:p>
    <w:p w:rsidR="00000000" w:rsidDel="00000000" w:rsidP="00000000" w:rsidRDefault="00000000" w:rsidRPr="00000000" w14:paraId="00000037">
      <w:pPr>
        <w:numPr>
          <w:ilvl w:val="0"/>
          <w:numId w:val="7"/>
        </w:numPr>
        <w:spacing w:after="40" w:lineRule="auto"/>
        <w:ind w:left="425.19685039370086" w:hanging="360"/>
      </w:pPr>
      <w:r w:rsidDel="00000000" w:rsidR="00000000" w:rsidRPr="00000000">
        <w:rPr>
          <w:rtl w:val="0"/>
        </w:rPr>
        <w:t xml:space="preserve">Lead on communications with parents relating to curriculum, teaching, learning,</w:t>
        <w:br w:type="textWrapping"/>
        <w:t xml:space="preserve">pupil development and educational matters, ensuring messages are clear, consistent and aligned with whole-school communications.</w:t>
      </w:r>
    </w:p>
    <w:p w:rsidR="00000000" w:rsidDel="00000000" w:rsidP="00000000" w:rsidRDefault="00000000" w:rsidRPr="00000000" w14:paraId="00000038">
      <w:pPr>
        <w:numPr>
          <w:ilvl w:val="0"/>
          <w:numId w:val="7"/>
        </w:numPr>
        <w:spacing w:after="40" w:lineRule="auto"/>
        <w:ind w:left="425.19685039370086" w:hanging="360"/>
      </w:pPr>
      <w:r w:rsidDel="00000000" w:rsidR="00000000" w:rsidRPr="00000000">
        <w:rPr>
          <w:rtl w:val="0"/>
        </w:rPr>
        <w:t xml:space="preserve">Support open and respectful dialogue within the school community.</w:t>
      </w:r>
    </w:p>
    <w:p w:rsidR="00000000" w:rsidDel="00000000" w:rsidP="00000000" w:rsidRDefault="00000000" w:rsidRPr="00000000" w14:paraId="00000039">
      <w:pPr>
        <w:numPr>
          <w:ilvl w:val="0"/>
          <w:numId w:val="7"/>
        </w:numPr>
        <w:spacing w:after="40" w:lineRule="auto"/>
        <w:ind w:left="425.19685039370086" w:hanging="360"/>
        <w:rPr/>
      </w:pPr>
      <w:r w:rsidDel="00000000" w:rsidR="00000000" w:rsidRPr="00000000">
        <w:rPr>
          <w:rtl w:val="0"/>
        </w:rPr>
        <w:t xml:space="preserve">Contribute to school festivals, events and community life where relevant.</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pStyle w:val="Heading2"/>
        <w:rPr/>
      </w:pPr>
      <w:bookmarkStart w:colFirst="0" w:colLast="0" w:name="_heading=h.92ze60te81z0" w:id="11"/>
      <w:bookmarkEnd w:id="11"/>
      <w:r w:rsidDel="00000000" w:rsidR="00000000" w:rsidRPr="00000000">
        <w:rPr>
          <w:rtl w:val="0"/>
        </w:rPr>
        <w:t xml:space="preserve">Person specification</w:t>
      </w:r>
    </w:p>
    <w:p w:rsidR="00000000" w:rsidDel="00000000" w:rsidP="00000000" w:rsidRDefault="00000000" w:rsidRPr="00000000" w14:paraId="0000003C">
      <w:pPr>
        <w:pStyle w:val="Heading3"/>
        <w:rPr/>
      </w:pPr>
      <w:bookmarkStart w:colFirst="0" w:colLast="0" w:name="_heading=h.myru61crhr6e" w:id="12"/>
      <w:bookmarkEnd w:id="12"/>
      <w:r w:rsidDel="00000000" w:rsidR="00000000" w:rsidRPr="00000000">
        <w:rPr>
          <w:rtl w:val="0"/>
        </w:rPr>
        <w:t xml:space="preserve">Essential</w:t>
      </w:r>
    </w:p>
    <w:p w:rsidR="00000000" w:rsidDel="00000000" w:rsidP="00000000" w:rsidRDefault="00000000" w:rsidRPr="00000000" w14:paraId="0000003D">
      <w:pPr>
        <w:numPr>
          <w:ilvl w:val="0"/>
          <w:numId w:val="5"/>
        </w:numPr>
        <w:spacing w:after="40" w:lineRule="auto"/>
        <w:ind w:left="425.19685039370086" w:hanging="360"/>
      </w:pPr>
      <w:r w:rsidDel="00000000" w:rsidR="00000000" w:rsidRPr="00000000">
        <w:rPr>
          <w:rtl w:val="0"/>
        </w:rPr>
        <w:t xml:space="preserve">Strong understanding of Steiner/Waldorf educational philosophy and pedagogy.</w:t>
      </w:r>
    </w:p>
    <w:p w:rsidR="00000000" w:rsidDel="00000000" w:rsidP="00000000" w:rsidRDefault="00000000" w:rsidRPr="00000000" w14:paraId="0000003E">
      <w:pPr>
        <w:numPr>
          <w:ilvl w:val="0"/>
          <w:numId w:val="5"/>
        </w:numPr>
        <w:spacing w:after="40" w:lineRule="auto"/>
        <w:ind w:left="425.19685039370086" w:hanging="360"/>
      </w:pPr>
      <w:r w:rsidDel="00000000" w:rsidR="00000000" w:rsidRPr="00000000">
        <w:rPr>
          <w:rtl w:val="0"/>
        </w:rPr>
        <w:t xml:space="preserve">Significant teaching experience in a Waldorf, Steiner or closely aligned educational setting.</w:t>
      </w:r>
    </w:p>
    <w:p w:rsidR="00000000" w:rsidDel="00000000" w:rsidP="00000000" w:rsidRDefault="00000000" w:rsidRPr="00000000" w14:paraId="0000003F">
      <w:pPr>
        <w:numPr>
          <w:ilvl w:val="0"/>
          <w:numId w:val="5"/>
        </w:numPr>
        <w:spacing w:after="40" w:lineRule="auto"/>
        <w:ind w:left="425.19685039370086" w:hanging="360"/>
      </w:pPr>
      <w:r w:rsidDel="00000000" w:rsidR="00000000" w:rsidRPr="00000000">
        <w:rPr>
          <w:rtl w:val="0"/>
        </w:rPr>
        <w:t xml:space="preserve">Demonstrable leadership experience in curriculum, teaching and learning, or phase leadership.</w:t>
      </w:r>
    </w:p>
    <w:p w:rsidR="00000000" w:rsidDel="00000000" w:rsidP="00000000" w:rsidRDefault="00000000" w:rsidRPr="00000000" w14:paraId="00000040">
      <w:pPr>
        <w:numPr>
          <w:ilvl w:val="0"/>
          <w:numId w:val="5"/>
        </w:numPr>
        <w:spacing w:after="40" w:lineRule="auto"/>
        <w:ind w:left="425.19685039370086" w:hanging="360"/>
      </w:pPr>
      <w:r w:rsidDel="00000000" w:rsidR="00000000" w:rsidRPr="00000000">
        <w:rPr>
          <w:rtl w:val="0"/>
        </w:rPr>
        <w:t xml:space="preserve">Strong coaching, mentoring and communication skills.</w:t>
      </w:r>
    </w:p>
    <w:p w:rsidR="00000000" w:rsidDel="00000000" w:rsidP="00000000" w:rsidRDefault="00000000" w:rsidRPr="00000000" w14:paraId="00000041">
      <w:pPr>
        <w:numPr>
          <w:ilvl w:val="0"/>
          <w:numId w:val="5"/>
        </w:numPr>
        <w:spacing w:after="40" w:lineRule="auto"/>
        <w:ind w:left="425.19685039370086" w:hanging="360"/>
      </w:pPr>
      <w:r w:rsidDel="00000000" w:rsidR="00000000" w:rsidRPr="00000000">
        <w:rPr>
          <w:rtl w:val="0"/>
        </w:rPr>
        <w:t xml:space="preserve">Ability to lead educational development with clarity, warmth and integrity.</w:t>
      </w:r>
    </w:p>
    <w:p w:rsidR="00000000" w:rsidDel="00000000" w:rsidP="00000000" w:rsidRDefault="00000000" w:rsidRPr="00000000" w14:paraId="00000042">
      <w:pPr>
        <w:numPr>
          <w:ilvl w:val="0"/>
          <w:numId w:val="5"/>
        </w:numPr>
        <w:spacing w:after="40" w:lineRule="auto"/>
        <w:ind w:left="425.19685039370086" w:hanging="360"/>
      </w:pPr>
      <w:r w:rsidDel="00000000" w:rsidR="00000000" w:rsidRPr="00000000">
        <w:rPr>
          <w:rtl w:val="0"/>
        </w:rPr>
        <w:t xml:space="preserve">Good organisational skills and the ability to work collaboratively.</w:t>
      </w:r>
    </w:p>
    <w:p w:rsidR="00000000" w:rsidDel="00000000" w:rsidP="00000000" w:rsidRDefault="00000000" w:rsidRPr="00000000" w14:paraId="00000043">
      <w:pPr>
        <w:numPr>
          <w:ilvl w:val="0"/>
          <w:numId w:val="5"/>
        </w:numPr>
        <w:spacing w:after="40" w:lineRule="auto"/>
        <w:ind w:left="425.19685039370086" w:hanging="360"/>
        <w:rPr/>
      </w:pPr>
      <w:r w:rsidDel="00000000" w:rsidR="00000000" w:rsidRPr="00000000">
        <w:rPr>
          <w:rtl w:val="0"/>
        </w:rPr>
        <w:t xml:space="preserve">Commitment to child-centred education and professional reflection.</w:t>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pStyle w:val="Heading3"/>
        <w:rPr/>
      </w:pPr>
      <w:bookmarkStart w:colFirst="0" w:colLast="0" w:name="_heading=h.b32x5xd4a19h" w:id="13"/>
      <w:bookmarkEnd w:id="13"/>
      <w:r w:rsidDel="00000000" w:rsidR="00000000" w:rsidRPr="00000000">
        <w:rPr>
          <w:rtl w:val="0"/>
        </w:rPr>
        <w:t xml:space="preserve">Desirable</w:t>
      </w:r>
    </w:p>
    <w:p w:rsidR="00000000" w:rsidDel="00000000" w:rsidP="00000000" w:rsidRDefault="00000000" w:rsidRPr="00000000" w14:paraId="00000046">
      <w:pPr>
        <w:numPr>
          <w:ilvl w:val="0"/>
          <w:numId w:val="6"/>
        </w:numPr>
        <w:spacing w:after="40" w:lineRule="auto"/>
        <w:ind w:left="425.19685039370086" w:hanging="360"/>
      </w:pPr>
      <w:r w:rsidDel="00000000" w:rsidR="00000000" w:rsidRPr="00000000">
        <w:rPr>
          <w:rtl w:val="0"/>
        </w:rPr>
        <w:t xml:space="preserve">Experience in senior pedagogical leadership.</w:t>
      </w:r>
    </w:p>
    <w:p w:rsidR="00000000" w:rsidDel="00000000" w:rsidP="00000000" w:rsidRDefault="00000000" w:rsidRPr="00000000" w14:paraId="00000047">
      <w:pPr>
        <w:numPr>
          <w:ilvl w:val="0"/>
          <w:numId w:val="6"/>
        </w:numPr>
        <w:spacing w:after="40" w:lineRule="auto"/>
        <w:ind w:left="425.19685039370086" w:hanging="360"/>
      </w:pPr>
      <w:r w:rsidDel="00000000" w:rsidR="00000000" w:rsidRPr="00000000">
        <w:rPr>
          <w:rtl w:val="0"/>
        </w:rPr>
        <w:t xml:space="preserve">Experience of teacher appraisal, mentoring or curriculum coordination.</w:t>
      </w:r>
    </w:p>
    <w:p w:rsidR="00000000" w:rsidDel="00000000" w:rsidP="00000000" w:rsidRDefault="00000000" w:rsidRPr="00000000" w14:paraId="00000048">
      <w:pPr>
        <w:numPr>
          <w:ilvl w:val="0"/>
          <w:numId w:val="6"/>
        </w:numPr>
        <w:spacing w:after="40" w:lineRule="auto"/>
        <w:ind w:left="425.19685039370086" w:hanging="360"/>
      </w:pPr>
      <w:r w:rsidDel="00000000" w:rsidR="00000000" w:rsidRPr="00000000">
        <w:rPr>
          <w:rtl w:val="0"/>
        </w:rPr>
        <w:t xml:space="preserve">Familiarity with independent school compliance expectations.</w:t>
      </w:r>
    </w:p>
    <w:p w:rsidR="00000000" w:rsidDel="00000000" w:rsidP="00000000" w:rsidRDefault="00000000" w:rsidRPr="00000000" w14:paraId="00000049">
      <w:pPr>
        <w:numPr>
          <w:ilvl w:val="0"/>
          <w:numId w:val="6"/>
        </w:numPr>
        <w:spacing w:after="40" w:lineRule="auto"/>
        <w:ind w:left="425.19685039370086" w:hanging="360"/>
      </w:pPr>
      <w:r w:rsidDel="00000000" w:rsidR="00000000" w:rsidRPr="00000000">
        <w:rPr>
          <w:rtl w:val="0"/>
        </w:rPr>
        <w:t xml:space="preserve">Experience in Waldorf teacher development, college work or faculty leadership.</w:t>
      </w:r>
    </w:p>
    <w:p w:rsidR="00000000" w:rsidDel="00000000" w:rsidP="00000000" w:rsidRDefault="00000000" w:rsidRPr="00000000" w14:paraId="0000004A">
      <w:pPr>
        <w:numPr>
          <w:ilvl w:val="0"/>
          <w:numId w:val="6"/>
        </w:numPr>
        <w:spacing w:after="40" w:lineRule="auto"/>
        <w:ind w:left="425.19685039370086" w:hanging="360"/>
        <w:rPr/>
      </w:pPr>
      <w:r w:rsidDel="00000000" w:rsidR="00000000" w:rsidRPr="00000000">
        <w:rPr>
          <w:rtl w:val="0"/>
        </w:rPr>
        <w:t xml:space="preserve">Knowledge of inspection frameworks relevant to independent schools.</w:t>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pStyle w:val="Heading2"/>
        <w:rPr/>
      </w:pPr>
      <w:bookmarkStart w:colFirst="0" w:colLast="0" w:name="_heading=h.96fqgnxeym03" w:id="14"/>
      <w:bookmarkEnd w:id="14"/>
      <w:r w:rsidDel="00000000" w:rsidR="00000000" w:rsidRPr="00000000">
        <w:rPr>
          <w:rtl w:val="0"/>
        </w:rPr>
        <w:t xml:space="preserve">Safeguarding</w:t>
      </w:r>
    </w:p>
    <w:p w:rsidR="00000000" w:rsidDel="00000000" w:rsidP="00000000" w:rsidRDefault="00000000" w:rsidRPr="00000000" w14:paraId="0000004D">
      <w:pPr>
        <w:rPr/>
      </w:pPr>
      <w:r w:rsidDel="00000000" w:rsidR="00000000" w:rsidRPr="00000000">
        <w:rPr>
          <w:rtl w:val="0"/>
        </w:rPr>
        <w:t xml:space="preserve">Greenwich Waldorf School is committed to safeguarding and promoting the welfare</w:t>
        <w:br w:type="textWrapping"/>
        <w:t xml:space="preserve">of children and young people. The successful applicant will be required to undertake</w:t>
        <w:br w:type="textWrapping"/>
        <w:t xml:space="preserve">an enhanced DBS check and relevant pre-employment checks.</w:t>
      </w:r>
    </w:p>
    <w:p w:rsidR="00000000" w:rsidDel="00000000" w:rsidP="00000000" w:rsidRDefault="00000000" w:rsidRPr="00000000" w14:paraId="0000004E">
      <w:pPr>
        <w:pStyle w:val="Heading2"/>
        <w:rPr/>
      </w:pPr>
      <w:bookmarkStart w:colFirst="0" w:colLast="0" w:name="_heading=h.5so5qtp8rmj7" w:id="15"/>
      <w:bookmarkEnd w:id="15"/>
      <w:r w:rsidDel="00000000" w:rsidR="00000000" w:rsidRPr="00000000">
        <w:rPr>
          <w:rtl w:val="0"/>
        </w:rPr>
      </w:r>
    </w:p>
    <w:p w:rsidR="00000000" w:rsidDel="00000000" w:rsidP="00000000" w:rsidRDefault="00000000" w:rsidRPr="00000000" w14:paraId="0000004F">
      <w:pPr>
        <w:pStyle w:val="Heading2"/>
        <w:rPr/>
      </w:pPr>
      <w:bookmarkStart w:colFirst="0" w:colLast="0" w:name="_heading=h.x2tx0yiw9188" w:id="16"/>
      <w:bookmarkEnd w:id="16"/>
      <w:r w:rsidDel="00000000" w:rsidR="00000000" w:rsidRPr="00000000">
        <w:rPr>
          <w:rtl w:val="0"/>
        </w:rPr>
        <w:t xml:space="preserve">Equality and inclusion</w:t>
      </w:r>
    </w:p>
    <w:p w:rsidR="00000000" w:rsidDel="00000000" w:rsidP="00000000" w:rsidRDefault="00000000" w:rsidRPr="00000000" w14:paraId="00000050">
      <w:pPr>
        <w:rPr/>
      </w:pPr>
      <w:r w:rsidDel="00000000" w:rsidR="00000000" w:rsidRPr="00000000">
        <w:rPr>
          <w:rtl w:val="0"/>
        </w:rPr>
        <w:t xml:space="preserve">The school values diversity and welcomes applications from candidates who can contribute positively to an inclusive school community.</w:t>
      </w:r>
    </w:p>
    <w:p w:rsidR="00000000" w:rsidDel="00000000" w:rsidP="00000000" w:rsidRDefault="00000000" w:rsidRPr="00000000" w14:paraId="00000051">
      <w:pPr>
        <w:rPr>
          <w:i w:val="1"/>
          <w:iCs w:val="1"/>
          <w:sz w:val="20"/>
          <w:szCs w:val="20"/>
        </w:rPr>
      </w:pPr>
      <w:r w:rsidDel="00000000" w:rsidR="00000000" w:rsidRPr="00000000">
        <w:rPr>
          <w:sz w:val="20"/>
          <w:szCs w:val="20"/>
          <w:rtl w:val="0"/>
        </w:rPr>
        <w:br w:type="textWrapping"/>
      </w:r>
      <w:r w:rsidDel="00000000" w:rsidR="00000000" w:rsidRPr="00000000">
        <w:rPr>
          <w:i w:val="1"/>
          <w:iCs w:val="1"/>
          <w:sz w:val="20"/>
          <w:szCs w:val="20"/>
          <w:rtl w:val="0"/>
        </w:rPr>
        <w:t xml:space="preserve">This job description is intended to describe the general nature of the role. It is not an exhaustive</w:t>
        <w:br w:type="textWrapping"/>
        <w:t xml:space="preserve">list of duties and may be amended following consultation with the postholder.</w:t>
      </w:r>
    </w:p>
    <w:p w:rsidR="00000000" w:rsidDel="00000000" w:rsidP="00000000" w:rsidRDefault="00000000" w:rsidRPr="00000000" w14:paraId="00000052">
      <w:pPr>
        <w:rPr>
          <w:rFonts w:ascii="Nunito" w:cs="Nunito" w:eastAsia="Nunito" w:hAnsi="Nunito"/>
        </w:rPr>
      </w:pPr>
      <w:r w:rsidDel="00000000" w:rsidR="00000000" w:rsidRPr="00000000">
        <w:rPr>
          <w:i w:val="1"/>
          <w:iCs w:val="1"/>
          <w:color w:val="274e13"/>
          <w:sz w:val="20"/>
          <w:szCs w:val="20"/>
          <w:rtl w:val="0"/>
        </w:rPr>
        <w:t xml:space="preserve">Review: </w:t>
      </w:r>
      <w:r w:rsidDel="00000000" w:rsidR="00000000" w:rsidRPr="00000000">
        <w:rPr>
          <w:i w:val="1"/>
          <w:iCs w:val="1"/>
          <w:sz w:val="20"/>
          <w:szCs w:val="20"/>
          <w:rtl w:val="0"/>
        </w:rPr>
        <w:t xml:space="preserve">This job description will be reviewed periodically to ensure it remains appropriate</w:t>
        <w:br w:type="textWrapping"/>
        <w:t xml:space="preserve">to the needs of the School.</w:t>
      </w: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ourier New"/>
  <w:font w:name="Nuni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unito ExtraBold">
    <w:embedBold w:fontKey="{00000000-0000-0000-0000-000000000000}" r:id="rId5" w:subsetted="0"/>
    <w:embedBoldItalic w:fontKey="{00000000-0000-0000-0000-000000000000}" r:id="rId6" w:subsetted="0"/>
  </w:font>
  <w:font w:name="Noto Sans Symbols">
    <w:embedRegular w:fontKey="{00000000-0000-0000-0000-000000000000}" r:id="rId7" w:subsetted="0"/>
    <w:embedBold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425.19685039370086"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425.19685039370086"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425.19685039370086"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425.19685039370086"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425.19685039370086"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
    <w:lvl w:ilvl="0">
      <w:start w:val="1"/>
      <w:numFmt w:val="bullet"/>
      <w:lvlText w:val="–"/>
      <w:lvlJc w:val="left"/>
      <w:pPr>
        <w:ind w:left="425.19685039370086"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
    <w:lvl w:ilvl="0">
      <w:start w:val="1"/>
      <w:numFmt w:val="bullet"/>
      <w:lvlText w:val="–"/>
      <w:lvlJc w:val="left"/>
      <w:pPr>
        <w:ind w:left="425.19685039370086"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Nunito" w:cs="Nunito" w:eastAsia="Nunito" w:hAnsi="Nunito"/>
        <w:sz w:val="22"/>
        <w:szCs w:val="22"/>
        <w:lang w:val="en_GB"/>
      </w:rPr>
    </w:rPrDefault>
    <w:pPrDefault>
      <w:pPr>
        <w:spacing w:after="16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Pr>
    <w:rPr>
      <w:rFonts w:ascii="Nunito ExtraBold" w:cs="Nunito ExtraBold" w:eastAsia="Nunito ExtraBold" w:hAnsi="Nunito ExtraBold"/>
      <w:color w:val="274e13"/>
    </w:rPr>
  </w:style>
  <w:style w:type="paragraph" w:styleId="Heading2">
    <w:name w:val="heading 2"/>
    <w:basedOn w:val="Normal"/>
    <w:next w:val="Normal"/>
    <w:pPr>
      <w:keepNext w:val="1"/>
      <w:keepLines w:val="1"/>
      <w:spacing w:after="0" w:lineRule="auto"/>
    </w:pPr>
    <w:rPr>
      <w:b w:val="1"/>
      <w:bCs w:val="1"/>
    </w:rPr>
  </w:style>
  <w:style w:type="paragraph" w:styleId="Heading3">
    <w:name w:val="heading 3"/>
    <w:basedOn w:val="Normal"/>
    <w:next w:val="Normal"/>
    <w:pPr>
      <w:keepNext w:val="1"/>
      <w:keepLines w:val="1"/>
      <w:spacing w:after="0" w:lineRule="auto"/>
    </w:pPr>
    <w:rPr>
      <w:color w:val="274e13"/>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unito-regular.ttf"/><Relationship Id="rId2" Type="http://schemas.openxmlformats.org/officeDocument/2006/relationships/font" Target="fonts/Nunito-bold.ttf"/><Relationship Id="rId3" Type="http://schemas.openxmlformats.org/officeDocument/2006/relationships/font" Target="fonts/Nunito-italic.ttf"/><Relationship Id="rId4" Type="http://schemas.openxmlformats.org/officeDocument/2006/relationships/font" Target="fonts/Nunito-boldItalic.ttf"/><Relationship Id="rId5" Type="http://schemas.openxmlformats.org/officeDocument/2006/relationships/font" Target="fonts/NunitoExtraBold-bold.ttf"/><Relationship Id="rId6" Type="http://schemas.openxmlformats.org/officeDocument/2006/relationships/font" Target="fonts/NunitoExtraBold-boldItalic.ttf"/><Relationship Id="rId7" Type="http://schemas.openxmlformats.org/officeDocument/2006/relationships/font" Target="fonts/NotoSansSymbols-regular.ttf"/><Relationship Id="rId8"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qq/AC8kE8V2EGxbHnvbv5hIm2Q==">CgMxLjAyDmguZm9jOWo3cXhqOTB0Mg5oLnVmbW9iZTQ5cHV2ZTIOaC5lYXZmdWxvZHZwZ2oyDmguNXFmcGpvNTF4OGJxMg5oLm9tZTk5YTl0bnJ2bjIOaC5ndmpwNWxmZWx2NDgyDWguY3lraHRrcGMyeDYyDmgucDZ3bjUwY3J5MjlwMg5oLnRmdndzY2NsNDk1bDIOaC5rMGRkcnVja2huMjkyDmgucWFxM2lyYjFoeGIzMg5oLjkyemU2MHRlODF6MDIOaC5teXJ1NjFjcmhyNmUyDmguYjMyeDV4ZDRhMTloMg5oLjk2ZnFnbnhleW0wMzIOaC41c281cXRwOHJtajcyDmgueDJ0eDB5aXc5MTg4OAByITE4M0oxT2tkOFRrVS1HYjAzbUVzNmZ3Rll2V09QSHZiN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