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F6D3" w14:textId="3CC9B48B" w:rsidR="00EB7ED6" w:rsidRPr="00A128F1" w:rsidRDefault="00EB7ED6" w:rsidP="00A128F1">
      <w:pPr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EB7ED6">
        <w:rPr>
          <w:rFonts w:ascii="Calibri" w:eastAsia="Times New Roman" w:hAnsi="Calibri" w:cs="Arial"/>
          <w:b/>
          <w:sz w:val="28"/>
          <w:szCs w:val="28"/>
          <w:lang w:eastAsia="en-GB"/>
        </w:rPr>
        <w:t>J</w:t>
      </w:r>
      <w:r w:rsidR="00125D10">
        <w:rPr>
          <w:rFonts w:ascii="Calibri" w:eastAsia="Times New Roman" w:hAnsi="Calibri" w:cs="Arial"/>
          <w:b/>
          <w:sz w:val="28"/>
          <w:szCs w:val="28"/>
          <w:lang w:eastAsia="en-GB"/>
        </w:rPr>
        <w:t>ob D</w:t>
      </w:r>
      <w:r w:rsidR="00274616">
        <w:rPr>
          <w:rFonts w:ascii="Calibri" w:eastAsia="Times New Roman" w:hAnsi="Calibri" w:cs="Arial"/>
          <w:b/>
          <w:sz w:val="28"/>
          <w:szCs w:val="28"/>
          <w:lang w:eastAsia="en-GB"/>
        </w:rPr>
        <w:t>escription for Teaching</w:t>
      </w:r>
      <w:r w:rsidR="001F5AB3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Assistant</w:t>
      </w:r>
      <w:r w:rsidRPr="00A128F1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at Baginton Fields </w:t>
      </w:r>
      <w:r w:rsidR="000A3F97">
        <w:rPr>
          <w:rFonts w:ascii="Calibri" w:eastAsia="Times New Roman" w:hAnsi="Calibri" w:cs="Arial"/>
          <w:b/>
          <w:sz w:val="28"/>
          <w:szCs w:val="28"/>
          <w:lang w:eastAsia="en-GB"/>
        </w:rPr>
        <w:t>Academy</w:t>
      </w:r>
    </w:p>
    <w:p w14:paraId="0A42E4CE" w14:textId="77777777" w:rsidR="00A128F1" w:rsidRPr="00A128F1" w:rsidRDefault="00A128F1" w:rsidP="00EB7ED6">
      <w:pPr>
        <w:jc w:val="center"/>
        <w:rPr>
          <w:rFonts w:ascii="Calibri" w:eastAsia="Times New Roman" w:hAnsi="Calibri" w:cs="Arial"/>
          <w:b/>
          <w:lang w:eastAsia="en-GB"/>
        </w:rPr>
      </w:pPr>
    </w:p>
    <w:p w14:paraId="435078BF" w14:textId="4F38B004" w:rsidR="00EF60DF" w:rsidRPr="00EF60DF" w:rsidRDefault="00EF60DF" w:rsidP="00EF60DF">
      <w:pPr>
        <w:spacing w:before="200" w:line="216" w:lineRule="auto"/>
        <w:jc w:val="center"/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</w:pPr>
      <w:bookmarkStart w:id="0" w:name="_Hlk105590138"/>
      <w:r w:rsidRPr="00EF60DF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 xml:space="preserve">Baginton Fields </w:t>
      </w:r>
      <w:bookmarkEnd w:id="0"/>
      <w:r w:rsidR="000A3F97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>Ac</w:t>
      </w:r>
      <w:r w:rsidR="00061716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>a</w:t>
      </w:r>
      <w:r w:rsidR="000A3F97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>demy</w:t>
      </w:r>
      <w:r w:rsidRPr="00EF60DF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 xml:space="preserve"> is committed to safeguarding children and promoting children’s welfare. This post is subject to all the relevant pre-employment checks set out in Keeping Children Safe in Education, including an enhanced DBS certificate with a barred-list check.</w:t>
      </w:r>
    </w:p>
    <w:p w14:paraId="0134FCED" w14:textId="77777777" w:rsidR="003C560E" w:rsidRDefault="003C560E" w:rsidP="003C560E">
      <w:pPr>
        <w:rPr>
          <w:rFonts w:ascii="Calibri" w:eastAsia="Times New Roman" w:hAnsi="Calibri" w:cs="Calibri"/>
          <w:lang w:eastAsia="en-GB"/>
        </w:rPr>
      </w:pPr>
    </w:p>
    <w:p w14:paraId="68D7B2CA" w14:textId="77777777" w:rsidR="00770E98" w:rsidRPr="00EF60DF" w:rsidRDefault="003C560E" w:rsidP="003C560E">
      <w:pPr>
        <w:rPr>
          <w:rFonts w:ascii="Calibri" w:eastAsia="Times New Roman" w:hAnsi="Calibri" w:cs="Arial"/>
          <w:b/>
          <w:i/>
          <w:sz w:val="20"/>
          <w:szCs w:val="20"/>
          <w:lang w:eastAsia="en-GB"/>
        </w:rPr>
      </w:pPr>
      <w:r w:rsidRPr="00EF60DF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All employees </w:t>
      </w:r>
      <w:r w:rsidRPr="00EF60DF">
        <w:rPr>
          <w:rFonts w:ascii="Calibri" w:eastAsia="Times New Roman" w:hAnsi="Calibri" w:cs="Calibri"/>
          <w:b/>
          <w:sz w:val="20"/>
          <w:szCs w:val="20"/>
          <w:u w:val="single"/>
          <w:lang w:eastAsia="en-GB"/>
        </w:rPr>
        <w:t>must</w:t>
      </w:r>
      <w:r w:rsidRPr="00EF60DF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remain vigilant to ensure the safeguarding and child protection of students on roll and adhere to the requirements of </w:t>
      </w:r>
      <w:r w:rsidRPr="00EF60DF">
        <w:rPr>
          <w:rFonts w:ascii="Calibri" w:hAnsi="Calibri"/>
          <w:b/>
          <w:i/>
          <w:sz w:val="20"/>
          <w:szCs w:val="20"/>
        </w:rPr>
        <w:t>Keeping Chil</w:t>
      </w:r>
      <w:r w:rsidR="00222152" w:rsidRPr="00EF60DF">
        <w:rPr>
          <w:rFonts w:ascii="Calibri" w:hAnsi="Calibri"/>
          <w:b/>
          <w:i/>
          <w:sz w:val="20"/>
          <w:szCs w:val="20"/>
        </w:rPr>
        <w:t>dren Safe in Education (DfE 202</w:t>
      </w:r>
      <w:r w:rsidR="00E71899" w:rsidRPr="00EF60DF">
        <w:rPr>
          <w:rFonts w:ascii="Calibri" w:hAnsi="Calibri"/>
          <w:b/>
          <w:i/>
          <w:sz w:val="20"/>
          <w:szCs w:val="20"/>
        </w:rPr>
        <w:t>1</w:t>
      </w:r>
      <w:r w:rsidRPr="00EF60DF">
        <w:rPr>
          <w:rFonts w:ascii="Calibri" w:hAnsi="Calibri"/>
          <w:b/>
          <w:i/>
          <w:sz w:val="20"/>
          <w:szCs w:val="20"/>
        </w:rPr>
        <w:t xml:space="preserve">) </w:t>
      </w:r>
      <w:r w:rsidRPr="00EF60DF">
        <w:rPr>
          <w:rFonts w:ascii="Calibri" w:hAnsi="Calibri"/>
          <w:b/>
          <w:sz w:val="20"/>
          <w:szCs w:val="20"/>
        </w:rPr>
        <w:t xml:space="preserve">and the </w:t>
      </w:r>
      <w:r w:rsidRPr="00EF60DF">
        <w:rPr>
          <w:rFonts w:ascii="Calibri" w:hAnsi="Calibri"/>
          <w:b/>
          <w:i/>
          <w:sz w:val="20"/>
          <w:szCs w:val="20"/>
        </w:rPr>
        <w:t>Policy for Safegu</w:t>
      </w:r>
      <w:r w:rsidR="00222152" w:rsidRPr="00EF60DF">
        <w:rPr>
          <w:rFonts w:ascii="Calibri" w:hAnsi="Calibri"/>
          <w:b/>
          <w:i/>
          <w:sz w:val="20"/>
          <w:szCs w:val="20"/>
        </w:rPr>
        <w:t>arding and Child Protection 202</w:t>
      </w:r>
      <w:r w:rsidR="00E71899" w:rsidRPr="00EF60DF">
        <w:rPr>
          <w:rFonts w:ascii="Calibri" w:hAnsi="Calibri"/>
          <w:b/>
          <w:i/>
          <w:sz w:val="20"/>
          <w:szCs w:val="20"/>
        </w:rPr>
        <w:t>1</w:t>
      </w:r>
      <w:r w:rsidR="00222152" w:rsidRPr="00EF60DF">
        <w:rPr>
          <w:rFonts w:ascii="Calibri" w:hAnsi="Calibri"/>
          <w:b/>
          <w:i/>
          <w:sz w:val="20"/>
          <w:szCs w:val="20"/>
        </w:rPr>
        <w:t>-2</w:t>
      </w:r>
      <w:r w:rsidR="00E71899" w:rsidRPr="00EF60DF">
        <w:rPr>
          <w:rFonts w:ascii="Calibri" w:hAnsi="Calibri"/>
          <w:b/>
          <w:i/>
          <w:sz w:val="20"/>
          <w:szCs w:val="20"/>
        </w:rPr>
        <w:t>2</w:t>
      </w:r>
      <w:r w:rsidRPr="00EF60DF">
        <w:rPr>
          <w:rFonts w:ascii="Calibri" w:hAnsi="Calibri"/>
          <w:b/>
          <w:i/>
          <w:sz w:val="20"/>
          <w:szCs w:val="20"/>
        </w:rPr>
        <w:t>.</w:t>
      </w:r>
    </w:p>
    <w:p w14:paraId="35F2CD0C" w14:textId="77777777" w:rsidR="00A128F1" w:rsidRPr="00EB7ED6" w:rsidRDefault="00A128F1" w:rsidP="00EB7ED6">
      <w:pPr>
        <w:rPr>
          <w:rFonts w:ascii="Calibri" w:eastAsia="Times New Roman" w:hAnsi="Calibri" w:cs="Arial"/>
          <w:i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6782"/>
      </w:tblGrid>
      <w:tr w:rsidR="00EB7ED6" w:rsidRPr="00EB7ED6" w14:paraId="40C75C13" w14:textId="77777777" w:rsidTr="00EB7ED6">
        <w:tc>
          <w:tcPr>
            <w:tcW w:w="2274" w:type="dxa"/>
            <w:shd w:val="pct12" w:color="auto" w:fill="auto"/>
          </w:tcPr>
          <w:p w14:paraId="3EB1063F" w14:textId="77777777"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 w:rsidRPr="00EB7ED6">
              <w:rPr>
                <w:rFonts w:ascii="Calibri" w:eastAsia="Times New Roman" w:hAnsi="Calibri" w:cs="Arial"/>
                <w:lang w:eastAsia="en-GB"/>
              </w:rPr>
              <w:t>Post title</w:t>
            </w:r>
          </w:p>
        </w:tc>
        <w:tc>
          <w:tcPr>
            <w:tcW w:w="6968" w:type="dxa"/>
            <w:shd w:val="clear" w:color="auto" w:fill="auto"/>
          </w:tcPr>
          <w:p w14:paraId="28498444" w14:textId="77777777" w:rsidR="00EB7ED6" w:rsidRDefault="0027461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Teaching</w:t>
            </w:r>
            <w:r w:rsidR="001F5AB3">
              <w:rPr>
                <w:rFonts w:ascii="Calibri" w:eastAsia="Times New Roman" w:hAnsi="Calibri" w:cs="Arial"/>
                <w:lang w:eastAsia="en-GB"/>
              </w:rPr>
              <w:t xml:space="preserve"> Assistant</w:t>
            </w:r>
          </w:p>
          <w:p w14:paraId="2763F554" w14:textId="77777777" w:rsidR="00A128F1" w:rsidRPr="00EB7ED6" w:rsidRDefault="00A128F1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EB7ED6" w:rsidRPr="00EB7ED6" w14:paraId="48348A32" w14:textId="77777777" w:rsidTr="00EB7ED6">
        <w:tc>
          <w:tcPr>
            <w:tcW w:w="2274" w:type="dxa"/>
            <w:shd w:val="pct12" w:color="auto" w:fill="auto"/>
          </w:tcPr>
          <w:p w14:paraId="3B242676" w14:textId="77777777"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 w:rsidRPr="00EB7ED6">
              <w:rPr>
                <w:rFonts w:ascii="Calibri" w:eastAsia="Times New Roman" w:hAnsi="Calibri" w:cs="Arial"/>
                <w:lang w:eastAsia="en-GB"/>
              </w:rPr>
              <w:t>Pay grade</w:t>
            </w:r>
          </w:p>
        </w:tc>
        <w:tc>
          <w:tcPr>
            <w:tcW w:w="6968" w:type="dxa"/>
            <w:shd w:val="clear" w:color="auto" w:fill="auto"/>
          </w:tcPr>
          <w:p w14:paraId="74E4435F" w14:textId="460CF376" w:rsidR="00EB7ED6" w:rsidRDefault="001F5AB3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 xml:space="preserve">Grade </w:t>
            </w:r>
            <w:r w:rsidR="000A3F97">
              <w:rPr>
                <w:rFonts w:ascii="Calibri" w:eastAsia="Times New Roman" w:hAnsi="Calibri" w:cs="Arial"/>
                <w:lang w:eastAsia="en-GB"/>
              </w:rPr>
              <w:t>2 Point 5</w:t>
            </w:r>
          </w:p>
          <w:p w14:paraId="73F990CA" w14:textId="77777777" w:rsidR="00A128F1" w:rsidRPr="00EB7ED6" w:rsidRDefault="00A128F1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EB7ED6" w:rsidRPr="00EB7ED6" w14:paraId="1FC1B677" w14:textId="77777777" w:rsidTr="00EB7ED6">
        <w:tc>
          <w:tcPr>
            <w:tcW w:w="2274" w:type="dxa"/>
            <w:shd w:val="pct12" w:color="auto" w:fill="auto"/>
          </w:tcPr>
          <w:p w14:paraId="22A680E6" w14:textId="77777777"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Key External Contacts</w:t>
            </w:r>
          </w:p>
        </w:tc>
        <w:tc>
          <w:tcPr>
            <w:tcW w:w="6968" w:type="dxa"/>
            <w:shd w:val="clear" w:color="auto" w:fill="auto"/>
          </w:tcPr>
          <w:p w14:paraId="68ABBE23" w14:textId="77777777" w:rsidR="00EB7ED6" w:rsidRPr="00EB7ED6" w:rsidRDefault="00EB7ED6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Parents and families</w:t>
            </w:r>
          </w:p>
          <w:p w14:paraId="1FAA229A" w14:textId="77777777" w:rsidR="00EB7ED6" w:rsidRPr="001F5AB3" w:rsidRDefault="00EB7ED6" w:rsidP="001F5AB3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The wider multi-disciplinary team including medical and therapy</w:t>
            </w:r>
          </w:p>
          <w:p w14:paraId="5CFE3846" w14:textId="77777777" w:rsidR="00EB7ED6" w:rsidRPr="00EB7ED6" w:rsidRDefault="00EB7ED6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Colleagues in local schools</w:t>
            </w:r>
          </w:p>
        </w:tc>
      </w:tr>
      <w:tr w:rsidR="00EB7ED6" w:rsidRPr="00EB7ED6" w14:paraId="0F50716E" w14:textId="77777777" w:rsidTr="00EB7ED6">
        <w:tc>
          <w:tcPr>
            <w:tcW w:w="2274" w:type="dxa"/>
            <w:shd w:val="pct12" w:color="auto" w:fill="auto"/>
          </w:tcPr>
          <w:p w14:paraId="6581AF52" w14:textId="77777777"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Key Internal Contacts</w:t>
            </w:r>
          </w:p>
        </w:tc>
        <w:tc>
          <w:tcPr>
            <w:tcW w:w="6968" w:type="dxa"/>
            <w:shd w:val="clear" w:color="auto" w:fill="auto"/>
          </w:tcPr>
          <w:p w14:paraId="3B2FD08E" w14:textId="77777777" w:rsidR="00EB7ED6" w:rsidRPr="00EB7ED6" w:rsidRDefault="00EB7ED6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Teachers based at the school</w:t>
            </w:r>
          </w:p>
          <w:p w14:paraId="3460A36A" w14:textId="77777777" w:rsidR="00EB7ED6" w:rsidRDefault="00EB7ED6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Support staff based at the school</w:t>
            </w:r>
          </w:p>
          <w:p w14:paraId="7A69EC73" w14:textId="77777777" w:rsidR="001F5AB3" w:rsidRDefault="001F5AB3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Medical staff</w:t>
            </w:r>
          </w:p>
          <w:p w14:paraId="4CA0FAE7" w14:textId="36E61881" w:rsidR="001F5AB3" w:rsidRDefault="001F5AB3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Governors</w:t>
            </w:r>
            <w:r w:rsidR="000A3F97">
              <w:rPr>
                <w:rFonts w:ascii="Calibri" w:eastAsia="Times New Roman" w:hAnsi="Calibri" w:cs="Calibri"/>
                <w:lang w:eastAsia="en-GB"/>
              </w:rPr>
              <w:t>/Trustees</w:t>
            </w:r>
          </w:p>
          <w:p w14:paraId="3446D7DE" w14:textId="471B2562" w:rsidR="000A3F97" w:rsidRDefault="000A3F97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Staff from Central Academy Team</w:t>
            </w:r>
          </w:p>
          <w:p w14:paraId="56C644F6" w14:textId="77777777" w:rsidR="001F5AB3" w:rsidRPr="00EB7ED6" w:rsidRDefault="001F5AB3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Escort</w:t>
            </w:r>
            <w:r w:rsidR="00842ED8">
              <w:rPr>
                <w:rFonts w:ascii="Calibri" w:eastAsia="Times New Roman" w:hAnsi="Calibri" w:cs="Calibri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and Drivers</w:t>
            </w:r>
          </w:p>
        </w:tc>
      </w:tr>
      <w:tr w:rsidR="00EB7ED6" w:rsidRPr="00EB7ED6" w14:paraId="65B7DDC5" w14:textId="77777777" w:rsidTr="00EB7ED6">
        <w:tc>
          <w:tcPr>
            <w:tcW w:w="2274" w:type="dxa"/>
            <w:shd w:val="pct12" w:color="auto" w:fill="auto"/>
          </w:tcPr>
          <w:p w14:paraId="1C1C3732" w14:textId="77777777"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Responsible to</w:t>
            </w:r>
          </w:p>
        </w:tc>
        <w:tc>
          <w:tcPr>
            <w:tcW w:w="6968" w:type="dxa"/>
            <w:shd w:val="clear" w:color="auto" w:fill="auto"/>
          </w:tcPr>
          <w:p w14:paraId="017E2F6B" w14:textId="77777777" w:rsidR="001F5AB3" w:rsidRDefault="001F5AB3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Class Teacher</w:t>
            </w:r>
          </w:p>
          <w:p w14:paraId="60EDBC77" w14:textId="77777777" w:rsidR="001F5AB3" w:rsidRDefault="001F5AB3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Head of Key Stage</w:t>
            </w:r>
          </w:p>
          <w:p w14:paraId="1B63FB99" w14:textId="77777777" w:rsidR="00A128F1" w:rsidRPr="00EB7ED6" w:rsidRDefault="00EB7ED6" w:rsidP="001F5AB3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Headteacher</w:t>
            </w:r>
            <w:r w:rsidR="00770E98">
              <w:rPr>
                <w:rFonts w:ascii="Calibri" w:eastAsia="Times New Roman" w:hAnsi="Calibri" w:cs="Calibri"/>
                <w:lang w:eastAsia="en-GB"/>
              </w:rPr>
              <w:t xml:space="preserve"> and Governing Board</w:t>
            </w:r>
          </w:p>
        </w:tc>
      </w:tr>
    </w:tbl>
    <w:p w14:paraId="59C3A974" w14:textId="77777777" w:rsidR="00A128F1" w:rsidRDefault="00A128F1" w:rsidP="00EB7ED6">
      <w:pPr>
        <w:rPr>
          <w:rFonts w:ascii="Calibri" w:eastAsia="Times New Roman" w:hAnsi="Calibri" w:cs="Arial"/>
          <w:lang w:eastAsia="en-GB"/>
        </w:rPr>
      </w:pPr>
    </w:p>
    <w:p w14:paraId="4248ADA5" w14:textId="77777777" w:rsidR="001F5AB3" w:rsidRDefault="001F5AB3" w:rsidP="001F5AB3">
      <w:pPr>
        <w:jc w:val="both"/>
        <w:rPr>
          <w:rFonts w:ascii="Calibri" w:eastAsia="Times New Roman" w:hAnsi="Calibri" w:cs="Arial"/>
          <w:lang w:eastAsia="en-GB"/>
        </w:rPr>
      </w:pPr>
      <w:r>
        <w:rPr>
          <w:rFonts w:ascii="Calibri" w:eastAsia="Times New Roman" w:hAnsi="Calibri" w:cs="Arial"/>
          <w:lang w:eastAsia="en-GB"/>
        </w:rPr>
        <w:t xml:space="preserve">Members of the staff team at Baginton Fields are appointed </w:t>
      </w:r>
      <w:r w:rsidR="00E739EF">
        <w:rPr>
          <w:rFonts w:ascii="Calibri" w:eastAsia="Times New Roman" w:hAnsi="Calibri" w:cs="Arial"/>
          <w:lang w:eastAsia="en-GB"/>
        </w:rPr>
        <w:t>to</w:t>
      </w:r>
      <w:r>
        <w:rPr>
          <w:rFonts w:ascii="Calibri" w:eastAsia="Times New Roman" w:hAnsi="Calibri" w:cs="Arial"/>
          <w:lang w:eastAsia="en-GB"/>
        </w:rPr>
        <w:t xml:space="preserve"> serve the school community as a whole and must therefore be prepared to support all students. Individual staff are allocated to a specific Key S</w:t>
      </w:r>
      <w:r w:rsidR="00E739EF">
        <w:rPr>
          <w:rFonts w:ascii="Calibri" w:eastAsia="Times New Roman" w:hAnsi="Calibri" w:cs="Arial"/>
          <w:lang w:eastAsia="en-GB"/>
        </w:rPr>
        <w:t>tage and class group but retain</w:t>
      </w:r>
      <w:r>
        <w:rPr>
          <w:rFonts w:ascii="Calibri" w:eastAsia="Times New Roman" w:hAnsi="Calibri" w:cs="Arial"/>
          <w:lang w:eastAsia="en-GB"/>
        </w:rPr>
        <w:t xml:space="preserve"> responsibility for the </w:t>
      </w:r>
      <w:r w:rsidRPr="00842ED8">
        <w:rPr>
          <w:rFonts w:ascii="Calibri" w:eastAsia="Times New Roman" w:hAnsi="Calibri" w:cs="Arial"/>
          <w:u w:val="single"/>
          <w:lang w:eastAsia="en-GB"/>
        </w:rPr>
        <w:t>safety and welfare of all students.</w:t>
      </w:r>
      <w:r>
        <w:rPr>
          <w:rFonts w:ascii="Calibri" w:eastAsia="Times New Roman" w:hAnsi="Calibri" w:cs="Arial"/>
          <w:lang w:eastAsia="en-GB"/>
        </w:rPr>
        <w:t xml:space="preserve"> </w:t>
      </w:r>
    </w:p>
    <w:p w14:paraId="793A58FF" w14:textId="77777777" w:rsidR="001F5AB3" w:rsidRDefault="001F5AB3" w:rsidP="001F5AB3">
      <w:pPr>
        <w:jc w:val="both"/>
        <w:rPr>
          <w:rFonts w:ascii="Calibri" w:eastAsia="Times New Roman" w:hAnsi="Calibri" w:cs="Arial"/>
          <w:lang w:eastAsia="en-GB"/>
        </w:rPr>
      </w:pPr>
    </w:p>
    <w:p w14:paraId="4E752878" w14:textId="77777777" w:rsidR="001F5AB3" w:rsidRDefault="001F5AB3" w:rsidP="00EB7ED6">
      <w:pPr>
        <w:rPr>
          <w:rFonts w:ascii="Calibri" w:eastAsia="Times New Roman" w:hAnsi="Calibri" w:cs="Arial"/>
          <w:lang w:eastAsia="en-GB"/>
        </w:rPr>
      </w:pPr>
    </w:p>
    <w:p w14:paraId="7F9E6AEB" w14:textId="77777777" w:rsidR="001F5AB3" w:rsidRDefault="00274616" w:rsidP="00EB7ED6">
      <w:pPr>
        <w:rPr>
          <w:rFonts w:ascii="Calibri" w:eastAsia="Times New Roman" w:hAnsi="Calibri" w:cs="Arial"/>
          <w:lang w:eastAsia="en-GB"/>
        </w:rPr>
      </w:pPr>
      <w:r>
        <w:rPr>
          <w:rFonts w:ascii="Calibri" w:eastAsia="Times New Roman" w:hAnsi="Calibri" w:cs="Arial"/>
          <w:lang w:eastAsia="en-GB"/>
        </w:rPr>
        <w:t>All</w:t>
      </w:r>
      <w:r w:rsidR="001F5AB3">
        <w:rPr>
          <w:rFonts w:ascii="Calibri" w:eastAsia="Times New Roman" w:hAnsi="Calibri" w:cs="Arial"/>
          <w:lang w:eastAsia="en-GB"/>
        </w:rPr>
        <w:t xml:space="preserve"> staff are required to uphold the school vision of:</w:t>
      </w:r>
    </w:p>
    <w:p w14:paraId="7B78A5B7" w14:textId="77777777" w:rsidR="001F5AB3" w:rsidRDefault="001F5AB3" w:rsidP="00EB7ED6">
      <w:pPr>
        <w:rPr>
          <w:rFonts w:ascii="Calibri" w:eastAsia="Times New Roman" w:hAnsi="Calibri" w:cs="Arial"/>
          <w:lang w:eastAsia="en-GB"/>
        </w:rPr>
      </w:pPr>
    </w:p>
    <w:p w14:paraId="5E7A507E" w14:textId="77777777" w:rsidR="001F5AB3" w:rsidRDefault="001F5AB3" w:rsidP="001F5AB3">
      <w:pPr>
        <w:jc w:val="center"/>
        <w:rPr>
          <w:rFonts w:ascii="Bradley Hand ITC" w:eastAsia="Times New Roman" w:hAnsi="Bradley Hand ITC" w:cs="Arial"/>
          <w:b/>
          <w:i/>
          <w:lang w:eastAsia="en-GB"/>
        </w:rPr>
      </w:pPr>
      <w:r>
        <w:rPr>
          <w:rFonts w:ascii="Bradley Hand ITC" w:eastAsia="Times New Roman" w:hAnsi="Bradley Hand ITC" w:cs="Arial"/>
          <w:b/>
          <w:i/>
          <w:lang w:eastAsia="en-GB"/>
        </w:rPr>
        <w:t>“</w:t>
      </w:r>
      <w:r w:rsidR="009536F0">
        <w:rPr>
          <w:rFonts w:ascii="Bradley Hand ITC" w:eastAsia="Times New Roman" w:hAnsi="Bradley Hand ITC" w:cs="Arial"/>
          <w:b/>
          <w:i/>
          <w:lang w:eastAsia="en-GB"/>
        </w:rPr>
        <w:t>”Dedicated to delivering inspirational learning experiences</w:t>
      </w:r>
      <w:r w:rsidRPr="001F5AB3">
        <w:rPr>
          <w:rFonts w:ascii="Bradley Hand ITC" w:eastAsia="Times New Roman" w:hAnsi="Bradley Hand ITC" w:cs="Arial"/>
          <w:b/>
          <w:i/>
          <w:lang w:eastAsia="en-GB"/>
        </w:rPr>
        <w:t>”</w:t>
      </w:r>
    </w:p>
    <w:p w14:paraId="156EEB16" w14:textId="77777777" w:rsidR="001F5AB3" w:rsidRDefault="001F5AB3" w:rsidP="001F5AB3">
      <w:pPr>
        <w:jc w:val="center"/>
        <w:rPr>
          <w:rFonts w:ascii="Bradley Hand ITC" w:eastAsia="Times New Roman" w:hAnsi="Bradley Hand ITC" w:cs="Arial"/>
          <w:b/>
          <w:i/>
          <w:lang w:eastAsia="en-GB"/>
        </w:rPr>
      </w:pPr>
    </w:p>
    <w:p w14:paraId="5B3D6164" w14:textId="77777777" w:rsidR="001F5AB3" w:rsidRDefault="001F5AB3" w:rsidP="00EB7ED6">
      <w:pPr>
        <w:rPr>
          <w:rFonts w:ascii="Calibri" w:eastAsia="Times New Roman" w:hAnsi="Calibri" w:cs="Arial"/>
          <w:lang w:eastAsia="en-GB"/>
        </w:rPr>
      </w:pPr>
    </w:p>
    <w:p w14:paraId="5CCE0E38" w14:textId="77777777"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14:paraId="680472D4" w14:textId="77777777"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14:paraId="0DB60BDB" w14:textId="77777777"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14:paraId="1BF1860F" w14:textId="77777777"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14:paraId="1BB0BB74" w14:textId="77777777"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14:paraId="661407FC" w14:textId="77777777"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14:paraId="29834D41" w14:textId="77777777"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14:paraId="2D377003" w14:textId="77777777" w:rsidR="00EB7ED6" w:rsidRPr="00EB7ED6" w:rsidRDefault="00EB7ED6" w:rsidP="00EB7ED6">
      <w:pPr>
        <w:rPr>
          <w:rFonts w:ascii="Calibri" w:eastAsia="Times New Roman" w:hAnsi="Calibri" w:cs="Arial"/>
          <w:lang w:eastAsia="en-GB"/>
        </w:rPr>
      </w:pPr>
      <w:r w:rsidRPr="00EB7ED6">
        <w:rPr>
          <w:rFonts w:ascii="Calibri" w:eastAsia="Times New Roman" w:hAnsi="Calibri" w:cs="Arial"/>
          <w:lang w:eastAsia="en-GB"/>
        </w:rPr>
        <w:t>The main expectations of the role are as follows:</w:t>
      </w:r>
    </w:p>
    <w:p w14:paraId="42D0DBD0" w14:textId="77777777" w:rsidR="00EB7ED6" w:rsidRPr="00EB7ED6" w:rsidRDefault="00EB7ED6" w:rsidP="00EB7ED6">
      <w:pPr>
        <w:rPr>
          <w:rFonts w:ascii="Calibri" w:eastAsia="Times New Roman" w:hAnsi="Calibri" w:cs="Arial"/>
          <w:lang w:eastAsia="en-GB"/>
        </w:rPr>
      </w:pPr>
    </w:p>
    <w:tbl>
      <w:tblPr>
        <w:tblW w:w="95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3"/>
      </w:tblGrid>
      <w:tr w:rsidR="00EB7ED6" w:rsidRPr="00EB7ED6" w14:paraId="0CA60612" w14:textId="77777777" w:rsidTr="00F52EB8">
        <w:trPr>
          <w:trHeight w:val="426"/>
        </w:trPr>
        <w:tc>
          <w:tcPr>
            <w:tcW w:w="9583" w:type="dxa"/>
            <w:shd w:val="pct10" w:color="auto" w:fill="auto"/>
          </w:tcPr>
          <w:p w14:paraId="618D814B" w14:textId="77777777" w:rsidR="00EB7ED6" w:rsidRPr="00EB7ED6" w:rsidRDefault="002A0C30" w:rsidP="00EB7ED6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Classroom role</w:t>
            </w:r>
          </w:p>
        </w:tc>
      </w:tr>
      <w:tr w:rsidR="00EB7ED6" w:rsidRPr="00EB7ED6" w14:paraId="3C04401F" w14:textId="77777777" w:rsidTr="00F52EB8">
        <w:trPr>
          <w:trHeight w:val="449"/>
        </w:trPr>
        <w:tc>
          <w:tcPr>
            <w:tcW w:w="9583" w:type="dxa"/>
            <w:tcBorders>
              <w:bottom w:val="single" w:sz="4" w:space="0" w:color="auto"/>
            </w:tcBorders>
            <w:shd w:val="clear" w:color="auto" w:fill="auto"/>
          </w:tcPr>
          <w:p w14:paraId="5843A2A0" w14:textId="77777777" w:rsid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2A0C30">
              <w:rPr>
                <w:rFonts w:ascii="Calibri" w:eastAsia="Times New Roman" w:hAnsi="Calibri" w:cs="Calibri"/>
                <w:lang w:eastAsia="en-GB"/>
              </w:rPr>
              <w:t xml:space="preserve">Assist the teacher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to </w:t>
            </w:r>
            <w:r w:rsidR="003C1BE7">
              <w:rPr>
                <w:rFonts w:ascii="Calibri" w:eastAsia="Times New Roman" w:hAnsi="Calibri" w:cs="Calibri"/>
                <w:lang w:eastAsia="en-GB"/>
              </w:rPr>
              <w:t>secure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achievement and progress </w:t>
            </w:r>
            <w:r w:rsidR="003C1BE7">
              <w:rPr>
                <w:rFonts w:ascii="Calibri" w:eastAsia="Times New Roman" w:hAnsi="Calibri" w:cs="Calibri"/>
                <w:lang w:eastAsia="en-GB"/>
              </w:rPr>
              <w:t>in the curriculum for all students.</w:t>
            </w:r>
          </w:p>
          <w:p w14:paraId="35C2B5E8" w14:textId="77777777" w:rsidR="002A0C30" w:rsidRDefault="00842ED8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Proactively a</w:t>
            </w:r>
            <w:r w:rsidR="002A0C30">
              <w:rPr>
                <w:rFonts w:ascii="Calibri" w:eastAsia="Times New Roman" w:hAnsi="Calibri" w:cs="Calibri"/>
                <w:lang w:eastAsia="en-GB"/>
              </w:rPr>
              <w:t>ssess, record and report on student progress</w:t>
            </w:r>
            <w:r w:rsidR="00197543">
              <w:rPr>
                <w:rFonts w:ascii="Calibri" w:eastAsia="Times New Roman" w:hAnsi="Calibri" w:cs="Calibri"/>
                <w:lang w:eastAsia="en-GB"/>
              </w:rPr>
              <w:t>, including EHCP</w:t>
            </w:r>
            <w:r w:rsidR="00912074">
              <w:rPr>
                <w:rFonts w:ascii="Calibri" w:eastAsia="Times New Roman" w:hAnsi="Calibri" w:cs="Calibri"/>
                <w:lang w:eastAsia="en-GB"/>
              </w:rPr>
              <w:t xml:space="preserve"> progress,</w:t>
            </w:r>
            <w:r w:rsidR="002A0C30">
              <w:rPr>
                <w:rFonts w:ascii="Calibri" w:eastAsia="Times New Roman" w:hAnsi="Calibri" w:cs="Calibri"/>
                <w:lang w:eastAsia="en-GB"/>
              </w:rPr>
              <w:t xml:space="preserve"> under the direction of the teacher.</w:t>
            </w:r>
          </w:p>
          <w:p w14:paraId="09C960B3" w14:textId="77777777" w:rsidR="00842ED8" w:rsidRDefault="00842ED8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</w:t>
            </w:r>
            <w:r w:rsidRPr="00842ED8">
              <w:rPr>
                <w:rFonts w:ascii="Calibri" w:eastAsia="Times New Roman" w:hAnsi="Calibri" w:cs="Calibri"/>
                <w:lang w:eastAsia="en-GB"/>
              </w:rPr>
              <w:t>ntervene to apply imaginative and timely support for student learning.</w:t>
            </w:r>
          </w:p>
          <w:p w14:paraId="0D8F5739" w14:textId="77777777" w:rsid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2A0C30">
              <w:rPr>
                <w:rFonts w:ascii="Calibri" w:eastAsia="Times New Roman" w:hAnsi="Calibri" w:cs="Calibri"/>
                <w:lang w:eastAsia="en-GB"/>
              </w:rPr>
              <w:t>Assist the teacher in the delivery of the curriculum with groups of pupils or on a 1:1 basis as required.</w:t>
            </w:r>
          </w:p>
          <w:p w14:paraId="4F11CEEB" w14:textId="77777777" w:rsidR="00BA707D" w:rsidRPr="00BA707D" w:rsidRDefault="00BA707D" w:rsidP="00BA707D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BA707D">
              <w:rPr>
                <w:rFonts w:ascii="Calibri" w:eastAsia="Times New Roman" w:hAnsi="Calibri" w:cs="Calibri"/>
                <w:lang w:eastAsia="en-GB"/>
              </w:rPr>
              <w:t>Establish constr</w:t>
            </w:r>
            <w:r>
              <w:rPr>
                <w:rFonts w:ascii="Calibri" w:eastAsia="Times New Roman" w:hAnsi="Calibri" w:cs="Calibri"/>
                <w:lang w:eastAsia="en-GB"/>
              </w:rPr>
              <w:t>uctive relationships with students</w:t>
            </w:r>
            <w:r w:rsidRPr="00BA707D">
              <w:rPr>
                <w:rFonts w:ascii="Calibri" w:eastAsia="Times New Roman" w:hAnsi="Calibri" w:cs="Calibri"/>
                <w:lang w:eastAsia="en-GB"/>
              </w:rPr>
              <w:t xml:space="preserve"> providing feedback to them in relation to progress and achievement as directed.</w:t>
            </w:r>
          </w:p>
          <w:p w14:paraId="793BE376" w14:textId="77777777" w:rsidR="00BA707D" w:rsidRPr="00BA707D" w:rsidRDefault="00BA707D" w:rsidP="00BA707D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BA707D">
              <w:rPr>
                <w:rFonts w:ascii="Calibri" w:eastAsia="Times New Roman" w:hAnsi="Calibri" w:cs="Calibri"/>
                <w:lang w:eastAsia="en-GB"/>
              </w:rPr>
              <w:t xml:space="preserve">Assist the teacher in </w:t>
            </w:r>
            <w:r w:rsidR="006727DE" w:rsidRPr="00BA707D">
              <w:rPr>
                <w:rFonts w:ascii="Calibri" w:eastAsia="Times New Roman" w:hAnsi="Calibri" w:cs="Calibri"/>
                <w:lang w:eastAsia="en-GB"/>
              </w:rPr>
              <w:t>liaising</w:t>
            </w:r>
            <w:r w:rsidRPr="00BA707D">
              <w:rPr>
                <w:rFonts w:ascii="Calibri" w:eastAsia="Times New Roman" w:hAnsi="Calibri" w:cs="Calibri"/>
                <w:lang w:eastAsia="en-GB"/>
              </w:rPr>
              <w:t xml:space="preserve"> with other professional staff and reporting information from/to parents/carers, contributing to meetings to discuss a specific child's progress as appropriate.</w:t>
            </w:r>
          </w:p>
          <w:p w14:paraId="09921AC2" w14:textId="77777777" w:rsidR="00EB7ED6" w:rsidRP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Implement personalised</w:t>
            </w:r>
            <w:r w:rsidRPr="002A0C30">
              <w:rPr>
                <w:rFonts w:ascii="Calibri" w:eastAsia="Times New Roman" w:hAnsi="Calibri" w:cs="Calibri"/>
                <w:lang w:eastAsia="en-GB"/>
              </w:rPr>
              <w:t xml:space="preserve"> arrangements which have been prescribed for individual pupils, such as the use of physical aids, speech therapy exercises, use of com</w:t>
            </w:r>
            <w:r>
              <w:rPr>
                <w:rFonts w:ascii="Calibri" w:eastAsia="Times New Roman" w:hAnsi="Calibri" w:cs="Calibri"/>
                <w:lang w:eastAsia="en-GB"/>
              </w:rPr>
              <w:t>munication aids, physiotherapy etc.</w:t>
            </w:r>
          </w:p>
          <w:p w14:paraId="451945BD" w14:textId="77777777" w:rsid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2A0C30">
              <w:rPr>
                <w:rFonts w:ascii="Calibri" w:eastAsia="Times New Roman" w:hAnsi="Calibri" w:cs="Calibri"/>
                <w:lang w:eastAsia="en-GB"/>
              </w:rPr>
              <w:t>Undertake general classroom administ</w:t>
            </w:r>
            <w:r w:rsidR="00842ED8">
              <w:rPr>
                <w:rFonts w:ascii="Calibri" w:eastAsia="Times New Roman" w:hAnsi="Calibri" w:cs="Calibri"/>
                <w:lang w:eastAsia="en-GB"/>
              </w:rPr>
              <w:t>rative tasks, such as maintaining</w:t>
            </w:r>
            <w:r w:rsidRPr="002A0C30">
              <w:rPr>
                <w:rFonts w:ascii="Calibri" w:eastAsia="Times New Roman" w:hAnsi="Calibri" w:cs="Calibri"/>
                <w:lang w:eastAsia="en-GB"/>
              </w:rPr>
              <w:t xml:space="preserve"> of record keeping notes, home/school diaries, filing, photocopying and responding to parental requests.</w:t>
            </w:r>
          </w:p>
          <w:p w14:paraId="75954583" w14:textId="77777777" w:rsid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Make and maintain teaching aids.</w:t>
            </w:r>
          </w:p>
          <w:p w14:paraId="7A98BB55" w14:textId="77777777" w:rsid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Display and celebrate student achievements.</w:t>
            </w:r>
          </w:p>
          <w:p w14:paraId="505798C0" w14:textId="77777777" w:rsidR="00912074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Participate in supporting students in the full range of curriculum activities </w:t>
            </w:r>
            <w:r w:rsidR="00912074">
              <w:rPr>
                <w:rFonts w:ascii="Calibri" w:eastAsia="Times New Roman" w:hAnsi="Calibri" w:cs="Calibri"/>
                <w:lang w:eastAsia="en-GB"/>
              </w:rPr>
              <w:t>including swimming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(entering the water), physical activities, educational </w:t>
            </w:r>
            <w:r w:rsidR="00912074">
              <w:rPr>
                <w:rFonts w:ascii="Calibri" w:eastAsia="Times New Roman" w:hAnsi="Calibri" w:cs="Calibri"/>
                <w:lang w:eastAsia="en-GB"/>
              </w:rPr>
              <w:t xml:space="preserve">and residential </w:t>
            </w:r>
            <w:r>
              <w:rPr>
                <w:rFonts w:ascii="Calibri" w:eastAsia="Times New Roman" w:hAnsi="Calibri" w:cs="Calibri"/>
                <w:lang w:eastAsia="en-GB"/>
              </w:rPr>
              <w:t>visits</w:t>
            </w:r>
            <w:r w:rsidR="00912074">
              <w:rPr>
                <w:rFonts w:ascii="Calibri" w:eastAsia="Times New Roman" w:hAnsi="Calibri" w:cs="Calibri"/>
                <w:lang w:eastAsia="en-GB"/>
              </w:rPr>
              <w:t>.</w:t>
            </w:r>
          </w:p>
          <w:p w14:paraId="4B8BD4BE" w14:textId="77777777" w:rsidR="002A0C30" w:rsidRDefault="00912074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Maintain productive and positive relationships with Support Staff colleagues, teachers, parents / carers, visiting professionals and governors.</w:t>
            </w:r>
          </w:p>
          <w:p w14:paraId="4E6D5271" w14:textId="77777777" w:rsidR="00912074" w:rsidRDefault="00912074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Report student progress to families via home/school diaries, telephone etc.</w:t>
            </w:r>
          </w:p>
          <w:p w14:paraId="53009596" w14:textId="77777777" w:rsidR="002A0C30" w:rsidRDefault="00912074" w:rsidP="00912074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</w:t>
            </w:r>
            <w:r w:rsidR="002A0C30" w:rsidRPr="00912074">
              <w:rPr>
                <w:rFonts w:ascii="Calibri" w:eastAsia="Times New Roman" w:hAnsi="Calibri" w:cs="Calibri"/>
                <w:lang w:eastAsia="en-GB"/>
              </w:rPr>
              <w:t>articipate, under guidance, in intervention programmes for pupils with complex and challenging behaviours.</w:t>
            </w:r>
          </w:p>
          <w:p w14:paraId="587781D8" w14:textId="77777777" w:rsidR="00827FF9" w:rsidRDefault="00827FF9" w:rsidP="00912074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Respond to the personal care needs of students in a manner that conveys dignity and respect. </w:t>
            </w:r>
            <w:r w:rsidR="00125D10">
              <w:rPr>
                <w:rFonts w:ascii="Calibri" w:eastAsia="Times New Roman" w:hAnsi="Calibri" w:cs="Calibri"/>
                <w:lang w:eastAsia="en-GB"/>
              </w:rPr>
              <w:t xml:space="preserve">Candidates should satisfy themselves they fully understand activities may include toileting, personal hygiene, showering and personal care requirements. </w:t>
            </w:r>
          </w:p>
          <w:p w14:paraId="7BBD19F3" w14:textId="77777777" w:rsidR="00770E98" w:rsidRPr="00125D10" w:rsidRDefault="00BA707D" w:rsidP="00BA707D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125D10">
              <w:rPr>
                <w:rFonts w:ascii="Calibri" w:eastAsia="Times New Roman" w:hAnsi="Calibri" w:cs="Calibri"/>
                <w:lang w:eastAsia="en-GB"/>
              </w:rPr>
              <w:t>Be aware of</w:t>
            </w:r>
            <w:r w:rsidR="00842ED8" w:rsidRPr="00125D10">
              <w:rPr>
                <w:rFonts w:ascii="Calibri" w:eastAsia="Times New Roman" w:hAnsi="Calibri" w:cs="Calibri"/>
                <w:lang w:eastAsia="en-GB"/>
              </w:rPr>
              <w:t>,</w:t>
            </w:r>
            <w:r w:rsidRPr="00125D10">
              <w:rPr>
                <w:rFonts w:ascii="Calibri" w:eastAsia="Times New Roman" w:hAnsi="Calibri" w:cs="Calibri"/>
                <w:lang w:eastAsia="en-GB"/>
              </w:rPr>
              <w:t xml:space="preserve"> and comply with</w:t>
            </w:r>
            <w:r w:rsidR="00842ED8" w:rsidRPr="00125D10">
              <w:rPr>
                <w:rFonts w:ascii="Calibri" w:eastAsia="Times New Roman" w:hAnsi="Calibri" w:cs="Calibri"/>
                <w:lang w:eastAsia="en-GB"/>
              </w:rPr>
              <w:t>,</w:t>
            </w:r>
            <w:r w:rsidRPr="00125D10">
              <w:rPr>
                <w:rFonts w:ascii="Calibri" w:eastAsia="Times New Roman" w:hAnsi="Calibri" w:cs="Calibri"/>
                <w:lang w:eastAsia="en-GB"/>
              </w:rPr>
              <w:t xml:space="preserve"> policies and procedures relating to child protection, health and safety and security, confidentiality and data protecti</w:t>
            </w:r>
            <w:r w:rsidR="00842ED8" w:rsidRPr="00125D10">
              <w:rPr>
                <w:rFonts w:ascii="Calibri" w:eastAsia="Times New Roman" w:hAnsi="Calibri" w:cs="Calibri"/>
                <w:lang w:eastAsia="en-GB"/>
              </w:rPr>
              <w:t>on, reporting all concerns to the</w:t>
            </w:r>
            <w:r w:rsidRPr="00125D10">
              <w:rPr>
                <w:rFonts w:ascii="Calibri" w:eastAsia="Times New Roman" w:hAnsi="Calibri" w:cs="Calibri"/>
                <w:lang w:eastAsia="en-GB"/>
              </w:rPr>
              <w:t xml:space="preserve"> appropriate person. </w:t>
            </w:r>
          </w:p>
          <w:p w14:paraId="2099815B" w14:textId="77777777" w:rsidR="00912074" w:rsidRPr="00EB7ED6" w:rsidRDefault="00912074" w:rsidP="002A0C30">
            <w:pPr>
              <w:ind w:left="72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B7ED6" w:rsidRPr="00EB7ED6" w14:paraId="5A84E757" w14:textId="77777777" w:rsidTr="00F52EB8">
        <w:tc>
          <w:tcPr>
            <w:tcW w:w="9583" w:type="dxa"/>
            <w:shd w:val="pct10" w:color="auto" w:fill="auto"/>
          </w:tcPr>
          <w:p w14:paraId="0A1CCAB8" w14:textId="77777777" w:rsidR="00EB7ED6" w:rsidRDefault="00912074" w:rsidP="00912074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Wider duties</w:t>
            </w:r>
          </w:p>
          <w:p w14:paraId="0D99A613" w14:textId="77777777" w:rsidR="00222152" w:rsidRPr="00EB7ED6" w:rsidRDefault="00222152" w:rsidP="00912074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</w:tc>
      </w:tr>
      <w:tr w:rsidR="00EB7ED6" w:rsidRPr="00EB7ED6" w14:paraId="3951E20F" w14:textId="77777777" w:rsidTr="00F52EB8">
        <w:tc>
          <w:tcPr>
            <w:tcW w:w="9583" w:type="dxa"/>
            <w:tcBorders>
              <w:bottom w:val="single" w:sz="4" w:space="0" w:color="auto"/>
            </w:tcBorders>
            <w:shd w:val="clear" w:color="auto" w:fill="auto"/>
          </w:tcPr>
          <w:p w14:paraId="37ABD68A" w14:textId="77777777" w:rsidR="00F52EB8" w:rsidRDefault="00F52EB8" w:rsidP="00F52EB8">
            <w:pPr>
              <w:pStyle w:val="ListParagraph"/>
              <w:ind w:left="360"/>
              <w:rPr>
                <w:rFonts w:ascii="Calibri" w:eastAsia="Times New Roman" w:hAnsi="Calibri" w:cs="Calibri"/>
                <w:lang w:eastAsia="en-GB"/>
              </w:rPr>
            </w:pPr>
          </w:p>
          <w:p w14:paraId="56522F1E" w14:textId="77777777" w:rsidR="00912074" w:rsidRPr="00770E98" w:rsidRDefault="00770E98" w:rsidP="00912074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Attend a Parents Evening</w:t>
            </w:r>
            <w:r w:rsidR="00912074" w:rsidRPr="00770E9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each</w:t>
            </w:r>
            <w:r w:rsidR="00912074" w:rsidRPr="00770E98">
              <w:rPr>
                <w:rFonts w:ascii="Calibri" w:eastAsia="Times New Roman" w:hAnsi="Calibri" w:cs="Calibri"/>
                <w:lang w:eastAsia="en-GB"/>
              </w:rPr>
              <w:t xml:space="preserve"> year.</w:t>
            </w:r>
          </w:p>
          <w:p w14:paraId="29E67A93" w14:textId="77777777" w:rsidR="00912074" w:rsidRPr="00770E98" w:rsidRDefault="00912074" w:rsidP="00912074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lang w:eastAsia="en-GB"/>
              </w:rPr>
            </w:pPr>
            <w:r w:rsidRPr="00770E98">
              <w:rPr>
                <w:rFonts w:ascii="Calibri" w:eastAsia="Times New Roman" w:hAnsi="Calibri" w:cs="Calibri"/>
                <w:lang w:eastAsia="en-GB"/>
              </w:rPr>
              <w:t>Attend staff meetings</w:t>
            </w:r>
            <w:r w:rsidR="006727DE" w:rsidRPr="00770E98">
              <w:rPr>
                <w:rFonts w:ascii="Calibri" w:eastAsia="Times New Roman" w:hAnsi="Calibri" w:cs="Calibri"/>
                <w:lang w:eastAsia="en-GB"/>
              </w:rPr>
              <w:t xml:space="preserve">, Twilight Training </w:t>
            </w:r>
            <w:r w:rsidRPr="00770E98">
              <w:rPr>
                <w:rFonts w:ascii="Calibri" w:eastAsia="Times New Roman" w:hAnsi="Calibri" w:cs="Calibri"/>
                <w:lang w:eastAsia="en-GB"/>
              </w:rPr>
              <w:t xml:space="preserve">and Training Days as required by contract. </w:t>
            </w:r>
          </w:p>
          <w:p w14:paraId="09F929BB" w14:textId="77777777" w:rsidR="00912074" w:rsidRPr="00770E98" w:rsidRDefault="00912074" w:rsidP="00912074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lang w:eastAsia="en-GB"/>
              </w:rPr>
            </w:pPr>
            <w:r w:rsidRPr="00770E98">
              <w:rPr>
                <w:rFonts w:ascii="Calibri" w:eastAsia="Times New Roman" w:hAnsi="Calibri" w:cs="Calibri"/>
                <w:lang w:eastAsia="en-GB"/>
              </w:rPr>
              <w:t>Undertake break and dinner duties as required by the Head of Key Stage.</w:t>
            </w:r>
          </w:p>
          <w:p w14:paraId="36C2939F" w14:textId="77777777" w:rsidR="00912074" w:rsidRDefault="00912074" w:rsidP="00912074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lang w:eastAsia="en-GB"/>
              </w:rPr>
            </w:pPr>
            <w:r w:rsidRPr="00770E98">
              <w:rPr>
                <w:rFonts w:ascii="Calibri" w:eastAsia="Times New Roman" w:hAnsi="Calibri" w:cs="Calibri"/>
                <w:lang w:eastAsia="en-GB"/>
              </w:rPr>
              <w:t>Contribute to the success of Lunchtime Clubs</w:t>
            </w:r>
            <w:r w:rsidR="00770E98">
              <w:rPr>
                <w:rFonts w:ascii="Calibri" w:eastAsia="Times New Roman" w:hAnsi="Calibri" w:cs="Calibri"/>
                <w:lang w:eastAsia="en-GB"/>
              </w:rPr>
              <w:t>.</w:t>
            </w:r>
          </w:p>
          <w:p w14:paraId="61A60670" w14:textId="77777777" w:rsidR="00EB7ED6" w:rsidRPr="00EB7ED6" w:rsidRDefault="00EB7ED6" w:rsidP="00222152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B7ED6" w:rsidRPr="00EB7ED6" w14:paraId="16B615B0" w14:textId="77777777" w:rsidTr="00F52EB8">
        <w:tc>
          <w:tcPr>
            <w:tcW w:w="9583" w:type="dxa"/>
            <w:shd w:val="pct10" w:color="auto" w:fill="auto"/>
          </w:tcPr>
          <w:p w14:paraId="155A3E75" w14:textId="77777777" w:rsidR="00EB7ED6" w:rsidRDefault="00912074" w:rsidP="00271973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lastRenderedPageBreak/>
              <w:t>Additional responsibilities</w:t>
            </w:r>
          </w:p>
          <w:p w14:paraId="421ABC49" w14:textId="77777777" w:rsidR="00222152" w:rsidRPr="00EB7ED6" w:rsidRDefault="00222152" w:rsidP="00271973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</w:tc>
      </w:tr>
      <w:tr w:rsidR="00EB7ED6" w:rsidRPr="00EB7ED6" w14:paraId="0E9E042C" w14:textId="77777777" w:rsidTr="00F52EB8">
        <w:tc>
          <w:tcPr>
            <w:tcW w:w="9583" w:type="dxa"/>
            <w:tcBorders>
              <w:bottom w:val="single" w:sz="4" w:space="0" w:color="auto"/>
            </w:tcBorders>
            <w:shd w:val="clear" w:color="auto" w:fill="auto"/>
          </w:tcPr>
          <w:p w14:paraId="626ABA42" w14:textId="77777777" w:rsidR="00222152" w:rsidRDefault="00222152" w:rsidP="00222152">
            <w:pPr>
              <w:pStyle w:val="ListParagraph"/>
              <w:ind w:left="360"/>
              <w:rPr>
                <w:rFonts w:ascii="Calibri" w:eastAsia="Times New Roman" w:hAnsi="Calibri" w:cs="Calibri"/>
                <w:lang w:eastAsia="en-GB"/>
              </w:rPr>
            </w:pPr>
          </w:p>
          <w:p w14:paraId="33784E18" w14:textId="77777777" w:rsidR="00EB7ED6" w:rsidRDefault="00912074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Proactively contribute to the school vision.</w:t>
            </w:r>
          </w:p>
          <w:p w14:paraId="2958B993" w14:textId="77777777" w:rsidR="003C1BE7" w:rsidRDefault="003C1BE7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Undertake professional development as required to fulfil the requirements of the post.</w:t>
            </w:r>
          </w:p>
          <w:p w14:paraId="4BD4017C" w14:textId="77777777" w:rsidR="00912074" w:rsidRDefault="00827FF9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</w:t>
            </w:r>
            <w:r w:rsidR="00912074">
              <w:rPr>
                <w:rFonts w:ascii="Calibri" w:eastAsia="Times New Roman" w:hAnsi="Calibri" w:cs="Calibri"/>
                <w:lang w:eastAsia="en-GB"/>
              </w:rPr>
              <w:t>ecure the health and safety of all students during the school day</w:t>
            </w:r>
            <w:r w:rsidR="00770E98">
              <w:rPr>
                <w:rFonts w:ascii="Calibri" w:eastAsia="Times New Roman" w:hAnsi="Calibri" w:cs="Calibri"/>
                <w:lang w:eastAsia="en-GB"/>
              </w:rPr>
              <w:t>.</w:t>
            </w:r>
          </w:p>
          <w:p w14:paraId="1F49DE05" w14:textId="1CC83A08" w:rsidR="00912074" w:rsidRDefault="00827FF9" w:rsidP="00827FF9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</w:t>
            </w:r>
            <w:r w:rsidR="00842ED8">
              <w:rPr>
                <w:rFonts w:ascii="Calibri" w:eastAsia="Times New Roman" w:hAnsi="Calibri" w:cs="Calibri"/>
                <w:lang w:eastAsia="en-GB"/>
              </w:rPr>
              <w:t xml:space="preserve">dhere to </w:t>
            </w:r>
            <w:r w:rsidR="000A3F97">
              <w:rPr>
                <w:rFonts w:ascii="Calibri" w:eastAsia="Times New Roman" w:hAnsi="Calibri" w:cs="Calibri"/>
                <w:lang w:eastAsia="en-GB"/>
              </w:rPr>
              <w:t>Thrive</w:t>
            </w:r>
            <w:r w:rsidR="00912074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912074" w:rsidRPr="00912074">
              <w:rPr>
                <w:rFonts w:ascii="Calibri" w:eastAsia="Times New Roman" w:hAnsi="Calibri" w:cs="Calibri"/>
                <w:i/>
                <w:lang w:eastAsia="en-GB"/>
              </w:rPr>
              <w:t>“Code of Conduct”</w:t>
            </w:r>
            <w:r w:rsidR="00912074">
              <w:rPr>
                <w:rFonts w:ascii="Calibri" w:eastAsia="Times New Roman" w:hAnsi="Calibri" w:cs="Calibri"/>
                <w:lang w:eastAsia="en-GB"/>
              </w:rPr>
              <w:t xml:space="preserve"> for al</w:t>
            </w:r>
            <w:r w:rsidR="001D1D5A">
              <w:rPr>
                <w:rFonts w:ascii="Calibri" w:eastAsia="Times New Roman" w:hAnsi="Calibri" w:cs="Calibri"/>
                <w:lang w:eastAsia="en-GB"/>
              </w:rPr>
              <w:t xml:space="preserve">l employees and additional policies included in the Baginton Fields </w:t>
            </w:r>
            <w:r w:rsidR="000A3F97">
              <w:rPr>
                <w:rFonts w:ascii="Calibri" w:eastAsia="Times New Roman" w:hAnsi="Calibri" w:cs="Calibri"/>
                <w:lang w:eastAsia="en-GB"/>
              </w:rPr>
              <w:t>Academy</w:t>
            </w:r>
            <w:r w:rsidR="001D1D5A">
              <w:rPr>
                <w:rFonts w:ascii="Calibri" w:eastAsia="Times New Roman" w:hAnsi="Calibri" w:cs="Calibri"/>
                <w:lang w:eastAsia="en-GB"/>
              </w:rPr>
              <w:t xml:space="preserve"> Induction Folder.</w:t>
            </w:r>
          </w:p>
          <w:p w14:paraId="6FD735D6" w14:textId="77777777" w:rsidR="00125D10" w:rsidRDefault="00125D10" w:rsidP="00827FF9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Adhere to the </w:t>
            </w:r>
            <w:r w:rsidRPr="00125D10">
              <w:rPr>
                <w:rFonts w:ascii="Calibri" w:eastAsia="Times New Roman" w:hAnsi="Calibri" w:cs="Calibri"/>
                <w:i/>
                <w:lang w:eastAsia="en-GB"/>
              </w:rPr>
              <w:t>Policy for Safeguarding and Child Protection.</w:t>
            </w:r>
          </w:p>
          <w:p w14:paraId="2E3952A5" w14:textId="77777777" w:rsidR="00125D10" w:rsidRPr="00125D10" w:rsidRDefault="00125D10" w:rsidP="00827FF9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i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Adhere and respond to the principles of the </w:t>
            </w:r>
            <w:r w:rsidRPr="00125D10">
              <w:rPr>
                <w:rFonts w:ascii="Calibri" w:eastAsia="Times New Roman" w:hAnsi="Calibri" w:cs="Calibri"/>
                <w:i/>
                <w:lang w:eastAsia="en-GB"/>
              </w:rPr>
              <w:t>Raising Concerns at Work – Confidential Reporting Code.</w:t>
            </w:r>
          </w:p>
          <w:p w14:paraId="6824602D" w14:textId="77777777" w:rsidR="00912074" w:rsidRDefault="00912074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Participate in a Performance Appraisal process. </w:t>
            </w:r>
          </w:p>
          <w:p w14:paraId="568A8F30" w14:textId="59EAA1C3" w:rsidR="00BA707D" w:rsidRPr="00BA707D" w:rsidRDefault="00BA707D" w:rsidP="00BA707D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 w:rsidRPr="00BA707D">
              <w:rPr>
                <w:rFonts w:ascii="Calibri" w:eastAsia="Times New Roman" w:hAnsi="Calibri" w:cs="Calibri"/>
                <w:lang w:eastAsia="en-GB"/>
              </w:rPr>
              <w:t xml:space="preserve">All duties and responsibilities must be carried out with due regard to </w:t>
            </w:r>
            <w:r w:rsidR="000A3F97">
              <w:rPr>
                <w:rFonts w:ascii="Calibri" w:eastAsia="Times New Roman" w:hAnsi="Calibri" w:cs="Calibri"/>
                <w:lang w:eastAsia="en-GB"/>
              </w:rPr>
              <w:t xml:space="preserve">Thrive </w:t>
            </w:r>
            <w:r w:rsidRPr="00BA707D">
              <w:rPr>
                <w:rFonts w:ascii="Calibri" w:eastAsia="Times New Roman" w:hAnsi="Calibri" w:cs="Calibri"/>
                <w:lang w:eastAsia="en-GB"/>
              </w:rPr>
              <w:t>Health and Safety Policy.</w:t>
            </w:r>
          </w:p>
          <w:p w14:paraId="1CA41369" w14:textId="0B7CB970" w:rsidR="00BA707D" w:rsidRDefault="00BA707D" w:rsidP="00BA707D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 w:rsidRPr="00BA707D">
              <w:rPr>
                <w:rFonts w:ascii="Calibri" w:eastAsia="Times New Roman" w:hAnsi="Calibri" w:cs="Calibri"/>
                <w:lang w:eastAsia="en-GB"/>
              </w:rPr>
              <w:t xml:space="preserve">Post holders will be accountable for carrying out all duties and responsibilities with due regard to the </w:t>
            </w:r>
            <w:proofErr w:type="spellStart"/>
            <w:r w:rsidR="000A3F97">
              <w:rPr>
                <w:rFonts w:ascii="Calibri" w:eastAsia="Times New Roman" w:hAnsi="Calibri" w:cs="Calibri"/>
                <w:lang w:eastAsia="en-GB"/>
              </w:rPr>
              <w:t>Thrive’s</w:t>
            </w:r>
            <w:proofErr w:type="spellEnd"/>
            <w:r w:rsidRPr="00BA707D">
              <w:rPr>
                <w:rFonts w:ascii="Calibri" w:eastAsia="Times New Roman" w:hAnsi="Calibri" w:cs="Calibri"/>
                <w:lang w:eastAsia="en-GB"/>
              </w:rPr>
              <w:t xml:space="preserve"> Equal Opportunities Policy.</w:t>
            </w:r>
          </w:p>
          <w:p w14:paraId="5D8956FE" w14:textId="77777777" w:rsidR="006363D2" w:rsidRPr="00912074" w:rsidRDefault="00827FF9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</w:t>
            </w:r>
            <w:r w:rsidR="006363D2">
              <w:rPr>
                <w:rFonts w:ascii="Calibri" w:eastAsia="Times New Roman" w:hAnsi="Calibri" w:cs="Calibri"/>
                <w:lang w:eastAsia="en-GB"/>
              </w:rPr>
              <w:t xml:space="preserve">articipate in </w:t>
            </w:r>
            <w:r w:rsidR="00E739EF">
              <w:rPr>
                <w:rFonts w:ascii="Calibri" w:eastAsia="Times New Roman" w:hAnsi="Calibri" w:cs="Calibri"/>
                <w:lang w:eastAsia="en-GB"/>
              </w:rPr>
              <w:t>additional activities commensurate</w:t>
            </w:r>
            <w:r w:rsidR="006363D2">
              <w:rPr>
                <w:rFonts w:ascii="Calibri" w:eastAsia="Times New Roman" w:hAnsi="Calibri" w:cs="Calibri"/>
                <w:lang w:eastAsia="en-GB"/>
              </w:rPr>
              <w:t xml:space="preserve"> with the post.</w:t>
            </w:r>
          </w:p>
          <w:p w14:paraId="78DB42C9" w14:textId="77777777" w:rsidR="00912074" w:rsidRPr="00EB7ED6" w:rsidRDefault="00912074" w:rsidP="002A0C30">
            <w:pPr>
              <w:ind w:left="720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5F12B5DE" w14:textId="77777777" w:rsidR="00EB7ED6" w:rsidRDefault="00EB7ED6" w:rsidP="00EB7ED6">
      <w:pPr>
        <w:rPr>
          <w:rFonts w:ascii="Comic Sans MS" w:eastAsia="Times New Roman" w:hAnsi="Comic Sans MS" w:cs="Times New Roman"/>
          <w:lang w:eastAsia="en-GB"/>
        </w:rPr>
      </w:pPr>
    </w:p>
    <w:p w14:paraId="6BD7F417" w14:textId="77777777" w:rsidR="00770E98" w:rsidRDefault="00770E98" w:rsidP="00EB7ED6">
      <w:pPr>
        <w:rPr>
          <w:rFonts w:ascii="Comic Sans MS" w:eastAsia="Times New Roman" w:hAnsi="Comic Sans MS" w:cs="Times New Roman"/>
          <w:lang w:eastAsia="en-GB"/>
        </w:rPr>
      </w:pPr>
    </w:p>
    <w:p w14:paraId="56BC0C84" w14:textId="77777777" w:rsidR="00EF60DF" w:rsidRPr="00EF60DF" w:rsidRDefault="00EF60DF" w:rsidP="00EF60DF">
      <w:pPr>
        <w:rPr>
          <w:rFonts w:ascii="Calibri" w:eastAsia="Calibri" w:hAnsi="Calibri" w:cs="Times New Roman"/>
          <w:sz w:val="20"/>
          <w:szCs w:val="20"/>
        </w:rPr>
      </w:pPr>
    </w:p>
    <w:p w14:paraId="07390F08" w14:textId="0C90B8FD" w:rsidR="00EF60DF" w:rsidRPr="00EF60DF" w:rsidRDefault="00EF60DF" w:rsidP="00EF60DF">
      <w:pPr>
        <w:spacing w:before="200" w:line="21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</w:pPr>
      <w:r w:rsidRPr="00EF60DF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 xml:space="preserve">Baginton Fields </w:t>
      </w:r>
      <w:r w:rsidR="000A3F97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>Academy</w:t>
      </w:r>
      <w:r w:rsidRPr="00EF60DF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 xml:space="preserve"> does not discriminate between candidates on the basis of age, disability, gender reassignment, marriage and civil partnership, pregnancy and maternity, race, religion or belief, sex, sexual orientation. </w:t>
      </w:r>
      <w:r w:rsidRPr="00EF60DF">
        <w:rPr>
          <w:rFonts w:eastAsiaTheme="minorEastAsia" w:hAnsi="Calibri"/>
          <w:b/>
          <w:i/>
          <w:iCs/>
          <w:color w:val="000000" w:themeColor="text1"/>
          <w:kern w:val="24"/>
          <w:sz w:val="20"/>
          <w:szCs w:val="20"/>
          <w:lang w:eastAsia="en-GB"/>
        </w:rPr>
        <w:t xml:space="preserve">The School </w:t>
      </w:r>
      <w:r w:rsidRPr="00EF60DF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>is mindful of the requirements relating to the recruitment of ex-offenders.</w:t>
      </w:r>
    </w:p>
    <w:p w14:paraId="330248AD" w14:textId="77777777" w:rsidR="00EF60DF" w:rsidRPr="00EF60DF" w:rsidRDefault="00EF60DF" w:rsidP="00EF60DF">
      <w:pPr>
        <w:rPr>
          <w:rFonts w:ascii="Calibri" w:eastAsia="Calibri" w:hAnsi="Calibri" w:cs="Times New Roman"/>
          <w:sz w:val="20"/>
          <w:szCs w:val="20"/>
        </w:rPr>
      </w:pPr>
    </w:p>
    <w:p w14:paraId="79AAD31C" w14:textId="77777777" w:rsidR="00EF60DF" w:rsidRPr="00EF60DF" w:rsidRDefault="00EF60DF" w:rsidP="00EF60DF">
      <w:pPr>
        <w:jc w:val="center"/>
        <w:textAlignment w:val="baseline"/>
        <w:rPr>
          <w:rFonts w:eastAsia="Times New Roman" w:cstheme="minorHAnsi"/>
          <w:b/>
          <w:i/>
          <w:sz w:val="20"/>
          <w:szCs w:val="20"/>
          <w:lang w:eastAsia="en-GB"/>
        </w:rPr>
      </w:pPr>
      <w:r w:rsidRPr="00EF60DF">
        <w:rPr>
          <w:rFonts w:eastAsia="Times New Roman" w:cstheme="minorHAnsi"/>
          <w:b/>
          <w:i/>
          <w:sz w:val="20"/>
          <w:szCs w:val="20"/>
          <w:lang w:eastAsia="en-GB"/>
        </w:rPr>
        <w:t>As an employer we are committed to promoting and protecting the physical and mental health of all our staff.</w:t>
      </w:r>
    </w:p>
    <w:p w14:paraId="2971D734" w14:textId="77777777" w:rsidR="00770E98" w:rsidRDefault="00770E98" w:rsidP="00EB7ED6">
      <w:pPr>
        <w:rPr>
          <w:rFonts w:ascii="Comic Sans MS" w:eastAsia="Times New Roman" w:hAnsi="Comic Sans MS" w:cs="Times New Roman"/>
          <w:lang w:eastAsia="en-GB"/>
        </w:rPr>
      </w:pPr>
    </w:p>
    <w:p w14:paraId="0F59AD73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7E5FDA28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3E413860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671CA0DA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5053AD33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35286DD9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6B0ADC05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1AA7A2E1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2C205D58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70A9B702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39DEB0DA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2F336F0B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6337B649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6B58FEAF" w14:textId="77777777" w:rsidR="00125D10" w:rsidRPr="00125D10" w:rsidRDefault="00125D10" w:rsidP="00EB7ED6">
      <w:pPr>
        <w:rPr>
          <w:rFonts w:ascii="Calibri" w:eastAsia="Times New Roman" w:hAnsi="Calibri" w:cs="Calibri"/>
          <w:lang w:eastAsia="en-GB"/>
        </w:rPr>
      </w:pPr>
    </w:p>
    <w:sectPr w:rsidR="00125D10" w:rsidRPr="00125D1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844C" w14:textId="77777777" w:rsidR="0036676D" w:rsidRDefault="0036676D" w:rsidP="0036676D">
      <w:r>
        <w:separator/>
      </w:r>
    </w:p>
  </w:endnote>
  <w:endnote w:type="continuationSeparator" w:id="0">
    <w:p w14:paraId="622EEC09" w14:textId="77777777" w:rsidR="0036676D" w:rsidRDefault="0036676D" w:rsidP="003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F7C8E" w14:textId="77777777" w:rsidR="0036676D" w:rsidRDefault="0036676D" w:rsidP="0036676D">
      <w:r>
        <w:separator/>
      </w:r>
    </w:p>
  </w:footnote>
  <w:footnote w:type="continuationSeparator" w:id="0">
    <w:p w14:paraId="0F1B01D3" w14:textId="77777777" w:rsidR="0036676D" w:rsidRDefault="0036676D" w:rsidP="0036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A531" w14:textId="12AD7348" w:rsidR="0036676D" w:rsidRDefault="000A3F97">
    <w:pPr>
      <w:pStyle w:val="Header"/>
    </w:pPr>
    <w:r w:rsidRPr="000A3F97">
      <w:rPr>
        <w:noProof/>
      </w:rPr>
      <w:drawing>
        <wp:inline distT="0" distB="0" distL="0" distR="0" wp14:anchorId="232C4648" wp14:editId="749109AD">
          <wp:extent cx="2066925" cy="756920"/>
          <wp:effectExtent l="0" t="0" r="952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445" cy="76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radley Hand ITC" w:hAnsi="Bradley Hand ITC"/>
        <w:b/>
        <w:noProof/>
        <w:color w:val="244061" w:themeColor="accent1" w:themeShade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04D7A47E" wp14:editId="598E0624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2847975" cy="1085850"/>
          <wp:effectExtent l="0" t="0" r="9525" b="0"/>
          <wp:wrapTight wrapText="bothSides">
            <wp:wrapPolygon edited="0">
              <wp:start x="0" y="0"/>
              <wp:lineTo x="0" y="21221"/>
              <wp:lineTo x="21528" y="21221"/>
              <wp:lineTo x="2152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FA logo white re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97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2E4"/>
    <w:multiLevelType w:val="hybridMultilevel"/>
    <w:tmpl w:val="17462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0568"/>
    <w:multiLevelType w:val="hybridMultilevel"/>
    <w:tmpl w:val="5CF241A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2D9F"/>
    <w:multiLevelType w:val="hybridMultilevel"/>
    <w:tmpl w:val="85241B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68F8"/>
    <w:multiLevelType w:val="hybridMultilevel"/>
    <w:tmpl w:val="A4BE8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708C6"/>
    <w:multiLevelType w:val="hybridMultilevel"/>
    <w:tmpl w:val="6E229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747"/>
    <w:multiLevelType w:val="hybridMultilevel"/>
    <w:tmpl w:val="0ADE3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B78BE"/>
    <w:multiLevelType w:val="hybridMultilevel"/>
    <w:tmpl w:val="A2A41D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E26A1"/>
    <w:multiLevelType w:val="hybridMultilevel"/>
    <w:tmpl w:val="753A9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7439F5"/>
    <w:multiLevelType w:val="hybridMultilevel"/>
    <w:tmpl w:val="9572B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05759"/>
    <w:multiLevelType w:val="hybridMultilevel"/>
    <w:tmpl w:val="F23A1D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833DB"/>
    <w:multiLevelType w:val="hybridMultilevel"/>
    <w:tmpl w:val="0CC8D2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8E4A0D"/>
    <w:multiLevelType w:val="hybridMultilevel"/>
    <w:tmpl w:val="03D8D5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B74D0"/>
    <w:multiLevelType w:val="hybridMultilevel"/>
    <w:tmpl w:val="2CE6D6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05AEE"/>
    <w:multiLevelType w:val="hybridMultilevel"/>
    <w:tmpl w:val="F2E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64878"/>
    <w:multiLevelType w:val="hybridMultilevel"/>
    <w:tmpl w:val="E8C0B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F2032"/>
    <w:multiLevelType w:val="hybridMultilevel"/>
    <w:tmpl w:val="CA4C52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71B2E"/>
    <w:multiLevelType w:val="hybridMultilevel"/>
    <w:tmpl w:val="4E8E3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4A035D"/>
    <w:multiLevelType w:val="hybridMultilevel"/>
    <w:tmpl w:val="6E6A57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604B9"/>
    <w:multiLevelType w:val="hybridMultilevel"/>
    <w:tmpl w:val="A3FC87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18"/>
  </w:num>
  <w:num w:numId="8">
    <w:abstractNumId w:val="11"/>
  </w:num>
  <w:num w:numId="9">
    <w:abstractNumId w:val="9"/>
  </w:num>
  <w:num w:numId="10">
    <w:abstractNumId w:val="1"/>
  </w:num>
  <w:num w:numId="11">
    <w:abstractNumId w:val="12"/>
  </w:num>
  <w:num w:numId="12">
    <w:abstractNumId w:val="13"/>
  </w:num>
  <w:num w:numId="13">
    <w:abstractNumId w:val="14"/>
  </w:num>
  <w:num w:numId="14">
    <w:abstractNumId w:val="17"/>
  </w:num>
  <w:num w:numId="15">
    <w:abstractNumId w:val="0"/>
  </w:num>
  <w:num w:numId="16">
    <w:abstractNumId w:val="5"/>
  </w:num>
  <w:num w:numId="17">
    <w:abstractNumId w:val="10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6D"/>
    <w:rsid w:val="00013186"/>
    <w:rsid w:val="00061716"/>
    <w:rsid w:val="000A3F97"/>
    <w:rsid w:val="00125D10"/>
    <w:rsid w:val="00197543"/>
    <w:rsid w:val="001D1D5A"/>
    <w:rsid w:val="001F5AB3"/>
    <w:rsid w:val="00222152"/>
    <w:rsid w:val="00271973"/>
    <w:rsid w:val="00274616"/>
    <w:rsid w:val="002A0C30"/>
    <w:rsid w:val="0036676D"/>
    <w:rsid w:val="003C1BE7"/>
    <w:rsid w:val="003C560E"/>
    <w:rsid w:val="004A0097"/>
    <w:rsid w:val="00530355"/>
    <w:rsid w:val="0058351C"/>
    <w:rsid w:val="006363D2"/>
    <w:rsid w:val="006727DE"/>
    <w:rsid w:val="00680277"/>
    <w:rsid w:val="006B1A60"/>
    <w:rsid w:val="00770E98"/>
    <w:rsid w:val="007D667D"/>
    <w:rsid w:val="007E6FB2"/>
    <w:rsid w:val="00803F1D"/>
    <w:rsid w:val="00827FF9"/>
    <w:rsid w:val="00842ED8"/>
    <w:rsid w:val="00912074"/>
    <w:rsid w:val="00953426"/>
    <w:rsid w:val="009536F0"/>
    <w:rsid w:val="00A0019E"/>
    <w:rsid w:val="00A128F1"/>
    <w:rsid w:val="00AD7630"/>
    <w:rsid w:val="00AF472B"/>
    <w:rsid w:val="00B111EE"/>
    <w:rsid w:val="00B63CFE"/>
    <w:rsid w:val="00BA707D"/>
    <w:rsid w:val="00DB7024"/>
    <w:rsid w:val="00DF272E"/>
    <w:rsid w:val="00E71899"/>
    <w:rsid w:val="00E739EF"/>
    <w:rsid w:val="00EB7ED6"/>
    <w:rsid w:val="00EF3375"/>
    <w:rsid w:val="00EF60DF"/>
    <w:rsid w:val="00F234AC"/>
    <w:rsid w:val="00F52EB8"/>
    <w:rsid w:val="00FA085E"/>
    <w:rsid w:val="00FA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971ED2"/>
  <w15:docId w15:val="{40BA2C37-CBBC-4E35-B8AF-E2BD8658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6D"/>
  </w:style>
  <w:style w:type="paragraph" w:styleId="Footer">
    <w:name w:val="footer"/>
    <w:basedOn w:val="Normal"/>
    <w:link w:val="Foot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76D"/>
  </w:style>
  <w:style w:type="paragraph" w:styleId="ListParagraph">
    <w:name w:val="List Paragraph"/>
    <w:basedOn w:val="Normal"/>
    <w:uiPriority w:val="34"/>
    <w:qFormat/>
    <w:rsid w:val="00271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“Dedicated to delivering inspirational learning experiences.”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F281EB-D862-4741-B01E-97AB9E24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Luisa Miller</cp:lastModifiedBy>
  <cp:revision>3</cp:revision>
  <cp:lastPrinted>2017-11-23T08:05:00Z</cp:lastPrinted>
  <dcterms:created xsi:type="dcterms:W3CDTF">2024-05-01T14:51:00Z</dcterms:created>
  <dcterms:modified xsi:type="dcterms:W3CDTF">2024-09-25T13:59:00Z</dcterms:modified>
</cp:coreProperties>
</file>