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A3C43" w14:textId="77777777" w:rsidR="00903584" w:rsidRDefault="00903584" w:rsidP="001C4E24">
      <w:pPr>
        <w:spacing w:after="0"/>
      </w:pPr>
    </w:p>
    <w:p w14:paraId="11D696A2" w14:textId="69BB5E00" w:rsidR="009A3DD5" w:rsidRPr="001C4E24" w:rsidRDefault="001C4E24" w:rsidP="001C4E24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001C4E24">
        <w:rPr>
          <w:b/>
          <w:bCs/>
          <w:color w:val="0070C0"/>
          <w:sz w:val="28"/>
          <w:szCs w:val="28"/>
        </w:rPr>
        <w:t>Job Description</w:t>
      </w:r>
    </w:p>
    <w:p w14:paraId="24FEC9CF" w14:textId="77777777" w:rsidR="001C4E24" w:rsidRDefault="001C4E24" w:rsidP="001C4E24">
      <w:pPr>
        <w:spacing w:after="0"/>
        <w:jc w:val="center"/>
      </w:pPr>
    </w:p>
    <w:p w14:paraId="54B58891" w14:textId="4DE74651" w:rsidR="001C4E24" w:rsidRDefault="001C4E24" w:rsidP="001C4E24">
      <w:pPr>
        <w:spacing w:after="0"/>
      </w:pPr>
      <w:r>
        <w:t>Spring Meadow primary School is part of LIFE Education Trust, a family of schools who work together and have the same mission, to build great learning communities which unleash creativity and champion optimism, in a spirit of compassion.</w:t>
      </w:r>
    </w:p>
    <w:p w14:paraId="4E9D831D" w14:textId="77777777" w:rsidR="001C4E24" w:rsidRDefault="001C4E24" w:rsidP="001C4E24">
      <w:pPr>
        <w:spacing w:after="0"/>
      </w:pPr>
    </w:p>
    <w:p w14:paraId="3D4EC360" w14:textId="0629D69E" w:rsidR="001C4E24" w:rsidRDefault="001C4E24" w:rsidP="001C4E24">
      <w:pPr>
        <w:spacing w:after="0"/>
      </w:pPr>
      <w:r>
        <w:t>We are looking for brilliant people to join our school and Trust community who share and demonstrate our beliefs:</w:t>
      </w:r>
    </w:p>
    <w:p w14:paraId="41094E38" w14:textId="77777777" w:rsidR="001C4E24" w:rsidRDefault="001C4E24" w:rsidP="001C4E24">
      <w:pPr>
        <w:spacing w:after="0"/>
      </w:pPr>
    </w:p>
    <w:p w14:paraId="440218C8" w14:textId="6284D1EF" w:rsidR="001C4E24" w:rsidRDefault="001C4E24" w:rsidP="001C4E24">
      <w:pPr>
        <w:pStyle w:val="ListParagraph"/>
        <w:numPr>
          <w:ilvl w:val="0"/>
          <w:numId w:val="2"/>
        </w:numPr>
        <w:spacing w:after="0"/>
      </w:pPr>
      <w:r>
        <w:t>Courageous Optimism</w:t>
      </w:r>
    </w:p>
    <w:p w14:paraId="0C7CE83E" w14:textId="56EF48E7" w:rsidR="001C4E24" w:rsidRDefault="001C4E24" w:rsidP="001C4E24">
      <w:pPr>
        <w:pStyle w:val="ListParagraph"/>
        <w:numPr>
          <w:ilvl w:val="0"/>
          <w:numId w:val="2"/>
        </w:numPr>
        <w:spacing w:after="0"/>
      </w:pPr>
      <w:r>
        <w:t>Boundless Creativity</w:t>
      </w:r>
    </w:p>
    <w:p w14:paraId="28676F2B" w14:textId="08C2D90C" w:rsidR="001C4E24" w:rsidRDefault="001C4E24" w:rsidP="001C4E24">
      <w:pPr>
        <w:pStyle w:val="ListParagraph"/>
        <w:numPr>
          <w:ilvl w:val="0"/>
          <w:numId w:val="2"/>
        </w:numPr>
        <w:spacing w:after="0"/>
      </w:pPr>
      <w:r>
        <w:t>Heartfelt Compassion</w:t>
      </w:r>
    </w:p>
    <w:p w14:paraId="705D727B" w14:textId="77777777" w:rsidR="009A3DD5" w:rsidRDefault="009A3DD5" w:rsidP="001C4E24">
      <w:pPr>
        <w:spacing w:after="0"/>
      </w:pPr>
    </w:p>
    <w:p w14:paraId="69F39213" w14:textId="77777777" w:rsidR="001C4E24" w:rsidRPr="0050143B" w:rsidRDefault="00A81E4E" w:rsidP="001C4E24">
      <w:pPr>
        <w:spacing w:after="0"/>
        <w:rPr>
          <w:b/>
        </w:rPr>
      </w:pPr>
      <w:r>
        <w:rPr>
          <w:b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C4E24" w:rsidRPr="00CB14D2" w14:paraId="75114F32" w14:textId="77777777" w:rsidTr="009B25CD">
        <w:tc>
          <w:tcPr>
            <w:tcW w:w="1838" w:type="dxa"/>
            <w:shd w:val="clear" w:color="auto" w:fill="0070C0"/>
          </w:tcPr>
          <w:p w14:paraId="2810FCFA" w14:textId="2A3DD2E2" w:rsidR="001C4E24" w:rsidRPr="00CB14D2" w:rsidRDefault="001C4E24" w:rsidP="001C4E24">
            <w:pPr>
              <w:rPr>
                <w:rFonts w:cstheme="minorHAnsi"/>
                <w:b/>
                <w:color w:val="FFFFFF" w:themeColor="background1"/>
              </w:rPr>
            </w:pPr>
            <w:r w:rsidRPr="00CB14D2">
              <w:rPr>
                <w:rFonts w:cstheme="minorHAnsi"/>
                <w:b/>
                <w:color w:val="FFFFFF" w:themeColor="background1"/>
              </w:rPr>
              <w:t>Job Title</w:t>
            </w:r>
          </w:p>
        </w:tc>
        <w:tc>
          <w:tcPr>
            <w:tcW w:w="7178" w:type="dxa"/>
            <w:shd w:val="clear" w:color="auto" w:fill="0070C0"/>
          </w:tcPr>
          <w:p w14:paraId="2EC5CB34" w14:textId="5D99BA2B" w:rsidR="001C4E24" w:rsidRPr="00CB14D2" w:rsidRDefault="001C4E24" w:rsidP="001C4E24">
            <w:pPr>
              <w:rPr>
                <w:rFonts w:cstheme="minorHAnsi"/>
                <w:b/>
                <w:color w:val="FFFFFF" w:themeColor="background1"/>
              </w:rPr>
            </w:pPr>
            <w:r w:rsidRPr="00CB14D2">
              <w:rPr>
                <w:rFonts w:cstheme="minorHAnsi"/>
                <w:b/>
                <w:color w:val="FFFFFF" w:themeColor="background1"/>
              </w:rPr>
              <w:t>Admin Support Officer (Finance)</w:t>
            </w:r>
          </w:p>
        </w:tc>
      </w:tr>
      <w:tr w:rsidR="001C4E24" w:rsidRPr="00CB14D2" w14:paraId="24E16EB2" w14:textId="77777777" w:rsidTr="001C4E24">
        <w:tc>
          <w:tcPr>
            <w:tcW w:w="1838" w:type="dxa"/>
          </w:tcPr>
          <w:p w14:paraId="3418320B" w14:textId="2735D04E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Grade</w:t>
            </w:r>
          </w:p>
        </w:tc>
        <w:tc>
          <w:tcPr>
            <w:tcW w:w="7178" w:type="dxa"/>
          </w:tcPr>
          <w:p w14:paraId="1F4493A9" w14:textId="15627675" w:rsidR="001C4E24" w:rsidRPr="00CB14D2" w:rsidRDefault="00CB14D2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Scale 3</w:t>
            </w:r>
          </w:p>
        </w:tc>
      </w:tr>
      <w:tr w:rsidR="001C4E24" w:rsidRPr="00CB14D2" w14:paraId="537F0B2F" w14:textId="77777777" w:rsidTr="001C4E24">
        <w:tc>
          <w:tcPr>
            <w:tcW w:w="1838" w:type="dxa"/>
          </w:tcPr>
          <w:p w14:paraId="77607442" w14:textId="6A92A1BF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Contract Type</w:t>
            </w:r>
          </w:p>
        </w:tc>
        <w:tc>
          <w:tcPr>
            <w:tcW w:w="7178" w:type="dxa"/>
          </w:tcPr>
          <w:p w14:paraId="4A5900C3" w14:textId="3AAA4BDE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Permanent</w:t>
            </w:r>
          </w:p>
        </w:tc>
      </w:tr>
      <w:tr w:rsidR="001C4E24" w:rsidRPr="00CB14D2" w14:paraId="01DB34BA" w14:textId="77777777" w:rsidTr="001C4E24">
        <w:tc>
          <w:tcPr>
            <w:tcW w:w="1838" w:type="dxa"/>
          </w:tcPr>
          <w:p w14:paraId="4BDCFBD1" w14:textId="227D117B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Hours</w:t>
            </w:r>
          </w:p>
        </w:tc>
        <w:tc>
          <w:tcPr>
            <w:tcW w:w="7178" w:type="dxa"/>
          </w:tcPr>
          <w:p w14:paraId="77B5506C" w14:textId="60AD443B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37 Hours Per Week</w:t>
            </w:r>
          </w:p>
        </w:tc>
      </w:tr>
      <w:tr w:rsidR="001C4E24" w:rsidRPr="00CB14D2" w14:paraId="72DEB907" w14:textId="77777777" w:rsidTr="001C4E24">
        <w:tc>
          <w:tcPr>
            <w:tcW w:w="1838" w:type="dxa"/>
          </w:tcPr>
          <w:p w14:paraId="2376E5B8" w14:textId="64C7111E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Hours Per Day</w:t>
            </w:r>
          </w:p>
        </w:tc>
        <w:tc>
          <w:tcPr>
            <w:tcW w:w="7178" w:type="dxa"/>
          </w:tcPr>
          <w:p w14:paraId="23579AEA" w14:textId="128C681E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Monday to Friday, 8am to 4pm</w:t>
            </w:r>
          </w:p>
        </w:tc>
      </w:tr>
      <w:tr w:rsidR="001C4E24" w:rsidRPr="00CB14D2" w14:paraId="5AB442CB" w14:textId="77777777" w:rsidTr="001C4E24">
        <w:tc>
          <w:tcPr>
            <w:tcW w:w="1838" w:type="dxa"/>
          </w:tcPr>
          <w:p w14:paraId="51826FDA" w14:textId="57483E47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Weeks Per Year</w:t>
            </w:r>
          </w:p>
        </w:tc>
        <w:tc>
          <w:tcPr>
            <w:tcW w:w="7178" w:type="dxa"/>
          </w:tcPr>
          <w:p w14:paraId="1409E574" w14:textId="153274C8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39 – Term Time Plus One Week</w:t>
            </w:r>
          </w:p>
        </w:tc>
      </w:tr>
      <w:tr w:rsidR="001C4E24" w:rsidRPr="00CB14D2" w14:paraId="490F7B73" w14:textId="77777777" w:rsidTr="001C4E24">
        <w:tc>
          <w:tcPr>
            <w:tcW w:w="1838" w:type="dxa"/>
          </w:tcPr>
          <w:p w14:paraId="1128C929" w14:textId="0965F818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Based</w:t>
            </w:r>
          </w:p>
        </w:tc>
        <w:tc>
          <w:tcPr>
            <w:tcW w:w="7178" w:type="dxa"/>
          </w:tcPr>
          <w:p w14:paraId="64B9DAE5" w14:textId="7CBEE7A4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Spring Meadow Primary School</w:t>
            </w:r>
          </w:p>
        </w:tc>
      </w:tr>
      <w:tr w:rsidR="001C4E24" w:rsidRPr="00CB14D2" w14:paraId="4CCE5B30" w14:textId="77777777" w:rsidTr="001C4E24">
        <w:tc>
          <w:tcPr>
            <w:tcW w:w="1838" w:type="dxa"/>
          </w:tcPr>
          <w:p w14:paraId="0CC77F28" w14:textId="502BC517" w:rsidR="001C4E24" w:rsidRPr="00CB14D2" w:rsidRDefault="001C4E24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Reports to</w:t>
            </w:r>
          </w:p>
        </w:tc>
        <w:tc>
          <w:tcPr>
            <w:tcW w:w="7178" w:type="dxa"/>
          </w:tcPr>
          <w:p w14:paraId="5C65E9FC" w14:textId="0B4F9791" w:rsidR="001C4E24" w:rsidRPr="00CB14D2" w:rsidRDefault="001C4E24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Operations Manager</w:t>
            </w:r>
          </w:p>
        </w:tc>
      </w:tr>
      <w:tr w:rsidR="001C4E24" w:rsidRPr="00CB14D2" w14:paraId="4F95808F" w14:textId="77777777" w:rsidTr="001C4E24">
        <w:tc>
          <w:tcPr>
            <w:tcW w:w="1838" w:type="dxa"/>
          </w:tcPr>
          <w:p w14:paraId="195692A7" w14:textId="099D62EB" w:rsidR="001C4E24" w:rsidRPr="00CB14D2" w:rsidRDefault="009B25CD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Liaison with</w:t>
            </w:r>
          </w:p>
        </w:tc>
        <w:tc>
          <w:tcPr>
            <w:tcW w:w="7178" w:type="dxa"/>
          </w:tcPr>
          <w:p w14:paraId="2944CDBC" w14:textId="12A38E8B" w:rsidR="001C4E24" w:rsidRPr="00CB14D2" w:rsidRDefault="009B25CD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Executive Headteacher, Head of School, SLT, Teaching and Support Colleagues, Pupils, Parents, external agencies, visitors and Governors</w:t>
            </w:r>
          </w:p>
        </w:tc>
      </w:tr>
      <w:tr w:rsidR="009B25CD" w:rsidRPr="00CB14D2" w14:paraId="008153A2" w14:textId="77777777" w:rsidTr="009B25CD">
        <w:tc>
          <w:tcPr>
            <w:tcW w:w="9016" w:type="dxa"/>
            <w:gridSpan w:val="2"/>
            <w:shd w:val="clear" w:color="auto" w:fill="0070C0"/>
          </w:tcPr>
          <w:p w14:paraId="7B582B48" w14:textId="60293D5F" w:rsidR="009B25CD" w:rsidRPr="00CB14D2" w:rsidRDefault="009B25CD" w:rsidP="001C4E24">
            <w:pPr>
              <w:rPr>
                <w:rFonts w:cstheme="minorHAnsi"/>
                <w:b/>
                <w:color w:val="FFFFFF" w:themeColor="background1"/>
              </w:rPr>
            </w:pPr>
            <w:r w:rsidRPr="00CB14D2">
              <w:rPr>
                <w:rFonts w:cstheme="minorHAnsi"/>
                <w:b/>
                <w:color w:val="FFFFFF" w:themeColor="background1"/>
              </w:rPr>
              <w:t>Admin Support Officer (Finance)</w:t>
            </w:r>
          </w:p>
        </w:tc>
      </w:tr>
      <w:tr w:rsidR="009B25CD" w:rsidRPr="00CB14D2" w14:paraId="629EB612" w14:textId="77777777" w:rsidTr="001C4E24">
        <w:tc>
          <w:tcPr>
            <w:tcW w:w="1838" w:type="dxa"/>
          </w:tcPr>
          <w:p w14:paraId="301A936F" w14:textId="5FD4E7B6" w:rsidR="009B25CD" w:rsidRPr="00CB14D2" w:rsidRDefault="009B25CD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Job Purpose</w:t>
            </w:r>
          </w:p>
        </w:tc>
        <w:tc>
          <w:tcPr>
            <w:tcW w:w="7178" w:type="dxa"/>
          </w:tcPr>
          <w:p w14:paraId="0696CF63" w14:textId="0268E3E4" w:rsidR="009B25CD" w:rsidRPr="00CB14D2" w:rsidRDefault="009B25CD" w:rsidP="001C4E24">
            <w:pPr>
              <w:rPr>
                <w:rFonts w:cstheme="minorHAnsi"/>
                <w:bCs/>
              </w:rPr>
            </w:pPr>
            <w:r w:rsidRPr="00CB14D2">
              <w:rPr>
                <w:rFonts w:cstheme="minorHAnsi"/>
                <w:bCs/>
              </w:rPr>
              <w:t>Undertake financial related administrative work to ensure an efficient and effective administrative service for the school.</w:t>
            </w:r>
          </w:p>
        </w:tc>
      </w:tr>
      <w:tr w:rsidR="009B25CD" w:rsidRPr="00CB14D2" w14:paraId="788D2E91" w14:textId="77777777" w:rsidTr="00101177">
        <w:tc>
          <w:tcPr>
            <w:tcW w:w="9016" w:type="dxa"/>
            <w:gridSpan w:val="2"/>
            <w:shd w:val="clear" w:color="auto" w:fill="0070C0"/>
          </w:tcPr>
          <w:p w14:paraId="2CF61B97" w14:textId="40D489D6" w:rsidR="009B25CD" w:rsidRPr="00CB14D2" w:rsidRDefault="009B25CD" w:rsidP="001C4E24">
            <w:pPr>
              <w:rPr>
                <w:rFonts w:cstheme="minorHAnsi"/>
                <w:bCs/>
                <w:color w:val="FFFFFF" w:themeColor="background1"/>
              </w:rPr>
            </w:pPr>
            <w:r w:rsidRPr="00CB14D2">
              <w:rPr>
                <w:rFonts w:cstheme="minorHAnsi"/>
                <w:b/>
                <w:color w:val="FFFFFF" w:themeColor="background1"/>
              </w:rPr>
              <w:t>Specific Duties Finance</w:t>
            </w:r>
          </w:p>
        </w:tc>
      </w:tr>
      <w:tr w:rsidR="009B25CD" w:rsidRPr="00CB14D2" w14:paraId="22A94ABD" w14:textId="77777777" w:rsidTr="001C4E24">
        <w:tc>
          <w:tcPr>
            <w:tcW w:w="1838" w:type="dxa"/>
          </w:tcPr>
          <w:p w14:paraId="7E4F52AC" w14:textId="77777777" w:rsidR="009B25CD" w:rsidRPr="00CB14D2" w:rsidRDefault="009B25CD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11343935" w14:textId="6C56EDBF" w:rsidR="00DE56F1" w:rsidRPr="00CB14D2" w:rsidRDefault="00DE56F1" w:rsidP="00DE56F1">
            <w:pPr>
              <w:pStyle w:val="ListParagraph"/>
              <w:numPr>
                <w:ilvl w:val="0"/>
                <w:numId w:val="7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Working with the Trust finance system to raise Purchase Orders for the Harwich Hub, using Trust finance regulations, posting to correct codes </w:t>
            </w:r>
          </w:p>
          <w:p w14:paraId="1B8358C2" w14:textId="6A5F9AC3" w:rsidR="00DE56F1" w:rsidRPr="00CB14D2" w:rsidRDefault="00DE56F1" w:rsidP="00DE56F1">
            <w:pPr>
              <w:pStyle w:val="ListParagraph"/>
              <w:numPr>
                <w:ilvl w:val="0"/>
                <w:numId w:val="7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Ordering goods and services </w:t>
            </w:r>
          </w:p>
          <w:p w14:paraId="18F0CE4A" w14:textId="4DDA42FE" w:rsidR="00DE56F1" w:rsidRPr="00CB14D2" w:rsidRDefault="00DE56F1" w:rsidP="00DE56F1">
            <w:pPr>
              <w:pStyle w:val="ListParagraph"/>
              <w:numPr>
                <w:ilvl w:val="0"/>
                <w:numId w:val="7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Ensuring goods and services are checked and marked as received on the finance system </w:t>
            </w:r>
          </w:p>
          <w:p w14:paraId="551C381E" w14:textId="77777777" w:rsidR="00CB14D2" w:rsidRPr="00CB14D2" w:rsidRDefault="00CB14D2" w:rsidP="00CB14D2">
            <w:pPr>
              <w:pStyle w:val="ListParagraph"/>
              <w:numPr>
                <w:ilvl w:val="0"/>
                <w:numId w:val="7"/>
              </w:numPr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>Receiving supplier invoices and attaching to GRN note</w:t>
            </w:r>
          </w:p>
          <w:p w14:paraId="0C19019F" w14:textId="7BD7229F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Reconciling and collating all approved paperwork associated with charge cards then submitting for processing </w:t>
            </w:r>
          </w:p>
          <w:p w14:paraId="365FDD92" w14:textId="62518556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Collating approved paperwork for expense claims and submitting for processing </w:t>
            </w:r>
          </w:p>
          <w:p w14:paraId="16C3F558" w14:textId="309BFEB0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Administration of trips finance – income reconciliation, final balance reconciliations, refunds in collaboration with trip lead </w:t>
            </w:r>
          </w:p>
          <w:p w14:paraId="76A7F97F" w14:textId="0680EC09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Administration of the parent payment system </w:t>
            </w:r>
          </w:p>
          <w:p w14:paraId="251B76BF" w14:textId="77C57790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lastRenderedPageBreak/>
              <w:t xml:space="preserve">Maintaining school Inventory </w:t>
            </w:r>
          </w:p>
          <w:p w14:paraId="12AAAAAE" w14:textId="15DD85A8" w:rsidR="00DE56F1" w:rsidRPr="00CB14D2" w:rsidRDefault="00DE56F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To ensure stationery stock levels are maintained </w:t>
            </w:r>
          </w:p>
          <w:p w14:paraId="5DE0F74B" w14:textId="47817A8F" w:rsidR="002A6D11" w:rsidRPr="00CB14D2" w:rsidRDefault="002A6D11" w:rsidP="00DE56F1">
            <w:pPr>
              <w:pStyle w:val="ListParagraph"/>
              <w:numPr>
                <w:ilvl w:val="1"/>
                <w:numId w:val="4"/>
              </w:numPr>
              <w:tabs>
                <w:tab w:val="left" w:pos="2076"/>
              </w:tabs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 xml:space="preserve">Income reconciliation on </w:t>
            </w:r>
            <w:proofErr w:type="spellStart"/>
            <w:r w:rsidRPr="00CB14D2">
              <w:rPr>
                <w:rFonts w:cstheme="minorHAnsi"/>
              </w:rPr>
              <w:t>BromCom</w:t>
            </w:r>
            <w:proofErr w:type="spellEnd"/>
          </w:p>
          <w:p w14:paraId="51AC3D3C" w14:textId="2F4ADF93" w:rsidR="00CB14D2" w:rsidRPr="00CB14D2" w:rsidRDefault="00CB14D2" w:rsidP="00CB14D2">
            <w:pPr>
              <w:pStyle w:val="ListParagraph"/>
              <w:numPr>
                <w:ilvl w:val="1"/>
                <w:numId w:val="4"/>
              </w:numPr>
              <w:ind w:left="461"/>
              <w:rPr>
                <w:rFonts w:cstheme="minorHAnsi"/>
              </w:rPr>
            </w:pPr>
            <w:r w:rsidRPr="00CB14D2">
              <w:rPr>
                <w:rFonts w:cstheme="minorHAnsi"/>
              </w:rPr>
              <w:t>Monthly review and annotation of current commitment reports and support with payroll processes</w:t>
            </w:r>
          </w:p>
          <w:p w14:paraId="44238B71" w14:textId="77777777" w:rsidR="009B25CD" w:rsidRPr="00CB14D2" w:rsidRDefault="009B25CD" w:rsidP="00DE56F1">
            <w:pPr>
              <w:rPr>
                <w:rFonts w:cstheme="minorHAnsi"/>
                <w:bCs/>
              </w:rPr>
            </w:pPr>
          </w:p>
        </w:tc>
      </w:tr>
      <w:tr w:rsidR="00DE56F1" w:rsidRPr="00CB14D2" w14:paraId="4733ACA9" w14:textId="77777777" w:rsidTr="00DE56F1">
        <w:tc>
          <w:tcPr>
            <w:tcW w:w="9016" w:type="dxa"/>
            <w:gridSpan w:val="2"/>
            <w:shd w:val="clear" w:color="auto" w:fill="0070C0"/>
          </w:tcPr>
          <w:p w14:paraId="7B9967E5" w14:textId="02C228CF" w:rsidR="00DE56F1" w:rsidRPr="00CB14D2" w:rsidRDefault="00DE56F1" w:rsidP="00DE56F1">
            <w:pPr>
              <w:tabs>
                <w:tab w:val="left" w:pos="2076"/>
              </w:tabs>
              <w:rPr>
                <w:rFonts w:cstheme="minorHAnsi"/>
                <w:b/>
                <w:bCs/>
              </w:rPr>
            </w:pPr>
            <w:r w:rsidRPr="00CB14D2">
              <w:rPr>
                <w:rFonts w:cstheme="minorHAnsi"/>
                <w:b/>
                <w:bCs/>
                <w:color w:val="FFFFFF" w:themeColor="background1"/>
              </w:rPr>
              <w:lastRenderedPageBreak/>
              <w:t>First Aid</w:t>
            </w:r>
          </w:p>
        </w:tc>
      </w:tr>
      <w:tr w:rsidR="00DE56F1" w:rsidRPr="00CB14D2" w14:paraId="49F5E006" w14:textId="77777777" w:rsidTr="001C4E24">
        <w:tc>
          <w:tcPr>
            <w:tcW w:w="1838" w:type="dxa"/>
          </w:tcPr>
          <w:p w14:paraId="06EDA463" w14:textId="77777777" w:rsidR="00DE56F1" w:rsidRPr="00CB14D2" w:rsidRDefault="00DE56F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3156C227" w14:textId="522BA613" w:rsidR="00DE56F1" w:rsidRPr="00CB14D2" w:rsidRDefault="00DE56F1" w:rsidP="00DE56F1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medication permission forms and information is gained from parents of those pupils requiring medication </w:t>
            </w:r>
          </w:p>
          <w:p w14:paraId="68630F62" w14:textId="5B6CF295" w:rsidR="00DE56F1" w:rsidRPr="00CB14D2" w:rsidRDefault="00DE56F1" w:rsidP="00DE56F1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Administer first aid where needed </w:t>
            </w:r>
          </w:p>
          <w:p w14:paraId="3B520BCD" w14:textId="77FA72CF" w:rsidR="00DE56F1" w:rsidRPr="00CB14D2" w:rsidRDefault="00DE56F1" w:rsidP="00DE56F1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the First Aid Process is followed and quality assured </w:t>
            </w:r>
          </w:p>
          <w:p w14:paraId="559B9236" w14:textId="2B5D8BE4" w:rsidR="00DE56F1" w:rsidRPr="00CB14D2" w:rsidRDefault="00DE56F1" w:rsidP="00DE56F1">
            <w:pPr>
              <w:pStyle w:val="Default"/>
              <w:numPr>
                <w:ilvl w:val="0"/>
                <w:numId w:val="9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that parents informed in line with the policy and pupils are collected where necessary </w:t>
            </w:r>
          </w:p>
          <w:p w14:paraId="65C8230F" w14:textId="77777777" w:rsidR="00DE56F1" w:rsidRPr="00CB14D2" w:rsidRDefault="00DE56F1" w:rsidP="00DE56F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56F1" w:rsidRPr="00CB14D2" w14:paraId="59203BA3" w14:textId="77777777" w:rsidTr="00DE56F1">
        <w:tc>
          <w:tcPr>
            <w:tcW w:w="9016" w:type="dxa"/>
            <w:gridSpan w:val="2"/>
            <w:shd w:val="clear" w:color="auto" w:fill="0070C0"/>
          </w:tcPr>
          <w:p w14:paraId="28622B34" w14:textId="08709A2B" w:rsidR="00DE56F1" w:rsidRPr="00CB14D2" w:rsidRDefault="00DE56F1" w:rsidP="00DE56F1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Administration</w:t>
            </w:r>
          </w:p>
        </w:tc>
      </w:tr>
      <w:tr w:rsidR="00DE56F1" w:rsidRPr="00CB14D2" w14:paraId="3C031C9B" w14:textId="77777777" w:rsidTr="001C4E24">
        <w:tc>
          <w:tcPr>
            <w:tcW w:w="1838" w:type="dxa"/>
          </w:tcPr>
          <w:p w14:paraId="370DA090" w14:textId="58DE36CE" w:rsidR="00DE56F1" w:rsidRPr="00CB14D2" w:rsidRDefault="00DE56F1" w:rsidP="001C4E24">
            <w:pPr>
              <w:rPr>
                <w:rFonts w:cstheme="minorHAnsi"/>
                <w:b/>
              </w:rPr>
            </w:pPr>
            <w:r w:rsidRPr="00CB14D2">
              <w:rPr>
                <w:rFonts w:cstheme="minorHAnsi"/>
                <w:b/>
              </w:rPr>
              <w:t>Duties</w:t>
            </w:r>
          </w:p>
        </w:tc>
        <w:tc>
          <w:tcPr>
            <w:tcW w:w="7178" w:type="dxa"/>
          </w:tcPr>
          <w:p w14:paraId="57DA4C44" w14:textId="77777777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professional behaviours and attitudes are </w:t>
            </w:r>
            <w:proofErr w:type="gramStart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>maintained at all times</w:t>
            </w:r>
            <w:proofErr w:type="gramEnd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 in the office environment </w:t>
            </w:r>
          </w:p>
          <w:p w14:paraId="6CACB1E4" w14:textId="7CA7FB72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integrity, sensitivity and confidentiality are adhered to regarding pupil and employee situation and information </w:t>
            </w:r>
          </w:p>
          <w:p w14:paraId="3831709D" w14:textId="15DBEDB7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Communicate with all stakeholders, on the telephone and using email to respond to queries; provide information and services; take and record messages (using the school systems) </w:t>
            </w:r>
          </w:p>
          <w:p w14:paraId="5BBA0961" w14:textId="4BCD9518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Use the school reprographics systems to copy and distribute documents, make sure there is a supply of the materials required to operate the systems and report and record faults. </w:t>
            </w:r>
          </w:p>
          <w:p w14:paraId="0B06BFFC" w14:textId="563954B7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Produce letters and documents using word processing equipment </w:t>
            </w:r>
          </w:p>
          <w:p w14:paraId="1CFFCFAF" w14:textId="2927AF4B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Receive, sort and distribute incoming messages, post and deliveries and to collect and dispatch outgoing mail, packages and so forth </w:t>
            </w:r>
          </w:p>
          <w:p w14:paraId="1CCF3BB3" w14:textId="3C3E13BA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Support the organisation </w:t>
            </w:r>
            <w:r w:rsidR="002A6D11" w:rsidRPr="00CB14D2">
              <w:rPr>
                <w:rFonts w:asciiTheme="minorHAnsi" w:hAnsiTheme="minorHAnsi" w:cstheme="minorHAnsi"/>
                <w:sz w:val="22"/>
                <w:szCs w:val="22"/>
              </w:rPr>
              <w:t>with</w:t>
            </w: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 arrangement of events – which may include (but not exclusively) training courses, assemblies, festivals and concerts – through the provision of materials, equipment, invitations, publicity and so forth </w:t>
            </w:r>
          </w:p>
          <w:p w14:paraId="553214AC" w14:textId="50CBD876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Use computerised management information systems and/or paper-based filing systems to enter record and retrieve data and make returns required by a variety of sources. </w:t>
            </w:r>
          </w:p>
          <w:p w14:paraId="7D4FF1BB" w14:textId="15BA1CFF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>Fulfill</w:t>
            </w:r>
            <w:proofErr w:type="spellEnd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 reception duties including dealing with enquiries/visitors, lost property and deliveries </w:t>
            </w:r>
          </w:p>
          <w:p w14:paraId="4949238C" w14:textId="2F90D3CA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Administer the communications service to parents </w:t>
            </w:r>
          </w:p>
          <w:p w14:paraId="15E57D77" w14:textId="465BD8FC" w:rsidR="00DE56F1" w:rsidRPr="00CB14D2" w:rsidRDefault="00E04D0D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DE56F1"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irculate the weekly Staff Bulletin </w:t>
            </w:r>
          </w:p>
          <w:p w14:paraId="200AFC46" w14:textId="4505582B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Follow processes and systems within the office, ensuring procedures are maintained </w:t>
            </w:r>
          </w:p>
          <w:p w14:paraId="607CCC30" w14:textId="1BC2BCA4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office efficiency </w:t>
            </w:r>
          </w:p>
          <w:p w14:paraId="2EB24792" w14:textId="588FA6D2" w:rsidR="00DE56F1" w:rsidRPr="00CB14D2" w:rsidRDefault="00DE56F1" w:rsidP="002E3B9D">
            <w:pPr>
              <w:pStyle w:val="Default"/>
              <w:numPr>
                <w:ilvl w:val="0"/>
                <w:numId w:val="11"/>
              </w:numPr>
              <w:ind w:right="-2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Have an understanding of</w:t>
            </w:r>
            <w:proofErr w:type="gramEnd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 all the ASO roles and fulfil required tasks in others absence where necessary </w:t>
            </w:r>
          </w:p>
          <w:p w14:paraId="1C6154F6" w14:textId="77777777" w:rsidR="002E3B9D" w:rsidRPr="00CB14D2" w:rsidRDefault="002E3B9D" w:rsidP="002E3B9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regular updates and communication around School Lettings including calendar entry, lettings agreement forms and invoicing.   </w:t>
            </w:r>
          </w:p>
          <w:p w14:paraId="20D59007" w14:textId="77777777" w:rsidR="00DE56F1" w:rsidRPr="00CB14D2" w:rsidRDefault="00DE56F1" w:rsidP="00DE56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2A6D11" w:rsidRPr="00CB14D2" w14:paraId="776E78D4" w14:textId="77777777" w:rsidTr="00E07215">
        <w:tc>
          <w:tcPr>
            <w:tcW w:w="9016" w:type="dxa"/>
            <w:gridSpan w:val="2"/>
            <w:shd w:val="clear" w:color="auto" w:fill="2E74B5" w:themeFill="accent1" w:themeFillShade="BF"/>
          </w:tcPr>
          <w:p w14:paraId="6CE3BA49" w14:textId="5FEAAEF8" w:rsidR="002A6D11" w:rsidRPr="00CB14D2" w:rsidRDefault="002A6D11" w:rsidP="00DE56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General</w:t>
            </w:r>
          </w:p>
        </w:tc>
      </w:tr>
      <w:tr w:rsidR="002A6D11" w:rsidRPr="00CB14D2" w14:paraId="746019F4" w14:textId="77777777" w:rsidTr="001C4E24">
        <w:tc>
          <w:tcPr>
            <w:tcW w:w="1838" w:type="dxa"/>
          </w:tcPr>
          <w:p w14:paraId="0B8AEA82" w14:textId="77777777" w:rsidR="002A6D11" w:rsidRPr="00CB14D2" w:rsidRDefault="002A6D1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32CE5F66" w14:textId="77777777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Welcome guests and visitors in a professional manner and provide refreshments where required </w:t>
            </w:r>
          </w:p>
          <w:p w14:paraId="41A7DEFC" w14:textId="7CE6C317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To take part in the Trust performance management system, taking personal responsibility for identification of learning, development and training opportunities in discussion with line manager and attend SDP/inset days. </w:t>
            </w:r>
          </w:p>
          <w:p w14:paraId="60224C13" w14:textId="4B171CC0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To work in accordance with the values, culture, ethos, equalities and inclusion policies of the Trust proactively promoting anti-racist, anti-sexist and anti- discriminatory behaviours in the </w:t>
            </w:r>
            <w:proofErr w:type="gramStart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>day to day</w:t>
            </w:r>
            <w:proofErr w:type="gramEnd"/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 operation of the job </w:t>
            </w:r>
          </w:p>
          <w:p w14:paraId="1ECD6FA3" w14:textId="108A8793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Comply with individual responsibilities in accordance with the role, for health and safety in the workplace </w:t>
            </w:r>
          </w:p>
          <w:p w14:paraId="4A4087EC" w14:textId="18364D2A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Ensure that all duties and services provided are in accordance with the School’s Equal Opportunities Policy </w:t>
            </w:r>
          </w:p>
          <w:p w14:paraId="28AB3C0E" w14:textId="527D7398" w:rsidR="002A6D11" w:rsidRPr="00CB14D2" w:rsidRDefault="002A6D11" w:rsidP="002A6D11">
            <w:pPr>
              <w:pStyle w:val="Default"/>
              <w:numPr>
                <w:ilvl w:val="0"/>
                <w:numId w:val="13"/>
              </w:numPr>
              <w:ind w:left="461"/>
              <w:rPr>
                <w:rFonts w:asciiTheme="minorHAnsi" w:hAnsiTheme="minorHAnsi" w:cstheme="minorHAnsi"/>
                <w:sz w:val="22"/>
                <w:szCs w:val="22"/>
              </w:rPr>
            </w:pPr>
            <w:r w:rsidRPr="00CB14D2">
              <w:rPr>
                <w:rFonts w:asciiTheme="minorHAnsi" w:hAnsiTheme="minorHAnsi" w:cstheme="minorHAnsi"/>
                <w:sz w:val="22"/>
                <w:szCs w:val="22"/>
              </w:rPr>
              <w:t xml:space="preserve">The Local Governing Committee is committed to safeguarding and promoting the welfare of children and young people and expects all employees and volunteers to share in this commitment </w:t>
            </w:r>
          </w:p>
          <w:p w14:paraId="4C2BBE53" w14:textId="77777777" w:rsidR="002A6D11" w:rsidRPr="00CB14D2" w:rsidRDefault="002A6D11" w:rsidP="002A6D1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EB21BD" w14:textId="77777777" w:rsidR="00CB14D2" w:rsidRPr="00E911EF" w:rsidRDefault="002A6D11" w:rsidP="002A6D1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>The duties above are neither exclusive or exhaustive and the post holder may</w:t>
            </w:r>
          </w:p>
          <w:p w14:paraId="6B5343E2" w14:textId="07C980AF" w:rsidR="002A6D11" w:rsidRPr="00CB14D2" w:rsidRDefault="00E911EF" w:rsidP="00E911EF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 xml:space="preserve">be required by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Executive </w:t>
            </w: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 xml:space="preserve">Headteacher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or Head of School </w:t>
            </w: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>to carry out appropriate duties within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>the context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911EF">
              <w:rPr>
                <w:rFonts w:asciiTheme="minorHAnsi" w:hAnsiTheme="minorHAnsi" w:cstheme="minorHAnsi"/>
                <w:sz w:val="22"/>
                <w:szCs w:val="22"/>
              </w:rPr>
              <w:t>of the job, skills and grade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4BFDCA46" w14:textId="27FE82FB" w:rsidR="00A81E4E" w:rsidRPr="00CB14D2" w:rsidRDefault="00A81E4E" w:rsidP="001C4E24">
      <w:pPr>
        <w:spacing w:after="0"/>
        <w:rPr>
          <w:rFonts w:cstheme="minorHAnsi"/>
          <w:b/>
        </w:rPr>
      </w:pPr>
    </w:p>
    <w:p w14:paraId="6245C75A" w14:textId="77777777" w:rsidR="00171ECE" w:rsidRPr="00CB14D2" w:rsidRDefault="00171ECE" w:rsidP="001C4E24">
      <w:pPr>
        <w:spacing w:after="0"/>
        <w:rPr>
          <w:rFonts w:cstheme="minorHAnsi"/>
        </w:rPr>
      </w:pPr>
    </w:p>
    <w:p w14:paraId="29FDC56D" w14:textId="0D6BEF51" w:rsidR="00C546D0" w:rsidRPr="00CB14D2" w:rsidRDefault="00C546D0">
      <w:pPr>
        <w:rPr>
          <w:rFonts w:cstheme="minorHAnsi"/>
        </w:rPr>
      </w:pPr>
    </w:p>
    <w:p w14:paraId="26253E00" w14:textId="0BBBA91E" w:rsidR="00CB14D2" w:rsidRPr="00CB14D2" w:rsidRDefault="00CB14D2" w:rsidP="00CB14D2">
      <w:pPr>
        <w:rPr>
          <w:rFonts w:cstheme="minorHAnsi"/>
        </w:rPr>
      </w:pPr>
      <w:r w:rsidRPr="00CB14D2">
        <w:rPr>
          <w:rFonts w:cstheme="minorHAnsi"/>
        </w:rPr>
        <w:t xml:space="preserve"> </w:t>
      </w:r>
    </w:p>
    <w:p w14:paraId="7DC83F51" w14:textId="77777777" w:rsidR="00CB14D2" w:rsidRPr="00CB14D2" w:rsidRDefault="00CB14D2" w:rsidP="00CB14D2">
      <w:pPr>
        <w:rPr>
          <w:rFonts w:cstheme="minorHAnsi"/>
        </w:rPr>
      </w:pPr>
      <w:r w:rsidRPr="00CB14D2">
        <w:rPr>
          <w:rFonts w:cstheme="minorHAnsi"/>
        </w:rPr>
        <w:t> </w:t>
      </w:r>
    </w:p>
    <w:p w14:paraId="063204E9" w14:textId="1E6C8659" w:rsidR="00CB14D2" w:rsidRPr="00CB14D2" w:rsidRDefault="00CB14D2" w:rsidP="00CB14D2">
      <w:pPr>
        <w:rPr>
          <w:rFonts w:cstheme="minorHAnsi"/>
        </w:rPr>
      </w:pPr>
    </w:p>
    <w:p w14:paraId="078BB880" w14:textId="77777777" w:rsidR="00C546D0" w:rsidRPr="00CB14D2" w:rsidRDefault="00C546D0" w:rsidP="00C546D0">
      <w:pPr>
        <w:rPr>
          <w:rFonts w:cstheme="minorHAnsi"/>
        </w:rPr>
      </w:pPr>
    </w:p>
    <w:p w14:paraId="1631A812" w14:textId="77777777" w:rsidR="00C546D0" w:rsidRPr="00CB14D2" w:rsidRDefault="00C546D0" w:rsidP="00C546D0">
      <w:pPr>
        <w:rPr>
          <w:rFonts w:cstheme="minorHAnsi"/>
        </w:rPr>
      </w:pPr>
    </w:p>
    <w:p w14:paraId="0A097C68" w14:textId="77777777" w:rsidR="00C546D0" w:rsidRPr="00CB14D2" w:rsidRDefault="00C546D0" w:rsidP="00C546D0">
      <w:pPr>
        <w:rPr>
          <w:rFonts w:cstheme="minorHAnsi"/>
        </w:rPr>
      </w:pPr>
    </w:p>
    <w:p w14:paraId="28F6484C" w14:textId="77777777" w:rsidR="00C546D0" w:rsidRPr="00CB14D2" w:rsidRDefault="00C546D0" w:rsidP="00C546D0">
      <w:pPr>
        <w:rPr>
          <w:rFonts w:cstheme="minorHAnsi"/>
        </w:rPr>
      </w:pPr>
    </w:p>
    <w:p w14:paraId="0B404D06" w14:textId="77777777" w:rsidR="00C546D0" w:rsidRPr="00CB14D2" w:rsidRDefault="00C546D0" w:rsidP="00C546D0">
      <w:pPr>
        <w:rPr>
          <w:rFonts w:cstheme="minorHAnsi"/>
        </w:rPr>
      </w:pPr>
    </w:p>
    <w:p w14:paraId="3CD7A89C" w14:textId="77777777" w:rsidR="00C546D0" w:rsidRPr="00CB14D2" w:rsidRDefault="00C546D0" w:rsidP="00C546D0">
      <w:pPr>
        <w:rPr>
          <w:rFonts w:cstheme="minorHAnsi"/>
        </w:rPr>
      </w:pPr>
    </w:p>
    <w:p w14:paraId="386C42D0" w14:textId="2E60DE92" w:rsidR="008945A0" w:rsidRPr="00CB14D2" w:rsidRDefault="008945A0" w:rsidP="00C546D0">
      <w:pPr>
        <w:rPr>
          <w:rFonts w:cstheme="minorHAnsi"/>
        </w:rPr>
      </w:pPr>
    </w:p>
    <w:p w14:paraId="497CB9CD" w14:textId="012E80E6" w:rsidR="008945A0" w:rsidRPr="00CB14D2" w:rsidRDefault="008945A0" w:rsidP="008945A0">
      <w:pPr>
        <w:rPr>
          <w:rFonts w:cstheme="minorHAnsi"/>
        </w:rPr>
      </w:pPr>
    </w:p>
    <w:sectPr w:rsidR="008945A0" w:rsidRPr="00CB14D2" w:rsidSect="00B6351C">
      <w:headerReference w:type="default" r:id="rId11"/>
      <w:footerReference w:type="default" r:id="rId12"/>
      <w:pgSz w:w="11906" w:h="16838"/>
      <w:pgMar w:top="297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BDB1C" w14:textId="77777777" w:rsidR="000C1292" w:rsidRDefault="000C1292" w:rsidP="00193EDD">
      <w:pPr>
        <w:spacing w:after="0" w:line="240" w:lineRule="auto"/>
      </w:pPr>
      <w:r>
        <w:separator/>
      </w:r>
    </w:p>
  </w:endnote>
  <w:endnote w:type="continuationSeparator" w:id="0">
    <w:p w14:paraId="3C50F733" w14:textId="77777777" w:rsidR="000C1292" w:rsidRDefault="000C1292" w:rsidP="00193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FE9F9" w14:textId="3E0C7EF4" w:rsidR="00193EDD" w:rsidRPr="00C546D0" w:rsidRDefault="001A47AD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CA13C4" wp14:editId="2A76BA01">
              <wp:simplePos x="0" y="0"/>
              <wp:positionH relativeFrom="page">
                <wp:posOffset>4400550</wp:posOffset>
              </wp:positionH>
              <wp:positionV relativeFrom="paragraph">
                <wp:posOffset>-327025</wp:posOffset>
              </wp:positionV>
              <wp:extent cx="3590925" cy="532130"/>
              <wp:effectExtent l="0" t="0" r="0" b="127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0925" cy="532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6A2564" w14:textId="77777777" w:rsid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Build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ing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 xml:space="preserve"> great learning communities where </w:t>
                          </w:r>
                        </w:p>
                        <w:p w14:paraId="2350FC8C" w14:textId="1FB4428F" w:rsidR="00967194" w:rsidRP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children flouris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h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A13C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46.5pt;margin-top:-25.75pt;width:282.75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/GAIAACwEAAAOAAAAZHJzL2Uyb0RvYy54bWysU9uO2yAQfa/Uf0C8N7Zz2TZWnFW6q1SV&#10;ot2VstU+EwyxJcxQILHTr++AnYu2far6AgMzzOWcw+K+axQ5Cutq0AXNRiklQnMoa70v6I/X9acv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" filled="f" stroked="f" strokeweight=".5pt">
              <v:textbox>
                <w:txbxContent>
                  <w:p w14:paraId="616A2564" w14:textId="77777777" w:rsid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Build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ing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 xml:space="preserve"> great learning communities where </w:t>
                    </w:r>
                  </w:p>
                  <w:p w14:paraId="2350FC8C" w14:textId="1FB4428F" w:rsidR="00967194" w:rsidRP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children flouris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h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.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B2162C" wp14:editId="0C1C084A">
              <wp:simplePos x="0" y="0"/>
              <wp:positionH relativeFrom="page">
                <wp:posOffset>4133850</wp:posOffset>
              </wp:positionH>
              <wp:positionV relativeFrom="paragraph">
                <wp:posOffset>-469900</wp:posOffset>
              </wp:positionV>
              <wp:extent cx="3857625" cy="741680"/>
              <wp:effectExtent l="0" t="0" r="9525" b="127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7625" cy="74168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F65B29" id="Rectangle 5" o:spid="_x0000_s1026" style="position:absolute;margin-left:325.5pt;margin-top:-37pt;width:303.75pt;height:5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" fillcolor="#002060" stroked="f" strokeweight="1pt">
              <w10:wrap anchorx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F18C90B" wp14:editId="4A94BF72">
          <wp:simplePos x="0" y="0"/>
          <wp:positionH relativeFrom="margin">
            <wp:posOffset>1409700</wp:posOffset>
          </wp:positionH>
          <wp:positionV relativeFrom="paragraph">
            <wp:posOffset>-47625</wp:posOffset>
          </wp:positionV>
          <wp:extent cx="1469787" cy="256231"/>
          <wp:effectExtent l="0" t="0" r="0" b="0"/>
          <wp:wrapNone/>
          <wp:docPr id="149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Shape 4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787" cy="25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2928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3B00F9C5" wp14:editId="4665C2FC">
          <wp:simplePos x="0" y="0"/>
          <wp:positionH relativeFrom="column">
            <wp:posOffset>931545</wp:posOffset>
          </wp:positionH>
          <wp:positionV relativeFrom="paragraph">
            <wp:posOffset>-599440</wp:posOffset>
          </wp:positionV>
          <wp:extent cx="897255" cy="457200"/>
          <wp:effectExtent l="0" t="0" r="0" b="0"/>
          <wp:wrapTight wrapText="bothSides">
            <wp:wrapPolygon edited="0">
              <wp:start x="0" y="0"/>
              <wp:lineTo x="0" y="20700"/>
              <wp:lineTo x="21096" y="20700"/>
              <wp:lineTo x="2109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versity Gold award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</w:rPr>
      <w:drawing>
        <wp:anchor distT="0" distB="0" distL="114300" distR="114300" simplePos="0" relativeHeight="251689984" behindDoc="0" locked="0" layoutInCell="1" allowOverlap="1" wp14:anchorId="759AA983" wp14:editId="48F6191C">
          <wp:simplePos x="0" y="0"/>
          <wp:positionH relativeFrom="column">
            <wp:posOffset>-510540</wp:posOffset>
          </wp:positionH>
          <wp:positionV relativeFrom="paragraph">
            <wp:posOffset>-256540</wp:posOffset>
          </wp:positionV>
          <wp:extent cx="769620" cy="59230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yhappymind Silver awa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92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  <w:lang w:eastAsia="en-GB"/>
      </w:rPr>
      <w:drawing>
        <wp:anchor distT="0" distB="0" distL="114300" distR="114300" simplePos="0" relativeHeight="251686912" behindDoc="0" locked="0" layoutInCell="1" allowOverlap="1" wp14:anchorId="30714218" wp14:editId="47814CA2">
          <wp:simplePos x="0" y="0"/>
          <wp:positionH relativeFrom="column">
            <wp:posOffset>510540</wp:posOffset>
          </wp:positionH>
          <wp:positionV relativeFrom="paragraph">
            <wp:posOffset>-200025</wp:posOffset>
          </wp:positionV>
          <wp:extent cx="579120" cy="536575"/>
          <wp:effectExtent l="0" t="0" r="0" b="0"/>
          <wp:wrapNone/>
          <wp:docPr id="148" name="Shap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Shape 6"/>
                  <pic:cNvPicPr preferRelativeResize="0"/>
                </pic:nvPicPr>
                <pic:blipFill>
                  <a:blip r:embed="rId4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308FD25A" wp14:editId="08128C15">
          <wp:simplePos x="0" y="0"/>
          <wp:positionH relativeFrom="margin">
            <wp:align>center</wp:align>
          </wp:positionH>
          <wp:positionV relativeFrom="paragraph">
            <wp:posOffset>-617855</wp:posOffset>
          </wp:positionV>
          <wp:extent cx="581025" cy="360680"/>
          <wp:effectExtent l="0" t="0" r="9525" b="1270"/>
          <wp:wrapNone/>
          <wp:docPr id="150" name="Shap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hape 7"/>
                  <pic:cNvPicPr preferRelativeResize="0"/>
                </pic:nvPicPr>
                <pic:blipFill>
                  <a:blip r:embed="rId5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8607F" wp14:editId="1D66B3F5">
          <wp:simplePos x="0" y="0"/>
          <wp:positionH relativeFrom="column">
            <wp:posOffset>1924050</wp:posOffset>
          </wp:positionH>
          <wp:positionV relativeFrom="paragraph">
            <wp:posOffset>-667003</wp:posOffset>
          </wp:positionV>
          <wp:extent cx="544639" cy="467995"/>
          <wp:effectExtent l="0" t="0" r="8255" b="8255"/>
          <wp:wrapNone/>
          <wp:docPr id="145" name="Shap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Shape 3"/>
                  <pic:cNvPicPr preferRelativeResize="0"/>
                </pic:nvPicPr>
                <pic:blipFill>
                  <a:blip r:embed="rId6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39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987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F06D7FE" wp14:editId="27CA77E7">
          <wp:simplePos x="0" y="0"/>
          <wp:positionH relativeFrom="column">
            <wp:posOffset>-676275</wp:posOffset>
          </wp:positionH>
          <wp:positionV relativeFrom="paragraph">
            <wp:posOffset>-676275</wp:posOffset>
          </wp:positionV>
          <wp:extent cx="1420495" cy="482600"/>
          <wp:effectExtent l="0" t="0" r="8255" b="0"/>
          <wp:wrapNone/>
          <wp:docPr id="143" name="Shap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Shape 5"/>
                  <pic:cNvPicPr preferRelativeResize="0"/>
                </pic:nvPicPr>
                <pic:blipFill>
                  <a:blip r:embed="rId7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9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ECE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D057C" w14:textId="77777777" w:rsidR="000C1292" w:rsidRDefault="000C1292" w:rsidP="00193EDD">
      <w:pPr>
        <w:spacing w:after="0" w:line="240" w:lineRule="auto"/>
      </w:pPr>
      <w:r>
        <w:separator/>
      </w:r>
    </w:p>
  </w:footnote>
  <w:footnote w:type="continuationSeparator" w:id="0">
    <w:p w14:paraId="3A748866" w14:textId="77777777" w:rsidR="000C1292" w:rsidRDefault="000C1292" w:rsidP="00193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4C87E" w14:textId="12402EC3" w:rsidR="00193EDD" w:rsidRDefault="00F31FAE">
    <w:pPr>
      <w:pStyle w:val="Header"/>
    </w:pPr>
    <w:r>
      <w:rPr>
        <w:noProof/>
      </w:rPr>
      <w:drawing>
        <wp:anchor distT="0" distB="0" distL="114300" distR="114300" simplePos="0" relativeHeight="251699200" behindDoc="1" locked="0" layoutInCell="1" allowOverlap="1" wp14:anchorId="0D0834D0" wp14:editId="434EA709">
          <wp:simplePos x="0" y="0"/>
          <wp:positionH relativeFrom="column">
            <wp:posOffset>-800100</wp:posOffset>
          </wp:positionH>
          <wp:positionV relativeFrom="paragraph">
            <wp:posOffset>-378777</wp:posOffset>
          </wp:positionV>
          <wp:extent cx="7277100" cy="1859277"/>
          <wp:effectExtent l="0" t="0" r="0" b="8255"/>
          <wp:wrapNone/>
          <wp:docPr id="1161934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93413" name="Picture 1161934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100" cy="1859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786">
      <w:t>|</w:t>
    </w:r>
    <w:r w:rsidR="0083161D">
      <w:rPr>
        <w:noProof/>
        <w:lang w:eastAsia="en-GB"/>
      </w:rPr>
      <w:drawing>
        <wp:inline distT="0" distB="0" distL="0" distR="0" wp14:anchorId="0B45C7EA" wp14:editId="4BAB1F6D">
          <wp:extent cx="123825" cy="123825"/>
          <wp:effectExtent l="0" t="0" r="9525" b="9525"/>
          <wp:docPr id="136" name="Picture 136" descr="C:\Users\aaronhiggonwilliams\AppData\Local\Microsoft\Windows\INetCache\Content.MSO\487037C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aronhiggonwilliams\AppData\Local\Microsoft\Windows\INetCache\Content.MSO\487037C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8.5pt;height:388.5pt;visibility:visible;mso-wrap-style:square" o:bullet="t">
        <v:imagedata r:id="rId1" o:title=""/>
      </v:shape>
    </w:pict>
  </w:numPicBullet>
  <w:abstractNum w:abstractNumId="0" w15:restartNumberingAfterBreak="0">
    <w:nsid w:val="C20EABE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6858A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62B8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CDBF8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9C80F67"/>
    <w:multiLevelType w:val="hybridMultilevel"/>
    <w:tmpl w:val="1FEA9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A098D"/>
    <w:multiLevelType w:val="hybridMultilevel"/>
    <w:tmpl w:val="11DC6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0082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74F33"/>
    <w:multiLevelType w:val="hybridMultilevel"/>
    <w:tmpl w:val="52A85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2316F"/>
    <w:multiLevelType w:val="hybridMultilevel"/>
    <w:tmpl w:val="5726CC74"/>
    <w:lvl w:ilvl="0" w:tplc="F5602A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02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E80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C8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FA5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E01D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E29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46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66C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5D378DD"/>
    <w:multiLevelType w:val="hybridMultilevel"/>
    <w:tmpl w:val="2FE84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810F7"/>
    <w:multiLevelType w:val="hybridMultilevel"/>
    <w:tmpl w:val="12165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256E8"/>
    <w:multiLevelType w:val="hybridMultilevel"/>
    <w:tmpl w:val="A13ABA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AF67656"/>
    <w:multiLevelType w:val="hybridMultilevel"/>
    <w:tmpl w:val="231E9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F0751"/>
    <w:multiLevelType w:val="hybridMultilevel"/>
    <w:tmpl w:val="B23C35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37213181">
    <w:abstractNumId w:val="7"/>
  </w:num>
  <w:num w:numId="2" w16cid:durableId="62487657">
    <w:abstractNumId w:val="4"/>
  </w:num>
  <w:num w:numId="3" w16cid:durableId="1655599726">
    <w:abstractNumId w:val="2"/>
  </w:num>
  <w:num w:numId="4" w16cid:durableId="486290809">
    <w:abstractNumId w:val="5"/>
  </w:num>
  <w:num w:numId="5" w16cid:durableId="1901594499">
    <w:abstractNumId w:val="10"/>
  </w:num>
  <w:num w:numId="6" w16cid:durableId="1648775362">
    <w:abstractNumId w:val="12"/>
  </w:num>
  <w:num w:numId="7" w16cid:durableId="980504615">
    <w:abstractNumId w:val="6"/>
  </w:num>
  <w:num w:numId="8" w16cid:durableId="2131894442">
    <w:abstractNumId w:val="3"/>
  </w:num>
  <w:num w:numId="9" w16cid:durableId="1400059606">
    <w:abstractNumId w:val="11"/>
  </w:num>
  <w:num w:numId="10" w16cid:durableId="513878737">
    <w:abstractNumId w:val="0"/>
  </w:num>
  <w:num w:numId="11" w16cid:durableId="155191637">
    <w:abstractNumId w:val="8"/>
  </w:num>
  <w:num w:numId="12" w16cid:durableId="1962148177">
    <w:abstractNumId w:val="1"/>
  </w:num>
  <w:num w:numId="13" w16cid:durableId="6145312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EDD"/>
    <w:rsid w:val="00032EF4"/>
    <w:rsid w:val="000C1292"/>
    <w:rsid w:val="00101C28"/>
    <w:rsid w:val="00171ECE"/>
    <w:rsid w:val="00193EDD"/>
    <w:rsid w:val="001A0B3F"/>
    <w:rsid w:val="001A47AD"/>
    <w:rsid w:val="001A5129"/>
    <w:rsid w:val="001C4E24"/>
    <w:rsid w:val="002A3C46"/>
    <w:rsid w:val="002A6D11"/>
    <w:rsid w:val="002B733F"/>
    <w:rsid w:val="002E3B9D"/>
    <w:rsid w:val="00335986"/>
    <w:rsid w:val="00364B01"/>
    <w:rsid w:val="003E6C83"/>
    <w:rsid w:val="00441BB0"/>
    <w:rsid w:val="0050143B"/>
    <w:rsid w:val="0050568F"/>
    <w:rsid w:val="00625031"/>
    <w:rsid w:val="00652928"/>
    <w:rsid w:val="0068187F"/>
    <w:rsid w:val="006923C9"/>
    <w:rsid w:val="00696980"/>
    <w:rsid w:val="006A23B8"/>
    <w:rsid w:val="007C2658"/>
    <w:rsid w:val="007F6F91"/>
    <w:rsid w:val="00811386"/>
    <w:rsid w:val="0083161D"/>
    <w:rsid w:val="008319B0"/>
    <w:rsid w:val="0086480E"/>
    <w:rsid w:val="008945A0"/>
    <w:rsid w:val="008A77A0"/>
    <w:rsid w:val="008C6A32"/>
    <w:rsid w:val="008E0F35"/>
    <w:rsid w:val="00903584"/>
    <w:rsid w:val="00967194"/>
    <w:rsid w:val="00976C20"/>
    <w:rsid w:val="00991987"/>
    <w:rsid w:val="009A3DD5"/>
    <w:rsid w:val="009B25CD"/>
    <w:rsid w:val="00A2359A"/>
    <w:rsid w:val="00A562B2"/>
    <w:rsid w:val="00A81E4E"/>
    <w:rsid w:val="00B12B7D"/>
    <w:rsid w:val="00B459E1"/>
    <w:rsid w:val="00B6351C"/>
    <w:rsid w:val="00BB7511"/>
    <w:rsid w:val="00C546D0"/>
    <w:rsid w:val="00CB14D2"/>
    <w:rsid w:val="00CF26B3"/>
    <w:rsid w:val="00D42C50"/>
    <w:rsid w:val="00DE372A"/>
    <w:rsid w:val="00DE56F1"/>
    <w:rsid w:val="00DF067B"/>
    <w:rsid w:val="00E04D0D"/>
    <w:rsid w:val="00E30E9B"/>
    <w:rsid w:val="00E33A42"/>
    <w:rsid w:val="00E911EF"/>
    <w:rsid w:val="00F31FAE"/>
    <w:rsid w:val="00FA75FF"/>
    <w:rsid w:val="00FC7C88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7C05E"/>
  <w15:chartTrackingRefBased/>
  <w15:docId w15:val="{6648E424-F9C2-4068-A542-43F1BC81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EDD"/>
  </w:style>
  <w:style w:type="paragraph" w:styleId="Footer">
    <w:name w:val="footer"/>
    <w:basedOn w:val="Normal"/>
    <w:link w:val="Foot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EDD"/>
  </w:style>
  <w:style w:type="character" w:styleId="Hyperlink">
    <w:name w:val="Hyperlink"/>
    <w:basedOn w:val="DefaultParagraphFont"/>
    <w:uiPriority w:val="99"/>
    <w:unhideWhenUsed/>
    <w:rsid w:val="00364B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3D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8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FE0786"/>
    <w:pPr>
      <w:spacing w:after="0" w:line="240" w:lineRule="auto"/>
    </w:pPr>
  </w:style>
  <w:style w:type="table" w:styleId="TableGrid">
    <w:name w:val="Table Grid"/>
    <w:basedOn w:val="TableNormal"/>
    <w:uiPriority w:val="39"/>
    <w:rsid w:val="001C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E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13b016-c5a3-46f6-a493-85dd8a6f57b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E81A968896C41A68B8DCF58B680A5" ma:contentTypeVersion="16" ma:contentTypeDescription="Create a new document." ma:contentTypeScope="" ma:versionID="7a57d9294c078f2357f08825c6e810f5">
  <xsd:schema xmlns:xsd="http://www.w3.org/2001/XMLSchema" xmlns:xs="http://www.w3.org/2001/XMLSchema" xmlns:p="http://schemas.microsoft.com/office/2006/metadata/properties" xmlns:ns3="f313b016-c5a3-46f6-a493-85dd8a6f57b7" xmlns:ns4="418130a2-7c67-4cf4-a2e8-39e6dc3029bb" targetNamespace="http://schemas.microsoft.com/office/2006/metadata/properties" ma:root="true" ma:fieldsID="dc90bb1178bb19eca84739f48e72888e" ns3:_="" ns4:_="">
    <xsd:import namespace="f313b016-c5a3-46f6-a493-85dd8a6f57b7"/>
    <xsd:import namespace="418130a2-7c67-4cf4-a2e8-39e6dc3029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b016-c5a3-46f6-a493-85dd8a6f5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130a2-7c67-4cf4-a2e8-39e6dc302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72BFA0-33C7-4FD3-AE92-832F6D6F5332}">
  <ds:schemaRefs>
    <ds:schemaRef ds:uri="http://schemas.microsoft.com/office/2006/metadata/properties"/>
    <ds:schemaRef ds:uri="http://schemas.microsoft.com/office/infopath/2007/PartnerControls"/>
    <ds:schemaRef ds:uri="f313b016-c5a3-46f6-a493-85dd8a6f57b7"/>
  </ds:schemaRefs>
</ds:datastoreItem>
</file>

<file path=customXml/itemProps2.xml><?xml version="1.0" encoding="utf-8"?>
<ds:datastoreItem xmlns:ds="http://schemas.openxmlformats.org/officeDocument/2006/customXml" ds:itemID="{3882ACA3-31A8-40F9-B112-0AFBF20DD2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2BC348-170E-40DE-A923-5CCDA5B9D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3b016-c5a3-46f6-a493-85dd8a6f57b7"/>
    <ds:schemaRef ds:uri="418130a2-7c67-4cf4-a2e8-39e6dc302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82DA4E-9EB8-499D-ABE0-0B39CE3113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Meadow Primary School</Company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Higgon-Williams</dc:creator>
  <cp:keywords/>
  <dc:description/>
  <cp:lastModifiedBy>Finance</cp:lastModifiedBy>
  <cp:revision>3</cp:revision>
  <cp:lastPrinted>2026-02-25T07:50:00Z</cp:lastPrinted>
  <dcterms:created xsi:type="dcterms:W3CDTF">2026-02-24T17:10:00Z</dcterms:created>
  <dcterms:modified xsi:type="dcterms:W3CDTF">2026-02-25T07:50:00Z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0x010100CFCE81A968896C41A68B8DCF58B680A5</vt:lpwstr>
  </property>
</Properties>
</file>