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4ED9B" w14:textId="1EF83621" w:rsidR="00C45EA3" w:rsidRDefault="00C45EA3" w:rsidP="00C45EA3">
      <w:r>
        <w:rPr>
          <w:noProof/>
          <w:lang w:val="en-GB" w:eastAsia="en-GB"/>
        </w:rPr>
        <w:drawing>
          <wp:anchor distT="0" distB="0" distL="114300" distR="114300" simplePos="0" relativeHeight="251675648" behindDoc="0" locked="0" layoutInCell="1" allowOverlap="1" wp14:anchorId="5964F0A1" wp14:editId="5964F0A2">
            <wp:simplePos x="0" y="0"/>
            <wp:positionH relativeFrom="column">
              <wp:posOffset>4714875</wp:posOffset>
            </wp:positionH>
            <wp:positionV relativeFrom="paragraph">
              <wp:posOffset>5466715</wp:posOffset>
            </wp:positionV>
            <wp:extent cx="1244600" cy="1685925"/>
            <wp:effectExtent l="0" t="0" r="0" b="9525"/>
            <wp:wrapTight wrapText="bothSides">
              <wp:wrapPolygon edited="0">
                <wp:start x="0" y="0"/>
                <wp:lineTo x="0" y="21478"/>
                <wp:lineTo x="21159" y="21478"/>
                <wp:lineTo x="21159" y="0"/>
                <wp:lineTo x="0" y="0"/>
              </wp:wrapPolygon>
            </wp:wrapTight>
            <wp:docPr id="9" name="Picture 9" descr="S:\Diocesan Education\DBE\Logos\co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Diocesan Education\DBE\Logos\cofe.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46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76672" behindDoc="0" locked="0" layoutInCell="1" allowOverlap="1" wp14:anchorId="5964F0A3" wp14:editId="2CF79F83">
                <wp:simplePos x="0" y="0"/>
                <wp:positionH relativeFrom="column">
                  <wp:posOffset>666750</wp:posOffset>
                </wp:positionH>
                <wp:positionV relativeFrom="paragraph">
                  <wp:posOffset>7333615</wp:posOffset>
                </wp:positionV>
                <wp:extent cx="5372100" cy="13239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23975"/>
                        </a:xfrm>
                        <a:prstGeom prst="rect">
                          <a:avLst/>
                        </a:prstGeom>
                        <a:solidFill>
                          <a:schemeClr val="bg1">
                            <a:lumMod val="75000"/>
                          </a:schemeClr>
                        </a:solidFill>
                        <a:ln w="9525">
                          <a:noFill/>
                          <a:miter lim="800000"/>
                          <a:headEnd/>
                          <a:tailEnd/>
                        </a:ln>
                      </wps:spPr>
                      <wps:txbx>
                        <w:txbxContent>
                          <w:p w14:paraId="5964F0EE" w14:textId="77777777" w:rsidR="00C00B6D" w:rsidRDefault="00C00B6D" w:rsidP="00C45EA3">
                            <w:pPr>
                              <w:spacing w:after="0" w:line="240" w:lineRule="auto"/>
                              <w:rPr>
                                <w:rFonts w:ascii="Tahoma" w:hAnsi="Tahoma" w:cs="Tahoma"/>
                                <w:color w:val="C00000"/>
                                <w:sz w:val="32"/>
                                <w:szCs w:val="32"/>
                              </w:rPr>
                            </w:pPr>
                          </w:p>
                          <w:p w14:paraId="5964F0EF" w14:textId="77777777" w:rsidR="00C00B6D" w:rsidRDefault="00C00B6D" w:rsidP="00D004C8">
                            <w:pPr>
                              <w:spacing w:after="0" w:line="240" w:lineRule="auto"/>
                              <w:ind w:firstLine="567"/>
                              <w:jc w:val="right"/>
                              <w:rPr>
                                <w:rFonts w:ascii="Tahoma" w:hAnsi="Tahoma" w:cs="Tahoma"/>
                                <w:color w:val="C00000"/>
                                <w:sz w:val="32"/>
                                <w:szCs w:val="32"/>
                              </w:rPr>
                            </w:pPr>
                            <w:r w:rsidRPr="00C45EA3">
                              <w:rPr>
                                <w:rFonts w:ascii="Tahoma" w:hAnsi="Tahoma" w:cs="Tahoma"/>
                                <w:color w:val="C00000"/>
                                <w:sz w:val="32"/>
                                <w:szCs w:val="32"/>
                              </w:rPr>
                              <w:t>Candidate Information</w:t>
                            </w:r>
                          </w:p>
                          <w:p w14:paraId="5964F0F0" w14:textId="4E51117A" w:rsidR="00C00B6D" w:rsidRPr="00C45EA3" w:rsidRDefault="00454720" w:rsidP="00D004C8">
                            <w:pPr>
                              <w:spacing w:after="0" w:line="240" w:lineRule="auto"/>
                              <w:ind w:firstLine="567"/>
                              <w:jc w:val="right"/>
                              <w:rPr>
                                <w:rFonts w:ascii="Tahoma" w:hAnsi="Tahoma" w:cs="Tahoma"/>
                                <w:color w:val="FFFFFF" w:themeColor="background1"/>
                                <w:sz w:val="32"/>
                                <w:szCs w:val="32"/>
                              </w:rPr>
                            </w:pPr>
                            <w:r>
                              <w:rPr>
                                <w:rFonts w:ascii="Tahoma" w:hAnsi="Tahoma" w:cs="Tahoma"/>
                                <w:color w:val="FFFFFF" w:themeColor="background1"/>
                                <w:sz w:val="32"/>
                                <w:szCs w:val="32"/>
                              </w:rPr>
                              <w:t>Teaching Assistant</w:t>
                            </w:r>
                          </w:p>
                          <w:p w14:paraId="5964F0F1" w14:textId="7B29F51B" w:rsidR="00C00B6D" w:rsidRPr="00C45EA3" w:rsidRDefault="00454720" w:rsidP="00C00B6D">
                            <w:pPr>
                              <w:spacing w:after="0" w:line="240" w:lineRule="auto"/>
                              <w:ind w:firstLine="567"/>
                              <w:jc w:val="right"/>
                              <w:rPr>
                                <w:rFonts w:ascii="Tahoma" w:hAnsi="Tahoma" w:cs="Tahoma"/>
                                <w:color w:val="FFFFFF" w:themeColor="background1"/>
                                <w:sz w:val="32"/>
                                <w:szCs w:val="32"/>
                              </w:rPr>
                            </w:pPr>
                            <w:r>
                              <w:rPr>
                                <w:rFonts w:ascii="Tahoma" w:hAnsi="Tahoma" w:cs="Tahoma"/>
                                <w:color w:val="FFFFFF" w:themeColor="background1"/>
                                <w:sz w:val="32"/>
                                <w:szCs w:val="32"/>
                              </w:rPr>
                              <w:t>Burton Green</w:t>
                            </w:r>
                            <w:r w:rsidR="008A006B">
                              <w:rPr>
                                <w:rFonts w:ascii="Tahoma" w:hAnsi="Tahoma" w:cs="Tahoma"/>
                                <w:color w:val="FFFFFF" w:themeColor="background1"/>
                                <w:sz w:val="32"/>
                                <w:szCs w:val="32"/>
                              </w:rPr>
                              <w:t xml:space="preserve"> C of E Academy</w:t>
                            </w:r>
                          </w:p>
                          <w:p w14:paraId="5964F0F2" w14:textId="77777777" w:rsidR="00C00B6D" w:rsidRDefault="00C00B6D" w:rsidP="00C45EA3">
                            <w:pPr>
                              <w:spacing w:after="0" w:line="240" w:lineRule="auto"/>
                              <w:rPr>
                                <w:rFonts w:ascii="Tahoma" w:hAnsi="Tahoma" w:cs="Tahoma"/>
                                <w:color w:val="C00000"/>
                                <w:sz w:val="32"/>
                                <w:szCs w:val="32"/>
                              </w:rPr>
                            </w:pPr>
                          </w:p>
                          <w:p w14:paraId="5964F0F3" w14:textId="77777777" w:rsidR="00C00B6D" w:rsidRDefault="00C00B6D" w:rsidP="00C45EA3">
                            <w:pPr>
                              <w:spacing w:after="0" w:line="240" w:lineRule="auto"/>
                              <w:rPr>
                                <w:rFonts w:ascii="Tahoma" w:hAnsi="Tahoma" w:cs="Tahoma"/>
                                <w:color w:val="C00000"/>
                                <w:sz w:val="32"/>
                                <w:szCs w:val="32"/>
                              </w:rPr>
                            </w:pPr>
                          </w:p>
                          <w:p w14:paraId="5964F0F4" w14:textId="77777777" w:rsidR="00C00B6D" w:rsidRPr="00C45EA3" w:rsidRDefault="00C00B6D" w:rsidP="00C45EA3">
                            <w:pPr>
                              <w:spacing w:after="0" w:line="240" w:lineRule="auto"/>
                              <w:rPr>
                                <w:rFonts w:ascii="Tahoma" w:hAnsi="Tahoma" w:cs="Tahom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4F0A3" id="_x0000_t202" coordsize="21600,21600" o:spt="202" path="m,l,21600r21600,l21600,xe">
                <v:stroke joinstyle="miter"/>
                <v:path gradientshapeok="t" o:connecttype="rect"/>
              </v:shapetype>
              <v:shape id="Text Box 2" o:spid="_x0000_s1026" type="#_x0000_t202" style="position:absolute;margin-left:52.5pt;margin-top:577.45pt;width:423pt;height:10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" fillcolor="#bfbfbf [2412]" stroked="f">
                <v:textbox>
                  <w:txbxContent>
                    <w:p w14:paraId="5964F0EE" w14:textId="77777777" w:rsidR="00C00B6D" w:rsidRDefault="00C00B6D" w:rsidP="00C45EA3">
                      <w:pPr>
                        <w:spacing w:after="0" w:line="240" w:lineRule="auto"/>
                        <w:rPr>
                          <w:rFonts w:ascii="Tahoma" w:hAnsi="Tahoma" w:cs="Tahoma"/>
                          <w:color w:val="C00000"/>
                          <w:sz w:val="32"/>
                          <w:szCs w:val="32"/>
                        </w:rPr>
                      </w:pPr>
                    </w:p>
                    <w:p w14:paraId="5964F0EF" w14:textId="77777777" w:rsidR="00C00B6D" w:rsidRDefault="00C00B6D" w:rsidP="00D004C8">
                      <w:pPr>
                        <w:spacing w:after="0" w:line="240" w:lineRule="auto"/>
                        <w:ind w:firstLine="567"/>
                        <w:jc w:val="right"/>
                        <w:rPr>
                          <w:rFonts w:ascii="Tahoma" w:hAnsi="Tahoma" w:cs="Tahoma"/>
                          <w:color w:val="C00000"/>
                          <w:sz w:val="32"/>
                          <w:szCs w:val="32"/>
                        </w:rPr>
                      </w:pPr>
                      <w:r w:rsidRPr="00C45EA3">
                        <w:rPr>
                          <w:rFonts w:ascii="Tahoma" w:hAnsi="Tahoma" w:cs="Tahoma"/>
                          <w:color w:val="C00000"/>
                          <w:sz w:val="32"/>
                          <w:szCs w:val="32"/>
                        </w:rPr>
                        <w:t>Candidate Information</w:t>
                      </w:r>
                    </w:p>
                    <w:p w14:paraId="5964F0F0" w14:textId="4E51117A" w:rsidR="00C00B6D" w:rsidRPr="00C45EA3" w:rsidRDefault="00454720" w:rsidP="00D004C8">
                      <w:pPr>
                        <w:spacing w:after="0" w:line="240" w:lineRule="auto"/>
                        <w:ind w:firstLine="567"/>
                        <w:jc w:val="right"/>
                        <w:rPr>
                          <w:rFonts w:ascii="Tahoma" w:hAnsi="Tahoma" w:cs="Tahoma"/>
                          <w:color w:val="FFFFFF" w:themeColor="background1"/>
                          <w:sz w:val="32"/>
                          <w:szCs w:val="32"/>
                        </w:rPr>
                      </w:pPr>
                      <w:r>
                        <w:rPr>
                          <w:rFonts w:ascii="Tahoma" w:hAnsi="Tahoma" w:cs="Tahoma"/>
                          <w:color w:val="FFFFFF" w:themeColor="background1"/>
                          <w:sz w:val="32"/>
                          <w:szCs w:val="32"/>
                        </w:rPr>
                        <w:t>Teaching Assistant</w:t>
                      </w:r>
                    </w:p>
                    <w:p w14:paraId="5964F0F1" w14:textId="7B29F51B" w:rsidR="00C00B6D" w:rsidRPr="00C45EA3" w:rsidRDefault="00454720" w:rsidP="00C00B6D">
                      <w:pPr>
                        <w:spacing w:after="0" w:line="240" w:lineRule="auto"/>
                        <w:ind w:firstLine="567"/>
                        <w:jc w:val="right"/>
                        <w:rPr>
                          <w:rFonts w:ascii="Tahoma" w:hAnsi="Tahoma" w:cs="Tahoma"/>
                          <w:color w:val="FFFFFF" w:themeColor="background1"/>
                          <w:sz w:val="32"/>
                          <w:szCs w:val="32"/>
                        </w:rPr>
                      </w:pPr>
                      <w:r>
                        <w:rPr>
                          <w:rFonts w:ascii="Tahoma" w:hAnsi="Tahoma" w:cs="Tahoma"/>
                          <w:color w:val="FFFFFF" w:themeColor="background1"/>
                          <w:sz w:val="32"/>
                          <w:szCs w:val="32"/>
                        </w:rPr>
                        <w:t>Burton Green</w:t>
                      </w:r>
                      <w:r w:rsidR="008A006B">
                        <w:rPr>
                          <w:rFonts w:ascii="Tahoma" w:hAnsi="Tahoma" w:cs="Tahoma"/>
                          <w:color w:val="FFFFFF" w:themeColor="background1"/>
                          <w:sz w:val="32"/>
                          <w:szCs w:val="32"/>
                        </w:rPr>
                        <w:t xml:space="preserve"> C of E Academy</w:t>
                      </w:r>
                    </w:p>
                    <w:p w14:paraId="5964F0F2" w14:textId="77777777" w:rsidR="00C00B6D" w:rsidRDefault="00C00B6D" w:rsidP="00C45EA3">
                      <w:pPr>
                        <w:spacing w:after="0" w:line="240" w:lineRule="auto"/>
                        <w:rPr>
                          <w:rFonts w:ascii="Tahoma" w:hAnsi="Tahoma" w:cs="Tahoma"/>
                          <w:color w:val="C00000"/>
                          <w:sz w:val="32"/>
                          <w:szCs w:val="32"/>
                        </w:rPr>
                      </w:pPr>
                    </w:p>
                    <w:p w14:paraId="5964F0F3" w14:textId="77777777" w:rsidR="00C00B6D" w:rsidRDefault="00C00B6D" w:rsidP="00C45EA3">
                      <w:pPr>
                        <w:spacing w:after="0" w:line="240" w:lineRule="auto"/>
                        <w:rPr>
                          <w:rFonts w:ascii="Tahoma" w:hAnsi="Tahoma" w:cs="Tahoma"/>
                          <w:color w:val="C00000"/>
                          <w:sz w:val="32"/>
                          <w:szCs w:val="32"/>
                        </w:rPr>
                      </w:pPr>
                    </w:p>
                    <w:p w14:paraId="5964F0F4" w14:textId="77777777" w:rsidR="00C00B6D" w:rsidRPr="00C45EA3" w:rsidRDefault="00C00B6D" w:rsidP="00C45EA3">
                      <w:pPr>
                        <w:spacing w:after="0" w:line="240" w:lineRule="auto"/>
                        <w:rPr>
                          <w:rFonts w:ascii="Tahoma" w:hAnsi="Tahoma" w:cs="Tahoma"/>
                          <w:sz w:val="32"/>
                          <w:szCs w:val="32"/>
                        </w:rPr>
                      </w:pPr>
                    </w:p>
                  </w:txbxContent>
                </v:textbox>
              </v:shape>
            </w:pict>
          </mc:Fallback>
        </mc:AlternateContent>
      </w:r>
      <w:r>
        <w:rPr>
          <w:noProof/>
          <w:lang w:val="en-GB" w:eastAsia="en-GB"/>
        </w:rPr>
        <w:drawing>
          <wp:anchor distT="0" distB="0" distL="114300" distR="114300" simplePos="0" relativeHeight="251674624" behindDoc="1" locked="0" layoutInCell="1" allowOverlap="1" wp14:anchorId="5964F0A5" wp14:editId="6C92AC8C">
            <wp:simplePos x="0" y="0"/>
            <wp:positionH relativeFrom="column">
              <wp:posOffset>409575</wp:posOffset>
            </wp:positionH>
            <wp:positionV relativeFrom="paragraph">
              <wp:posOffset>5219065</wp:posOffset>
            </wp:positionV>
            <wp:extent cx="1552575" cy="2096770"/>
            <wp:effectExtent l="0" t="0" r="9525" b="0"/>
            <wp:wrapTight wrapText="bothSides">
              <wp:wrapPolygon edited="0">
                <wp:start x="0" y="0"/>
                <wp:lineTo x="0" y="21391"/>
                <wp:lineTo x="21467" y="21391"/>
                <wp:lineTo x="21467" y="0"/>
                <wp:lineTo x="0" y="0"/>
              </wp:wrapPolygon>
            </wp:wrapTight>
            <wp:docPr id="10" name="Picture 10" descr="S:\Diocesan Education\Diocesan Board of Education\In-house Information\Staff Info\Logos\Diocese Logo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ocesan Education\Diocesan Board of Education\In-house Information\Staff Info\Logos\Diocese Logo Op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25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617">
        <w:rPr>
          <w:rFonts w:ascii="Tahoma" w:hAnsi="Tahoma" w:cs="Tahoma"/>
          <w:noProof/>
          <w:lang w:val="en-GB" w:eastAsia="en-GB"/>
        </w:rPr>
        <w:drawing>
          <wp:anchor distT="0" distB="0" distL="114300" distR="114300" simplePos="0" relativeHeight="251673600" behindDoc="1" locked="0" layoutInCell="1" allowOverlap="1" wp14:anchorId="5964F0A7" wp14:editId="5964F0A8">
            <wp:simplePos x="0" y="0"/>
            <wp:positionH relativeFrom="column">
              <wp:posOffset>1299210</wp:posOffset>
            </wp:positionH>
            <wp:positionV relativeFrom="paragraph">
              <wp:posOffset>856615</wp:posOffset>
            </wp:positionV>
            <wp:extent cx="3500755" cy="3448050"/>
            <wp:effectExtent l="0" t="0" r="0" b="0"/>
            <wp:wrapTight wrapText="bothSides">
              <wp:wrapPolygon edited="0">
                <wp:start x="11519" y="1193"/>
                <wp:lineTo x="7523" y="2029"/>
                <wp:lineTo x="5407" y="2745"/>
                <wp:lineTo x="5407" y="3341"/>
                <wp:lineTo x="4702" y="3819"/>
                <wp:lineTo x="3644" y="5012"/>
                <wp:lineTo x="2821" y="6444"/>
                <wp:lineTo x="2468" y="7518"/>
                <wp:lineTo x="1998" y="8712"/>
                <wp:lineTo x="1998" y="9666"/>
                <wp:lineTo x="3996" y="10979"/>
                <wp:lineTo x="4937" y="11218"/>
                <wp:lineTo x="5524" y="14798"/>
                <wp:lineTo x="3879" y="16230"/>
                <wp:lineTo x="4467" y="16946"/>
                <wp:lineTo x="6582" y="18617"/>
                <wp:lineTo x="6817" y="18736"/>
                <wp:lineTo x="9168" y="19452"/>
                <wp:lineTo x="9638" y="19691"/>
                <wp:lineTo x="12224" y="19691"/>
                <wp:lineTo x="12577" y="19452"/>
                <wp:lineTo x="14928" y="18736"/>
                <wp:lineTo x="17514" y="16827"/>
                <wp:lineTo x="17631" y="16588"/>
                <wp:lineTo x="17043" y="15633"/>
                <wp:lineTo x="16338" y="14798"/>
                <wp:lineTo x="17043" y="11218"/>
                <wp:lineTo x="17043" y="10979"/>
                <wp:lineTo x="18924" y="10263"/>
                <wp:lineTo x="19629" y="9666"/>
                <wp:lineTo x="19394" y="7757"/>
                <wp:lineTo x="18219" y="5251"/>
                <wp:lineTo x="17043" y="3938"/>
                <wp:lineTo x="16573" y="3103"/>
                <wp:lineTo x="13400" y="1671"/>
                <wp:lineTo x="12107" y="1193"/>
                <wp:lineTo x="11519" y="1193"/>
              </wp:wrapPolygon>
            </wp:wrapTight>
            <wp:docPr id="11" name="Picture 11" descr="S:\Diocesan Education\MAT\MAT Logos\MAT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ocesan Education\MAT\MAT Logos\MAT Logo.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0755"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2576" behindDoc="0" locked="0" layoutInCell="1" allowOverlap="1" wp14:anchorId="5964F0A9" wp14:editId="5964F0AA">
                <wp:simplePos x="0" y="0"/>
                <wp:positionH relativeFrom="column">
                  <wp:posOffset>-438150</wp:posOffset>
                </wp:positionH>
                <wp:positionV relativeFrom="paragraph">
                  <wp:posOffset>-629285</wp:posOffset>
                </wp:positionV>
                <wp:extent cx="219075" cy="9610725"/>
                <wp:effectExtent l="0" t="0" r="9525" b="9525"/>
                <wp:wrapNone/>
                <wp:docPr id="6" name="Rectangle 6"/>
                <wp:cNvGraphicFramePr/>
                <a:graphic xmlns:a="http://schemas.openxmlformats.org/drawingml/2006/main">
                  <a:graphicData uri="http://schemas.microsoft.com/office/word/2010/wordprocessingShape">
                    <wps:wsp>
                      <wps:cNvSpPr/>
                      <wps:spPr>
                        <a:xfrm>
                          <a:off x="0" y="0"/>
                          <a:ext cx="219075" cy="96107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FADEB" id="Rectangle 6" o:spid="_x0000_s1026" style="position:absolute;margin-left:-34.5pt;margin-top:-49.55pt;width:17.25pt;height:75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" fillcolor="#bfbfbf [2412]" stroked="f" strokeweight="2pt"/>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5964F0AB" wp14:editId="5964F0AC">
                <wp:simplePos x="0" y="0"/>
                <wp:positionH relativeFrom="column">
                  <wp:posOffset>-657225</wp:posOffset>
                </wp:positionH>
                <wp:positionV relativeFrom="paragraph">
                  <wp:posOffset>-629285</wp:posOffset>
                </wp:positionV>
                <wp:extent cx="219075" cy="9610725"/>
                <wp:effectExtent l="0" t="0" r="9525" b="9525"/>
                <wp:wrapNone/>
                <wp:docPr id="7" name="Rectangle 7"/>
                <wp:cNvGraphicFramePr/>
                <a:graphic xmlns:a="http://schemas.openxmlformats.org/drawingml/2006/main">
                  <a:graphicData uri="http://schemas.microsoft.com/office/word/2010/wordprocessingShape">
                    <wps:wsp>
                      <wps:cNvSpPr/>
                      <wps:spPr>
                        <a:xfrm>
                          <a:off x="0" y="0"/>
                          <a:ext cx="219075" cy="961072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C93E9" id="Rectangle 7" o:spid="_x0000_s1026" style="position:absolute;margin-left:-51.75pt;margin-top:-49.55pt;width:17.25pt;height:75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" fillcolor="#c00000" stroked="f" strokeweight="2pt"/>
            </w:pict>
          </mc:Fallback>
        </mc:AlternateContent>
      </w:r>
    </w:p>
    <w:p w14:paraId="5964ED9C" w14:textId="77777777" w:rsidR="00C45EA3" w:rsidRDefault="00C45EA3"/>
    <w:p w14:paraId="5964ED9D" w14:textId="77777777" w:rsidR="00C45EA3" w:rsidRDefault="00C45EA3"/>
    <w:p w14:paraId="5964ED9E" w14:textId="77777777" w:rsidR="00C45EA3" w:rsidRDefault="00C45EA3"/>
    <w:p w14:paraId="5964ED9F" w14:textId="77777777" w:rsidR="00C45EA3" w:rsidRDefault="00C45EA3"/>
    <w:p w14:paraId="5964EDA0" w14:textId="77777777" w:rsidR="00C45EA3" w:rsidRDefault="00C45EA3"/>
    <w:p w14:paraId="5964EDA1" w14:textId="77777777" w:rsidR="00C45EA3" w:rsidRDefault="00C45EA3"/>
    <w:p w14:paraId="5964EDA2" w14:textId="77777777" w:rsidR="00C45EA3" w:rsidRDefault="00C45EA3"/>
    <w:p w14:paraId="5964EDA3" w14:textId="77777777" w:rsidR="00C45EA3" w:rsidRDefault="00C45EA3"/>
    <w:p w14:paraId="5964EDA4" w14:textId="77777777" w:rsidR="00C45EA3" w:rsidRDefault="00C45EA3"/>
    <w:p w14:paraId="5964EDA5" w14:textId="77777777" w:rsidR="00C45EA3" w:rsidRDefault="00C45EA3"/>
    <w:p w14:paraId="5964EDA6" w14:textId="77777777" w:rsidR="00C45EA3" w:rsidRDefault="00C45EA3"/>
    <w:p w14:paraId="5964EDA7" w14:textId="77777777" w:rsidR="00C45EA3" w:rsidRDefault="00C45EA3"/>
    <w:p w14:paraId="5964EDA8" w14:textId="77777777" w:rsidR="00C45EA3" w:rsidRDefault="00C45EA3"/>
    <w:p w14:paraId="5964EDA9" w14:textId="77777777" w:rsidR="00C45EA3" w:rsidRDefault="00C45EA3"/>
    <w:p w14:paraId="5964EDAA" w14:textId="77777777" w:rsidR="00C45EA3" w:rsidRDefault="00C45EA3"/>
    <w:p w14:paraId="5964EDAB" w14:textId="77777777" w:rsidR="00C45EA3" w:rsidRDefault="00C45EA3"/>
    <w:p w14:paraId="5964EDAC" w14:textId="77777777" w:rsidR="00C45EA3" w:rsidRDefault="00C45EA3"/>
    <w:p w14:paraId="5964EDAD" w14:textId="77777777" w:rsidR="00C45EA3" w:rsidRDefault="00C45EA3"/>
    <w:p w14:paraId="5964EDAE" w14:textId="77777777" w:rsidR="00C45EA3" w:rsidRDefault="00C45EA3"/>
    <w:p w14:paraId="5964EDAF" w14:textId="77777777" w:rsidR="00C45EA3" w:rsidRDefault="00C45EA3"/>
    <w:p w14:paraId="5964EDB0" w14:textId="77777777" w:rsidR="00C45EA3" w:rsidRDefault="00C45EA3"/>
    <w:p w14:paraId="5964EDB1" w14:textId="50728589" w:rsidR="00C45EA3" w:rsidRDefault="006F5AC7">
      <w:r>
        <w:rPr>
          <w:noProof/>
        </w:rPr>
        <mc:AlternateContent>
          <mc:Choice Requires="wps">
            <w:drawing>
              <wp:anchor distT="0" distB="0" distL="114300" distR="114300" simplePos="0" relativeHeight="251742208" behindDoc="0" locked="0" layoutInCell="1" allowOverlap="1" wp14:anchorId="6F78286F" wp14:editId="3863ECA0">
                <wp:simplePos x="0" y="0"/>
                <wp:positionH relativeFrom="column">
                  <wp:posOffset>790575</wp:posOffset>
                </wp:positionH>
                <wp:positionV relativeFrom="paragraph">
                  <wp:posOffset>311150</wp:posOffset>
                </wp:positionV>
                <wp:extent cx="2876550" cy="1162050"/>
                <wp:effectExtent l="0" t="0" r="0" b="0"/>
                <wp:wrapNone/>
                <wp:docPr id="746558229" name="Text Box 1"/>
                <wp:cNvGraphicFramePr/>
                <a:graphic xmlns:a="http://schemas.openxmlformats.org/drawingml/2006/main">
                  <a:graphicData uri="http://schemas.microsoft.com/office/word/2010/wordprocessingShape">
                    <wps:wsp>
                      <wps:cNvSpPr txBox="1"/>
                      <wps:spPr>
                        <a:xfrm>
                          <a:off x="0" y="0"/>
                          <a:ext cx="2876550" cy="1162050"/>
                        </a:xfrm>
                        <a:prstGeom prst="rect">
                          <a:avLst/>
                        </a:prstGeom>
                        <a:noFill/>
                        <a:ln w="6350">
                          <a:noFill/>
                        </a:ln>
                      </wps:spPr>
                      <wps:txbx>
                        <w:txbxContent>
                          <w:p w14:paraId="0D6BF885" w14:textId="68360101" w:rsidR="006F5AC7" w:rsidRPr="006C6E48" w:rsidRDefault="006F5AC7" w:rsidP="00925E67">
                            <w:pPr>
                              <w:jc w:val="both"/>
                              <w:rPr>
                                <w:rFonts w:ascii="Tahoma" w:hAnsi="Tahoma" w:cs="Tahoma"/>
                                <w:sz w:val="20"/>
                                <w:szCs w:val="20"/>
                              </w:rPr>
                            </w:pPr>
                            <w:r w:rsidRPr="006C6E48">
                              <w:rPr>
                                <w:rFonts w:ascii="Tahoma" w:hAnsi="Tahoma" w:cs="Tahoma"/>
                                <w:sz w:val="20"/>
                                <w:szCs w:val="20"/>
                              </w:rPr>
                              <w:br/>
                            </w:r>
                          </w:p>
                          <w:p w14:paraId="6A5DD66A" w14:textId="77777777" w:rsidR="006F5AC7" w:rsidRPr="006C6E48" w:rsidRDefault="006F5AC7">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286F" id="Text Box 1" o:spid="_x0000_s1027" type="#_x0000_t202" style="position:absolute;margin-left:62.25pt;margin-top:24.5pt;width:226.5pt;height:9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" filled="f" stroked="f" strokeweight=".5pt">
                <v:textbox>
                  <w:txbxContent>
                    <w:p w14:paraId="0D6BF885" w14:textId="68360101" w:rsidR="006F5AC7" w:rsidRPr="006C6E48" w:rsidRDefault="006F5AC7" w:rsidP="00925E67">
                      <w:pPr>
                        <w:jc w:val="both"/>
                        <w:rPr>
                          <w:rFonts w:ascii="Tahoma" w:hAnsi="Tahoma" w:cs="Tahoma"/>
                          <w:sz w:val="20"/>
                          <w:szCs w:val="20"/>
                        </w:rPr>
                      </w:pPr>
                      <w:r w:rsidRPr="006C6E48">
                        <w:rPr>
                          <w:rFonts w:ascii="Tahoma" w:hAnsi="Tahoma" w:cs="Tahoma"/>
                          <w:sz w:val="20"/>
                          <w:szCs w:val="20"/>
                        </w:rPr>
                        <w:br/>
                      </w:r>
                    </w:p>
                    <w:p w14:paraId="6A5DD66A" w14:textId="77777777" w:rsidR="006F5AC7" w:rsidRPr="006C6E48" w:rsidRDefault="006F5AC7">
                      <w:pPr>
                        <w:rPr>
                          <w:rFonts w:ascii="Tahoma" w:hAnsi="Tahoma" w:cs="Tahoma"/>
                        </w:rPr>
                      </w:pPr>
                    </w:p>
                  </w:txbxContent>
                </v:textbox>
              </v:shape>
            </w:pict>
          </mc:Fallback>
        </mc:AlternateContent>
      </w:r>
    </w:p>
    <w:p w14:paraId="5964EDB2" w14:textId="57AE2FF4" w:rsidR="00C45EA3" w:rsidRDefault="00C45EA3"/>
    <w:p w14:paraId="5964EDB3" w14:textId="77777777" w:rsidR="00C45EA3" w:rsidRDefault="00C45EA3"/>
    <w:p w14:paraId="5964EDB4" w14:textId="77777777" w:rsidR="00C45EA3" w:rsidRDefault="00C45EA3"/>
    <w:p w14:paraId="5964EDB5" w14:textId="77777777" w:rsidR="00C45EA3" w:rsidRDefault="00C45EA3">
      <w:r>
        <w:rPr>
          <w:noProof/>
          <w:lang w:val="en-GB" w:eastAsia="en-GB"/>
        </w:rPr>
        <w:lastRenderedPageBreak/>
        <mc:AlternateContent>
          <mc:Choice Requires="wps">
            <w:drawing>
              <wp:anchor distT="0" distB="0" distL="114300" distR="114300" simplePos="0" relativeHeight="251678720" behindDoc="0" locked="0" layoutInCell="1" allowOverlap="1" wp14:anchorId="5964F0AD" wp14:editId="5964F0AE">
                <wp:simplePos x="0" y="0"/>
                <wp:positionH relativeFrom="column">
                  <wp:align>center</wp:align>
                </wp:positionH>
                <wp:positionV relativeFrom="paragraph">
                  <wp:posOffset>0</wp:posOffset>
                </wp:positionV>
                <wp:extent cx="6013864" cy="140398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864" cy="1403985"/>
                        </a:xfrm>
                        <a:prstGeom prst="rect">
                          <a:avLst/>
                        </a:prstGeom>
                        <a:solidFill>
                          <a:srgbClr val="C00000"/>
                        </a:solidFill>
                        <a:ln w="9525">
                          <a:noFill/>
                          <a:miter lim="800000"/>
                          <a:headEnd/>
                          <a:tailEnd/>
                        </a:ln>
                      </wps:spPr>
                      <wps:txbx>
                        <w:txbxContent>
                          <w:p w14:paraId="5964F0F5" w14:textId="4D55C17D" w:rsidR="00C00B6D" w:rsidRPr="00084AFE" w:rsidRDefault="00C00B6D">
                            <w:pPr>
                              <w:rPr>
                                <w:rFonts w:ascii="Tahoma" w:hAnsi="Tahoma" w:cs="Tahoma"/>
                                <w:b/>
                                <w:sz w:val="40"/>
                                <w:szCs w:val="40"/>
                              </w:rPr>
                            </w:pPr>
                            <w:r w:rsidRPr="00084AFE">
                              <w:rPr>
                                <w:rFonts w:ascii="Tahoma" w:hAnsi="Tahoma" w:cs="Tahoma"/>
                                <w:b/>
                                <w:sz w:val="40"/>
                                <w:szCs w:val="40"/>
                              </w:rPr>
                              <w:t>About the Multi Academy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4F0AD" id="_x0000_s1028" type="#_x0000_t202" style="position:absolute;margin-left:0;margin-top:0;width:473.55pt;height:110.55pt;z-index:25167872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" fillcolor="#c00000" stroked="f">
                <v:textbox style="mso-fit-shape-to-text:t">
                  <w:txbxContent>
                    <w:p w14:paraId="5964F0F5" w14:textId="4D55C17D" w:rsidR="00C00B6D" w:rsidRPr="00084AFE" w:rsidRDefault="00C00B6D">
                      <w:pPr>
                        <w:rPr>
                          <w:rFonts w:ascii="Tahoma" w:hAnsi="Tahoma" w:cs="Tahoma"/>
                          <w:b/>
                          <w:sz w:val="40"/>
                          <w:szCs w:val="40"/>
                        </w:rPr>
                      </w:pPr>
                      <w:r w:rsidRPr="00084AFE">
                        <w:rPr>
                          <w:rFonts w:ascii="Tahoma" w:hAnsi="Tahoma" w:cs="Tahoma"/>
                          <w:b/>
                          <w:sz w:val="40"/>
                          <w:szCs w:val="40"/>
                        </w:rPr>
                        <w:t>About the Multi Academy Trust</w:t>
                      </w:r>
                    </w:p>
                  </w:txbxContent>
                </v:textbox>
              </v:shape>
            </w:pict>
          </mc:Fallback>
        </mc:AlternateContent>
      </w:r>
    </w:p>
    <w:p w14:paraId="5964EDB6" w14:textId="77777777" w:rsidR="00C45EA3" w:rsidRDefault="00C45EA3"/>
    <w:p w14:paraId="5964EDB7" w14:textId="77777777" w:rsidR="00C45EA3" w:rsidRDefault="00D004C8">
      <w:r>
        <w:rPr>
          <w:noProof/>
          <w:lang w:val="en-GB" w:eastAsia="en-GB"/>
        </w:rPr>
        <mc:AlternateContent>
          <mc:Choice Requires="wps">
            <w:drawing>
              <wp:anchor distT="0" distB="0" distL="114300" distR="114300" simplePos="0" relativeHeight="251698176" behindDoc="0" locked="0" layoutInCell="1" allowOverlap="1" wp14:anchorId="5964F0AF" wp14:editId="4F9014E2">
                <wp:simplePos x="0" y="0"/>
                <wp:positionH relativeFrom="column">
                  <wp:posOffset>-66674</wp:posOffset>
                </wp:positionH>
                <wp:positionV relativeFrom="paragraph">
                  <wp:posOffset>181610</wp:posOffset>
                </wp:positionV>
                <wp:extent cx="5734050" cy="11620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5734050"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8EE7F9" w14:textId="766E21E5" w:rsidR="00EC2F15" w:rsidRPr="00D004C8" w:rsidRDefault="00351A4E" w:rsidP="00351A4E">
                            <w:pPr>
                              <w:rPr>
                                <w:rFonts w:ascii="Tahoma" w:hAnsi="Tahoma" w:cs="Tahoma"/>
                                <w:i/>
                                <w:sz w:val="28"/>
                                <w:szCs w:val="28"/>
                              </w:rPr>
                            </w:pPr>
                            <w:r w:rsidRPr="00351A4E">
                              <w:rPr>
                                <w:noProof/>
                              </w:rPr>
                              <w:drawing>
                                <wp:inline distT="0" distB="0" distL="0" distR="0" wp14:anchorId="61E59A45" wp14:editId="0D55483E">
                                  <wp:extent cx="1701165" cy="1134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a:ln>
                                            <a:noFill/>
                                          </a:ln>
                                        </pic:spPr>
                                      </pic:pic>
                                    </a:graphicData>
                                  </a:graphic>
                                </wp:inline>
                              </w:drawing>
                            </w:r>
                            <w:r>
                              <w:t xml:space="preserve">      </w:t>
                            </w:r>
                            <w:r w:rsidR="001F45CB" w:rsidRPr="001F45CB">
                              <w:rPr>
                                <w:noProof/>
                              </w:rPr>
                              <w:drawing>
                                <wp:inline distT="0" distB="0" distL="0" distR="0" wp14:anchorId="7CECA568" wp14:editId="6650003C">
                                  <wp:extent cx="1701165" cy="11341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a:ln>
                                            <a:noFill/>
                                          </a:ln>
                                        </pic:spPr>
                                      </pic:pic>
                                    </a:graphicData>
                                  </a:graphic>
                                </wp:inline>
                              </w:drawing>
                            </w:r>
                            <w:r w:rsidR="001F45CB">
                              <w:t xml:space="preserve">       </w:t>
                            </w:r>
                            <w:r w:rsidR="001F45CB" w:rsidRPr="001F45CB">
                              <w:rPr>
                                <w:noProof/>
                              </w:rPr>
                              <w:drawing>
                                <wp:inline distT="0" distB="0" distL="0" distR="0" wp14:anchorId="26911679" wp14:editId="203A44CD">
                                  <wp:extent cx="1705610" cy="113411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5610" cy="1134110"/>
                                          </a:xfrm>
                                          <a:prstGeom prst="rect">
                                            <a:avLst/>
                                          </a:prstGeom>
                                          <a:noFill/>
                                          <a:ln>
                                            <a:noFill/>
                                          </a:ln>
                                        </pic:spPr>
                                      </pic:pic>
                                    </a:graphicData>
                                  </a:graphic>
                                </wp:inline>
                              </w:drawing>
                            </w:r>
                          </w:p>
                          <w:p w14:paraId="5964F0F6" w14:textId="2A662F39" w:rsidR="00C00B6D" w:rsidRPr="00D004C8" w:rsidRDefault="00C00B6D" w:rsidP="00403B63">
                            <w:pPr>
                              <w:rPr>
                                <w:rFonts w:ascii="Tahoma" w:hAnsi="Tahoma" w:cs="Tahoma"/>
                                <w: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4F0AF" id="Text Box 8" o:spid="_x0000_s1029" type="#_x0000_t202" style="position:absolute;margin-left:-5.25pt;margin-top:14.3pt;width:451.5pt;height: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" fillcolor="white [3201]" strokeweight=".5pt">
                <v:textbox>
                  <w:txbxContent>
                    <w:p w14:paraId="698EE7F9" w14:textId="766E21E5" w:rsidR="00EC2F15" w:rsidRPr="00D004C8" w:rsidRDefault="00351A4E" w:rsidP="00351A4E">
                      <w:pPr>
                        <w:rPr>
                          <w:rFonts w:ascii="Tahoma" w:hAnsi="Tahoma" w:cs="Tahoma"/>
                          <w:i/>
                          <w:sz w:val="28"/>
                          <w:szCs w:val="28"/>
                        </w:rPr>
                      </w:pPr>
                      <w:r w:rsidRPr="00351A4E">
                        <w:rPr>
                          <w:noProof/>
                        </w:rPr>
                        <w:drawing>
                          <wp:inline distT="0" distB="0" distL="0" distR="0" wp14:anchorId="61E59A45" wp14:editId="0D55483E">
                            <wp:extent cx="1701165" cy="1134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a:ln>
                                      <a:noFill/>
                                    </a:ln>
                                  </pic:spPr>
                                </pic:pic>
                              </a:graphicData>
                            </a:graphic>
                          </wp:inline>
                        </w:drawing>
                      </w:r>
                      <w:r>
                        <w:t xml:space="preserve">      </w:t>
                      </w:r>
                      <w:r w:rsidR="001F45CB" w:rsidRPr="001F45CB">
                        <w:rPr>
                          <w:noProof/>
                        </w:rPr>
                        <w:drawing>
                          <wp:inline distT="0" distB="0" distL="0" distR="0" wp14:anchorId="7CECA568" wp14:editId="6650003C">
                            <wp:extent cx="1701165" cy="11341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a:ln>
                                      <a:noFill/>
                                    </a:ln>
                                  </pic:spPr>
                                </pic:pic>
                              </a:graphicData>
                            </a:graphic>
                          </wp:inline>
                        </w:drawing>
                      </w:r>
                      <w:r w:rsidR="001F45CB">
                        <w:t xml:space="preserve">       </w:t>
                      </w:r>
                      <w:r w:rsidR="001F45CB" w:rsidRPr="001F45CB">
                        <w:rPr>
                          <w:noProof/>
                        </w:rPr>
                        <w:drawing>
                          <wp:inline distT="0" distB="0" distL="0" distR="0" wp14:anchorId="26911679" wp14:editId="203A44CD">
                            <wp:extent cx="1705610" cy="113411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5610" cy="1134110"/>
                                    </a:xfrm>
                                    <a:prstGeom prst="rect">
                                      <a:avLst/>
                                    </a:prstGeom>
                                    <a:noFill/>
                                    <a:ln>
                                      <a:noFill/>
                                    </a:ln>
                                  </pic:spPr>
                                </pic:pic>
                              </a:graphicData>
                            </a:graphic>
                          </wp:inline>
                        </w:drawing>
                      </w:r>
                    </w:p>
                    <w:p w14:paraId="5964F0F6" w14:textId="2A662F39" w:rsidR="00C00B6D" w:rsidRPr="00D004C8" w:rsidRDefault="00C00B6D" w:rsidP="00403B63">
                      <w:pPr>
                        <w:rPr>
                          <w:rFonts w:ascii="Tahoma" w:hAnsi="Tahoma" w:cs="Tahoma"/>
                          <w:i/>
                          <w:sz w:val="28"/>
                          <w:szCs w:val="28"/>
                        </w:rPr>
                      </w:pPr>
                    </w:p>
                  </w:txbxContent>
                </v:textbox>
              </v:shape>
            </w:pict>
          </mc:Fallback>
        </mc:AlternateContent>
      </w:r>
    </w:p>
    <w:p w14:paraId="5964EDB8" w14:textId="77777777" w:rsidR="00084AFE" w:rsidRDefault="00084AFE"/>
    <w:p w14:paraId="5964EDB9" w14:textId="67C7206C" w:rsidR="005933DD" w:rsidRDefault="005933DD"/>
    <w:p w14:paraId="5964EDBA" w14:textId="77777777" w:rsidR="005933DD" w:rsidRDefault="005933DD"/>
    <w:p w14:paraId="5964EDBB" w14:textId="77777777" w:rsidR="005933DD" w:rsidRDefault="005933DD"/>
    <w:p w14:paraId="5964EDBC" w14:textId="77777777" w:rsidR="005933DD" w:rsidRDefault="005933DD">
      <w:pPr>
        <w:sectPr w:rsidR="005933DD" w:rsidSect="006D48F6">
          <w:footerReference w:type="default" r:id="rId16"/>
          <w:pgSz w:w="12240" w:h="15840"/>
          <w:pgMar w:top="1276" w:right="1440" w:bottom="993" w:left="1440" w:header="720" w:footer="720" w:gutter="0"/>
          <w:cols w:space="720"/>
          <w:docGrid w:linePitch="360"/>
        </w:sectPr>
      </w:pPr>
    </w:p>
    <w:p w14:paraId="09A2681B" w14:textId="581E5344" w:rsidR="00E6258D" w:rsidRPr="00084AFE" w:rsidRDefault="00E6258D" w:rsidP="00E6258D">
      <w:pPr>
        <w:spacing w:after="0" w:line="240" w:lineRule="auto"/>
        <w:rPr>
          <w:rFonts w:ascii="Tahoma" w:hAnsi="Tahoma" w:cs="Tahoma"/>
          <w:b/>
          <w:color w:val="C00000"/>
        </w:rPr>
      </w:pPr>
      <w:r w:rsidRPr="00084AFE">
        <w:rPr>
          <w:rFonts w:ascii="Tahoma" w:hAnsi="Tahoma" w:cs="Tahoma"/>
          <w:b/>
          <w:color w:val="C00000"/>
        </w:rPr>
        <w:t xml:space="preserve">The </w:t>
      </w:r>
      <w:r w:rsidR="00637C7C">
        <w:rPr>
          <w:rFonts w:ascii="Tahoma" w:hAnsi="Tahoma" w:cs="Tahoma"/>
          <w:b/>
          <w:color w:val="C00000"/>
        </w:rPr>
        <w:t>Trust</w:t>
      </w:r>
    </w:p>
    <w:p w14:paraId="36808F4D" w14:textId="77777777" w:rsidR="00E6258D" w:rsidRPr="00084AFE" w:rsidRDefault="00E6258D" w:rsidP="00E6258D">
      <w:pPr>
        <w:spacing w:after="0" w:line="240" w:lineRule="auto"/>
        <w:rPr>
          <w:rFonts w:ascii="Tahoma" w:hAnsi="Tahoma" w:cs="Tahoma"/>
        </w:rPr>
      </w:pPr>
    </w:p>
    <w:p w14:paraId="0768C312" w14:textId="77777777" w:rsidR="00C55EA4" w:rsidRDefault="00C55EA4" w:rsidP="00E6258D">
      <w:pPr>
        <w:spacing w:after="0" w:line="240" w:lineRule="auto"/>
        <w:rPr>
          <w:rFonts w:ascii="Tahoma" w:hAnsi="Tahoma" w:cs="Tahoma"/>
          <w:color w:val="000000" w:themeColor="text1"/>
        </w:rPr>
        <w:sectPr w:rsidR="00C55EA4" w:rsidSect="006D48F6">
          <w:type w:val="continuous"/>
          <w:pgSz w:w="12240" w:h="15840"/>
          <w:pgMar w:top="1276" w:right="1440" w:bottom="993" w:left="1440" w:header="720" w:footer="720" w:gutter="0"/>
          <w:cols w:space="354"/>
          <w:docGrid w:linePitch="360"/>
        </w:sectPr>
      </w:pPr>
    </w:p>
    <w:p w14:paraId="7D065F5A" w14:textId="4007D44F" w:rsidR="00E6258D" w:rsidRDefault="00E6258D" w:rsidP="00E6258D">
      <w:pPr>
        <w:spacing w:after="0" w:line="240" w:lineRule="auto"/>
        <w:rPr>
          <w:rFonts w:ascii="Tahoma" w:hAnsi="Tahoma" w:cs="Tahoma"/>
          <w:color w:val="000000" w:themeColor="text1"/>
        </w:rPr>
      </w:pPr>
      <w:r>
        <w:rPr>
          <w:rFonts w:ascii="Tahoma" w:hAnsi="Tahoma" w:cs="Tahoma"/>
          <w:color w:val="000000" w:themeColor="text1"/>
        </w:rPr>
        <w:t xml:space="preserve">The Diocese of Coventry </w:t>
      </w:r>
      <w:r w:rsidR="00637C7C">
        <w:rPr>
          <w:rFonts w:ascii="Tahoma" w:hAnsi="Tahoma" w:cs="Tahoma"/>
          <w:color w:val="000000" w:themeColor="text1"/>
        </w:rPr>
        <w:t xml:space="preserve">Multi Academy Trust </w:t>
      </w:r>
      <w:r>
        <w:rPr>
          <w:rFonts w:ascii="Tahoma" w:hAnsi="Tahoma" w:cs="Tahoma"/>
          <w:color w:val="000000" w:themeColor="text1"/>
        </w:rPr>
        <w:t>Academies are:</w:t>
      </w:r>
    </w:p>
    <w:p w14:paraId="7884EC7D" w14:textId="77777777" w:rsidR="00E6258D" w:rsidRDefault="00E6258D" w:rsidP="00E6258D">
      <w:pPr>
        <w:spacing w:after="0" w:line="240" w:lineRule="auto"/>
        <w:rPr>
          <w:rFonts w:ascii="Tahoma" w:hAnsi="Tahoma" w:cs="Tahoma"/>
          <w:color w:val="000000" w:themeColor="text1"/>
        </w:rPr>
      </w:pPr>
    </w:p>
    <w:p w14:paraId="1E716DB9" w14:textId="77777777" w:rsidR="00E6258D" w:rsidRDefault="00E6258D" w:rsidP="00E6258D">
      <w:pPr>
        <w:pStyle w:val="ListParagraph"/>
        <w:numPr>
          <w:ilvl w:val="0"/>
          <w:numId w:val="1"/>
        </w:numPr>
        <w:spacing w:after="0" w:line="240" w:lineRule="auto"/>
        <w:rPr>
          <w:rFonts w:ascii="Tahoma" w:hAnsi="Tahoma" w:cs="Tahoma"/>
          <w:color w:val="000000" w:themeColor="text1"/>
        </w:rPr>
      </w:pPr>
      <w:r>
        <w:rPr>
          <w:rFonts w:ascii="Tahoma" w:hAnsi="Tahoma" w:cs="Tahoma"/>
          <w:color w:val="000000" w:themeColor="text1"/>
        </w:rPr>
        <w:t>Transformational</w:t>
      </w:r>
    </w:p>
    <w:p w14:paraId="008B24DB" w14:textId="77777777" w:rsidR="00E6258D" w:rsidRDefault="00E6258D" w:rsidP="00E6258D">
      <w:pPr>
        <w:pStyle w:val="ListParagraph"/>
        <w:numPr>
          <w:ilvl w:val="0"/>
          <w:numId w:val="1"/>
        </w:numPr>
        <w:spacing w:after="0" w:line="240" w:lineRule="auto"/>
        <w:rPr>
          <w:rFonts w:ascii="Tahoma" w:hAnsi="Tahoma" w:cs="Tahoma"/>
          <w:color w:val="000000" w:themeColor="text1"/>
        </w:rPr>
      </w:pPr>
      <w:r>
        <w:rPr>
          <w:rFonts w:ascii="Tahoma" w:hAnsi="Tahoma" w:cs="Tahoma"/>
          <w:color w:val="000000" w:themeColor="text1"/>
        </w:rPr>
        <w:t>Aspirational</w:t>
      </w:r>
    </w:p>
    <w:p w14:paraId="7511A672" w14:textId="77777777" w:rsidR="00E6258D" w:rsidRDefault="00E6258D" w:rsidP="00E6258D">
      <w:pPr>
        <w:pStyle w:val="ListParagraph"/>
        <w:numPr>
          <w:ilvl w:val="0"/>
          <w:numId w:val="1"/>
        </w:numPr>
        <w:spacing w:after="0" w:line="240" w:lineRule="auto"/>
        <w:rPr>
          <w:rFonts w:ascii="Tahoma" w:hAnsi="Tahoma" w:cs="Tahoma"/>
          <w:color w:val="000000" w:themeColor="text1"/>
        </w:rPr>
      </w:pPr>
      <w:r>
        <w:rPr>
          <w:rFonts w:ascii="Tahoma" w:hAnsi="Tahoma" w:cs="Tahoma"/>
          <w:color w:val="000000" w:themeColor="text1"/>
        </w:rPr>
        <w:t>Sustainable</w:t>
      </w:r>
    </w:p>
    <w:p w14:paraId="412B48CB" w14:textId="77777777" w:rsidR="00E6258D" w:rsidRDefault="00E6258D" w:rsidP="00E6258D">
      <w:pPr>
        <w:pStyle w:val="ListParagraph"/>
        <w:numPr>
          <w:ilvl w:val="0"/>
          <w:numId w:val="1"/>
        </w:numPr>
        <w:spacing w:after="0" w:line="240" w:lineRule="auto"/>
        <w:rPr>
          <w:rFonts w:ascii="Tahoma" w:hAnsi="Tahoma" w:cs="Tahoma"/>
          <w:color w:val="000000" w:themeColor="text1"/>
        </w:rPr>
      </w:pPr>
      <w:r>
        <w:rPr>
          <w:rFonts w:ascii="Tahoma" w:hAnsi="Tahoma" w:cs="Tahoma"/>
          <w:color w:val="000000" w:themeColor="text1"/>
        </w:rPr>
        <w:t>Motivational</w:t>
      </w:r>
    </w:p>
    <w:p w14:paraId="34946FFC" w14:textId="77777777" w:rsidR="00E6258D" w:rsidRDefault="00E6258D" w:rsidP="00E6258D">
      <w:pPr>
        <w:pStyle w:val="ListParagraph"/>
        <w:numPr>
          <w:ilvl w:val="0"/>
          <w:numId w:val="1"/>
        </w:numPr>
        <w:spacing w:after="0" w:line="240" w:lineRule="auto"/>
        <w:rPr>
          <w:rFonts w:ascii="Tahoma" w:hAnsi="Tahoma" w:cs="Tahoma"/>
          <w:color w:val="000000" w:themeColor="text1"/>
        </w:rPr>
      </w:pPr>
      <w:r>
        <w:rPr>
          <w:rFonts w:ascii="Tahoma" w:hAnsi="Tahoma" w:cs="Tahoma"/>
          <w:color w:val="000000" w:themeColor="text1"/>
        </w:rPr>
        <w:t>Purposeful</w:t>
      </w:r>
    </w:p>
    <w:p w14:paraId="3D98E107" w14:textId="77777777" w:rsidR="00E6258D" w:rsidRDefault="00E6258D" w:rsidP="00E6258D">
      <w:pPr>
        <w:spacing w:after="0" w:line="240" w:lineRule="auto"/>
        <w:rPr>
          <w:rFonts w:ascii="Tahoma" w:hAnsi="Tahoma" w:cs="Tahoma"/>
          <w:color w:val="000000" w:themeColor="text1"/>
        </w:rPr>
      </w:pPr>
    </w:p>
    <w:p w14:paraId="2CFD9226" w14:textId="77777777" w:rsidR="00E6258D" w:rsidRDefault="00E6258D" w:rsidP="00E6258D">
      <w:pPr>
        <w:spacing w:after="0" w:line="240" w:lineRule="auto"/>
        <w:rPr>
          <w:rFonts w:ascii="Tahoma" w:hAnsi="Tahoma" w:cs="Tahoma"/>
          <w:color w:val="000000" w:themeColor="text1"/>
        </w:rPr>
      </w:pPr>
      <w:r>
        <w:rPr>
          <w:rFonts w:ascii="Tahoma" w:hAnsi="Tahoma" w:cs="Tahoma"/>
          <w:color w:val="000000" w:themeColor="text1"/>
        </w:rPr>
        <w:t xml:space="preserve">They are </w:t>
      </w:r>
      <w:proofErr w:type="spellStart"/>
      <w:r>
        <w:rPr>
          <w:rFonts w:ascii="Tahoma" w:hAnsi="Tahoma" w:cs="Tahoma"/>
          <w:color w:val="000000" w:themeColor="text1"/>
        </w:rPr>
        <w:t>recognised</w:t>
      </w:r>
      <w:proofErr w:type="spellEnd"/>
      <w:r>
        <w:rPr>
          <w:rFonts w:ascii="Tahoma" w:hAnsi="Tahoma" w:cs="Tahoma"/>
          <w:color w:val="000000" w:themeColor="text1"/>
        </w:rPr>
        <w:t xml:space="preserve"> for their distinctive and inclusive Christian ethos and for the impact this has on raising educational standards.  An effective Church Academy will demonstrate its Christian distinctiveness by providing an aspirational and holistic education which enables all children and staff to develop and achieve to their full potential.</w:t>
      </w:r>
    </w:p>
    <w:p w14:paraId="16DC9605" w14:textId="77777777" w:rsidR="00E6258D" w:rsidRDefault="00E6258D" w:rsidP="00E6258D">
      <w:pPr>
        <w:spacing w:after="0" w:line="240" w:lineRule="auto"/>
        <w:rPr>
          <w:rFonts w:ascii="Tahoma" w:hAnsi="Tahoma" w:cs="Tahoma"/>
          <w:color w:val="000000" w:themeColor="text1"/>
        </w:rPr>
      </w:pPr>
    </w:p>
    <w:p w14:paraId="27740BF8" w14:textId="77777777" w:rsidR="00E6258D" w:rsidRDefault="00E6258D" w:rsidP="00E6258D">
      <w:pPr>
        <w:spacing w:after="0" w:line="240" w:lineRule="auto"/>
        <w:rPr>
          <w:rFonts w:ascii="Tahoma" w:hAnsi="Tahoma" w:cs="Tahoma"/>
          <w:b/>
          <w:color w:val="000000" w:themeColor="text1"/>
        </w:rPr>
      </w:pPr>
      <w:r>
        <w:rPr>
          <w:rFonts w:ascii="Tahoma" w:hAnsi="Tahoma" w:cs="Tahoma"/>
          <w:b/>
          <w:color w:val="C00000"/>
        </w:rPr>
        <w:t>Our Vision</w:t>
      </w:r>
    </w:p>
    <w:p w14:paraId="29FBEDE1" w14:textId="77777777" w:rsidR="00E6258D" w:rsidRDefault="00E6258D" w:rsidP="00E6258D">
      <w:pPr>
        <w:spacing w:after="0" w:line="240" w:lineRule="auto"/>
        <w:rPr>
          <w:rFonts w:ascii="Tahoma" w:hAnsi="Tahoma" w:cs="Tahoma"/>
          <w:b/>
          <w:color w:val="000000" w:themeColor="text1"/>
        </w:rPr>
      </w:pPr>
    </w:p>
    <w:p w14:paraId="40E1A0D6" w14:textId="77777777" w:rsidR="00E6258D" w:rsidRPr="009C36BE" w:rsidRDefault="00E6258D" w:rsidP="00E6258D">
      <w:pPr>
        <w:spacing w:after="0" w:line="240" w:lineRule="auto"/>
        <w:rPr>
          <w:rFonts w:ascii="Tahoma" w:hAnsi="Tahoma" w:cs="Tahoma"/>
        </w:rPr>
      </w:pPr>
      <w:r w:rsidRPr="009C36BE">
        <w:rPr>
          <w:rFonts w:ascii="Tahoma" w:hAnsi="Tahoma" w:cs="Tahoma"/>
        </w:rPr>
        <w:t>Our vision, based on John 10:10, is for every adult, every child and every academy in our trust to come together in order that we may pursue life in all its fullness. We have a vision of building a better future for all within our academies, who in turn will positively impact their communities.</w:t>
      </w:r>
    </w:p>
    <w:p w14:paraId="2AE41240" w14:textId="77777777" w:rsidR="00E6258D" w:rsidRDefault="00E6258D" w:rsidP="00E6258D">
      <w:pPr>
        <w:spacing w:after="0" w:line="240" w:lineRule="auto"/>
      </w:pPr>
    </w:p>
    <w:p w14:paraId="0A9CF94B" w14:textId="77777777" w:rsidR="00E6258D" w:rsidRPr="009C36BE" w:rsidRDefault="00E6258D" w:rsidP="00E6258D">
      <w:pPr>
        <w:spacing w:after="0" w:line="240" w:lineRule="auto"/>
        <w:rPr>
          <w:rFonts w:ascii="Tahoma" w:hAnsi="Tahoma" w:cs="Tahoma"/>
          <w:b/>
          <w:bCs/>
          <w:color w:val="C00000"/>
        </w:rPr>
      </w:pPr>
      <w:r w:rsidRPr="009C36BE">
        <w:rPr>
          <w:rFonts w:ascii="Tahoma" w:hAnsi="Tahoma" w:cs="Tahoma"/>
          <w:b/>
          <w:bCs/>
          <w:color w:val="C00000"/>
        </w:rPr>
        <w:t>Our Strategic Goals</w:t>
      </w:r>
    </w:p>
    <w:p w14:paraId="43147622" w14:textId="77777777" w:rsidR="00E6258D" w:rsidRDefault="00E6258D" w:rsidP="00E6258D">
      <w:pPr>
        <w:spacing w:after="0" w:line="240" w:lineRule="auto"/>
      </w:pPr>
    </w:p>
    <w:p w14:paraId="0304BF90" w14:textId="77777777" w:rsidR="00E6258D" w:rsidRPr="009C36BE" w:rsidRDefault="00E6258D" w:rsidP="00E6258D">
      <w:pPr>
        <w:spacing w:after="0" w:line="240" w:lineRule="auto"/>
        <w:rPr>
          <w:rFonts w:ascii="Tahoma" w:hAnsi="Tahoma" w:cs="Tahoma"/>
          <w:color w:val="000000" w:themeColor="text1"/>
        </w:rPr>
      </w:pPr>
      <w:r w:rsidRPr="009C36BE">
        <w:rPr>
          <w:rFonts w:ascii="Tahoma" w:hAnsi="Tahoma" w:cs="Tahoma"/>
        </w:rPr>
        <w:t xml:space="preserve">To achieve our </w:t>
      </w:r>
      <w:proofErr w:type="gramStart"/>
      <w:r w:rsidRPr="009C36BE">
        <w:rPr>
          <w:rFonts w:ascii="Tahoma" w:hAnsi="Tahoma" w:cs="Tahoma"/>
        </w:rPr>
        <w:t>object</w:t>
      </w:r>
      <w:proofErr w:type="gramEnd"/>
      <w:r w:rsidRPr="009C36BE">
        <w:rPr>
          <w:rFonts w:ascii="Tahoma" w:hAnsi="Tahoma" w:cs="Tahoma"/>
        </w:rPr>
        <w:t>, mission and vision, we will focus on the following five high-level goals</w:t>
      </w:r>
      <w:r w:rsidRPr="009C36BE">
        <w:rPr>
          <w:rFonts w:ascii="Tahoma" w:hAnsi="Tahoma" w:cs="Tahoma"/>
          <w:color w:val="000000" w:themeColor="text1"/>
        </w:rPr>
        <w:t>:</w:t>
      </w:r>
    </w:p>
    <w:p w14:paraId="6835962E" w14:textId="77777777" w:rsidR="00E6258D" w:rsidRPr="009C36BE" w:rsidRDefault="00E6258D" w:rsidP="00E6258D">
      <w:pPr>
        <w:spacing w:after="0" w:line="240" w:lineRule="auto"/>
        <w:rPr>
          <w:rFonts w:ascii="Tahoma" w:hAnsi="Tahoma" w:cs="Tahoma"/>
          <w:color w:val="000000" w:themeColor="text1"/>
        </w:rPr>
      </w:pPr>
    </w:p>
    <w:p w14:paraId="6ACF5C9F" w14:textId="77777777" w:rsidR="00E6258D" w:rsidRPr="009C36BE" w:rsidRDefault="00E6258D" w:rsidP="00E6258D">
      <w:pPr>
        <w:pStyle w:val="ListParagraph"/>
        <w:numPr>
          <w:ilvl w:val="0"/>
          <w:numId w:val="3"/>
        </w:numPr>
        <w:spacing w:after="0" w:line="240" w:lineRule="auto"/>
        <w:ind w:left="284" w:hanging="284"/>
        <w:rPr>
          <w:rFonts w:ascii="Tahoma" w:hAnsi="Tahoma" w:cs="Tahoma"/>
          <w:color w:val="000000" w:themeColor="text1"/>
        </w:rPr>
      </w:pPr>
      <w:r w:rsidRPr="009C36BE">
        <w:rPr>
          <w:rFonts w:ascii="Tahoma" w:hAnsi="Tahoma" w:cs="Tahoma"/>
        </w:rPr>
        <w:t xml:space="preserve">Deliver excellent </w:t>
      </w:r>
      <w:proofErr w:type="gramStart"/>
      <w:r w:rsidRPr="009C36BE">
        <w:rPr>
          <w:rFonts w:ascii="Tahoma" w:hAnsi="Tahoma" w:cs="Tahoma"/>
        </w:rPr>
        <w:t>education;</w:t>
      </w:r>
      <w:proofErr w:type="gramEnd"/>
      <w:r w:rsidRPr="009C36BE">
        <w:rPr>
          <w:rFonts w:ascii="Tahoma" w:hAnsi="Tahoma" w:cs="Tahoma"/>
        </w:rPr>
        <w:t xml:space="preserve"> </w:t>
      </w:r>
    </w:p>
    <w:p w14:paraId="30211E8C" w14:textId="77777777" w:rsidR="00E6258D" w:rsidRPr="009C36BE" w:rsidRDefault="00E6258D" w:rsidP="00E6258D">
      <w:pPr>
        <w:pStyle w:val="ListParagraph"/>
        <w:numPr>
          <w:ilvl w:val="0"/>
          <w:numId w:val="3"/>
        </w:numPr>
        <w:spacing w:after="0" w:line="240" w:lineRule="auto"/>
        <w:ind w:left="284" w:hanging="284"/>
        <w:rPr>
          <w:rFonts w:ascii="Tahoma" w:hAnsi="Tahoma" w:cs="Tahoma"/>
          <w:color w:val="000000" w:themeColor="text1"/>
        </w:rPr>
      </w:pPr>
      <w:r w:rsidRPr="009C36BE">
        <w:rPr>
          <w:rFonts w:ascii="Tahoma" w:hAnsi="Tahoma" w:cs="Tahoma"/>
        </w:rPr>
        <w:t xml:space="preserve">Ensure strong and effective governance at all </w:t>
      </w:r>
      <w:proofErr w:type="gramStart"/>
      <w:r w:rsidRPr="009C36BE">
        <w:rPr>
          <w:rFonts w:ascii="Tahoma" w:hAnsi="Tahoma" w:cs="Tahoma"/>
        </w:rPr>
        <w:t>levels;</w:t>
      </w:r>
      <w:proofErr w:type="gramEnd"/>
    </w:p>
    <w:p w14:paraId="019DB229" w14:textId="77777777" w:rsidR="00E6258D" w:rsidRPr="009C36BE" w:rsidRDefault="00E6258D" w:rsidP="00E6258D">
      <w:pPr>
        <w:pStyle w:val="ListParagraph"/>
        <w:numPr>
          <w:ilvl w:val="0"/>
          <w:numId w:val="3"/>
        </w:numPr>
        <w:spacing w:after="0" w:line="240" w:lineRule="auto"/>
        <w:ind w:left="284" w:hanging="284"/>
        <w:rPr>
          <w:rFonts w:ascii="Tahoma" w:hAnsi="Tahoma" w:cs="Tahoma"/>
          <w:color w:val="000000" w:themeColor="text1"/>
        </w:rPr>
      </w:pPr>
      <w:r w:rsidRPr="009C36BE">
        <w:rPr>
          <w:rFonts w:ascii="Tahoma" w:hAnsi="Tahoma" w:cs="Tahoma"/>
        </w:rPr>
        <w:t xml:space="preserve">Build a strong and sustainable </w:t>
      </w:r>
      <w:proofErr w:type="gramStart"/>
      <w:r w:rsidRPr="009C36BE">
        <w:rPr>
          <w:rFonts w:ascii="Tahoma" w:hAnsi="Tahoma" w:cs="Tahoma"/>
        </w:rPr>
        <w:t>infrastructure;</w:t>
      </w:r>
      <w:proofErr w:type="gramEnd"/>
    </w:p>
    <w:p w14:paraId="19C88572" w14:textId="77777777" w:rsidR="00E6258D" w:rsidRPr="009C36BE" w:rsidRDefault="00E6258D" w:rsidP="00E6258D">
      <w:pPr>
        <w:pStyle w:val="ListParagraph"/>
        <w:numPr>
          <w:ilvl w:val="0"/>
          <w:numId w:val="3"/>
        </w:numPr>
        <w:spacing w:after="0" w:line="240" w:lineRule="auto"/>
        <w:ind w:left="284" w:hanging="284"/>
        <w:rPr>
          <w:rFonts w:ascii="Tahoma" w:hAnsi="Tahoma" w:cs="Tahoma"/>
          <w:color w:val="000000" w:themeColor="text1"/>
        </w:rPr>
      </w:pPr>
      <w:r w:rsidRPr="009C36BE">
        <w:rPr>
          <w:rFonts w:ascii="Tahoma" w:hAnsi="Tahoma" w:cs="Tahoma"/>
        </w:rPr>
        <w:t xml:space="preserve">Become an employer of </w:t>
      </w:r>
      <w:proofErr w:type="gramStart"/>
      <w:r w:rsidRPr="009C36BE">
        <w:rPr>
          <w:rFonts w:ascii="Tahoma" w:hAnsi="Tahoma" w:cs="Tahoma"/>
        </w:rPr>
        <w:t>choice;</w:t>
      </w:r>
      <w:proofErr w:type="gramEnd"/>
    </w:p>
    <w:p w14:paraId="3CB422E2" w14:textId="77777777" w:rsidR="00E6258D" w:rsidRPr="009C36BE" w:rsidRDefault="00E6258D" w:rsidP="00E6258D">
      <w:pPr>
        <w:pStyle w:val="ListParagraph"/>
        <w:numPr>
          <w:ilvl w:val="0"/>
          <w:numId w:val="3"/>
        </w:numPr>
        <w:spacing w:after="0" w:line="240" w:lineRule="auto"/>
        <w:ind w:left="284" w:hanging="284"/>
        <w:rPr>
          <w:rFonts w:ascii="Tahoma" w:hAnsi="Tahoma" w:cs="Tahoma"/>
          <w:color w:val="000000" w:themeColor="text1"/>
        </w:rPr>
      </w:pPr>
      <w:r w:rsidRPr="009C36BE">
        <w:rPr>
          <w:rFonts w:ascii="Tahoma" w:hAnsi="Tahoma" w:cs="Tahoma"/>
        </w:rPr>
        <w:t>Drive sustainable growth</w:t>
      </w:r>
    </w:p>
    <w:p w14:paraId="65AB0D7B" w14:textId="77777777" w:rsidR="00E6258D" w:rsidRPr="00084AFE" w:rsidRDefault="00E6258D" w:rsidP="00E6258D">
      <w:pPr>
        <w:pStyle w:val="ListParagraph"/>
        <w:spacing w:after="0" w:line="240" w:lineRule="auto"/>
        <w:rPr>
          <w:rFonts w:ascii="Tahoma" w:hAnsi="Tahoma" w:cs="Tahoma"/>
          <w:b/>
          <w:color w:val="000000" w:themeColor="text1"/>
        </w:rPr>
      </w:pPr>
      <w:r>
        <w:rPr>
          <w:rFonts w:ascii="Tahoma" w:hAnsi="Tahoma" w:cs="Tahoma"/>
          <w:b/>
          <w:color w:val="000000" w:themeColor="text1"/>
        </w:rPr>
        <w:t xml:space="preserve"> </w:t>
      </w:r>
    </w:p>
    <w:p w14:paraId="3434FA8F" w14:textId="77777777" w:rsidR="007028A5" w:rsidRDefault="007028A5" w:rsidP="00E6258D">
      <w:pPr>
        <w:spacing w:after="0" w:line="240" w:lineRule="auto"/>
        <w:rPr>
          <w:rFonts w:ascii="Tahoma" w:hAnsi="Tahoma" w:cs="Tahoma"/>
          <w:b/>
          <w:color w:val="C00000"/>
        </w:rPr>
      </w:pPr>
    </w:p>
    <w:p w14:paraId="292B9BE8" w14:textId="77777777" w:rsidR="007028A5" w:rsidRDefault="007028A5" w:rsidP="00E6258D">
      <w:pPr>
        <w:spacing w:after="0" w:line="240" w:lineRule="auto"/>
        <w:rPr>
          <w:rFonts w:ascii="Tahoma" w:hAnsi="Tahoma" w:cs="Tahoma"/>
          <w:b/>
          <w:color w:val="C00000"/>
        </w:rPr>
      </w:pPr>
    </w:p>
    <w:p w14:paraId="34F6A186" w14:textId="77777777" w:rsidR="007028A5" w:rsidRDefault="007028A5" w:rsidP="00E6258D">
      <w:pPr>
        <w:spacing w:after="0" w:line="240" w:lineRule="auto"/>
        <w:rPr>
          <w:rFonts w:ascii="Tahoma" w:hAnsi="Tahoma" w:cs="Tahoma"/>
          <w:b/>
          <w:color w:val="C00000"/>
        </w:rPr>
      </w:pPr>
    </w:p>
    <w:p w14:paraId="65EC87E2" w14:textId="77777777" w:rsidR="001C611A" w:rsidRDefault="001C611A" w:rsidP="00E6258D">
      <w:pPr>
        <w:spacing w:after="0" w:line="240" w:lineRule="auto"/>
        <w:rPr>
          <w:rFonts w:ascii="Tahoma" w:hAnsi="Tahoma" w:cs="Tahoma"/>
          <w:b/>
          <w:color w:val="C00000"/>
        </w:rPr>
      </w:pPr>
    </w:p>
    <w:p w14:paraId="6E3113E1" w14:textId="6020D086" w:rsidR="00E6258D" w:rsidRDefault="00E6258D" w:rsidP="00E6258D">
      <w:pPr>
        <w:spacing w:after="0" w:line="240" w:lineRule="auto"/>
        <w:rPr>
          <w:rFonts w:ascii="Tahoma" w:hAnsi="Tahoma" w:cs="Tahoma"/>
          <w:b/>
          <w:color w:val="000000" w:themeColor="text1"/>
        </w:rPr>
      </w:pPr>
      <w:r>
        <w:rPr>
          <w:rFonts w:ascii="Tahoma" w:hAnsi="Tahoma" w:cs="Tahoma"/>
          <w:b/>
          <w:color w:val="C00000"/>
        </w:rPr>
        <w:lastRenderedPageBreak/>
        <w:t>About the Role</w:t>
      </w:r>
    </w:p>
    <w:p w14:paraId="6BD483AA" w14:textId="77777777" w:rsidR="00E6258D" w:rsidRDefault="00E6258D" w:rsidP="00E6258D">
      <w:pPr>
        <w:spacing w:after="0" w:line="240" w:lineRule="auto"/>
        <w:rPr>
          <w:rFonts w:ascii="Tahoma" w:hAnsi="Tahoma" w:cs="Tahoma"/>
          <w:b/>
          <w:color w:val="000000" w:themeColor="text1"/>
        </w:rPr>
      </w:pPr>
    </w:p>
    <w:p w14:paraId="498BD515" w14:textId="5C0C0A16" w:rsidR="004532A8" w:rsidRDefault="004532A8" w:rsidP="004532A8">
      <w:pPr>
        <w:spacing w:after="0" w:line="240" w:lineRule="auto"/>
        <w:rPr>
          <w:rFonts w:ascii="Tahoma" w:hAnsi="Tahoma" w:cs="Tahoma"/>
          <w:color w:val="000000" w:themeColor="text1"/>
        </w:rPr>
      </w:pPr>
      <w:r>
        <w:rPr>
          <w:rFonts w:ascii="Tahoma" w:hAnsi="Tahoma" w:cs="Tahoma"/>
          <w:color w:val="000000" w:themeColor="text1"/>
        </w:rPr>
        <w:t>The Trust is looking to appoint an inspirational and highly effective</w:t>
      </w:r>
      <w:r w:rsidR="008A006B">
        <w:rPr>
          <w:rFonts w:ascii="Tahoma" w:hAnsi="Tahoma" w:cs="Tahoma"/>
          <w:color w:val="000000" w:themeColor="text1"/>
        </w:rPr>
        <w:t xml:space="preserve"> Teaching Assistant </w:t>
      </w:r>
      <w:r>
        <w:rPr>
          <w:rFonts w:ascii="Tahoma" w:hAnsi="Tahoma" w:cs="Tahoma"/>
          <w:color w:val="000000" w:themeColor="text1"/>
        </w:rPr>
        <w:t>who is committed to supporting the Multi Academy Trust to educational excellence and further developing the distinctive Christian character of educational provision and the school community.</w:t>
      </w:r>
    </w:p>
    <w:p w14:paraId="02963C6E" w14:textId="77777777" w:rsidR="004532A8" w:rsidRDefault="004532A8" w:rsidP="004532A8">
      <w:pPr>
        <w:spacing w:after="0" w:line="240" w:lineRule="auto"/>
        <w:rPr>
          <w:rFonts w:ascii="Tahoma" w:hAnsi="Tahoma" w:cs="Tahoma"/>
          <w:color w:val="000000" w:themeColor="text1"/>
        </w:rPr>
      </w:pPr>
    </w:p>
    <w:p w14:paraId="5898FE5C" w14:textId="77777777" w:rsidR="004532A8" w:rsidRDefault="004532A8" w:rsidP="004532A8">
      <w:pPr>
        <w:spacing w:after="0" w:line="240" w:lineRule="auto"/>
        <w:rPr>
          <w:rFonts w:ascii="Tahoma" w:hAnsi="Tahoma" w:cs="Tahoma"/>
          <w:color w:val="000000" w:themeColor="text1"/>
        </w:rPr>
      </w:pPr>
      <w:r>
        <w:rPr>
          <w:rFonts w:ascii="Tahoma" w:hAnsi="Tahoma" w:cs="Tahoma"/>
          <w:color w:val="000000" w:themeColor="text1"/>
        </w:rPr>
        <w:t>In return we can offer:</w:t>
      </w:r>
    </w:p>
    <w:p w14:paraId="0062E452" w14:textId="77777777" w:rsidR="004532A8" w:rsidRDefault="004532A8" w:rsidP="004532A8">
      <w:pPr>
        <w:spacing w:after="0" w:line="240" w:lineRule="auto"/>
        <w:rPr>
          <w:rFonts w:ascii="Tahoma" w:hAnsi="Tahoma" w:cs="Tahoma"/>
          <w:color w:val="000000" w:themeColor="text1"/>
        </w:rPr>
      </w:pPr>
    </w:p>
    <w:p w14:paraId="6CDDE08C" w14:textId="77777777" w:rsidR="004532A8" w:rsidRDefault="004532A8" w:rsidP="004532A8">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A support network of professional colleagues</w:t>
      </w:r>
    </w:p>
    <w:p w14:paraId="16FC54FF" w14:textId="77777777" w:rsidR="004532A8" w:rsidRDefault="004532A8" w:rsidP="004532A8">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A strong culture of professional development</w:t>
      </w:r>
    </w:p>
    <w:p w14:paraId="69557F58" w14:textId="77777777" w:rsidR="004532A8" w:rsidRDefault="004532A8" w:rsidP="004532A8">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The opportunity to be part of an aspirational organization and contribute to its development and growth plans</w:t>
      </w:r>
    </w:p>
    <w:p w14:paraId="68198D7E" w14:textId="7FB44690" w:rsidR="004532A8" w:rsidRPr="001C611A" w:rsidRDefault="004532A8" w:rsidP="001C611A">
      <w:pPr>
        <w:pStyle w:val="ListParagraph"/>
        <w:numPr>
          <w:ilvl w:val="0"/>
          <w:numId w:val="3"/>
        </w:numPr>
        <w:spacing w:after="0" w:line="240" w:lineRule="auto"/>
        <w:ind w:left="284" w:hanging="284"/>
        <w:rPr>
          <w:rFonts w:ascii="Tahoma" w:hAnsi="Tahoma" w:cs="Tahoma"/>
          <w:color w:val="000000" w:themeColor="text1"/>
        </w:rPr>
      </w:pPr>
      <w:r w:rsidRPr="00C84725">
        <w:rPr>
          <w:rFonts w:ascii="Tahoma" w:hAnsi="Tahoma" w:cs="Tahoma"/>
          <w:color w:val="000000" w:themeColor="text1"/>
        </w:rPr>
        <w:t xml:space="preserve">We are offering a salary of </w:t>
      </w:r>
      <w:r w:rsidR="009631EF">
        <w:rPr>
          <w:rFonts w:ascii="Tahoma" w:hAnsi="Tahoma" w:cs="Tahoma"/>
          <w:color w:val="000000" w:themeColor="text1"/>
        </w:rPr>
        <w:t xml:space="preserve">between </w:t>
      </w:r>
      <w:r w:rsidRPr="00C84725">
        <w:rPr>
          <w:rFonts w:ascii="Tahoma" w:hAnsi="Tahoma" w:cs="Tahoma"/>
          <w:color w:val="000000" w:themeColor="text1"/>
        </w:rPr>
        <w:t>£</w:t>
      </w:r>
      <w:r w:rsidR="009631EF">
        <w:rPr>
          <w:rFonts w:ascii="Tahoma" w:hAnsi="Tahoma" w:cs="Tahoma"/>
          <w:color w:val="000000" w:themeColor="text1"/>
        </w:rPr>
        <w:t xml:space="preserve">26,403 and £28,142 </w:t>
      </w:r>
      <w:r w:rsidRPr="00C84725">
        <w:rPr>
          <w:rFonts w:ascii="Tahoma" w:hAnsi="Tahoma" w:cs="Tahoma"/>
          <w:color w:val="000000" w:themeColor="text1"/>
        </w:rPr>
        <w:t>per annum</w:t>
      </w:r>
      <w:r>
        <w:rPr>
          <w:rFonts w:ascii="Tahoma" w:hAnsi="Tahoma" w:cs="Tahoma"/>
          <w:color w:val="000000" w:themeColor="text1"/>
        </w:rPr>
        <w:t xml:space="preserve"> FTE</w:t>
      </w:r>
      <w:r w:rsidR="009631EF">
        <w:rPr>
          <w:rFonts w:ascii="Tahoma" w:hAnsi="Tahoma" w:cs="Tahoma"/>
          <w:color w:val="000000" w:themeColor="text1"/>
        </w:rPr>
        <w:t>. F7 – F10</w:t>
      </w:r>
    </w:p>
    <w:p w14:paraId="00EE68A4" w14:textId="489C27D6" w:rsidR="004532A8" w:rsidRPr="004532A8" w:rsidRDefault="004532A8" w:rsidP="00E6258D">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Eligibility to join the Pension Scheme</w:t>
      </w:r>
    </w:p>
    <w:p w14:paraId="17EADE44" w14:textId="77777777" w:rsidR="00E6258D" w:rsidRDefault="00E6258D" w:rsidP="00E6258D">
      <w:pPr>
        <w:spacing w:after="0" w:line="240" w:lineRule="auto"/>
        <w:rPr>
          <w:rFonts w:ascii="Tahoma" w:hAnsi="Tahoma" w:cs="Tahoma"/>
          <w:color w:val="000000" w:themeColor="text1"/>
        </w:rPr>
      </w:pPr>
    </w:p>
    <w:p w14:paraId="285D8862" w14:textId="77777777" w:rsidR="00E6258D" w:rsidRDefault="00E6258D" w:rsidP="00E6258D">
      <w:pPr>
        <w:spacing w:after="0" w:line="240" w:lineRule="auto"/>
        <w:rPr>
          <w:rFonts w:ascii="Tahoma" w:hAnsi="Tahoma" w:cs="Tahoma"/>
          <w:b/>
          <w:color w:val="C00000"/>
        </w:rPr>
      </w:pPr>
      <w:r>
        <w:rPr>
          <w:rFonts w:ascii="Tahoma" w:hAnsi="Tahoma" w:cs="Tahoma"/>
          <w:b/>
          <w:color w:val="C00000"/>
        </w:rPr>
        <w:t>Applications</w:t>
      </w:r>
    </w:p>
    <w:p w14:paraId="2745DB7D" w14:textId="77777777" w:rsidR="00E6258D" w:rsidRDefault="00E6258D" w:rsidP="00E6258D">
      <w:pPr>
        <w:spacing w:after="0" w:line="240" w:lineRule="auto"/>
        <w:rPr>
          <w:rFonts w:ascii="Tahoma" w:hAnsi="Tahoma" w:cs="Tahoma"/>
          <w:b/>
          <w:color w:val="C00000"/>
        </w:rPr>
      </w:pPr>
    </w:p>
    <w:p w14:paraId="2882CEB2" w14:textId="76A2FE7F" w:rsidR="005B2560" w:rsidRDefault="005B2560" w:rsidP="005B2560">
      <w:pPr>
        <w:rPr>
          <w:rFonts w:ascii="Tahoma" w:hAnsi="Tahoma" w:cs="Tahoma"/>
        </w:rPr>
      </w:pPr>
      <w:r>
        <w:rPr>
          <w:rFonts w:ascii="Tahoma" w:hAnsi="Tahoma" w:cs="Tahoma"/>
        </w:rPr>
        <w:t xml:space="preserve">Thank you for your interest in this post.  Interested candidates are welcome to speak to us for more information about this fantastic opportunity. </w:t>
      </w:r>
      <w:r w:rsidR="009E4B21">
        <w:rPr>
          <w:rFonts w:ascii="Tahoma" w:hAnsi="Tahoma" w:cs="Tahoma"/>
        </w:rPr>
        <w:t>Please conta</w:t>
      </w:r>
      <w:r w:rsidR="00E87AD1">
        <w:rPr>
          <w:rFonts w:ascii="Tahoma" w:hAnsi="Tahoma" w:cs="Tahoma"/>
        </w:rPr>
        <w:t xml:space="preserve">ct </w:t>
      </w:r>
      <w:hyperlink r:id="rId17" w:history="1">
        <w:r w:rsidR="00E87AD1" w:rsidRPr="00956C91">
          <w:rPr>
            <w:rStyle w:val="Hyperlink"/>
            <w:rFonts w:ascii="Tahoma" w:hAnsi="Tahoma" w:cs="Tahoma"/>
          </w:rPr>
          <w:t>tracey.mafe@greenleek.covmat.org</w:t>
        </w:r>
      </w:hyperlink>
      <w:r w:rsidR="00E87AD1">
        <w:rPr>
          <w:rFonts w:ascii="Tahoma" w:hAnsi="Tahoma" w:cs="Tahoma"/>
        </w:rPr>
        <w:t xml:space="preserve"> </w:t>
      </w:r>
      <w:r w:rsidR="009E4B21">
        <w:rPr>
          <w:rFonts w:ascii="Tahoma" w:hAnsi="Tahoma" w:cs="Tahoma"/>
        </w:rPr>
        <w:t xml:space="preserve">to </w:t>
      </w:r>
      <w:proofErr w:type="gramStart"/>
      <w:r w:rsidR="009E4B21">
        <w:rPr>
          <w:rFonts w:ascii="Tahoma" w:hAnsi="Tahoma" w:cs="Tahoma"/>
        </w:rPr>
        <w:t>make arrangements</w:t>
      </w:r>
      <w:proofErr w:type="gramEnd"/>
      <w:r w:rsidR="009E4B21">
        <w:rPr>
          <w:rFonts w:ascii="Tahoma" w:hAnsi="Tahoma" w:cs="Tahoma"/>
        </w:rPr>
        <w:t>.</w:t>
      </w:r>
    </w:p>
    <w:p w14:paraId="0C77DD03" w14:textId="64B38D07" w:rsidR="00D33507" w:rsidRDefault="005B2560" w:rsidP="005B2560">
      <w:pPr>
        <w:spacing w:after="0" w:line="240" w:lineRule="auto"/>
        <w:rPr>
          <w:rFonts w:ascii="Tahoma" w:hAnsi="Tahoma" w:cs="Tahoma"/>
        </w:rPr>
      </w:pPr>
      <w:r>
        <w:rPr>
          <w:rFonts w:ascii="Tahoma" w:hAnsi="Tahoma" w:cs="Tahoma"/>
        </w:rPr>
        <w:t xml:space="preserve">Please note the closing date for applications is </w:t>
      </w:r>
      <w:r w:rsidR="00D33507">
        <w:rPr>
          <w:rFonts w:ascii="Tahoma" w:hAnsi="Tahoma" w:cs="Tahoma"/>
        </w:rPr>
        <w:t xml:space="preserve">Sunday </w:t>
      </w:r>
      <w:r w:rsidR="009631EF">
        <w:rPr>
          <w:rFonts w:ascii="Tahoma" w:hAnsi="Tahoma" w:cs="Tahoma"/>
        </w:rPr>
        <w:t>21</w:t>
      </w:r>
      <w:r w:rsidR="009631EF" w:rsidRPr="009631EF">
        <w:rPr>
          <w:rFonts w:ascii="Tahoma" w:hAnsi="Tahoma" w:cs="Tahoma"/>
          <w:vertAlign w:val="superscript"/>
        </w:rPr>
        <w:t>st</w:t>
      </w:r>
      <w:r w:rsidR="009631EF">
        <w:rPr>
          <w:rFonts w:ascii="Tahoma" w:hAnsi="Tahoma" w:cs="Tahoma"/>
        </w:rPr>
        <w:t xml:space="preserve"> June 2026</w:t>
      </w:r>
      <w:r>
        <w:rPr>
          <w:rFonts w:ascii="Tahoma" w:hAnsi="Tahoma" w:cs="Tahoma"/>
        </w:rPr>
        <w:t xml:space="preserve">.  Completed applications and supporting documents should be sent via </w:t>
      </w:r>
      <w:r w:rsidR="009631EF">
        <w:rPr>
          <w:rFonts w:ascii="Tahoma" w:hAnsi="Tahoma" w:cs="Tahoma"/>
        </w:rPr>
        <w:t>My New Term.</w:t>
      </w:r>
    </w:p>
    <w:p w14:paraId="527E62DA" w14:textId="77777777" w:rsidR="009631EF" w:rsidRDefault="009631EF" w:rsidP="005B2560">
      <w:pPr>
        <w:spacing w:after="0" w:line="240" w:lineRule="auto"/>
        <w:rPr>
          <w:rFonts w:ascii="Tahoma" w:hAnsi="Tahoma" w:cs="Tahoma"/>
        </w:rPr>
      </w:pPr>
    </w:p>
    <w:p w14:paraId="6FC575B6" w14:textId="22FC0F62" w:rsidR="00EC2F15" w:rsidRDefault="005B2560" w:rsidP="00EC2F15">
      <w:pPr>
        <w:spacing w:after="0" w:line="240" w:lineRule="auto"/>
        <w:rPr>
          <w:rFonts w:ascii="Tahoma" w:hAnsi="Tahoma" w:cs="Tahoma"/>
        </w:rPr>
      </w:pPr>
      <w:r>
        <w:rPr>
          <w:rFonts w:ascii="Tahoma" w:hAnsi="Tahoma" w:cs="Tahoma"/>
        </w:rPr>
        <w:t>We welcome all applications regardless of age, disability, gender</w:t>
      </w:r>
      <w:r w:rsidR="002A042A">
        <w:rPr>
          <w:rFonts w:ascii="Tahoma" w:hAnsi="Tahoma" w:cs="Tahoma"/>
        </w:rPr>
        <w:t xml:space="preserve"> reassignment</w:t>
      </w:r>
      <w:r>
        <w:rPr>
          <w:rFonts w:ascii="Tahoma" w:hAnsi="Tahoma" w:cs="Tahoma"/>
        </w:rPr>
        <w:t>, marriage and civil partnership, pregnancy and maternity, race religion and belief, sex and sexual orientation.</w:t>
      </w:r>
      <w:r w:rsidR="004A4AB5">
        <w:rPr>
          <w:rFonts w:ascii="Tahoma" w:hAnsi="Tahoma" w:cs="Tahoma"/>
        </w:rPr>
        <w:t xml:space="preserve"> </w:t>
      </w:r>
    </w:p>
    <w:p w14:paraId="0541C90C" w14:textId="77777777" w:rsidR="00EC2F15" w:rsidRDefault="00EC2F15" w:rsidP="00EC2F15">
      <w:pPr>
        <w:spacing w:after="0" w:line="240" w:lineRule="auto"/>
        <w:rPr>
          <w:rFonts w:ascii="Tahoma" w:hAnsi="Tahoma" w:cs="Tahoma"/>
        </w:rPr>
      </w:pPr>
    </w:p>
    <w:p w14:paraId="0D5A6A84" w14:textId="13CEBCB2" w:rsidR="004A4AB5" w:rsidRDefault="00EC2F15" w:rsidP="00EC2F15">
      <w:pPr>
        <w:spacing w:after="0" w:line="240" w:lineRule="auto"/>
        <w:rPr>
          <w:rFonts w:ascii="Tahoma" w:hAnsi="Tahoma" w:cs="Tahoma"/>
        </w:rPr>
      </w:pPr>
      <w:r>
        <w:rPr>
          <w:rFonts w:ascii="Tahoma" w:hAnsi="Tahoma" w:cs="Tahoma"/>
        </w:rPr>
        <w:t xml:space="preserve">Interviews will take place </w:t>
      </w:r>
      <w:r w:rsidR="00647C23">
        <w:rPr>
          <w:rFonts w:ascii="Tahoma" w:hAnsi="Tahoma" w:cs="Tahoma"/>
        </w:rPr>
        <w:t xml:space="preserve">W/C </w:t>
      </w:r>
      <w:r w:rsidR="009631EF">
        <w:rPr>
          <w:rFonts w:ascii="Tahoma" w:hAnsi="Tahoma" w:cs="Tahoma"/>
        </w:rPr>
        <w:t>22</w:t>
      </w:r>
      <w:r w:rsidR="009631EF" w:rsidRPr="009631EF">
        <w:rPr>
          <w:rFonts w:ascii="Tahoma" w:hAnsi="Tahoma" w:cs="Tahoma"/>
          <w:vertAlign w:val="superscript"/>
        </w:rPr>
        <w:t>nd</w:t>
      </w:r>
      <w:r w:rsidR="009631EF">
        <w:rPr>
          <w:rFonts w:ascii="Tahoma" w:hAnsi="Tahoma" w:cs="Tahoma"/>
        </w:rPr>
        <w:t xml:space="preserve"> June 2026</w:t>
      </w:r>
    </w:p>
    <w:p w14:paraId="1A7C75DC" w14:textId="77777777" w:rsidR="004A4AB5" w:rsidRDefault="004A4AB5" w:rsidP="00EC2F15">
      <w:pPr>
        <w:spacing w:after="0" w:line="240" w:lineRule="auto"/>
        <w:rPr>
          <w:rFonts w:ascii="Tahoma" w:hAnsi="Tahoma" w:cs="Tahoma"/>
        </w:rPr>
      </w:pPr>
    </w:p>
    <w:p w14:paraId="4E9176DB" w14:textId="581265A4" w:rsidR="004A4AB5" w:rsidRDefault="004A4AB5" w:rsidP="00EC2F15">
      <w:pPr>
        <w:spacing w:after="0" w:line="240" w:lineRule="auto"/>
        <w:rPr>
          <w:rFonts w:ascii="Tahoma" w:hAnsi="Tahoma" w:cs="Tahoma"/>
        </w:rPr>
      </w:pPr>
    </w:p>
    <w:p w14:paraId="54D236B2" w14:textId="1F892508" w:rsidR="001C611A" w:rsidRDefault="001C611A" w:rsidP="00EC2F15">
      <w:pPr>
        <w:spacing w:after="0" w:line="240" w:lineRule="auto"/>
        <w:rPr>
          <w:rFonts w:ascii="Tahoma" w:hAnsi="Tahoma" w:cs="Tahoma"/>
        </w:rPr>
      </w:pPr>
    </w:p>
    <w:p w14:paraId="6B5E59A1" w14:textId="1DA15865" w:rsidR="001C611A" w:rsidRDefault="001C611A" w:rsidP="00EC2F15">
      <w:pPr>
        <w:spacing w:after="0" w:line="240" w:lineRule="auto"/>
        <w:rPr>
          <w:rFonts w:ascii="Tahoma" w:hAnsi="Tahoma" w:cs="Tahoma"/>
        </w:rPr>
      </w:pPr>
    </w:p>
    <w:p w14:paraId="51C8EB8A" w14:textId="2400E699" w:rsidR="001C611A" w:rsidRDefault="001C611A" w:rsidP="00EC2F15">
      <w:pPr>
        <w:spacing w:after="0" w:line="240" w:lineRule="auto"/>
        <w:rPr>
          <w:rFonts w:ascii="Tahoma" w:hAnsi="Tahoma" w:cs="Tahoma"/>
        </w:rPr>
      </w:pPr>
    </w:p>
    <w:p w14:paraId="519B50C6" w14:textId="4E76A9ED" w:rsidR="001C611A" w:rsidRDefault="001C611A" w:rsidP="00EC2F15">
      <w:pPr>
        <w:spacing w:after="0" w:line="240" w:lineRule="auto"/>
        <w:rPr>
          <w:rFonts w:ascii="Tahoma" w:hAnsi="Tahoma" w:cs="Tahoma"/>
        </w:rPr>
      </w:pPr>
    </w:p>
    <w:p w14:paraId="3961B573" w14:textId="747ADA23" w:rsidR="001C611A" w:rsidRDefault="001C611A" w:rsidP="00EC2F15">
      <w:pPr>
        <w:spacing w:after="0" w:line="240" w:lineRule="auto"/>
        <w:rPr>
          <w:rFonts w:ascii="Tahoma" w:hAnsi="Tahoma" w:cs="Tahoma"/>
        </w:rPr>
      </w:pPr>
    </w:p>
    <w:p w14:paraId="280F56FE" w14:textId="6F8925DD" w:rsidR="001C611A" w:rsidRDefault="001C611A" w:rsidP="00EC2F15">
      <w:pPr>
        <w:spacing w:after="0" w:line="240" w:lineRule="auto"/>
        <w:rPr>
          <w:rFonts w:ascii="Tahoma" w:hAnsi="Tahoma" w:cs="Tahoma"/>
        </w:rPr>
      </w:pPr>
    </w:p>
    <w:p w14:paraId="7B7E7615" w14:textId="3D850BED" w:rsidR="001C611A" w:rsidRDefault="001C611A" w:rsidP="00EC2F15">
      <w:pPr>
        <w:spacing w:after="0" w:line="240" w:lineRule="auto"/>
        <w:rPr>
          <w:rFonts w:ascii="Tahoma" w:hAnsi="Tahoma" w:cs="Tahoma"/>
        </w:rPr>
      </w:pPr>
    </w:p>
    <w:p w14:paraId="34274629" w14:textId="61BB5C2C" w:rsidR="001C611A" w:rsidRDefault="001C611A" w:rsidP="00EC2F15">
      <w:pPr>
        <w:spacing w:after="0" w:line="240" w:lineRule="auto"/>
        <w:rPr>
          <w:rFonts w:ascii="Tahoma" w:hAnsi="Tahoma" w:cs="Tahoma"/>
        </w:rPr>
      </w:pPr>
    </w:p>
    <w:p w14:paraId="6BCBF68C" w14:textId="0ABE4EA6" w:rsidR="001C611A" w:rsidRDefault="001C611A" w:rsidP="00EC2F15">
      <w:pPr>
        <w:spacing w:after="0" w:line="240" w:lineRule="auto"/>
        <w:rPr>
          <w:rFonts w:ascii="Tahoma" w:hAnsi="Tahoma" w:cs="Tahoma"/>
        </w:rPr>
      </w:pPr>
    </w:p>
    <w:p w14:paraId="41DBFE76" w14:textId="2FBDCBA3" w:rsidR="001C611A" w:rsidRDefault="001C611A" w:rsidP="00EC2F15">
      <w:pPr>
        <w:spacing w:after="0" w:line="240" w:lineRule="auto"/>
        <w:rPr>
          <w:rFonts w:ascii="Tahoma" w:hAnsi="Tahoma" w:cs="Tahoma"/>
        </w:rPr>
      </w:pPr>
    </w:p>
    <w:p w14:paraId="1F39ECBB" w14:textId="0C3B8479" w:rsidR="001C611A" w:rsidRDefault="001C611A" w:rsidP="00EC2F15">
      <w:pPr>
        <w:spacing w:after="0" w:line="240" w:lineRule="auto"/>
        <w:rPr>
          <w:rFonts w:ascii="Tahoma" w:hAnsi="Tahoma" w:cs="Tahoma"/>
        </w:rPr>
      </w:pPr>
    </w:p>
    <w:p w14:paraId="6255D4D2" w14:textId="77777777" w:rsidR="001C611A" w:rsidRDefault="001C611A" w:rsidP="00EC2F15">
      <w:pPr>
        <w:spacing w:after="0" w:line="240" w:lineRule="auto"/>
        <w:rPr>
          <w:rFonts w:ascii="Tahoma" w:hAnsi="Tahoma" w:cs="Tahoma"/>
        </w:rPr>
      </w:pPr>
    </w:p>
    <w:p w14:paraId="6151B540" w14:textId="77777777" w:rsidR="00BD4719" w:rsidRDefault="00BD4719" w:rsidP="00EC2F15">
      <w:pPr>
        <w:spacing w:after="0" w:line="240" w:lineRule="auto"/>
        <w:rPr>
          <w:rFonts w:ascii="Tahoma" w:hAnsi="Tahoma" w:cs="Tahoma"/>
        </w:rPr>
      </w:pPr>
    </w:p>
    <w:p w14:paraId="47CA83A3" w14:textId="3D898F78" w:rsidR="00BD4719" w:rsidRDefault="00BD4719" w:rsidP="00EC2F15">
      <w:pPr>
        <w:spacing w:after="0" w:line="240" w:lineRule="auto"/>
        <w:rPr>
          <w:rFonts w:ascii="Tahoma" w:hAnsi="Tahoma" w:cs="Tahoma"/>
        </w:rPr>
        <w:sectPr w:rsidR="00BD4719" w:rsidSect="006D48F6">
          <w:type w:val="continuous"/>
          <w:pgSz w:w="12240" w:h="15840"/>
          <w:pgMar w:top="1276" w:right="1440" w:bottom="993" w:left="1440" w:header="720" w:footer="720" w:gutter="0"/>
          <w:cols w:space="354"/>
          <w:docGrid w:linePitch="360"/>
        </w:sectPr>
      </w:pPr>
    </w:p>
    <w:p w14:paraId="0B67A75F" w14:textId="77777777" w:rsidR="00690214" w:rsidRDefault="00690214" w:rsidP="00084AFE">
      <w:pPr>
        <w:spacing w:after="0" w:line="240" w:lineRule="auto"/>
        <w:rPr>
          <w:rFonts w:ascii="Tahoma" w:hAnsi="Tahoma" w:cs="Tahoma"/>
        </w:rPr>
      </w:pPr>
    </w:p>
    <w:p w14:paraId="5CDC8CD3" w14:textId="77777777" w:rsidR="00C55EA4" w:rsidRDefault="00C55EA4" w:rsidP="00084AFE">
      <w:pPr>
        <w:spacing w:after="0" w:line="240" w:lineRule="auto"/>
        <w:rPr>
          <w:rFonts w:ascii="Tahoma" w:hAnsi="Tahoma" w:cs="Tahoma"/>
        </w:rPr>
        <w:sectPr w:rsidR="00C55EA4" w:rsidSect="006D48F6">
          <w:type w:val="continuous"/>
          <w:pgSz w:w="12240" w:h="15840"/>
          <w:pgMar w:top="1276" w:right="1440" w:bottom="993" w:left="1440" w:header="720" w:footer="720" w:gutter="0"/>
          <w:cols w:space="354"/>
          <w:docGrid w:linePitch="360"/>
        </w:sectPr>
      </w:pPr>
    </w:p>
    <w:p w14:paraId="09253670" w14:textId="59102EB4" w:rsidR="007028A5" w:rsidRDefault="007028A5" w:rsidP="00084AFE">
      <w:pPr>
        <w:spacing w:after="0" w:line="240" w:lineRule="auto"/>
        <w:rPr>
          <w:rFonts w:ascii="Tahoma" w:hAnsi="Tahoma" w:cs="Tahoma"/>
        </w:rPr>
      </w:pPr>
    </w:p>
    <w:p w14:paraId="44E4FED6" w14:textId="77777777" w:rsidR="007028A5" w:rsidRDefault="007028A5" w:rsidP="00084AFE">
      <w:pPr>
        <w:spacing w:after="0" w:line="240" w:lineRule="auto"/>
        <w:rPr>
          <w:rFonts w:ascii="Tahoma" w:hAnsi="Tahoma" w:cs="Tahoma"/>
        </w:rPr>
      </w:pPr>
    </w:p>
    <w:p w14:paraId="4FD2E55A" w14:textId="77777777" w:rsidR="007028A5" w:rsidRDefault="007028A5" w:rsidP="00084AFE">
      <w:pPr>
        <w:spacing w:after="0" w:line="240" w:lineRule="auto"/>
        <w:rPr>
          <w:rFonts w:ascii="Tahoma" w:hAnsi="Tahoma" w:cs="Tahoma"/>
        </w:rPr>
      </w:pPr>
    </w:p>
    <w:p w14:paraId="5964EDF1" w14:textId="01418C74" w:rsidR="007028A5" w:rsidRDefault="007028A5" w:rsidP="00084AFE">
      <w:pPr>
        <w:spacing w:after="0" w:line="240" w:lineRule="auto"/>
        <w:rPr>
          <w:rFonts w:ascii="Tahoma" w:hAnsi="Tahoma" w:cs="Tahoma"/>
        </w:rPr>
        <w:sectPr w:rsidR="007028A5" w:rsidSect="006D48F6">
          <w:type w:val="continuous"/>
          <w:pgSz w:w="12240" w:h="15840"/>
          <w:pgMar w:top="1276" w:right="1440" w:bottom="993" w:left="1440" w:header="720" w:footer="720" w:gutter="0"/>
          <w:cols w:num="3" w:space="354"/>
          <w:docGrid w:linePitch="360"/>
        </w:sectPr>
      </w:pPr>
    </w:p>
    <w:tbl>
      <w:tblPr>
        <w:tblStyle w:val="TableGrid"/>
        <w:tblW w:w="10349" w:type="dxa"/>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3"/>
        <w:gridCol w:w="4416"/>
      </w:tblGrid>
      <w:tr w:rsidR="00207670" w14:paraId="266186A4" w14:textId="77777777" w:rsidTr="007D48BB">
        <w:tc>
          <w:tcPr>
            <w:tcW w:w="5933" w:type="dxa"/>
          </w:tcPr>
          <w:p w14:paraId="65F5EEE3" w14:textId="55EB4C94" w:rsidR="00207670" w:rsidRPr="00207670" w:rsidRDefault="00207670" w:rsidP="0019177B">
            <w:pPr>
              <w:pStyle w:val="ListParagraph"/>
              <w:ind w:left="0"/>
              <w:rPr>
                <w:rFonts w:ascii="Tahoma" w:hAnsi="Tahoma" w:cs="Tahoma"/>
                <w:sz w:val="20"/>
                <w:szCs w:val="20"/>
              </w:rPr>
            </w:pPr>
          </w:p>
        </w:tc>
        <w:tc>
          <w:tcPr>
            <w:tcW w:w="4416" w:type="dxa"/>
          </w:tcPr>
          <w:p w14:paraId="26DA7905" w14:textId="4AFC8E48" w:rsidR="00207670" w:rsidRDefault="00207670" w:rsidP="0019177B">
            <w:pPr>
              <w:pStyle w:val="ListParagraph"/>
              <w:ind w:left="0"/>
              <w:rPr>
                <w:rFonts w:ascii="Tahoma" w:hAnsi="Tahoma" w:cs="Tahoma"/>
                <w:b/>
                <w:color w:val="C00000"/>
              </w:rPr>
            </w:pPr>
          </w:p>
        </w:tc>
      </w:tr>
    </w:tbl>
    <w:p w14:paraId="44737138" w14:textId="77777777" w:rsidR="0075417A" w:rsidRDefault="0075417A" w:rsidP="00DB58B1">
      <w:pPr>
        <w:spacing w:after="0" w:line="240" w:lineRule="auto"/>
        <w:rPr>
          <w:rFonts w:ascii="Tahoma" w:hAnsi="Tahoma" w:cs="Tahoma"/>
        </w:rPr>
      </w:pPr>
    </w:p>
    <w:p w14:paraId="714EB223" w14:textId="4006157F" w:rsidR="00DB58B1" w:rsidRDefault="00DB58B1" w:rsidP="00DB58B1">
      <w:pPr>
        <w:spacing w:after="0" w:line="240" w:lineRule="auto"/>
        <w:rPr>
          <w:rFonts w:ascii="Tahoma" w:hAnsi="Tahoma" w:cs="Tahoma"/>
        </w:rPr>
      </w:pPr>
      <w:r>
        <w:rPr>
          <w:noProof/>
          <w:lang w:val="en-GB" w:eastAsia="en-GB"/>
        </w:rPr>
        <w:lastRenderedPageBreak/>
        <mc:AlternateContent>
          <mc:Choice Requires="wps">
            <w:drawing>
              <wp:anchor distT="0" distB="0" distL="114300" distR="114300" simplePos="0" relativeHeight="251727872" behindDoc="0" locked="0" layoutInCell="1" allowOverlap="1" wp14:anchorId="4E02721C" wp14:editId="4EE076FC">
                <wp:simplePos x="0" y="0"/>
                <wp:positionH relativeFrom="column">
                  <wp:posOffset>-1</wp:posOffset>
                </wp:positionH>
                <wp:positionV relativeFrom="paragraph">
                  <wp:posOffset>635</wp:posOffset>
                </wp:positionV>
                <wp:extent cx="6905625" cy="1403985"/>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403985"/>
                        </a:xfrm>
                        <a:prstGeom prst="rect">
                          <a:avLst/>
                        </a:prstGeom>
                        <a:solidFill>
                          <a:srgbClr val="C00000"/>
                        </a:solidFill>
                        <a:ln w="9525">
                          <a:noFill/>
                          <a:miter lim="800000"/>
                          <a:headEnd/>
                          <a:tailEnd/>
                        </a:ln>
                      </wps:spPr>
                      <wps:txbx>
                        <w:txbxContent>
                          <w:p w14:paraId="0D1F559D" w14:textId="77777777" w:rsidR="00C00B6D" w:rsidRPr="00084AFE" w:rsidRDefault="00C00B6D" w:rsidP="00DB58B1">
                            <w:pPr>
                              <w:rPr>
                                <w:rFonts w:ascii="Tahoma" w:hAnsi="Tahoma" w:cs="Tahoma"/>
                                <w:b/>
                                <w:sz w:val="40"/>
                                <w:szCs w:val="40"/>
                              </w:rPr>
                            </w:pPr>
                            <w:r>
                              <w:rPr>
                                <w:rFonts w:ascii="Tahoma" w:hAnsi="Tahoma" w:cs="Tahoma"/>
                                <w:b/>
                                <w:sz w:val="40"/>
                                <w:szCs w:val="40"/>
                              </w:rPr>
                              <w:t>Our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2721C" id="_x0000_s1030" type="#_x0000_t202" style="position:absolute;margin-left:0;margin-top:.05pt;width:543.75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" fillcolor="#c00000" stroked="f">
                <v:textbox style="mso-fit-shape-to-text:t">
                  <w:txbxContent>
                    <w:p w14:paraId="0D1F559D" w14:textId="77777777" w:rsidR="00C00B6D" w:rsidRPr="00084AFE" w:rsidRDefault="00C00B6D" w:rsidP="00DB58B1">
                      <w:pPr>
                        <w:rPr>
                          <w:rFonts w:ascii="Tahoma" w:hAnsi="Tahoma" w:cs="Tahoma"/>
                          <w:b/>
                          <w:sz w:val="40"/>
                          <w:szCs w:val="40"/>
                        </w:rPr>
                      </w:pPr>
                      <w:r>
                        <w:rPr>
                          <w:rFonts w:ascii="Tahoma" w:hAnsi="Tahoma" w:cs="Tahoma"/>
                          <w:b/>
                          <w:sz w:val="40"/>
                          <w:szCs w:val="40"/>
                        </w:rPr>
                        <w:t>Our Trust</w:t>
                      </w:r>
                    </w:p>
                  </w:txbxContent>
                </v:textbox>
              </v:shape>
            </w:pict>
          </mc:Fallback>
        </mc:AlternateContent>
      </w:r>
    </w:p>
    <w:p w14:paraId="29601CA2" w14:textId="77777777" w:rsidR="0075417A" w:rsidRDefault="0075417A" w:rsidP="00DB58B1">
      <w:pPr>
        <w:spacing w:afterLines="32" w:after="76" w:line="240" w:lineRule="auto"/>
        <w:contextualSpacing/>
        <w:rPr>
          <w:rFonts w:ascii="Tahoma" w:hAnsi="Tahoma" w:cs="Tahoma"/>
        </w:rPr>
      </w:pPr>
    </w:p>
    <w:p w14:paraId="4E0A850B" w14:textId="77777777" w:rsidR="0075417A" w:rsidRDefault="0075417A" w:rsidP="00DB58B1">
      <w:pPr>
        <w:spacing w:afterLines="32" w:after="76" w:line="240" w:lineRule="auto"/>
        <w:contextualSpacing/>
        <w:rPr>
          <w:rFonts w:ascii="Tahoma" w:hAnsi="Tahoma" w:cs="Tahoma"/>
        </w:rPr>
      </w:pPr>
    </w:p>
    <w:p w14:paraId="5CB5A84A" w14:textId="77777777" w:rsidR="0075417A" w:rsidRDefault="0075417A" w:rsidP="00DB58B1">
      <w:pPr>
        <w:spacing w:afterLines="32" w:after="76" w:line="240" w:lineRule="auto"/>
        <w:contextualSpacing/>
        <w:rPr>
          <w:rFonts w:ascii="Tahoma" w:hAnsi="Tahoma" w:cs="Tahoma"/>
        </w:rPr>
      </w:pPr>
    </w:p>
    <w:p w14:paraId="2F4219EC" w14:textId="049ED748" w:rsidR="00DB58B1" w:rsidRPr="005739D8" w:rsidRDefault="00DB58B1" w:rsidP="00DB58B1">
      <w:pPr>
        <w:spacing w:afterLines="32" w:after="76" w:line="240" w:lineRule="auto"/>
        <w:contextualSpacing/>
        <w:rPr>
          <w:rFonts w:ascii="Tahoma" w:hAnsi="Tahoma" w:cs="Tahoma"/>
        </w:rPr>
      </w:pPr>
      <w:r w:rsidRPr="005739D8">
        <w:rPr>
          <w:rFonts w:ascii="Tahoma" w:hAnsi="Tahoma" w:cs="Tahoma"/>
        </w:rPr>
        <w:t xml:space="preserve">Thank you for your interest in joining The Diocese of Coventry Multi Academy Trust, we are delighted to provide you with an application pack. </w:t>
      </w:r>
      <w:r>
        <w:rPr>
          <w:rFonts w:ascii="Tahoma" w:hAnsi="Tahoma" w:cs="Tahoma"/>
        </w:rPr>
        <w:t xml:space="preserve"> </w:t>
      </w:r>
      <w:r w:rsidRPr="005739D8">
        <w:rPr>
          <w:rFonts w:ascii="Tahoma" w:hAnsi="Tahoma" w:cs="Tahoma"/>
        </w:rPr>
        <w:t xml:space="preserve">It is hoped that the information provided will be of interest and will help you to begin your journey with us. </w:t>
      </w:r>
    </w:p>
    <w:p w14:paraId="15E93174" w14:textId="77777777" w:rsidR="00DB58B1" w:rsidRPr="005739D8" w:rsidRDefault="00DB58B1" w:rsidP="00DB58B1">
      <w:pPr>
        <w:spacing w:after="0" w:line="240" w:lineRule="auto"/>
        <w:contextualSpacing/>
        <w:rPr>
          <w:rFonts w:ascii="Tahoma" w:hAnsi="Tahoma" w:cs="Tahoma"/>
        </w:rPr>
      </w:pPr>
      <w:r w:rsidRPr="005739D8">
        <w:rPr>
          <w:rFonts w:ascii="Tahoma" w:hAnsi="Tahoma" w:cs="Tahoma"/>
          <w:b/>
          <w:noProof/>
          <w:color w:val="C00000"/>
          <w:lang w:val="en-GB" w:eastAsia="en-GB"/>
        </w:rPr>
        <mc:AlternateContent>
          <mc:Choice Requires="wps">
            <w:drawing>
              <wp:anchor distT="0" distB="0" distL="114300" distR="114300" simplePos="0" relativeHeight="251726848" behindDoc="1" locked="0" layoutInCell="1" allowOverlap="1" wp14:anchorId="14418115" wp14:editId="3001CCCF">
                <wp:simplePos x="0" y="0"/>
                <wp:positionH relativeFrom="column">
                  <wp:posOffset>4895850</wp:posOffset>
                </wp:positionH>
                <wp:positionV relativeFrom="paragraph">
                  <wp:posOffset>137795</wp:posOffset>
                </wp:positionV>
                <wp:extent cx="1872615" cy="2171700"/>
                <wp:effectExtent l="0" t="0" r="13335" b="19050"/>
                <wp:wrapTight wrapText="bothSides">
                  <wp:wrapPolygon edited="0">
                    <wp:start x="0" y="0"/>
                    <wp:lineTo x="0" y="21600"/>
                    <wp:lineTo x="21534" y="21600"/>
                    <wp:lineTo x="21534"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2171700"/>
                        </a:xfrm>
                        <a:prstGeom prst="rect">
                          <a:avLst/>
                        </a:prstGeom>
                        <a:solidFill>
                          <a:srgbClr val="FFFFFF"/>
                        </a:solidFill>
                        <a:ln w="9525">
                          <a:solidFill>
                            <a:srgbClr val="000000"/>
                          </a:solidFill>
                          <a:miter lim="800000"/>
                          <a:headEnd/>
                          <a:tailEnd/>
                        </a:ln>
                      </wps:spPr>
                      <wps:txbx>
                        <w:txbxContent>
                          <w:p w14:paraId="34C9E509" w14:textId="77777777" w:rsidR="00C00B6D" w:rsidRPr="00D47BAF" w:rsidRDefault="00C00B6D" w:rsidP="00DB58B1">
                            <w:pPr>
                              <w:spacing w:after="0" w:line="240" w:lineRule="auto"/>
                              <w:rPr>
                                <w:rFonts w:ascii="Tahoma" w:hAnsi="Tahoma" w:cs="Tahoma"/>
                              </w:rPr>
                            </w:pPr>
                            <w:r>
                              <w:rPr>
                                <w:noProof/>
                              </w:rPr>
                              <w:drawing>
                                <wp:inline distT="0" distB="0" distL="0" distR="0" wp14:anchorId="64B7EAFB" wp14:editId="7EBE9B09">
                                  <wp:extent cx="1791360" cy="2028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24290"/>
                                          <a:stretch/>
                                        </pic:blipFill>
                                        <pic:spPr bwMode="auto">
                                          <a:xfrm>
                                            <a:off x="0" y="0"/>
                                            <a:ext cx="1791385" cy="20288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18115" id="_x0000_s1031" type="#_x0000_t202" style="position:absolute;margin-left:385.5pt;margin-top:10.85pt;width:147.45pt;height:17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">
                <v:textbox>
                  <w:txbxContent>
                    <w:p w14:paraId="34C9E509" w14:textId="77777777" w:rsidR="00C00B6D" w:rsidRPr="00D47BAF" w:rsidRDefault="00C00B6D" w:rsidP="00DB58B1">
                      <w:pPr>
                        <w:spacing w:after="0" w:line="240" w:lineRule="auto"/>
                        <w:rPr>
                          <w:rFonts w:ascii="Tahoma" w:hAnsi="Tahoma" w:cs="Tahoma"/>
                        </w:rPr>
                      </w:pPr>
                      <w:r>
                        <w:rPr>
                          <w:noProof/>
                        </w:rPr>
                        <w:drawing>
                          <wp:inline distT="0" distB="0" distL="0" distR="0" wp14:anchorId="64B7EAFB" wp14:editId="7EBE9B09">
                            <wp:extent cx="1791360" cy="2028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24290"/>
                                    <a:stretch/>
                                  </pic:blipFill>
                                  <pic:spPr bwMode="auto">
                                    <a:xfrm>
                                      <a:off x="0" y="0"/>
                                      <a:ext cx="1791385" cy="20288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2E1AE3E4" w14:textId="44F3ABA8" w:rsidR="00DB58B1" w:rsidRDefault="00DB58B1" w:rsidP="00DB58B1">
      <w:pPr>
        <w:spacing w:afterLines="32" w:after="76" w:line="240" w:lineRule="auto"/>
        <w:contextualSpacing/>
        <w:rPr>
          <w:rFonts w:ascii="Tahoma" w:hAnsi="Tahoma" w:cs="Tahoma"/>
        </w:rPr>
      </w:pPr>
      <w:r w:rsidRPr="005739D8">
        <w:rPr>
          <w:rFonts w:ascii="Tahoma" w:hAnsi="Tahoma" w:cs="Tahoma"/>
        </w:rPr>
        <w:t xml:space="preserve">The Diocese of Coventry Multi Academy Trust was incorporated in 2013 and is one of over 2,700 Multi Academy Trusts in England. Highlighted as a leading diocesan </w:t>
      </w:r>
      <w:r w:rsidR="0098697E">
        <w:rPr>
          <w:rFonts w:ascii="Tahoma" w:hAnsi="Tahoma" w:cs="Tahoma"/>
        </w:rPr>
        <w:t>Trust</w:t>
      </w:r>
      <w:r w:rsidRPr="005739D8">
        <w:rPr>
          <w:rFonts w:ascii="Tahoma" w:hAnsi="Tahoma" w:cs="Tahoma"/>
        </w:rPr>
        <w:t xml:space="preserve"> and a model of good practice by the Department for Education in 2016, the trust is now home to </w:t>
      </w:r>
      <w:r w:rsidR="00C13F2A">
        <w:rPr>
          <w:rFonts w:ascii="Tahoma" w:hAnsi="Tahoma" w:cs="Tahoma"/>
        </w:rPr>
        <w:t>twenty-two</w:t>
      </w:r>
      <w:r w:rsidRPr="005739D8">
        <w:rPr>
          <w:rFonts w:ascii="Tahoma" w:hAnsi="Tahoma" w:cs="Tahoma"/>
        </w:rPr>
        <w:t xml:space="preserve"> academies spread across the Diocese of Coventry.</w:t>
      </w:r>
      <w:r>
        <w:rPr>
          <w:rFonts w:ascii="Tahoma" w:hAnsi="Tahoma" w:cs="Tahoma"/>
        </w:rPr>
        <w:t xml:space="preserve"> </w:t>
      </w:r>
      <w:r w:rsidRPr="005739D8">
        <w:rPr>
          <w:rFonts w:ascii="Tahoma" w:hAnsi="Tahoma" w:cs="Tahoma"/>
        </w:rPr>
        <w:t xml:space="preserve"> This scale makes us one of the </w:t>
      </w:r>
      <w:r w:rsidR="00722E18">
        <w:rPr>
          <w:rFonts w:ascii="Tahoma" w:hAnsi="Tahoma" w:cs="Tahoma"/>
        </w:rPr>
        <w:t>100</w:t>
      </w:r>
      <w:r w:rsidR="00722E18" w:rsidRPr="005739D8">
        <w:rPr>
          <w:rFonts w:ascii="Tahoma" w:hAnsi="Tahoma" w:cs="Tahoma"/>
        </w:rPr>
        <w:t xml:space="preserve"> </w:t>
      </w:r>
      <w:r w:rsidRPr="005739D8">
        <w:rPr>
          <w:rFonts w:ascii="Tahoma" w:hAnsi="Tahoma" w:cs="Tahoma"/>
        </w:rPr>
        <w:t>largest M</w:t>
      </w:r>
      <w:r w:rsidR="0098697E">
        <w:rPr>
          <w:rFonts w:ascii="Tahoma" w:hAnsi="Tahoma" w:cs="Tahoma"/>
        </w:rPr>
        <w:t xml:space="preserve">ulti </w:t>
      </w:r>
      <w:r w:rsidRPr="005739D8">
        <w:rPr>
          <w:rFonts w:ascii="Tahoma" w:hAnsi="Tahoma" w:cs="Tahoma"/>
        </w:rPr>
        <w:t>A</w:t>
      </w:r>
      <w:r w:rsidR="0098697E">
        <w:rPr>
          <w:rFonts w:ascii="Tahoma" w:hAnsi="Tahoma" w:cs="Tahoma"/>
        </w:rPr>
        <w:t xml:space="preserve">cademy </w:t>
      </w:r>
      <w:r w:rsidRPr="005739D8">
        <w:rPr>
          <w:rFonts w:ascii="Tahoma" w:hAnsi="Tahoma" w:cs="Tahoma"/>
        </w:rPr>
        <w:t>T</w:t>
      </w:r>
      <w:r w:rsidR="0098697E">
        <w:rPr>
          <w:rFonts w:ascii="Tahoma" w:hAnsi="Tahoma" w:cs="Tahoma"/>
        </w:rPr>
        <w:t>ru</w:t>
      </w:r>
      <w:r w:rsidRPr="005739D8">
        <w:rPr>
          <w:rFonts w:ascii="Tahoma" w:hAnsi="Tahoma" w:cs="Tahoma"/>
        </w:rPr>
        <w:t>s</w:t>
      </w:r>
      <w:r w:rsidR="0098697E">
        <w:rPr>
          <w:rFonts w:ascii="Tahoma" w:hAnsi="Tahoma" w:cs="Tahoma"/>
        </w:rPr>
        <w:t>ts</w:t>
      </w:r>
      <w:r w:rsidRPr="005739D8">
        <w:rPr>
          <w:rFonts w:ascii="Tahoma" w:hAnsi="Tahoma" w:cs="Tahoma"/>
        </w:rPr>
        <w:t xml:space="preserve"> in the country.</w:t>
      </w:r>
    </w:p>
    <w:p w14:paraId="58A576DF" w14:textId="77777777" w:rsidR="00DB58B1" w:rsidRPr="005739D8" w:rsidRDefault="00DB58B1" w:rsidP="00DB58B1">
      <w:pPr>
        <w:spacing w:afterLines="32" w:after="76" w:line="240" w:lineRule="auto"/>
        <w:contextualSpacing/>
        <w:rPr>
          <w:rFonts w:ascii="Tahoma" w:hAnsi="Tahoma" w:cs="Tahoma"/>
        </w:rPr>
      </w:pPr>
    </w:p>
    <w:p w14:paraId="5ECE2911" w14:textId="77777777" w:rsidR="00DB58B1" w:rsidRPr="005739D8" w:rsidRDefault="00DB58B1" w:rsidP="00DB58B1">
      <w:pPr>
        <w:spacing w:line="240" w:lineRule="auto"/>
        <w:contextualSpacing/>
        <w:rPr>
          <w:rFonts w:ascii="Tahoma" w:hAnsi="Tahoma" w:cs="Tahoma"/>
        </w:rPr>
      </w:pPr>
      <w:r w:rsidRPr="005739D8">
        <w:rPr>
          <w:rFonts w:ascii="Tahoma" w:hAnsi="Tahoma" w:cs="Tahoma"/>
        </w:rPr>
        <w:t xml:space="preserve">Our vision, “together, pursuing life in all its fullness”, is based on John 10:10 and reflects the Church of England’s vision for education. </w:t>
      </w:r>
      <w:r>
        <w:rPr>
          <w:rFonts w:ascii="Tahoma" w:hAnsi="Tahoma" w:cs="Tahoma"/>
        </w:rPr>
        <w:t xml:space="preserve"> </w:t>
      </w:r>
      <w:r w:rsidRPr="005739D8">
        <w:rPr>
          <w:rFonts w:ascii="Tahoma" w:hAnsi="Tahoma" w:cs="Tahoma"/>
        </w:rPr>
        <w:t xml:space="preserve">You will see this come to life in </w:t>
      </w:r>
      <w:proofErr w:type="gramStart"/>
      <w:r w:rsidRPr="005739D8">
        <w:rPr>
          <w:rFonts w:ascii="Tahoma" w:hAnsi="Tahoma" w:cs="Tahoma"/>
        </w:rPr>
        <w:t>all of</w:t>
      </w:r>
      <w:proofErr w:type="gramEnd"/>
      <w:r w:rsidRPr="005739D8">
        <w:rPr>
          <w:rFonts w:ascii="Tahoma" w:hAnsi="Tahoma" w:cs="Tahoma"/>
        </w:rPr>
        <w:t xml:space="preserve"> our academies every day.  We offer a vision of human flourishing for all, one that embraces excellence and academic </w:t>
      </w:r>
      <w:proofErr w:type="spellStart"/>
      <w:r w:rsidRPr="005739D8">
        <w:rPr>
          <w:rFonts w:ascii="Tahoma" w:hAnsi="Tahoma" w:cs="Tahoma"/>
        </w:rPr>
        <w:t>rigour</w:t>
      </w:r>
      <w:proofErr w:type="spellEnd"/>
      <w:r w:rsidRPr="005739D8">
        <w:rPr>
          <w:rFonts w:ascii="Tahoma" w:hAnsi="Tahoma" w:cs="Tahoma"/>
        </w:rPr>
        <w:t>, but sets them in a wider framework.</w:t>
      </w:r>
      <w:r>
        <w:rPr>
          <w:rFonts w:ascii="Tahoma" w:hAnsi="Tahoma" w:cs="Tahoma"/>
        </w:rPr>
        <w:t xml:space="preserve"> </w:t>
      </w:r>
      <w:r w:rsidRPr="005739D8">
        <w:rPr>
          <w:rFonts w:ascii="Tahoma" w:hAnsi="Tahoma" w:cs="Tahoma"/>
        </w:rPr>
        <w:t xml:space="preserve"> We offer opportunities for children to </w:t>
      </w:r>
      <w:proofErr w:type="spellStart"/>
      <w:r w:rsidRPr="005739D8">
        <w:rPr>
          <w:rFonts w:ascii="Tahoma" w:hAnsi="Tahoma" w:cs="Tahoma"/>
        </w:rPr>
        <w:t>realise</w:t>
      </w:r>
      <w:proofErr w:type="spellEnd"/>
      <w:r w:rsidRPr="005739D8">
        <w:rPr>
          <w:rFonts w:ascii="Tahoma" w:hAnsi="Tahoma" w:cs="Tahoma"/>
        </w:rPr>
        <w:t xml:space="preserve"> their God given potential and flourish.</w:t>
      </w:r>
    </w:p>
    <w:p w14:paraId="260A6C23" w14:textId="77777777" w:rsidR="00DB58B1" w:rsidRPr="005739D8" w:rsidRDefault="00DB58B1" w:rsidP="00DB58B1">
      <w:pPr>
        <w:spacing w:line="240" w:lineRule="auto"/>
        <w:contextualSpacing/>
        <w:rPr>
          <w:rFonts w:ascii="Tahoma" w:hAnsi="Tahoma" w:cs="Tahoma"/>
        </w:rPr>
      </w:pPr>
    </w:p>
    <w:p w14:paraId="78E330F6" w14:textId="37ACADA1" w:rsidR="00DB58B1" w:rsidRPr="005739D8" w:rsidRDefault="00DB58B1" w:rsidP="00DB58B1">
      <w:pPr>
        <w:spacing w:line="240" w:lineRule="auto"/>
        <w:contextualSpacing/>
        <w:rPr>
          <w:rFonts w:ascii="Tahoma" w:hAnsi="Tahoma" w:cs="Tahoma"/>
        </w:rPr>
      </w:pPr>
      <w:r w:rsidRPr="005739D8">
        <w:rPr>
          <w:rFonts w:ascii="Tahoma" w:hAnsi="Tahoma" w:cs="Tahoma"/>
        </w:rPr>
        <w:t xml:space="preserve">Our strategy focuses on five core aims. </w:t>
      </w:r>
      <w:r>
        <w:rPr>
          <w:rFonts w:ascii="Tahoma" w:hAnsi="Tahoma" w:cs="Tahoma"/>
        </w:rPr>
        <w:t xml:space="preserve"> </w:t>
      </w:r>
      <w:r w:rsidRPr="005739D8">
        <w:rPr>
          <w:rFonts w:ascii="Tahoma" w:hAnsi="Tahoma" w:cs="Tahoma"/>
        </w:rPr>
        <w:t xml:space="preserve">Among these are the desire to offer an </w:t>
      </w:r>
      <w:r w:rsidRPr="00555B9D">
        <w:rPr>
          <w:rFonts w:ascii="Tahoma" w:hAnsi="Tahoma" w:cs="Tahoma"/>
          <w:b/>
          <w:bCs/>
          <w:color w:val="C00000"/>
        </w:rPr>
        <w:t>excellent education</w:t>
      </w:r>
      <w:r w:rsidRPr="00555B9D">
        <w:rPr>
          <w:rFonts w:ascii="Tahoma" w:hAnsi="Tahoma" w:cs="Tahoma"/>
          <w:color w:val="C00000"/>
        </w:rPr>
        <w:t xml:space="preserve"> </w:t>
      </w:r>
      <w:r w:rsidRPr="005739D8">
        <w:rPr>
          <w:rFonts w:ascii="Tahoma" w:hAnsi="Tahoma" w:cs="Tahoma"/>
        </w:rPr>
        <w:t xml:space="preserve">and to be an </w:t>
      </w:r>
      <w:r w:rsidRPr="00555B9D">
        <w:rPr>
          <w:rFonts w:ascii="Tahoma" w:hAnsi="Tahoma" w:cs="Tahoma"/>
          <w:b/>
          <w:bCs/>
          <w:color w:val="C00000"/>
        </w:rPr>
        <w:t>employer of choice</w:t>
      </w:r>
      <w:r w:rsidRPr="00555B9D">
        <w:rPr>
          <w:rFonts w:ascii="Tahoma" w:hAnsi="Tahoma" w:cs="Tahoma"/>
          <w:color w:val="C00000"/>
        </w:rPr>
        <w:t xml:space="preserve">.  </w:t>
      </w:r>
      <w:r w:rsidRPr="005739D8">
        <w:rPr>
          <w:rFonts w:ascii="Tahoma" w:hAnsi="Tahoma" w:cs="Tahoma"/>
        </w:rPr>
        <w:t xml:space="preserve">To work with us, you must aspire to be an outstanding colleague, be prepared to go the extra mile and be comfortable with high levels of accountability for the progress of </w:t>
      </w:r>
      <w:r w:rsidR="00722E18">
        <w:rPr>
          <w:rFonts w:ascii="Tahoma" w:hAnsi="Tahoma" w:cs="Tahoma"/>
        </w:rPr>
        <w:t>almost</w:t>
      </w:r>
      <w:r w:rsidR="00722E18" w:rsidRPr="005739D8">
        <w:rPr>
          <w:rFonts w:ascii="Tahoma" w:hAnsi="Tahoma" w:cs="Tahoma"/>
        </w:rPr>
        <w:t xml:space="preserve"> </w:t>
      </w:r>
      <w:r w:rsidR="00722E18">
        <w:rPr>
          <w:rFonts w:ascii="Tahoma" w:hAnsi="Tahoma" w:cs="Tahoma"/>
        </w:rPr>
        <w:t>5,000</w:t>
      </w:r>
      <w:r w:rsidRPr="005739D8">
        <w:rPr>
          <w:rFonts w:ascii="Tahoma" w:hAnsi="Tahoma" w:cs="Tahoma"/>
        </w:rPr>
        <w:t xml:space="preserve"> children. You must be willing to share and learn. </w:t>
      </w:r>
      <w:r>
        <w:rPr>
          <w:rFonts w:ascii="Tahoma" w:hAnsi="Tahoma" w:cs="Tahoma"/>
        </w:rPr>
        <w:t xml:space="preserve"> </w:t>
      </w:r>
      <w:r w:rsidRPr="005739D8">
        <w:rPr>
          <w:rFonts w:ascii="Tahoma" w:hAnsi="Tahoma" w:cs="Tahoma"/>
        </w:rPr>
        <w:t>Above all else, you must like young people and aspire to make them outstanding citizens.</w:t>
      </w:r>
    </w:p>
    <w:p w14:paraId="3EDA3AB0" w14:textId="77777777" w:rsidR="00DB58B1" w:rsidRPr="005739D8" w:rsidRDefault="00DB58B1" w:rsidP="00DB58B1">
      <w:pPr>
        <w:spacing w:line="240" w:lineRule="auto"/>
        <w:contextualSpacing/>
        <w:rPr>
          <w:rFonts w:ascii="Tahoma" w:hAnsi="Tahoma" w:cs="Tahoma"/>
        </w:rPr>
      </w:pPr>
    </w:p>
    <w:p w14:paraId="550A4C60" w14:textId="3730CEE0" w:rsidR="00DB58B1" w:rsidRPr="005739D8" w:rsidRDefault="00DB58B1" w:rsidP="00DB58B1">
      <w:pPr>
        <w:spacing w:line="240" w:lineRule="auto"/>
        <w:contextualSpacing/>
        <w:rPr>
          <w:rFonts w:ascii="Tahoma" w:hAnsi="Tahoma" w:cs="Tahoma"/>
        </w:rPr>
      </w:pPr>
      <w:r w:rsidRPr="005739D8">
        <w:rPr>
          <w:rFonts w:ascii="Tahoma" w:hAnsi="Tahoma" w:cs="Tahoma"/>
        </w:rPr>
        <w:t>In return, we offer excellent working conditions, first class professional development for ambitious people, genuine career development and opportunities for growth.</w:t>
      </w:r>
      <w:r>
        <w:rPr>
          <w:rFonts w:ascii="Tahoma" w:hAnsi="Tahoma" w:cs="Tahoma"/>
        </w:rPr>
        <w:t xml:space="preserve"> </w:t>
      </w:r>
      <w:r w:rsidRPr="005739D8">
        <w:rPr>
          <w:rFonts w:ascii="Tahoma" w:hAnsi="Tahoma" w:cs="Tahoma"/>
        </w:rPr>
        <w:t xml:space="preserve"> All of our teachers are offered membership of the Teachers Pensions </w:t>
      </w:r>
      <w:proofErr w:type="gramStart"/>
      <w:r w:rsidRPr="005739D8">
        <w:rPr>
          <w:rFonts w:ascii="Tahoma" w:hAnsi="Tahoma" w:cs="Tahoma"/>
        </w:rPr>
        <w:t>Scheme</w:t>
      </w:r>
      <w:proofErr w:type="gramEnd"/>
      <w:r w:rsidRPr="005739D8">
        <w:rPr>
          <w:rFonts w:ascii="Tahoma" w:hAnsi="Tahoma" w:cs="Tahoma"/>
        </w:rPr>
        <w:t xml:space="preserve"> and all support staff are offered membership of the Local Government Pension Scheme. </w:t>
      </w:r>
    </w:p>
    <w:p w14:paraId="0720E1EF" w14:textId="77777777" w:rsidR="00DB58B1" w:rsidRPr="005739D8" w:rsidRDefault="00DB58B1" w:rsidP="00DB58B1">
      <w:pPr>
        <w:spacing w:line="240" w:lineRule="auto"/>
        <w:contextualSpacing/>
        <w:rPr>
          <w:rFonts w:ascii="Tahoma" w:hAnsi="Tahoma" w:cs="Tahoma"/>
        </w:rPr>
      </w:pPr>
    </w:p>
    <w:p w14:paraId="13884640" w14:textId="141D5933" w:rsidR="00DB58B1" w:rsidRPr="005739D8" w:rsidRDefault="00C13F2A" w:rsidP="00DB58B1">
      <w:pPr>
        <w:spacing w:line="240" w:lineRule="auto"/>
        <w:contextualSpacing/>
        <w:rPr>
          <w:rFonts w:ascii="Tahoma" w:hAnsi="Tahoma" w:cs="Tahoma"/>
        </w:rPr>
      </w:pPr>
      <w:r>
        <w:rPr>
          <w:rFonts w:ascii="Tahoma" w:hAnsi="Tahoma" w:cs="Tahoma"/>
        </w:rPr>
        <w:t>O</w:t>
      </w:r>
      <w:r w:rsidR="00DB58B1" w:rsidRPr="005739D8">
        <w:rPr>
          <w:rFonts w:ascii="Tahoma" w:hAnsi="Tahoma" w:cs="Tahoma"/>
        </w:rPr>
        <w:t>ur most recent SIAMS inspection resulted in an “excellent” judgement.</w:t>
      </w:r>
      <w:r w:rsidR="00DB58B1">
        <w:rPr>
          <w:rFonts w:ascii="Tahoma" w:hAnsi="Tahoma" w:cs="Tahoma"/>
        </w:rPr>
        <w:t xml:space="preserve"> </w:t>
      </w:r>
      <w:r w:rsidR="00DB58B1" w:rsidRPr="005739D8">
        <w:rPr>
          <w:rFonts w:ascii="Tahoma" w:hAnsi="Tahoma" w:cs="Tahoma"/>
        </w:rPr>
        <w:t xml:space="preserve"> But we are not standing </w:t>
      </w:r>
      <w:proofErr w:type="gramStart"/>
      <w:r w:rsidR="00DB58B1" w:rsidRPr="005739D8">
        <w:rPr>
          <w:rFonts w:ascii="Tahoma" w:hAnsi="Tahoma" w:cs="Tahoma"/>
        </w:rPr>
        <w:t>still</w:t>
      </w:r>
      <w:proofErr w:type="gramEnd"/>
      <w:r w:rsidR="00DB58B1" w:rsidRPr="005739D8">
        <w:rPr>
          <w:rFonts w:ascii="Tahoma" w:hAnsi="Tahoma" w:cs="Tahoma"/>
        </w:rPr>
        <w:t xml:space="preserve"> and you would be joining the trust at an important stage in our development.</w:t>
      </w:r>
      <w:r w:rsidR="00DB58B1">
        <w:rPr>
          <w:rFonts w:ascii="Tahoma" w:hAnsi="Tahoma" w:cs="Tahoma"/>
        </w:rPr>
        <w:t xml:space="preserve"> </w:t>
      </w:r>
      <w:r w:rsidR="00DB58B1" w:rsidRPr="005739D8">
        <w:rPr>
          <w:rFonts w:ascii="Tahoma" w:hAnsi="Tahoma" w:cs="Tahoma"/>
        </w:rPr>
        <w:t xml:space="preserve"> </w:t>
      </w:r>
      <w:r w:rsidR="00AA25D5">
        <w:rPr>
          <w:rFonts w:ascii="Tahoma" w:hAnsi="Tahoma" w:cs="Tahoma"/>
        </w:rPr>
        <w:t xml:space="preserve">Three new academies have recently joined the </w:t>
      </w:r>
      <w:proofErr w:type="gramStart"/>
      <w:r w:rsidR="00AA25D5">
        <w:rPr>
          <w:rFonts w:ascii="Tahoma" w:hAnsi="Tahoma" w:cs="Tahoma"/>
        </w:rPr>
        <w:t>trust</w:t>
      </w:r>
      <w:proofErr w:type="gramEnd"/>
      <w:r w:rsidR="00AA25D5">
        <w:rPr>
          <w:rFonts w:ascii="Tahoma" w:hAnsi="Tahoma" w:cs="Tahoma"/>
        </w:rPr>
        <w:t xml:space="preserve"> and we are due to launch a brand new strategic plan focusing on the flourishing of everyone associated with our academies. </w:t>
      </w:r>
    </w:p>
    <w:p w14:paraId="6DFBB01B" w14:textId="77777777" w:rsidR="00DB58B1" w:rsidRPr="005739D8" w:rsidRDefault="00DB58B1" w:rsidP="00DB58B1">
      <w:pPr>
        <w:spacing w:line="240" w:lineRule="auto"/>
        <w:contextualSpacing/>
        <w:rPr>
          <w:rFonts w:ascii="Tahoma" w:hAnsi="Tahoma" w:cs="Tahoma"/>
        </w:rPr>
      </w:pPr>
    </w:p>
    <w:p w14:paraId="6B9FF81D" w14:textId="15C914FE" w:rsidR="00DB58B1" w:rsidRPr="005739D8" w:rsidRDefault="00DB58B1" w:rsidP="00DB58B1">
      <w:pPr>
        <w:spacing w:line="240" w:lineRule="auto"/>
        <w:contextualSpacing/>
        <w:rPr>
          <w:rFonts w:ascii="Tahoma" w:hAnsi="Tahoma" w:cs="Tahoma"/>
        </w:rPr>
      </w:pPr>
      <w:r w:rsidRPr="005739D8">
        <w:rPr>
          <w:rFonts w:ascii="Tahoma" w:hAnsi="Tahoma" w:cs="Tahoma"/>
        </w:rPr>
        <w:t xml:space="preserve">In short, we believe our </w:t>
      </w:r>
      <w:r w:rsidR="00967532">
        <w:rPr>
          <w:rFonts w:ascii="Tahoma" w:hAnsi="Tahoma" w:cs="Tahoma"/>
        </w:rPr>
        <w:t>T</w:t>
      </w:r>
      <w:r w:rsidRPr="005739D8">
        <w:rPr>
          <w:rFonts w:ascii="Tahoma" w:hAnsi="Tahoma" w:cs="Tahoma"/>
        </w:rPr>
        <w:t>rust has a bright future and are looking for bright people to help us get there.</w:t>
      </w:r>
    </w:p>
    <w:p w14:paraId="72FE578F" w14:textId="77777777" w:rsidR="00DB58B1" w:rsidRPr="005739D8" w:rsidRDefault="00DB58B1" w:rsidP="00DB58B1">
      <w:pPr>
        <w:spacing w:line="240" w:lineRule="auto"/>
        <w:contextualSpacing/>
        <w:rPr>
          <w:rFonts w:ascii="Tahoma" w:hAnsi="Tahoma" w:cs="Tahoma"/>
        </w:rPr>
      </w:pPr>
    </w:p>
    <w:p w14:paraId="2271FFDD" w14:textId="77777777" w:rsidR="00DB58B1" w:rsidRPr="005739D8" w:rsidRDefault="00DB58B1" w:rsidP="00DB58B1">
      <w:pPr>
        <w:spacing w:line="240" w:lineRule="auto"/>
        <w:contextualSpacing/>
        <w:rPr>
          <w:rFonts w:ascii="Tahoma" w:hAnsi="Tahoma" w:cs="Tahoma"/>
        </w:rPr>
      </w:pPr>
      <w:r w:rsidRPr="005739D8">
        <w:rPr>
          <w:rFonts w:ascii="Tahoma" w:hAnsi="Tahoma" w:cs="Tahoma"/>
        </w:rPr>
        <w:t>Thank you once more for your interest in The Diocese of Coventry Multi Academy Trust and in the position available. I hope that this introductory letter has given you a clear sense of our vision and I hope that this pack gives you a feel for what we need. We look forward to hearing from you and exploring your future with us through our selection process.</w:t>
      </w:r>
    </w:p>
    <w:p w14:paraId="0A717EF4" w14:textId="77777777" w:rsidR="00DB58B1" w:rsidRDefault="00DB58B1" w:rsidP="00DB58B1">
      <w:pPr>
        <w:pStyle w:val="ListParagraph"/>
        <w:spacing w:after="0" w:line="240" w:lineRule="auto"/>
        <w:ind w:left="426"/>
        <w:rPr>
          <w:rFonts w:ascii="Tahoma" w:hAnsi="Tahoma" w:cs="Tahoma"/>
          <w:color w:val="C00000"/>
        </w:rPr>
      </w:pPr>
    </w:p>
    <w:p w14:paraId="0929DA6E" w14:textId="4E5769C1" w:rsidR="0075417A" w:rsidRDefault="00DB58B1" w:rsidP="009A0BFE">
      <w:pPr>
        <w:rPr>
          <w:rFonts w:ascii="Tahoma" w:hAnsi="Tahoma" w:cs="Tahoma"/>
          <w:b/>
          <w:color w:val="C00000"/>
        </w:rPr>
      </w:pPr>
      <w:r>
        <w:rPr>
          <w:rFonts w:ascii="Tahoma" w:hAnsi="Tahoma" w:cs="Tahoma"/>
          <w:b/>
          <w:color w:val="C00000"/>
        </w:rPr>
        <w:t>Michael</w:t>
      </w:r>
      <w:r w:rsidRPr="00D47BAF">
        <w:rPr>
          <w:rFonts w:ascii="Tahoma" w:hAnsi="Tahoma" w:cs="Tahoma"/>
          <w:b/>
          <w:color w:val="C00000"/>
        </w:rPr>
        <w:t xml:space="preserve"> </w:t>
      </w:r>
      <w:r>
        <w:rPr>
          <w:rFonts w:ascii="Tahoma" w:hAnsi="Tahoma" w:cs="Tahoma"/>
          <w:b/>
          <w:color w:val="C00000"/>
        </w:rPr>
        <w:t>Cowland</w:t>
      </w:r>
      <w:r w:rsidRPr="00D47BAF">
        <w:rPr>
          <w:rFonts w:ascii="Tahoma" w:hAnsi="Tahoma" w:cs="Tahoma"/>
          <w:b/>
          <w:color w:val="C00000"/>
        </w:rPr>
        <w:t xml:space="preserve">, </w:t>
      </w:r>
      <w:r>
        <w:rPr>
          <w:rFonts w:ascii="Tahoma" w:hAnsi="Tahoma" w:cs="Tahoma"/>
          <w:b/>
          <w:color w:val="C00000"/>
        </w:rPr>
        <w:t>C</w:t>
      </w:r>
      <w:r w:rsidRPr="00D47BAF">
        <w:rPr>
          <w:rFonts w:ascii="Tahoma" w:hAnsi="Tahoma" w:cs="Tahoma"/>
          <w:b/>
          <w:color w:val="C00000"/>
        </w:rPr>
        <w:t>E</w:t>
      </w:r>
      <w:r>
        <w:rPr>
          <w:rFonts w:ascii="Tahoma" w:hAnsi="Tahoma" w:cs="Tahoma"/>
          <w:b/>
          <w:color w:val="C00000"/>
        </w:rPr>
        <w:t>O</w:t>
      </w:r>
    </w:p>
    <w:p w14:paraId="4DDA727A" w14:textId="3838A31B" w:rsidR="00AF32B0" w:rsidRDefault="00AF32B0" w:rsidP="00AF32B0">
      <w:pPr>
        <w:spacing w:after="0" w:line="240" w:lineRule="auto"/>
        <w:textAlignment w:val="baseline"/>
        <w:rPr>
          <w:rFonts w:ascii="Segoe Print" w:hAnsi="Segoe Print"/>
          <w:b/>
          <w:sz w:val="40"/>
          <w:szCs w:val="40"/>
        </w:rPr>
      </w:pPr>
    </w:p>
    <w:p w14:paraId="778CC747" w14:textId="5066EBE2" w:rsidR="00AF32B0" w:rsidRDefault="00440B73" w:rsidP="009631EF">
      <w:pPr>
        <w:spacing w:after="0" w:line="240" w:lineRule="auto"/>
        <w:ind w:right="4"/>
      </w:pPr>
      <w:r>
        <w:rPr>
          <w:noProof/>
        </w:rPr>
        <mc:AlternateContent>
          <mc:Choice Requires="wps">
            <w:drawing>
              <wp:anchor distT="0" distB="0" distL="114300" distR="114300" simplePos="0" relativeHeight="251743232" behindDoc="0" locked="0" layoutInCell="1" allowOverlap="1" wp14:anchorId="4028604E" wp14:editId="3765C644">
                <wp:simplePos x="0" y="0"/>
                <wp:positionH relativeFrom="column">
                  <wp:posOffset>4467225</wp:posOffset>
                </wp:positionH>
                <wp:positionV relativeFrom="paragraph">
                  <wp:posOffset>138430</wp:posOffset>
                </wp:positionV>
                <wp:extent cx="1085850" cy="1352550"/>
                <wp:effectExtent l="0" t="0" r="0" b="0"/>
                <wp:wrapNone/>
                <wp:docPr id="1312915202" name="Text Box 1"/>
                <wp:cNvGraphicFramePr/>
                <a:graphic xmlns:a="http://schemas.openxmlformats.org/drawingml/2006/main">
                  <a:graphicData uri="http://schemas.microsoft.com/office/word/2010/wordprocessingShape">
                    <wps:wsp>
                      <wps:cNvSpPr txBox="1"/>
                      <wps:spPr>
                        <a:xfrm>
                          <a:off x="0" y="0"/>
                          <a:ext cx="1085850" cy="1352550"/>
                        </a:xfrm>
                        <a:prstGeom prst="rect">
                          <a:avLst/>
                        </a:prstGeom>
                        <a:solidFill>
                          <a:schemeClr val="lt1"/>
                        </a:solidFill>
                        <a:ln w="6350">
                          <a:noFill/>
                        </a:ln>
                      </wps:spPr>
                      <wps:txbx>
                        <w:txbxContent>
                          <w:p w14:paraId="5161AA26" w14:textId="7765F503" w:rsidR="00440B73" w:rsidRDefault="00440B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8604E" id="_x0000_s1032" type="#_x0000_t202" style="position:absolute;margin-left:351.75pt;margin-top:10.9pt;width:85.5pt;height:10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" fillcolor="white [3201]" stroked="f" strokeweight=".5pt">
                <v:textbox>
                  <w:txbxContent>
                    <w:p w14:paraId="5161AA26" w14:textId="7765F503" w:rsidR="00440B73" w:rsidRDefault="00440B73"/>
                  </w:txbxContent>
                </v:textbox>
              </v:shape>
            </w:pict>
          </mc:Fallback>
        </mc:AlternateContent>
      </w:r>
    </w:p>
    <w:p w14:paraId="3A0CC2C8" w14:textId="48983208" w:rsidR="00AF32B0" w:rsidRDefault="00AF32B0" w:rsidP="00AF32B0"/>
    <w:p w14:paraId="5964EE6F" w14:textId="3CB5DE33" w:rsidR="00614956" w:rsidRDefault="00706206" w:rsidP="009A0BFE">
      <w:pPr>
        <w:pStyle w:val="ListParagraph"/>
        <w:spacing w:after="0" w:line="240" w:lineRule="auto"/>
        <w:ind w:left="426"/>
        <w:rPr>
          <w:rFonts w:ascii="Tahoma" w:hAnsi="Tahoma" w:cs="Tahoma"/>
        </w:rPr>
      </w:pPr>
      <w:r>
        <w:rPr>
          <w:noProof/>
          <w:lang w:val="en-GB" w:eastAsia="en-GB"/>
        </w:rPr>
        <w:lastRenderedPageBreak/>
        <mc:AlternateContent>
          <mc:Choice Requires="wps">
            <w:drawing>
              <wp:anchor distT="0" distB="0" distL="114300" distR="114300" simplePos="0" relativeHeight="251709440" behindDoc="0" locked="0" layoutInCell="1" allowOverlap="1" wp14:anchorId="5964F0E1" wp14:editId="0426EBB4">
                <wp:simplePos x="0" y="0"/>
                <wp:positionH relativeFrom="column">
                  <wp:posOffset>-76200</wp:posOffset>
                </wp:positionH>
                <wp:positionV relativeFrom="paragraph">
                  <wp:posOffset>66675</wp:posOffset>
                </wp:positionV>
                <wp:extent cx="6810375" cy="1403985"/>
                <wp:effectExtent l="0" t="0" r="952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3985"/>
                        </a:xfrm>
                        <a:prstGeom prst="rect">
                          <a:avLst/>
                        </a:prstGeom>
                        <a:solidFill>
                          <a:schemeClr val="bg1">
                            <a:lumMod val="75000"/>
                          </a:schemeClr>
                        </a:solidFill>
                        <a:ln w="9525">
                          <a:noFill/>
                          <a:miter lim="800000"/>
                          <a:headEnd/>
                          <a:tailEnd/>
                        </a:ln>
                      </wps:spPr>
                      <wps:txbx>
                        <w:txbxContent>
                          <w:p w14:paraId="5964F101" w14:textId="77777777" w:rsidR="00C00B6D" w:rsidRPr="007219DF" w:rsidRDefault="00C00B6D" w:rsidP="007219DF">
                            <w:pPr>
                              <w:rPr>
                                <w:rFonts w:ascii="Tahoma" w:hAnsi="Tahoma" w:cs="Tahoma"/>
                                <w:b/>
                                <w:color w:val="FFFFFF" w:themeColor="background1"/>
                                <w:sz w:val="40"/>
                                <w:szCs w:val="40"/>
                              </w:rPr>
                            </w:pPr>
                            <w:r w:rsidRPr="007219DF">
                              <w:rPr>
                                <w:rFonts w:ascii="Tahoma" w:hAnsi="Tahoma" w:cs="Tahoma"/>
                                <w:b/>
                                <w:color w:val="FFFFFF" w:themeColor="background1"/>
                                <w:sz w:val="40"/>
                                <w:szCs w:val="40"/>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4F0E1" id="_x0000_s1033" type="#_x0000_t202" style="position:absolute;left:0;text-align:left;margin-left:-6pt;margin-top:5.25pt;width:536.2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" fillcolor="#bfbfbf [2412]" stroked="f">
                <v:textbox style="mso-fit-shape-to-text:t">
                  <w:txbxContent>
                    <w:p w14:paraId="5964F101" w14:textId="77777777" w:rsidR="00C00B6D" w:rsidRPr="007219DF" w:rsidRDefault="00C00B6D" w:rsidP="007219DF">
                      <w:pPr>
                        <w:rPr>
                          <w:rFonts w:ascii="Tahoma" w:hAnsi="Tahoma" w:cs="Tahoma"/>
                          <w:b/>
                          <w:color w:val="FFFFFF" w:themeColor="background1"/>
                          <w:sz w:val="40"/>
                          <w:szCs w:val="40"/>
                        </w:rPr>
                      </w:pPr>
                      <w:r w:rsidRPr="007219DF">
                        <w:rPr>
                          <w:rFonts w:ascii="Tahoma" w:hAnsi="Tahoma" w:cs="Tahoma"/>
                          <w:b/>
                          <w:color w:val="FFFFFF" w:themeColor="background1"/>
                          <w:sz w:val="40"/>
                          <w:szCs w:val="40"/>
                        </w:rPr>
                        <w:t>Job Description</w:t>
                      </w:r>
                    </w:p>
                  </w:txbxContent>
                </v:textbox>
              </v:shape>
            </w:pict>
          </mc:Fallback>
        </mc:AlternateContent>
      </w:r>
    </w:p>
    <w:p w14:paraId="5964EE73" w14:textId="459D318C" w:rsidR="007219DF" w:rsidRDefault="007219DF" w:rsidP="00084AFE">
      <w:pPr>
        <w:spacing w:after="0" w:line="240" w:lineRule="auto"/>
        <w:rPr>
          <w:rFonts w:ascii="Tahoma" w:hAnsi="Tahoma" w:cs="Tahoma"/>
        </w:rPr>
      </w:pPr>
    </w:p>
    <w:p w14:paraId="5964EE74" w14:textId="7F95667A" w:rsidR="007219DF" w:rsidRDefault="007219DF" w:rsidP="00084AFE">
      <w:pPr>
        <w:spacing w:after="0" w:line="240" w:lineRule="auto"/>
        <w:rPr>
          <w:rFonts w:ascii="Tahoma" w:hAnsi="Tahoma" w:cs="Tahoma"/>
        </w:rPr>
      </w:pPr>
    </w:p>
    <w:p w14:paraId="5964EE75" w14:textId="7177FBE8" w:rsidR="007219DF" w:rsidRDefault="007219DF" w:rsidP="00084AFE">
      <w:pPr>
        <w:spacing w:after="0" w:line="240" w:lineRule="auto"/>
        <w:rPr>
          <w:rFonts w:ascii="Tahoma" w:hAnsi="Tahoma" w:cs="Tahoma"/>
        </w:rPr>
      </w:pPr>
    </w:p>
    <w:p w14:paraId="7F045467" w14:textId="0BA10E7F" w:rsidR="007219DF" w:rsidRDefault="007219DF" w:rsidP="003B2E09">
      <w:pPr>
        <w:spacing w:after="0" w:line="240" w:lineRule="auto"/>
        <w:rPr>
          <w:rFonts w:ascii="Tahoma" w:hAnsi="Tahoma" w:cs="Tahoma"/>
        </w:rPr>
      </w:pPr>
    </w:p>
    <w:p w14:paraId="5964EE77" w14:textId="50704B44" w:rsidR="007028A5" w:rsidRDefault="007028A5" w:rsidP="003B2E09">
      <w:pPr>
        <w:spacing w:after="0" w:line="240" w:lineRule="auto"/>
        <w:rPr>
          <w:rFonts w:ascii="Tahoma" w:hAnsi="Tahoma" w:cs="Tahoma"/>
        </w:rPr>
        <w:sectPr w:rsidR="007028A5" w:rsidSect="006D48F6">
          <w:type w:val="continuous"/>
          <w:pgSz w:w="12240" w:h="15840" w:code="1"/>
          <w:pgMar w:top="284" w:right="720" w:bottom="720" w:left="720" w:header="227" w:footer="720" w:gutter="0"/>
          <w:cols w:space="354"/>
          <w:docGrid w:linePitch="360"/>
        </w:sectPr>
      </w:pPr>
    </w:p>
    <w:p w14:paraId="6205081E" w14:textId="1CAE445A" w:rsidR="00004B34" w:rsidRDefault="005B2560" w:rsidP="00004B34">
      <w:pPr>
        <w:spacing w:after="0" w:line="240" w:lineRule="auto"/>
        <w:rPr>
          <w:rFonts w:ascii="Tahoma" w:hAnsi="Tahoma" w:cs="Tahoma"/>
          <w:b/>
          <w:color w:val="C00000"/>
        </w:rPr>
      </w:pPr>
      <w:r>
        <w:rPr>
          <w:rFonts w:ascii="Tahoma" w:hAnsi="Tahoma" w:cs="Tahoma"/>
          <w:b/>
          <w:color w:val="C00000"/>
        </w:rPr>
        <w:t>KEY</w:t>
      </w:r>
      <w:r w:rsidR="00004B34" w:rsidRPr="007219DF">
        <w:rPr>
          <w:rFonts w:ascii="Tahoma" w:hAnsi="Tahoma" w:cs="Tahoma"/>
          <w:b/>
          <w:color w:val="C00000"/>
        </w:rPr>
        <w:t xml:space="preserve"> PURPOSE</w:t>
      </w:r>
    </w:p>
    <w:p w14:paraId="0E3BB864" w14:textId="77777777" w:rsidR="00CD42C6" w:rsidRDefault="00CD42C6" w:rsidP="00004B34">
      <w:pPr>
        <w:spacing w:after="0" w:line="240" w:lineRule="auto"/>
        <w:rPr>
          <w:rFonts w:ascii="Tahoma" w:hAnsi="Tahoma" w:cs="Tahoma"/>
          <w:b/>
          <w:color w:val="C00000"/>
        </w:rPr>
      </w:pPr>
    </w:p>
    <w:p w14:paraId="62266946" w14:textId="4D2E1298" w:rsidR="00CD42C6" w:rsidRPr="003957F6" w:rsidRDefault="00CD42C6" w:rsidP="00CD42C6">
      <w:pPr>
        <w:pStyle w:val="paragraph"/>
        <w:spacing w:before="0" w:beforeAutospacing="0" w:after="0" w:afterAutospacing="0"/>
        <w:textAlignment w:val="baseline"/>
        <w:rPr>
          <w:rFonts w:ascii="Tahoma" w:hAnsi="Tahoma" w:cs="Tahoma"/>
          <w:sz w:val="22"/>
          <w:szCs w:val="22"/>
        </w:rPr>
      </w:pPr>
      <w:r w:rsidRPr="003957F6">
        <w:rPr>
          <w:rStyle w:val="normaltextrun"/>
          <w:rFonts w:ascii="Tahoma" w:hAnsi="Tahoma" w:cs="Tahoma"/>
          <w:sz w:val="22"/>
          <w:szCs w:val="22"/>
          <w:lang w:val="en-US"/>
        </w:rPr>
        <w:t xml:space="preserve">Working under the overall direction of the responsible teacher, </w:t>
      </w:r>
      <w:proofErr w:type="gramStart"/>
      <w:r w:rsidRPr="003957F6">
        <w:rPr>
          <w:rStyle w:val="normaltextrun"/>
          <w:rFonts w:ascii="Tahoma" w:hAnsi="Tahoma" w:cs="Tahoma"/>
          <w:sz w:val="22"/>
          <w:szCs w:val="22"/>
          <w:lang w:val="en-US"/>
        </w:rPr>
        <w:t>assist</w:t>
      </w:r>
      <w:proofErr w:type="gramEnd"/>
      <w:r w:rsidRPr="003957F6">
        <w:rPr>
          <w:rStyle w:val="normaltextrun"/>
          <w:rFonts w:ascii="Tahoma" w:hAnsi="Tahoma" w:cs="Tahoma"/>
          <w:sz w:val="22"/>
          <w:szCs w:val="22"/>
          <w:lang w:val="en-US"/>
        </w:rPr>
        <w:t xml:space="preserve"> and support teaching and learning, provide for general care, safety and welfare of pupils and work with individuals or groups of pupils with complex health care and/or learning</w:t>
      </w:r>
      <w:r w:rsidR="009631EF">
        <w:rPr>
          <w:rStyle w:val="normaltextrun"/>
          <w:rFonts w:ascii="Tahoma" w:hAnsi="Tahoma" w:cs="Tahoma"/>
          <w:sz w:val="22"/>
          <w:szCs w:val="22"/>
          <w:lang w:val="en-US"/>
        </w:rPr>
        <w:t>.</w:t>
      </w:r>
    </w:p>
    <w:p w14:paraId="1CD2E84C" w14:textId="77777777" w:rsidR="00CD42C6" w:rsidRPr="007219DF" w:rsidRDefault="00CD42C6" w:rsidP="00004B34">
      <w:pPr>
        <w:spacing w:after="0" w:line="240" w:lineRule="auto"/>
        <w:rPr>
          <w:rFonts w:ascii="Tahoma" w:hAnsi="Tahoma" w:cs="Tahoma"/>
          <w:b/>
          <w:color w:val="C00000"/>
        </w:rPr>
      </w:pPr>
    </w:p>
    <w:p w14:paraId="710729D1" w14:textId="3AAD63DC" w:rsidR="004532A8" w:rsidRDefault="00706206" w:rsidP="004532A8">
      <w:pPr>
        <w:spacing w:after="0" w:line="240" w:lineRule="auto"/>
        <w:rPr>
          <w:rFonts w:ascii="Tahoma" w:hAnsi="Tahoma" w:cs="Tahoma"/>
          <w:b/>
          <w:color w:val="C00000"/>
        </w:rPr>
      </w:pPr>
      <w:r>
        <w:rPr>
          <w:rFonts w:ascii="Tahoma" w:hAnsi="Tahoma" w:cs="Tahoma"/>
        </w:rPr>
        <w:br/>
      </w:r>
      <w:bookmarkStart w:id="0" w:name="_Hlk62541089"/>
      <w:r w:rsidR="004532A8">
        <w:rPr>
          <w:rFonts w:ascii="Tahoma" w:hAnsi="Tahoma" w:cs="Tahoma"/>
          <w:b/>
          <w:color w:val="C00000"/>
        </w:rPr>
        <w:t>ACCOUNTABILITIES</w:t>
      </w:r>
    </w:p>
    <w:p w14:paraId="3ADC2047" w14:textId="77777777" w:rsidR="004532A8" w:rsidRDefault="004532A8" w:rsidP="004532A8">
      <w:pPr>
        <w:spacing w:after="0" w:line="240" w:lineRule="auto"/>
        <w:rPr>
          <w:rFonts w:ascii="Tahoma" w:hAnsi="Tahoma" w:cs="Tahoma"/>
          <w:b/>
          <w:color w:val="C00000"/>
        </w:rPr>
      </w:pPr>
    </w:p>
    <w:p w14:paraId="151F5BCD" w14:textId="3682A650" w:rsidR="00004B34" w:rsidRDefault="004532A8" w:rsidP="004532A8">
      <w:pPr>
        <w:rPr>
          <w:rFonts w:ascii="Tahoma" w:hAnsi="Tahoma" w:cs="Tahoma"/>
        </w:rPr>
      </w:pPr>
      <w:r w:rsidRPr="009B2522">
        <w:rPr>
          <w:rFonts w:ascii="Tahoma" w:eastAsia="Calibri" w:hAnsi="Tahoma" w:cs="Tahoma"/>
          <w:lang w:val="en-GB"/>
        </w:rPr>
        <w:t>The appointee will be line managed by the</w:t>
      </w:r>
      <w:r w:rsidR="00DF35B6">
        <w:rPr>
          <w:rFonts w:ascii="Tahoma" w:eastAsia="Calibri" w:hAnsi="Tahoma" w:cs="Tahoma"/>
          <w:lang w:val="en-GB"/>
        </w:rPr>
        <w:t xml:space="preserve"> Headteacher</w:t>
      </w:r>
      <w:r>
        <w:rPr>
          <w:rFonts w:ascii="Tahoma" w:eastAsia="Calibri" w:hAnsi="Tahoma" w:cs="Tahoma"/>
          <w:lang w:val="en-GB"/>
        </w:rPr>
        <w:t>.</w:t>
      </w:r>
      <w:r w:rsidRPr="009B2522">
        <w:rPr>
          <w:rFonts w:ascii="Tahoma" w:eastAsia="Calibri" w:hAnsi="Tahoma" w:cs="Tahoma"/>
          <w:lang w:val="en-GB"/>
        </w:rPr>
        <w:t xml:space="preserve"> </w:t>
      </w:r>
      <w:bookmarkEnd w:id="0"/>
    </w:p>
    <w:p w14:paraId="6F1189C8" w14:textId="3489DA8D" w:rsidR="00004B34" w:rsidRDefault="00004B34" w:rsidP="00004B34">
      <w:pPr>
        <w:spacing w:after="0" w:line="240" w:lineRule="auto"/>
        <w:rPr>
          <w:rFonts w:ascii="Tahoma" w:hAnsi="Tahoma" w:cs="Tahoma"/>
          <w:b/>
          <w:color w:val="C00000"/>
        </w:rPr>
      </w:pPr>
      <w:r w:rsidRPr="007219DF">
        <w:rPr>
          <w:rFonts w:ascii="Tahoma" w:hAnsi="Tahoma" w:cs="Tahoma"/>
          <w:b/>
          <w:color w:val="C00000"/>
        </w:rPr>
        <w:t>PRINC</w:t>
      </w:r>
      <w:r w:rsidR="00C35133">
        <w:rPr>
          <w:rFonts w:ascii="Tahoma" w:hAnsi="Tahoma" w:cs="Tahoma"/>
          <w:b/>
          <w:color w:val="C00000"/>
        </w:rPr>
        <w:t>IPAL</w:t>
      </w:r>
      <w:r w:rsidRPr="007219DF">
        <w:rPr>
          <w:rFonts w:ascii="Tahoma" w:hAnsi="Tahoma" w:cs="Tahoma"/>
          <w:b/>
          <w:color w:val="C00000"/>
        </w:rPr>
        <w:t xml:space="preserve"> RESPONSIBILITIES</w:t>
      </w:r>
    </w:p>
    <w:p w14:paraId="53550841" w14:textId="2B39A03D" w:rsidR="0075417A" w:rsidRDefault="0075417A" w:rsidP="00004B34">
      <w:pPr>
        <w:spacing w:after="0" w:line="240" w:lineRule="auto"/>
        <w:rPr>
          <w:rFonts w:ascii="Tahoma" w:hAnsi="Tahoma" w:cs="Tahoma"/>
          <w:b/>
          <w:color w:val="C00000"/>
        </w:rPr>
      </w:pPr>
    </w:p>
    <w:p w14:paraId="4C5171D3"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normaltextrun"/>
          <w:rFonts w:ascii="Tahoma" w:hAnsi="Tahoma" w:cs="Tahoma"/>
          <w:sz w:val="22"/>
          <w:szCs w:val="22"/>
          <w:lang w:val="en-US"/>
        </w:rPr>
        <w:t>The post will be included in the MAT performance review scheme and salary progression will be linked to the outcomes of the scheme.  This job description is not necessarily a comprehensive definition of the post, it will be revised at least once a year, and it may be subject to modification or amendment at any time after consultation with the holder of the post.</w:t>
      </w:r>
      <w:r w:rsidRPr="003957F6">
        <w:rPr>
          <w:rStyle w:val="eop"/>
          <w:rFonts w:ascii="Tahoma" w:hAnsi="Tahoma" w:cs="Tahoma"/>
          <w:sz w:val="22"/>
          <w:szCs w:val="22"/>
        </w:rPr>
        <w:t> </w:t>
      </w:r>
    </w:p>
    <w:p w14:paraId="6B887BAC"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eop"/>
          <w:rFonts w:ascii="Tahoma" w:hAnsi="Tahoma" w:cs="Tahoma"/>
          <w:sz w:val="22"/>
          <w:szCs w:val="22"/>
        </w:rPr>
        <w:t> </w:t>
      </w:r>
    </w:p>
    <w:p w14:paraId="6DFD7562"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normaltextrun"/>
          <w:rFonts w:ascii="Tahoma" w:hAnsi="Tahoma" w:cs="Tahoma"/>
          <w:b/>
          <w:bCs/>
          <w:color w:val="C00000"/>
          <w:sz w:val="22"/>
          <w:szCs w:val="22"/>
          <w:lang w:val="en-US"/>
        </w:rPr>
        <w:t>MAIN ACTIVITIES</w:t>
      </w:r>
      <w:r w:rsidRPr="003957F6">
        <w:rPr>
          <w:rStyle w:val="eop"/>
          <w:rFonts w:ascii="Tahoma" w:hAnsi="Tahoma" w:cs="Tahoma"/>
          <w:sz w:val="22"/>
          <w:szCs w:val="22"/>
        </w:rPr>
        <w:t> </w:t>
      </w:r>
    </w:p>
    <w:p w14:paraId="2F8D3334" w14:textId="77777777" w:rsidR="006D2F66" w:rsidRDefault="006D2F66" w:rsidP="006D2F66">
      <w:pPr>
        <w:pStyle w:val="paragraph"/>
        <w:spacing w:before="0" w:beforeAutospacing="0" w:after="0" w:afterAutospacing="0"/>
        <w:textAlignment w:val="baseline"/>
        <w:rPr>
          <w:rStyle w:val="eop"/>
          <w:rFonts w:ascii="Tahoma" w:hAnsi="Tahoma" w:cs="Tahoma"/>
          <w:sz w:val="22"/>
          <w:szCs w:val="22"/>
        </w:rPr>
      </w:pPr>
      <w:r w:rsidRPr="003957F6">
        <w:rPr>
          <w:rStyle w:val="normaltextrun"/>
          <w:rFonts w:ascii="Tahoma" w:hAnsi="Tahoma" w:cs="Tahoma"/>
          <w:sz w:val="22"/>
          <w:szCs w:val="22"/>
          <w:lang w:val="en-US"/>
        </w:rPr>
        <w:t>You will be expected to:</w:t>
      </w:r>
      <w:r w:rsidRPr="003957F6">
        <w:rPr>
          <w:rStyle w:val="eop"/>
          <w:rFonts w:ascii="Tahoma" w:hAnsi="Tahoma" w:cs="Tahoma"/>
          <w:sz w:val="22"/>
          <w:szCs w:val="22"/>
        </w:rPr>
        <w:t> </w:t>
      </w:r>
    </w:p>
    <w:p w14:paraId="56F21C71" w14:textId="77777777" w:rsidR="006D2F66" w:rsidRPr="003957F6" w:rsidRDefault="006D2F66" w:rsidP="006D2F66">
      <w:pPr>
        <w:pStyle w:val="paragraph"/>
        <w:numPr>
          <w:ilvl w:val="0"/>
          <w:numId w:val="41"/>
        </w:numPr>
        <w:spacing w:before="0" w:beforeAutospacing="0" w:after="0" w:afterAutospacing="0"/>
        <w:ind w:left="170" w:hanging="142"/>
        <w:textAlignment w:val="baseline"/>
        <w:rPr>
          <w:rFonts w:ascii="Tahoma" w:hAnsi="Tahoma" w:cs="Tahoma"/>
          <w:sz w:val="22"/>
          <w:szCs w:val="22"/>
        </w:rPr>
      </w:pPr>
      <w:r w:rsidRPr="6E326EE6">
        <w:rPr>
          <w:rStyle w:val="normaltextrun"/>
          <w:rFonts w:ascii="Tahoma" w:hAnsi="Tahoma" w:cs="Tahoma"/>
          <w:sz w:val="22"/>
          <w:szCs w:val="22"/>
          <w:lang w:val="en-US"/>
        </w:rPr>
        <w:t xml:space="preserve">Assist with the development and </w:t>
      </w:r>
      <w:r w:rsidRPr="0045042A">
        <w:rPr>
          <w:rStyle w:val="normaltextrun"/>
          <w:rFonts w:ascii="Tahoma" w:hAnsi="Tahoma" w:cs="Tahoma"/>
          <w:sz w:val="22"/>
          <w:szCs w:val="22"/>
          <w:lang w:val="en-US"/>
        </w:rPr>
        <w:t>implementation of SEND/</w:t>
      </w:r>
      <w:proofErr w:type="spellStart"/>
      <w:r w:rsidRPr="0045042A">
        <w:rPr>
          <w:rStyle w:val="spellingerror"/>
          <w:rFonts w:ascii="Tahoma" w:hAnsi="Tahoma" w:cs="Tahoma"/>
          <w:sz w:val="22"/>
          <w:szCs w:val="22"/>
          <w:lang w:val="en-US"/>
        </w:rPr>
        <w:t>behaviour</w:t>
      </w:r>
      <w:proofErr w:type="spellEnd"/>
      <w:r w:rsidRPr="6E326EE6">
        <w:rPr>
          <w:rStyle w:val="normaltextrun"/>
          <w:rFonts w:ascii="Tahoma" w:hAnsi="Tahoma" w:cs="Tahoma"/>
          <w:sz w:val="22"/>
          <w:szCs w:val="22"/>
          <w:lang w:val="en-US"/>
        </w:rPr>
        <w:t> plans.</w:t>
      </w:r>
    </w:p>
    <w:p w14:paraId="213A10FD" w14:textId="77777777" w:rsidR="006D2F66" w:rsidRPr="003957F6" w:rsidRDefault="006D2F66" w:rsidP="006D2F66">
      <w:pPr>
        <w:pStyle w:val="paragraph"/>
        <w:numPr>
          <w:ilvl w:val="0"/>
          <w:numId w:val="39"/>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Contribute to curriculum planning and evaluation and assist in implementation.</w:t>
      </w:r>
      <w:r w:rsidRPr="003957F6">
        <w:rPr>
          <w:rStyle w:val="eop"/>
          <w:rFonts w:ascii="Tahoma" w:hAnsi="Tahoma" w:cs="Tahoma"/>
          <w:sz w:val="22"/>
          <w:szCs w:val="22"/>
        </w:rPr>
        <w:t> </w:t>
      </w:r>
    </w:p>
    <w:p w14:paraId="4BAA9001" w14:textId="77777777" w:rsidR="006D2F66" w:rsidRPr="003957F6" w:rsidRDefault="006D2F66" w:rsidP="006D2F66">
      <w:pPr>
        <w:pStyle w:val="paragraph"/>
        <w:numPr>
          <w:ilvl w:val="0"/>
          <w:numId w:val="39"/>
        </w:numPr>
        <w:spacing w:before="0" w:beforeAutospacing="0" w:after="0" w:afterAutospacing="0"/>
        <w:ind w:left="170" w:hanging="142"/>
        <w:textAlignment w:val="baseline"/>
        <w:rPr>
          <w:rFonts w:ascii="Tahoma" w:hAnsi="Tahoma" w:cs="Tahoma"/>
          <w:sz w:val="22"/>
          <w:szCs w:val="22"/>
        </w:rPr>
      </w:pPr>
      <w:proofErr w:type="gramStart"/>
      <w:r w:rsidRPr="003957F6">
        <w:rPr>
          <w:rStyle w:val="normaltextrun"/>
          <w:rFonts w:ascii="Tahoma" w:hAnsi="Tahoma" w:cs="Tahoma"/>
          <w:sz w:val="22"/>
          <w:szCs w:val="22"/>
          <w:lang w:val="en-US"/>
        </w:rPr>
        <w:t>Assist</w:t>
      </w:r>
      <w:proofErr w:type="gramEnd"/>
      <w:r w:rsidRPr="003957F6">
        <w:rPr>
          <w:rStyle w:val="normaltextrun"/>
          <w:rFonts w:ascii="Tahoma" w:hAnsi="Tahoma" w:cs="Tahoma"/>
          <w:sz w:val="22"/>
          <w:szCs w:val="22"/>
          <w:lang w:val="en-US"/>
        </w:rPr>
        <w:t xml:space="preserve"> in the delivery of lessons/sessions and interact with the teacher and pupils are required.</w:t>
      </w:r>
      <w:r w:rsidRPr="003957F6">
        <w:rPr>
          <w:rStyle w:val="eop"/>
          <w:rFonts w:ascii="Tahoma" w:hAnsi="Tahoma" w:cs="Tahoma"/>
          <w:sz w:val="22"/>
          <w:szCs w:val="22"/>
        </w:rPr>
        <w:t> </w:t>
      </w:r>
    </w:p>
    <w:p w14:paraId="696344E3" w14:textId="77777777" w:rsidR="006D2F66" w:rsidRPr="003957F6" w:rsidRDefault="006D2F66" w:rsidP="006D2F66">
      <w:pPr>
        <w:pStyle w:val="paragraph"/>
        <w:numPr>
          <w:ilvl w:val="0"/>
          <w:numId w:val="39"/>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Undertake agreed learning activities/teaching </w:t>
      </w:r>
      <w:proofErr w:type="spellStart"/>
      <w:r w:rsidRPr="003957F6">
        <w:rPr>
          <w:rStyle w:val="spellingerror"/>
          <w:rFonts w:ascii="Tahoma" w:hAnsi="Tahoma" w:cs="Tahoma"/>
          <w:sz w:val="22"/>
          <w:szCs w:val="22"/>
          <w:lang w:val="en-US"/>
        </w:rPr>
        <w:t>programmes</w:t>
      </w:r>
      <w:proofErr w:type="spellEnd"/>
      <w:r w:rsidRPr="003957F6">
        <w:rPr>
          <w:rStyle w:val="normaltextrun"/>
          <w:rFonts w:ascii="Tahoma" w:hAnsi="Tahoma" w:cs="Tahoma"/>
          <w:sz w:val="22"/>
          <w:szCs w:val="22"/>
          <w:lang w:val="en-US"/>
        </w:rPr>
        <w:t>, adjusting according to pupil responses.</w:t>
      </w:r>
      <w:r w:rsidRPr="003957F6">
        <w:rPr>
          <w:rStyle w:val="eop"/>
          <w:rFonts w:ascii="Tahoma" w:hAnsi="Tahoma" w:cs="Tahoma"/>
          <w:sz w:val="22"/>
          <w:szCs w:val="22"/>
        </w:rPr>
        <w:t> </w:t>
      </w:r>
    </w:p>
    <w:p w14:paraId="2056A018" w14:textId="77777777" w:rsidR="006D2F66" w:rsidRPr="003957F6" w:rsidRDefault="006D2F66" w:rsidP="006D2F66">
      <w:pPr>
        <w:pStyle w:val="paragraph"/>
        <w:numPr>
          <w:ilvl w:val="0"/>
          <w:numId w:val="39"/>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Support and use ICT in learning activities and develop pupils’ competence and independence in its use.</w:t>
      </w:r>
      <w:r w:rsidRPr="003957F6">
        <w:rPr>
          <w:rStyle w:val="eop"/>
          <w:rFonts w:ascii="Tahoma" w:hAnsi="Tahoma" w:cs="Tahoma"/>
          <w:sz w:val="22"/>
          <w:szCs w:val="22"/>
        </w:rPr>
        <w:t> </w:t>
      </w:r>
    </w:p>
    <w:p w14:paraId="36487436" w14:textId="77777777" w:rsidR="006D2F66" w:rsidRPr="003957F6" w:rsidRDefault="006D2F66" w:rsidP="006D2F66">
      <w:pPr>
        <w:pStyle w:val="paragraph"/>
        <w:numPr>
          <w:ilvl w:val="0"/>
          <w:numId w:val="39"/>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Support individuals or groups during independent work/group work.</w:t>
      </w:r>
    </w:p>
    <w:p w14:paraId="149F1E00" w14:textId="77777777" w:rsidR="006D2F66" w:rsidRPr="003957F6" w:rsidRDefault="006D2F66" w:rsidP="006D2F66">
      <w:pPr>
        <w:pStyle w:val="paragraph"/>
        <w:numPr>
          <w:ilvl w:val="0"/>
          <w:numId w:val="40"/>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Occasional support to whole class for short periods.</w:t>
      </w:r>
    </w:p>
    <w:p w14:paraId="374EAC6F" w14:textId="77777777" w:rsidR="006D2F66" w:rsidRPr="003957F6" w:rsidRDefault="006D2F66" w:rsidP="006D2F66">
      <w:pPr>
        <w:pStyle w:val="paragraph"/>
        <w:numPr>
          <w:ilvl w:val="0"/>
          <w:numId w:val="40"/>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 xml:space="preserve">Help pupils develop communication skills and role play </w:t>
      </w:r>
      <w:proofErr w:type="gramStart"/>
      <w:r w:rsidRPr="003957F6">
        <w:rPr>
          <w:rStyle w:val="normaltextrun"/>
          <w:rFonts w:ascii="Tahoma" w:hAnsi="Tahoma" w:cs="Tahoma"/>
          <w:sz w:val="22"/>
          <w:szCs w:val="22"/>
          <w:lang w:val="en-US"/>
        </w:rPr>
        <w:t>activity</w:t>
      </w:r>
      <w:proofErr w:type="gramEnd"/>
      <w:r w:rsidRPr="003957F6">
        <w:rPr>
          <w:rStyle w:val="normaltextrun"/>
          <w:rFonts w:ascii="Tahoma" w:hAnsi="Tahoma" w:cs="Tahoma"/>
          <w:sz w:val="22"/>
          <w:szCs w:val="22"/>
          <w:lang w:val="en-US"/>
        </w:rPr>
        <w:t>.</w:t>
      </w:r>
    </w:p>
    <w:p w14:paraId="6039EE45" w14:textId="77777777" w:rsidR="006D2F66" w:rsidRPr="003957F6" w:rsidRDefault="006D2F66" w:rsidP="006D2F66">
      <w:pPr>
        <w:pStyle w:val="paragraph"/>
        <w:numPr>
          <w:ilvl w:val="0"/>
          <w:numId w:val="40"/>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Promote inclusion and acceptance of all pupils, encourage them to interact and work co-operatively and engage in activities.</w:t>
      </w:r>
    </w:p>
    <w:p w14:paraId="2976C601" w14:textId="77777777" w:rsidR="006D2F66" w:rsidRPr="003957F6" w:rsidRDefault="006D2F66" w:rsidP="006D2F66">
      <w:pPr>
        <w:pStyle w:val="paragraph"/>
        <w:numPr>
          <w:ilvl w:val="0"/>
          <w:numId w:val="40"/>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Promote independence and development of self-esteem.</w:t>
      </w:r>
    </w:p>
    <w:p w14:paraId="4C96CE48" w14:textId="77777777" w:rsidR="006D2F66" w:rsidRPr="003957F6" w:rsidRDefault="006D2F66" w:rsidP="006D2F66">
      <w:pPr>
        <w:pStyle w:val="paragraph"/>
        <w:numPr>
          <w:ilvl w:val="0"/>
          <w:numId w:val="40"/>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Assist in the personal, social, emotional development of pupils and development of self-esteem.</w:t>
      </w:r>
    </w:p>
    <w:p w14:paraId="507489A8" w14:textId="77777777" w:rsidR="006D2F66" w:rsidRPr="003957F6" w:rsidRDefault="006D2F66" w:rsidP="006D2F66">
      <w:pPr>
        <w:pStyle w:val="paragraph"/>
        <w:numPr>
          <w:ilvl w:val="0"/>
          <w:numId w:val="41"/>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Using specialist skills / knowledge/training, provide support in specialist area.</w:t>
      </w:r>
    </w:p>
    <w:p w14:paraId="21D1C248" w14:textId="77777777" w:rsidR="006D2F66" w:rsidRPr="003957F6" w:rsidRDefault="006D2F66" w:rsidP="006D2F66">
      <w:pPr>
        <w:pStyle w:val="paragraph"/>
        <w:numPr>
          <w:ilvl w:val="0"/>
          <w:numId w:val="41"/>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Encourage and reinforce positive interactions between pupils working within any targets set.</w:t>
      </w:r>
    </w:p>
    <w:p w14:paraId="07170C3E" w14:textId="77777777" w:rsidR="006D2F66" w:rsidRPr="003957F6" w:rsidRDefault="006D2F66" w:rsidP="006D2F66">
      <w:pPr>
        <w:pStyle w:val="paragraph"/>
        <w:numPr>
          <w:ilvl w:val="0"/>
          <w:numId w:val="41"/>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Undertake general administrative tasks to ensure the smooth running of the school.</w:t>
      </w:r>
    </w:p>
    <w:p w14:paraId="1A3D4FF6" w14:textId="77777777" w:rsidR="006D2F66" w:rsidRPr="003957F6" w:rsidRDefault="006D2F66" w:rsidP="006D2F66">
      <w:pPr>
        <w:pStyle w:val="paragraph"/>
        <w:numPr>
          <w:ilvl w:val="0"/>
          <w:numId w:val="41"/>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 xml:space="preserve">Assist with pupil intervention strategies following training, e.g. team </w:t>
      </w:r>
      <w:proofErr w:type="gramStart"/>
      <w:r w:rsidRPr="003957F6">
        <w:rPr>
          <w:rStyle w:val="normaltextrun"/>
          <w:rFonts w:ascii="Tahoma" w:hAnsi="Tahoma" w:cs="Tahoma"/>
          <w:sz w:val="22"/>
          <w:szCs w:val="22"/>
          <w:lang w:val="en-US"/>
        </w:rPr>
        <w:t>teach</w:t>
      </w:r>
      <w:proofErr w:type="gramEnd"/>
      <w:r w:rsidRPr="003957F6">
        <w:rPr>
          <w:rStyle w:val="normaltextrun"/>
          <w:rFonts w:ascii="Tahoma" w:hAnsi="Tahoma" w:cs="Tahoma"/>
          <w:sz w:val="22"/>
          <w:szCs w:val="22"/>
          <w:lang w:val="en-US"/>
        </w:rPr>
        <w:t>.</w:t>
      </w:r>
    </w:p>
    <w:p w14:paraId="3D315501" w14:textId="77777777" w:rsidR="006D2F66" w:rsidRPr="003957F6" w:rsidRDefault="006D2F66" w:rsidP="006D2F66">
      <w:pPr>
        <w:pStyle w:val="paragraph"/>
        <w:numPr>
          <w:ilvl w:val="0"/>
          <w:numId w:val="42"/>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To provide personal/hygiene support to pupils as required by personal plans.</w:t>
      </w:r>
    </w:p>
    <w:p w14:paraId="2896C987" w14:textId="77777777" w:rsidR="006D2F66" w:rsidRPr="003957F6" w:rsidRDefault="006D2F66" w:rsidP="006D2F66">
      <w:pPr>
        <w:pStyle w:val="paragraph"/>
        <w:numPr>
          <w:ilvl w:val="0"/>
          <w:numId w:val="42"/>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To undertake first aid training and provide first aid cover if required.</w:t>
      </w:r>
    </w:p>
    <w:p w14:paraId="3BBE026E" w14:textId="77777777" w:rsidR="006D2F66" w:rsidRPr="003957F6" w:rsidRDefault="006D2F66" w:rsidP="006D2F66">
      <w:pPr>
        <w:pStyle w:val="paragraph"/>
        <w:numPr>
          <w:ilvl w:val="0"/>
          <w:numId w:val="42"/>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Assist with lesson / a</w:t>
      </w:r>
      <w:r w:rsidRPr="003957F6">
        <w:rPr>
          <w:rStyle w:val="spellingerror"/>
          <w:rFonts w:ascii="Tahoma" w:hAnsi="Tahoma" w:cs="Tahoma"/>
          <w:sz w:val="22"/>
          <w:szCs w:val="22"/>
          <w:lang w:val="en-US"/>
        </w:rPr>
        <w:t xml:space="preserve">ctivity </w:t>
      </w:r>
      <w:r w:rsidRPr="003957F6">
        <w:rPr>
          <w:rStyle w:val="normaltextrun"/>
          <w:rFonts w:ascii="Tahoma" w:hAnsi="Tahoma" w:cs="Tahoma"/>
          <w:sz w:val="22"/>
          <w:szCs w:val="22"/>
          <w:lang w:val="en-US"/>
        </w:rPr>
        <w:t>planning, delivery and evaluation.</w:t>
      </w:r>
    </w:p>
    <w:p w14:paraId="03700D42" w14:textId="77777777" w:rsidR="006D2F66" w:rsidRPr="003957F6" w:rsidRDefault="006D2F66" w:rsidP="006D2F66">
      <w:pPr>
        <w:pStyle w:val="paragraph"/>
        <w:numPr>
          <w:ilvl w:val="0"/>
          <w:numId w:val="42"/>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Monitor individual/group achievements of key objectives and feedback to the teacher.</w:t>
      </w:r>
      <w:r w:rsidRPr="003957F6">
        <w:rPr>
          <w:rStyle w:val="eop"/>
          <w:rFonts w:ascii="Tahoma" w:hAnsi="Tahoma" w:cs="Tahoma"/>
          <w:sz w:val="22"/>
          <w:szCs w:val="22"/>
        </w:rPr>
        <w:t> </w:t>
      </w:r>
    </w:p>
    <w:p w14:paraId="7CB9418A" w14:textId="77777777" w:rsidR="006D2F66" w:rsidRPr="003957F6" w:rsidRDefault="006D2F66" w:rsidP="006D2F66">
      <w:pPr>
        <w:pStyle w:val="paragraph"/>
        <w:numPr>
          <w:ilvl w:val="0"/>
          <w:numId w:val="42"/>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Contribute to pupil assessment through observation and reporting.</w:t>
      </w:r>
      <w:r w:rsidRPr="003957F6">
        <w:rPr>
          <w:rStyle w:val="eop"/>
          <w:rFonts w:ascii="Tahoma" w:hAnsi="Tahoma" w:cs="Tahoma"/>
          <w:sz w:val="22"/>
          <w:szCs w:val="22"/>
        </w:rPr>
        <w:t> </w:t>
      </w:r>
    </w:p>
    <w:p w14:paraId="6A143D8C" w14:textId="77777777" w:rsidR="006D2F66" w:rsidRPr="003957F6" w:rsidRDefault="006D2F66" w:rsidP="006D2F66">
      <w:pPr>
        <w:pStyle w:val="paragraph"/>
        <w:numPr>
          <w:ilvl w:val="0"/>
          <w:numId w:val="43"/>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Record information relevant to assessment and review of pupil’s progress.</w:t>
      </w:r>
      <w:r w:rsidRPr="003957F6">
        <w:rPr>
          <w:rStyle w:val="eop"/>
          <w:rFonts w:ascii="Tahoma" w:hAnsi="Tahoma" w:cs="Tahoma"/>
          <w:sz w:val="22"/>
          <w:szCs w:val="22"/>
        </w:rPr>
        <w:t> </w:t>
      </w:r>
    </w:p>
    <w:p w14:paraId="258A0BC9" w14:textId="77777777" w:rsidR="006D2F66" w:rsidRPr="003957F6" w:rsidRDefault="006D2F66" w:rsidP="006D2F66">
      <w:pPr>
        <w:pStyle w:val="paragraph"/>
        <w:numPr>
          <w:ilvl w:val="0"/>
          <w:numId w:val="43"/>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lastRenderedPageBreak/>
        <w:t>Attend review meetings where relevant for individual pupils including those connected to Education and Health plans.</w:t>
      </w:r>
      <w:r w:rsidRPr="003957F6">
        <w:rPr>
          <w:rStyle w:val="eop"/>
          <w:rFonts w:ascii="Tahoma" w:hAnsi="Tahoma" w:cs="Tahoma"/>
          <w:sz w:val="22"/>
          <w:szCs w:val="22"/>
        </w:rPr>
        <w:t> </w:t>
      </w:r>
    </w:p>
    <w:p w14:paraId="3BF2F563" w14:textId="77777777" w:rsidR="006D2F66" w:rsidRPr="003957F6" w:rsidRDefault="006D2F66" w:rsidP="006D2F66">
      <w:pPr>
        <w:pStyle w:val="paragraph"/>
        <w:numPr>
          <w:ilvl w:val="0"/>
          <w:numId w:val="43"/>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Support implementation of strategies to manage pupil </w:t>
      </w:r>
      <w:proofErr w:type="spellStart"/>
      <w:r w:rsidRPr="003957F6">
        <w:rPr>
          <w:rStyle w:val="spellingerror"/>
          <w:rFonts w:ascii="Tahoma" w:hAnsi="Tahoma" w:cs="Tahoma"/>
          <w:sz w:val="22"/>
          <w:szCs w:val="22"/>
          <w:lang w:val="en-US"/>
        </w:rPr>
        <w:t>behaviour</w:t>
      </w:r>
      <w:proofErr w:type="spellEnd"/>
      <w:r w:rsidRPr="003957F6">
        <w:rPr>
          <w:rStyle w:val="normaltextrun"/>
          <w:rFonts w:ascii="Tahoma" w:hAnsi="Tahoma" w:cs="Tahoma"/>
          <w:sz w:val="22"/>
          <w:szCs w:val="22"/>
          <w:lang w:val="en-US"/>
        </w:rPr>
        <w:t> and help manage pupil </w:t>
      </w:r>
      <w:proofErr w:type="spellStart"/>
      <w:r w:rsidRPr="003957F6">
        <w:rPr>
          <w:rStyle w:val="spellingerror"/>
          <w:rFonts w:ascii="Tahoma" w:hAnsi="Tahoma" w:cs="Tahoma"/>
          <w:sz w:val="22"/>
          <w:szCs w:val="22"/>
          <w:lang w:val="en-US"/>
        </w:rPr>
        <w:t>behaviour</w:t>
      </w:r>
      <w:proofErr w:type="spellEnd"/>
      <w:r w:rsidRPr="003957F6">
        <w:rPr>
          <w:rStyle w:val="normaltextrun"/>
          <w:rFonts w:ascii="Tahoma" w:hAnsi="Tahoma" w:cs="Tahoma"/>
          <w:sz w:val="22"/>
          <w:szCs w:val="22"/>
          <w:lang w:val="en-US"/>
        </w:rPr>
        <w:t>.</w:t>
      </w:r>
      <w:r w:rsidRPr="003957F6">
        <w:rPr>
          <w:rStyle w:val="eop"/>
          <w:rFonts w:ascii="Tahoma" w:hAnsi="Tahoma" w:cs="Tahoma"/>
          <w:sz w:val="22"/>
          <w:szCs w:val="22"/>
        </w:rPr>
        <w:t> </w:t>
      </w:r>
    </w:p>
    <w:p w14:paraId="72BCA8DC" w14:textId="77777777" w:rsidR="006D2F66" w:rsidRPr="003957F6" w:rsidRDefault="006D2F66" w:rsidP="006D2F66">
      <w:pPr>
        <w:pStyle w:val="paragraph"/>
        <w:numPr>
          <w:ilvl w:val="0"/>
          <w:numId w:val="43"/>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Undertake routine and </w:t>
      </w:r>
      <w:r w:rsidRPr="003957F6">
        <w:rPr>
          <w:rStyle w:val="contextualspellingandgrammarerror"/>
          <w:rFonts w:ascii="Tahoma" w:hAnsi="Tahoma" w:cs="Tahoma"/>
          <w:sz w:val="22"/>
          <w:szCs w:val="22"/>
          <w:lang w:val="en-US"/>
        </w:rPr>
        <w:t>non-routine</w:t>
      </w:r>
      <w:r w:rsidRPr="003957F6">
        <w:rPr>
          <w:rStyle w:val="normaltextrun"/>
          <w:rFonts w:ascii="Tahoma" w:hAnsi="Tahoma" w:cs="Tahoma"/>
          <w:sz w:val="22"/>
          <w:szCs w:val="22"/>
          <w:lang w:val="en-US"/>
        </w:rPr>
        <w:t> administrative tasks. </w:t>
      </w:r>
      <w:r w:rsidRPr="003957F6">
        <w:rPr>
          <w:rStyle w:val="eop"/>
          <w:rFonts w:ascii="Tahoma" w:hAnsi="Tahoma" w:cs="Tahoma"/>
          <w:sz w:val="22"/>
          <w:szCs w:val="22"/>
        </w:rPr>
        <w:t> </w:t>
      </w:r>
    </w:p>
    <w:p w14:paraId="4AA6EE37" w14:textId="77777777" w:rsidR="006D2F66" w:rsidRPr="003957F6" w:rsidRDefault="006D2F66" w:rsidP="006D2F66">
      <w:pPr>
        <w:pStyle w:val="paragraph"/>
        <w:numPr>
          <w:ilvl w:val="0"/>
          <w:numId w:val="43"/>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Liaise with parents/</w:t>
      </w:r>
      <w:r w:rsidRPr="003957F6">
        <w:rPr>
          <w:rStyle w:val="spellingerror"/>
          <w:rFonts w:ascii="Tahoma" w:hAnsi="Tahoma" w:cs="Tahoma"/>
          <w:sz w:val="22"/>
          <w:szCs w:val="22"/>
          <w:lang w:val="en-US"/>
        </w:rPr>
        <w:t>carers</w:t>
      </w:r>
      <w:r w:rsidRPr="003957F6">
        <w:rPr>
          <w:rStyle w:val="normaltextrun"/>
          <w:rFonts w:ascii="Tahoma" w:hAnsi="Tahoma" w:cs="Tahoma"/>
          <w:sz w:val="22"/>
          <w:szCs w:val="22"/>
          <w:lang w:val="en-US"/>
        </w:rPr>
        <w:t>, specialist teachers and other professional staff and share and provide information.</w:t>
      </w:r>
      <w:r w:rsidRPr="003957F6">
        <w:rPr>
          <w:rStyle w:val="eop"/>
          <w:rFonts w:ascii="Tahoma" w:hAnsi="Tahoma" w:cs="Tahoma"/>
          <w:sz w:val="22"/>
          <w:szCs w:val="22"/>
        </w:rPr>
        <w:t> </w:t>
      </w:r>
    </w:p>
    <w:p w14:paraId="010D9C36" w14:textId="77777777" w:rsidR="006D2F66" w:rsidRPr="003957F6" w:rsidRDefault="006D2F66" w:rsidP="006D2F66">
      <w:pPr>
        <w:pStyle w:val="paragraph"/>
        <w:numPr>
          <w:ilvl w:val="0"/>
          <w:numId w:val="44"/>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Understand and comply with policies and procedures relating to child protection, health, safety and security, confidentiality and data protection, reporting concerns to an appropriate person.</w:t>
      </w:r>
      <w:r w:rsidRPr="003957F6">
        <w:rPr>
          <w:rStyle w:val="eop"/>
          <w:rFonts w:ascii="Tahoma" w:hAnsi="Tahoma" w:cs="Tahoma"/>
          <w:sz w:val="22"/>
          <w:szCs w:val="22"/>
        </w:rPr>
        <w:t> </w:t>
      </w:r>
    </w:p>
    <w:p w14:paraId="022E6A22" w14:textId="77777777" w:rsidR="006D2F66" w:rsidRPr="003957F6" w:rsidRDefault="006D2F66" w:rsidP="006D2F66">
      <w:pPr>
        <w:pStyle w:val="paragraph"/>
        <w:numPr>
          <w:ilvl w:val="0"/>
          <w:numId w:val="44"/>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Understand the school’s policies relevant to any specialist subject/support provided and how they relate to local and national frameworks/policies.</w:t>
      </w:r>
      <w:r w:rsidRPr="003957F6">
        <w:rPr>
          <w:rStyle w:val="eop"/>
          <w:rFonts w:ascii="Tahoma" w:hAnsi="Tahoma" w:cs="Tahoma"/>
          <w:sz w:val="22"/>
          <w:szCs w:val="22"/>
        </w:rPr>
        <w:t> </w:t>
      </w:r>
    </w:p>
    <w:p w14:paraId="49AA5BC4" w14:textId="77777777" w:rsidR="006D2F66" w:rsidRPr="003957F6" w:rsidRDefault="006D2F66" w:rsidP="006D2F66">
      <w:pPr>
        <w:pStyle w:val="paragraph"/>
        <w:numPr>
          <w:ilvl w:val="0"/>
          <w:numId w:val="44"/>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 xml:space="preserve">Be aware of and support </w:t>
      </w:r>
      <w:proofErr w:type="gramStart"/>
      <w:r w:rsidRPr="003957F6">
        <w:rPr>
          <w:rStyle w:val="normaltextrun"/>
          <w:rFonts w:ascii="Tahoma" w:hAnsi="Tahoma" w:cs="Tahoma"/>
          <w:sz w:val="22"/>
          <w:szCs w:val="22"/>
          <w:lang w:val="en-US"/>
        </w:rPr>
        <w:t>difference</w:t>
      </w:r>
      <w:proofErr w:type="gramEnd"/>
      <w:r w:rsidRPr="003957F6">
        <w:rPr>
          <w:rStyle w:val="normaltextrun"/>
          <w:rFonts w:ascii="Tahoma" w:hAnsi="Tahoma" w:cs="Tahoma"/>
          <w:sz w:val="22"/>
          <w:szCs w:val="22"/>
          <w:lang w:val="en-US"/>
        </w:rPr>
        <w:t xml:space="preserve"> and ensure all pupils have equal access to opportunities to learn and develop.</w:t>
      </w:r>
      <w:r w:rsidRPr="003957F6">
        <w:rPr>
          <w:rStyle w:val="eop"/>
          <w:rFonts w:ascii="Tahoma" w:hAnsi="Tahoma" w:cs="Tahoma"/>
          <w:sz w:val="22"/>
          <w:szCs w:val="22"/>
        </w:rPr>
        <w:t> </w:t>
      </w:r>
    </w:p>
    <w:p w14:paraId="278F4322" w14:textId="77777777" w:rsidR="006D2F66" w:rsidRPr="003957F6" w:rsidRDefault="006D2F66" w:rsidP="006D2F66">
      <w:pPr>
        <w:pStyle w:val="paragraph"/>
        <w:numPr>
          <w:ilvl w:val="0"/>
          <w:numId w:val="44"/>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Contribute to the overall ethos/work/aims of the school.</w:t>
      </w:r>
      <w:r w:rsidRPr="003957F6">
        <w:rPr>
          <w:rStyle w:val="eop"/>
          <w:rFonts w:ascii="Tahoma" w:hAnsi="Tahoma" w:cs="Tahoma"/>
          <w:sz w:val="22"/>
          <w:szCs w:val="22"/>
        </w:rPr>
        <w:t> </w:t>
      </w:r>
    </w:p>
    <w:p w14:paraId="3E0F412C" w14:textId="77777777" w:rsidR="006D2F66" w:rsidRPr="003957F6" w:rsidRDefault="006D2F66" w:rsidP="006D2F66">
      <w:pPr>
        <w:pStyle w:val="paragraph"/>
        <w:numPr>
          <w:ilvl w:val="0"/>
          <w:numId w:val="44"/>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To attend staff meetings and relevant CPD.</w:t>
      </w:r>
      <w:r w:rsidRPr="003957F6">
        <w:rPr>
          <w:rStyle w:val="eop"/>
          <w:rFonts w:ascii="Tahoma" w:hAnsi="Tahoma" w:cs="Tahoma"/>
          <w:sz w:val="22"/>
          <w:szCs w:val="22"/>
        </w:rPr>
        <w:t> </w:t>
      </w:r>
    </w:p>
    <w:p w14:paraId="6A441C4F" w14:textId="77777777" w:rsidR="006D2F66" w:rsidRPr="003957F6" w:rsidRDefault="006D2F66" w:rsidP="006D2F66">
      <w:pPr>
        <w:pStyle w:val="paragraph"/>
        <w:numPr>
          <w:ilvl w:val="0"/>
          <w:numId w:val="45"/>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To keep informed of school policy and updated information.</w:t>
      </w:r>
      <w:r w:rsidRPr="003957F6">
        <w:rPr>
          <w:rStyle w:val="eop"/>
          <w:rFonts w:ascii="Tahoma" w:hAnsi="Tahoma" w:cs="Tahoma"/>
          <w:sz w:val="22"/>
          <w:szCs w:val="22"/>
        </w:rPr>
        <w:t> </w:t>
      </w:r>
    </w:p>
    <w:p w14:paraId="51FEEF0B" w14:textId="77777777" w:rsidR="006D2F66" w:rsidRPr="003957F6" w:rsidRDefault="006D2F66" w:rsidP="006D2F66">
      <w:pPr>
        <w:pStyle w:val="paragraph"/>
        <w:numPr>
          <w:ilvl w:val="0"/>
          <w:numId w:val="45"/>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To participate in the MAT performance review system for your designation.</w:t>
      </w:r>
      <w:r w:rsidRPr="003957F6">
        <w:rPr>
          <w:rStyle w:val="eop"/>
          <w:rFonts w:ascii="Tahoma" w:hAnsi="Tahoma" w:cs="Tahoma"/>
          <w:sz w:val="22"/>
          <w:szCs w:val="22"/>
        </w:rPr>
        <w:t> </w:t>
      </w:r>
    </w:p>
    <w:p w14:paraId="3C256BDD"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eop"/>
          <w:rFonts w:ascii="Tahoma" w:hAnsi="Tahoma" w:cs="Tahoma"/>
          <w:sz w:val="22"/>
          <w:szCs w:val="22"/>
        </w:rPr>
        <w:t> </w:t>
      </w:r>
    </w:p>
    <w:p w14:paraId="02A7C239"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normaltextrun"/>
          <w:rFonts w:ascii="Tahoma" w:hAnsi="Tahoma" w:cs="Tahoma"/>
          <w:b/>
          <w:bCs/>
          <w:color w:val="C00000"/>
          <w:sz w:val="22"/>
          <w:szCs w:val="22"/>
          <w:lang w:val="en-US"/>
        </w:rPr>
        <w:t>DEVELOPING SELF AND WORKING WITH OTHERS</w:t>
      </w:r>
      <w:r w:rsidRPr="003957F6">
        <w:rPr>
          <w:rStyle w:val="eop"/>
          <w:rFonts w:ascii="Tahoma" w:hAnsi="Tahoma" w:cs="Tahoma"/>
          <w:sz w:val="22"/>
          <w:szCs w:val="22"/>
        </w:rPr>
        <w:t> </w:t>
      </w:r>
    </w:p>
    <w:p w14:paraId="78D2BC60"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eop"/>
          <w:rFonts w:ascii="Tahoma" w:hAnsi="Tahoma" w:cs="Tahoma"/>
          <w:sz w:val="22"/>
          <w:szCs w:val="22"/>
        </w:rPr>
        <w:t> </w:t>
      </w:r>
    </w:p>
    <w:p w14:paraId="4791AD82"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normaltextrun"/>
          <w:rFonts w:ascii="Tahoma" w:hAnsi="Tahoma" w:cs="Tahoma"/>
          <w:sz w:val="22"/>
          <w:szCs w:val="22"/>
          <w:lang w:val="en-US"/>
        </w:rPr>
        <w:t xml:space="preserve">Effective relationships and communication are important in a school </w:t>
      </w:r>
      <w:proofErr w:type="gramStart"/>
      <w:r w:rsidRPr="003957F6">
        <w:rPr>
          <w:rStyle w:val="normaltextrun"/>
          <w:rFonts w:ascii="Tahoma" w:hAnsi="Tahoma" w:cs="Tahoma"/>
          <w:sz w:val="22"/>
          <w:szCs w:val="22"/>
          <w:lang w:val="en-US"/>
        </w:rPr>
        <w:t>role</w:t>
      </w:r>
      <w:proofErr w:type="gramEnd"/>
      <w:r w:rsidRPr="003957F6">
        <w:rPr>
          <w:rStyle w:val="normaltextrun"/>
          <w:rFonts w:ascii="Tahoma" w:hAnsi="Tahoma" w:cs="Tahoma"/>
          <w:sz w:val="22"/>
          <w:szCs w:val="22"/>
          <w:lang w:val="en-US"/>
        </w:rPr>
        <w:t xml:space="preserve"> and you will be expected to manage yourself and your relationships well.  Through performance management and effective continuing professional development practice you will be expected to achieve high standards. You will be committed to your own continuing professional development.</w:t>
      </w:r>
      <w:r w:rsidRPr="003957F6">
        <w:rPr>
          <w:rStyle w:val="eop"/>
          <w:rFonts w:ascii="Tahoma" w:hAnsi="Tahoma" w:cs="Tahoma"/>
          <w:sz w:val="22"/>
          <w:szCs w:val="22"/>
        </w:rPr>
        <w:t> </w:t>
      </w:r>
    </w:p>
    <w:p w14:paraId="3ABA1DBB"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eop"/>
          <w:rFonts w:ascii="Tahoma" w:hAnsi="Tahoma" w:cs="Tahoma"/>
          <w:sz w:val="22"/>
          <w:szCs w:val="22"/>
        </w:rPr>
        <w:t> </w:t>
      </w:r>
    </w:p>
    <w:p w14:paraId="1113700B"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normaltextrun"/>
          <w:rFonts w:ascii="Tahoma" w:hAnsi="Tahoma" w:cs="Tahoma"/>
          <w:sz w:val="22"/>
          <w:szCs w:val="22"/>
          <w:lang w:val="en-US"/>
        </w:rPr>
        <w:t>This will include:</w:t>
      </w:r>
      <w:r w:rsidRPr="003957F6">
        <w:rPr>
          <w:rStyle w:val="eop"/>
          <w:rFonts w:ascii="Tahoma" w:hAnsi="Tahoma" w:cs="Tahoma"/>
          <w:sz w:val="22"/>
          <w:szCs w:val="22"/>
        </w:rPr>
        <w:t> </w:t>
      </w:r>
    </w:p>
    <w:p w14:paraId="31BE190F" w14:textId="77777777" w:rsidR="006D2F66" w:rsidRPr="003957F6" w:rsidRDefault="006D2F66" w:rsidP="006D2F66">
      <w:pPr>
        <w:pStyle w:val="paragraph"/>
        <w:numPr>
          <w:ilvl w:val="0"/>
          <w:numId w:val="46"/>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Valuing people and treating them fairly, equitably and with dignity and respect to create and maintain a positive school culture in accordance with the Christian beliefs underpinning the school.</w:t>
      </w:r>
      <w:r w:rsidRPr="003957F6">
        <w:rPr>
          <w:rStyle w:val="eop"/>
          <w:rFonts w:ascii="Tahoma" w:hAnsi="Tahoma" w:cs="Tahoma"/>
          <w:sz w:val="22"/>
          <w:szCs w:val="22"/>
        </w:rPr>
        <w:t> </w:t>
      </w:r>
    </w:p>
    <w:p w14:paraId="64D41DBA" w14:textId="77777777" w:rsidR="006D2F66" w:rsidRPr="003957F6" w:rsidRDefault="006D2F66" w:rsidP="006D2F66">
      <w:pPr>
        <w:pStyle w:val="paragraph"/>
        <w:numPr>
          <w:ilvl w:val="0"/>
          <w:numId w:val="47"/>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Ensuring own CPD includes developments in education.</w:t>
      </w:r>
      <w:r w:rsidRPr="003957F6">
        <w:rPr>
          <w:rStyle w:val="eop"/>
          <w:rFonts w:ascii="Tahoma" w:hAnsi="Tahoma" w:cs="Tahoma"/>
          <w:sz w:val="22"/>
          <w:szCs w:val="22"/>
        </w:rPr>
        <w:t> </w:t>
      </w:r>
    </w:p>
    <w:p w14:paraId="38855B23" w14:textId="77777777" w:rsidR="006D2F66" w:rsidRPr="003957F6" w:rsidRDefault="006D2F66" w:rsidP="006D2F66">
      <w:pPr>
        <w:pStyle w:val="paragraph"/>
        <w:numPr>
          <w:ilvl w:val="0"/>
          <w:numId w:val="47"/>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Develop and maintain a culture of high expectations for self.</w:t>
      </w:r>
      <w:r w:rsidRPr="003957F6">
        <w:rPr>
          <w:rStyle w:val="eop"/>
          <w:rFonts w:ascii="Tahoma" w:hAnsi="Tahoma" w:cs="Tahoma"/>
          <w:sz w:val="22"/>
          <w:szCs w:val="22"/>
        </w:rPr>
        <w:t> </w:t>
      </w:r>
    </w:p>
    <w:p w14:paraId="6F061D23" w14:textId="77777777" w:rsidR="006D2F66" w:rsidRPr="003957F6" w:rsidRDefault="006D2F66" w:rsidP="006D2F66">
      <w:pPr>
        <w:pStyle w:val="paragraph"/>
        <w:numPr>
          <w:ilvl w:val="0"/>
          <w:numId w:val="47"/>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Regularly reviewing own practice, setting personal targets and taking responsibility for own personal development.</w:t>
      </w:r>
      <w:r w:rsidRPr="003957F6">
        <w:rPr>
          <w:rStyle w:val="eop"/>
          <w:rFonts w:ascii="Tahoma" w:hAnsi="Tahoma" w:cs="Tahoma"/>
          <w:sz w:val="22"/>
          <w:szCs w:val="22"/>
        </w:rPr>
        <w:t> </w:t>
      </w:r>
    </w:p>
    <w:p w14:paraId="5898B63C" w14:textId="77777777" w:rsidR="006D2F66" w:rsidRPr="003957F6" w:rsidRDefault="006D2F66" w:rsidP="006D2F66">
      <w:pPr>
        <w:pStyle w:val="paragraph"/>
        <w:numPr>
          <w:ilvl w:val="0"/>
          <w:numId w:val="47"/>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Managing own workload to allow for reflection and an appropriate work/life balance.</w:t>
      </w:r>
      <w:r w:rsidRPr="003957F6">
        <w:rPr>
          <w:rStyle w:val="eop"/>
          <w:rFonts w:ascii="Tahoma" w:hAnsi="Tahoma" w:cs="Tahoma"/>
          <w:sz w:val="22"/>
          <w:szCs w:val="22"/>
        </w:rPr>
        <w:t> </w:t>
      </w:r>
    </w:p>
    <w:p w14:paraId="7593F2A3" w14:textId="77777777" w:rsidR="006D2F66" w:rsidRPr="003957F6" w:rsidRDefault="006D2F66" w:rsidP="006D2F66">
      <w:pPr>
        <w:pStyle w:val="paragraph"/>
        <w:spacing w:before="0" w:beforeAutospacing="0" w:after="0" w:afterAutospacing="0"/>
        <w:ind w:left="170" w:hanging="142"/>
        <w:textAlignment w:val="baseline"/>
        <w:rPr>
          <w:rFonts w:ascii="Tahoma" w:hAnsi="Tahoma" w:cs="Tahoma"/>
          <w:sz w:val="22"/>
          <w:szCs w:val="22"/>
        </w:rPr>
      </w:pPr>
      <w:r w:rsidRPr="003957F6">
        <w:rPr>
          <w:rStyle w:val="eop"/>
          <w:rFonts w:ascii="Tahoma" w:hAnsi="Tahoma" w:cs="Tahoma"/>
          <w:sz w:val="22"/>
          <w:szCs w:val="22"/>
        </w:rPr>
        <w:t> </w:t>
      </w:r>
    </w:p>
    <w:p w14:paraId="47D0450F" w14:textId="77777777" w:rsidR="006D2F66" w:rsidRPr="003957F6" w:rsidRDefault="006D2F66" w:rsidP="006D2F66">
      <w:pPr>
        <w:pStyle w:val="paragraph"/>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b/>
          <w:bCs/>
          <w:color w:val="C00000"/>
          <w:sz w:val="22"/>
          <w:szCs w:val="22"/>
          <w:lang w:val="en-US"/>
        </w:rPr>
        <w:t>KEY ORGANISATIONAL ACTIVITIES</w:t>
      </w:r>
      <w:r w:rsidRPr="003957F6">
        <w:rPr>
          <w:rStyle w:val="eop"/>
          <w:rFonts w:ascii="Tahoma" w:hAnsi="Tahoma" w:cs="Tahoma"/>
          <w:sz w:val="22"/>
          <w:szCs w:val="22"/>
        </w:rPr>
        <w:t> </w:t>
      </w:r>
    </w:p>
    <w:p w14:paraId="1BF63561" w14:textId="77777777" w:rsidR="006D2F66" w:rsidRPr="003957F6" w:rsidRDefault="006D2F66" w:rsidP="006D2F66">
      <w:pPr>
        <w:pStyle w:val="paragraph"/>
        <w:spacing w:before="0" w:beforeAutospacing="0" w:after="0" w:afterAutospacing="0"/>
        <w:ind w:left="170" w:hanging="142"/>
        <w:textAlignment w:val="baseline"/>
        <w:rPr>
          <w:rFonts w:ascii="Tahoma" w:hAnsi="Tahoma" w:cs="Tahoma"/>
          <w:sz w:val="22"/>
          <w:szCs w:val="22"/>
        </w:rPr>
      </w:pPr>
      <w:r w:rsidRPr="003957F6">
        <w:rPr>
          <w:rStyle w:val="eop"/>
          <w:rFonts w:ascii="Tahoma" w:hAnsi="Tahoma" w:cs="Tahoma"/>
          <w:sz w:val="22"/>
          <w:szCs w:val="22"/>
        </w:rPr>
        <w:t> </w:t>
      </w:r>
    </w:p>
    <w:p w14:paraId="4F6A976A" w14:textId="77777777" w:rsidR="006D2F66" w:rsidRPr="003957F6" w:rsidRDefault="006D2F66" w:rsidP="006D2F66">
      <w:pPr>
        <w:pStyle w:val="paragraph"/>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The post holder will contribute to the school’s objectives in service delivery by:</w:t>
      </w:r>
      <w:r w:rsidRPr="003957F6">
        <w:rPr>
          <w:rStyle w:val="eop"/>
          <w:rFonts w:ascii="Tahoma" w:hAnsi="Tahoma" w:cs="Tahoma"/>
          <w:sz w:val="22"/>
          <w:szCs w:val="22"/>
        </w:rPr>
        <w:t> </w:t>
      </w:r>
    </w:p>
    <w:p w14:paraId="473F9ACB" w14:textId="77777777" w:rsidR="006D2F66" w:rsidRPr="003957F6" w:rsidRDefault="006D2F66" w:rsidP="006D2F66">
      <w:pPr>
        <w:pStyle w:val="paragraph"/>
        <w:numPr>
          <w:ilvl w:val="0"/>
          <w:numId w:val="48"/>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Enactment of Health and Safety requirements and initiatives as directed.</w:t>
      </w:r>
      <w:r w:rsidRPr="003957F6">
        <w:rPr>
          <w:rStyle w:val="eop"/>
          <w:rFonts w:ascii="Tahoma" w:hAnsi="Tahoma" w:cs="Tahoma"/>
          <w:sz w:val="22"/>
          <w:szCs w:val="22"/>
        </w:rPr>
        <w:t> </w:t>
      </w:r>
    </w:p>
    <w:p w14:paraId="6E223D0D" w14:textId="77777777" w:rsidR="006D2F66" w:rsidRPr="003957F6" w:rsidRDefault="006D2F66" w:rsidP="006D2F66">
      <w:pPr>
        <w:pStyle w:val="paragraph"/>
        <w:numPr>
          <w:ilvl w:val="0"/>
          <w:numId w:val="48"/>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Ensuring compliance with Data Protection legislation.</w:t>
      </w:r>
      <w:r w:rsidRPr="003957F6">
        <w:rPr>
          <w:rStyle w:val="eop"/>
          <w:rFonts w:ascii="Tahoma" w:hAnsi="Tahoma" w:cs="Tahoma"/>
          <w:sz w:val="22"/>
          <w:szCs w:val="22"/>
        </w:rPr>
        <w:t> </w:t>
      </w:r>
    </w:p>
    <w:p w14:paraId="328D1DB9" w14:textId="77777777" w:rsidR="006D2F66" w:rsidRPr="003957F6" w:rsidRDefault="006D2F66" w:rsidP="006D2F66">
      <w:pPr>
        <w:pStyle w:val="paragraph"/>
        <w:numPr>
          <w:ilvl w:val="0"/>
          <w:numId w:val="49"/>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At all times operating within the school’s Equal Opportunities framework.</w:t>
      </w:r>
      <w:r w:rsidRPr="003957F6">
        <w:rPr>
          <w:rStyle w:val="eop"/>
          <w:rFonts w:ascii="Tahoma" w:hAnsi="Tahoma" w:cs="Tahoma"/>
          <w:sz w:val="22"/>
          <w:szCs w:val="22"/>
        </w:rPr>
        <w:t> </w:t>
      </w:r>
    </w:p>
    <w:p w14:paraId="6ABA21BD" w14:textId="77777777" w:rsidR="006D2F66" w:rsidRPr="003957F6" w:rsidRDefault="006D2F66" w:rsidP="006D2F66">
      <w:pPr>
        <w:pStyle w:val="paragraph"/>
        <w:numPr>
          <w:ilvl w:val="0"/>
          <w:numId w:val="49"/>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Commitment and contribution to improving standards for pupils as appropriate.</w:t>
      </w:r>
      <w:r w:rsidRPr="003957F6">
        <w:rPr>
          <w:rStyle w:val="eop"/>
          <w:rFonts w:ascii="Tahoma" w:hAnsi="Tahoma" w:cs="Tahoma"/>
          <w:sz w:val="22"/>
          <w:szCs w:val="22"/>
        </w:rPr>
        <w:t> </w:t>
      </w:r>
    </w:p>
    <w:p w14:paraId="01AD4035" w14:textId="77777777" w:rsidR="006D2F66" w:rsidRDefault="006D2F66" w:rsidP="006D2F66">
      <w:pPr>
        <w:pStyle w:val="paragraph"/>
        <w:numPr>
          <w:ilvl w:val="0"/>
          <w:numId w:val="49"/>
        </w:numPr>
        <w:spacing w:before="0" w:beforeAutospacing="0" w:after="0" w:afterAutospacing="0"/>
        <w:ind w:left="170" w:hanging="142"/>
        <w:textAlignment w:val="baseline"/>
        <w:rPr>
          <w:rStyle w:val="eop"/>
          <w:rFonts w:ascii="Tahoma" w:hAnsi="Tahoma" w:cs="Tahoma"/>
          <w:sz w:val="22"/>
          <w:szCs w:val="22"/>
        </w:rPr>
      </w:pPr>
      <w:r w:rsidRPr="003957F6">
        <w:rPr>
          <w:rStyle w:val="normaltextrun"/>
          <w:rFonts w:ascii="Tahoma" w:hAnsi="Tahoma" w:cs="Tahoma"/>
          <w:sz w:val="22"/>
          <w:szCs w:val="22"/>
          <w:lang w:val="en-US"/>
        </w:rPr>
        <w:t>Contributing to the maintenance of a caring and stimulating environment for pupils.</w:t>
      </w:r>
      <w:r w:rsidRPr="003957F6">
        <w:rPr>
          <w:rStyle w:val="eop"/>
          <w:rFonts w:ascii="Tahoma" w:hAnsi="Tahoma" w:cs="Tahoma"/>
          <w:sz w:val="22"/>
          <w:szCs w:val="22"/>
        </w:rPr>
        <w:t> </w:t>
      </w:r>
    </w:p>
    <w:p w14:paraId="7D05ED2B" w14:textId="77777777" w:rsidR="0075417A" w:rsidRDefault="0075417A" w:rsidP="00004B34">
      <w:pPr>
        <w:spacing w:after="0" w:line="240" w:lineRule="auto"/>
        <w:rPr>
          <w:rFonts w:ascii="Tahoma" w:hAnsi="Tahoma" w:cs="Tahoma"/>
          <w:b/>
          <w:color w:val="C00000"/>
        </w:rPr>
      </w:pPr>
    </w:p>
    <w:p w14:paraId="510CBC24" w14:textId="77777777" w:rsidR="00CD42C6" w:rsidRPr="007219DF" w:rsidRDefault="00CD42C6" w:rsidP="00004B34">
      <w:pPr>
        <w:spacing w:after="0" w:line="240" w:lineRule="auto"/>
        <w:rPr>
          <w:rFonts w:ascii="Tahoma" w:hAnsi="Tahoma" w:cs="Tahoma"/>
          <w:b/>
          <w:color w:val="C00000"/>
        </w:rPr>
      </w:pPr>
    </w:p>
    <w:p w14:paraId="02DB202C" w14:textId="77777777" w:rsidR="0075417A" w:rsidRPr="007219DF" w:rsidRDefault="0075417A" w:rsidP="0075417A">
      <w:pPr>
        <w:spacing w:after="0" w:line="240" w:lineRule="auto"/>
        <w:rPr>
          <w:rFonts w:ascii="Tahoma" w:hAnsi="Tahoma" w:cs="Tahoma"/>
          <w:b/>
          <w:color w:val="C00000"/>
        </w:rPr>
      </w:pPr>
      <w:bookmarkStart w:id="1" w:name="_Hlk62047335"/>
      <w:bookmarkStart w:id="2" w:name="_Hlk63175366"/>
      <w:r w:rsidRPr="007219DF">
        <w:rPr>
          <w:rFonts w:ascii="Tahoma" w:hAnsi="Tahoma" w:cs="Tahoma"/>
          <w:b/>
          <w:color w:val="C00000"/>
        </w:rPr>
        <w:t>SUPPORTING THE WORK OF THE MULTI ACADEMY TRUST</w:t>
      </w:r>
    </w:p>
    <w:bookmarkEnd w:id="1"/>
    <w:p w14:paraId="2B6DE372" w14:textId="77777777" w:rsidR="0075417A" w:rsidRDefault="0075417A" w:rsidP="0075417A">
      <w:pPr>
        <w:spacing w:after="0" w:line="240" w:lineRule="auto"/>
        <w:rPr>
          <w:rFonts w:ascii="Tahoma" w:hAnsi="Tahoma" w:cs="Tahoma"/>
        </w:rPr>
      </w:pPr>
    </w:p>
    <w:p w14:paraId="375B5F90" w14:textId="3200B52D" w:rsidR="00004B34" w:rsidRPr="001F45CB" w:rsidRDefault="0075417A" w:rsidP="00004B34">
      <w:pPr>
        <w:spacing w:after="0" w:line="240" w:lineRule="auto"/>
        <w:rPr>
          <w:rFonts w:ascii="Tahoma" w:hAnsi="Tahoma" w:cs="Tahoma"/>
          <w:color w:val="000000" w:themeColor="text1"/>
        </w:rPr>
      </w:pPr>
      <w:r>
        <w:rPr>
          <w:rFonts w:ascii="Tahoma" w:hAnsi="Tahoma" w:cs="Tahoma"/>
          <w:color w:val="000000" w:themeColor="text1"/>
        </w:rPr>
        <w:t>As part of the Diocese of Coventry Multi Academy</w:t>
      </w:r>
      <w:r w:rsidR="00967532">
        <w:rPr>
          <w:rFonts w:ascii="Tahoma" w:hAnsi="Tahoma" w:cs="Tahoma"/>
          <w:color w:val="000000" w:themeColor="text1"/>
        </w:rPr>
        <w:t xml:space="preserve"> </w:t>
      </w:r>
      <w:r>
        <w:rPr>
          <w:rFonts w:ascii="Tahoma" w:hAnsi="Tahoma" w:cs="Tahoma"/>
          <w:color w:val="000000" w:themeColor="text1"/>
        </w:rPr>
        <w:t>Trust</w:t>
      </w:r>
      <w:r w:rsidR="0098697E">
        <w:rPr>
          <w:rFonts w:ascii="Tahoma" w:hAnsi="Tahoma" w:cs="Tahoma"/>
          <w:color w:val="000000" w:themeColor="text1"/>
        </w:rPr>
        <w:t>,</w:t>
      </w:r>
      <w:r w:rsidR="00C55EA4">
        <w:rPr>
          <w:rFonts w:ascii="Tahoma" w:hAnsi="Tahoma" w:cs="Tahoma"/>
          <w:color w:val="000000" w:themeColor="text1"/>
        </w:rPr>
        <w:t xml:space="preserve"> </w:t>
      </w:r>
      <w:r>
        <w:rPr>
          <w:rFonts w:ascii="Tahoma" w:hAnsi="Tahoma" w:cs="Tahoma"/>
          <w:color w:val="000000" w:themeColor="text1"/>
        </w:rPr>
        <w:t xml:space="preserve">the </w:t>
      </w:r>
      <w:r w:rsidR="00DF35B6">
        <w:rPr>
          <w:rFonts w:ascii="Tahoma" w:hAnsi="Tahoma" w:cs="Tahoma"/>
          <w:color w:val="000000" w:themeColor="text1"/>
        </w:rPr>
        <w:t>Teaching Assistant</w:t>
      </w:r>
      <w:r>
        <w:rPr>
          <w:rFonts w:ascii="Tahoma" w:hAnsi="Tahoma" w:cs="Tahoma"/>
          <w:color w:val="000000" w:themeColor="text1"/>
        </w:rPr>
        <w:t xml:space="preserve"> will be expected to develop and maintain strong, positive relationships with colleagues in the Multi Academy Trust, within the family of Multi Academy Trust academies and the Diocesan family of schools.</w:t>
      </w:r>
    </w:p>
    <w:p w14:paraId="4C15F781" w14:textId="77777777" w:rsidR="0075417A" w:rsidRDefault="0075417A" w:rsidP="00004B34">
      <w:pPr>
        <w:spacing w:after="0" w:line="240" w:lineRule="auto"/>
        <w:rPr>
          <w:rFonts w:ascii="Tahoma" w:hAnsi="Tahoma" w:cs="Tahoma"/>
          <w:color w:val="000000" w:themeColor="text1"/>
        </w:rPr>
      </w:pPr>
    </w:p>
    <w:p w14:paraId="476DF460" w14:textId="77777777" w:rsidR="00004B34" w:rsidRPr="00E07D23" w:rsidRDefault="00004B34" w:rsidP="00004B34">
      <w:pPr>
        <w:spacing w:after="0" w:line="240" w:lineRule="auto"/>
        <w:rPr>
          <w:rFonts w:ascii="Tahoma" w:hAnsi="Tahoma" w:cs="Tahoma"/>
          <w:b/>
          <w:color w:val="C00000"/>
        </w:rPr>
      </w:pPr>
      <w:r w:rsidRPr="00E07D23">
        <w:rPr>
          <w:rFonts w:ascii="Tahoma" w:hAnsi="Tahoma" w:cs="Tahoma"/>
          <w:b/>
          <w:color w:val="C00000"/>
        </w:rPr>
        <w:t>STRENGTHENING THE COMMUNITY</w:t>
      </w:r>
    </w:p>
    <w:p w14:paraId="6044D147" w14:textId="77777777" w:rsidR="00004B34" w:rsidRDefault="00004B34" w:rsidP="00004B34">
      <w:pPr>
        <w:spacing w:after="0" w:line="240" w:lineRule="auto"/>
        <w:rPr>
          <w:rFonts w:ascii="Tahoma" w:hAnsi="Tahoma" w:cs="Tahoma"/>
          <w:color w:val="000000" w:themeColor="text1"/>
        </w:rPr>
      </w:pPr>
    </w:p>
    <w:p w14:paraId="4B1D78CB" w14:textId="2D9CBD09" w:rsidR="00004B34" w:rsidRDefault="00855736" w:rsidP="00004B34">
      <w:pPr>
        <w:spacing w:after="0" w:line="240" w:lineRule="auto"/>
        <w:rPr>
          <w:rFonts w:ascii="Tahoma" w:hAnsi="Tahoma" w:cs="Tahoma"/>
          <w:color w:val="000000" w:themeColor="text1"/>
        </w:rPr>
      </w:pPr>
      <w:r>
        <w:rPr>
          <w:rFonts w:ascii="Tahoma" w:hAnsi="Tahoma" w:cs="Tahoma"/>
          <w:color w:val="000000" w:themeColor="text1"/>
        </w:rPr>
        <w:t>Academie</w:t>
      </w:r>
      <w:r w:rsidR="00004B34">
        <w:rPr>
          <w:rFonts w:ascii="Tahoma" w:hAnsi="Tahoma" w:cs="Tahoma"/>
          <w:color w:val="000000" w:themeColor="text1"/>
        </w:rPr>
        <w:t xml:space="preserve">s exist in a distinctive social context, which has a direct impact on what happens inside the school.  </w:t>
      </w:r>
      <w:r>
        <w:rPr>
          <w:rFonts w:ascii="Tahoma" w:hAnsi="Tahoma" w:cs="Tahoma"/>
          <w:color w:val="000000" w:themeColor="text1"/>
        </w:rPr>
        <w:t>Academy</w:t>
      </w:r>
      <w:r w:rsidR="00004B34">
        <w:rPr>
          <w:rFonts w:ascii="Tahoma" w:hAnsi="Tahoma" w:cs="Tahoma"/>
          <w:color w:val="000000" w:themeColor="text1"/>
        </w:rPr>
        <w:t xml:space="preserve"> leadership should commit to engaging with the internal and external school community to secure equity and entitlement.  All staff should collaborate with other schools </w:t>
      </w:r>
      <w:proofErr w:type="gramStart"/>
      <w:r w:rsidR="00004B34">
        <w:rPr>
          <w:rFonts w:ascii="Tahoma" w:hAnsi="Tahoma" w:cs="Tahoma"/>
          <w:color w:val="000000" w:themeColor="text1"/>
        </w:rPr>
        <w:t>in order to</w:t>
      </w:r>
      <w:proofErr w:type="gramEnd"/>
      <w:r w:rsidR="00004B34">
        <w:rPr>
          <w:rFonts w:ascii="Tahoma" w:hAnsi="Tahoma" w:cs="Tahoma"/>
          <w:color w:val="000000" w:themeColor="text1"/>
        </w:rPr>
        <w:t xml:space="preserve"> share expertise and bring positive benefits to their own and other </w:t>
      </w:r>
      <w:r>
        <w:rPr>
          <w:rFonts w:ascii="Tahoma" w:hAnsi="Tahoma" w:cs="Tahoma"/>
          <w:color w:val="000000" w:themeColor="text1"/>
        </w:rPr>
        <w:t>academie</w:t>
      </w:r>
      <w:r w:rsidR="00004B34">
        <w:rPr>
          <w:rFonts w:ascii="Tahoma" w:hAnsi="Tahoma" w:cs="Tahoma"/>
          <w:color w:val="000000" w:themeColor="text1"/>
        </w:rPr>
        <w:t>s.  They should work collaboratively at both strategic and operational levels with parents and carers and across multiple agencies for the well-being of all children.</w:t>
      </w:r>
    </w:p>
    <w:p w14:paraId="44AFE215" w14:textId="77777777" w:rsidR="00004B34" w:rsidRDefault="00004B34" w:rsidP="00004B34">
      <w:pPr>
        <w:spacing w:after="0" w:line="240" w:lineRule="auto"/>
        <w:rPr>
          <w:rFonts w:ascii="Tahoma" w:hAnsi="Tahoma" w:cs="Tahoma"/>
          <w:color w:val="000000" w:themeColor="text1"/>
        </w:rPr>
      </w:pPr>
    </w:p>
    <w:p w14:paraId="2A810D68" w14:textId="77777777" w:rsidR="00004B34" w:rsidRPr="00712D22" w:rsidRDefault="00004B34" w:rsidP="00004B34">
      <w:pPr>
        <w:spacing w:after="0" w:line="240" w:lineRule="auto"/>
        <w:rPr>
          <w:rFonts w:ascii="Tahoma" w:hAnsi="Tahoma" w:cs="Tahoma"/>
          <w:color w:val="C00000"/>
        </w:rPr>
      </w:pPr>
      <w:r w:rsidRPr="00712D22">
        <w:rPr>
          <w:rFonts w:ascii="Tahoma" w:hAnsi="Tahoma" w:cs="Tahoma"/>
          <w:color w:val="C00000"/>
        </w:rPr>
        <w:t>This will include:</w:t>
      </w:r>
    </w:p>
    <w:p w14:paraId="33EC1717" w14:textId="77777777" w:rsidR="00004B34" w:rsidRDefault="00004B34" w:rsidP="00004B34">
      <w:pPr>
        <w:spacing w:after="0" w:line="240" w:lineRule="auto"/>
        <w:rPr>
          <w:rFonts w:ascii="Tahoma" w:hAnsi="Tahoma" w:cs="Tahoma"/>
          <w:color w:val="000000" w:themeColor="text1"/>
        </w:rPr>
      </w:pPr>
    </w:p>
    <w:p w14:paraId="033E8BB3" w14:textId="49DC14A2" w:rsidR="00004B34" w:rsidRPr="00712D22" w:rsidRDefault="00004B34" w:rsidP="00004B34">
      <w:pPr>
        <w:pStyle w:val="ListParagraph"/>
        <w:numPr>
          <w:ilvl w:val="0"/>
          <w:numId w:val="5"/>
        </w:numPr>
        <w:spacing w:after="0" w:line="240" w:lineRule="auto"/>
        <w:ind w:left="284" w:hanging="284"/>
        <w:rPr>
          <w:rFonts w:ascii="Tahoma" w:hAnsi="Tahoma" w:cs="Tahoma"/>
          <w:color w:val="000000" w:themeColor="text1"/>
        </w:rPr>
      </w:pPr>
      <w:r w:rsidRPr="00712D22">
        <w:rPr>
          <w:rFonts w:ascii="Tahoma" w:hAnsi="Tahoma" w:cs="Tahoma"/>
          <w:color w:val="000000" w:themeColor="text1"/>
        </w:rPr>
        <w:t>Building a school culture and curriculum which takes account of the Church Foundation and the richness and diversity of the school’s communities</w:t>
      </w:r>
      <w:r w:rsidR="00BD4719">
        <w:rPr>
          <w:rFonts w:ascii="Tahoma" w:hAnsi="Tahoma" w:cs="Tahoma"/>
          <w:color w:val="000000" w:themeColor="text1"/>
        </w:rPr>
        <w:t>.</w:t>
      </w:r>
    </w:p>
    <w:p w14:paraId="11820A4D" w14:textId="77777777" w:rsidR="00004B34" w:rsidRDefault="00004B34" w:rsidP="00004B34">
      <w:pPr>
        <w:spacing w:after="0" w:line="240" w:lineRule="auto"/>
        <w:rPr>
          <w:rFonts w:ascii="Tahoma" w:hAnsi="Tahoma" w:cs="Tahoma"/>
          <w:color w:val="000000" w:themeColor="text1"/>
        </w:rPr>
      </w:pPr>
    </w:p>
    <w:p w14:paraId="44D1EF43" w14:textId="77777777" w:rsidR="00004B34" w:rsidRPr="00712D22" w:rsidRDefault="00004B34" w:rsidP="00004B34">
      <w:pPr>
        <w:pStyle w:val="ListParagraph"/>
        <w:numPr>
          <w:ilvl w:val="0"/>
          <w:numId w:val="5"/>
        </w:numPr>
        <w:spacing w:after="0" w:line="240" w:lineRule="auto"/>
        <w:ind w:left="284" w:hanging="284"/>
        <w:rPr>
          <w:rFonts w:ascii="Tahoma" w:hAnsi="Tahoma" w:cs="Tahoma"/>
          <w:color w:val="000000" w:themeColor="text1"/>
        </w:rPr>
      </w:pPr>
      <w:r w:rsidRPr="00712D22">
        <w:rPr>
          <w:rFonts w:ascii="Tahoma" w:hAnsi="Tahoma" w:cs="Tahoma"/>
          <w:color w:val="000000" w:themeColor="text1"/>
        </w:rPr>
        <w:t xml:space="preserve">Creating and promoting positive strategies for challenging </w:t>
      </w:r>
      <w:r>
        <w:rPr>
          <w:rFonts w:ascii="Tahoma" w:hAnsi="Tahoma" w:cs="Tahoma"/>
          <w:color w:val="000000" w:themeColor="text1"/>
        </w:rPr>
        <w:t>harassment of any kind</w:t>
      </w:r>
      <w:r w:rsidRPr="00712D22">
        <w:rPr>
          <w:rFonts w:ascii="Tahoma" w:hAnsi="Tahoma" w:cs="Tahoma"/>
          <w:color w:val="000000" w:themeColor="text1"/>
        </w:rPr>
        <w:t>.</w:t>
      </w:r>
    </w:p>
    <w:p w14:paraId="44D4AC2A" w14:textId="77777777" w:rsidR="00004B34" w:rsidRDefault="00004B34" w:rsidP="00004B34">
      <w:pPr>
        <w:spacing w:after="0" w:line="240" w:lineRule="auto"/>
        <w:ind w:left="284" w:hanging="284"/>
        <w:rPr>
          <w:rFonts w:ascii="Tahoma" w:hAnsi="Tahoma" w:cs="Tahoma"/>
          <w:color w:val="000000" w:themeColor="text1"/>
        </w:rPr>
      </w:pPr>
    </w:p>
    <w:p w14:paraId="2DDDA465" w14:textId="77777777" w:rsidR="00004B34" w:rsidRPr="00712D22" w:rsidRDefault="00004B34" w:rsidP="00004B34">
      <w:pPr>
        <w:pStyle w:val="ListParagraph"/>
        <w:numPr>
          <w:ilvl w:val="0"/>
          <w:numId w:val="5"/>
        </w:numPr>
        <w:spacing w:after="0" w:line="240" w:lineRule="auto"/>
        <w:ind w:left="284" w:hanging="284"/>
        <w:rPr>
          <w:rFonts w:ascii="Tahoma" w:hAnsi="Tahoma" w:cs="Tahoma"/>
          <w:color w:val="000000" w:themeColor="text1"/>
        </w:rPr>
      </w:pPr>
      <w:r w:rsidRPr="00712D22">
        <w:rPr>
          <w:rFonts w:ascii="Tahoma" w:hAnsi="Tahoma" w:cs="Tahoma"/>
          <w:color w:val="000000" w:themeColor="text1"/>
        </w:rPr>
        <w:t>Ensuring learning experiences for pupils are linked into and integrated with the wider community, the local church and diocesan communities.</w:t>
      </w:r>
    </w:p>
    <w:p w14:paraId="2AF88811" w14:textId="77777777" w:rsidR="00004B34" w:rsidRDefault="00004B34" w:rsidP="00004B34">
      <w:pPr>
        <w:spacing w:after="0" w:line="240" w:lineRule="auto"/>
        <w:ind w:left="284" w:hanging="284"/>
        <w:rPr>
          <w:rFonts w:ascii="Tahoma" w:hAnsi="Tahoma" w:cs="Tahoma"/>
          <w:color w:val="000000" w:themeColor="text1"/>
        </w:rPr>
      </w:pPr>
    </w:p>
    <w:p w14:paraId="1B88B1B2" w14:textId="77777777" w:rsidR="00004B34" w:rsidRPr="00712D22" w:rsidRDefault="00004B34" w:rsidP="00004B34">
      <w:pPr>
        <w:pStyle w:val="ListParagraph"/>
        <w:numPr>
          <w:ilvl w:val="0"/>
          <w:numId w:val="5"/>
        </w:numPr>
        <w:spacing w:after="0" w:line="240" w:lineRule="auto"/>
        <w:ind w:left="284" w:hanging="284"/>
        <w:rPr>
          <w:rFonts w:ascii="Tahoma" w:hAnsi="Tahoma" w:cs="Tahoma"/>
          <w:color w:val="000000" w:themeColor="text1"/>
        </w:rPr>
      </w:pPr>
      <w:r w:rsidRPr="00712D22">
        <w:rPr>
          <w:rFonts w:ascii="Tahoma" w:hAnsi="Tahoma" w:cs="Tahoma"/>
          <w:color w:val="000000" w:themeColor="text1"/>
        </w:rPr>
        <w:t>Ensuring a range of community-based learning experiences, including building links with local churches and Coventry Diocese.</w:t>
      </w:r>
    </w:p>
    <w:p w14:paraId="6615B202" w14:textId="77777777" w:rsidR="00004B34" w:rsidRDefault="00004B34" w:rsidP="00004B34">
      <w:pPr>
        <w:spacing w:after="0" w:line="240" w:lineRule="auto"/>
        <w:ind w:left="284" w:hanging="284"/>
        <w:rPr>
          <w:rFonts w:ascii="Tahoma" w:hAnsi="Tahoma" w:cs="Tahoma"/>
          <w:color w:val="000000" w:themeColor="text1"/>
        </w:rPr>
      </w:pPr>
    </w:p>
    <w:p w14:paraId="695AE757" w14:textId="77777777" w:rsidR="00004B34" w:rsidRPr="00712D22" w:rsidRDefault="00004B34" w:rsidP="00004B34">
      <w:pPr>
        <w:pStyle w:val="ListParagraph"/>
        <w:numPr>
          <w:ilvl w:val="0"/>
          <w:numId w:val="5"/>
        </w:numPr>
        <w:spacing w:after="0" w:line="240" w:lineRule="auto"/>
        <w:ind w:left="284" w:hanging="284"/>
        <w:rPr>
          <w:rFonts w:ascii="Tahoma" w:hAnsi="Tahoma" w:cs="Tahoma"/>
          <w:color w:val="000000" w:themeColor="text1"/>
        </w:rPr>
      </w:pPr>
      <w:r w:rsidRPr="00712D22">
        <w:rPr>
          <w:rFonts w:ascii="Tahoma" w:hAnsi="Tahoma" w:cs="Tahoma"/>
          <w:color w:val="000000" w:themeColor="text1"/>
        </w:rPr>
        <w:t>Collaborating with other agencies in providing for the academic, spiritual, moral, social, emotional and cultural well-being of pupils and their families</w:t>
      </w:r>
    </w:p>
    <w:p w14:paraId="5F69F508" w14:textId="77777777" w:rsidR="00004B34" w:rsidRDefault="00004B34" w:rsidP="00004B34">
      <w:pPr>
        <w:spacing w:after="0" w:line="240" w:lineRule="auto"/>
        <w:ind w:left="284" w:hanging="284"/>
        <w:rPr>
          <w:rFonts w:ascii="Tahoma" w:hAnsi="Tahoma" w:cs="Tahoma"/>
          <w:color w:val="000000" w:themeColor="text1"/>
        </w:rPr>
      </w:pPr>
    </w:p>
    <w:p w14:paraId="7EEA1A7B" w14:textId="4E23AE21" w:rsidR="00004B34" w:rsidRPr="00712D22" w:rsidRDefault="00004B34" w:rsidP="00004B34">
      <w:pPr>
        <w:pStyle w:val="ListParagraph"/>
        <w:numPr>
          <w:ilvl w:val="0"/>
          <w:numId w:val="5"/>
        </w:numPr>
        <w:spacing w:after="0" w:line="240" w:lineRule="auto"/>
        <w:ind w:left="284" w:hanging="284"/>
        <w:rPr>
          <w:rFonts w:ascii="Tahoma" w:hAnsi="Tahoma" w:cs="Tahoma"/>
          <w:color w:val="000000" w:themeColor="text1"/>
        </w:rPr>
      </w:pPr>
      <w:r w:rsidRPr="00712D22">
        <w:rPr>
          <w:rFonts w:ascii="Tahoma" w:hAnsi="Tahoma" w:cs="Tahoma"/>
          <w:color w:val="000000" w:themeColor="text1"/>
        </w:rPr>
        <w:t>Creating and maintaining an effective partnership with parents and carers, (including those who may be described as ‘hard to reach’, those with learning disabilities and those for whom English is an additional language), to support and improve pupils’ achievement and personal development.</w:t>
      </w:r>
    </w:p>
    <w:p w14:paraId="7606D412" w14:textId="77777777" w:rsidR="00004B34" w:rsidRDefault="00004B34" w:rsidP="00004B34">
      <w:pPr>
        <w:spacing w:after="0" w:line="240" w:lineRule="auto"/>
        <w:rPr>
          <w:rFonts w:ascii="Tahoma" w:hAnsi="Tahoma" w:cs="Tahoma"/>
          <w:color w:val="000000" w:themeColor="text1"/>
        </w:rPr>
      </w:pPr>
    </w:p>
    <w:p w14:paraId="7F02AC3F" w14:textId="77777777" w:rsidR="00004B34" w:rsidRDefault="00004B34" w:rsidP="00004B34">
      <w:pPr>
        <w:pStyle w:val="ListParagraph"/>
        <w:numPr>
          <w:ilvl w:val="0"/>
          <w:numId w:val="5"/>
        </w:numPr>
        <w:spacing w:after="0" w:line="240" w:lineRule="auto"/>
        <w:ind w:left="284" w:hanging="284"/>
        <w:rPr>
          <w:rFonts w:ascii="Tahoma" w:hAnsi="Tahoma" w:cs="Tahoma"/>
          <w:color w:val="000000" w:themeColor="text1"/>
        </w:rPr>
      </w:pPr>
      <w:r w:rsidRPr="00712D22">
        <w:rPr>
          <w:rFonts w:ascii="Tahoma" w:hAnsi="Tahoma" w:cs="Tahoma"/>
          <w:color w:val="000000" w:themeColor="text1"/>
        </w:rPr>
        <w:t xml:space="preserve">Building bridges with the school’s diverse communities, seeking opportunities to invite the whole range of parents and carers, community figures (including clergy and church representatives), businesses or other </w:t>
      </w:r>
      <w:proofErr w:type="spellStart"/>
      <w:r w:rsidRPr="00712D22">
        <w:rPr>
          <w:rFonts w:ascii="Tahoma" w:hAnsi="Tahoma" w:cs="Tahoma"/>
          <w:color w:val="000000" w:themeColor="text1"/>
        </w:rPr>
        <w:t>organisations</w:t>
      </w:r>
      <w:proofErr w:type="spellEnd"/>
      <w:r w:rsidRPr="00712D22">
        <w:rPr>
          <w:rFonts w:ascii="Tahoma" w:hAnsi="Tahoma" w:cs="Tahoma"/>
          <w:color w:val="000000" w:themeColor="text1"/>
        </w:rPr>
        <w:t xml:space="preserve"> into the school to enhance and enrich the school and its value to the wider community.</w:t>
      </w:r>
    </w:p>
    <w:p w14:paraId="2496FAE1" w14:textId="77777777" w:rsidR="00004B34" w:rsidRPr="00712D22" w:rsidRDefault="00004B34" w:rsidP="00004B34">
      <w:pPr>
        <w:pStyle w:val="ListParagraph"/>
        <w:rPr>
          <w:rFonts w:ascii="Tahoma" w:hAnsi="Tahoma" w:cs="Tahoma"/>
          <w:color w:val="000000" w:themeColor="text1"/>
        </w:rPr>
      </w:pPr>
    </w:p>
    <w:p w14:paraId="4F23454E" w14:textId="77777777" w:rsidR="00004B34" w:rsidRDefault="00004B34" w:rsidP="00004B34">
      <w:pPr>
        <w:pStyle w:val="ListParagraph"/>
        <w:numPr>
          <w:ilvl w:val="0"/>
          <w:numId w:val="5"/>
        </w:numPr>
        <w:spacing w:after="0" w:line="240" w:lineRule="auto"/>
        <w:ind w:left="284" w:hanging="284"/>
        <w:rPr>
          <w:rFonts w:ascii="Tahoma" w:hAnsi="Tahoma" w:cs="Tahoma"/>
          <w:color w:val="000000" w:themeColor="text1"/>
        </w:rPr>
      </w:pPr>
      <w:r>
        <w:rPr>
          <w:rFonts w:ascii="Tahoma" w:hAnsi="Tahoma" w:cs="Tahoma"/>
          <w:color w:val="000000" w:themeColor="text1"/>
        </w:rPr>
        <w:t>Contributing to the development of the education system by, for example, sharing effective practice, working in partnership with other schools and promoting innovative initiatives.</w:t>
      </w:r>
    </w:p>
    <w:p w14:paraId="1726AAB0" w14:textId="77777777" w:rsidR="00004B34" w:rsidRPr="00712D22" w:rsidRDefault="00004B34" w:rsidP="00004B34">
      <w:pPr>
        <w:pStyle w:val="ListParagraph"/>
        <w:rPr>
          <w:rFonts w:ascii="Tahoma" w:hAnsi="Tahoma" w:cs="Tahoma"/>
          <w:color w:val="000000" w:themeColor="text1"/>
        </w:rPr>
      </w:pPr>
    </w:p>
    <w:p w14:paraId="416EE440" w14:textId="77777777" w:rsidR="00004B34" w:rsidRDefault="00004B34" w:rsidP="00004B34">
      <w:pPr>
        <w:pStyle w:val="ListParagraph"/>
        <w:numPr>
          <w:ilvl w:val="0"/>
          <w:numId w:val="5"/>
        </w:numPr>
        <w:spacing w:after="0" w:line="240" w:lineRule="auto"/>
        <w:ind w:left="284" w:hanging="284"/>
        <w:rPr>
          <w:rFonts w:ascii="Tahoma" w:hAnsi="Tahoma" w:cs="Tahoma"/>
          <w:color w:val="000000" w:themeColor="text1"/>
        </w:rPr>
      </w:pPr>
      <w:r>
        <w:rPr>
          <w:rFonts w:ascii="Tahoma" w:hAnsi="Tahoma" w:cs="Tahoma"/>
          <w:color w:val="000000" w:themeColor="text1"/>
        </w:rPr>
        <w:t>Co-operating and working with relevant agencies to protect children.</w:t>
      </w:r>
    </w:p>
    <w:p w14:paraId="4EF83946" w14:textId="77777777" w:rsidR="00004B34" w:rsidRDefault="00004B34" w:rsidP="00004B34">
      <w:pPr>
        <w:spacing w:after="0" w:line="240" w:lineRule="auto"/>
        <w:rPr>
          <w:rFonts w:ascii="Tahoma" w:hAnsi="Tahoma" w:cs="Tahoma"/>
          <w:b/>
          <w:color w:val="C00000"/>
        </w:rPr>
      </w:pPr>
    </w:p>
    <w:p w14:paraId="1F763ED2" w14:textId="77777777" w:rsidR="00004B34" w:rsidRDefault="00004B34" w:rsidP="00004B34">
      <w:pPr>
        <w:spacing w:after="0" w:line="240" w:lineRule="auto"/>
        <w:rPr>
          <w:rFonts w:ascii="Tahoma" w:hAnsi="Tahoma" w:cs="Tahoma"/>
          <w:color w:val="000000" w:themeColor="text1"/>
        </w:rPr>
      </w:pPr>
    </w:p>
    <w:p w14:paraId="03519C06" w14:textId="77777777" w:rsidR="007028A5" w:rsidRDefault="007028A5" w:rsidP="00004B34">
      <w:pPr>
        <w:spacing w:after="0" w:line="240" w:lineRule="auto"/>
        <w:rPr>
          <w:rFonts w:ascii="Tahoma" w:hAnsi="Tahoma" w:cs="Tahoma"/>
          <w:color w:val="000000" w:themeColor="text1"/>
        </w:rPr>
        <w:sectPr w:rsidR="007028A5" w:rsidSect="006D48F6">
          <w:type w:val="continuous"/>
          <w:pgSz w:w="12240" w:h="15840"/>
          <w:pgMar w:top="567" w:right="1440" w:bottom="993" w:left="1440" w:header="720" w:footer="720" w:gutter="0"/>
          <w:cols w:space="354"/>
          <w:docGrid w:linePitch="360"/>
        </w:sectPr>
      </w:pPr>
    </w:p>
    <w:p w14:paraId="7B97D309" w14:textId="77777777" w:rsidR="00487174" w:rsidRPr="00613F93" w:rsidRDefault="00487174" w:rsidP="00487174">
      <w:pPr>
        <w:spacing w:after="0" w:line="240" w:lineRule="auto"/>
        <w:rPr>
          <w:rFonts w:ascii="Tahoma" w:hAnsi="Tahoma" w:cs="Tahoma"/>
          <w:b/>
          <w:color w:val="C00000"/>
        </w:rPr>
      </w:pPr>
      <w:r w:rsidRPr="00613F93">
        <w:rPr>
          <w:rFonts w:ascii="Tahoma" w:hAnsi="Tahoma" w:cs="Tahoma"/>
          <w:b/>
          <w:color w:val="C00000"/>
        </w:rPr>
        <w:t>SAFEGUARDING CHILDREN AND SAFER RECRUITMENT</w:t>
      </w:r>
    </w:p>
    <w:p w14:paraId="0A87FF80" w14:textId="77777777" w:rsidR="00487174" w:rsidRDefault="00487174" w:rsidP="00487174">
      <w:pPr>
        <w:spacing w:after="0" w:line="240" w:lineRule="auto"/>
        <w:rPr>
          <w:rFonts w:ascii="Tahoma" w:hAnsi="Tahoma" w:cs="Tahoma"/>
          <w:color w:val="000000" w:themeColor="text1"/>
        </w:rPr>
      </w:pPr>
    </w:p>
    <w:p w14:paraId="1E619576" w14:textId="77777777" w:rsidR="00487174" w:rsidRPr="00A95F00" w:rsidRDefault="00487174" w:rsidP="00487174">
      <w:pPr>
        <w:pBdr>
          <w:top w:val="nil"/>
          <w:left w:val="nil"/>
          <w:bottom w:val="nil"/>
          <w:right w:val="nil"/>
          <w:between w:val="nil"/>
        </w:pBdr>
        <w:spacing w:after="0"/>
        <w:rPr>
          <w:rFonts w:ascii="Tahoma" w:hAnsi="Tahoma" w:cs="Tahoma"/>
          <w:color w:val="000000"/>
        </w:rPr>
      </w:pPr>
      <w:r w:rsidRPr="00052D14">
        <w:rPr>
          <w:rFonts w:ascii="Tahoma" w:hAnsi="Tahoma" w:cs="Tahoma"/>
          <w:color w:val="000000"/>
        </w:rPr>
        <w:t xml:space="preserve">Our </w:t>
      </w:r>
      <w:r>
        <w:rPr>
          <w:rFonts w:ascii="Tahoma" w:hAnsi="Tahoma" w:cs="Tahoma"/>
          <w:color w:val="000000"/>
        </w:rPr>
        <w:t>Trust</w:t>
      </w:r>
      <w:r w:rsidRPr="00052D14">
        <w:rPr>
          <w:rFonts w:ascii="Tahoma" w:hAnsi="Tahoma" w:cs="Tahoma"/>
          <w:color w:val="000000"/>
        </w:rPr>
        <w:t xml:space="preserve"> is committed to safeguarding and promoting the welfare of children and young people and expects all staff and volunteers to share this commitment. The successful candidate will be required to undertake an enhanced criminal record check via the DBS.</w:t>
      </w:r>
      <w:r w:rsidRPr="007163BE">
        <w:rPr>
          <w:rFonts w:ascii="Tahoma" w:hAnsi="Tahoma" w:cs="Tahoma"/>
          <w:color w:val="000000"/>
        </w:rPr>
        <w:t xml:space="preserve"> Further information about the Disclosure and Barring Service is available from the DBS website at: </w:t>
      </w:r>
      <w:hyperlink r:id="rId19" w:history="1">
        <w:r w:rsidRPr="00A95F00">
          <w:rPr>
            <w:rStyle w:val="Hyperlink"/>
            <w:rFonts w:ascii="Tahoma" w:hAnsi="Tahoma" w:cs="Tahoma"/>
          </w:rPr>
          <w:t>Disclosure and Barring Service - GOV.UK (www.gov.uk)</w:t>
        </w:r>
      </w:hyperlink>
      <w:r w:rsidRPr="00A95F00">
        <w:rPr>
          <w:rFonts w:ascii="Tahoma" w:hAnsi="Tahoma" w:cs="Tahoma"/>
        </w:rPr>
        <w:t xml:space="preserve"> </w:t>
      </w:r>
      <w:r w:rsidRPr="00A95F00">
        <w:rPr>
          <w:rFonts w:ascii="Tahoma" w:hAnsi="Tahoma" w:cs="Tahoma"/>
          <w:color w:val="000000"/>
        </w:rPr>
        <w:t xml:space="preserve"> </w:t>
      </w:r>
    </w:p>
    <w:p w14:paraId="20AFA00B" w14:textId="77777777" w:rsidR="00487174" w:rsidRDefault="00487174" w:rsidP="00487174">
      <w:pPr>
        <w:spacing w:after="0" w:line="240" w:lineRule="auto"/>
        <w:rPr>
          <w:rFonts w:ascii="Tahoma" w:hAnsi="Tahoma" w:cs="Tahoma"/>
          <w:color w:val="000000" w:themeColor="text1"/>
        </w:rPr>
      </w:pPr>
    </w:p>
    <w:p w14:paraId="0C9B871D" w14:textId="77777777" w:rsidR="00487174" w:rsidRDefault="00487174" w:rsidP="00487174">
      <w:pPr>
        <w:spacing w:after="0" w:line="240" w:lineRule="auto"/>
        <w:rPr>
          <w:rFonts w:ascii="Tahoma" w:hAnsi="Tahoma" w:cs="Tahoma"/>
          <w:color w:val="000000" w:themeColor="text1"/>
        </w:rPr>
      </w:pPr>
      <w:r>
        <w:rPr>
          <w:rFonts w:ascii="Tahoma" w:hAnsi="Tahoma" w:cs="Tahoma"/>
          <w:color w:val="C00000"/>
        </w:rPr>
        <w:lastRenderedPageBreak/>
        <w:t>The Trust w</w:t>
      </w:r>
      <w:r w:rsidRPr="00EB458A">
        <w:rPr>
          <w:rFonts w:ascii="Tahoma" w:hAnsi="Tahoma" w:cs="Tahoma"/>
          <w:color w:val="C00000"/>
        </w:rPr>
        <w:t>ill ensure that</w:t>
      </w:r>
      <w:r>
        <w:rPr>
          <w:rFonts w:ascii="Tahoma" w:hAnsi="Tahoma" w:cs="Tahoma"/>
          <w:color w:val="000000" w:themeColor="text1"/>
        </w:rPr>
        <w:t>:</w:t>
      </w:r>
    </w:p>
    <w:p w14:paraId="459B1117" w14:textId="77777777" w:rsidR="00487174" w:rsidRDefault="00487174" w:rsidP="00487174">
      <w:pPr>
        <w:spacing w:after="0" w:line="240" w:lineRule="auto"/>
        <w:rPr>
          <w:rFonts w:ascii="Tahoma" w:hAnsi="Tahoma" w:cs="Tahoma"/>
          <w:color w:val="000000" w:themeColor="text1"/>
        </w:rPr>
      </w:pPr>
    </w:p>
    <w:p w14:paraId="68EB89FA" w14:textId="77777777" w:rsidR="00487174" w:rsidRDefault="00487174" w:rsidP="00487174">
      <w:pPr>
        <w:pStyle w:val="ListParagraph"/>
        <w:numPr>
          <w:ilvl w:val="0"/>
          <w:numId w:val="6"/>
        </w:numPr>
        <w:spacing w:after="0" w:line="240" w:lineRule="auto"/>
        <w:ind w:left="284" w:hanging="284"/>
        <w:rPr>
          <w:rFonts w:ascii="Tahoma" w:hAnsi="Tahoma" w:cs="Tahoma"/>
          <w:color w:val="000000" w:themeColor="text1"/>
        </w:rPr>
      </w:pPr>
      <w:r w:rsidRPr="000378E8">
        <w:rPr>
          <w:rFonts w:ascii="Tahoma" w:hAnsi="Tahoma" w:cs="Tahoma"/>
          <w:color w:val="000000" w:themeColor="text1"/>
        </w:rPr>
        <w:t>The policies and procedures relating to safeguarding and safer recruitment are fully implemented and followed by all staff.</w:t>
      </w:r>
    </w:p>
    <w:p w14:paraId="2F1927DE" w14:textId="77777777" w:rsidR="00487174" w:rsidRDefault="00487174" w:rsidP="00487174">
      <w:pPr>
        <w:pStyle w:val="ListParagraph"/>
        <w:numPr>
          <w:ilvl w:val="0"/>
          <w:numId w:val="6"/>
        </w:numPr>
        <w:spacing w:after="0" w:line="240" w:lineRule="auto"/>
        <w:ind w:left="284" w:hanging="284"/>
        <w:rPr>
          <w:rFonts w:ascii="Tahoma" w:hAnsi="Tahoma" w:cs="Tahoma"/>
          <w:color w:val="000000" w:themeColor="text1"/>
        </w:rPr>
      </w:pPr>
      <w:r w:rsidRPr="000378E8">
        <w:rPr>
          <w:rFonts w:ascii="Tahoma" w:hAnsi="Tahoma" w:cs="Tahoma"/>
          <w:color w:val="000000" w:themeColor="text1"/>
        </w:rPr>
        <w:t>Sufficient resources and time are allocated to enable the designated person and other staff to discharge their responsibilities in relation to safeguarding, including taking part in strategy discussions and other inter-agency meetings and contributing to the assessment of children.</w:t>
      </w:r>
    </w:p>
    <w:p w14:paraId="731B46A3" w14:textId="77777777" w:rsidR="00487174" w:rsidRPr="000378E8" w:rsidRDefault="00487174" w:rsidP="00487174">
      <w:pPr>
        <w:pStyle w:val="ListParagraph"/>
        <w:numPr>
          <w:ilvl w:val="0"/>
          <w:numId w:val="6"/>
        </w:numPr>
        <w:spacing w:after="0" w:line="240" w:lineRule="auto"/>
        <w:ind w:left="284" w:hanging="284"/>
        <w:rPr>
          <w:rFonts w:ascii="Tahoma" w:hAnsi="Tahoma" w:cs="Tahoma"/>
          <w:color w:val="000000" w:themeColor="text1"/>
        </w:rPr>
      </w:pPr>
      <w:r w:rsidRPr="000378E8">
        <w:rPr>
          <w:rFonts w:ascii="Tahoma" w:hAnsi="Tahoma" w:cs="Tahoma"/>
          <w:color w:val="000000" w:themeColor="text1"/>
        </w:rPr>
        <w:t xml:space="preserve">All staff and volunteers feel able to raise concerns about poor or unsafe practice </w:t>
      </w:r>
      <w:proofErr w:type="gramStart"/>
      <w:r w:rsidRPr="000378E8">
        <w:rPr>
          <w:rFonts w:ascii="Tahoma" w:hAnsi="Tahoma" w:cs="Tahoma"/>
          <w:color w:val="000000" w:themeColor="text1"/>
        </w:rPr>
        <w:t>in regard to</w:t>
      </w:r>
      <w:proofErr w:type="gramEnd"/>
      <w:r w:rsidRPr="000378E8">
        <w:rPr>
          <w:rFonts w:ascii="Tahoma" w:hAnsi="Tahoma" w:cs="Tahoma"/>
          <w:color w:val="000000" w:themeColor="text1"/>
        </w:rPr>
        <w:t xml:space="preserve"> children, and that such concerns are addressed sensitively and effectively in a timely manner in accordance with agreed whistle blowing practices.</w:t>
      </w:r>
    </w:p>
    <w:p w14:paraId="7871D6FE" w14:textId="77777777" w:rsidR="00487174" w:rsidRDefault="00487174" w:rsidP="00487174">
      <w:pPr>
        <w:spacing w:after="0" w:line="240" w:lineRule="auto"/>
        <w:rPr>
          <w:rFonts w:ascii="Tahoma" w:hAnsi="Tahoma" w:cs="Tahoma"/>
          <w:b/>
          <w:color w:val="C00000"/>
        </w:rPr>
      </w:pPr>
    </w:p>
    <w:p w14:paraId="4251D12C" w14:textId="77777777" w:rsidR="00487174" w:rsidRDefault="00487174" w:rsidP="00487174">
      <w:pPr>
        <w:spacing w:after="0" w:line="240" w:lineRule="auto"/>
        <w:rPr>
          <w:rFonts w:ascii="Tahoma" w:hAnsi="Tahoma" w:cs="Tahoma"/>
          <w:b/>
          <w:color w:val="C00000"/>
        </w:rPr>
      </w:pPr>
    </w:p>
    <w:p w14:paraId="57D26B69" w14:textId="77777777" w:rsidR="00487174" w:rsidRDefault="00487174" w:rsidP="00487174">
      <w:pPr>
        <w:spacing w:after="0" w:line="240" w:lineRule="auto"/>
        <w:rPr>
          <w:rFonts w:ascii="Tahoma" w:hAnsi="Tahoma" w:cs="Tahoma"/>
          <w:b/>
          <w:color w:val="C00000"/>
        </w:rPr>
      </w:pPr>
      <w:r>
        <w:rPr>
          <w:rFonts w:ascii="Tahoma" w:hAnsi="Tahoma" w:cs="Tahoma"/>
          <w:b/>
          <w:color w:val="C00000"/>
        </w:rPr>
        <w:t>DATA PROTECTION</w:t>
      </w:r>
    </w:p>
    <w:p w14:paraId="3E6F8099" w14:textId="77777777" w:rsidR="00487174" w:rsidRDefault="00487174" w:rsidP="00487174">
      <w:pPr>
        <w:spacing w:after="0" w:line="240" w:lineRule="auto"/>
        <w:rPr>
          <w:rFonts w:ascii="Tahoma" w:hAnsi="Tahoma" w:cs="Tahoma"/>
          <w:b/>
          <w:color w:val="C00000"/>
        </w:rPr>
      </w:pPr>
    </w:p>
    <w:p w14:paraId="56A5452C" w14:textId="77777777" w:rsidR="00487174" w:rsidRDefault="00487174" w:rsidP="00487174">
      <w:pPr>
        <w:spacing w:after="0" w:line="240" w:lineRule="auto"/>
        <w:rPr>
          <w:rFonts w:ascii="Tahoma" w:hAnsi="Tahoma" w:cs="Tahoma"/>
          <w:color w:val="000000"/>
        </w:rPr>
      </w:pPr>
      <w:bookmarkStart w:id="3" w:name="_Hlk62635388"/>
      <w:r w:rsidRPr="007163BE">
        <w:rPr>
          <w:rFonts w:ascii="Tahoma" w:eastAsia="Calibri" w:hAnsi="Tahoma" w:cs="Tahoma"/>
          <w:lang w:val="en-GB"/>
        </w:rPr>
        <w:t xml:space="preserve">The post holder must </w:t>
      </w:r>
      <w:proofErr w:type="gramStart"/>
      <w:r w:rsidRPr="007163BE">
        <w:rPr>
          <w:rFonts w:ascii="Tahoma" w:eastAsia="Calibri" w:hAnsi="Tahoma" w:cs="Tahoma"/>
          <w:lang w:val="en-GB"/>
        </w:rPr>
        <w:t xml:space="preserve">meet the requirements of the </w:t>
      </w:r>
      <w:r>
        <w:rPr>
          <w:rFonts w:ascii="Tahoma" w:eastAsia="Calibri" w:hAnsi="Tahoma" w:cs="Tahoma"/>
          <w:lang w:val="en-GB"/>
        </w:rPr>
        <w:t xml:space="preserve">General </w:t>
      </w:r>
      <w:r w:rsidRPr="007163BE">
        <w:rPr>
          <w:rFonts w:ascii="Tahoma" w:eastAsia="Calibri" w:hAnsi="Tahoma" w:cs="Tahoma"/>
          <w:lang w:val="en-GB"/>
        </w:rPr>
        <w:t xml:space="preserve">Data Protection </w:t>
      </w:r>
      <w:r>
        <w:rPr>
          <w:rFonts w:ascii="Tahoma" w:eastAsia="Calibri" w:hAnsi="Tahoma" w:cs="Tahoma"/>
          <w:lang w:val="en-GB"/>
        </w:rPr>
        <w:t xml:space="preserve">Regulation </w:t>
      </w:r>
      <w:r w:rsidRPr="007163BE">
        <w:rPr>
          <w:rFonts w:ascii="Tahoma" w:eastAsia="Calibri" w:hAnsi="Tahoma" w:cs="Tahoma"/>
          <w:lang w:val="en-GB"/>
        </w:rPr>
        <w:t xml:space="preserve">Act </w:t>
      </w:r>
      <w:r>
        <w:rPr>
          <w:rFonts w:ascii="Tahoma" w:eastAsia="Calibri" w:hAnsi="Tahoma" w:cs="Tahoma"/>
          <w:lang w:val="en-GB"/>
        </w:rPr>
        <w:t xml:space="preserve">2018 </w:t>
      </w:r>
      <w:r w:rsidRPr="007163BE">
        <w:rPr>
          <w:rFonts w:ascii="Tahoma" w:eastAsia="Calibri" w:hAnsi="Tahoma" w:cs="Tahoma"/>
          <w:lang w:val="en-GB"/>
        </w:rPr>
        <w:t>at all times</w:t>
      </w:r>
      <w:proofErr w:type="gramEnd"/>
      <w:r w:rsidRPr="007163BE">
        <w:rPr>
          <w:rFonts w:ascii="Tahoma" w:eastAsia="Calibri" w:hAnsi="Tahoma" w:cs="Tahoma"/>
          <w:lang w:val="en-GB"/>
        </w:rPr>
        <w:t xml:space="preserve">, </w:t>
      </w:r>
      <w:r w:rsidRPr="007163BE">
        <w:rPr>
          <w:rFonts w:ascii="Tahoma" w:hAnsi="Tahoma" w:cs="Tahoma"/>
          <w:color w:val="000000"/>
        </w:rPr>
        <w:t xml:space="preserve">especially concerning conﬁdentiality, treatment of personal information and records management.  </w:t>
      </w:r>
    </w:p>
    <w:bookmarkEnd w:id="3"/>
    <w:p w14:paraId="0D166517" w14:textId="77777777" w:rsidR="0075417A" w:rsidRDefault="0075417A" w:rsidP="00004B34">
      <w:pPr>
        <w:spacing w:after="0" w:line="240" w:lineRule="auto"/>
        <w:rPr>
          <w:rFonts w:ascii="Tahoma" w:hAnsi="Tahoma" w:cs="Tahoma"/>
          <w:b/>
          <w:color w:val="C00000"/>
        </w:rPr>
      </w:pPr>
    </w:p>
    <w:p w14:paraId="26906CB4" w14:textId="0AEBA49A" w:rsidR="00004B34" w:rsidRPr="00472800" w:rsidRDefault="00004B34" w:rsidP="00004B34">
      <w:pPr>
        <w:spacing w:after="0" w:line="240" w:lineRule="auto"/>
        <w:rPr>
          <w:rFonts w:ascii="Tahoma" w:hAnsi="Tahoma" w:cs="Tahoma"/>
          <w:b/>
          <w:color w:val="C00000"/>
        </w:rPr>
      </w:pPr>
      <w:r w:rsidRPr="00472800">
        <w:rPr>
          <w:rFonts w:ascii="Tahoma" w:hAnsi="Tahoma" w:cs="Tahoma"/>
          <w:b/>
          <w:color w:val="C00000"/>
        </w:rPr>
        <w:t>ADDITIONAL DETAILS</w:t>
      </w:r>
    </w:p>
    <w:p w14:paraId="0DA6FB4D" w14:textId="77777777" w:rsidR="00004B34" w:rsidRDefault="00004B34" w:rsidP="00004B34">
      <w:pPr>
        <w:spacing w:after="0" w:line="240" w:lineRule="auto"/>
        <w:rPr>
          <w:rFonts w:ascii="Tahoma" w:hAnsi="Tahoma" w:cs="Tahoma"/>
          <w:color w:val="000000" w:themeColor="text1"/>
        </w:rPr>
      </w:pPr>
    </w:p>
    <w:p w14:paraId="49A52933" w14:textId="6E3900B3" w:rsidR="00213E95" w:rsidRDefault="00004B34" w:rsidP="00A971CA">
      <w:pPr>
        <w:spacing w:after="0" w:line="240" w:lineRule="auto"/>
        <w:rPr>
          <w:rFonts w:ascii="Tahoma" w:eastAsia="Calibri" w:hAnsi="Tahoma" w:cs="Tahoma"/>
          <w:color w:val="000000"/>
          <w:lang w:val="en-GB"/>
        </w:rPr>
      </w:pPr>
      <w:bookmarkStart w:id="4" w:name="_Hlk63175057"/>
      <w:r>
        <w:rPr>
          <w:rFonts w:ascii="Tahoma" w:hAnsi="Tahoma" w:cs="Tahoma"/>
          <w:color w:val="000000" w:themeColor="text1"/>
        </w:rPr>
        <w:t xml:space="preserve">Whilst every effort has been made to explain the main duties and responsibilities or the post, each individual task undertaken may not be identified.  </w:t>
      </w:r>
      <w:r w:rsidR="00487174">
        <w:rPr>
          <w:rFonts w:ascii="Tahoma" w:hAnsi="Tahoma" w:cs="Tahoma"/>
          <w:color w:val="000000" w:themeColor="text1"/>
        </w:rPr>
        <w:t xml:space="preserve">Staff will be expected to comply with all Trust policies and procedures and </w:t>
      </w:r>
      <w:r>
        <w:rPr>
          <w:rFonts w:ascii="Tahoma" w:hAnsi="Tahoma" w:cs="Tahoma"/>
          <w:color w:val="000000" w:themeColor="text1"/>
        </w:rPr>
        <w:t xml:space="preserve">any reasonable request from a manager to undertake work of a similar level that is not specified in this job description.  This job description will be reviewed annually and the </w:t>
      </w:r>
      <w:r w:rsidR="00DF35B6">
        <w:rPr>
          <w:rFonts w:ascii="Tahoma" w:hAnsi="Tahoma" w:cs="Tahoma"/>
          <w:color w:val="000000" w:themeColor="text1"/>
        </w:rPr>
        <w:t xml:space="preserve">Headteacher </w:t>
      </w:r>
      <w:r>
        <w:rPr>
          <w:rFonts w:ascii="Tahoma" w:hAnsi="Tahoma" w:cs="Tahoma"/>
          <w:color w:val="000000" w:themeColor="text1"/>
        </w:rPr>
        <w:t>reserves the right to alter the content of this job description, after consultation with the post-holder, to reflect changes to the job or services provided, without altering the general character or level of responsibility</w:t>
      </w:r>
      <w:bookmarkEnd w:id="2"/>
      <w:r w:rsidR="00C61573" w:rsidRPr="007E4707">
        <w:rPr>
          <w:rFonts w:ascii="Tahoma" w:eastAsia="Calibri" w:hAnsi="Tahoma" w:cs="Tahoma"/>
          <w:color w:val="000000"/>
          <w:lang w:val="en-GB"/>
        </w:rPr>
        <w:t>.</w:t>
      </w:r>
      <w:bookmarkEnd w:id="4"/>
    </w:p>
    <w:p w14:paraId="370949CB" w14:textId="77777777" w:rsidR="00706206" w:rsidRDefault="00706206" w:rsidP="00A971CA">
      <w:pPr>
        <w:spacing w:after="0" w:line="240" w:lineRule="auto"/>
        <w:rPr>
          <w:rFonts w:ascii="Tahoma" w:hAnsi="Tahoma" w:cs="Tahoma"/>
          <w:bCs/>
          <w:color w:val="C00000"/>
        </w:rPr>
      </w:pPr>
    </w:p>
    <w:p w14:paraId="3A4E9DB2" w14:textId="77777777" w:rsidR="00C95D28" w:rsidRDefault="00C95D28" w:rsidP="00A971CA">
      <w:pPr>
        <w:spacing w:after="0" w:line="240" w:lineRule="auto"/>
        <w:rPr>
          <w:rFonts w:ascii="Tahoma" w:hAnsi="Tahoma" w:cs="Tahoma"/>
          <w:bCs/>
          <w:color w:val="C00000"/>
        </w:rPr>
      </w:pPr>
    </w:p>
    <w:p w14:paraId="4C526A67" w14:textId="77777777" w:rsidR="00C95D28" w:rsidRDefault="00C95D28" w:rsidP="00A971CA">
      <w:pPr>
        <w:spacing w:after="0" w:line="240" w:lineRule="auto"/>
        <w:rPr>
          <w:rFonts w:ascii="Tahoma" w:hAnsi="Tahoma" w:cs="Tahoma"/>
          <w:bCs/>
          <w:color w:val="C00000"/>
        </w:rPr>
      </w:pPr>
    </w:p>
    <w:p w14:paraId="049758B8" w14:textId="77777777" w:rsidR="00C95D28" w:rsidRDefault="00C95D28" w:rsidP="00A971CA">
      <w:pPr>
        <w:spacing w:after="0" w:line="240" w:lineRule="auto"/>
        <w:rPr>
          <w:rFonts w:ascii="Tahoma" w:hAnsi="Tahoma" w:cs="Tahoma"/>
          <w:bCs/>
          <w:color w:val="C00000"/>
        </w:rPr>
      </w:pPr>
    </w:p>
    <w:p w14:paraId="70AE6FAF" w14:textId="77777777" w:rsidR="00C95D28" w:rsidRDefault="00C95D28" w:rsidP="00A971CA">
      <w:pPr>
        <w:spacing w:after="0" w:line="240" w:lineRule="auto"/>
        <w:rPr>
          <w:rFonts w:ascii="Tahoma" w:hAnsi="Tahoma" w:cs="Tahoma"/>
          <w:bCs/>
          <w:color w:val="C00000"/>
        </w:rPr>
      </w:pPr>
    </w:p>
    <w:p w14:paraId="5BA90CF9" w14:textId="77777777" w:rsidR="00C95D28" w:rsidRDefault="00C95D28" w:rsidP="00A971CA">
      <w:pPr>
        <w:spacing w:after="0" w:line="240" w:lineRule="auto"/>
        <w:rPr>
          <w:rFonts w:ascii="Tahoma" w:hAnsi="Tahoma" w:cs="Tahoma"/>
          <w:bCs/>
          <w:color w:val="C00000"/>
        </w:rPr>
      </w:pPr>
    </w:p>
    <w:p w14:paraId="27A568F9" w14:textId="77777777" w:rsidR="00C95D28" w:rsidRDefault="00C95D28" w:rsidP="00A971CA">
      <w:pPr>
        <w:spacing w:after="0" w:line="240" w:lineRule="auto"/>
        <w:rPr>
          <w:rFonts w:ascii="Tahoma" w:hAnsi="Tahoma" w:cs="Tahoma"/>
          <w:bCs/>
          <w:color w:val="C00000"/>
        </w:rPr>
      </w:pPr>
    </w:p>
    <w:p w14:paraId="439631E7" w14:textId="77777777" w:rsidR="00C95D28" w:rsidRDefault="00C95D28" w:rsidP="00A971CA">
      <w:pPr>
        <w:spacing w:after="0" w:line="240" w:lineRule="auto"/>
        <w:rPr>
          <w:rFonts w:ascii="Tahoma" w:hAnsi="Tahoma" w:cs="Tahoma"/>
          <w:bCs/>
          <w:color w:val="C00000"/>
        </w:rPr>
      </w:pPr>
    </w:p>
    <w:p w14:paraId="0BCC39E4" w14:textId="77777777" w:rsidR="00C95D28" w:rsidRDefault="00C95D28" w:rsidP="00A971CA">
      <w:pPr>
        <w:spacing w:after="0" w:line="240" w:lineRule="auto"/>
        <w:rPr>
          <w:rFonts w:ascii="Tahoma" w:hAnsi="Tahoma" w:cs="Tahoma"/>
          <w:bCs/>
          <w:color w:val="C00000"/>
        </w:rPr>
      </w:pPr>
    </w:p>
    <w:p w14:paraId="7FA672D5" w14:textId="77777777" w:rsidR="00C95D28" w:rsidRDefault="00C95D28" w:rsidP="00A971CA">
      <w:pPr>
        <w:spacing w:after="0" w:line="240" w:lineRule="auto"/>
        <w:rPr>
          <w:rFonts w:ascii="Tahoma" w:hAnsi="Tahoma" w:cs="Tahoma"/>
          <w:bCs/>
          <w:color w:val="C00000"/>
        </w:rPr>
      </w:pPr>
    </w:p>
    <w:p w14:paraId="50103CCA" w14:textId="77777777" w:rsidR="00C95D28" w:rsidRDefault="00C95D28" w:rsidP="00A971CA">
      <w:pPr>
        <w:spacing w:after="0" w:line="240" w:lineRule="auto"/>
        <w:rPr>
          <w:rFonts w:ascii="Tahoma" w:hAnsi="Tahoma" w:cs="Tahoma"/>
          <w:bCs/>
          <w:color w:val="C00000"/>
        </w:rPr>
      </w:pPr>
    </w:p>
    <w:p w14:paraId="7C312937" w14:textId="77777777" w:rsidR="00C95D28" w:rsidRDefault="00C95D28" w:rsidP="00A971CA">
      <w:pPr>
        <w:spacing w:after="0" w:line="240" w:lineRule="auto"/>
        <w:rPr>
          <w:rFonts w:ascii="Tahoma" w:hAnsi="Tahoma" w:cs="Tahoma"/>
          <w:bCs/>
          <w:color w:val="C00000"/>
        </w:rPr>
      </w:pPr>
    </w:p>
    <w:p w14:paraId="7AE3D62A" w14:textId="77777777" w:rsidR="00C95D28" w:rsidRDefault="00C95D28" w:rsidP="00A971CA">
      <w:pPr>
        <w:spacing w:after="0" w:line="240" w:lineRule="auto"/>
        <w:rPr>
          <w:rFonts w:ascii="Tahoma" w:hAnsi="Tahoma" w:cs="Tahoma"/>
          <w:bCs/>
          <w:color w:val="C00000"/>
        </w:rPr>
      </w:pPr>
    </w:p>
    <w:p w14:paraId="291871B8" w14:textId="77777777" w:rsidR="00C95D28" w:rsidRDefault="00C95D28" w:rsidP="00A971CA">
      <w:pPr>
        <w:spacing w:after="0" w:line="240" w:lineRule="auto"/>
        <w:rPr>
          <w:rFonts w:ascii="Tahoma" w:hAnsi="Tahoma" w:cs="Tahoma"/>
          <w:bCs/>
          <w:color w:val="C00000"/>
        </w:rPr>
      </w:pPr>
    </w:p>
    <w:p w14:paraId="13B34BD5" w14:textId="77777777" w:rsidR="00C95D28" w:rsidRDefault="00C95D28" w:rsidP="00A971CA">
      <w:pPr>
        <w:spacing w:after="0" w:line="240" w:lineRule="auto"/>
        <w:rPr>
          <w:rFonts w:ascii="Tahoma" w:hAnsi="Tahoma" w:cs="Tahoma"/>
          <w:bCs/>
          <w:color w:val="C00000"/>
        </w:rPr>
      </w:pPr>
    </w:p>
    <w:p w14:paraId="127A4472" w14:textId="77777777" w:rsidR="009631EF" w:rsidRDefault="009631EF" w:rsidP="00A971CA">
      <w:pPr>
        <w:spacing w:after="0" w:line="240" w:lineRule="auto"/>
        <w:rPr>
          <w:rFonts w:ascii="Tahoma" w:hAnsi="Tahoma" w:cs="Tahoma"/>
          <w:bCs/>
          <w:color w:val="C00000"/>
        </w:rPr>
      </w:pPr>
    </w:p>
    <w:p w14:paraId="6345C41A" w14:textId="77777777" w:rsidR="009631EF" w:rsidRDefault="009631EF" w:rsidP="00A971CA">
      <w:pPr>
        <w:spacing w:after="0" w:line="240" w:lineRule="auto"/>
        <w:rPr>
          <w:rFonts w:ascii="Tahoma" w:hAnsi="Tahoma" w:cs="Tahoma"/>
          <w:bCs/>
          <w:color w:val="C00000"/>
        </w:rPr>
      </w:pPr>
    </w:p>
    <w:p w14:paraId="1DF072F3" w14:textId="77777777" w:rsidR="009631EF" w:rsidRDefault="009631EF" w:rsidP="00A971CA">
      <w:pPr>
        <w:spacing w:after="0" w:line="240" w:lineRule="auto"/>
        <w:rPr>
          <w:rFonts w:ascii="Tahoma" w:hAnsi="Tahoma" w:cs="Tahoma"/>
          <w:bCs/>
          <w:color w:val="C00000"/>
        </w:rPr>
      </w:pPr>
    </w:p>
    <w:p w14:paraId="5D33E6E6" w14:textId="77777777" w:rsidR="009631EF" w:rsidRDefault="009631EF" w:rsidP="00A971CA">
      <w:pPr>
        <w:spacing w:after="0" w:line="240" w:lineRule="auto"/>
        <w:rPr>
          <w:rFonts w:ascii="Tahoma" w:hAnsi="Tahoma" w:cs="Tahoma"/>
          <w:bCs/>
          <w:color w:val="C00000"/>
        </w:rPr>
      </w:pPr>
    </w:p>
    <w:p w14:paraId="1EB9BF7F" w14:textId="77777777" w:rsidR="009631EF" w:rsidRDefault="009631EF" w:rsidP="00A971CA">
      <w:pPr>
        <w:spacing w:after="0" w:line="240" w:lineRule="auto"/>
        <w:rPr>
          <w:rFonts w:ascii="Tahoma" w:hAnsi="Tahoma" w:cs="Tahoma"/>
          <w:bCs/>
          <w:color w:val="C00000"/>
        </w:rPr>
      </w:pPr>
    </w:p>
    <w:p w14:paraId="6612BFAF" w14:textId="77777777" w:rsidR="00C95D28" w:rsidRDefault="00C95D28" w:rsidP="00A971CA">
      <w:pPr>
        <w:spacing w:after="0" w:line="240" w:lineRule="auto"/>
        <w:rPr>
          <w:rFonts w:ascii="Tahoma" w:hAnsi="Tahoma" w:cs="Tahoma"/>
          <w:bCs/>
          <w:color w:val="C00000"/>
        </w:rPr>
      </w:pPr>
    </w:p>
    <w:p w14:paraId="45200C8C" w14:textId="77777777" w:rsidR="00C95D28" w:rsidRDefault="00C95D28" w:rsidP="00A971CA">
      <w:pPr>
        <w:spacing w:after="0" w:line="240" w:lineRule="auto"/>
        <w:rPr>
          <w:rFonts w:ascii="Tahoma" w:hAnsi="Tahoma" w:cs="Tahoma"/>
          <w:bCs/>
          <w:color w:val="C00000"/>
        </w:rPr>
      </w:pPr>
    </w:p>
    <w:p w14:paraId="1D4B76A3" w14:textId="1C34C290" w:rsidR="00C95D28" w:rsidRDefault="00A971CA">
      <w:pPr>
        <w:rPr>
          <w:rFonts w:ascii="Tahoma" w:hAnsi="Tahoma" w:cs="Tahoma"/>
          <w:bCs/>
          <w:color w:val="C00000"/>
        </w:rPr>
      </w:pPr>
      <w:r>
        <w:rPr>
          <w:noProof/>
          <w:lang w:val="en-GB" w:eastAsia="en-GB"/>
        </w:rPr>
        <w:lastRenderedPageBreak/>
        <mc:AlternateContent>
          <mc:Choice Requires="wps">
            <w:drawing>
              <wp:anchor distT="0" distB="0" distL="114300" distR="114300" simplePos="0" relativeHeight="251729920" behindDoc="0" locked="0" layoutInCell="1" allowOverlap="1" wp14:anchorId="35D221BC" wp14:editId="10F2ADCE">
                <wp:simplePos x="0" y="0"/>
                <wp:positionH relativeFrom="margin">
                  <wp:posOffset>0</wp:posOffset>
                </wp:positionH>
                <wp:positionV relativeFrom="paragraph">
                  <wp:posOffset>247015</wp:posOffset>
                </wp:positionV>
                <wp:extent cx="6296025" cy="1403985"/>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403985"/>
                        </a:xfrm>
                        <a:prstGeom prst="rect">
                          <a:avLst/>
                        </a:prstGeom>
                        <a:solidFill>
                          <a:srgbClr val="C00000"/>
                        </a:solidFill>
                        <a:ln w="9525">
                          <a:noFill/>
                          <a:miter lim="800000"/>
                          <a:headEnd/>
                          <a:tailEnd/>
                        </a:ln>
                      </wps:spPr>
                      <wps:txbx>
                        <w:txbxContent>
                          <w:p w14:paraId="737CC051" w14:textId="77777777" w:rsidR="00967532" w:rsidRPr="00084AFE" w:rsidRDefault="00967532" w:rsidP="00967532">
                            <w:pPr>
                              <w:jc w:val="both"/>
                              <w:rPr>
                                <w:rFonts w:ascii="Tahoma" w:hAnsi="Tahoma" w:cs="Tahoma"/>
                                <w:b/>
                                <w:sz w:val="40"/>
                                <w:szCs w:val="40"/>
                              </w:rPr>
                            </w:pPr>
                            <w:r>
                              <w:rPr>
                                <w:rFonts w:ascii="Tahoma" w:hAnsi="Tahoma" w:cs="Tahoma"/>
                                <w:b/>
                                <w:sz w:val="40"/>
                                <w:szCs w:val="40"/>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D221BC" id="_x0000_s1034" type="#_x0000_t202" style="position:absolute;margin-left:0;margin-top:19.45pt;width:495.75pt;height:110.55pt;z-index:2517299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" fillcolor="#c00000" stroked="f">
                <v:textbox style="mso-fit-shape-to-text:t">
                  <w:txbxContent>
                    <w:p w14:paraId="737CC051" w14:textId="77777777" w:rsidR="00967532" w:rsidRPr="00084AFE" w:rsidRDefault="00967532" w:rsidP="00967532">
                      <w:pPr>
                        <w:jc w:val="both"/>
                        <w:rPr>
                          <w:rFonts w:ascii="Tahoma" w:hAnsi="Tahoma" w:cs="Tahoma"/>
                          <w:b/>
                          <w:sz w:val="40"/>
                          <w:szCs w:val="40"/>
                        </w:rPr>
                      </w:pPr>
                      <w:r>
                        <w:rPr>
                          <w:rFonts w:ascii="Tahoma" w:hAnsi="Tahoma" w:cs="Tahoma"/>
                          <w:b/>
                          <w:sz w:val="40"/>
                          <w:szCs w:val="40"/>
                        </w:rPr>
                        <w:t>Person Specification</w:t>
                      </w:r>
                    </w:p>
                  </w:txbxContent>
                </v:textbox>
                <w10:wrap anchorx="margin"/>
              </v:shape>
            </w:pict>
          </mc:Fallback>
        </mc:AlternateContent>
      </w:r>
    </w:p>
    <w:p w14:paraId="4CC6DFD3" w14:textId="77777777" w:rsidR="009631EF" w:rsidRDefault="009631EF">
      <w:pPr>
        <w:rPr>
          <w:rFonts w:ascii="Tahoma" w:hAnsi="Tahoma" w:cs="Tahoma"/>
          <w:bCs/>
          <w:color w:val="C00000"/>
        </w:rPr>
      </w:pPr>
    </w:p>
    <w:p w14:paraId="31DB5D6A" w14:textId="05694904" w:rsidR="00C95D28" w:rsidRDefault="00C95D28">
      <w:pPr>
        <w:rPr>
          <w:rFonts w:ascii="Tahoma" w:hAnsi="Tahoma" w:cs="Tahoma"/>
          <w:bCs/>
          <w:color w:val="C00000"/>
        </w:rPr>
        <w:sectPr w:rsidR="00C95D28" w:rsidSect="006D48F6">
          <w:type w:val="continuous"/>
          <w:pgSz w:w="12240" w:h="15840"/>
          <w:pgMar w:top="1276" w:right="1440" w:bottom="993" w:left="1440" w:header="720" w:footer="720" w:gutter="0"/>
          <w:cols w:space="354"/>
          <w:docGrid w:linePitch="360"/>
        </w:sectPr>
      </w:pPr>
    </w:p>
    <w:p w14:paraId="5964EF85" w14:textId="77777777" w:rsidR="00C76990" w:rsidRDefault="00C76990" w:rsidP="007219DF">
      <w:pPr>
        <w:spacing w:after="0" w:line="240" w:lineRule="auto"/>
        <w:rPr>
          <w:rFonts w:ascii="Tahoma" w:hAnsi="Tahoma" w:cs="Tahoma"/>
        </w:rPr>
      </w:pPr>
    </w:p>
    <w:p w14:paraId="18A69E21" w14:textId="0E2E9ED7" w:rsidR="002812C2" w:rsidRDefault="002812C2" w:rsidP="007219DF">
      <w:pPr>
        <w:spacing w:after="0" w:line="240" w:lineRule="auto"/>
        <w:rPr>
          <w:rFonts w:ascii="Tahoma" w:hAnsi="Tahoma" w:cs="Tahoma"/>
        </w:rPr>
      </w:pPr>
    </w:p>
    <w:p w14:paraId="5964EF87" w14:textId="4E83281C" w:rsidR="00283F9E" w:rsidRDefault="00283F9E" w:rsidP="007219DF">
      <w:pPr>
        <w:spacing w:after="0" w:line="240" w:lineRule="auto"/>
        <w:rPr>
          <w:rFonts w:ascii="Tahoma" w:hAnsi="Tahoma" w:cs="Tahoma"/>
        </w:rPr>
        <w:sectPr w:rsidR="00283F9E" w:rsidSect="006D48F6">
          <w:type w:val="continuous"/>
          <w:pgSz w:w="12240" w:h="15840"/>
          <w:pgMar w:top="1276" w:right="1440" w:bottom="993" w:left="1440" w:header="720" w:footer="720" w:gutter="0"/>
          <w:cols w:num="3" w:space="354"/>
          <w:docGrid w:linePitch="360"/>
        </w:sectPr>
      </w:pPr>
    </w:p>
    <w:tbl>
      <w:tblPr>
        <w:tblStyle w:val="TableGrid"/>
        <w:tblW w:w="9889" w:type="dxa"/>
        <w:tblLook w:val="04A0" w:firstRow="1" w:lastRow="0" w:firstColumn="1" w:lastColumn="0" w:noHBand="0" w:noVBand="1"/>
      </w:tblPr>
      <w:tblGrid>
        <w:gridCol w:w="440"/>
        <w:gridCol w:w="6676"/>
        <w:gridCol w:w="554"/>
        <w:gridCol w:w="555"/>
        <w:gridCol w:w="554"/>
        <w:gridCol w:w="555"/>
        <w:gridCol w:w="555"/>
      </w:tblGrid>
      <w:tr w:rsidR="000E0A67" w:rsidRPr="00C76990" w14:paraId="063B7621" w14:textId="77777777" w:rsidTr="00851428">
        <w:tc>
          <w:tcPr>
            <w:tcW w:w="7116" w:type="dxa"/>
            <w:gridSpan w:val="2"/>
            <w:vMerge w:val="restart"/>
            <w:shd w:val="clear" w:color="auto" w:fill="D9D9D9" w:themeFill="background1" w:themeFillShade="D9"/>
            <w:vAlign w:val="bottom"/>
          </w:tcPr>
          <w:p w14:paraId="3A753C4F" w14:textId="77777777" w:rsidR="000E0A67" w:rsidRDefault="000E0A67" w:rsidP="00851428">
            <w:pPr>
              <w:rPr>
                <w:rFonts w:ascii="Tahoma" w:hAnsi="Tahoma" w:cs="Tahoma"/>
                <w:b/>
                <w:color w:val="C00000"/>
                <w:sz w:val="28"/>
                <w:szCs w:val="28"/>
              </w:rPr>
            </w:pPr>
          </w:p>
          <w:p w14:paraId="3E976AC8" w14:textId="77777777" w:rsidR="000E0A67" w:rsidRDefault="000E0A67" w:rsidP="00851428">
            <w:pPr>
              <w:jc w:val="center"/>
              <w:rPr>
                <w:rFonts w:ascii="Tahoma" w:hAnsi="Tahoma" w:cs="Tahoma"/>
                <w:b/>
                <w:color w:val="C00000"/>
                <w:sz w:val="28"/>
                <w:szCs w:val="28"/>
              </w:rPr>
            </w:pPr>
          </w:p>
          <w:p w14:paraId="51E84A74" w14:textId="77777777" w:rsidR="000E0A67" w:rsidRDefault="000E0A67" w:rsidP="00851428">
            <w:pPr>
              <w:jc w:val="center"/>
              <w:rPr>
                <w:rFonts w:ascii="Tahoma" w:hAnsi="Tahoma" w:cs="Tahoma"/>
                <w:b/>
                <w:color w:val="C00000"/>
                <w:sz w:val="28"/>
                <w:szCs w:val="28"/>
              </w:rPr>
            </w:pPr>
          </w:p>
          <w:p w14:paraId="577D2F23" w14:textId="77777777" w:rsidR="000E0A67" w:rsidRDefault="000E0A67" w:rsidP="00851428">
            <w:pPr>
              <w:jc w:val="center"/>
              <w:rPr>
                <w:rFonts w:ascii="Tahoma" w:hAnsi="Tahoma" w:cs="Tahoma"/>
                <w:b/>
                <w:color w:val="C00000"/>
                <w:sz w:val="28"/>
                <w:szCs w:val="28"/>
              </w:rPr>
            </w:pPr>
          </w:p>
          <w:p w14:paraId="78863A3D" w14:textId="77777777" w:rsidR="000E0A67" w:rsidRPr="00C76990" w:rsidRDefault="000E0A67" w:rsidP="00851428">
            <w:pPr>
              <w:jc w:val="center"/>
              <w:rPr>
                <w:rFonts w:ascii="Tahoma" w:hAnsi="Tahoma" w:cs="Tahoma"/>
                <w:b/>
                <w:color w:val="C00000"/>
                <w:sz w:val="28"/>
                <w:szCs w:val="28"/>
              </w:rPr>
            </w:pPr>
            <w:r w:rsidRPr="00C76990">
              <w:rPr>
                <w:rFonts w:ascii="Tahoma" w:hAnsi="Tahoma" w:cs="Tahoma"/>
                <w:b/>
                <w:color w:val="C00000"/>
                <w:sz w:val="28"/>
                <w:szCs w:val="28"/>
              </w:rPr>
              <w:t>Personal Qualities,</w:t>
            </w:r>
          </w:p>
          <w:p w14:paraId="50751EE9" w14:textId="77777777" w:rsidR="000E0A67" w:rsidRPr="00C76990" w:rsidRDefault="000E0A67" w:rsidP="00851428">
            <w:pPr>
              <w:jc w:val="center"/>
              <w:rPr>
                <w:rFonts w:ascii="Tahoma" w:hAnsi="Tahoma" w:cs="Tahoma"/>
                <w:b/>
                <w:color w:val="C00000"/>
                <w:sz w:val="28"/>
                <w:szCs w:val="28"/>
              </w:rPr>
            </w:pPr>
            <w:r w:rsidRPr="00C76990">
              <w:rPr>
                <w:rFonts w:ascii="Tahoma" w:hAnsi="Tahoma" w:cs="Tahoma"/>
                <w:b/>
                <w:color w:val="C00000"/>
                <w:sz w:val="28"/>
                <w:szCs w:val="28"/>
              </w:rPr>
              <w:t>Qualifications and Experience</w:t>
            </w:r>
          </w:p>
          <w:p w14:paraId="382FA816" w14:textId="77777777" w:rsidR="000E0A67" w:rsidRPr="00C76990" w:rsidRDefault="000E0A67" w:rsidP="00851428">
            <w:pPr>
              <w:jc w:val="center"/>
              <w:rPr>
                <w:rFonts w:ascii="Tahoma" w:hAnsi="Tahoma" w:cs="Tahoma"/>
                <w:color w:val="000000" w:themeColor="text1"/>
                <w:sz w:val="20"/>
                <w:szCs w:val="20"/>
              </w:rPr>
            </w:pPr>
          </w:p>
          <w:p w14:paraId="17502CDC" w14:textId="77777777" w:rsidR="000E0A67" w:rsidRPr="00C76990" w:rsidRDefault="000E0A67" w:rsidP="00851428">
            <w:pPr>
              <w:rPr>
                <w:rFonts w:ascii="Tahoma" w:hAnsi="Tahoma" w:cs="Tahoma"/>
                <w:color w:val="000000" w:themeColor="text1"/>
                <w:sz w:val="20"/>
                <w:szCs w:val="20"/>
              </w:rPr>
            </w:pPr>
          </w:p>
          <w:p w14:paraId="79D5B7BB" w14:textId="77777777" w:rsidR="000E0A67" w:rsidRPr="00C76990" w:rsidRDefault="000E0A67" w:rsidP="00851428">
            <w:pPr>
              <w:rPr>
                <w:rFonts w:ascii="Tahoma" w:hAnsi="Tahoma" w:cs="Tahoma"/>
                <w:color w:val="000000" w:themeColor="text1"/>
                <w:sz w:val="20"/>
                <w:szCs w:val="20"/>
              </w:rPr>
            </w:pPr>
          </w:p>
        </w:tc>
        <w:tc>
          <w:tcPr>
            <w:tcW w:w="2773" w:type="dxa"/>
            <w:gridSpan w:val="5"/>
          </w:tcPr>
          <w:p w14:paraId="16F66989" w14:textId="77777777" w:rsidR="000E0A67" w:rsidRPr="00C76990" w:rsidRDefault="000E0A67" w:rsidP="00851428">
            <w:pPr>
              <w:jc w:val="center"/>
              <w:rPr>
                <w:rFonts w:ascii="Tahoma" w:hAnsi="Tahoma" w:cs="Tahoma"/>
                <w:color w:val="000000" w:themeColor="text1"/>
                <w:sz w:val="20"/>
                <w:szCs w:val="20"/>
              </w:rPr>
            </w:pPr>
            <w:r w:rsidRPr="00C76990">
              <w:rPr>
                <w:rFonts w:ascii="Tahoma" w:hAnsi="Tahoma" w:cs="Tahoma"/>
                <w:color w:val="000000" w:themeColor="text1"/>
                <w:sz w:val="20"/>
                <w:szCs w:val="20"/>
              </w:rPr>
              <w:t>Measured By</w:t>
            </w:r>
          </w:p>
        </w:tc>
      </w:tr>
      <w:tr w:rsidR="000E0A67" w:rsidRPr="00C76990" w14:paraId="03E3C120" w14:textId="77777777" w:rsidTr="00851428">
        <w:trPr>
          <w:cantSplit/>
          <w:trHeight w:val="1134"/>
        </w:trPr>
        <w:tc>
          <w:tcPr>
            <w:tcW w:w="7116" w:type="dxa"/>
            <w:gridSpan w:val="2"/>
            <w:vMerge/>
            <w:shd w:val="clear" w:color="auto" w:fill="D9D9D9" w:themeFill="background1" w:themeFillShade="D9"/>
          </w:tcPr>
          <w:p w14:paraId="322F7CCC" w14:textId="77777777" w:rsidR="000E0A67" w:rsidRPr="00C76990" w:rsidRDefault="000E0A67" w:rsidP="00851428">
            <w:pPr>
              <w:rPr>
                <w:rFonts w:ascii="Tahoma" w:hAnsi="Tahoma" w:cs="Tahoma"/>
                <w:color w:val="000000" w:themeColor="text1"/>
                <w:sz w:val="20"/>
                <w:szCs w:val="20"/>
              </w:rPr>
            </w:pPr>
          </w:p>
        </w:tc>
        <w:tc>
          <w:tcPr>
            <w:tcW w:w="554" w:type="dxa"/>
            <w:shd w:val="clear" w:color="auto" w:fill="E5B8B7" w:themeFill="accent2" w:themeFillTint="66"/>
            <w:textDirection w:val="tbRl"/>
          </w:tcPr>
          <w:p w14:paraId="62D36969" w14:textId="77777777" w:rsidR="000E0A67" w:rsidRPr="00C76990" w:rsidRDefault="000E0A67" w:rsidP="00851428">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Essential</w:t>
            </w:r>
          </w:p>
        </w:tc>
        <w:tc>
          <w:tcPr>
            <w:tcW w:w="555" w:type="dxa"/>
            <w:shd w:val="clear" w:color="auto" w:fill="E5B8B7" w:themeFill="accent2" w:themeFillTint="66"/>
            <w:textDirection w:val="tbRl"/>
          </w:tcPr>
          <w:p w14:paraId="637FD009" w14:textId="77777777" w:rsidR="000E0A67" w:rsidRPr="00C76990" w:rsidRDefault="000E0A67" w:rsidP="00851428">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Desirable</w:t>
            </w:r>
          </w:p>
        </w:tc>
        <w:tc>
          <w:tcPr>
            <w:tcW w:w="554" w:type="dxa"/>
            <w:shd w:val="clear" w:color="auto" w:fill="D9D9D9" w:themeFill="background1" w:themeFillShade="D9"/>
            <w:textDirection w:val="tbRl"/>
          </w:tcPr>
          <w:p w14:paraId="395CE2E1" w14:textId="77777777" w:rsidR="000E0A67" w:rsidRPr="00C76990" w:rsidRDefault="000E0A67" w:rsidP="00851428">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Application</w:t>
            </w:r>
          </w:p>
        </w:tc>
        <w:tc>
          <w:tcPr>
            <w:tcW w:w="555" w:type="dxa"/>
            <w:shd w:val="clear" w:color="auto" w:fill="D9D9D9" w:themeFill="background1" w:themeFillShade="D9"/>
            <w:textDirection w:val="tbRl"/>
          </w:tcPr>
          <w:p w14:paraId="3B78A403" w14:textId="77777777" w:rsidR="000E0A67" w:rsidRPr="00C76990" w:rsidRDefault="000E0A67" w:rsidP="00851428">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Interview Process</w:t>
            </w:r>
          </w:p>
        </w:tc>
        <w:tc>
          <w:tcPr>
            <w:tcW w:w="555" w:type="dxa"/>
            <w:shd w:val="clear" w:color="auto" w:fill="D9D9D9" w:themeFill="background1" w:themeFillShade="D9"/>
            <w:textDirection w:val="tbRl"/>
          </w:tcPr>
          <w:p w14:paraId="1E38CB80" w14:textId="77777777" w:rsidR="000E0A67" w:rsidRPr="00C76990" w:rsidRDefault="000E0A67" w:rsidP="00851428">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References</w:t>
            </w:r>
          </w:p>
        </w:tc>
      </w:tr>
      <w:tr w:rsidR="000E0A67" w:rsidRPr="00C76990" w14:paraId="39EBF642" w14:textId="77777777" w:rsidTr="00851428">
        <w:tc>
          <w:tcPr>
            <w:tcW w:w="9889" w:type="dxa"/>
            <w:gridSpan w:val="7"/>
            <w:shd w:val="clear" w:color="auto" w:fill="D9D9D9" w:themeFill="background1" w:themeFillShade="D9"/>
          </w:tcPr>
          <w:p w14:paraId="53749103" w14:textId="77777777" w:rsidR="000E0A67" w:rsidRPr="00C76990" w:rsidRDefault="000E0A67" w:rsidP="00851428">
            <w:pPr>
              <w:jc w:val="center"/>
              <w:rPr>
                <w:rFonts w:ascii="Tahoma" w:hAnsi="Tahoma" w:cs="Tahoma"/>
                <w:b/>
                <w:color w:val="000000" w:themeColor="text1"/>
                <w:sz w:val="20"/>
                <w:szCs w:val="20"/>
              </w:rPr>
            </w:pPr>
            <w:r w:rsidRPr="00CA493C">
              <w:rPr>
                <w:rFonts w:ascii="Tahoma" w:hAnsi="Tahoma" w:cs="Tahoma"/>
                <w:b/>
                <w:color w:val="C00000"/>
                <w:sz w:val="20"/>
                <w:szCs w:val="20"/>
              </w:rPr>
              <w:t xml:space="preserve">Qualifications and </w:t>
            </w:r>
            <w:r>
              <w:rPr>
                <w:rFonts w:ascii="Tahoma" w:hAnsi="Tahoma" w:cs="Tahoma"/>
                <w:b/>
                <w:color w:val="C00000"/>
                <w:sz w:val="20"/>
                <w:szCs w:val="20"/>
              </w:rPr>
              <w:t>Experience</w:t>
            </w:r>
          </w:p>
        </w:tc>
      </w:tr>
      <w:tr w:rsidR="000E0A67" w:rsidRPr="00C76990" w14:paraId="0249C704" w14:textId="77777777" w:rsidTr="00851428">
        <w:tc>
          <w:tcPr>
            <w:tcW w:w="440" w:type="dxa"/>
          </w:tcPr>
          <w:p w14:paraId="2C531779" w14:textId="77777777" w:rsidR="000E0A67" w:rsidRPr="00CA493C" w:rsidRDefault="000E0A67" w:rsidP="00851428">
            <w:pPr>
              <w:rPr>
                <w:rFonts w:ascii="Tahoma" w:hAnsi="Tahoma" w:cs="Tahoma"/>
                <w:color w:val="C00000"/>
                <w:sz w:val="20"/>
                <w:szCs w:val="20"/>
              </w:rPr>
            </w:pPr>
            <w:r w:rsidRPr="00CA493C">
              <w:rPr>
                <w:rFonts w:ascii="Tahoma" w:hAnsi="Tahoma" w:cs="Tahoma"/>
                <w:color w:val="C00000"/>
                <w:sz w:val="20"/>
                <w:szCs w:val="20"/>
              </w:rPr>
              <w:t>1</w:t>
            </w:r>
          </w:p>
        </w:tc>
        <w:tc>
          <w:tcPr>
            <w:tcW w:w="6676" w:type="dxa"/>
          </w:tcPr>
          <w:p w14:paraId="0AB83A1A" w14:textId="77777777" w:rsidR="000E0A67" w:rsidRPr="00F03803" w:rsidRDefault="000E0A67" w:rsidP="00851428">
            <w:pPr>
              <w:pStyle w:val="ColorfulList-Accent11"/>
              <w:rPr>
                <w:rFonts w:ascii="Tahoma" w:hAnsi="Tahoma" w:cs="Tahoma"/>
              </w:rPr>
            </w:pPr>
            <w:r w:rsidRPr="007B3A4D">
              <w:rPr>
                <w:rStyle w:val="normaltextrun"/>
                <w:rFonts w:ascii="Tahoma" w:hAnsi="Tahoma" w:cs="Tahoma"/>
                <w:color w:val="000000"/>
              </w:rPr>
              <w:t>A good general education, including GCSE English and </w:t>
            </w:r>
            <w:r w:rsidRPr="007B3A4D">
              <w:rPr>
                <w:rStyle w:val="spellingerror"/>
                <w:rFonts w:ascii="Tahoma" w:hAnsi="Tahoma" w:cs="Tahoma"/>
                <w:color w:val="000000"/>
              </w:rPr>
              <w:t>Maths</w:t>
            </w:r>
            <w:r w:rsidRPr="007B3A4D">
              <w:rPr>
                <w:rStyle w:val="normaltextrun"/>
                <w:rFonts w:ascii="Tahoma" w:hAnsi="Tahoma" w:cs="Tahoma"/>
                <w:color w:val="000000"/>
              </w:rPr>
              <w:t> or equivalent.</w:t>
            </w:r>
            <w:r w:rsidRPr="007B3A4D">
              <w:rPr>
                <w:rStyle w:val="eop"/>
                <w:rFonts w:ascii="Tahoma" w:hAnsi="Tahoma" w:cs="Tahoma"/>
              </w:rPr>
              <w:t> </w:t>
            </w:r>
          </w:p>
        </w:tc>
        <w:tc>
          <w:tcPr>
            <w:tcW w:w="554" w:type="dxa"/>
            <w:shd w:val="clear" w:color="auto" w:fill="E5B8B7" w:themeFill="accent2" w:themeFillTint="66"/>
          </w:tcPr>
          <w:p w14:paraId="5899B350"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1B80E2ED" w14:textId="77777777" w:rsidR="000E0A67" w:rsidRPr="00C76990" w:rsidRDefault="000E0A67" w:rsidP="00851428">
            <w:pPr>
              <w:rPr>
                <w:rFonts w:ascii="Tahoma" w:hAnsi="Tahoma" w:cs="Tahoma"/>
                <w:color w:val="000000" w:themeColor="text1"/>
                <w:sz w:val="20"/>
                <w:szCs w:val="20"/>
              </w:rPr>
            </w:pPr>
          </w:p>
        </w:tc>
        <w:tc>
          <w:tcPr>
            <w:tcW w:w="554" w:type="dxa"/>
            <w:shd w:val="clear" w:color="auto" w:fill="D9D9D9" w:themeFill="background1" w:themeFillShade="D9"/>
          </w:tcPr>
          <w:p w14:paraId="3A8E4FED"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009D08EC" w14:textId="77777777" w:rsidR="000E0A67" w:rsidRPr="00C76990" w:rsidRDefault="000E0A67" w:rsidP="00851428">
            <w:pPr>
              <w:rPr>
                <w:rFonts w:ascii="Tahoma" w:hAnsi="Tahoma" w:cs="Tahoma"/>
                <w:color w:val="000000" w:themeColor="text1"/>
                <w:sz w:val="20"/>
                <w:szCs w:val="20"/>
              </w:rPr>
            </w:pPr>
          </w:p>
        </w:tc>
        <w:tc>
          <w:tcPr>
            <w:tcW w:w="555" w:type="dxa"/>
            <w:shd w:val="clear" w:color="auto" w:fill="D9D9D9" w:themeFill="background1" w:themeFillShade="D9"/>
          </w:tcPr>
          <w:p w14:paraId="236C06B3" w14:textId="77777777" w:rsidR="000E0A67" w:rsidRPr="00C76990" w:rsidRDefault="000E0A67" w:rsidP="00851428">
            <w:pPr>
              <w:rPr>
                <w:rFonts w:ascii="Tahoma" w:hAnsi="Tahoma" w:cs="Tahoma"/>
                <w:color w:val="000000" w:themeColor="text1"/>
                <w:sz w:val="20"/>
                <w:szCs w:val="20"/>
              </w:rPr>
            </w:pPr>
          </w:p>
        </w:tc>
      </w:tr>
      <w:tr w:rsidR="000E0A67" w:rsidRPr="00C76990" w14:paraId="60822423" w14:textId="77777777" w:rsidTr="00851428">
        <w:tc>
          <w:tcPr>
            <w:tcW w:w="440" w:type="dxa"/>
          </w:tcPr>
          <w:p w14:paraId="63649617" w14:textId="77777777" w:rsidR="000E0A67" w:rsidRPr="00CA493C" w:rsidRDefault="000E0A67" w:rsidP="00851428">
            <w:pPr>
              <w:rPr>
                <w:rFonts w:ascii="Tahoma" w:hAnsi="Tahoma" w:cs="Tahoma"/>
                <w:color w:val="C00000"/>
                <w:sz w:val="20"/>
                <w:szCs w:val="20"/>
              </w:rPr>
            </w:pPr>
            <w:r w:rsidRPr="00CA493C">
              <w:rPr>
                <w:rFonts w:ascii="Tahoma" w:hAnsi="Tahoma" w:cs="Tahoma"/>
                <w:color w:val="C00000"/>
                <w:sz w:val="20"/>
                <w:szCs w:val="20"/>
              </w:rPr>
              <w:t>2</w:t>
            </w:r>
          </w:p>
        </w:tc>
        <w:tc>
          <w:tcPr>
            <w:tcW w:w="6676" w:type="dxa"/>
          </w:tcPr>
          <w:p w14:paraId="24DEEA4E" w14:textId="77777777" w:rsidR="000E0A67" w:rsidRPr="00F73DC5" w:rsidRDefault="000E0A67" w:rsidP="00851428">
            <w:pPr>
              <w:rPr>
                <w:rFonts w:ascii="Tahoma" w:hAnsi="Tahoma" w:cs="Tahoma"/>
                <w:lang w:val="en-GB"/>
              </w:rPr>
            </w:pPr>
            <w:r w:rsidRPr="007B3A4D">
              <w:rPr>
                <w:rStyle w:val="normaltextrun"/>
                <w:rFonts w:ascii="Tahoma" w:hAnsi="Tahoma" w:cs="Tahoma"/>
                <w:color w:val="000000"/>
              </w:rPr>
              <w:t>Hold a recognized and relevant NVQ Level 2 </w:t>
            </w:r>
            <w:r w:rsidRPr="007B3A4D">
              <w:rPr>
                <w:rStyle w:val="eop"/>
                <w:rFonts w:ascii="Tahoma" w:hAnsi="Tahoma" w:cs="Tahoma"/>
              </w:rPr>
              <w:t> </w:t>
            </w:r>
          </w:p>
        </w:tc>
        <w:tc>
          <w:tcPr>
            <w:tcW w:w="554" w:type="dxa"/>
            <w:shd w:val="clear" w:color="auto" w:fill="E5B8B7" w:themeFill="accent2" w:themeFillTint="66"/>
          </w:tcPr>
          <w:p w14:paraId="16CF8163" w14:textId="77777777" w:rsidR="000E0A67" w:rsidRPr="00C76990" w:rsidRDefault="000E0A67" w:rsidP="00851428">
            <w:pPr>
              <w:rPr>
                <w:rFonts w:ascii="Tahoma" w:hAnsi="Tahoma" w:cs="Tahoma"/>
                <w:color w:val="000000" w:themeColor="text1"/>
                <w:sz w:val="20"/>
                <w:szCs w:val="20"/>
              </w:rPr>
            </w:pPr>
          </w:p>
        </w:tc>
        <w:tc>
          <w:tcPr>
            <w:tcW w:w="555" w:type="dxa"/>
            <w:shd w:val="clear" w:color="auto" w:fill="E5B8B7" w:themeFill="accent2" w:themeFillTint="66"/>
            <w:vAlign w:val="center"/>
          </w:tcPr>
          <w:p w14:paraId="31A37EA5"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4" w:type="dxa"/>
            <w:shd w:val="clear" w:color="auto" w:fill="D9D9D9" w:themeFill="background1" w:themeFillShade="D9"/>
          </w:tcPr>
          <w:p w14:paraId="683E44F3"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37E80348" w14:textId="77777777" w:rsidR="000E0A67" w:rsidRPr="00C76990" w:rsidRDefault="000E0A67" w:rsidP="00851428">
            <w:pPr>
              <w:rPr>
                <w:rFonts w:ascii="Tahoma" w:hAnsi="Tahoma" w:cs="Tahoma"/>
                <w:color w:val="000000" w:themeColor="text1"/>
                <w:sz w:val="20"/>
                <w:szCs w:val="20"/>
              </w:rPr>
            </w:pPr>
          </w:p>
        </w:tc>
        <w:tc>
          <w:tcPr>
            <w:tcW w:w="555" w:type="dxa"/>
            <w:shd w:val="clear" w:color="auto" w:fill="D9D9D9" w:themeFill="background1" w:themeFillShade="D9"/>
          </w:tcPr>
          <w:p w14:paraId="5AD2B54D" w14:textId="77777777" w:rsidR="000E0A67" w:rsidRPr="00C76990" w:rsidRDefault="000E0A67" w:rsidP="00851428">
            <w:pPr>
              <w:rPr>
                <w:rFonts w:ascii="Tahoma" w:hAnsi="Tahoma" w:cs="Tahoma"/>
                <w:color w:val="000000" w:themeColor="text1"/>
                <w:sz w:val="20"/>
                <w:szCs w:val="20"/>
              </w:rPr>
            </w:pPr>
          </w:p>
        </w:tc>
      </w:tr>
      <w:tr w:rsidR="000E0A67" w:rsidRPr="00C76990" w14:paraId="0FFF570F" w14:textId="77777777" w:rsidTr="00851428">
        <w:tc>
          <w:tcPr>
            <w:tcW w:w="440" w:type="dxa"/>
          </w:tcPr>
          <w:p w14:paraId="7BB13265" w14:textId="77777777" w:rsidR="000E0A67" w:rsidRPr="00CA493C" w:rsidRDefault="000E0A67" w:rsidP="00851428">
            <w:pPr>
              <w:rPr>
                <w:rFonts w:ascii="Tahoma" w:hAnsi="Tahoma" w:cs="Tahoma"/>
                <w:color w:val="C00000"/>
                <w:sz w:val="20"/>
                <w:szCs w:val="20"/>
              </w:rPr>
            </w:pPr>
            <w:r w:rsidRPr="00CA493C">
              <w:rPr>
                <w:rFonts w:ascii="Tahoma" w:hAnsi="Tahoma" w:cs="Tahoma"/>
                <w:color w:val="C00000"/>
                <w:sz w:val="20"/>
                <w:szCs w:val="20"/>
              </w:rPr>
              <w:t>3</w:t>
            </w:r>
          </w:p>
        </w:tc>
        <w:tc>
          <w:tcPr>
            <w:tcW w:w="6676" w:type="dxa"/>
          </w:tcPr>
          <w:p w14:paraId="57E74B2B" w14:textId="77777777" w:rsidR="000E0A67" w:rsidRPr="00F73DC5" w:rsidRDefault="000E0A67" w:rsidP="00851428">
            <w:pPr>
              <w:rPr>
                <w:rFonts w:ascii="Tahoma" w:hAnsi="Tahoma" w:cs="Tahoma"/>
                <w:lang w:val="en-GB"/>
              </w:rPr>
            </w:pPr>
            <w:r w:rsidRPr="007B3A4D">
              <w:rPr>
                <w:rStyle w:val="normaltextrun"/>
                <w:rFonts w:ascii="Tahoma" w:hAnsi="Tahoma" w:cs="Tahoma"/>
              </w:rPr>
              <w:t>Evidence of continuous professional development relating to </w:t>
            </w:r>
            <w:r w:rsidRPr="007B3A4D">
              <w:rPr>
                <w:rStyle w:val="spellingerror"/>
                <w:rFonts w:ascii="Tahoma" w:hAnsi="Tahoma" w:cs="Tahoma"/>
              </w:rPr>
              <w:t xml:space="preserve">curriculum, </w:t>
            </w:r>
            <w:r w:rsidRPr="007B3A4D">
              <w:rPr>
                <w:rStyle w:val="spellingerror"/>
                <w:rFonts w:ascii="Tahoma" w:hAnsi="Tahoma" w:cs="Tahoma"/>
                <w:color w:val="000000"/>
              </w:rPr>
              <w:t>teaching</w:t>
            </w:r>
            <w:r w:rsidRPr="007B3A4D">
              <w:rPr>
                <w:rStyle w:val="normaltextrun"/>
                <w:rFonts w:ascii="Tahoma" w:hAnsi="Tahoma" w:cs="Tahoma"/>
                <w:color w:val="000000"/>
              </w:rPr>
              <w:t xml:space="preserve"> and learning. </w:t>
            </w:r>
            <w:r w:rsidRPr="007B3A4D">
              <w:rPr>
                <w:rStyle w:val="eop"/>
                <w:rFonts w:ascii="Tahoma" w:hAnsi="Tahoma" w:cs="Tahoma"/>
              </w:rPr>
              <w:t> </w:t>
            </w:r>
          </w:p>
        </w:tc>
        <w:tc>
          <w:tcPr>
            <w:tcW w:w="554" w:type="dxa"/>
            <w:shd w:val="clear" w:color="auto" w:fill="E5B8B7" w:themeFill="accent2" w:themeFillTint="66"/>
          </w:tcPr>
          <w:p w14:paraId="5F3BA1D6" w14:textId="77777777" w:rsidR="000E0A67" w:rsidRPr="00C76990" w:rsidRDefault="000E0A67" w:rsidP="00851428">
            <w:pPr>
              <w:rPr>
                <w:rFonts w:ascii="Tahoma" w:hAnsi="Tahoma" w:cs="Tahoma"/>
                <w:color w:val="000000" w:themeColor="text1"/>
                <w:sz w:val="20"/>
                <w:szCs w:val="20"/>
              </w:rPr>
            </w:pPr>
          </w:p>
        </w:tc>
        <w:tc>
          <w:tcPr>
            <w:tcW w:w="555" w:type="dxa"/>
            <w:shd w:val="clear" w:color="auto" w:fill="E5B8B7" w:themeFill="accent2" w:themeFillTint="66"/>
            <w:vAlign w:val="center"/>
          </w:tcPr>
          <w:p w14:paraId="0DBC7A31"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4" w:type="dxa"/>
            <w:shd w:val="clear" w:color="auto" w:fill="D9D9D9" w:themeFill="background1" w:themeFillShade="D9"/>
          </w:tcPr>
          <w:p w14:paraId="12A86F6A"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62C6DF2B" w14:textId="77777777" w:rsidR="000E0A67" w:rsidRPr="00C76990" w:rsidRDefault="000E0A67" w:rsidP="00851428">
            <w:pPr>
              <w:rPr>
                <w:rFonts w:ascii="Tahoma" w:hAnsi="Tahoma" w:cs="Tahoma"/>
                <w:color w:val="000000" w:themeColor="text1"/>
                <w:sz w:val="20"/>
                <w:szCs w:val="20"/>
              </w:rPr>
            </w:pPr>
          </w:p>
        </w:tc>
        <w:tc>
          <w:tcPr>
            <w:tcW w:w="555" w:type="dxa"/>
            <w:shd w:val="clear" w:color="auto" w:fill="D9D9D9" w:themeFill="background1" w:themeFillShade="D9"/>
          </w:tcPr>
          <w:p w14:paraId="026C4E2A" w14:textId="77777777" w:rsidR="000E0A67" w:rsidRPr="00C76990" w:rsidRDefault="000E0A67" w:rsidP="00851428">
            <w:pPr>
              <w:rPr>
                <w:rFonts w:ascii="Tahoma" w:hAnsi="Tahoma" w:cs="Tahoma"/>
                <w:color w:val="000000" w:themeColor="text1"/>
                <w:sz w:val="20"/>
                <w:szCs w:val="20"/>
              </w:rPr>
            </w:pPr>
          </w:p>
        </w:tc>
      </w:tr>
      <w:tr w:rsidR="000E0A67" w:rsidRPr="00C76990" w14:paraId="25A7CA19" w14:textId="77777777" w:rsidTr="00851428">
        <w:tc>
          <w:tcPr>
            <w:tcW w:w="9889" w:type="dxa"/>
            <w:gridSpan w:val="7"/>
            <w:shd w:val="clear" w:color="auto" w:fill="D9D9D9" w:themeFill="background1" w:themeFillShade="D9"/>
          </w:tcPr>
          <w:p w14:paraId="51BB9DF6" w14:textId="77777777" w:rsidR="000E0A67" w:rsidRPr="00CA493C" w:rsidRDefault="000E0A67" w:rsidP="00851428">
            <w:pPr>
              <w:jc w:val="center"/>
              <w:rPr>
                <w:rFonts w:ascii="Tahoma" w:hAnsi="Tahoma" w:cs="Tahoma"/>
                <w:color w:val="C00000"/>
                <w:sz w:val="20"/>
                <w:szCs w:val="20"/>
              </w:rPr>
            </w:pPr>
            <w:r>
              <w:rPr>
                <w:rFonts w:ascii="Tahoma" w:hAnsi="Tahoma" w:cs="Tahoma"/>
                <w:b/>
                <w:color w:val="C00000"/>
                <w:sz w:val="20"/>
                <w:szCs w:val="20"/>
              </w:rPr>
              <w:t>Professional Experience</w:t>
            </w:r>
            <w:r w:rsidRPr="00CA493C">
              <w:rPr>
                <w:rFonts w:ascii="Tahoma" w:hAnsi="Tahoma" w:cs="Tahoma"/>
                <w:b/>
                <w:color w:val="C00000"/>
                <w:sz w:val="20"/>
                <w:szCs w:val="20"/>
              </w:rPr>
              <w:t xml:space="preserve"> and Knowledge</w:t>
            </w:r>
          </w:p>
        </w:tc>
      </w:tr>
      <w:tr w:rsidR="000E0A67" w:rsidRPr="00C76990" w14:paraId="740ADB11" w14:textId="77777777" w:rsidTr="00851428">
        <w:tc>
          <w:tcPr>
            <w:tcW w:w="440" w:type="dxa"/>
          </w:tcPr>
          <w:p w14:paraId="3100F1DB" w14:textId="77777777" w:rsidR="000E0A67" w:rsidRPr="00CA493C" w:rsidRDefault="000E0A67" w:rsidP="00851428">
            <w:pPr>
              <w:rPr>
                <w:rFonts w:ascii="Tahoma" w:hAnsi="Tahoma" w:cs="Tahoma"/>
                <w:color w:val="C00000"/>
                <w:sz w:val="20"/>
                <w:szCs w:val="20"/>
              </w:rPr>
            </w:pPr>
            <w:r w:rsidRPr="00CA493C">
              <w:rPr>
                <w:rFonts w:ascii="Tahoma" w:hAnsi="Tahoma" w:cs="Tahoma"/>
                <w:color w:val="C00000"/>
                <w:sz w:val="20"/>
                <w:szCs w:val="20"/>
              </w:rPr>
              <w:t>1</w:t>
            </w:r>
          </w:p>
        </w:tc>
        <w:tc>
          <w:tcPr>
            <w:tcW w:w="6676" w:type="dxa"/>
          </w:tcPr>
          <w:p w14:paraId="0C4B310F" w14:textId="77777777" w:rsidR="000E0A67" w:rsidRPr="00F73DC5" w:rsidRDefault="000E0A67" w:rsidP="00851428">
            <w:pPr>
              <w:rPr>
                <w:rFonts w:ascii="Tahoma" w:hAnsi="Tahoma" w:cs="Tahoma"/>
                <w:color w:val="000000" w:themeColor="text1"/>
              </w:rPr>
            </w:pPr>
            <w:r w:rsidRPr="007B3A4D">
              <w:rPr>
                <w:rStyle w:val="normaltextrun"/>
                <w:rFonts w:ascii="Tahoma" w:hAnsi="Tahoma" w:cs="Tahoma"/>
                <w:color w:val="000000"/>
              </w:rPr>
              <w:t>Have good communication and listening skills and be able to present information verbally and in writing to others</w:t>
            </w:r>
            <w:r w:rsidRPr="007B3A4D">
              <w:rPr>
                <w:rStyle w:val="eop"/>
                <w:rFonts w:ascii="Tahoma" w:hAnsi="Tahoma" w:cs="Tahoma"/>
              </w:rPr>
              <w:t> </w:t>
            </w:r>
          </w:p>
        </w:tc>
        <w:tc>
          <w:tcPr>
            <w:tcW w:w="554" w:type="dxa"/>
            <w:shd w:val="clear" w:color="auto" w:fill="E5B8B7" w:themeFill="accent2" w:themeFillTint="66"/>
          </w:tcPr>
          <w:p w14:paraId="3BA5BF67"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60AC99AC" w14:textId="77777777" w:rsidR="000E0A67" w:rsidRPr="00C76990" w:rsidRDefault="000E0A67" w:rsidP="00851428">
            <w:pPr>
              <w:rPr>
                <w:rFonts w:ascii="Tahoma" w:hAnsi="Tahoma" w:cs="Tahoma"/>
                <w:color w:val="000000" w:themeColor="text1"/>
                <w:sz w:val="20"/>
                <w:szCs w:val="20"/>
              </w:rPr>
            </w:pPr>
          </w:p>
        </w:tc>
        <w:tc>
          <w:tcPr>
            <w:tcW w:w="554" w:type="dxa"/>
            <w:shd w:val="clear" w:color="auto" w:fill="D9D9D9" w:themeFill="background1" w:themeFillShade="D9"/>
          </w:tcPr>
          <w:p w14:paraId="589051B8"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339BF1D0"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0098769B" w14:textId="77777777" w:rsidR="000E0A67" w:rsidRPr="00C76990" w:rsidRDefault="000E0A67" w:rsidP="00851428">
            <w:pPr>
              <w:rPr>
                <w:rFonts w:ascii="Tahoma" w:hAnsi="Tahoma" w:cs="Tahoma"/>
                <w:color w:val="000000" w:themeColor="text1"/>
                <w:sz w:val="20"/>
                <w:szCs w:val="20"/>
              </w:rPr>
            </w:pPr>
          </w:p>
        </w:tc>
      </w:tr>
      <w:tr w:rsidR="000E0A67" w:rsidRPr="00C76990" w14:paraId="292D1C40" w14:textId="77777777" w:rsidTr="00851428">
        <w:tc>
          <w:tcPr>
            <w:tcW w:w="440" w:type="dxa"/>
          </w:tcPr>
          <w:p w14:paraId="5F83154F" w14:textId="77777777" w:rsidR="000E0A67" w:rsidRDefault="000E0A67" w:rsidP="00851428">
            <w:pPr>
              <w:rPr>
                <w:rFonts w:ascii="Tahoma" w:hAnsi="Tahoma" w:cs="Tahoma"/>
                <w:color w:val="C00000"/>
                <w:sz w:val="20"/>
                <w:szCs w:val="20"/>
              </w:rPr>
            </w:pPr>
            <w:r>
              <w:rPr>
                <w:rFonts w:ascii="Tahoma" w:hAnsi="Tahoma" w:cs="Tahoma"/>
                <w:color w:val="C00000"/>
                <w:sz w:val="20"/>
                <w:szCs w:val="20"/>
              </w:rPr>
              <w:t>2</w:t>
            </w:r>
          </w:p>
        </w:tc>
        <w:tc>
          <w:tcPr>
            <w:tcW w:w="6676" w:type="dxa"/>
          </w:tcPr>
          <w:p w14:paraId="42D55FED" w14:textId="77777777" w:rsidR="000E0A67" w:rsidRPr="00F73DC5" w:rsidRDefault="000E0A67" w:rsidP="00851428">
            <w:pPr>
              <w:rPr>
                <w:rFonts w:ascii="Tahoma" w:hAnsi="Tahoma" w:cs="Tahoma"/>
              </w:rPr>
            </w:pPr>
            <w:r w:rsidRPr="007B3A4D">
              <w:rPr>
                <w:rStyle w:val="normaltextrun"/>
                <w:rFonts w:ascii="Tahoma" w:hAnsi="Tahoma" w:cs="Tahoma"/>
                <w:color w:val="000000"/>
              </w:rPr>
              <w:t>Have attended further training on aspects of SEND, the curriculum or areas of specific special need</w:t>
            </w:r>
            <w:r w:rsidRPr="007B3A4D">
              <w:rPr>
                <w:rStyle w:val="eop"/>
                <w:rFonts w:ascii="Tahoma" w:hAnsi="Tahoma" w:cs="Tahoma"/>
              </w:rPr>
              <w:t> </w:t>
            </w:r>
          </w:p>
        </w:tc>
        <w:tc>
          <w:tcPr>
            <w:tcW w:w="554" w:type="dxa"/>
            <w:shd w:val="clear" w:color="auto" w:fill="E5B8B7" w:themeFill="accent2" w:themeFillTint="66"/>
            <w:vAlign w:val="center"/>
          </w:tcPr>
          <w:p w14:paraId="0ECDD3FA"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0949DF3D" w14:textId="77777777" w:rsidR="000E0A67" w:rsidRPr="00C76990" w:rsidRDefault="000E0A67" w:rsidP="00851428">
            <w:pPr>
              <w:rPr>
                <w:rFonts w:ascii="Tahoma" w:hAnsi="Tahoma" w:cs="Tahoma"/>
                <w:color w:val="000000" w:themeColor="text1"/>
                <w:sz w:val="20"/>
                <w:szCs w:val="20"/>
              </w:rPr>
            </w:pPr>
          </w:p>
        </w:tc>
        <w:tc>
          <w:tcPr>
            <w:tcW w:w="554" w:type="dxa"/>
            <w:shd w:val="clear" w:color="auto" w:fill="D9D9D9" w:themeFill="background1" w:themeFillShade="D9"/>
          </w:tcPr>
          <w:p w14:paraId="7205CA39"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tcPr>
          <w:p w14:paraId="632BED35"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2737F7E0" w14:textId="77777777" w:rsidR="000E0A67" w:rsidRPr="00C76990" w:rsidRDefault="000E0A67" w:rsidP="00851428">
            <w:pPr>
              <w:rPr>
                <w:rFonts w:ascii="Tahoma" w:hAnsi="Tahoma" w:cs="Tahoma"/>
                <w:color w:val="000000" w:themeColor="text1"/>
                <w:sz w:val="20"/>
                <w:szCs w:val="20"/>
              </w:rPr>
            </w:pPr>
          </w:p>
        </w:tc>
      </w:tr>
      <w:tr w:rsidR="000E0A67" w:rsidRPr="00C76990" w14:paraId="37447DFD" w14:textId="77777777" w:rsidTr="00851428">
        <w:tc>
          <w:tcPr>
            <w:tcW w:w="440" w:type="dxa"/>
          </w:tcPr>
          <w:p w14:paraId="42A18EDA"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3</w:t>
            </w:r>
          </w:p>
        </w:tc>
        <w:tc>
          <w:tcPr>
            <w:tcW w:w="6676" w:type="dxa"/>
          </w:tcPr>
          <w:p w14:paraId="4AF22599" w14:textId="77777777" w:rsidR="000E0A67" w:rsidRPr="00F73DC5" w:rsidRDefault="000E0A67" w:rsidP="00851428">
            <w:pPr>
              <w:pStyle w:val="ColorfulList-Accent11"/>
              <w:rPr>
                <w:rFonts w:ascii="Tahoma" w:hAnsi="Tahoma" w:cs="Tahoma"/>
              </w:rPr>
            </w:pPr>
            <w:r w:rsidRPr="007B3A4D">
              <w:rPr>
                <w:rStyle w:val="normaltextrun"/>
                <w:rFonts w:ascii="Tahoma" w:hAnsi="Tahoma" w:cs="Tahoma"/>
                <w:color w:val="000000"/>
              </w:rPr>
              <w:t>Understand schools’ policies and how they relate to local and national frameworks/policies, e.g. (child protection, health and safety, equal opportunities, SEN, etc.)</w:t>
            </w:r>
            <w:r w:rsidRPr="007B3A4D">
              <w:rPr>
                <w:rStyle w:val="eop"/>
                <w:rFonts w:ascii="Tahoma" w:hAnsi="Tahoma" w:cs="Tahoma"/>
              </w:rPr>
              <w:t> </w:t>
            </w:r>
          </w:p>
        </w:tc>
        <w:tc>
          <w:tcPr>
            <w:tcW w:w="554" w:type="dxa"/>
            <w:shd w:val="clear" w:color="auto" w:fill="E5B8B7" w:themeFill="accent2" w:themeFillTint="66"/>
            <w:vAlign w:val="center"/>
          </w:tcPr>
          <w:p w14:paraId="469947B5"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0160BE87" w14:textId="77777777" w:rsidR="000E0A67" w:rsidRPr="00C76990" w:rsidRDefault="000E0A67" w:rsidP="00851428">
            <w:pPr>
              <w:rPr>
                <w:rFonts w:ascii="Tahoma" w:hAnsi="Tahoma" w:cs="Tahoma"/>
                <w:color w:val="000000" w:themeColor="text1"/>
                <w:sz w:val="20"/>
                <w:szCs w:val="20"/>
              </w:rPr>
            </w:pPr>
          </w:p>
        </w:tc>
        <w:tc>
          <w:tcPr>
            <w:tcW w:w="554" w:type="dxa"/>
            <w:shd w:val="clear" w:color="auto" w:fill="D9D9D9" w:themeFill="background1" w:themeFillShade="D9"/>
            <w:vAlign w:val="center"/>
          </w:tcPr>
          <w:p w14:paraId="7779F75D"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1D139F14" w14:textId="77777777" w:rsidR="000E0A67" w:rsidRDefault="000E0A67" w:rsidP="00851428"/>
        </w:tc>
        <w:tc>
          <w:tcPr>
            <w:tcW w:w="555" w:type="dxa"/>
            <w:shd w:val="clear" w:color="auto" w:fill="D9D9D9" w:themeFill="background1" w:themeFillShade="D9"/>
            <w:vAlign w:val="center"/>
          </w:tcPr>
          <w:p w14:paraId="14CA7DB0" w14:textId="77777777" w:rsidR="000E0A67" w:rsidRPr="00C76990" w:rsidRDefault="000E0A67" w:rsidP="00851428">
            <w:pPr>
              <w:rPr>
                <w:rFonts w:ascii="Tahoma" w:hAnsi="Tahoma" w:cs="Tahoma"/>
                <w:color w:val="000000" w:themeColor="text1"/>
                <w:sz w:val="20"/>
                <w:szCs w:val="20"/>
              </w:rPr>
            </w:pPr>
          </w:p>
        </w:tc>
      </w:tr>
      <w:tr w:rsidR="000E0A67" w:rsidRPr="00C76990" w14:paraId="0F8F4CD9" w14:textId="77777777" w:rsidTr="00851428">
        <w:tc>
          <w:tcPr>
            <w:tcW w:w="440" w:type="dxa"/>
          </w:tcPr>
          <w:p w14:paraId="59A21D76"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4</w:t>
            </w:r>
          </w:p>
        </w:tc>
        <w:tc>
          <w:tcPr>
            <w:tcW w:w="6676" w:type="dxa"/>
          </w:tcPr>
          <w:p w14:paraId="3B512DCE" w14:textId="77777777" w:rsidR="000E0A67" w:rsidRPr="00AC193A" w:rsidRDefault="000E0A67" w:rsidP="00851428">
            <w:pPr>
              <w:rPr>
                <w:rFonts w:ascii="Tahoma" w:hAnsi="Tahoma" w:cs="Tahoma"/>
                <w:color w:val="000000" w:themeColor="text1"/>
                <w:lang w:val="en-GB"/>
              </w:rPr>
            </w:pPr>
            <w:r w:rsidRPr="007B3A4D">
              <w:rPr>
                <w:rStyle w:val="normaltextrun"/>
                <w:rFonts w:ascii="Tahoma" w:hAnsi="Tahoma" w:cs="Tahoma"/>
                <w:color w:val="000000"/>
              </w:rPr>
              <w:t>Can plan own work when required</w:t>
            </w:r>
            <w:r w:rsidRPr="007B3A4D">
              <w:rPr>
                <w:rStyle w:val="eop"/>
                <w:rFonts w:ascii="Tahoma" w:hAnsi="Tahoma" w:cs="Tahoma"/>
              </w:rPr>
              <w:t> </w:t>
            </w:r>
          </w:p>
        </w:tc>
        <w:tc>
          <w:tcPr>
            <w:tcW w:w="554" w:type="dxa"/>
            <w:shd w:val="clear" w:color="auto" w:fill="E5B8B7" w:themeFill="accent2" w:themeFillTint="66"/>
            <w:vAlign w:val="center"/>
          </w:tcPr>
          <w:p w14:paraId="34570DEE"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0ABE31FD"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tcPr>
          <w:p w14:paraId="3D90782C"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6A5F11D7"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5C3C477C" w14:textId="77777777" w:rsidR="000E0A67" w:rsidRPr="00C76990" w:rsidRDefault="000E0A67" w:rsidP="00851428">
            <w:pPr>
              <w:rPr>
                <w:rFonts w:ascii="Tahoma" w:hAnsi="Tahoma" w:cs="Tahoma"/>
                <w:color w:val="000000" w:themeColor="text1"/>
                <w:sz w:val="20"/>
                <w:szCs w:val="20"/>
              </w:rPr>
            </w:pPr>
          </w:p>
        </w:tc>
      </w:tr>
      <w:tr w:rsidR="000E0A67" w:rsidRPr="00C76990" w14:paraId="2EF918CD" w14:textId="77777777" w:rsidTr="00851428">
        <w:tc>
          <w:tcPr>
            <w:tcW w:w="440" w:type="dxa"/>
          </w:tcPr>
          <w:p w14:paraId="0783CA6C"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5</w:t>
            </w:r>
          </w:p>
        </w:tc>
        <w:tc>
          <w:tcPr>
            <w:tcW w:w="6676" w:type="dxa"/>
          </w:tcPr>
          <w:p w14:paraId="65F93D71" w14:textId="77777777" w:rsidR="000E0A67" w:rsidRPr="00AC193A" w:rsidRDefault="000E0A67" w:rsidP="00851428">
            <w:pPr>
              <w:rPr>
                <w:rFonts w:ascii="Tahoma" w:hAnsi="Tahoma" w:cs="Tahoma"/>
                <w:color w:val="000000" w:themeColor="text1"/>
              </w:rPr>
            </w:pPr>
            <w:r w:rsidRPr="007B3A4D">
              <w:rPr>
                <w:rStyle w:val="normaltextrun"/>
                <w:rFonts w:ascii="Tahoma" w:hAnsi="Tahoma" w:cs="Tahoma"/>
                <w:color w:val="000000"/>
              </w:rPr>
              <w:t>Can transfer theory/training into practice</w:t>
            </w:r>
            <w:r w:rsidRPr="007B3A4D">
              <w:rPr>
                <w:rStyle w:val="eop"/>
                <w:rFonts w:ascii="Tahoma" w:hAnsi="Tahoma" w:cs="Tahoma"/>
              </w:rPr>
              <w:t> </w:t>
            </w:r>
          </w:p>
        </w:tc>
        <w:tc>
          <w:tcPr>
            <w:tcW w:w="554" w:type="dxa"/>
            <w:shd w:val="clear" w:color="auto" w:fill="E5B8B7" w:themeFill="accent2" w:themeFillTint="66"/>
            <w:vAlign w:val="center"/>
          </w:tcPr>
          <w:p w14:paraId="25B6F856"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7761BE60"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tcPr>
          <w:p w14:paraId="7BD15F7C"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2A490691"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4E8DBF84" w14:textId="77777777" w:rsidR="000E0A67" w:rsidRPr="00C76990" w:rsidRDefault="000E0A67" w:rsidP="00851428">
            <w:pPr>
              <w:rPr>
                <w:rFonts w:ascii="Tahoma" w:hAnsi="Tahoma" w:cs="Tahoma"/>
                <w:color w:val="000000" w:themeColor="text1"/>
                <w:sz w:val="20"/>
                <w:szCs w:val="20"/>
              </w:rPr>
            </w:pPr>
          </w:p>
        </w:tc>
      </w:tr>
      <w:tr w:rsidR="000E0A67" w:rsidRPr="00C76990" w14:paraId="3D28BC1D" w14:textId="77777777" w:rsidTr="00851428">
        <w:tc>
          <w:tcPr>
            <w:tcW w:w="440" w:type="dxa"/>
          </w:tcPr>
          <w:p w14:paraId="25392EE4"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6</w:t>
            </w:r>
          </w:p>
        </w:tc>
        <w:tc>
          <w:tcPr>
            <w:tcW w:w="6676" w:type="dxa"/>
          </w:tcPr>
          <w:p w14:paraId="1DC8A012" w14:textId="77777777" w:rsidR="000E0A67" w:rsidRPr="00AC193A" w:rsidRDefault="000E0A67" w:rsidP="00851428">
            <w:pPr>
              <w:rPr>
                <w:rFonts w:ascii="Tahoma" w:hAnsi="Tahoma" w:cs="Tahoma"/>
                <w:lang w:val="en-GB"/>
              </w:rPr>
            </w:pPr>
            <w:r w:rsidRPr="007B3A4D">
              <w:rPr>
                <w:rStyle w:val="normaltextrun"/>
                <w:rFonts w:ascii="Tahoma" w:hAnsi="Tahoma" w:cs="Tahoma"/>
                <w:color w:val="000000"/>
              </w:rPr>
              <w:t>Can solve problems and can exercise initiative and independent action</w:t>
            </w:r>
            <w:r w:rsidRPr="007B3A4D">
              <w:rPr>
                <w:rStyle w:val="eop"/>
                <w:rFonts w:ascii="Tahoma" w:hAnsi="Tahoma" w:cs="Tahoma"/>
              </w:rPr>
              <w:t> </w:t>
            </w:r>
          </w:p>
        </w:tc>
        <w:tc>
          <w:tcPr>
            <w:tcW w:w="554" w:type="dxa"/>
            <w:shd w:val="clear" w:color="auto" w:fill="E5B8B7" w:themeFill="accent2" w:themeFillTint="66"/>
            <w:vAlign w:val="center"/>
          </w:tcPr>
          <w:p w14:paraId="34B191B4"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1B2F84F4"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tcPr>
          <w:p w14:paraId="090C40F6"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3624D950"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3EB19187" w14:textId="77777777" w:rsidR="000E0A67" w:rsidRPr="00C76990" w:rsidRDefault="000E0A67" w:rsidP="00851428">
            <w:pPr>
              <w:rPr>
                <w:rFonts w:ascii="Tahoma" w:hAnsi="Tahoma" w:cs="Tahoma"/>
                <w:color w:val="000000" w:themeColor="text1"/>
                <w:sz w:val="20"/>
                <w:szCs w:val="20"/>
              </w:rPr>
            </w:pPr>
          </w:p>
        </w:tc>
      </w:tr>
      <w:tr w:rsidR="000E0A67" w:rsidRPr="00C76990" w14:paraId="39E44520" w14:textId="77777777" w:rsidTr="00851428">
        <w:tc>
          <w:tcPr>
            <w:tcW w:w="440" w:type="dxa"/>
          </w:tcPr>
          <w:p w14:paraId="5EC576BB"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7</w:t>
            </w:r>
          </w:p>
        </w:tc>
        <w:tc>
          <w:tcPr>
            <w:tcW w:w="6676" w:type="dxa"/>
          </w:tcPr>
          <w:p w14:paraId="5868C7BD" w14:textId="77777777" w:rsidR="000E0A67" w:rsidRPr="00B12B29" w:rsidRDefault="000E0A67" w:rsidP="00851428">
            <w:pPr>
              <w:rPr>
                <w:rFonts w:ascii="Tahoma" w:hAnsi="Tahoma" w:cs="Tahoma"/>
                <w:color w:val="000000" w:themeColor="text1"/>
                <w:lang w:val="en-GB"/>
              </w:rPr>
            </w:pPr>
            <w:r w:rsidRPr="007B3A4D">
              <w:rPr>
                <w:rStyle w:val="normaltextrun"/>
                <w:rFonts w:ascii="Tahoma" w:hAnsi="Tahoma" w:cs="Tahoma"/>
                <w:color w:val="000000"/>
              </w:rPr>
              <w:t>Is proactive in offering ideas</w:t>
            </w:r>
            <w:r w:rsidRPr="007B3A4D">
              <w:rPr>
                <w:rStyle w:val="eop"/>
                <w:rFonts w:ascii="Tahoma" w:hAnsi="Tahoma" w:cs="Tahoma"/>
              </w:rPr>
              <w:t> </w:t>
            </w:r>
          </w:p>
        </w:tc>
        <w:tc>
          <w:tcPr>
            <w:tcW w:w="554" w:type="dxa"/>
            <w:shd w:val="clear" w:color="auto" w:fill="E5B8B7" w:themeFill="accent2" w:themeFillTint="66"/>
            <w:vAlign w:val="center"/>
          </w:tcPr>
          <w:p w14:paraId="46C37567"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537BBECB" w14:textId="77777777" w:rsidR="000E0A67" w:rsidRPr="00C76990" w:rsidRDefault="000E0A67" w:rsidP="00851428">
            <w:pPr>
              <w:rPr>
                <w:rFonts w:ascii="Tahoma" w:hAnsi="Tahoma" w:cs="Tahoma"/>
                <w:color w:val="000000" w:themeColor="text1"/>
                <w:sz w:val="20"/>
                <w:szCs w:val="20"/>
              </w:rPr>
            </w:pPr>
          </w:p>
        </w:tc>
        <w:tc>
          <w:tcPr>
            <w:tcW w:w="554" w:type="dxa"/>
            <w:shd w:val="clear" w:color="auto" w:fill="D9D9D9" w:themeFill="background1" w:themeFillShade="D9"/>
          </w:tcPr>
          <w:p w14:paraId="4D534B6F"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0F81CB6D"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0165CFDF" w14:textId="77777777" w:rsidR="000E0A67" w:rsidRPr="00C76990" w:rsidRDefault="000E0A67" w:rsidP="00851428">
            <w:pPr>
              <w:rPr>
                <w:rFonts w:ascii="Tahoma" w:hAnsi="Tahoma" w:cs="Tahoma"/>
                <w:color w:val="000000" w:themeColor="text1"/>
                <w:sz w:val="20"/>
                <w:szCs w:val="20"/>
              </w:rPr>
            </w:pPr>
          </w:p>
        </w:tc>
      </w:tr>
      <w:tr w:rsidR="000E0A67" w:rsidRPr="00C76990" w14:paraId="4E5F3707" w14:textId="77777777" w:rsidTr="00851428">
        <w:tc>
          <w:tcPr>
            <w:tcW w:w="440" w:type="dxa"/>
          </w:tcPr>
          <w:p w14:paraId="053CAF6D"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8</w:t>
            </w:r>
          </w:p>
        </w:tc>
        <w:tc>
          <w:tcPr>
            <w:tcW w:w="6676" w:type="dxa"/>
          </w:tcPr>
          <w:p w14:paraId="04229C87" w14:textId="77777777" w:rsidR="000E0A67" w:rsidRPr="00D15687" w:rsidRDefault="000E0A67" w:rsidP="00851428">
            <w:pPr>
              <w:rPr>
                <w:rFonts w:ascii="Tahoma" w:hAnsi="Tahoma" w:cs="Tahoma"/>
                <w:lang w:val="en-GB"/>
              </w:rPr>
            </w:pPr>
            <w:r w:rsidRPr="007B3A4D">
              <w:rPr>
                <w:rStyle w:val="normaltextrun"/>
                <w:rFonts w:ascii="Tahoma" w:hAnsi="Tahoma" w:cs="Tahoma"/>
                <w:color w:val="000000"/>
              </w:rPr>
              <w:t>A commitment to professional development</w:t>
            </w:r>
            <w:r w:rsidRPr="007B3A4D">
              <w:rPr>
                <w:rStyle w:val="eop"/>
                <w:rFonts w:ascii="Tahoma" w:hAnsi="Tahoma" w:cs="Tahoma"/>
              </w:rPr>
              <w:t> </w:t>
            </w:r>
          </w:p>
        </w:tc>
        <w:tc>
          <w:tcPr>
            <w:tcW w:w="554" w:type="dxa"/>
            <w:shd w:val="clear" w:color="auto" w:fill="E5B8B7" w:themeFill="accent2" w:themeFillTint="66"/>
            <w:vAlign w:val="center"/>
          </w:tcPr>
          <w:p w14:paraId="3EDB95CC"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090E9A24" w14:textId="77777777" w:rsidR="000E0A67" w:rsidRPr="00C76990" w:rsidRDefault="000E0A67" w:rsidP="00851428">
            <w:pPr>
              <w:rPr>
                <w:rFonts w:ascii="Tahoma" w:hAnsi="Tahoma" w:cs="Tahoma"/>
                <w:color w:val="000000" w:themeColor="text1"/>
                <w:sz w:val="20"/>
                <w:szCs w:val="20"/>
              </w:rPr>
            </w:pPr>
          </w:p>
        </w:tc>
        <w:tc>
          <w:tcPr>
            <w:tcW w:w="554" w:type="dxa"/>
            <w:shd w:val="clear" w:color="auto" w:fill="D9D9D9" w:themeFill="background1" w:themeFillShade="D9"/>
          </w:tcPr>
          <w:p w14:paraId="103C0131"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tcPr>
          <w:p w14:paraId="69066B6C"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3653F809" w14:textId="77777777" w:rsidR="000E0A67" w:rsidRPr="00C76990" w:rsidRDefault="000E0A67" w:rsidP="00851428">
            <w:pPr>
              <w:rPr>
                <w:rFonts w:ascii="Tahoma" w:hAnsi="Tahoma" w:cs="Tahoma"/>
                <w:color w:val="000000" w:themeColor="text1"/>
                <w:sz w:val="20"/>
                <w:szCs w:val="20"/>
              </w:rPr>
            </w:pPr>
          </w:p>
        </w:tc>
      </w:tr>
      <w:tr w:rsidR="000E0A67" w:rsidRPr="00C76990" w14:paraId="5D475729" w14:textId="77777777" w:rsidTr="00851428">
        <w:tc>
          <w:tcPr>
            <w:tcW w:w="9889" w:type="dxa"/>
            <w:gridSpan w:val="7"/>
            <w:shd w:val="clear" w:color="auto" w:fill="D9D9D9" w:themeFill="background1" w:themeFillShade="D9"/>
          </w:tcPr>
          <w:p w14:paraId="35CEE581" w14:textId="77777777" w:rsidR="000E0A67" w:rsidRPr="00CA493C" w:rsidRDefault="000E0A67" w:rsidP="00851428">
            <w:pPr>
              <w:jc w:val="center"/>
              <w:rPr>
                <w:rFonts w:ascii="Tahoma" w:hAnsi="Tahoma" w:cs="Tahoma"/>
                <w:b/>
                <w:color w:val="C00000"/>
                <w:sz w:val="20"/>
                <w:szCs w:val="20"/>
              </w:rPr>
            </w:pPr>
            <w:r>
              <w:rPr>
                <w:rFonts w:ascii="Tahoma" w:hAnsi="Tahoma" w:cs="Tahoma"/>
                <w:b/>
                <w:color w:val="C00000"/>
                <w:sz w:val="20"/>
                <w:szCs w:val="20"/>
              </w:rPr>
              <w:t>Skills and Abilities</w:t>
            </w:r>
          </w:p>
        </w:tc>
      </w:tr>
      <w:tr w:rsidR="000E0A67" w:rsidRPr="00C76990" w14:paraId="08E37FAE" w14:textId="77777777" w:rsidTr="00851428">
        <w:tc>
          <w:tcPr>
            <w:tcW w:w="440" w:type="dxa"/>
          </w:tcPr>
          <w:p w14:paraId="14E79CCF"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1</w:t>
            </w:r>
          </w:p>
        </w:tc>
        <w:tc>
          <w:tcPr>
            <w:tcW w:w="6676" w:type="dxa"/>
          </w:tcPr>
          <w:p w14:paraId="14776DAB" w14:textId="77777777" w:rsidR="000E0A67" w:rsidRPr="00FE6E82" w:rsidRDefault="000E0A67" w:rsidP="00851428">
            <w:pPr>
              <w:rPr>
                <w:rFonts w:cs="Arial"/>
                <w:color w:val="000000" w:themeColor="text1"/>
              </w:rPr>
            </w:pPr>
            <w:r w:rsidRPr="007B3A4D">
              <w:rPr>
                <w:rFonts w:ascii="Tahoma" w:hAnsi="Tahoma" w:cs="Tahoma"/>
                <w:color w:val="000000"/>
                <w:lang w:val="en-GB"/>
              </w:rPr>
              <w:t xml:space="preserve">Clear evidence of working </w:t>
            </w:r>
            <w:r w:rsidRPr="007B3A4D">
              <w:rPr>
                <w:rFonts w:ascii="Tahoma" w:hAnsi="Tahoma" w:cs="Tahoma"/>
                <w:bCs/>
                <w:color w:val="000000"/>
                <w:lang w:val="en-GB"/>
              </w:rPr>
              <w:t xml:space="preserve">consistently </w:t>
            </w:r>
            <w:r w:rsidRPr="007B3A4D">
              <w:rPr>
                <w:rFonts w:ascii="Tahoma" w:hAnsi="Tahoma" w:cs="Tahoma"/>
                <w:color w:val="000000"/>
                <w:lang w:val="en-GB"/>
              </w:rPr>
              <w:t xml:space="preserve">to a </w:t>
            </w:r>
            <w:r w:rsidRPr="007B3A4D">
              <w:rPr>
                <w:rFonts w:ascii="Tahoma" w:hAnsi="Tahoma" w:cs="Tahoma"/>
                <w:bCs/>
                <w:color w:val="000000"/>
                <w:lang w:val="en-GB"/>
              </w:rPr>
              <w:t>‘good’ or ‘outstanding</w:t>
            </w:r>
            <w:r w:rsidRPr="007B3A4D">
              <w:rPr>
                <w:rFonts w:ascii="Tahoma" w:hAnsi="Tahoma" w:cs="Tahoma"/>
                <w:color w:val="000000"/>
                <w:lang w:val="en-GB"/>
              </w:rPr>
              <w:t>’ standard</w:t>
            </w:r>
          </w:p>
        </w:tc>
        <w:tc>
          <w:tcPr>
            <w:tcW w:w="554" w:type="dxa"/>
            <w:shd w:val="clear" w:color="auto" w:fill="E5B8B7" w:themeFill="accent2" w:themeFillTint="66"/>
            <w:vAlign w:val="center"/>
          </w:tcPr>
          <w:p w14:paraId="44B70300"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3BFAF496"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tcPr>
          <w:p w14:paraId="2585F350"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1ED40F38"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485891F0" w14:textId="77777777" w:rsidR="000E0A67" w:rsidRPr="00C76990" w:rsidRDefault="000E0A67" w:rsidP="00851428">
            <w:pPr>
              <w:rPr>
                <w:rFonts w:ascii="Tahoma" w:hAnsi="Tahoma" w:cs="Tahoma"/>
                <w:color w:val="000000" w:themeColor="text1"/>
                <w:sz w:val="20"/>
                <w:szCs w:val="20"/>
              </w:rPr>
            </w:pPr>
          </w:p>
        </w:tc>
      </w:tr>
      <w:tr w:rsidR="000E0A67" w:rsidRPr="00C76990" w14:paraId="38DDAE62" w14:textId="77777777" w:rsidTr="00851428">
        <w:tc>
          <w:tcPr>
            <w:tcW w:w="440" w:type="dxa"/>
          </w:tcPr>
          <w:p w14:paraId="1AA5E15F" w14:textId="77777777" w:rsidR="000E0A67" w:rsidRDefault="000E0A67" w:rsidP="00851428">
            <w:pPr>
              <w:rPr>
                <w:rFonts w:ascii="Tahoma" w:hAnsi="Tahoma" w:cs="Tahoma"/>
                <w:color w:val="C00000"/>
                <w:sz w:val="20"/>
                <w:szCs w:val="20"/>
              </w:rPr>
            </w:pPr>
            <w:r>
              <w:rPr>
                <w:rFonts w:ascii="Tahoma" w:hAnsi="Tahoma" w:cs="Tahoma"/>
                <w:color w:val="C00000"/>
                <w:sz w:val="20"/>
                <w:szCs w:val="20"/>
              </w:rPr>
              <w:t>2</w:t>
            </w:r>
          </w:p>
        </w:tc>
        <w:tc>
          <w:tcPr>
            <w:tcW w:w="6676" w:type="dxa"/>
          </w:tcPr>
          <w:p w14:paraId="68C3C4F6" w14:textId="77777777" w:rsidR="000E0A67" w:rsidRPr="00FE6E82" w:rsidRDefault="000E0A67" w:rsidP="00851428">
            <w:pPr>
              <w:rPr>
                <w:rFonts w:cs="Arial"/>
                <w:color w:val="000000" w:themeColor="text1"/>
              </w:rPr>
            </w:pPr>
            <w:r w:rsidRPr="007B3A4D">
              <w:rPr>
                <w:rFonts w:ascii="Tahoma" w:hAnsi="Tahoma" w:cs="Tahoma"/>
                <w:color w:val="000000"/>
                <w:lang w:val="en-GB"/>
              </w:rPr>
              <w:t xml:space="preserve">Promote the school’s aims positively, and use effective strategies to motivate and inspire the children </w:t>
            </w:r>
          </w:p>
        </w:tc>
        <w:tc>
          <w:tcPr>
            <w:tcW w:w="554" w:type="dxa"/>
            <w:shd w:val="clear" w:color="auto" w:fill="E5B8B7" w:themeFill="accent2" w:themeFillTint="66"/>
            <w:vAlign w:val="center"/>
          </w:tcPr>
          <w:p w14:paraId="39680E33"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67F58587"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5110856D"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01DB8A55" w14:textId="77777777" w:rsidR="000E0A67" w:rsidRPr="00C76990" w:rsidRDefault="000E0A67" w:rsidP="00851428">
            <w:pPr>
              <w:rPr>
                <w:rFonts w:ascii="Tahoma" w:hAnsi="Tahoma" w:cs="Tahoma"/>
                <w:color w:val="000000" w:themeColor="text1"/>
                <w:sz w:val="20"/>
                <w:szCs w:val="20"/>
              </w:rPr>
            </w:pPr>
          </w:p>
        </w:tc>
        <w:tc>
          <w:tcPr>
            <w:tcW w:w="555" w:type="dxa"/>
            <w:shd w:val="clear" w:color="auto" w:fill="D9D9D9" w:themeFill="background1" w:themeFillShade="D9"/>
            <w:vAlign w:val="center"/>
          </w:tcPr>
          <w:p w14:paraId="5E568949" w14:textId="77777777" w:rsidR="000E0A67" w:rsidRDefault="000E0A67" w:rsidP="00851428">
            <w:pPr>
              <w:jc w:val="center"/>
              <w:rPr>
                <w:rFonts w:ascii="Tahoma" w:hAnsi="Tahoma" w:cs="Tahoma"/>
                <w:color w:val="000000" w:themeColor="text1"/>
                <w:sz w:val="20"/>
                <w:szCs w:val="20"/>
              </w:rPr>
            </w:pPr>
          </w:p>
        </w:tc>
      </w:tr>
      <w:tr w:rsidR="000E0A67" w:rsidRPr="00C76990" w14:paraId="075B8CFB" w14:textId="77777777" w:rsidTr="00851428">
        <w:tc>
          <w:tcPr>
            <w:tcW w:w="440" w:type="dxa"/>
          </w:tcPr>
          <w:p w14:paraId="2B77AF8F" w14:textId="77777777" w:rsidR="000E0A67" w:rsidRDefault="000E0A67" w:rsidP="00851428">
            <w:pPr>
              <w:rPr>
                <w:rFonts w:ascii="Tahoma" w:hAnsi="Tahoma" w:cs="Tahoma"/>
                <w:color w:val="C00000"/>
                <w:sz w:val="20"/>
                <w:szCs w:val="20"/>
              </w:rPr>
            </w:pPr>
            <w:r>
              <w:rPr>
                <w:rFonts w:ascii="Tahoma" w:hAnsi="Tahoma" w:cs="Tahoma"/>
                <w:color w:val="C00000"/>
                <w:sz w:val="20"/>
                <w:szCs w:val="20"/>
              </w:rPr>
              <w:t>3</w:t>
            </w:r>
          </w:p>
        </w:tc>
        <w:tc>
          <w:tcPr>
            <w:tcW w:w="6676" w:type="dxa"/>
          </w:tcPr>
          <w:p w14:paraId="2996BF24" w14:textId="77777777" w:rsidR="000E0A67" w:rsidRDefault="000E0A67" w:rsidP="00851428">
            <w:r w:rsidRPr="007B3A4D">
              <w:rPr>
                <w:rFonts w:ascii="Tahoma" w:hAnsi="Tahoma" w:cs="Tahoma"/>
                <w:color w:val="000000"/>
                <w:lang w:val="en-GB"/>
              </w:rPr>
              <w:t>Develop good personal relationships within a team</w:t>
            </w:r>
          </w:p>
        </w:tc>
        <w:tc>
          <w:tcPr>
            <w:tcW w:w="554" w:type="dxa"/>
            <w:shd w:val="clear" w:color="auto" w:fill="E5B8B7" w:themeFill="accent2" w:themeFillTint="66"/>
            <w:vAlign w:val="center"/>
          </w:tcPr>
          <w:p w14:paraId="172F98C7"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1804D5D3"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tcPr>
          <w:p w14:paraId="0C8BB6BA"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tcPr>
          <w:p w14:paraId="66EDC473"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4A966989" w14:textId="77777777" w:rsidR="000E0A67" w:rsidRDefault="000E0A67" w:rsidP="00851428">
            <w:pPr>
              <w:jc w:val="center"/>
            </w:pPr>
          </w:p>
        </w:tc>
      </w:tr>
      <w:tr w:rsidR="000E0A67" w:rsidRPr="00C76990" w14:paraId="0F42595A" w14:textId="77777777" w:rsidTr="00851428">
        <w:tc>
          <w:tcPr>
            <w:tcW w:w="440" w:type="dxa"/>
          </w:tcPr>
          <w:p w14:paraId="5E3C3559" w14:textId="77777777" w:rsidR="000E0A67" w:rsidRDefault="000E0A67" w:rsidP="00851428">
            <w:pPr>
              <w:rPr>
                <w:rFonts w:ascii="Tahoma" w:hAnsi="Tahoma" w:cs="Tahoma"/>
                <w:color w:val="C00000"/>
                <w:sz w:val="20"/>
                <w:szCs w:val="20"/>
              </w:rPr>
            </w:pPr>
            <w:r>
              <w:rPr>
                <w:rFonts w:ascii="Tahoma" w:hAnsi="Tahoma" w:cs="Tahoma"/>
                <w:color w:val="C00000"/>
                <w:sz w:val="20"/>
                <w:szCs w:val="20"/>
              </w:rPr>
              <w:t>4</w:t>
            </w:r>
          </w:p>
        </w:tc>
        <w:tc>
          <w:tcPr>
            <w:tcW w:w="6676" w:type="dxa"/>
          </w:tcPr>
          <w:p w14:paraId="46D79211" w14:textId="77777777" w:rsidR="000E0A67" w:rsidRDefault="000E0A67" w:rsidP="00851428">
            <w:r w:rsidRPr="007B3A4D">
              <w:rPr>
                <w:rFonts w:ascii="Tahoma" w:hAnsi="Tahoma" w:cs="Tahoma"/>
                <w:color w:val="000000"/>
                <w:lang w:val="en-GB"/>
              </w:rPr>
              <w:t>Establish and develop close working relationships with parents, governors and the community</w:t>
            </w:r>
          </w:p>
        </w:tc>
        <w:tc>
          <w:tcPr>
            <w:tcW w:w="554" w:type="dxa"/>
            <w:shd w:val="clear" w:color="auto" w:fill="E5B8B7" w:themeFill="accent2" w:themeFillTint="66"/>
            <w:vAlign w:val="center"/>
          </w:tcPr>
          <w:p w14:paraId="570B5DE2" w14:textId="77777777" w:rsidR="000E0A67" w:rsidRDefault="000E0A67" w:rsidP="00851428"/>
        </w:tc>
        <w:tc>
          <w:tcPr>
            <w:tcW w:w="555" w:type="dxa"/>
            <w:shd w:val="clear" w:color="auto" w:fill="E5B8B7" w:themeFill="accent2" w:themeFillTint="66"/>
            <w:vAlign w:val="center"/>
          </w:tcPr>
          <w:p w14:paraId="6A1D7A6B" w14:textId="77777777" w:rsidR="000E0A67" w:rsidRPr="00C76990" w:rsidRDefault="000E0A67" w:rsidP="00851428">
            <w:pPr>
              <w:jc w:val="center"/>
              <w:rPr>
                <w:rFonts w:ascii="Tahoma" w:hAnsi="Tahoma" w:cs="Tahoma"/>
                <w:color w:val="000000" w:themeColor="text1"/>
                <w:sz w:val="20"/>
                <w:szCs w:val="20"/>
              </w:rPr>
            </w:pPr>
            <w:r w:rsidRPr="007B3A4D">
              <w:rPr>
                <w:rFonts w:ascii="Tahoma" w:hAnsi="Tahoma" w:cs="Tahoma"/>
                <w:color w:val="000000" w:themeColor="text1"/>
              </w:rPr>
              <w:t>x</w:t>
            </w:r>
          </w:p>
        </w:tc>
        <w:tc>
          <w:tcPr>
            <w:tcW w:w="554" w:type="dxa"/>
            <w:shd w:val="clear" w:color="auto" w:fill="D9D9D9" w:themeFill="background1" w:themeFillShade="D9"/>
            <w:vAlign w:val="center"/>
          </w:tcPr>
          <w:p w14:paraId="07EE5A7A"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5E11BA9B" w14:textId="77777777" w:rsidR="000E0A67" w:rsidRDefault="000E0A67" w:rsidP="00851428"/>
        </w:tc>
        <w:tc>
          <w:tcPr>
            <w:tcW w:w="555" w:type="dxa"/>
            <w:shd w:val="clear" w:color="auto" w:fill="D9D9D9" w:themeFill="background1" w:themeFillShade="D9"/>
            <w:vAlign w:val="center"/>
          </w:tcPr>
          <w:p w14:paraId="6930C6AA" w14:textId="77777777" w:rsidR="000E0A67" w:rsidRDefault="000E0A67" w:rsidP="00851428">
            <w:pPr>
              <w:jc w:val="center"/>
            </w:pPr>
          </w:p>
        </w:tc>
      </w:tr>
      <w:tr w:rsidR="000E0A67" w:rsidRPr="00C76990" w14:paraId="7F153171" w14:textId="77777777" w:rsidTr="00851428">
        <w:tc>
          <w:tcPr>
            <w:tcW w:w="440" w:type="dxa"/>
          </w:tcPr>
          <w:p w14:paraId="7F6A9341" w14:textId="77777777" w:rsidR="000E0A67" w:rsidRDefault="000E0A67" w:rsidP="00851428">
            <w:pPr>
              <w:rPr>
                <w:rFonts w:ascii="Tahoma" w:hAnsi="Tahoma" w:cs="Tahoma"/>
                <w:color w:val="C00000"/>
                <w:sz w:val="20"/>
                <w:szCs w:val="20"/>
              </w:rPr>
            </w:pPr>
            <w:r>
              <w:rPr>
                <w:rFonts w:ascii="Tahoma" w:hAnsi="Tahoma" w:cs="Tahoma"/>
                <w:color w:val="C00000"/>
                <w:sz w:val="20"/>
                <w:szCs w:val="20"/>
              </w:rPr>
              <w:t>5</w:t>
            </w:r>
          </w:p>
        </w:tc>
        <w:tc>
          <w:tcPr>
            <w:tcW w:w="6676" w:type="dxa"/>
          </w:tcPr>
          <w:p w14:paraId="36A02258" w14:textId="77777777" w:rsidR="000E0A67" w:rsidRDefault="000E0A67" w:rsidP="00851428">
            <w:r w:rsidRPr="007B3A4D">
              <w:rPr>
                <w:rFonts w:ascii="Tahoma" w:hAnsi="Tahoma" w:cs="Tahoma"/>
                <w:color w:val="000000"/>
                <w:lang w:val="en-GB"/>
              </w:rPr>
              <w:t>Create a happy but challenging and effective learning environment</w:t>
            </w:r>
          </w:p>
        </w:tc>
        <w:tc>
          <w:tcPr>
            <w:tcW w:w="554" w:type="dxa"/>
            <w:shd w:val="clear" w:color="auto" w:fill="E5B8B7" w:themeFill="accent2" w:themeFillTint="66"/>
            <w:vAlign w:val="center"/>
          </w:tcPr>
          <w:p w14:paraId="38525C04"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4AA0DB52"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180AB8C6"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6E5F518E"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59C89551" w14:textId="77777777" w:rsidR="000E0A67" w:rsidRDefault="000E0A67" w:rsidP="00851428">
            <w:pPr>
              <w:jc w:val="center"/>
            </w:pPr>
          </w:p>
        </w:tc>
      </w:tr>
      <w:tr w:rsidR="000E0A67" w:rsidRPr="00C76990" w14:paraId="08F5BCA7" w14:textId="77777777" w:rsidTr="00851428">
        <w:tc>
          <w:tcPr>
            <w:tcW w:w="440" w:type="dxa"/>
          </w:tcPr>
          <w:p w14:paraId="6B16C744" w14:textId="77777777" w:rsidR="000E0A67" w:rsidRDefault="000E0A67" w:rsidP="00851428">
            <w:pPr>
              <w:rPr>
                <w:rFonts w:ascii="Tahoma" w:hAnsi="Tahoma" w:cs="Tahoma"/>
                <w:color w:val="C00000"/>
                <w:sz w:val="20"/>
                <w:szCs w:val="20"/>
              </w:rPr>
            </w:pPr>
            <w:r>
              <w:rPr>
                <w:rFonts w:ascii="Tahoma" w:hAnsi="Tahoma" w:cs="Tahoma"/>
                <w:color w:val="C00000"/>
                <w:sz w:val="20"/>
                <w:szCs w:val="20"/>
              </w:rPr>
              <w:t>6</w:t>
            </w:r>
          </w:p>
        </w:tc>
        <w:tc>
          <w:tcPr>
            <w:tcW w:w="6676" w:type="dxa"/>
          </w:tcPr>
          <w:p w14:paraId="63E7686C" w14:textId="77777777" w:rsidR="000E0A67" w:rsidRDefault="000E0A67" w:rsidP="00851428">
            <w:r w:rsidRPr="007B3A4D">
              <w:rPr>
                <w:rFonts w:ascii="Tahoma" w:hAnsi="Tahoma" w:cs="Tahoma"/>
                <w:color w:val="000000"/>
                <w:lang w:val="en-GB"/>
              </w:rPr>
              <w:t xml:space="preserve">Have effective organisational skills </w:t>
            </w:r>
          </w:p>
        </w:tc>
        <w:tc>
          <w:tcPr>
            <w:tcW w:w="554" w:type="dxa"/>
            <w:shd w:val="clear" w:color="auto" w:fill="E5B8B7" w:themeFill="accent2" w:themeFillTint="66"/>
            <w:vAlign w:val="center"/>
          </w:tcPr>
          <w:p w14:paraId="3F9DE6A7"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27A67255"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377CDC4E"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4C1C635E"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781CEE7A" w14:textId="77777777" w:rsidR="000E0A67" w:rsidRDefault="000E0A67" w:rsidP="00851428">
            <w:pPr>
              <w:jc w:val="center"/>
            </w:pPr>
          </w:p>
        </w:tc>
      </w:tr>
      <w:tr w:rsidR="000E0A67" w:rsidRPr="00C76990" w14:paraId="14FB8F9A" w14:textId="77777777" w:rsidTr="00851428">
        <w:tc>
          <w:tcPr>
            <w:tcW w:w="440" w:type="dxa"/>
          </w:tcPr>
          <w:p w14:paraId="56530FBC" w14:textId="77777777" w:rsidR="000E0A67" w:rsidRDefault="000E0A67" w:rsidP="00851428">
            <w:pPr>
              <w:rPr>
                <w:rFonts w:ascii="Tahoma" w:hAnsi="Tahoma" w:cs="Tahoma"/>
                <w:color w:val="C00000"/>
                <w:sz w:val="20"/>
                <w:szCs w:val="20"/>
              </w:rPr>
            </w:pPr>
            <w:r>
              <w:rPr>
                <w:rFonts w:ascii="Tahoma" w:hAnsi="Tahoma" w:cs="Tahoma"/>
                <w:color w:val="C00000"/>
                <w:sz w:val="20"/>
                <w:szCs w:val="20"/>
              </w:rPr>
              <w:t>7</w:t>
            </w:r>
          </w:p>
        </w:tc>
        <w:tc>
          <w:tcPr>
            <w:tcW w:w="6676" w:type="dxa"/>
          </w:tcPr>
          <w:p w14:paraId="4B8F7A8F" w14:textId="77777777" w:rsidR="000E0A67" w:rsidRDefault="000E0A67" w:rsidP="00851428">
            <w:r w:rsidRPr="007B3A4D">
              <w:rPr>
                <w:rFonts w:ascii="Tahoma" w:hAnsi="Tahoma" w:cs="Tahoma"/>
                <w:color w:val="000000"/>
                <w:lang w:val="en-GB"/>
              </w:rPr>
              <w:t>Be a confident and competent user of ICT</w:t>
            </w:r>
          </w:p>
        </w:tc>
        <w:tc>
          <w:tcPr>
            <w:tcW w:w="554" w:type="dxa"/>
            <w:shd w:val="clear" w:color="auto" w:fill="E5B8B7" w:themeFill="accent2" w:themeFillTint="66"/>
            <w:vAlign w:val="center"/>
          </w:tcPr>
          <w:p w14:paraId="5A5DA2EE" w14:textId="77777777" w:rsidR="000E0A67" w:rsidRDefault="000E0A67" w:rsidP="00851428"/>
        </w:tc>
        <w:tc>
          <w:tcPr>
            <w:tcW w:w="555" w:type="dxa"/>
            <w:shd w:val="clear" w:color="auto" w:fill="E5B8B7" w:themeFill="accent2" w:themeFillTint="66"/>
            <w:vAlign w:val="center"/>
          </w:tcPr>
          <w:p w14:paraId="55405C47" w14:textId="77777777" w:rsidR="000E0A67" w:rsidRPr="00C76990" w:rsidRDefault="000E0A67" w:rsidP="00851428">
            <w:pPr>
              <w:jc w:val="center"/>
              <w:rPr>
                <w:rFonts w:ascii="Tahoma" w:hAnsi="Tahoma" w:cs="Tahoma"/>
                <w:color w:val="000000" w:themeColor="text1"/>
                <w:sz w:val="20"/>
                <w:szCs w:val="20"/>
              </w:rPr>
            </w:pPr>
            <w:r w:rsidRPr="007B3A4D">
              <w:rPr>
                <w:rFonts w:ascii="Tahoma" w:hAnsi="Tahoma" w:cs="Tahoma"/>
                <w:color w:val="000000" w:themeColor="text1"/>
              </w:rPr>
              <w:t>x</w:t>
            </w:r>
          </w:p>
        </w:tc>
        <w:tc>
          <w:tcPr>
            <w:tcW w:w="554" w:type="dxa"/>
            <w:shd w:val="clear" w:color="auto" w:fill="D9D9D9" w:themeFill="background1" w:themeFillShade="D9"/>
            <w:vAlign w:val="center"/>
          </w:tcPr>
          <w:p w14:paraId="2120E523"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06034549"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4685C5A1" w14:textId="77777777" w:rsidR="000E0A67" w:rsidRDefault="000E0A67" w:rsidP="00851428">
            <w:pPr>
              <w:jc w:val="center"/>
            </w:pPr>
          </w:p>
        </w:tc>
      </w:tr>
      <w:tr w:rsidR="000E0A67" w:rsidRPr="00C76990" w14:paraId="66AF6EBA" w14:textId="77777777" w:rsidTr="00851428">
        <w:tc>
          <w:tcPr>
            <w:tcW w:w="440" w:type="dxa"/>
          </w:tcPr>
          <w:p w14:paraId="11C0BFD2" w14:textId="77777777" w:rsidR="000E0A67" w:rsidRDefault="000E0A67" w:rsidP="00851428">
            <w:pPr>
              <w:rPr>
                <w:rFonts w:ascii="Tahoma" w:hAnsi="Tahoma" w:cs="Tahoma"/>
                <w:color w:val="C00000"/>
                <w:sz w:val="20"/>
                <w:szCs w:val="20"/>
              </w:rPr>
            </w:pPr>
            <w:r>
              <w:rPr>
                <w:rFonts w:ascii="Tahoma" w:hAnsi="Tahoma" w:cs="Tahoma"/>
                <w:color w:val="C00000"/>
                <w:sz w:val="20"/>
                <w:szCs w:val="20"/>
              </w:rPr>
              <w:lastRenderedPageBreak/>
              <w:t>8</w:t>
            </w:r>
          </w:p>
        </w:tc>
        <w:tc>
          <w:tcPr>
            <w:tcW w:w="6676" w:type="dxa"/>
          </w:tcPr>
          <w:p w14:paraId="2A8B8999" w14:textId="77777777" w:rsidR="000E0A67" w:rsidRDefault="000E0A67" w:rsidP="00851428">
            <w:proofErr w:type="gramStart"/>
            <w:r w:rsidRPr="007B3A4D">
              <w:rPr>
                <w:rFonts w:ascii="Tahoma" w:hAnsi="Tahoma" w:cs="Tahoma"/>
                <w:color w:val="000000"/>
                <w:lang w:val="en-GB"/>
              </w:rPr>
              <w:t>Have the ability to</w:t>
            </w:r>
            <w:proofErr w:type="gramEnd"/>
            <w:r w:rsidRPr="007B3A4D">
              <w:rPr>
                <w:rFonts w:ascii="Tahoma" w:hAnsi="Tahoma" w:cs="Tahoma"/>
                <w:color w:val="000000"/>
                <w:lang w:val="en-GB"/>
              </w:rPr>
              <w:t xml:space="preserve"> promote excellent learning behaviours </w:t>
            </w:r>
            <w:r w:rsidRPr="007B3A4D">
              <w:rPr>
                <w:rFonts w:ascii="Tahoma" w:hAnsi="Tahoma" w:cs="Tahoma"/>
                <w:lang w:val="en-GB"/>
              </w:rPr>
              <w:t>for all pupils, including those with additional need.</w:t>
            </w:r>
          </w:p>
        </w:tc>
        <w:tc>
          <w:tcPr>
            <w:tcW w:w="554" w:type="dxa"/>
            <w:shd w:val="clear" w:color="auto" w:fill="E5B8B7" w:themeFill="accent2" w:themeFillTint="66"/>
            <w:vAlign w:val="center"/>
          </w:tcPr>
          <w:p w14:paraId="462A6FCC"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650FCE4F"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2A6A8770"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53DAAC40" w14:textId="77777777" w:rsidR="000E0A67" w:rsidRDefault="000E0A67" w:rsidP="00851428"/>
        </w:tc>
        <w:tc>
          <w:tcPr>
            <w:tcW w:w="555" w:type="dxa"/>
            <w:shd w:val="clear" w:color="auto" w:fill="D9D9D9" w:themeFill="background1" w:themeFillShade="D9"/>
            <w:vAlign w:val="center"/>
          </w:tcPr>
          <w:p w14:paraId="070F07EB" w14:textId="77777777" w:rsidR="000E0A67" w:rsidRDefault="000E0A67" w:rsidP="00851428">
            <w:pPr>
              <w:jc w:val="center"/>
            </w:pPr>
          </w:p>
        </w:tc>
      </w:tr>
      <w:tr w:rsidR="000E0A67" w:rsidRPr="00C76990" w14:paraId="6CD8A149" w14:textId="77777777" w:rsidTr="00851428">
        <w:tc>
          <w:tcPr>
            <w:tcW w:w="440" w:type="dxa"/>
          </w:tcPr>
          <w:p w14:paraId="7337C3C9" w14:textId="77777777" w:rsidR="000E0A67" w:rsidRDefault="000E0A67" w:rsidP="00851428">
            <w:pPr>
              <w:rPr>
                <w:rFonts w:ascii="Tahoma" w:hAnsi="Tahoma" w:cs="Tahoma"/>
                <w:color w:val="C00000"/>
                <w:sz w:val="20"/>
                <w:szCs w:val="20"/>
              </w:rPr>
            </w:pPr>
            <w:r>
              <w:rPr>
                <w:rFonts w:ascii="Tahoma" w:hAnsi="Tahoma" w:cs="Tahoma"/>
                <w:color w:val="C00000"/>
                <w:sz w:val="20"/>
                <w:szCs w:val="20"/>
              </w:rPr>
              <w:t>9</w:t>
            </w:r>
          </w:p>
        </w:tc>
        <w:tc>
          <w:tcPr>
            <w:tcW w:w="6676" w:type="dxa"/>
          </w:tcPr>
          <w:p w14:paraId="3D5EFDA4" w14:textId="77777777" w:rsidR="000E0A67" w:rsidRDefault="000E0A67" w:rsidP="00851428">
            <w:proofErr w:type="gramStart"/>
            <w:r w:rsidRPr="007B3A4D">
              <w:rPr>
                <w:rFonts w:ascii="Tahoma" w:hAnsi="Tahoma" w:cs="Tahoma"/>
                <w:color w:val="000000"/>
                <w:lang w:val="en-GB"/>
              </w:rPr>
              <w:t>Have the ability to</w:t>
            </w:r>
            <w:proofErr w:type="gramEnd"/>
            <w:r w:rsidRPr="007B3A4D">
              <w:rPr>
                <w:rFonts w:ascii="Tahoma" w:hAnsi="Tahoma" w:cs="Tahoma"/>
                <w:color w:val="000000"/>
                <w:lang w:val="en-GB"/>
              </w:rPr>
              <w:t xml:space="preserve"> communicate confidently with parents in order to develop support for children </w:t>
            </w:r>
          </w:p>
        </w:tc>
        <w:tc>
          <w:tcPr>
            <w:tcW w:w="554" w:type="dxa"/>
            <w:shd w:val="clear" w:color="auto" w:fill="E5B8B7" w:themeFill="accent2" w:themeFillTint="66"/>
            <w:vAlign w:val="center"/>
          </w:tcPr>
          <w:p w14:paraId="00354DBB" w14:textId="77777777" w:rsidR="000E0A67" w:rsidRDefault="000E0A67" w:rsidP="00851428"/>
        </w:tc>
        <w:tc>
          <w:tcPr>
            <w:tcW w:w="555" w:type="dxa"/>
            <w:shd w:val="clear" w:color="auto" w:fill="E5B8B7" w:themeFill="accent2" w:themeFillTint="66"/>
            <w:vAlign w:val="center"/>
          </w:tcPr>
          <w:p w14:paraId="17F3A78C" w14:textId="77777777" w:rsidR="000E0A67" w:rsidRPr="00C76990" w:rsidRDefault="000E0A67" w:rsidP="00851428">
            <w:pPr>
              <w:jc w:val="center"/>
              <w:rPr>
                <w:rFonts w:ascii="Tahoma" w:hAnsi="Tahoma" w:cs="Tahoma"/>
                <w:color w:val="000000" w:themeColor="text1"/>
                <w:sz w:val="20"/>
                <w:szCs w:val="20"/>
              </w:rPr>
            </w:pPr>
            <w:r w:rsidRPr="007B3A4D">
              <w:rPr>
                <w:rFonts w:ascii="Tahoma" w:hAnsi="Tahoma" w:cs="Tahoma"/>
                <w:color w:val="000000" w:themeColor="text1"/>
              </w:rPr>
              <w:t>x</w:t>
            </w:r>
          </w:p>
        </w:tc>
        <w:tc>
          <w:tcPr>
            <w:tcW w:w="554" w:type="dxa"/>
            <w:shd w:val="clear" w:color="auto" w:fill="D9D9D9" w:themeFill="background1" w:themeFillShade="D9"/>
            <w:vAlign w:val="center"/>
          </w:tcPr>
          <w:p w14:paraId="796F6A91" w14:textId="77777777" w:rsidR="000E0A67" w:rsidRDefault="000E0A67" w:rsidP="00851428"/>
        </w:tc>
        <w:tc>
          <w:tcPr>
            <w:tcW w:w="555" w:type="dxa"/>
            <w:shd w:val="clear" w:color="auto" w:fill="D9D9D9" w:themeFill="background1" w:themeFillShade="D9"/>
            <w:vAlign w:val="center"/>
          </w:tcPr>
          <w:p w14:paraId="42583A89" w14:textId="77777777" w:rsidR="000E0A67" w:rsidRDefault="000E0A67" w:rsidP="00851428"/>
        </w:tc>
        <w:tc>
          <w:tcPr>
            <w:tcW w:w="555" w:type="dxa"/>
            <w:shd w:val="clear" w:color="auto" w:fill="D9D9D9" w:themeFill="background1" w:themeFillShade="D9"/>
            <w:vAlign w:val="center"/>
          </w:tcPr>
          <w:p w14:paraId="4DCA818B" w14:textId="77777777" w:rsidR="000E0A67" w:rsidRDefault="000E0A67" w:rsidP="00851428">
            <w:pPr>
              <w:jc w:val="center"/>
            </w:pPr>
          </w:p>
        </w:tc>
      </w:tr>
      <w:tr w:rsidR="000E0A67" w:rsidRPr="00C76990" w14:paraId="5018B86E" w14:textId="77777777" w:rsidTr="00851428">
        <w:tc>
          <w:tcPr>
            <w:tcW w:w="440" w:type="dxa"/>
          </w:tcPr>
          <w:p w14:paraId="4DB06E05" w14:textId="77777777" w:rsidR="000E0A67" w:rsidRDefault="000E0A67" w:rsidP="00851428">
            <w:pPr>
              <w:rPr>
                <w:rFonts w:ascii="Tahoma" w:hAnsi="Tahoma" w:cs="Tahoma"/>
                <w:color w:val="C00000"/>
                <w:sz w:val="20"/>
                <w:szCs w:val="20"/>
              </w:rPr>
            </w:pPr>
            <w:r>
              <w:rPr>
                <w:rFonts w:ascii="Tahoma" w:hAnsi="Tahoma" w:cs="Tahoma"/>
                <w:color w:val="C00000"/>
                <w:sz w:val="20"/>
                <w:szCs w:val="20"/>
              </w:rPr>
              <w:t>10</w:t>
            </w:r>
          </w:p>
        </w:tc>
        <w:tc>
          <w:tcPr>
            <w:tcW w:w="6676" w:type="dxa"/>
          </w:tcPr>
          <w:p w14:paraId="0479A371" w14:textId="77777777" w:rsidR="000E0A67" w:rsidRDefault="000E0A67" w:rsidP="00851428">
            <w:r w:rsidRPr="007B3A4D">
              <w:rPr>
                <w:rFonts w:ascii="Tahoma" w:hAnsi="Tahoma" w:cs="Tahoma"/>
                <w:color w:val="000000"/>
                <w:lang w:val="en-GB"/>
              </w:rPr>
              <w:t>Understand the importance of a positive learning environment in promoting confident and independent learners</w:t>
            </w:r>
          </w:p>
        </w:tc>
        <w:tc>
          <w:tcPr>
            <w:tcW w:w="554" w:type="dxa"/>
            <w:shd w:val="clear" w:color="auto" w:fill="E5B8B7" w:themeFill="accent2" w:themeFillTint="66"/>
            <w:vAlign w:val="center"/>
          </w:tcPr>
          <w:p w14:paraId="497FCF90"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474A92EA"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12F2FF6A"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0F3D4846" w14:textId="77777777" w:rsidR="000E0A67" w:rsidRDefault="000E0A67" w:rsidP="00851428"/>
        </w:tc>
        <w:tc>
          <w:tcPr>
            <w:tcW w:w="555" w:type="dxa"/>
            <w:shd w:val="clear" w:color="auto" w:fill="D9D9D9" w:themeFill="background1" w:themeFillShade="D9"/>
            <w:vAlign w:val="center"/>
          </w:tcPr>
          <w:p w14:paraId="3D0A52D6" w14:textId="77777777" w:rsidR="000E0A67" w:rsidRDefault="000E0A67" w:rsidP="00851428">
            <w:pPr>
              <w:jc w:val="center"/>
            </w:pPr>
          </w:p>
        </w:tc>
      </w:tr>
      <w:tr w:rsidR="000E0A67" w:rsidRPr="00C76990" w14:paraId="38E8D7B5" w14:textId="77777777" w:rsidTr="00851428">
        <w:tc>
          <w:tcPr>
            <w:tcW w:w="9889" w:type="dxa"/>
            <w:gridSpan w:val="7"/>
            <w:shd w:val="clear" w:color="auto" w:fill="D9D9D9" w:themeFill="background1" w:themeFillShade="D9"/>
          </w:tcPr>
          <w:p w14:paraId="5F6821E3" w14:textId="77777777" w:rsidR="000E0A67" w:rsidRDefault="000E0A67" w:rsidP="00851428">
            <w:pPr>
              <w:jc w:val="center"/>
              <w:rPr>
                <w:rFonts w:ascii="Tahoma" w:hAnsi="Tahoma" w:cs="Tahoma"/>
                <w:color w:val="000000" w:themeColor="text1"/>
                <w:sz w:val="20"/>
                <w:szCs w:val="20"/>
              </w:rPr>
            </w:pPr>
            <w:r w:rsidRPr="00CA493C">
              <w:rPr>
                <w:rFonts w:ascii="Tahoma" w:hAnsi="Tahoma" w:cs="Tahoma"/>
                <w:b/>
                <w:color w:val="C00000"/>
                <w:sz w:val="20"/>
                <w:szCs w:val="20"/>
              </w:rPr>
              <w:t>Personal Qualities</w:t>
            </w:r>
          </w:p>
        </w:tc>
      </w:tr>
      <w:tr w:rsidR="000E0A67" w:rsidRPr="00C76990" w14:paraId="50396A2F" w14:textId="77777777" w:rsidTr="00851428">
        <w:tc>
          <w:tcPr>
            <w:tcW w:w="440" w:type="dxa"/>
          </w:tcPr>
          <w:p w14:paraId="57A81737"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1</w:t>
            </w:r>
          </w:p>
        </w:tc>
        <w:tc>
          <w:tcPr>
            <w:tcW w:w="6676" w:type="dxa"/>
          </w:tcPr>
          <w:p w14:paraId="668F785D" w14:textId="77777777" w:rsidR="000E0A67" w:rsidRPr="00B072FE" w:rsidRDefault="000E0A67" w:rsidP="00851428">
            <w:pPr>
              <w:rPr>
                <w:rFonts w:ascii="Tahoma" w:hAnsi="Tahoma" w:cs="Tahoma"/>
                <w:color w:val="000000" w:themeColor="text1"/>
                <w:lang w:val="en-GB"/>
              </w:rPr>
            </w:pPr>
            <w:r w:rsidRPr="007B3A4D">
              <w:rPr>
                <w:rFonts w:ascii="Tahoma" w:hAnsi="Tahoma" w:cs="Tahoma"/>
                <w:color w:val="000000" w:themeColor="text1"/>
              </w:rPr>
              <w:t xml:space="preserve">Have high expectations of yourself and others </w:t>
            </w:r>
          </w:p>
        </w:tc>
        <w:tc>
          <w:tcPr>
            <w:tcW w:w="554" w:type="dxa"/>
            <w:shd w:val="clear" w:color="auto" w:fill="E5B8B7" w:themeFill="accent2" w:themeFillTint="66"/>
            <w:vAlign w:val="center"/>
          </w:tcPr>
          <w:p w14:paraId="29096A64"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694359AA"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57D3B8B5"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7061CB72" w14:textId="77777777" w:rsidR="000E0A67" w:rsidRPr="00C76990" w:rsidRDefault="000E0A67" w:rsidP="00851428">
            <w:pPr>
              <w:rPr>
                <w:rFonts w:ascii="Tahoma" w:hAnsi="Tahoma" w:cs="Tahoma"/>
                <w:color w:val="000000" w:themeColor="text1"/>
                <w:sz w:val="20"/>
                <w:szCs w:val="20"/>
              </w:rPr>
            </w:pPr>
          </w:p>
        </w:tc>
        <w:tc>
          <w:tcPr>
            <w:tcW w:w="555" w:type="dxa"/>
            <w:shd w:val="clear" w:color="auto" w:fill="D9D9D9" w:themeFill="background1" w:themeFillShade="D9"/>
            <w:vAlign w:val="center"/>
          </w:tcPr>
          <w:p w14:paraId="72C6D07E" w14:textId="77777777" w:rsidR="000E0A67" w:rsidRPr="00C76990" w:rsidRDefault="000E0A67" w:rsidP="00851428">
            <w:pPr>
              <w:jc w:val="center"/>
              <w:rPr>
                <w:rFonts w:ascii="Tahoma" w:hAnsi="Tahoma" w:cs="Tahoma"/>
                <w:color w:val="000000" w:themeColor="text1"/>
                <w:sz w:val="20"/>
                <w:szCs w:val="20"/>
              </w:rPr>
            </w:pPr>
          </w:p>
        </w:tc>
      </w:tr>
      <w:tr w:rsidR="000E0A67" w:rsidRPr="00C76990" w14:paraId="2592B49A" w14:textId="77777777" w:rsidTr="00851428">
        <w:tc>
          <w:tcPr>
            <w:tcW w:w="440" w:type="dxa"/>
          </w:tcPr>
          <w:p w14:paraId="45AB6304" w14:textId="77777777" w:rsidR="000E0A67" w:rsidRDefault="000E0A67" w:rsidP="00851428">
            <w:pPr>
              <w:rPr>
                <w:rFonts w:ascii="Tahoma" w:hAnsi="Tahoma" w:cs="Tahoma"/>
                <w:color w:val="C00000"/>
                <w:sz w:val="20"/>
                <w:szCs w:val="20"/>
              </w:rPr>
            </w:pPr>
            <w:r>
              <w:rPr>
                <w:rFonts w:ascii="Tahoma" w:hAnsi="Tahoma" w:cs="Tahoma"/>
                <w:color w:val="C00000"/>
                <w:sz w:val="20"/>
                <w:szCs w:val="20"/>
              </w:rPr>
              <w:t>2</w:t>
            </w:r>
          </w:p>
        </w:tc>
        <w:tc>
          <w:tcPr>
            <w:tcW w:w="6676" w:type="dxa"/>
          </w:tcPr>
          <w:p w14:paraId="5B027767" w14:textId="77777777" w:rsidR="000E0A67" w:rsidRPr="00CE66EE" w:rsidRDefault="000E0A67" w:rsidP="00851428">
            <w:pPr>
              <w:rPr>
                <w:rFonts w:ascii="Tahoma" w:hAnsi="Tahoma" w:cs="Tahoma"/>
                <w:color w:val="000000" w:themeColor="text1"/>
              </w:rPr>
            </w:pPr>
            <w:r w:rsidRPr="007B3A4D">
              <w:rPr>
                <w:rFonts w:ascii="Tahoma" w:hAnsi="Tahoma" w:cs="Tahoma"/>
                <w:color w:val="000000"/>
                <w:lang w:val="en-GB"/>
              </w:rPr>
              <w:t xml:space="preserve">Be </w:t>
            </w:r>
            <w:r w:rsidRPr="002625B5">
              <w:rPr>
                <w:rFonts w:ascii="Tahoma" w:hAnsi="Tahoma" w:cs="Tahoma"/>
                <w:color w:val="000000"/>
                <w:lang w:val="en-GB"/>
              </w:rPr>
              <w:t>professional</w:t>
            </w:r>
            <w:r>
              <w:rPr>
                <w:rFonts w:ascii="Tahoma" w:hAnsi="Tahoma" w:cs="Tahoma"/>
                <w:color w:val="000000"/>
                <w:lang w:val="en-GB"/>
              </w:rPr>
              <w:t xml:space="preserve">, </w:t>
            </w:r>
            <w:r w:rsidRPr="007B3A4D">
              <w:rPr>
                <w:rFonts w:ascii="Tahoma" w:hAnsi="Tahoma" w:cs="Tahoma"/>
                <w:color w:val="000000"/>
                <w:lang w:val="en-GB"/>
              </w:rPr>
              <w:t>approachable, enthusiastic and motivational</w:t>
            </w:r>
          </w:p>
        </w:tc>
        <w:tc>
          <w:tcPr>
            <w:tcW w:w="554" w:type="dxa"/>
            <w:shd w:val="clear" w:color="auto" w:fill="E5B8B7" w:themeFill="accent2" w:themeFillTint="66"/>
            <w:vAlign w:val="center"/>
          </w:tcPr>
          <w:p w14:paraId="08AB9A4A"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3A4AC3A1"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tcPr>
          <w:p w14:paraId="613FBA8C"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tcPr>
          <w:p w14:paraId="64E47C80"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2C892D11" w14:textId="77777777" w:rsidR="000E0A67" w:rsidRPr="00C76990" w:rsidRDefault="000E0A67" w:rsidP="00851428">
            <w:pPr>
              <w:jc w:val="center"/>
              <w:rPr>
                <w:rFonts w:ascii="Tahoma" w:hAnsi="Tahoma" w:cs="Tahoma"/>
                <w:color w:val="000000" w:themeColor="text1"/>
                <w:sz w:val="20"/>
                <w:szCs w:val="20"/>
              </w:rPr>
            </w:pPr>
          </w:p>
        </w:tc>
      </w:tr>
      <w:tr w:rsidR="000E0A67" w:rsidRPr="00C76990" w14:paraId="0C2E2C21" w14:textId="77777777" w:rsidTr="00851428">
        <w:tc>
          <w:tcPr>
            <w:tcW w:w="440" w:type="dxa"/>
          </w:tcPr>
          <w:p w14:paraId="0827401B"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3</w:t>
            </w:r>
          </w:p>
        </w:tc>
        <w:tc>
          <w:tcPr>
            <w:tcW w:w="6676" w:type="dxa"/>
          </w:tcPr>
          <w:p w14:paraId="64D2FC36" w14:textId="77777777" w:rsidR="000E0A67" w:rsidRPr="00CE66EE" w:rsidRDefault="000E0A67" w:rsidP="00851428">
            <w:pPr>
              <w:rPr>
                <w:rFonts w:ascii="Tahoma" w:hAnsi="Tahoma" w:cs="Tahoma"/>
                <w:color w:val="000000" w:themeColor="text1"/>
                <w:lang w:val="en-GB"/>
              </w:rPr>
            </w:pPr>
            <w:r w:rsidRPr="007B3A4D">
              <w:rPr>
                <w:rFonts w:ascii="Tahoma" w:hAnsi="Tahoma" w:cs="Tahoma"/>
                <w:color w:val="000000"/>
                <w:lang w:val="en-GB"/>
              </w:rPr>
              <w:t xml:space="preserve">Be </w:t>
            </w:r>
            <w:r w:rsidRPr="002625B5">
              <w:rPr>
                <w:rFonts w:ascii="Tahoma" w:hAnsi="Tahoma" w:cs="Tahoma"/>
                <w:color w:val="000000"/>
                <w:lang w:val="en-GB"/>
              </w:rPr>
              <w:t>professional, reliable</w:t>
            </w:r>
            <w:r w:rsidRPr="007B3A4D">
              <w:rPr>
                <w:rFonts w:ascii="Tahoma" w:hAnsi="Tahoma" w:cs="Tahoma"/>
                <w:color w:val="000000"/>
                <w:lang w:val="en-GB"/>
              </w:rPr>
              <w:t xml:space="preserve"> and punctual</w:t>
            </w:r>
          </w:p>
        </w:tc>
        <w:tc>
          <w:tcPr>
            <w:tcW w:w="554" w:type="dxa"/>
            <w:shd w:val="clear" w:color="auto" w:fill="E5B8B7" w:themeFill="accent2" w:themeFillTint="66"/>
            <w:vAlign w:val="center"/>
          </w:tcPr>
          <w:p w14:paraId="0D228A7F"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0127ECAD"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tcPr>
          <w:p w14:paraId="73AF67B6"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2B2A9A2B"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1C693BF7" w14:textId="77777777" w:rsidR="000E0A67" w:rsidRPr="00C76990" w:rsidRDefault="000E0A67" w:rsidP="00851428">
            <w:pPr>
              <w:jc w:val="center"/>
              <w:rPr>
                <w:rFonts w:ascii="Tahoma" w:hAnsi="Tahoma" w:cs="Tahoma"/>
                <w:color w:val="000000" w:themeColor="text1"/>
                <w:sz w:val="20"/>
                <w:szCs w:val="20"/>
              </w:rPr>
            </w:pPr>
          </w:p>
        </w:tc>
      </w:tr>
      <w:tr w:rsidR="000E0A67" w:rsidRPr="00C76990" w14:paraId="3F656DDC" w14:textId="77777777" w:rsidTr="00851428">
        <w:tc>
          <w:tcPr>
            <w:tcW w:w="440" w:type="dxa"/>
          </w:tcPr>
          <w:p w14:paraId="625FA6B5"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4</w:t>
            </w:r>
          </w:p>
        </w:tc>
        <w:tc>
          <w:tcPr>
            <w:tcW w:w="6676" w:type="dxa"/>
          </w:tcPr>
          <w:p w14:paraId="0A8B5ADA" w14:textId="77777777" w:rsidR="000E0A67" w:rsidRPr="00CE66EE" w:rsidRDefault="000E0A67" w:rsidP="00851428">
            <w:pPr>
              <w:rPr>
                <w:rFonts w:ascii="Tahoma" w:hAnsi="Tahoma" w:cs="Tahoma"/>
                <w:color w:val="000000" w:themeColor="text1"/>
                <w:lang w:val="en-GB"/>
              </w:rPr>
            </w:pPr>
            <w:r w:rsidRPr="007B3A4D">
              <w:rPr>
                <w:rFonts w:ascii="Tahoma" w:hAnsi="Tahoma" w:cs="Tahoma"/>
                <w:color w:val="000000"/>
                <w:lang w:val="en-GB"/>
              </w:rPr>
              <w:t>Be able to prioritise and manage time effectively</w:t>
            </w:r>
          </w:p>
        </w:tc>
        <w:tc>
          <w:tcPr>
            <w:tcW w:w="554" w:type="dxa"/>
            <w:shd w:val="clear" w:color="auto" w:fill="E5B8B7" w:themeFill="accent2" w:themeFillTint="66"/>
            <w:vAlign w:val="center"/>
          </w:tcPr>
          <w:p w14:paraId="1F2922A8" w14:textId="77777777" w:rsidR="000E0A67" w:rsidRPr="00C76990" w:rsidRDefault="000E0A67" w:rsidP="00851428">
            <w:pPr>
              <w:rPr>
                <w:rFonts w:ascii="Tahoma" w:hAnsi="Tahoma" w:cs="Tahoma"/>
                <w:color w:val="000000" w:themeColor="text1"/>
                <w:sz w:val="20"/>
                <w:szCs w:val="20"/>
              </w:rPr>
            </w:pPr>
          </w:p>
        </w:tc>
        <w:tc>
          <w:tcPr>
            <w:tcW w:w="555" w:type="dxa"/>
            <w:shd w:val="clear" w:color="auto" w:fill="E5B8B7" w:themeFill="accent2" w:themeFillTint="66"/>
            <w:vAlign w:val="center"/>
          </w:tcPr>
          <w:p w14:paraId="0823491F" w14:textId="77777777" w:rsidR="000E0A67" w:rsidRPr="00C76990" w:rsidRDefault="000E0A67" w:rsidP="00851428">
            <w:pPr>
              <w:jc w:val="center"/>
              <w:rPr>
                <w:rFonts w:ascii="Tahoma" w:hAnsi="Tahoma" w:cs="Tahoma"/>
                <w:color w:val="000000" w:themeColor="text1"/>
                <w:sz w:val="20"/>
                <w:szCs w:val="20"/>
              </w:rPr>
            </w:pPr>
            <w:r w:rsidRPr="007B3A4D">
              <w:rPr>
                <w:rFonts w:ascii="Tahoma" w:hAnsi="Tahoma" w:cs="Tahoma"/>
                <w:color w:val="000000" w:themeColor="text1"/>
              </w:rPr>
              <w:t>x</w:t>
            </w:r>
          </w:p>
        </w:tc>
        <w:tc>
          <w:tcPr>
            <w:tcW w:w="554" w:type="dxa"/>
            <w:shd w:val="clear" w:color="auto" w:fill="D9D9D9" w:themeFill="background1" w:themeFillShade="D9"/>
          </w:tcPr>
          <w:p w14:paraId="4CB8E5AE"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6C501F9F"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58DA07AD" w14:textId="77777777" w:rsidR="000E0A67" w:rsidRPr="00C76990" w:rsidRDefault="000E0A67" w:rsidP="00851428">
            <w:pPr>
              <w:jc w:val="center"/>
              <w:rPr>
                <w:rFonts w:ascii="Tahoma" w:hAnsi="Tahoma" w:cs="Tahoma"/>
                <w:color w:val="000000" w:themeColor="text1"/>
                <w:sz w:val="20"/>
                <w:szCs w:val="20"/>
              </w:rPr>
            </w:pPr>
          </w:p>
        </w:tc>
      </w:tr>
      <w:tr w:rsidR="000E0A67" w:rsidRPr="00C76990" w14:paraId="24DE12E2" w14:textId="77777777" w:rsidTr="00851428">
        <w:tc>
          <w:tcPr>
            <w:tcW w:w="440" w:type="dxa"/>
          </w:tcPr>
          <w:p w14:paraId="31346DFC"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5</w:t>
            </w:r>
          </w:p>
        </w:tc>
        <w:tc>
          <w:tcPr>
            <w:tcW w:w="6676" w:type="dxa"/>
          </w:tcPr>
          <w:p w14:paraId="436C26F3" w14:textId="77777777" w:rsidR="000E0A67" w:rsidRPr="00CE66EE" w:rsidRDefault="000E0A67" w:rsidP="00851428">
            <w:pPr>
              <w:rPr>
                <w:rFonts w:ascii="Tahoma" w:hAnsi="Tahoma" w:cs="Tahoma"/>
                <w:color w:val="000000" w:themeColor="text1"/>
                <w:lang w:val="en-GB"/>
              </w:rPr>
            </w:pPr>
            <w:r w:rsidRPr="007B3A4D">
              <w:rPr>
                <w:rFonts w:ascii="Tahoma" w:hAnsi="Tahoma" w:cs="Tahoma"/>
                <w:color w:val="000000"/>
                <w:lang w:val="en-GB"/>
              </w:rPr>
              <w:t>Understand when to seek/offer support from/to colleagues to develop practice.</w:t>
            </w:r>
          </w:p>
        </w:tc>
        <w:tc>
          <w:tcPr>
            <w:tcW w:w="554" w:type="dxa"/>
            <w:shd w:val="clear" w:color="auto" w:fill="E5B8B7" w:themeFill="accent2" w:themeFillTint="66"/>
            <w:vAlign w:val="center"/>
          </w:tcPr>
          <w:p w14:paraId="271F2048"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70262220"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01F819C5"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26013CA9" w14:textId="77777777" w:rsidR="000E0A67" w:rsidRPr="00C76990" w:rsidRDefault="000E0A67" w:rsidP="00851428">
            <w:pPr>
              <w:rPr>
                <w:rFonts w:ascii="Tahoma" w:hAnsi="Tahoma" w:cs="Tahoma"/>
                <w:color w:val="000000" w:themeColor="text1"/>
                <w:sz w:val="20"/>
                <w:szCs w:val="20"/>
              </w:rPr>
            </w:pPr>
          </w:p>
        </w:tc>
        <w:tc>
          <w:tcPr>
            <w:tcW w:w="555" w:type="dxa"/>
            <w:shd w:val="clear" w:color="auto" w:fill="D9D9D9" w:themeFill="background1" w:themeFillShade="D9"/>
            <w:vAlign w:val="center"/>
          </w:tcPr>
          <w:p w14:paraId="1880EBAD" w14:textId="77777777" w:rsidR="000E0A67" w:rsidRPr="00C76990" w:rsidRDefault="000E0A67" w:rsidP="00851428">
            <w:pPr>
              <w:jc w:val="center"/>
              <w:rPr>
                <w:rFonts w:ascii="Tahoma" w:hAnsi="Tahoma" w:cs="Tahoma"/>
                <w:color w:val="000000" w:themeColor="text1"/>
                <w:sz w:val="20"/>
                <w:szCs w:val="20"/>
              </w:rPr>
            </w:pPr>
          </w:p>
        </w:tc>
      </w:tr>
      <w:tr w:rsidR="000E0A67" w:rsidRPr="00C76990" w14:paraId="25742EBF" w14:textId="77777777" w:rsidTr="00851428">
        <w:tc>
          <w:tcPr>
            <w:tcW w:w="440" w:type="dxa"/>
          </w:tcPr>
          <w:p w14:paraId="76872311" w14:textId="77777777" w:rsidR="000E0A67" w:rsidRDefault="000E0A67" w:rsidP="00851428">
            <w:pPr>
              <w:rPr>
                <w:rFonts w:ascii="Tahoma" w:hAnsi="Tahoma" w:cs="Tahoma"/>
                <w:color w:val="C00000"/>
                <w:sz w:val="20"/>
                <w:szCs w:val="20"/>
              </w:rPr>
            </w:pPr>
            <w:r>
              <w:rPr>
                <w:rFonts w:ascii="Tahoma" w:hAnsi="Tahoma" w:cs="Tahoma"/>
                <w:color w:val="C00000"/>
                <w:sz w:val="20"/>
                <w:szCs w:val="20"/>
              </w:rPr>
              <w:t>6</w:t>
            </w:r>
          </w:p>
        </w:tc>
        <w:tc>
          <w:tcPr>
            <w:tcW w:w="6676" w:type="dxa"/>
          </w:tcPr>
          <w:p w14:paraId="39594181" w14:textId="77777777" w:rsidR="000E0A67" w:rsidRPr="00620979" w:rsidRDefault="000E0A67" w:rsidP="00851428">
            <w:pPr>
              <w:rPr>
                <w:rFonts w:ascii="Tahoma" w:hAnsi="Tahoma" w:cs="Tahoma"/>
                <w:lang w:val="en-GB"/>
              </w:rPr>
            </w:pPr>
            <w:r w:rsidRPr="007B3A4D">
              <w:rPr>
                <w:rFonts w:ascii="Tahoma" w:hAnsi="Tahoma" w:cs="Tahoma"/>
                <w:color w:val="000000"/>
                <w:lang w:val="en-GB"/>
              </w:rPr>
              <w:t xml:space="preserve">Be willing to contribute to the wider life of the school </w:t>
            </w:r>
          </w:p>
        </w:tc>
        <w:tc>
          <w:tcPr>
            <w:tcW w:w="554" w:type="dxa"/>
            <w:shd w:val="clear" w:color="auto" w:fill="E5B8B7" w:themeFill="accent2" w:themeFillTint="66"/>
            <w:vAlign w:val="center"/>
          </w:tcPr>
          <w:p w14:paraId="3032D54B" w14:textId="77777777" w:rsidR="000E0A67" w:rsidRDefault="000E0A67" w:rsidP="00851428"/>
        </w:tc>
        <w:tc>
          <w:tcPr>
            <w:tcW w:w="555" w:type="dxa"/>
            <w:shd w:val="clear" w:color="auto" w:fill="E5B8B7" w:themeFill="accent2" w:themeFillTint="66"/>
            <w:vAlign w:val="center"/>
          </w:tcPr>
          <w:p w14:paraId="292D7983" w14:textId="77777777" w:rsidR="000E0A67" w:rsidRPr="00C76990" w:rsidRDefault="000E0A67" w:rsidP="00851428">
            <w:pPr>
              <w:jc w:val="center"/>
              <w:rPr>
                <w:rFonts w:ascii="Tahoma" w:hAnsi="Tahoma" w:cs="Tahoma"/>
                <w:color w:val="000000" w:themeColor="text1"/>
                <w:sz w:val="20"/>
                <w:szCs w:val="20"/>
              </w:rPr>
            </w:pPr>
            <w:r w:rsidRPr="007B3A4D">
              <w:rPr>
                <w:rFonts w:ascii="Tahoma" w:hAnsi="Tahoma" w:cs="Tahoma"/>
                <w:color w:val="000000" w:themeColor="text1"/>
              </w:rPr>
              <w:t>x</w:t>
            </w:r>
          </w:p>
        </w:tc>
        <w:tc>
          <w:tcPr>
            <w:tcW w:w="554" w:type="dxa"/>
            <w:shd w:val="clear" w:color="auto" w:fill="D9D9D9" w:themeFill="background1" w:themeFillShade="D9"/>
            <w:vAlign w:val="center"/>
          </w:tcPr>
          <w:p w14:paraId="509B5335"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71D3F011" w14:textId="77777777" w:rsidR="000E0A67" w:rsidRDefault="000E0A67" w:rsidP="00851428"/>
        </w:tc>
        <w:tc>
          <w:tcPr>
            <w:tcW w:w="555" w:type="dxa"/>
            <w:shd w:val="clear" w:color="auto" w:fill="D9D9D9" w:themeFill="background1" w:themeFillShade="D9"/>
            <w:vAlign w:val="center"/>
          </w:tcPr>
          <w:p w14:paraId="6AADB7E1" w14:textId="77777777" w:rsidR="000E0A67" w:rsidRPr="00C76990" w:rsidRDefault="000E0A67" w:rsidP="00851428">
            <w:pPr>
              <w:jc w:val="center"/>
              <w:rPr>
                <w:rFonts w:ascii="Tahoma" w:hAnsi="Tahoma" w:cs="Tahoma"/>
                <w:color w:val="000000" w:themeColor="text1"/>
                <w:sz w:val="20"/>
                <w:szCs w:val="20"/>
              </w:rPr>
            </w:pPr>
          </w:p>
        </w:tc>
      </w:tr>
    </w:tbl>
    <w:p w14:paraId="5964F098" w14:textId="77777777" w:rsidR="00A832C3" w:rsidRDefault="00A832C3" w:rsidP="00A832C3">
      <w:pPr>
        <w:spacing w:after="0" w:line="240" w:lineRule="auto"/>
        <w:rPr>
          <w:rFonts w:ascii="Arial" w:hAnsi="Arial" w:cs="Arial"/>
        </w:rPr>
      </w:pPr>
    </w:p>
    <w:p w14:paraId="5964F099" w14:textId="2D6252B3" w:rsidR="00A832C3" w:rsidRDefault="00A832C3" w:rsidP="00A832C3">
      <w:pPr>
        <w:spacing w:after="0" w:line="240" w:lineRule="auto"/>
        <w:rPr>
          <w:rFonts w:ascii="Arial" w:hAnsi="Arial" w:cs="Arial"/>
        </w:rPr>
      </w:pPr>
      <w:proofErr w:type="gramStart"/>
      <w:r>
        <w:rPr>
          <w:rFonts w:ascii="Arial" w:hAnsi="Arial" w:cs="Arial"/>
        </w:rPr>
        <w:t xml:space="preserve">I </w:t>
      </w:r>
      <w:r>
        <w:rPr>
          <w:rFonts w:ascii="Arial" w:hAnsi="Arial" w:cs="Arial"/>
          <w:b/>
        </w:rPr>
        <w:t>(name)</w:t>
      </w:r>
      <w:proofErr w:type="gramEnd"/>
      <w:r>
        <w:rPr>
          <w:rFonts w:ascii="Arial" w:hAnsi="Arial" w:cs="Arial"/>
          <w:b/>
        </w:rPr>
        <w:t xml:space="preserve"> </w:t>
      </w:r>
      <w:r>
        <w:rPr>
          <w:rFonts w:ascii="Arial" w:hAnsi="Arial" w:cs="Arial"/>
        </w:rPr>
        <w:t xml:space="preserve">hereby confirm that I have received a copy of the Job Description for the post of </w:t>
      </w:r>
      <w:r w:rsidR="000E0A67">
        <w:rPr>
          <w:rFonts w:ascii="Arial" w:hAnsi="Arial" w:cs="Arial"/>
          <w:b/>
          <w:bCs/>
        </w:rPr>
        <w:t>Teaching Assistant</w:t>
      </w:r>
      <w:r>
        <w:rPr>
          <w:rFonts w:ascii="Arial" w:hAnsi="Arial" w:cs="Arial"/>
        </w:rPr>
        <w:t>.</w:t>
      </w:r>
    </w:p>
    <w:p w14:paraId="5964F09E" w14:textId="77777777" w:rsidR="00A832C3" w:rsidRDefault="00A832C3" w:rsidP="00A832C3">
      <w:pPr>
        <w:spacing w:after="0" w:line="240" w:lineRule="auto"/>
        <w:rPr>
          <w:rFonts w:ascii="Arial" w:hAnsi="Arial" w:cs="Arial"/>
        </w:rPr>
      </w:pPr>
    </w:p>
    <w:p w14:paraId="3ED122E1" w14:textId="77777777" w:rsidR="000E0A67" w:rsidRDefault="000E0A67" w:rsidP="00A832C3">
      <w:pPr>
        <w:spacing w:after="0" w:line="240" w:lineRule="auto"/>
        <w:rPr>
          <w:rFonts w:ascii="Arial" w:hAnsi="Arial" w:cs="Arial"/>
        </w:rPr>
      </w:pPr>
    </w:p>
    <w:p w14:paraId="78ED34F0" w14:textId="77777777" w:rsidR="000E0A67" w:rsidRDefault="000E0A67" w:rsidP="00A832C3">
      <w:pPr>
        <w:spacing w:after="0" w:line="240" w:lineRule="auto"/>
        <w:rPr>
          <w:rFonts w:ascii="Arial" w:hAnsi="Arial" w:cs="Arial"/>
        </w:rPr>
      </w:pPr>
    </w:p>
    <w:p w14:paraId="5964F0A0" w14:textId="072F360C" w:rsidR="00A832C3" w:rsidRPr="00F1599C" w:rsidRDefault="00A832C3" w:rsidP="007219DF">
      <w:pPr>
        <w:spacing w:after="0" w:line="240" w:lineRule="auto"/>
        <w:rPr>
          <w:rFonts w:ascii="Arial" w:hAnsi="Arial" w:cs="Arial"/>
        </w:rPr>
      </w:pPr>
      <w:proofErr w:type="gramStart"/>
      <w:r>
        <w:rPr>
          <w:rFonts w:ascii="Arial" w:hAnsi="Arial" w:cs="Arial"/>
        </w:rPr>
        <w:t>Signed  …</w:t>
      </w:r>
      <w:proofErr w:type="gramEnd"/>
      <w:r>
        <w:rPr>
          <w:rFonts w:ascii="Arial" w:hAnsi="Arial" w:cs="Arial"/>
        </w:rPr>
        <w:t>………………………………………………            Date …………………………….</w:t>
      </w:r>
    </w:p>
    <w:sectPr w:rsidR="00A832C3" w:rsidRPr="00F1599C" w:rsidSect="006D48F6">
      <w:type w:val="continuous"/>
      <w:pgSz w:w="12240" w:h="15840"/>
      <w:pgMar w:top="1276" w:right="1440" w:bottom="993" w:left="1440" w:header="720" w:footer="720" w:gutter="0"/>
      <w:cols w:space="3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20750" w14:textId="77777777" w:rsidR="006D48F6" w:rsidRDefault="006D48F6" w:rsidP="00430D9E">
      <w:pPr>
        <w:spacing w:after="0" w:line="240" w:lineRule="auto"/>
      </w:pPr>
      <w:r>
        <w:separator/>
      </w:r>
    </w:p>
  </w:endnote>
  <w:endnote w:type="continuationSeparator" w:id="0">
    <w:p w14:paraId="0CF54F5E" w14:textId="77777777" w:rsidR="006D48F6" w:rsidRDefault="006D48F6" w:rsidP="00430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5263804"/>
      <w:docPartObj>
        <w:docPartGallery w:val="Page Numbers (Bottom of Page)"/>
        <w:docPartUnique/>
      </w:docPartObj>
    </w:sdtPr>
    <w:sdtEndPr/>
    <w:sdtContent>
      <w:sdt>
        <w:sdtPr>
          <w:id w:val="-1669238322"/>
          <w:docPartObj>
            <w:docPartGallery w:val="Page Numbers (Top of Page)"/>
            <w:docPartUnique/>
          </w:docPartObj>
        </w:sdtPr>
        <w:sdtEndPr/>
        <w:sdtContent>
          <w:p w14:paraId="5964F0EB" w14:textId="77777777" w:rsidR="00C00B6D" w:rsidRDefault="00C00B6D">
            <w:pPr>
              <w:pStyle w:val="Footer"/>
              <w:jc w:val="center"/>
            </w:pPr>
          </w:p>
          <w:p w14:paraId="5964F0EC" w14:textId="77777777" w:rsidR="00C00B6D" w:rsidRDefault="00C00B6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w:t>
            </w:r>
            <w:r>
              <w:rPr>
                <w:b/>
                <w:bCs/>
                <w:sz w:val="24"/>
                <w:szCs w:val="24"/>
              </w:rPr>
              <w:fldChar w:fldCharType="end"/>
            </w:r>
          </w:p>
        </w:sdtContent>
      </w:sdt>
    </w:sdtContent>
  </w:sdt>
  <w:p w14:paraId="5964F0ED" w14:textId="77777777" w:rsidR="00C00B6D" w:rsidRDefault="00C00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12CB9" w14:textId="77777777" w:rsidR="006D48F6" w:rsidRDefault="006D48F6" w:rsidP="00430D9E">
      <w:pPr>
        <w:spacing w:after="0" w:line="240" w:lineRule="auto"/>
      </w:pPr>
      <w:r>
        <w:separator/>
      </w:r>
    </w:p>
  </w:footnote>
  <w:footnote w:type="continuationSeparator" w:id="0">
    <w:p w14:paraId="1697A7E9" w14:textId="77777777" w:rsidR="006D48F6" w:rsidRDefault="006D48F6" w:rsidP="00430D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5D32"/>
    <w:multiLevelType w:val="hybridMultilevel"/>
    <w:tmpl w:val="3BAEE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580F6B"/>
    <w:multiLevelType w:val="hybridMultilevel"/>
    <w:tmpl w:val="3E5C99F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3D7045"/>
    <w:multiLevelType w:val="hybridMultilevel"/>
    <w:tmpl w:val="B6E8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84168"/>
    <w:multiLevelType w:val="hybridMultilevel"/>
    <w:tmpl w:val="461041E4"/>
    <w:lvl w:ilvl="0" w:tplc="514AE87C">
      <w:start w:val="1"/>
      <w:numFmt w:val="bullet"/>
      <w:lvlText w:val=""/>
      <w:lvlJc w:val="left"/>
      <w:pPr>
        <w:ind w:left="360"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7323AEC"/>
    <w:multiLevelType w:val="hybridMultilevel"/>
    <w:tmpl w:val="72A4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FE4254"/>
    <w:multiLevelType w:val="multilevel"/>
    <w:tmpl w:val="AFE2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F30000"/>
    <w:multiLevelType w:val="multilevel"/>
    <w:tmpl w:val="540C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B759C3"/>
    <w:multiLevelType w:val="hybridMultilevel"/>
    <w:tmpl w:val="C8BA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04EE9"/>
    <w:multiLevelType w:val="hybridMultilevel"/>
    <w:tmpl w:val="0A0A6062"/>
    <w:lvl w:ilvl="0" w:tplc="531CE8C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576DB9"/>
    <w:multiLevelType w:val="hybridMultilevel"/>
    <w:tmpl w:val="2C4CC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BC6045"/>
    <w:multiLevelType w:val="hybridMultilevel"/>
    <w:tmpl w:val="0C08C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F861C2"/>
    <w:multiLevelType w:val="multilevel"/>
    <w:tmpl w:val="269C8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67719E"/>
    <w:multiLevelType w:val="multilevel"/>
    <w:tmpl w:val="2A08C9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B7A4296"/>
    <w:multiLevelType w:val="hybridMultilevel"/>
    <w:tmpl w:val="49628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82430F"/>
    <w:multiLevelType w:val="multilevel"/>
    <w:tmpl w:val="9BC0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D9279D"/>
    <w:multiLevelType w:val="hybridMultilevel"/>
    <w:tmpl w:val="FD704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14F0ECE"/>
    <w:multiLevelType w:val="hybridMultilevel"/>
    <w:tmpl w:val="62CEFFA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1706F09"/>
    <w:multiLevelType w:val="hybridMultilevel"/>
    <w:tmpl w:val="0D6A0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21654B3"/>
    <w:multiLevelType w:val="hybridMultilevel"/>
    <w:tmpl w:val="243C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977B30"/>
    <w:multiLevelType w:val="hybridMultilevel"/>
    <w:tmpl w:val="4B460A9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5F734B6"/>
    <w:multiLevelType w:val="hybridMultilevel"/>
    <w:tmpl w:val="B504F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7D83EA1"/>
    <w:multiLevelType w:val="hybridMultilevel"/>
    <w:tmpl w:val="9A0E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F21976"/>
    <w:multiLevelType w:val="hybridMultilevel"/>
    <w:tmpl w:val="177C6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5A5E3D"/>
    <w:multiLevelType w:val="hybridMultilevel"/>
    <w:tmpl w:val="1CB25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CB76D35"/>
    <w:multiLevelType w:val="hybridMultilevel"/>
    <w:tmpl w:val="AC80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C03D95"/>
    <w:multiLevelType w:val="hybridMultilevel"/>
    <w:tmpl w:val="6D7C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DD349E"/>
    <w:multiLevelType w:val="hybridMultilevel"/>
    <w:tmpl w:val="A1B06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256BC2"/>
    <w:multiLevelType w:val="hybridMultilevel"/>
    <w:tmpl w:val="815073FC"/>
    <w:lvl w:ilvl="0" w:tplc="531CE8C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CA6367"/>
    <w:multiLevelType w:val="hybridMultilevel"/>
    <w:tmpl w:val="5956C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FD103C"/>
    <w:multiLevelType w:val="multilevel"/>
    <w:tmpl w:val="23C6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FCF0D2C"/>
    <w:multiLevelType w:val="multilevel"/>
    <w:tmpl w:val="FD6C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B143A7"/>
    <w:multiLevelType w:val="hybridMultilevel"/>
    <w:tmpl w:val="4CA02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862741"/>
    <w:multiLevelType w:val="multilevel"/>
    <w:tmpl w:val="4E50C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176FAB"/>
    <w:multiLevelType w:val="hybridMultilevel"/>
    <w:tmpl w:val="7B921E08"/>
    <w:lvl w:ilvl="0" w:tplc="B330DDDC">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3F81E2A"/>
    <w:multiLevelType w:val="multilevel"/>
    <w:tmpl w:val="BC0A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242059"/>
    <w:multiLevelType w:val="hybridMultilevel"/>
    <w:tmpl w:val="674AE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4446F6C"/>
    <w:multiLevelType w:val="multilevel"/>
    <w:tmpl w:val="AF1A2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62C186A"/>
    <w:multiLevelType w:val="hybridMultilevel"/>
    <w:tmpl w:val="B876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013317"/>
    <w:multiLevelType w:val="hybridMultilevel"/>
    <w:tmpl w:val="92BA4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AED7155"/>
    <w:multiLevelType w:val="multilevel"/>
    <w:tmpl w:val="43DA5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45309C1"/>
    <w:multiLevelType w:val="multilevel"/>
    <w:tmpl w:val="C0CA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1F162B"/>
    <w:multiLevelType w:val="multilevel"/>
    <w:tmpl w:val="50FE9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5233B78"/>
    <w:multiLevelType w:val="multilevel"/>
    <w:tmpl w:val="7356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CF249A3"/>
    <w:multiLevelType w:val="hybridMultilevel"/>
    <w:tmpl w:val="91C4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360884"/>
    <w:multiLevelType w:val="hybridMultilevel"/>
    <w:tmpl w:val="A6F8F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BB5A60"/>
    <w:multiLevelType w:val="hybridMultilevel"/>
    <w:tmpl w:val="B080A99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0841D5"/>
    <w:multiLevelType w:val="hybridMultilevel"/>
    <w:tmpl w:val="8F70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D7348B"/>
    <w:multiLevelType w:val="multilevel"/>
    <w:tmpl w:val="EF7E7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39720858">
    <w:abstractNumId w:val="31"/>
  </w:num>
  <w:num w:numId="2" w16cid:durableId="735203872">
    <w:abstractNumId w:val="7"/>
  </w:num>
  <w:num w:numId="3" w16cid:durableId="1432970904">
    <w:abstractNumId w:val="25"/>
  </w:num>
  <w:num w:numId="4" w16cid:durableId="414253301">
    <w:abstractNumId w:val="26"/>
  </w:num>
  <w:num w:numId="5" w16cid:durableId="1049495281">
    <w:abstractNumId w:val="43"/>
  </w:num>
  <w:num w:numId="6" w16cid:durableId="151527230">
    <w:abstractNumId w:val="21"/>
  </w:num>
  <w:num w:numId="7" w16cid:durableId="953634702">
    <w:abstractNumId w:val="12"/>
  </w:num>
  <w:num w:numId="8" w16cid:durableId="860624177">
    <w:abstractNumId w:val="39"/>
  </w:num>
  <w:num w:numId="9" w16cid:durableId="588005272">
    <w:abstractNumId w:val="36"/>
  </w:num>
  <w:num w:numId="10" w16cid:durableId="262226817">
    <w:abstractNumId w:val="11"/>
  </w:num>
  <w:num w:numId="11" w16cid:durableId="2120056748">
    <w:abstractNumId w:val="18"/>
  </w:num>
  <w:num w:numId="12" w16cid:durableId="177696063">
    <w:abstractNumId w:val="46"/>
  </w:num>
  <w:num w:numId="13" w16cid:durableId="877813142">
    <w:abstractNumId w:val="20"/>
  </w:num>
  <w:num w:numId="14" w16cid:durableId="1267037385">
    <w:abstractNumId w:val="28"/>
  </w:num>
  <w:num w:numId="15" w16cid:durableId="761725770">
    <w:abstractNumId w:val="17"/>
  </w:num>
  <w:num w:numId="16" w16cid:durableId="2126271523">
    <w:abstractNumId w:val="9"/>
  </w:num>
  <w:num w:numId="17" w16cid:durableId="1942759682">
    <w:abstractNumId w:val="15"/>
  </w:num>
  <w:num w:numId="18" w16cid:durableId="1223641656">
    <w:abstractNumId w:val="38"/>
  </w:num>
  <w:num w:numId="19" w16cid:durableId="1225992352">
    <w:abstractNumId w:val="13"/>
  </w:num>
  <w:num w:numId="20" w16cid:durableId="1726489938">
    <w:abstractNumId w:val="35"/>
  </w:num>
  <w:num w:numId="21" w16cid:durableId="63264614">
    <w:abstractNumId w:val="16"/>
  </w:num>
  <w:num w:numId="22" w16cid:durableId="1515731825">
    <w:abstractNumId w:val="19"/>
  </w:num>
  <w:num w:numId="23" w16cid:durableId="447706173">
    <w:abstractNumId w:val="1"/>
  </w:num>
  <w:num w:numId="24" w16cid:durableId="322978815">
    <w:abstractNumId w:val="27"/>
  </w:num>
  <w:num w:numId="25" w16cid:durableId="208809148">
    <w:abstractNumId w:val="8"/>
  </w:num>
  <w:num w:numId="26" w16cid:durableId="1752047581">
    <w:abstractNumId w:val="24"/>
  </w:num>
  <w:num w:numId="27" w16cid:durableId="1351419255">
    <w:abstractNumId w:val="2"/>
  </w:num>
  <w:num w:numId="28" w16cid:durableId="2011787112">
    <w:abstractNumId w:val="37"/>
  </w:num>
  <w:num w:numId="29" w16cid:durableId="503518900">
    <w:abstractNumId w:val="44"/>
  </w:num>
  <w:num w:numId="30" w16cid:durableId="1251697537">
    <w:abstractNumId w:val="10"/>
  </w:num>
  <w:num w:numId="31" w16cid:durableId="1476293088">
    <w:abstractNumId w:val="33"/>
  </w:num>
  <w:num w:numId="32" w16cid:durableId="667290220">
    <w:abstractNumId w:val="4"/>
  </w:num>
  <w:num w:numId="33" w16cid:durableId="1739356140">
    <w:abstractNumId w:val="22"/>
  </w:num>
  <w:num w:numId="34" w16cid:durableId="35399004">
    <w:abstractNumId w:val="3"/>
  </w:num>
  <w:num w:numId="35" w16cid:durableId="623534835">
    <w:abstractNumId w:val="26"/>
  </w:num>
  <w:num w:numId="36" w16cid:durableId="1930039654">
    <w:abstractNumId w:val="0"/>
  </w:num>
  <w:num w:numId="37" w16cid:durableId="60955414">
    <w:abstractNumId w:val="23"/>
  </w:num>
  <w:num w:numId="38" w16cid:durableId="1129278264">
    <w:abstractNumId w:val="45"/>
  </w:num>
  <w:num w:numId="39" w16cid:durableId="1094058729">
    <w:abstractNumId w:val="32"/>
  </w:num>
  <w:num w:numId="40" w16cid:durableId="1464807668">
    <w:abstractNumId w:val="30"/>
  </w:num>
  <w:num w:numId="41" w16cid:durableId="1087076117">
    <w:abstractNumId w:val="40"/>
  </w:num>
  <w:num w:numId="42" w16cid:durableId="530457136">
    <w:abstractNumId w:val="6"/>
  </w:num>
  <w:num w:numId="43" w16cid:durableId="1407142869">
    <w:abstractNumId w:val="41"/>
  </w:num>
  <w:num w:numId="44" w16cid:durableId="2123570499">
    <w:abstractNumId w:val="29"/>
  </w:num>
  <w:num w:numId="45" w16cid:durableId="956182437">
    <w:abstractNumId w:val="14"/>
  </w:num>
  <w:num w:numId="46" w16cid:durableId="2077702617">
    <w:abstractNumId w:val="34"/>
  </w:num>
  <w:num w:numId="47" w16cid:durableId="129324684">
    <w:abstractNumId w:val="42"/>
  </w:num>
  <w:num w:numId="48" w16cid:durableId="183445163">
    <w:abstractNumId w:val="47"/>
  </w:num>
  <w:num w:numId="49" w16cid:durableId="3967109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EA3"/>
    <w:rsid w:val="00004B34"/>
    <w:rsid w:val="00045C97"/>
    <w:rsid w:val="000527F8"/>
    <w:rsid w:val="000638A6"/>
    <w:rsid w:val="000664E8"/>
    <w:rsid w:val="00072577"/>
    <w:rsid w:val="00084AFE"/>
    <w:rsid w:val="0008674A"/>
    <w:rsid w:val="00086929"/>
    <w:rsid w:val="00091EBC"/>
    <w:rsid w:val="000B5917"/>
    <w:rsid w:val="000C12A8"/>
    <w:rsid w:val="000C46C2"/>
    <w:rsid w:val="000E0A67"/>
    <w:rsid w:val="000E5CF9"/>
    <w:rsid w:val="000E7731"/>
    <w:rsid w:val="00103100"/>
    <w:rsid w:val="00117140"/>
    <w:rsid w:val="001360D6"/>
    <w:rsid w:val="0015511B"/>
    <w:rsid w:val="00173DB7"/>
    <w:rsid w:val="0017792D"/>
    <w:rsid w:val="0019177B"/>
    <w:rsid w:val="00196B9A"/>
    <w:rsid w:val="001A1B1C"/>
    <w:rsid w:val="001C53D9"/>
    <w:rsid w:val="001C611A"/>
    <w:rsid w:val="001D14B2"/>
    <w:rsid w:val="001E112B"/>
    <w:rsid w:val="001F45CB"/>
    <w:rsid w:val="0020399A"/>
    <w:rsid w:val="00207670"/>
    <w:rsid w:val="00213E95"/>
    <w:rsid w:val="00250A35"/>
    <w:rsid w:val="002533CE"/>
    <w:rsid w:val="00256891"/>
    <w:rsid w:val="00257D07"/>
    <w:rsid w:val="00263AFA"/>
    <w:rsid w:val="00276767"/>
    <w:rsid w:val="002812C2"/>
    <w:rsid w:val="00283F9E"/>
    <w:rsid w:val="00285078"/>
    <w:rsid w:val="00290A96"/>
    <w:rsid w:val="0029440A"/>
    <w:rsid w:val="002A042A"/>
    <w:rsid w:val="002D2D34"/>
    <w:rsid w:val="002D47EA"/>
    <w:rsid w:val="002E5F23"/>
    <w:rsid w:val="00304FE1"/>
    <w:rsid w:val="003316D0"/>
    <w:rsid w:val="00344149"/>
    <w:rsid w:val="00351A4E"/>
    <w:rsid w:val="00355D40"/>
    <w:rsid w:val="00363D19"/>
    <w:rsid w:val="00370825"/>
    <w:rsid w:val="00387362"/>
    <w:rsid w:val="003B2826"/>
    <w:rsid w:val="003B2E09"/>
    <w:rsid w:val="003B6E60"/>
    <w:rsid w:val="003B7FA5"/>
    <w:rsid w:val="003C1DDA"/>
    <w:rsid w:val="003C2381"/>
    <w:rsid w:val="00403B63"/>
    <w:rsid w:val="004064CF"/>
    <w:rsid w:val="0042488F"/>
    <w:rsid w:val="00426A21"/>
    <w:rsid w:val="004275B3"/>
    <w:rsid w:val="00430D9E"/>
    <w:rsid w:val="00436807"/>
    <w:rsid w:val="00440B73"/>
    <w:rsid w:val="004532A8"/>
    <w:rsid w:val="00454720"/>
    <w:rsid w:val="00460605"/>
    <w:rsid w:val="004618E4"/>
    <w:rsid w:val="00464539"/>
    <w:rsid w:val="00472800"/>
    <w:rsid w:val="00487174"/>
    <w:rsid w:val="00491F08"/>
    <w:rsid w:val="004A4AB5"/>
    <w:rsid w:val="004A5BAB"/>
    <w:rsid w:val="004B7C1C"/>
    <w:rsid w:val="004D20E4"/>
    <w:rsid w:val="004E794E"/>
    <w:rsid w:val="005023CD"/>
    <w:rsid w:val="00542F00"/>
    <w:rsid w:val="00555B9D"/>
    <w:rsid w:val="005625DD"/>
    <w:rsid w:val="005739D8"/>
    <w:rsid w:val="005933DD"/>
    <w:rsid w:val="005A59B7"/>
    <w:rsid w:val="005B2560"/>
    <w:rsid w:val="005B52EA"/>
    <w:rsid w:val="005C5CB4"/>
    <w:rsid w:val="005D09E2"/>
    <w:rsid w:val="005E1D84"/>
    <w:rsid w:val="005E5417"/>
    <w:rsid w:val="00607582"/>
    <w:rsid w:val="00613F93"/>
    <w:rsid w:val="00614956"/>
    <w:rsid w:val="00620979"/>
    <w:rsid w:val="006364DB"/>
    <w:rsid w:val="00637C7C"/>
    <w:rsid w:val="00647C23"/>
    <w:rsid w:val="0065068C"/>
    <w:rsid w:val="00666FBF"/>
    <w:rsid w:val="00690214"/>
    <w:rsid w:val="0069529B"/>
    <w:rsid w:val="006973E4"/>
    <w:rsid w:val="006B28AA"/>
    <w:rsid w:val="006C6E48"/>
    <w:rsid w:val="006D2F66"/>
    <w:rsid w:val="006D48F6"/>
    <w:rsid w:val="006F5AC7"/>
    <w:rsid w:val="007020D7"/>
    <w:rsid w:val="007028A5"/>
    <w:rsid w:val="00706206"/>
    <w:rsid w:val="00712D22"/>
    <w:rsid w:val="007209C1"/>
    <w:rsid w:val="007219DF"/>
    <w:rsid w:val="00722E18"/>
    <w:rsid w:val="007346AA"/>
    <w:rsid w:val="00737964"/>
    <w:rsid w:val="00747E30"/>
    <w:rsid w:val="00751FF9"/>
    <w:rsid w:val="0075417A"/>
    <w:rsid w:val="007768B7"/>
    <w:rsid w:val="00785E09"/>
    <w:rsid w:val="00791141"/>
    <w:rsid w:val="007B3EB8"/>
    <w:rsid w:val="007B41F8"/>
    <w:rsid w:val="007D48BB"/>
    <w:rsid w:val="007E00F6"/>
    <w:rsid w:val="007E4707"/>
    <w:rsid w:val="007F203D"/>
    <w:rsid w:val="007F2BD5"/>
    <w:rsid w:val="008145EF"/>
    <w:rsid w:val="00834C21"/>
    <w:rsid w:val="00835DE7"/>
    <w:rsid w:val="00844466"/>
    <w:rsid w:val="00855736"/>
    <w:rsid w:val="008870A3"/>
    <w:rsid w:val="00891C6A"/>
    <w:rsid w:val="008A006B"/>
    <w:rsid w:val="008C55D7"/>
    <w:rsid w:val="00911586"/>
    <w:rsid w:val="00915498"/>
    <w:rsid w:val="00924F8C"/>
    <w:rsid w:val="00925E67"/>
    <w:rsid w:val="00950BC4"/>
    <w:rsid w:val="0095364D"/>
    <w:rsid w:val="009631EF"/>
    <w:rsid w:val="00967532"/>
    <w:rsid w:val="00973223"/>
    <w:rsid w:val="0098697E"/>
    <w:rsid w:val="009A0BFE"/>
    <w:rsid w:val="009C1AC8"/>
    <w:rsid w:val="009E495F"/>
    <w:rsid w:val="009E4B21"/>
    <w:rsid w:val="009F37E2"/>
    <w:rsid w:val="00A1278C"/>
    <w:rsid w:val="00A20960"/>
    <w:rsid w:val="00A31809"/>
    <w:rsid w:val="00A47E46"/>
    <w:rsid w:val="00A56767"/>
    <w:rsid w:val="00A66C3D"/>
    <w:rsid w:val="00A66C62"/>
    <w:rsid w:val="00A832C3"/>
    <w:rsid w:val="00A87519"/>
    <w:rsid w:val="00A971CA"/>
    <w:rsid w:val="00AA25D5"/>
    <w:rsid w:val="00AC0A6A"/>
    <w:rsid w:val="00AC193A"/>
    <w:rsid w:val="00AC3798"/>
    <w:rsid w:val="00AC5BD3"/>
    <w:rsid w:val="00AD06C8"/>
    <w:rsid w:val="00AD216C"/>
    <w:rsid w:val="00AF2591"/>
    <w:rsid w:val="00AF32B0"/>
    <w:rsid w:val="00AF6C47"/>
    <w:rsid w:val="00B072FE"/>
    <w:rsid w:val="00B12B29"/>
    <w:rsid w:val="00B26CBC"/>
    <w:rsid w:val="00B33813"/>
    <w:rsid w:val="00B34C9D"/>
    <w:rsid w:val="00B43F57"/>
    <w:rsid w:val="00B50C1C"/>
    <w:rsid w:val="00B77E96"/>
    <w:rsid w:val="00B86D64"/>
    <w:rsid w:val="00B935CD"/>
    <w:rsid w:val="00BA052E"/>
    <w:rsid w:val="00BB5A19"/>
    <w:rsid w:val="00BC3447"/>
    <w:rsid w:val="00BD4719"/>
    <w:rsid w:val="00BD58B0"/>
    <w:rsid w:val="00C00B6D"/>
    <w:rsid w:val="00C13DE4"/>
    <w:rsid w:val="00C13F2A"/>
    <w:rsid w:val="00C25A08"/>
    <w:rsid w:val="00C2717D"/>
    <w:rsid w:val="00C35133"/>
    <w:rsid w:val="00C40416"/>
    <w:rsid w:val="00C40B7B"/>
    <w:rsid w:val="00C45EA3"/>
    <w:rsid w:val="00C55EA4"/>
    <w:rsid w:val="00C61573"/>
    <w:rsid w:val="00C7253C"/>
    <w:rsid w:val="00C76990"/>
    <w:rsid w:val="00C9470C"/>
    <w:rsid w:val="00C95D28"/>
    <w:rsid w:val="00C960A3"/>
    <w:rsid w:val="00C973BF"/>
    <w:rsid w:val="00CA0D42"/>
    <w:rsid w:val="00CA493C"/>
    <w:rsid w:val="00CB341C"/>
    <w:rsid w:val="00CD3E10"/>
    <w:rsid w:val="00CD42C6"/>
    <w:rsid w:val="00CE0C3E"/>
    <w:rsid w:val="00CE66EE"/>
    <w:rsid w:val="00CE73FC"/>
    <w:rsid w:val="00D004C8"/>
    <w:rsid w:val="00D107FE"/>
    <w:rsid w:val="00D15687"/>
    <w:rsid w:val="00D216F2"/>
    <w:rsid w:val="00D33507"/>
    <w:rsid w:val="00D3748E"/>
    <w:rsid w:val="00D423D3"/>
    <w:rsid w:val="00D43256"/>
    <w:rsid w:val="00D46A49"/>
    <w:rsid w:val="00D47BAF"/>
    <w:rsid w:val="00D503EE"/>
    <w:rsid w:val="00D512F3"/>
    <w:rsid w:val="00D53FE5"/>
    <w:rsid w:val="00D5732A"/>
    <w:rsid w:val="00D8571B"/>
    <w:rsid w:val="00DB3231"/>
    <w:rsid w:val="00DB4326"/>
    <w:rsid w:val="00DB58B1"/>
    <w:rsid w:val="00DC1A48"/>
    <w:rsid w:val="00DE0B29"/>
    <w:rsid w:val="00DE1953"/>
    <w:rsid w:val="00DF0EA4"/>
    <w:rsid w:val="00DF11EA"/>
    <w:rsid w:val="00DF35B6"/>
    <w:rsid w:val="00DF3C2C"/>
    <w:rsid w:val="00DF5EEB"/>
    <w:rsid w:val="00E07D23"/>
    <w:rsid w:val="00E25356"/>
    <w:rsid w:val="00E25DA0"/>
    <w:rsid w:val="00E27F8B"/>
    <w:rsid w:val="00E32A77"/>
    <w:rsid w:val="00E350BC"/>
    <w:rsid w:val="00E4096C"/>
    <w:rsid w:val="00E52258"/>
    <w:rsid w:val="00E6258D"/>
    <w:rsid w:val="00E71504"/>
    <w:rsid w:val="00E77312"/>
    <w:rsid w:val="00E87AD1"/>
    <w:rsid w:val="00E9350F"/>
    <w:rsid w:val="00EA749E"/>
    <w:rsid w:val="00EB458A"/>
    <w:rsid w:val="00EC06B9"/>
    <w:rsid w:val="00EC2F15"/>
    <w:rsid w:val="00ED4BE9"/>
    <w:rsid w:val="00EF2DDB"/>
    <w:rsid w:val="00EF6A3E"/>
    <w:rsid w:val="00F01E7E"/>
    <w:rsid w:val="00F03803"/>
    <w:rsid w:val="00F1430E"/>
    <w:rsid w:val="00F1599C"/>
    <w:rsid w:val="00F475CE"/>
    <w:rsid w:val="00F644B8"/>
    <w:rsid w:val="00F73DC5"/>
    <w:rsid w:val="00F81E29"/>
    <w:rsid w:val="00F81EBE"/>
    <w:rsid w:val="00F84FF4"/>
    <w:rsid w:val="00F8725B"/>
    <w:rsid w:val="00F9678B"/>
    <w:rsid w:val="00FB14D8"/>
    <w:rsid w:val="00FD07B3"/>
    <w:rsid w:val="00FE6E82"/>
    <w:rsid w:val="00FF7B53"/>
    <w:rsid w:val="14284697"/>
    <w:rsid w:val="2677288D"/>
    <w:rsid w:val="307B9EB8"/>
    <w:rsid w:val="46E298D9"/>
    <w:rsid w:val="6B5EE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4ED9B"/>
  <w15:docId w15:val="{6B0811F4-A380-4CDF-BF75-032423BD1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5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EA3"/>
    <w:rPr>
      <w:rFonts w:ascii="Tahoma" w:hAnsi="Tahoma" w:cs="Tahoma"/>
      <w:sz w:val="16"/>
      <w:szCs w:val="16"/>
    </w:rPr>
  </w:style>
  <w:style w:type="character" w:styleId="PlaceholderText">
    <w:name w:val="Placeholder Text"/>
    <w:basedOn w:val="DefaultParagraphFont"/>
    <w:uiPriority w:val="99"/>
    <w:semiHidden/>
    <w:rsid w:val="00C45EA3"/>
    <w:rPr>
      <w:color w:val="808080"/>
    </w:rPr>
  </w:style>
  <w:style w:type="character" w:customStyle="1" w:styleId="Style1">
    <w:name w:val="Style1"/>
    <w:basedOn w:val="DefaultParagraphFont"/>
    <w:uiPriority w:val="1"/>
    <w:rsid w:val="00C45EA3"/>
    <w:rPr>
      <w:rFonts w:ascii="Tahoma" w:hAnsi="Tahoma"/>
      <w:color w:val="FFFFFF" w:themeColor="background1"/>
      <w:sz w:val="32"/>
    </w:rPr>
  </w:style>
  <w:style w:type="paragraph" w:styleId="ListParagraph">
    <w:name w:val="List Paragraph"/>
    <w:basedOn w:val="Normal"/>
    <w:uiPriority w:val="34"/>
    <w:qFormat/>
    <w:rsid w:val="00084AFE"/>
    <w:pPr>
      <w:ind w:left="720"/>
      <w:contextualSpacing/>
    </w:pPr>
  </w:style>
  <w:style w:type="character" w:styleId="Hyperlink">
    <w:name w:val="Hyperlink"/>
    <w:basedOn w:val="DefaultParagraphFont"/>
    <w:uiPriority w:val="99"/>
    <w:unhideWhenUsed/>
    <w:rsid w:val="005933DD"/>
    <w:rPr>
      <w:color w:val="0000FF" w:themeColor="hyperlink"/>
      <w:u w:val="single"/>
    </w:rPr>
  </w:style>
  <w:style w:type="table" w:styleId="TableGrid">
    <w:name w:val="Table Grid"/>
    <w:basedOn w:val="TableNormal"/>
    <w:uiPriority w:val="59"/>
    <w:rsid w:val="00614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0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D9E"/>
  </w:style>
  <w:style w:type="paragraph" w:styleId="Footer">
    <w:name w:val="footer"/>
    <w:basedOn w:val="Normal"/>
    <w:link w:val="FooterChar"/>
    <w:uiPriority w:val="99"/>
    <w:unhideWhenUsed/>
    <w:rsid w:val="00430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D9E"/>
  </w:style>
  <w:style w:type="character" w:styleId="UnresolvedMention">
    <w:name w:val="Unresolved Mention"/>
    <w:basedOn w:val="DefaultParagraphFont"/>
    <w:uiPriority w:val="99"/>
    <w:semiHidden/>
    <w:unhideWhenUsed/>
    <w:rsid w:val="005A59B7"/>
    <w:rPr>
      <w:color w:val="605E5C"/>
      <w:shd w:val="clear" w:color="auto" w:fill="E1DFDD"/>
    </w:rPr>
  </w:style>
  <w:style w:type="paragraph" w:customStyle="1" w:styleId="ColorfulList-Accent11">
    <w:name w:val="Colorful List - Accent 11"/>
    <w:basedOn w:val="Normal"/>
    <w:autoRedefine/>
    <w:uiPriority w:val="34"/>
    <w:qFormat/>
    <w:rsid w:val="00AF6C47"/>
    <w:pPr>
      <w:spacing w:after="100" w:afterAutospacing="1" w:line="240" w:lineRule="auto"/>
    </w:pPr>
    <w:rPr>
      <w:rFonts w:eastAsia="Times New Roman" w:cs="Times New Roman"/>
      <w:lang w:val="en-GB"/>
    </w:rPr>
  </w:style>
  <w:style w:type="character" w:styleId="CommentReference">
    <w:name w:val="annotation reference"/>
    <w:basedOn w:val="DefaultParagraphFont"/>
    <w:uiPriority w:val="99"/>
    <w:semiHidden/>
    <w:unhideWhenUsed/>
    <w:rsid w:val="00722E18"/>
    <w:rPr>
      <w:sz w:val="16"/>
      <w:szCs w:val="16"/>
    </w:rPr>
  </w:style>
  <w:style w:type="paragraph" w:styleId="CommentText">
    <w:name w:val="annotation text"/>
    <w:basedOn w:val="Normal"/>
    <w:link w:val="CommentTextChar"/>
    <w:uiPriority w:val="99"/>
    <w:unhideWhenUsed/>
    <w:rsid w:val="00722E18"/>
    <w:pPr>
      <w:spacing w:line="240" w:lineRule="auto"/>
    </w:pPr>
    <w:rPr>
      <w:sz w:val="20"/>
      <w:szCs w:val="20"/>
    </w:rPr>
  </w:style>
  <w:style w:type="character" w:customStyle="1" w:styleId="CommentTextChar">
    <w:name w:val="Comment Text Char"/>
    <w:basedOn w:val="DefaultParagraphFont"/>
    <w:link w:val="CommentText"/>
    <w:uiPriority w:val="99"/>
    <w:rsid w:val="00722E18"/>
    <w:rPr>
      <w:sz w:val="20"/>
      <w:szCs w:val="20"/>
    </w:rPr>
  </w:style>
  <w:style w:type="paragraph" w:styleId="CommentSubject">
    <w:name w:val="annotation subject"/>
    <w:basedOn w:val="CommentText"/>
    <w:next w:val="CommentText"/>
    <w:link w:val="CommentSubjectChar"/>
    <w:uiPriority w:val="99"/>
    <w:semiHidden/>
    <w:unhideWhenUsed/>
    <w:rsid w:val="00722E18"/>
    <w:rPr>
      <w:b/>
      <w:bCs/>
    </w:rPr>
  </w:style>
  <w:style w:type="character" w:customStyle="1" w:styleId="CommentSubjectChar">
    <w:name w:val="Comment Subject Char"/>
    <w:basedOn w:val="CommentTextChar"/>
    <w:link w:val="CommentSubject"/>
    <w:uiPriority w:val="99"/>
    <w:semiHidden/>
    <w:rsid w:val="00722E18"/>
    <w:rPr>
      <w:b/>
      <w:bCs/>
      <w:sz w:val="20"/>
      <w:szCs w:val="20"/>
    </w:rPr>
  </w:style>
  <w:style w:type="paragraph" w:styleId="Revision">
    <w:name w:val="Revision"/>
    <w:hidden/>
    <w:uiPriority w:val="99"/>
    <w:semiHidden/>
    <w:rsid w:val="00722E18"/>
    <w:pPr>
      <w:spacing w:after="0" w:line="240" w:lineRule="auto"/>
    </w:pPr>
  </w:style>
  <w:style w:type="paragraph" w:customStyle="1" w:styleId="paragraph">
    <w:name w:val="paragraph"/>
    <w:basedOn w:val="Normal"/>
    <w:rsid w:val="00CD42C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CD42C6"/>
  </w:style>
  <w:style w:type="character" w:customStyle="1" w:styleId="eop">
    <w:name w:val="eop"/>
    <w:basedOn w:val="DefaultParagraphFont"/>
    <w:rsid w:val="00CD42C6"/>
  </w:style>
  <w:style w:type="character" w:customStyle="1" w:styleId="spellingerror">
    <w:name w:val="spellingerror"/>
    <w:basedOn w:val="DefaultParagraphFont"/>
    <w:rsid w:val="006D2F66"/>
  </w:style>
  <w:style w:type="character" w:customStyle="1" w:styleId="contextualspellingandgrammarerror">
    <w:name w:val="contextualspellingandgrammarerror"/>
    <w:basedOn w:val="DefaultParagraphFont"/>
    <w:rsid w:val="006D2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573754">
      <w:bodyDiv w:val="1"/>
      <w:marLeft w:val="0"/>
      <w:marRight w:val="0"/>
      <w:marTop w:val="0"/>
      <w:marBottom w:val="0"/>
      <w:divBdr>
        <w:top w:val="none" w:sz="0" w:space="0" w:color="auto"/>
        <w:left w:val="none" w:sz="0" w:space="0" w:color="auto"/>
        <w:bottom w:val="none" w:sz="0" w:space="0" w:color="auto"/>
        <w:right w:val="none" w:sz="0" w:space="0" w:color="auto"/>
      </w:divBdr>
    </w:div>
    <w:div w:id="414740548">
      <w:bodyDiv w:val="1"/>
      <w:marLeft w:val="0"/>
      <w:marRight w:val="0"/>
      <w:marTop w:val="0"/>
      <w:marBottom w:val="0"/>
      <w:divBdr>
        <w:top w:val="none" w:sz="0" w:space="0" w:color="auto"/>
        <w:left w:val="none" w:sz="0" w:space="0" w:color="auto"/>
        <w:bottom w:val="none" w:sz="0" w:space="0" w:color="auto"/>
        <w:right w:val="none" w:sz="0" w:space="0" w:color="auto"/>
      </w:divBdr>
    </w:div>
    <w:div w:id="993338859">
      <w:bodyDiv w:val="1"/>
      <w:marLeft w:val="0"/>
      <w:marRight w:val="0"/>
      <w:marTop w:val="0"/>
      <w:marBottom w:val="0"/>
      <w:divBdr>
        <w:top w:val="none" w:sz="0" w:space="0" w:color="auto"/>
        <w:left w:val="none" w:sz="0" w:space="0" w:color="auto"/>
        <w:bottom w:val="none" w:sz="0" w:space="0" w:color="auto"/>
        <w:right w:val="none" w:sz="0" w:space="0" w:color="auto"/>
      </w:divBdr>
    </w:div>
    <w:div w:id="1223760004">
      <w:bodyDiv w:val="1"/>
      <w:marLeft w:val="0"/>
      <w:marRight w:val="0"/>
      <w:marTop w:val="0"/>
      <w:marBottom w:val="0"/>
      <w:divBdr>
        <w:top w:val="none" w:sz="0" w:space="0" w:color="auto"/>
        <w:left w:val="none" w:sz="0" w:space="0" w:color="auto"/>
        <w:bottom w:val="none" w:sz="0" w:space="0" w:color="auto"/>
        <w:right w:val="none" w:sz="0" w:space="0" w:color="auto"/>
      </w:divBdr>
    </w:div>
    <w:div w:id="1991012734">
      <w:bodyDiv w:val="1"/>
      <w:marLeft w:val="0"/>
      <w:marRight w:val="0"/>
      <w:marTop w:val="0"/>
      <w:marBottom w:val="0"/>
      <w:divBdr>
        <w:top w:val="none" w:sz="0" w:space="0" w:color="auto"/>
        <w:left w:val="none" w:sz="0" w:space="0" w:color="auto"/>
        <w:bottom w:val="none" w:sz="0" w:space="0" w:color="auto"/>
        <w:right w:val="none" w:sz="0" w:space="0" w:color="auto"/>
      </w:divBdr>
    </w:div>
    <w:div w:id="2005939210">
      <w:bodyDiv w:val="1"/>
      <w:marLeft w:val="0"/>
      <w:marRight w:val="0"/>
      <w:marTop w:val="0"/>
      <w:marBottom w:val="0"/>
      <w:divBdr>
        <w:top w:val="none" w:sz="0" w:space="0" w:color="auto"/>
        <w:left w:val="none" w:sz="0" w:space="0" w:color="auto"/>
        <w:bottom w:val="none" w:sz="0" w:space="0" w:color="auto"/>
        <w:right w:val="none" w:sz="0" w:space="0" w:color="auto"/>
      </w:divBdr>
    </w:div>
    <w:div w:id="211801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hyperlink" Target="mailto:tracey.mafe@greenleek.covmat.or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wmf"/><Relationship Id="rId10" Type="http://schemas.openxmlformats.org/officeDocument/2006/relationships/image" Target="media/image1.jpeg"/><Relationship Id="rId19" Type="http://schemas.openxmlformats.org/officeDocument/2006/relationships/hyperlink" Target="https://www.gov.uk/government/organisations/disclosure-and-barring-serv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5b9f327-ed05-43e8-92cd-c0815c3d4103">
      <UserInfo>
        <DisplayName>Camillia Salter - MAT Central Team</DisplayName>
        <AccountId>28</AccountId>
        <AccountType/>
      </UserInfo>
    </SharedWithUsers>
    <lcf76f155ced4ddcb4097134ff3c332f xmlns="f6fb450d-1213-44d9-93df-a573bcb14f2d">
      <Terms xmlns="http://schemas.microsoft.com/office/infopath/2007/PartnerControls"/>
    </lcf76f155ced4ddcb4097134ff3c332f>
    <TaxCatchAll xmlns="b5b9f327-ed05-43e8-92cd-c0815c3d410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358BDFE817AA4599DCB4CD3C958E93" ma:contentTypeVersion="18" ma:contentTypeDescription="Create a new document." ma:contentTypeScope="" ma:versionID="85ff41e3818a198a35d182df6587be0d">
  <xsd:schema xmlns:xsd="http://www.w3.org/2001/XMLSchema" xmlns:xs="http://www.w3.org/2001/XMLSchema" xmlns:p="http://schemas.microsoft.com/office/2006/metadata/properties" xmlns:ns2="b5b9f327-ed05-43e8-92cd-c0815c3d4103" xmlns:ns3="f6fb450d-1213-44d9-93df-a573bcb14f2d" targetNamespace="http://schemas.microsoft.com/office/2006/metadata/properties" ma:root="true" ma:fieldsID="04a25589df975d22119fa7572979ba46" ns2:_="" ns3:_="">
    <xsd:import namespace="b5b9f327-ed05-43e8-92cd-c0815c3d4103"/>
    <xsd:import namespace="f6fb450d-1213-44d9-93df-a573bcb14f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9f327-ed05-43e8-92cd-c0815c3d41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87d950-3814-45d7-bdf5-3031c2e76aec}" ma:internalName="TaxCatchAll" ma:showField="CatchAllData" ma:web="b5b9f327-ed05-43e8-92cd-c0815c3d41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fb450d-1213-44d9-93df-a573bcb14f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8a6ad9-15a5-4ae6-8bc1-74100a0837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730197-4387-4D0B-A1A8-1E0BB1AAC050}">
  <ds:schemaRefs>
    <ds:schemaRef ds:uri="http://schemas.microsoft.com/office/2006/metadata/properties"/>
    <ds:schemaRef ds:uri="http://schemas.microsoft.com/office/infopath/2007/PartnerControls"/>
    <ds:schemaRef ds:uri="0f38076c-11f4-4741-bc22-58502998ff64"/>
    <ds:schemaRef ds:uri="17f52d6f-a9a1-4d95-aa6b-af6f0bb9a94d"/>
    <ds:schemaRef ds:uri="b5b9f327-ed05-43e8-92cd-c0815c3d4103"/>
    <ds:schemaRef ds:uri="f6fb450d-1213-44d9-93df-a573bcb14f2d"/>
  </ds:schemaRefs>
</ds:datastoreItem>
</file>

<file path=customXml/itemProps2.xml><?xml version="1.0" encoding="utf-8"?>
<ds:datastoreItem xmlns:ds="http://schemas.openxmlformats.org/officeDocument/2006/customXml" ds:itemID="{96FF3526-0F17-4225-882B-290D785B9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9f327-ed05-43e8-92cd-c0815c3d4103"/>
    <ds:schemaRef ds:uri="f6fb450d-1213-44d9-93df-a573bcb14f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31885C-51FE-4195-98BE-DC9CB80C98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2603</Words>
  <Characters>14838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Dioceses of Coventry and Leicester</Company>
  <LinksUpToDate>false</LinksUpToDate>
  <CharactersWithSpaces>17407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Gibson</dc:creator>
  <cp:lastModifiedBy>Tracey Mafe - Green Leek</cp:lastModifiedBy>
  <cp:revision>2</cp:revision>
  <cp:lastPrinted>2021-02-02T15:40:00Z</cp:lastPrinted>
  <dcterms:created xsi:type="dcterms:W3CDTF">2026-06-03T13:09:00Z</dcterms:created>
  <dcterms:modified xsi:type="dcterms:W3CDTF">2026-06-03T13:09:00Z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0x010100C1358BDFE817AA4599DCB4CD3C958E93</vt:lpwstr>
  </property>
  <property fmtid="{D5CDD505-2E9C-101B-9397-08002B2CF9AE}" pid="3" name="MediaServiceImageTags">
    <vt:lpwstr/>
  </property>
</Properties>
</file>