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A8A2" w14:textId="77777777" w:rsidR="00C13A5E" w:rsidRDefault="003D25F3">
      <w:pPr>
        <w:spacing w:after="0"/>
        <w:ind w:left="107"/>
        <w:jc w:val="center"/>
      </w:pPr>
      <w:r>
        <w:rPr>
          <w:noProof/>
        </w:rPr>
        <w:drawing>
          <wp:inline distT="0" distB="0" distL="0" distR="0" wp14:anchorId="688BDCE7" wp14:editId="58A671FE">
            <wp:extent cx="1352550" cy="135255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8"/>
                    <a:stretch>
                      <a:fillRect/>
                    </a:stretch>
                  </pic:blipFill>
                  <pic:spPr>
                    <a:xfrm>
                      <a:off x="0" y="0"/>
                      <a:ext cx="1352550" cy="1352550"/>
                    </a:xfrm>
                    <a:prstGeom prst="rect">
                      <a:avLst/>
                    </a:prstGeom>
                  </pic:spPr>
                </pic:pic>
              </a:graphicData>
            </a:graphic>
          </wp:inline>
        </w:drawing>
      </w:r>
      <w:r>
        <w:rPr>
          <w:rFonts w:ascii="Trebuchet MS" w:eastAsia="Trebuchet MS" w:hAnsi="Trebuchet MS" w:cs="Trebuchet MS"/>
          <w:b/>
          <w:color w:val="76923C"/>
          <w:sz w:val="28"/>
        </w:rPr>
        <w:t xml:space="preserve"> </w:t>
      </w:r>
    </w:p>
    <w:p w14:paraId="1F98168F" w14:textId="77777777" w:rsidR="00C13A5E" w:rsidRDefault="003D25F3">
      <w:pPr>
        <w:spacing w:after="0"/>
        <w:ind w:left="95"/>
        <w:jc w:val="center"/>
      </w:pPr>
      <w:r>
        <w:rPr>
          <w:rFonts w:ascii="Tahoma" w:eastAsia="Tahoma" w:hAnsi="Tahoma" w:cs="Tahoma"/>
        </w:rPr>
        <w:t xml:space="preserve"> </w:t>
      </w:r>
    </w:p>
    <w:p w14:paraId="28A63F45" w14:textId="77777777" w:rsidR="00C13A5E" w:rsidRDefault="003D25F3">
      <w:pPr>
        <w:spacing w:after="5" w:line="249" w:lineRule="auto"/>
        <w:ind w:left="38" w:hanging="10"/>
        <w:jc w:val="center"/>
      </w:pPr>
      <w:r>
        <w:rPr>
          <w:rFonts w:ascii="Tahoma" w:eastAsia="Tahoma" w:hAnsi="Tahoma" w:cs="Tahoma"/>
        </w:rPr>
        <w:t xml:space="preserve">Woodstock Road, Witney, Oxon, OX28 1DX </w:t>
      </w:r>
    </w:p>
    <w:p w14:paraId="0CD6134F" w14:textId="77777777" w:rsidR="00C13A5E" w:rsidRDefault="003D25F3">
      <w:pPr>
        <w:spacing w:after="5" w:line="249" w:lineRule="auto"/>
        <w:ind w:left="38" w:right="2" w:hanging="10"/>
        <w:jc w:val="center"/>
      </w:pPr>
      <w:r>
        <w:rPr>
          <w:rFonts w:ascii="Tahoma" w:eastAsia="Tahoma" w:hAnsi="Tahoma" w:cs="Tahoma"/>
        </w:rPr>
        <w:t xml:space="preserve">Web Address: www.wgswitney.org.uk </w:t>
      </w:r>
    </w:p>
    <w:p w14:paraId="0BAF7DFE" w14:textId="069EED88" w:rsidR="00C13A5E" w:rsidRDefault="003D25F3" w:rsidP="163892CC">
      <w:pPr>
        <w:spacing w:after="5" w:line="249" w:lineRule="auto"/>
        <w:ind w:left="38" w:right="5" w:hanging="10"/>
        <w:jc w:val="center"/>
        <w:rPr>
          <w:rFonts w:ascii="Tahoma" w:eastAsia="Tahoma" w:hAnsi="Tahoma" w:cs="Tahoma"/>
        </w:rPr>
      </w:pPr>
      <w:r w:rsidRPr="163892CC">
        <w:rPr>
          <w:rFonts w:ascii="Tahoma" w:eastAsia="Tahoma" w:hAnsi="Tahoma" w:cs="Tahoma"/>
        </w:rPr>
        <w:t xml:space="preserve">Tel: 01993 702355 Email: </w:t>
      </w:r>
      <w:r w:rsidR="3323EC4D" w:rsidRPr="163892CC">
        <w:rPr>
          <w:rFonts w:ascii="Tahoma" w:eastAsia="Tahoma" w:hAnsi="Tahoma" w:cs="Tahoma"/>
        </w:rPr>
        <w:t>HR@wgswitney.org.uk</w:t>
      </w:r>
    </w:p>
    <w:p w14:paraId="668126E7" w14:textId="77777777" w:rsidR="00C13A5E" w:rsidRDefault="003D25F3">
      <w:pPr>
        <w:spacing w:after="5" w:line="249" w:lineRule="auto"/>
        <w:ind w:left="38" w:right="2" w:hanging="10"/>
        <w:jc w:val="center"/>
      </w:pPr>
      <w:r>
        <w:rPr>
          <w:rFonts w:ascii="Tahoma" w:eastAsia="Tahoma" w:hAnsi="Tahoma" w:cs="Tahoma"/>
        </w:rPr>
        <w:t xml:space="preserve">Head Teacher:  Mr R W Shadbolt </w:t>
      </w:r>
    </w:p>
    <w:p w14:paraId="03BE5D83" w14:textId="2259B528" w:rsidR="00C13A5E" w:rsidRDefault="00C13A5E" w:rsidP="163892CC">
      <w:pPr>
        <w:spacing w:after="5" w:line="249" w:lineRule="auto"/>
        <w:ind w:left="38" w:right="5" w:hanging="10"/>
        <w:jc w:val="center"/>
        <w:rPr>
          <w:rFonts w:ascii="Tahoma" w:eastAsia="Tahoma" w:hAnsi="Tahoma" w:cs="Tahoma"/>
        </w:rPr>
      </w:pPr>
    </w:p>
    <w:p w14:paraId="39162C27" w14:textId="77777777" w:rsidR="00C13A5E" w:rsidRDefault="003D25F3">
      <w:pPr>
        <w:spacing w:after="0"/>
        <w:ind w:left="87"/>
        <w:jc w:val="center"/>
      </w:pPr>
      <w:r>
        <w:rPr>
          <w:rFonts w:ascii="Tahoma" w:eastAsia="Tahoma" w:hAnsi="Tahoma" w:cs="Tahoma"/>
          <w:b/>
          <w:sz w:val="21"/>
        </w:rPr>
        <w:t xml:space="preserve"> </w:t>
      </w:r>
    </w:p>
    <w:p w14:paraId="079D663D" w14:textId="4D5E7419" w:rsidR="00D14B7C" w:rsidRDefault="00AA1163" w:rsidP="00D14B7C">
      <w:pPr>
        <w:ind w:left="-567" w:right="-472"/>
        <w:jc w:val="center"/>
        <w:rPr>
          <w:rFonts w:ascii="Open Sans" w:hAnsi="Open Sans" w:cs="Open Sans"/>
          <w:b/>
          <w:bCs/>
          <w:sz w:val="40"/>
          <w:szCs w:val="40"/>
        </w:rPr>
      </w:pPr>
      <w:r>
        <w:rPr>
          <w:rFonts w:ascii="Open Sans" w:hAnsi="Open Sans" w:cs="Open Sans"/>
          <w:b/>
          <w:bCs/>
          <w:sz w:val="40"/>
          <w:szCs w:val="40"/>
        </w:rPr>
        <w:t>Safeguarding Man</w:t>
      </w:r>
      <w:r w:rsidR="00DA0393">
        <w:rPr>
          <w:rFonts w:ascii="Open Sans" w:hAnsi="Open Sans" w:cs="Open Sans"/>
          <w:b/>
          <w:bCs/>
          <w:sz w:val="40"/>
          <w:szCs w:val="40"/>
        </w:rPr>
        <w:t>ager</w:t>
      </w:r>
    </w:p>
    <w:p w14:paraId="0E028413" w14:textId="77777777" w:rsidR="00124D28" w:rsidRPr="00763F6B" w:rsidRDefault="00124D28" w:rsidP="00124D28">
      <w:pPr>
        <w:jc w:val="center"/>
        <w:rPr>
          <w:rFonts w:ascii="Segoe UI" w:eastAsia="Segoe UI" w:hAnsi="Segoe UI" w:cs="Segoe UI"/>
          <w:b/>
          <w:bCs/>
          <w:color w:val="000000" w:themeColor="text1"/>
        </w:rPr>
      </w:pPr>
      <w:r w:rsidRPr="00763F6B">
        <w:rPr>
          <w:rFonts w:ascii="Segoe UI" w:eastAsia="Segoe UI" w:hAnsi="Segoe UI" w:cs="Segoe UI"/>
          <w:b/>
          <w:bCs/>
          <w:color w:val="000000" w:themeColor="text1"/>
        </w:rPr>
        <w:t xml:space="preserve">37 hours per week </w:t>
      </w:r>
    </w:p>
    <w:p w14:paraId="11917B36" w14:textId="77777777" w:rsidR="00124D28" w:rsidRPr="00763F6B" w:rsidRDefault="00124D28" w:rsidP="00124D28">
      <w:pPr>
        <w:jc w:val="center"/>
        <w:rPr>
          <w:rFonts w:ascii="Segoe UI" w:eastAsia="Segoe UI" w:hAnsi="Segoe UI" w:cs="Segoe UI"/>
          <w:b/>
          <w:bCs/>
          <w:color w:val="000000" w:themeColor="text1"/>
        </w:rPr>
      </w:pPr>
      <w:r w:rsidRPr="00763F6B">
        <w:rPr>
          <w:rFonts w:ascii="Segoe UI" w:eastAsia="Segoe UI" w:hAnsi="Segoe UI" w:cs="Segoe UI"/>
          <w:b/>
          <w:bCs/>
          <w:color w:val="000000" w:themeColor="text1"/>
        </w:rPr>
        <w:t xml:space="preserve">Fixed-Term for two years </w:t>
      </w:r>
    </w:p>
    <w:p w14:paraId="153083D6" w14:textId="77777777" w:rsidR="00124D28" w:rsidRPr="00763F6B" w:rsidRDefault="00124D28" w:rsidP="00124D28">
      <w:pPr>
        <w:jc w:val="center"/>
        <w:rPr>
          <w:rFonts w:ascii="Segoe UI" w:eastAsia="Segoe UI" w:hAnsi="Segoe UI" w:cs="Segoe UI"/>
          <w:b/>
          <w:bCs/>
          <w:color w:val="000000" w:themeColor="text1"/>
        </w:rPr>
      </w:pPr>
      <w:r w:rsidRPr="00763F6B">
        <w:rPr>
          <w:rFonts w:ascii="Segoe UI" w:eastAsia="Segoe UI" w:hAnsi="Segoe UI" w:cs="Segoe UI"/>
          <w:b/>
          <w:bCs/>
          <w:color w:val="000000" w:themeColor="text1"/>
        </w:rPr>
        <w:t>For September 2026</w:t>
      </w:r>
    </w:p>
    <w:p w14:paraId="013E6B95" w14:textId="77777777" w:rsidR="00124D28" w:rsidRPr="00763F6B" w:rsidRDefault="00124D28" w:rsidP="00124D28">
      <w:pPr>
        <w:jc w:val="center"/>
      </w:pPr>
      <w:r w:rsidRPr="00763F6B">
        <w:rPr>
          <w:rFonts w:ascii="Segoe UI" w:eastAsia="Segoe UI" w:hAnsi="Segoe UI" w:cs="Segoe UI"/>
          <w:b/>
          <w:bCs/>
          <w:color w:val="000000" w:themeColor="text1"/>
        </w:rPr>
        <w:t xml:space="preserve">Grade 9 term time only + additional days in the </w:t>
      </w:r>
      <w:proofErr w:type="gramStart"/>
      <w:r w:rsidRPr="00763F6B">
        <w:rPr>
          <w:rFonts w:ascii="Segoe UI" w:eastAsia="Segoe UI" w:hAnsi="Segoe UI" w:cs="Segoe UI"/>
          <w:b/>
          <w:bCs/>
          <w:color w:val="000000" w:themeColor="text1"/>
        </w:rPr>
        <w:t>School</w:t>
      </w:r>
      <w:proofErr w:type="gramEnd"/>
      <w:r w:rsidRPr="00763F6B">
        <w:rPr>
          <w:rFonts w:ascii="Segoe UI" w:eastAsia="Segoe UI" w:hAnsi="Segoe UI" w:cs="Segoe UI"/>
          <w:b/>
          <w:bCs/>
          <w:color w:val="000000" w:themeColor="text1"/>
        </w:rPr>
        <w:t xml:space="preserve"> holidays (to be discussed at interview) </w:t>
      </w:r>
    </w:p>
    <w:p w14:paraId="4616D46E" w14:textId="77777777" w:rsidR="00F234A9" w:rsidRDefault="00F234A9" w:rsidP="00356281">
      <w:pPr>
        <w:spacing w:after="120"/>
        <w:rPr>
          <w:rFonts w:ascii="Open Sans" w:hAnsi="Open Sans" w:cs="Open Sans"/>
          <w:b/>
          <w:sz w:val="40"/>
          <w:szCs w:val="40"/>
        </w:rPr>
      </w:pPr>
    </w:p>
    <w:p w14:paraId="708D81E6" w14:textId="5D178B62" w:rsidR="00356281" w:rsidRDefault="00356281" w:rsidP="00356281">
      <w:pPr>
        <w:spacing w:after="120"/>
      </w:pPr>
      <w:r w:rsidRPr="1ADFB579">
        <w:rPr>
          <w:rFonts w:ascii="Segoe UI" w:eastAsia="Segoe UI" w:hAnsi="Segoe UI" w:cs="Segoe UI"/>
          <w:color w:val="000000" w:themeColor="text1"/>
        </w:rPr>
        <w:t xml:space="preserve">An exciting opportunity has arisen to join our </w:t>
      </w:r>
      <w:r w:rsidR="00222BDD">
        <w:rPr>
          <w:rFonts w:ascii="Segoe UI" w:eastAsia="Segoe UI" w:hAnsi="Segoe UI" w:cs="Segoe UI"/>
          <w:color w:val="000000" w:themeColor="text1"/>
        </w:rPr>
        <w:t>S</w:t>
      </w:r>
      <w:r w:rsidRPr="1ADFB579">
        <w:rPr>
          <w:rFonts w:ascii="Segoe UI" w:eastAsia="Segoe UI" w:hAnsi="Segoe UI" w:cs="Segoe UI"/>
          <w:color w:val="000000" w:themeColor="text1"/>
        </w:rPr>
        <w:t xml:space="preserve">afeguarding </w:t>
      </w:r>
      <w:r w:rsidR="00222BDD">
        <w:rPr>
          <w:rFonts w:ascii="Segoe UI" w:eastAsia="Segoe UI" w:hAnsi="Segoe UI" w:cs="Segoe UI"/>
          <w:color w:val="000000" w:themeColor="text1"/>
        </w:rPr>
        <w:t>T</w:t>
      </w:r>
      <w:r w:rsidRPr="1ADFB579">
        <w:rPr>
          <w:rFonts w:ascii="Segoe UI" w:eastAsia="Segoe UI" w:hAnsi="Segoe UI" w:cs="Segoe UI"/>
          <w:color w:val="000000" w:themeColor="text1"/>
        </w:rPr>
        <w:t xml:space="preserve">eam as a key middle leader. At Wood Green School our mission is to develop exceptional, well-qualified and well-rounded young people who make a positive contribution to our school, our community and the world. </w:t>
      </w:r>
    </w:p>
    <w:p w14:paraId="7FBD52A8" w14:textId="77777777" w:rsidR="00356281" w:rsidRDefault="00356281" w:rsidP="00356281">
      <w:pPr>
        <w:spacing w:after="120"/>
        <w:rPr>
          <w:rFonts w:ascii="Segoe UI" w:eastAsia="Segoe UI" w:hAnsi="Segoe UI" w:cs="Segoe UI"/>
          <w:color w:val="000000" w:themeColor="text1"/>
        </w:rPr>
      </w:pPr>
      <w:r w:rsidRPr="1ADFB579">
        <w:rPr>
          <w:rFonts w:ascii="Segoe UI" w:eastAsia="Segoe UI" w:hAnsi="Segoe UI" w:cs="Segoe UI"/>
          <w:color w:val="000000" w:themeColor="text1"/>
        </w:rPr>
        <w:t>We are looking to recruit to the new post of Safeguarding Manager someone with a passion for ensuring all our children are safe and able to thrive in school. You will align with our school values and be part of a skilled, dedicated and experienced team.</w:t>
      </w:r>
    </w:p>
    <w:p w14:paraId="1D18EBD9" w14:textId="77777777" w:rsidR="00356281" w:rsidRDefault="00356281" w:rsidP="00356281">
      <w:pPr>
        <w:spacing w:after="120"/>
      </w:pPr>
      <w:r w:rsidRPr="1ADFB579">
        <w:rPr>
          <w:rFonts w:ascii="Segoe UI" w:eastAsia="Segoe UI" w:hAnsi="Segoe UI" w:cs="Segoe UI"/>
          <w:color w:val="000000" w:themeColor="text1"/>
        </w:rPr>
        <w:t>The role of the Safeguarding Manager is to:</w:t>
      </w:r>
    </w:p>
    <w:p w14:paraId="601C9E33" w14:textId="77777777" w:rsidR="00356281" w:rsidRDefault="00356281" w:rsidP="00356281">
      <w:pPr>
        <w:pStyle w:val="ListParagraph"/>
        <w:numPr>
          <w:ilvl w:val="0"/>
          <w:numId w:val="4"/>
        </w:numPr>
        <w:spacing w:after="120" w:line="279" w:lineRule="auto"/>
        <w:rPr>
          <w:rFonts w:ascii="Segoe UI" w:eastAsia="Segoe UI" w:hAnsi="Segoe UI" w:cs="Segoe UI"/>
          <w:color w:val="000000" w:themeColor="text1"/>
        </w:rPr>
      </w:pPr>
      <w:r w:rsidRPr="1ADFB579">
        <w:rPr>
          <w:rFonts w:ascii="Segoe UI" w:eastAsia="Segoe UI" w:hAnsi="Segoe UI" w:cs="Segoe UI"/>
          <w:color w:val="000000" w:themeColor="text1"/>
        </w:rPr>
        <w:t>Provide operational leadership to promote our safeguarding culture</w:t>
      </w:r>
    </w:p>
    <w:p w14:paraId="44EDF779" w14:textId="77777777" w:rsidR="00356281" w:rsidRDefault="00356281" w:rsidP="00356281">
      <w:pPr>
        <w:pStyle w:val="ListParagraph"/>
        <w:numPr>
          <w:ilvl w:val="0"/>
          <w:numId w:val="4"/>
        </w:numPr>
        <w:spacing w:after="120" w:line="279" w:lineRule="auto"/>
        <w:rPr>
          <w:rFonts w:ascii="Segoe UI" w:eastAsia="Segoe UI" w:hAnsi="Segoe UI" w:cs="Segoe UI"/>
          <w:color w:val="000000" w:themeColor="text1"/>
        </w:rPr>
      </w:pPr>
      <w:r w:rsidRPr="1ADFB579">
        <w:rPr>
          <w:rFonts w:ascii="Segoe UI" w:eastAsia="Segoe UI" w:hAnsi="Segoe UI" w:cs="Segoe UI"/>
          <w:color w:val="000000" w:themeColor="text1"/>
        </w:rPr>
        <w:t>Ensure our safeguarding systems and processes are continuously improving</w:t>
      </w:r>
    </w:p>
    <w:p w14:paraId="783BBAD7" w14:textId="1628483E" w:rsidR="00356281" w:rsidRDefault="00356281" w:rsidP="00356281">
      <w:pPr>
        <w:pStyle w:val="ListParagraph"/>
        <w:numPr>
          <w:ilvl w:val="0"/>
          <w:numId w:val="4"/>
        </w:numPr>
        <w:spacing w:after="120" w:line="279" w:lineRule="auto"/>
        <w:rPr>
          <w:rFonts w:ascii="Segoe UI" w:eastAsia="Segoe UI" w:hAnsi="Segoe UI" w:cs="Segoe UI"/>
          <w:color w:val="000000" w:themeColor="text1"/>
        </w:rPr>
      </w:pPr>
      <w:r w:rsidRPr="1ADFB579">
        <w:rPr>
          <w:rFonts w:ascii="Segoe UI" w:eastAsia="Segoe UI" w:hAnsi="Segoe UI" w:cs="Segoe UI"/>
          <w:color w:val="000000" w:themeColor="text1"/>
        </w:rPr>
        <w:t xml:space="preserve">Line manage the PSW safeguarding and </w:t>
      </w:r>
      <w:r w:rsidR="00B3758E">
        <w:rPr>
          <w:rFonts w:ascii="Open Sans" w:hAnsi="Open Sans" w:cs="Open Sans"/>
          <w:sz w:val="21"/>
          <w:szCs w:val="21"/>
        </w:rPr>
        <w:t>o</w:t>
      </w:r>
      <w:r w:rsidR="00B3758E">
        <w:rPr>
          <w:rFonts w:ascii="Open Sans" w:hAnsi="Open Sans" w:cs="Open Sans"/>
          <w:sz w:val="21"/>
          <w:szCs w:val="21"/>
        </w:rPr>
        <w:t>ther members of the safeguarding as agreed by the DSL</w:t>
      </w:r>
    </w:p>
    <w:p w14:paraId="267BBACD" w14:textId="77777777" w:rsidR="00356281" w:rsidRDefault="00356281" w:rsidP="00356281">
      <w:pPr>
        <w:spacing w:after="120"/>
      </w:pPr>
      <w:r w:rsidRPr="1AD73D4C">
        <w:rPr>
          <w:rFonts w:ascii="Segoe UI" w:eastAsia="Segoe UI" w:hAnsi="Segoe UI" w:cs="Segoe UI"/>
          <w:color w:val="000000" w:themeColor="text1"/>
        </w:rPr>
        <w:t xml:space="preserve">Our strong, inclusive reputation means that Wood Green School is oversubscribed. We are a 11-18 Academy school in the thriving town of Witney, 10 miles west of Oxford. We believe strongly in a culture of mutual respect and strong relationships, demonstrated in our Behaviour Policy built on restorative principles and everything is underpinned by our </w:t>
      </w:r>
      <w:proofErr w:type="spellStart"/>
      <w:r w:rsidRPr="1AD73D4C">
        <w:rPr>
          <w:rFonts w:ascii="Segoe UI" w:eastAsia="Segoe UI" w:hAnsi="Segoe UI" w:cs="Segoe UI"/>
          <w:color w:val="000000" w:themeColor="text1"/>
        </w:rPr>
        <w:t>LEARNWell</w:t>
      </w:r>
      <w:proofErr w:type="spellEnd"/>
      <w:r w:rsidRPr="1AD73D4C">
        <w:rPr>
          <w:rFonts w:ascii="Segoe UI" w:eastAsia="Segoe UI" w:hAnsi="Segoe UI" w:cs="Segoe UI"/>
          <w:color w:val="000000" w:themeColor="text1"/>
        </w:rPr>
        <w:t xml:space="preserve"> values. </w:t>
      </w:r>
    </w:p>
    <w:p w14:paraId="73BA0524" w14:textId="77777777" w:rsidR="00356281" w:rsidRDefault="00356281" w:rsidP="00356281">
      <w:pPr>
        <w:rPr>
          <w:rFonts w:ascii="Segoe UI" w:eastAsia="Segoe UI" w:hAnsi="Segoe UI" w:cs="Segoe UI"/>
          <w:color w:val="000000" w:themeColor="text1"/>
        </w:rPr>
      </w:pPr>
      <w:r w:rsidRPr="1ADFB579">
        <w:rPr>
          <w:rFonts w:ascii="Segoe UI" w:eastAsia="Segoe UI" w:hAnsi="Segoe UI" w:cs="Segoe UI"/>
          <w:color w:val="000000" w:themeColor="text1"/>
        </w:rPr>
        <w:t>If you are looking to be part of a dynamic, collaborative and supportive team and you want to develop yourself as a leader, this post offers an excellent opportunity for career development.</w:t>
      </w:r>
    </w:p>
    <w:p w14:paraId="42641889" w14:textId="77777777" w:rsidR="00356281" w:rsidRDefault="00356281" w:rsidP="00356281">
      <w:pPr>
        <w:spacing w:after="0"/>
      </w:pPr>
      <w:r w:rsidRPr="1AD73D4C">
        <w:rPr>
          <w:rFonts w:ascii="Segoe UI" w:eastAsia="Segoe UI" w:hAnsi="Segoe UI" w:cs="Segoe UI"/>
          <w:color w:val="000000" w:themeColor="text1"/>
        </w:rPr>
        <w:t xml:space="preserve">  </w:t>
      </w:r>
    </w:p>
    <w:p w14:paraId="150E0D53" w14:textId="77777777" w:rsidR="00356281" w:rsidRDefault="00356281" w:rsidP="00356281">
      <w:r w:rsidRPr="1AD73D4C">
        <w:rPr>
          <w:rFonts w:ascii="Segoe UI" w:eastAsia="Segoe UI" w:hAnsi="Segoe UI" w:cs="Segoe UI"/>
          <w:color w:val="000000" w:themeColor="text1"/>
        </w:rPr>
        <w:t xml:space="preserve">Term time only (39 weeks: 38 weeks plus 5 inset days) </w:t>
      </w:r>
    </w:p>
    <w:p w14:paraId="5721DC8D" w14:textId="77777777" w:rsidR="00356281" w:rsidRDefault="00356281" w:rsidP="00356281">
      <w:r w:rsidRPr="1AD73D4C">
        <w:rPr>
          <w:rFonts w:ascii="Segoe UI" w:eastAsia="Segoe UI" w:hAnsi="Segoe UI" w:cs="Segoe UI"/>
          <w:color w:val="000000" w:themeColor="text1"/>
        </w:rPr>
        <w:t xml:space="preserve">Hours: 37 hours per week (we are open to discussing part-time hours to suit your circumstances - please make this clear in your application).  </w:t>
      </w:r>
    </w:p>
    <w:p w14:paraId="4916FE4A" w14:textId="77777777" w:rsidR="00356281" w:rsidRDefault="00356281" w:rsidP="00356281">
      <w:r w:rsidRPr="1AD73D4C">
        <w:rPr>
          <w:rFonts w:ascii="Segoe UI" w:eastAsia="Segoe UI" w:hAnsi="Segoe UI" w:cs="Segoe UI"/>
          <w:color w:val="000000" w:themeColor="text1"/>
        </w:rPr>
        <w:lastRenderedPageBreak/>
        <w:t xml:space="preserve"> </w:t>
      </w:r>
    </w:p>
    <w:p w14:paraId="12263A65" w14:textId="5803CFB0" w:rsidR="00356281" w:rsidRDefault="00356281" w:rsidP="00356281">
      <w:r w:rsidRPr="1AD73D4C">
        <w:rPr>
          <w:rFonts w:ascii="Segoe UI" w:eastAsia="Segoe UI" w:hAnsi="Segoe UI" w:cs="Segoe UI"/>
          <w:color w:val="000000" w:themeColor="text1"/>
        </w:rPr>
        <w:t xml:space="preserve">Please submit your application via My New Term. If you have any further </w:t>
      </w:r>
      <w:proofErr w:type="gramStart"/>
      <w:r w:rsidRPr="1AD73D4C">
        <w:rPr>
          <w:rFonts w:ascii="Segoe UI" w:eastAsia="Segoe UI" w:hAnsi="Segoe UI" w:cs="Segoe UI"/>
          <w:color w:val="000000" w:themeColor="text1"/>
        </w:rPr>
        <w:t>questions</w:t>
      </w:r>
      <w:proofErr w:type="gramEnd"/>
      <w:r w:rsidRPr="1AD73D4C">
        <w:rPr>
          <w:rFonts w:ascii="Segoe UI" w:eastAsia="Segoe UI" w:hAnsi="Segoe UI" w:cs="Segoe UI"/>
          <w:color w:val="000000" w:themeColor="text1"/>
        </w:rPr>
        <w:t xml:space="preserve"> please contact </w:t>
      </w:r>
      <w:hyperlink r:id="rId9">
        <w:r w:rsidRPr="1AD73D4C">
          <w:rPr>
            <w:rStyle w:val="Hyperlink"/>
          </w:rPr>
          <w:t>hrwest@acertrust.org.uk</w:t>
        </w:r>
      </w:hyperlink>
      <w:r w:rsidRPr="1AD73D4C">
        <w:rPr>
          <w:rFonts w:ascii="Segoe UI" w:eastAsia="Segoe UI" w:hAnsi="Segoe UI" w:cs="Segoe UI"/>
          <w:color w:val="000000" w:themeColor="text1"/>
        </w:rPr>
        <w:t xml:space="preserve"> </w:t>
      </w:r>
    </w:p>
    <w:p w14:paraId="5F9B028A" w14:textId="77777777" w:rsidR="00356281" w:rsidRDefault="00356281" w:rsidP="00356281">
      <w:r w:rsidRPr="1AD73D4C">
        <w:rPr>
          <w:rFonts w:ascii="Segoe UI" w:eastAsia="Segoe UI" w:hAnsi="Segoe UI" w:cs="Segoe UI"/>
          <w:color w:val="000000" w:themeColor="text1"/>
        </w:rPr>
        <w:t xml:space="preserve"> </w:t>
      </w:r>
    </w:p>
    <w:p w14:paraId="58BD5DC5" w14:textId="77777777" w:rsidR="00356281" w:rsidRDefault="00356281" w:rsidP="00356281">
      <w:pPr>
        <w:jc w:val="center"/>
        <w:rPr>
          <w:rFonts w:ascii="Segoe UI" w:eastAsia="Segoe UI" w:hAnsi="Segoe UI" w:cs="Segoe UI"/>
          <w:color w:val="000000" w:themeColor="text1"/>
        </w:rPr>
      </w:pPr>
      <w:r w:rsidRPr="1AD73D4C">
        <w:rPr>
          <w:rFonts w:ascii="Segoe UI" w:eastAsia="Segoe UI" w:hAnsi="Segoe UI" w:cs="Segoe UI"/>
          <w:b/>
          <w:bCs/>
          <w:color w:val="000000" w:themeColor="text1"/>
        </w:rPr>
        <w:t>The closing date is Friday 10 July 12pm 2026</w:t>
      </w:r>
      <w:r w:rsidRPr="1AD73D4C">
        <w:rPr>
          <w:rFonts w:ascii="Segoe UI" w:eastAsia="Segoe UI" w:hAnsi="Segoe UI" w:cs="Segoe UI"/>
          <w:color w:val="000000" w:themeColor="text1"/>
        </w:rPr>
        <w:t xml:space="preserve"> </w:t>
      </w:r>
    </w:p>
    <w:p w14:paraId="5C285690" w14:textId="77777777" w:rsidR="007221D1" w:rsidRDefault="007221D1" w:rsidP="007221D1">
      <w:pPr>
        <w:jc w:val="center"/>
      </w:pPr>
      <w:r w:rsidRPr="1AD73D4C">
        <w:rPr>
          <w:rFonts w:ascii="Segoe UI" w:eastAsia="Segoe UI" w:hAnsi="Segoe UI" w:cs="Segoe UI"/>
          <w:b/>
          <w:bCs/>
          <w:color w:val="000000" w:themeColor="text1"/>
        </w:rPr>
        <w:t>Interviews will take place in the week of 13 July 2026</w:t>
      </w:r>
    </w:p>
    <w:p w14:paraId="09F97A41" w14:textId="77777777" w:rsidR="00763F6B" w:rsidRDefault="00763F6B" w:rsidP="003D25F3">
      <w:pPr>
        <w:rPr>
          <w:rFonts w:ascii="Open Sans" w:hAnsi="Open Sans" w:cs="Open Sans"/>
          <w:sz w:val="20"/>
          <w:szCs w:val="20"/>
        </w:rPr>
      </w:pPr>
    </w:p>
    <w:p w14:paraId="2F79662A" w14:textId="167E651B" w:rsidR="003D25F3" w:rsidRPr="00D14B7C" w:rsidRDefault="003D25F3" w:rsidP="003D25F3">
      <w:pPr>
        <w:rPr>
          <w:rFonts w:ascii="Open Sans" w:hAnsi="Open Sans" w:cs="Open Sans"/>
          <w:sz w:val="20"/>
          <w:szCs w:val="20"/>
        </w:rPr>
      </w:pPr>
      <w:r w:rsidRPr="00D14B7C">
        <w:rPr>
          <w:rFonts w:ascii="Open Sans" w:hAnsi="Open Sans" w:cs="Open Sans"/>
          <w:sz w:val="20"/>
          <w:szCs w:val="20"/>
        </w:rPr>
        <w:t>Applications are considered as they are received, we reserve the right to make an appointment prior to the closing date.</w:t>
      </w:r>
    </w:p>
    <w:p w14:paraId="27E5AD0A" w14:textId="22FDEAFC" w:rsidR="00C13A5E" w:rsidRPr="00D14B7C" w:rsidRDefault="130BC3FF" w:rsidP="07FF6E94">
      <w:pPr>
        <w:spacing w:after="0"/>
        <w:rPr>
          <w:rFonts w:ascii="Open Sans" w:hAnsi="Open Sans" w:cs="Open Sans"/>
          <w:sz w:val="16"/>
          <w:szCs w:val="16"/>
        </w:rPr>
      </w:pPr>
      <w:r w:rsidRPr="07FF6E94">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sectPr w:rsidR="00C13A5E" w:rsidRPr="00D14B7C" w:rsidSect="003D25F3">
      <w:pgSz w:w="11906" w:h="16838"/>
      <w:pgMar w:top="709" w:right="991" w:bottom="851"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6A01"/>
    <w:multiLevelType w:val="hybridMultilevel"/>
    <w:tmpl w:val="4028B1B8"/>
    <w:lvl w:ilvl="0" w:tplc="5420B34E">
      <w:start w:val="1"/>
      <w:numFmt w:val="bullet"/>
      <w:lvlText w:val=""/>
      <w:lvlJc w:val="left"/>
      <w:pPr>
        <w:ind w:left="720" w:hanging="360"/>
      </w:pPr>
      <w:rPr>
        <w:rFonts w:ascii="Symbol" w:hAnsi="Symbol" w:hint="default"/>
      </w:rPr>
    </w:lvl>
    <w:lvl w:ilvl="1" w:tplc="49C2039E">
      <w:start w:val="1"/>
      <w:numFmt w:val="bullet"/>
      <w:lvlText w:val="o"/>
      <w:lvlJc w:val="left"/>
      <w:pPr>
        <w:ind w:left="1440" w:hanging="360"/>
      </w:pPr>
      <w:rPr>
        <w:rFonts w:ascii="Courier New" w:hAnsi="Courier New" w:hint="default"/>
      </w:rPr>
    </w:lvl>
    <w:lvl w:ilvl="2" w:tplc="FF24983A">
      <w:start w:val="1"/>
      <w:numFmt w:val="bullet"/>
      <w:lvlText w:val=""/>
      <w:lvlJc w:val="left"/>
      <w:pPr>
        <w:ind w:left="2160" w:hanging="360"/>
      </w:pPr>
      <w:rPr>
        <w:rFonts w:ascii="Wingdings" w:hAnsi="Wingdings" w:hint="default"/>
      </w:rPr>
    </w:lvl>
    <w:lvl w:ilvl="3" w:tplc="6012F286">
      <w:start w:val="1"/>
      <w:numFmt w:val="bullet"/>
      <w:lvlText w:val=""/>
      <w:lvlJc w:val="left"/>
      <w:pPr>
        <w:ind w:left="2880" w:hanging="360"/>
      </w:pPr>
      <w:rPr>
        <w:rFonts w:ascii="Symbol" w:hAnsi="Symbol" w:hint="default"/>
      </w:rPr>
    </w:lvl>
    <w:lvl w:ilvl="4" w:tplc="ADCCFD9E">
      <w:start w:val="1"/>
      <w:numFmt w:val="bullet"/>
      <w:lvlText w:val="o"/>
      <w:lvlJc w:val="left"/>
      <w:pPr>
        <w:ind w:left="3600" w:hanging="360"/>
      </w:pPr>
      <w:rPr>
        <w:rFonts w:ascii="Courier New" w:hAnsi="Courier New" w:hint="default"/>
      </w:rPr>
    </w:lvl>
    <w:lvl w:ilvl="5" w:tplc="355C9B26">
      <w:start w:val="1"/>
      <w:numFmt w:val="bullet"/>
      <w:lvlText w:val=""/>
      <w:lvlJc w:val="left"/>
      <w:pPr>
        <w:ind w:left="4320" w:hanging="360"/>
      </w:pPr>
      <w:rPr>
        <w:rFonts w:ascii="Wingdings" w:hAnsi="Wingdings" w:hint="default"/>
      </w:rPr>
    </w:lvl>
    <w:lvl w:ilvl="6" w:tplc="7B3AE534">
      <w:start w:val="1"/>
      <w:numFmt w:val="bullet"/>
      <w:lvlText w:val=""/>
      <w:lvlJc w:val="left"/>
      <w:pPr>
        <w:ind w:left="5040" w:hanging="360"/>
      </w:pPr>
      <w:rPr>
        <w:rFonts w:ascii="Symbol" w:hAnsi="Symbol" w:hint="default"/>
      </w:rPr>
    </w:lvl>
    <w:lvl w:ilvl="7" w:tplc="88C09CD0">
      <w:start w:val="1"/>
      <w:numFmt w:val="bullet"/>
      <w:lvlText w:val="o"/>
      <w:lvlJc w:val="left"/>
      <w:pPr>
        <w:ind w:left="5760" w:hanging="360"/>
      </w:pPr>
      <w:rPr>
        <w:rFonts w:ascii="Courier New" w:hAnsi="Courier New" w:hint="default"/>
      </w:rPr>
    </w:lvl>
    <w:lvl w:ilvl="8" w:tplc="5C9064E8">
      <w:start w:val="1"/>
      <w:numFmt w:val="bullet"/>
      <w:lvlText w:val=""/>
      <w:lvlJc w:val="left"/>
      <w:pPr>
        <w:ind w:left="6480" w:hanging="360"/>
      </w:pPr>
      <w:rPr>
        <w:rFonts w:ascii="Wingdings" w:hAnsi="Wingdings" w:hint="default"/>
      </w:rPr>
    </w:lvl>
  </w:abstractNum>
  <w:abstractNum w:abstractNumId="1" w15:restartNumberingAfterBreak="0">
    <w:nsid w:val="39292C35"/>
    <w:multiLevelType w:val="hybridMultilevel"/>
    <w:tmpl w:val="446C6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985ADA"/>
    <w:multiLevelType w:val="hybridMultilevel"/>
    <w:tmpl w:val="464A1312"/>
    <w:lvl w:ilvl="0" w:tplc="FFA2B478">
      <w:start w:val="1"/>
      <w:numFmt w:val="decimal"/>
      <w:lvlText w:val="%1."/>
      <w:lvlJc w:val="left"/>
      <w:pPr>
        <w:ind w:left="5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AAA141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416ABA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30A37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EA912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47CD57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830ECC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0F4CF3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1C92D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15943">
    <w:abstractNumId w:val="2"/>
  </w:num>
  <w:num w:numId="2" w16cid:durableId="156383313">
    <w:abstractNumId w:val="3"/>
  </w:num>
  <w:num w:numId="3" w16cid:durableId="1336107526">
    <w:abstractNumId w:val="1"/>
  </w:num>
  <w:num w:numId="4" w16cid:durableId="4649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5E"/>
    <w:rsid w:val="000A2AF3"/>
    <w:rsid w:val="00124D28"/>
    <w:rsid w:val="001F6586"/>
    <w:rsid w:val="00222BDD"/>
    <w:rsid w:val="002F767D"/>
    <w:rsid w:val="00356281"/>
    <w:rsid w:val="003A4227"/>
    <w:rsid w:val="003D25F3"/>
    <w:rsid w:val="00410321"/>
    <w:rsid w:val="00436620"/>
    <w:rsid w:val="00460960"/>
    <w:rsid w:val="00692D97"/>
    <w:rsid w:val="006E46B6"/>
    <w:rsid w:val="006F651A"/>
    <w:rsid w:val="007221D1"/>
    <w:rsid w:val="00722BC1"/>
    <w:rsid w:val="00763F6B"/>
    <w:rsid w:val="00782025"/>
    <w:rsid w:val="007C0843"/>
    <w:rsid w:val="008E13DC"/>
    <w:rsid w:val="009013A7"/>
    <w:rsid w:val="009D0204"/>
    <w:rsid w:val="00A92F45"/>
    <w:rsid w:val="00AA1163"/>
    <w:rsid w:val="00B153B9"/>
    <w:rsid w:val="00B3758E"/>
    <w:rsid w:val="00B41D5C"/>
    <w:rsid w:val="00BC4C74"/>
    <w:rsid w:val="00BC4D8A"/>
    <w:rsid w:val="00C13A5E"/>
    <w:rsid w:val="00C65437"/>
    <w:rsid w:val="00CE7ED6"/>
    <w:rsid w:val="00D14B7C"/>
    <w:rsid w:val="00D63548"/>
    <w:rsid w:val="00DA0393"/>
    <w:rsid w:val="00DB1C9B"/>
    <w:rsid w:val="00EDA261"/>
    <w:rsid w:val="00F234A9"/>
    <w:rsid w:val="00F25231"/>
    <w:rsid w:val="00F8356A"/>
    <w:rsid w:val="00FA24D3"/>
    <w:rsid w:val="00FC3138"/>
    <w:rsid w:val="0288F8FC"/>
    <w:rsid w:val="02AF62A9"/>
    <w:rsid w:val="02E47F9D"/>
    <w:rsid w:val="04ACEED2"/>
    <w:rsid w:val="05A10D0B"/>
    <w:rsid w:val="05BB4A0F"/>
    <w:rsid w:val="062DF7B1"/>
    <w:rsid w:val="06D269F6"/>
    <w:rsid w:val="06D29B9C"/>
    <w:rsid w:val="072F2BD8"/>
    <w:rsid w:val="07BE3F63"/>
    <w:rsid w:val="07D6FCA7"/>
    <w:rsid w:val="07E13043"/>
    <w:rsid w:val="07FF6E94"/>
    <w:rsid w:val="08E4F306"/>
    <w:rsid w:val="08F15A74"/>
    <w:rsid w:val="0954A646"/>
    <w:rsid w:val="0A3752A3"/>
    <w:rsid w:val="0A5B374D"/>
    <w:rsid w:val="0A9CCF47"/>
    <w:rsid w:val="0BBFA4BD"/>
    <w:rsid w:val="0BC713A9"/>
    <w:rsid w:val="0BD2876B"/>
    <w:rsid w:val="0C0D644C"/>
    <w:rsid w:val="0C687E33"/>
    <w:rsid w:val="0C9F022E"/>
    <w:rsid w:val="0CA72AAB"/>
    <w:rsid w:val="0D19CC3E"/>
    <w:rsid w:val="0D28831D"/>
    <w:rsid w:val="0D95C23C"/>
    <w:rsid w:val="0E2D80E7"/>
    <w:rsid w:val="0EDA2BFC"/>
    <w:rsid w:val="0FB504A8"/>
    <w:rsid w:val="10CDE2E4"/>
    <w:rsid w:val="112555DE"/>
    <w:rsid w:val="1137E9E9"/>
    <w:rsid w:val="1179C008"/>
    <w:rsid w:val="130BC3FF"/>
    <w:rsid w:val="1343963B"/>
    <w:rsid w:val="13AC2E13"/>
    <w:rsid w:val="148A1307"/>
    <w:rsid w:val="14F828DB"/>
    <w:rsid w:val="15648182"/>
    <w:rsid w:val="1579AA1E"/>
    <w:rsid w:val="15AC5DE0"/>
    <w:rsid w:val="162F603B"/>
    <w:rsid w:val="163892CC"/>
    <w:rsid w:val="17257312"/>
    <w:rsid w:val="172F4169"/>
    <w:rsid w:val="19144EAA"/>
    <w:rsid w:val="196E4B2D"/>
    <w:rsid w:val="19822CA6"/>
    <w:rsid w:val="19946A70"/>
    <w:rsid w:val="1B6A87A7"/>
    <w:rsid w:val="1E0516B1"/>
    <w:rsid w:val="1E1BD229"/>
    <w:rsid w:val="1F718A6F"/>
    <w:rsid w:val="1FE4D22E"/>
    <w:rsid w:val="202CD597"/>
    <w:rsid w:val="20E6B3F1"/>
    <w:rsid w:val="218EA966"/>
    <w:rsid w:val="227A2239"/>
    <w:rsid w:val="22F857D9"/>
    <w:rsid w:val="23B0F8C6"/>
    <w:rsid w:val="24BAD3BB"/>
    <w:rsid w:val="24E5362C"/>
    <w:rsid w:val="263C7701"/>
    <w:rsid w:val="2656A41C"/>
    <w:rsid w:val="2794BCEB"/>
    <w:rsid w:val="27FE79DE"/>
    <w:rsid w:val="281D141F"/>
    <w:rsid w:val="291F55BC"/>
    <w:rsid w:val="29A89055"/>
    <w:rsid w:val="2A074791"/>
    <w:rsid w:val="2AB1AA6D"/>
    <w:rsid w:val="2BD3E7A2"/>
    <w:rsid w:val="2BEBCF59"/>
    <w:rsid w:val="2BF56636"/>
    <w:rsid w:val="2C564CC1"/>
    <w:rsid w:val="2F01367C"/>
    <w:rsid w:val="2FD5E4D0"/>
    <w:rsid w:val="30E704E3"/>
    <w:rsid w:val="3112EE0C"/>
    <w:rsid w:val="3126C743"/>
    <w:rsid w:val="317DB762"/>
    <w:rsid w:val="31DEF617"/>
    <w:rsid w:val="325E9940"/>
    <w:rsid w:val="3323EC4D"/>
    <w:rsid w:val="340FC1BA"/>
    <w:rsid w:val="34CBDC56"/>
    <w:rsid w:val="359DB26F"/>
    <w:rsid w:val="36FB7703"/>
    <w:rsid w:val="374C1362"/>
    <w:rsid w:val="377C0412"/>
    <w:rsid w:val="37D4DC66"/>
    <w:rsid w:val="38DC5030"/>
    <w:rsid w:val="394FC6D2"/>
    <w:rsid w:val="3AE32F26"/>
    <w:rsid w:val="3B3F0333"/>
    <w:rsid w:val="3D20AA4A"/>
    <w:rsid w:val="3DB878EE"/>
    <w:rsid w:val="3DDA5139"/>
    <w:rsid w:val="3E2B3CBB"/>
    <w:rsid w:val="3EC3117E"/>
    <w:rsid w:val="3F394CD3"/>
    <w:rsid w:val="3FD87731"/>
    <w:rsid w:val="41078B2B"/>
    <w:rsid w:val="4193F959"/>
    <w:rsid w:val="41DED2BD"/>
    <w:rsid w:val="428F371C"/>
    <w:rsid w:val="42C437EE"/>
    <w:rsid w:val="4460084F"/>
    <w:rsid w:val="4541DE93"/>
    <w:rsid w:val="46538B82"/>
    <w:rsid w:val="489902FE"/>
    <w:rsid w:val="4A14B924"/>
    <w:rsid w:val="4A266FC8"/>
    <w:rsid w:val="4BB19965"/>
    <w:rsid w:val="4C17CF0C"/>
    <w:rsid w:val="4C5B18F5"/>
    <w:rsid w:val="4DB39F6D"/>
    <w:rsid w:val="4E7F01BD"/>
    <w:rsid w:val="4F6CADB2"/>
    <w:rsid w:val="5000CF1B"/>
    <w:rsid w:val="5056AC5B"/>
    <w:rsid w:val="50D5411D"/>
    <w:rsid w:val="51DF0322"/>
    <w:rsid w:val="53758F16"/>
    <w:rsid w:val="5455ABF2"/>
    <w:rsid w:val="545A2F85"/>
    <w:rsid w:val="55AD767B"/>
    <w:rsid w:val="55DC4FE6"/>
    <w:rsid w:val="5619EA00"/>
    <w:rsid w:val="56B5B94C"/>
    <w:rsid w:val="56B73E8F"/>
    <w:rsid w:val="573B0C0F"/>
    <w:rsid w:val="57CF1C47"/>
    <w:rsid w:val="5A8D705D"/>
    <w:rsid w:val="5AC70886"/>
    <w:rsid w:val="5AE249D4"/>
    <w:rsid w:val="5B2B9E96"/>
    <w:rsid w:val="5B9EA834"/>
    <w:rsid w:val="5D0DE709"/>
    <w:rsid w:val="5D2FE36D"/>
    <w:rsid w:val="5DD9E3D5"/>
    <w:rsid w:val="5E169599"/>
    <w:rsid w:val="5E7F08E7"/>
    <w:rsid w:val="5F2F0A64"/>
    <w:rsid w:val="60138270"/>
    <w:rsid w:val="60614411"/>
    <w:rsid w:val="60F8787B"/>
    <w:rsid w:val="613874C1"/>
    <w:rsid w:val="6339AF33"/>
    <w:rsid w:val="6383512B"/>
    <w:rsid w:val="65030B08"/>
    <w:rsid w:val="654295C1"/>
    <w:rsid w:val="655D8D4C"/>
    <w:rsid w:val="65ACBEA6"/>
    <w:rsid w:val="65C31F62"/>
    <w:rsid w:val="66E44A3D"/>
    <w:rsid w:val="67F8CB5E"/>
    <w:rsid w:val="69906C33"/>
    <w:rsid w:val="69EEFDFA"/>
    <w:rsid w:val="6AAA5D4D"/>
    <w:rsid w:val="6C33CEBD"/>
    <w:rsid w:val="6CD597F9"/>
    <w:rsid w:val="6E1AA23F"/>
    <w:rsid w:val="6E61EC7B"/>
    <w:rsid w:val="6F849696"/>
    <w:rsid w:val="705E3F7E"/>
    <w:rsid w:val="708A5C81"/>
    <w:rsid w:val="7161859A"/>
    <w:rsid w:val="7395E040"/>
    <w:rsid w:val="73BC514E"/>
    <w:rsid w:val="73E92B68"/>
    <w:rsid w:val="74663B67"/>
    <w:rsid w:val="74D98439"/>
    <w:rsid w:val="750E6B20"/>
    <w:rsid w:val="75B86E3D"/>
    <w:rsid w:val="760500D5"/>
    <w:rsid w:val="769BEE0F"/>
    <w:rsid w:val="78937F94"/>
    <w:rsid w:val="78D49F3E"/>
    <w:rsid w:val="79439CF5"/>
    <w:rsid w:val="796BC17E"/>
    <w:rsid w:val="79F53AD6"/>
    <w:rsid w:val="7A1B4A10"/>
    <w:rsid w:val="7B2DDAAD"/>
    <w:rsid w:val="7BB2EB6F"/>
    <w:rsid w:val="7D578949"/>
    <w:rsid w:val="7DCC0829"/>
    <w:rsid w:val="7E76624C"/>
    <w:rsid w:val="7EF9F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B16B"/>
  <w15:docId w15:val="{B363414A-1A9E-41B3-9D34-FFDBC3CC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jc w:val="center"/>
      <w:outlineLvl w:val="0"/>
    </w:pPr>
    <w:rPr>
      <w:rFonts w:ascii="Tahoma" w:eastAsia="Tahoma" w:hAnsi="Tahoma" w:cs="Tahoma"/>
      <w:b/>
      <w:color w:val="000000"/>
      <w:sz w:val="40"/>
    </w:rPr>
  </w:style>
  <w:style w:type="paragraph" w:styleId="Heading2">
    <w:name w:val="heading 2"/>
    <w:next w:val="Normal"/>
    <w:link w:val="Heading2Char"/>
    <w:uiPriority w:val="9"/>
    <w:unhideWhenUsed/>
    <w:qFormat/>
    <w:pPr>
      <w:keepNext/>
      <w:keepLines/>
      <w:spacing w:after="1"/>
      <w:ind w:left="36" w:hanging="10"/>
      <w:jc w:val="center"/>
      <w:outlineLvl w:val="1"/>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8"/>
    </w:rPr>
  </w:style>
  <w:style w:type="character" w:customStyle="1" w:styleId="Heading1Char">
    <w:name w:val="Heading 1 Char"/>
    <w:link w:val="Heading1"/>
    <w:rPr>
      <w:rFonts w:ascii="Tahoma" w:eastAsia="Tahoma" w:hAnsi="Tahoma" w:cs="Tahoma"/>
      <w:b/>
      <w:color w:val="000000"/>
      <w:sz w:val="40"/>
    </w:rPr>
  </w:style>
  <w:style w:type="paragraph" w:styleId="ListParagraph">
    <w:name w:val="List Paragraph"/>
    <w:basedOn w:val="Normal"/>
    <w:uiPriority w:val="34"/>
    <w:qFormat/>
    <w:rsid w:val="003D25F3"/>
    <w:pPr>
      <w:spacing w:after="0" w:line="240"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D14B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7C0843"/>
    <w:rPr>
      <w:color w:val="0563C1" w:themeColor="hyperlink"/>
      <w:u w:val="single"/>
    </w:rPr>
  </w:style>
  <w:style w:type="paragraph" w:styleId="NormalWeb">
    <w:name w:val="Normal (Web)"/>
    <w:basedOn w:val="Normal"/>
    <w:uiPriority w:val="99"/>
    <w:semiHidden/>
    <w:unhideWhenUsed/>
    <w:rsid w:val="009D020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92F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west@acer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B9E7B-1E68-4B8F-9C00-A4471C7CBADF}">
  <ds:schemaRefs>
    <ds:schemaRef ds:uri="http://schemas.microsoft.com/sharepoint/v3/contenttype/forms"/>
  </ds:schemaRefs>
</ds:datastoreItem>
</file>

<file path=customXml/itemProps2.xml><?xml version="1.0" encoding="utf-8"?>
<ds:datastoreItem xmlns:ds="http://schemas.openxmlformats.org/officeDocument/2006/customXml" ds:itemID="{612460E4-A4EB-4708-B3EC-4D96FC4E6D40}">
  <ds:schemaRefs>
    <ds:schemaRef ds:uri="http://schemas.microsoft.com/office/2006/metadata/properties"/>
    <ds:schemaRef ds:uri="http://schemas.microsoft.com/office/infopath/2007/PartnerControls"/>
    <ds:schemaRef ds:uri="b043dbfe-808a-4027-b361-56798d21c132"/>
  </ds:schemaRefs>
</ds:datastoreItem>
</file>

<file path=customXml/itemProps3.xml><?xml version="1.0" encoding="utf-8"?>
<ds:datastoreItem xmlns:ds="http://schemas.openxmlformats.org/officeDocument/2006/customXml" ds:itemID="{D2BE7417-BFAC-4263-8179-1937BE26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Matthew Howes</cp:lastModifiedBy>
  <cp:revision>2</cp:revision>
  <dcterms:created xsi:type="dcterms:W3CDTF">2026-06-29T15:04:00Z</dcterms:created>
  <dcterms:modified xsi:type="dcterms:W3CDTF">2026-06-29T15:04:00Z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