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1FD2E4" w14:textId="7E72D535" w:rsidR="00A1586B" w:rsidRPr="00B24BF1" w:rsidRDefault="007C3440">
      <w:pPr>
        <w:pStyle w:val="Heading1"/>
        <w:rPr>
          <w:rFonts w:ascii="Segoe UI" w:hAnsi="Segoe UI" w:cs="Segoe UI"/>
          <w:color w:val="016178"/>
          <w:sz w:val="24"/>
          <w:szCs w:val="24"/>
        </w:rPr>
      </w:pPr>
      <w:r>
        <w:rPr>
          <w:rFonts w:ascii="Segoe UI" w:hAnsi="Segoe UI" w:cs="Segoe UI"/>
          <w:color w:val="016178"/>
          <w:sz w:val="44"/>
          <w:szCs w:val="24"/>
        </w:rPr>
        <w:br/>
      </w:r>
      <w:bookmarkStart w:id="0" w:name="_Hlk218774413"/>
      <w:r w:rsidR="00B24BF1" w:rsidRPr="00E409D3">
        <w:rPr>
          <w:rFonts w:ascii="Segoe UI" w:hAnsi="Segoe UI" w:cs="Segoe UI"/>
          <w:b w:val="0"/>
          <w:bCs w:val="0"/>
          <w:color w:val="016178"/>
          <w:sz w:val="36"/>
          <w:szCs w:val="20"/>
        </w:rPr>
        <w:t>Job Description –</w:t>
      </w:r>
      <w:r w:rsidR="00B24BF1" w:rsidRPr="00E409D3">
        <w:rPr>
          <w:rFonts w:ascii="Segoe UI" w:hAnsi="Segoe UI" w:cs="Segoe UI"/>
          <w:color w:val="016178"/>
          <w:sz w:val="36"/>
          <w:szCs w:val="20"/>
        </w:rPr>
        <w:t xml:space="preserve"> </w:t>
      </w:r>
      <w:r w:rsidR="00E409D3" w:rsidRPr="00E409D3">
        <w:rPr>
          <w:rFonts w:ascii="Segoe UI" w:hAnsi="Segoe UI" w:cs="Segoe UI"/>
          <w:color w:val="016178"/>
          <w:sz w:val="40"/>
          <w:szCs w:val="22"/>
        </w:rPr>
        <w:t>Apprentice Teaching Assistant</w:t>
      </w:r>
    </w:p>
    <w:tbl>
      <w:tblPr>
        <w:tblStyle w:val="LightShading-Accent1"/>
        <w:tblW w:w="0" w:type="auto"/>
        <w:tblLook w:val="04A0" w:firstRow="1" w:lastRow="0" w:firstColumn="1" w:lastColumn="0" w:noHBand="0" w:noVBand="1"/>
      </w:tblPr>
      <w:tblGrid>
        <w:gridCol w:w="8640"/>
      </w:tblGrid>
      <w:tr w:rsidR="00A1586B" w:rsidRPr="00B24BF1" w14:paraId="0B85EE14" w14:textId="77777777" w:rsidTr="00C86BF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40" w:type="dxa"/>
            <w:tcBorders>
              <w:top w:val="single" w:sz="4" w:space="0" w:color="FFFFFF" w:themeColor="background1"/>
              <w:bottom w:val="single" w:sz="4" w:space="0" w:color="FFFFFF" w:themeColor="background1"/>
            </w:tcBorders>
            <w:shd w:val="clear" w:color="auto" w:fill="FFFFFF" w:themeFill="background1"/>
          </w:tcPr>
          <w:p w14:paraId="43EA387D" w14:textId="3D550252" w:rsidR="00A1586B" w:rsidRPr="00B24BF1" w:rsidRDefault="00B24BF1">
            <w:pPr>
              <w:rPr>
                <w:rFonts w:ascii="Segoe UI" w:hAnsi="Segoe UI" w:cs="Segoe UI"/>
              </w:rPr>
            </w:pPr>
            <w:r w:rsidRPr="00DF136F">
              <w:rPr>
                <w:rFonts w:ascii="Segoe UI" w:hAnsi="Segoe UI" w:cs="Segoe UI"/>
                <w:color w:val="016178"/>
                <w:sz w:val="24"/>
              </w:rPr>
              <w:t>Job Title:</w:t>
            </w:r>
            <w:r w:rsidRPr="00B24BF1">
              <w:rPr>
                <w:rFonts w:ascii="Segoe UI" w:hAnsi="Segoe UI" w:cs="Segoe UI"/>
                <w:sz w:val="24"/>
              </w:rPr>
              <w:t xml:space="preserve"> </w:t>
            </w:r>
            <w:r w:rsidR="00E409D3">
              <w:rPr>
                <w:rFonts w:ascii="Segoe UI" w:hAnsi="Segoe UI" w:cs="Segoe UI"/>
                <w:b w:val="0"/>
                <w:bCs w:val="0"/>
                <w:color w:val="auto"/>
                <w:sz w:val="24"/>
              </w:rPr>
              <w:t>Apprentice Teaching Assistant</w:t>
            </w:r>
          </w:p>
        </w:tc>
      </w:tr>
      <w:tr w:rsidR="00A1586B" w:rsidRPr="00B24BF1" w14:paraId="41EAA0EC" w14:textId="77777777" w:rsidTr="00C86B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40" w:type="dxa"/>
            <w:tcBorders>
              <w:top w:val="single" w:sz="4" w:space="0" w:color="FFFFFF" w:themeColor="background1"/>
            </w:tcBorders>
            <w:shd w:val="clear" w:color="auto" w:fill="FFFFFF" w:themeFill="background1"/>
          </w:tcPr>
          <w:p w14:paraId="2C0B2080" w14:textId="72A7B879" w:rsidR="00A1586B" w:rsidRPr="00B24BF1" w:rsidRDefault="00B24BF1">
            <w:pPr>
              <w:rPr>
                <w:rFonts w:ascii="Segoe UI" w:hAnsi="Segoe UI" w:cs="Segoe UI"/>
              </w:rPr>
            </w:pPr>
            <w:r w:rsidRPr="00DF136F">
              <w:rPr>
                <w:rFonts w:ascii="Segoe UI" w:hAnsi="Segoe UI" w:cs="Segoe UI"/>
                <w:color w:val="016178"/>
                <w:sz w:val="24"/>
              </w:rPr>
              <w:t>Responsible to</w:t>
            </w:r>
            <w:r w:rsidRPr="00B24BF1">
              <w:rPr>
                <w:rFonts w:ascii="Segoe UI" w:hAnsi="Segoe UI" w:cs="Segoe UI"/>
                <w:sz w:val="24"/>
              </w:rPr>
              <w:t xml:space="preserve">: </w:t>
            </w:r>
            <w:r w:rsidR="00E409D3" w:rsidRPr="00E409D3">
              <w:rPr>
                <w:rFonts w:ascii="Segoe UI" w:hAnsi="Segoe UI" w:cs="Segoe UI"/>
                <w:b w:val="0"/>
                <w:bCs w:val="0"/>
                <w:color w:val="auto"/>
                <w:sz w:val="24"/>
              </w:rPr>
              <w:t>Deputy SENDCO</w:t>
            </w:r>
          </w:p>
        </w:tc>
      </w:tr>
      <w:tr w:rsidR="00A1586B" w:rsidRPr="00B24BF1" w14:paraId="7C090101" w14:textId="77777777" w:rsidTr="00C86BF4">
        <w:tc>
          <w:tcPr>
            <w:cnfStyle w:val="001000000000" w:firstRow="0" w:lastRow="0" w:firstColumn="1" w:lastColumn="0" w:oddVBand="0" w:evenVBand="0" w:oddHBand="0" w:evenHBand="0" w:firstRowFirstColumn="0" w:firstRowLastColumn="0" w:lastRowFirstColumn="0" w:lastRowLastColumn="0"/>
            <w:tcW w:w="8640" w:type="dxa"/>
            <w:tcBorders>
              <w:bottom w:val="nil"/>
            </w:tcBorders>
            <w:shd w:val="clear" w:color="auto" w:fill="FFFFFF" w:themeFill="background1"/>
          </w:tcPr>
          <w:p w14:paraId="612C5014" w14:textId="0C93DAA5" w:rsidR="00A1586B" w:rsidRPr="00B24BF1" w:rsidRDefault="00B24BF1">
            <w:pPr>
              <w:rPr>
                <w:rFonts w:ascii="Segoe UI" w:hAnsi="Segoe UI" w:cs="Segoe UI"/>
              </w:rPr>
            </w:pPr>
            <w:r w:rsidRPr="00DF136F">
              <w:rPr>
                <w:rFonts w:ascii="Segoe UI" w:hAnsi="Segoe UI" w:cs="Segoe UI"/>
                <w:color w:val="016178"/>
                <w:sz w:val="24"/>
              </w:rPr>
              <w:t>Salary Scale and Point:</w:t>
            </w:r>
            <w:r w:rsidRPr="00B24BF1">
              <w:rPr>
                <w:rFonts w:ascii="Segoe UI" w:hAnsi="Segoe UI" w:cs="Segoe UI"/>
                <w:sz w:val="24"/>
              </w:rPr>
              <w:t xml:space="preserve"> </w:t>
            </w:r>
            <w:r w:rsidR="00E409D3">
              <w:rPr>
                <w:rFonts w:ascii="Segoe UI" w:hAnsi="Segoe UI" w:cs="Segoe UI"/>
                <w:b w:val="0"/>
                <w:bCs w:val="0"/>
                <w:color w:val="auto"/>
                <w:sz w:val="24"/>
              </w:rPr>
              <w:t xml:space="preserve">National apprentice rate </w:t>
            </w:r>
          </w:p>
        </w:tc>
      </w:tr>
      <w:tr w:rsidR="00A1586B" w:rsidRPr="00B24BF1" w14:paraId="28CF7545" w14:textId="77777777" w:rsidTr="00C86B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40" w:type="dxa"/>
            <w:tcBorders>
              <w:top w:val="nil"/>
              <w:bottom w:val="nil"/>
            </w:tcBorders>
            <w:shd w:val="clear" w:color="auto" w:fill="FFFFFF" w:themeFill="background1"/>
          </w:tcPr>
          <w:p w14:paraId="289AA1E6" w14:textId="74889910" w:rsidR="00A1586B" w:rsidRDefault="00B24BF1">
            <w:pPr>
              <w:rPr>
                <w:rFonts w:ascii="Segoe UI" w:hAnsi="Segoe UI" w:cs="Segoe UI"/>
                <w:color w:val="auto"/>
                <w:sz w:val="24"/>
              </w:rPr>
            </w:pPr>
            <w:r w:rsidRPr="00DF136F">
              <w:rPr>
                <w:rFonts w:ascii="Segoe UI" w:hAnsi="Segoe UI" w:cs="Segoe UI"/>
                <w:color w:val="016178"/>
                <w:sz w:val="24"/>
              </w:rPr>
              <w:t>Contracted Hours:</w:t>
            </w:r>
            <w:r w:rsidRPr="00B24BF1">
              <w:rPr>
                <w:rFonts w:ascii="Segoe UI" w:hAnsi="Segoe UI" w:cs="Segoe UI"/>
                <w:sz w:val="24"/>
              </w:rPr>
              <w:t xml:space="preserve"> </w:t>
            </w:r>
            <w:r w:rsidRPr="006C4779">
              <w:rPr>
                <w:rFonts w:ascii="Segoe UI" w:hAnsi="Segoe UI" w:cs="Segoe UI"/>
                <w:b w:val="0"/>
                <w:bCs w:val="0"/>
                <w:color w:val="auto"/>
                <w:sz w:val="24"/>
              </w:rPr>
              <w:t>Term Time Only, 3</w:t>
            </w:r>
            <w:r w:rsidR="00E409D3">
              <w:rPr>
                <w:rFonts w:ascii="Segoe UI" w:hAnsi="Segoe UI" w:cs="Segoe UI"/>
                <w:b w:val="0"/>
                <w:bCs w:val="0"/>
                <w:color w:val="auto"/>
                <w:sz w:val="24"/>
              </w:rPr>
              <w:t>0.38</w:t>
            </w:r>
            <w:r w:rsidRPr="006C4779">
              <w:rPr>
                <w:rFonts w:ascii="Segoe UI" w:hAnsi="Segoe UI" w:cs="Segoe UI"/>
                <w:b w:val="0"/>
                <w:bCs w:val="0"/>
                <w:color w:val="auto"/>
                <w:sz w:val="24"/>
              </w:rPr>
              <w:t xml:space="preserve"> hours</w:t>
            </w:r>
          </w:p>
          <w:p w14:paraId="0078793B" w14:textId="355F6B0D" w:rsidR="00CE5B8F" w:rsidRPr="00B24BF1" w:rsidRDefault="00CE5B8F">
            <w:pPr>
              <w:rPr>
                <w:rFonts w:ascii="Segoe UI" w:hAnsi="Segoe UI" w:cs="Segoe UI"/>
              </w:rPr>
            </w:pPr>
          </w:p>
        </w:tc>
      </w:tr>
    </w:tbl>
    <w:bookmarkEnd w:id="0"/>
    <w:p w14:paraId="39D2B1AF" w14:textId="77777777" w:rsidR="00A1586B" w:rsidRPr="006C4779" w:rsidRDefault="00B24BF1" w:rsidP="00CE5B8F">
      <w:pPr>
        <w:pStyle w:val="Heading2"/>
        <w:rPr>
          <w:rFonts w:ascii="Segoe UI" w:hAnsi="Segoe UI" w:cs="Segoe UI"/>
          <w:color w:val="016178"/>
          <w:sz w:val="28"/>
          <w:szCs w:val="28"/>
        </w:rPr>
      </w:pPr>
      <w:r w:rsidRPr="006C4779">
        <w:rPr>
          <w:rFonts w:ascii="Segoe UI" w:hAnsi="Segoe UI" w:cs="Segoe UI"/>
          <w:color w:val="016178"/>
          <w:sz w:val="28"/>
          <w:szCs w:val="28"/>
        </w:rPr>
        <w:t>Purpose of the Job</w:t>
      </w:r>
    </w:p>
    <w:p w14:paraId="355A0FF9" w14:textId="7416DD71" w:rsidR="00E409D3" w:rsidRPr="00DD1A6F" w:rsidRDefault="0047708F" w:rsidP="00CE5B8F">
      <w:pPr>
        <w:rPr>
          <w:rFonts w:ascii="Segoe UI" w:hAnsi="Segoe UI" w:cs="Segoe UI"/>
        </w:rPr>
      </w:pPr>
      <w:r>
        <w:rPr>
          <w:rFonts w:ascii="Segoe UI" w:hAnsi="Segoe UI" w:cs="Segoe UI"/>
        </w:rPr>
        <w:t>T</w:t>
      </w:r>
      <w:r w:rsidR="00E409D3" w:rsidRPr="00E409D3">
        <w:rPr>
          <w:rFonts w:ascii="Segoe UI" w:hAnsi="Segoe UI" w:cs="Segoe UI"/>
        </w:rPr>
        <w:t>o work with teachers to support teaching and learning by working with individuals or small groups of pupils under the direction of teaching staff and may be responsible for some learning activities within the overall teaching plan</w:t>
      </w:r>
      <w:r w:rsidR="00B24BF1" w:rsidRPr="00E409D3">
        <w:rPr>
          <w:rFonts w:ascii="Segoe UI" w:hAnsi="Segoe UI" w:cs="Segoe UI"/>
        </w:rPr>
        <w:t>.</w:t>
      </w:r>
    </w:p>
    <w:p w14:paraId="6303D5E5" w14:textId="77777777" w:rsidR="00DD1A6F" w:rsidRPr="00DD1A6F" w:rsidRDefault="00DD1A6F" w:rsidP="00DD1A6F">
      <w:pPr>
        <w:spacing w:after="0"/>
        <w:rPr>
          <w:rFonts w:ascii="Segoe UI" w:hAnsi="Segoe UI" w:cs="Segoe UI"/>
          <w:b/>
          <w:bCs/>
          <w:color w:val="016178"/>
          <w:sz w:val="26"/>
          <w:szCs w:val="26"/>
        </w:rPr>
      </w:pPr>
      <w:r w:rsidRPr="00DD1A6F">
        <w:rPr>
          <w:rFonts w:ascii="Segoe UI" w:hAnsi="Segoe UI" w:cs="Segoe UI"/>
          <w:b/>
          <w:bCs/>
          <w:color w:val="016178"/>
          <w:sz w:val="26"/>
          <w:szCs w:val="26"/>
        </w:rPr>
        <w:t>General Responsibilities/Activities</w:t>
      </w:r>
    </w:p>
    <w:p w14:paraId="7DD0C647" w14:textId="77777777" w:rsidR="00E409D3" w:rsidRPr="00E409D3" w:rsidRDefault="00E409D3" w:rsidP="00E409D3">
      <w:pPr>
        <w:pStyle w:val="ListParagraph"/>
        <w:numPr>
          <w:ilvl w:val="0"/>
          <w:numId w:val="19"/>
        </w:numPr>
        <w:rPr>
          <w:rFonts w:ascii="Segoe UI" w:hAnsi="Segoe UI" w:cs="Segoe UI"/>
        </w:rPr>
      </w:pPr>
      <w:r w:rsidRPr="00E409D3">
        <w:rPr>
          <w:rFonts w:ascii="Segoe UI" w:hAnsi="Segoe UI" w:cs="Segoe UI"/>
        </w:rPr>
        <w:t xml:space="preserve">Work with individuals or small groups of pupils in the classroom under the direct supervision of teaching staff. </w:t>
      </w:r>
    </w:p>
    <w:p w14:paraId="639ADAE4" w14:textId="45D5CB84" w:rsidR="00E409D3" w:rsidRPr="00E409D3" w:rsidRDefault="00E409D3" w:rsidP="00E409D3">
      <w:pPr>
        <w:pStyle w:val="ListParagraph"/>
        <w:numPr>
          <w:ilvl w:val="0"/>
          <w:numId w:val="19"/>
        </w:numPr>
        <w:rPr>
          <w:rFonts w:ascii="Segoe UI" w:hAnsi="Segoe UI" w:cs="Segoe UI"/>
        </w:rPr>
      </w:pPr>
      <w:r w:rsidRPr="00E409D3">
        <w:rPr>
          <w:rFonts w:ascii="Segoe UI" w:hAnsi="Segoe UI" w:cs="Segoe UI"/>
        </w:rPr>
        <w:t xml:space="preserve">May work with individual pupils with </w:t>
      </w:r>
      <w:r w:rsidR="005861EE">
        <w:rPr>
          <w:rFonts w:ascii="Segoe UI" w:hAnsi="Segoe UI" w:cs="Segoe UI"/>
        </w:rPr>
        <w:t>SEND</w:t>
      </w:r>
      <w:r w:rsidRPr="00E409D3">
        <w:rPr>
          <w:rFonts w:ascii="Segoe UI" w:hAnsi="Segoe UI" w:cs="Segoe UI"/>
        </w:rPr>
        <w:t xml:space="preserve"> and/or with pupils for whom English is not their first language. </w:t>
      </w:r>
    </w:p>
    <w:p w14:paraId="10631806" w14:textId="6F42566F" w:rsidR="00E409D3" w:rsidRPr="00E409D3" w:rsidRDefault="00E409D3" w:rsidP="00E409D3">
      <w:pPr>
        <w:pStyle w:val="ListParagraph"/>
        <w:numPr>
          <w:ilvl w:val="0"/>
          <w:numId w:val="19"/>
        </w:numPr>
        <w:rPr>
          <w:rFonts w:ascii="Segoe UI" w:hAnsi="Segoe UI" w:cs="Segoe UI"/>
        </w:rPr>
      </w:pPr>
      <w:r w:rsidRPr="00E409D3">
        <w:rPr>
          <w:rFonts w:ascii="Segoe UI" w:hAnsi="Segoe UI" w:cs="Segoe UI"/>
        </w:rPr>
        <w:t>May implement planned learning activities/</w:t>
      </w:r>
      <w:r w:rsidR="005861EE">
        <w:rPr>
          <w:rFonts w:ascii="Segoe UI" w:hAnsi="Segoe UI" w:cs="Segoe UI"/>
        </w:rPr>
        <w:t xml:space="preserve"> </w:t>
      </w:r>
      <w:r w:rsidRPr="00E409D3">
        <w:rPr>
          <w:rFonts w:ascii="Segoe UI" w:hAnsi="Segoe UI" w:cs="Segoe UI"/>
        </w:rPr>
        <w:t xml:space="preserve">teaching </w:t>
      </w:r>
      <w:proofErr w:type="spellStart"/>
      <w:r w:rsidRPr="00E409D3">
        <w:rPr>
          <w:rFonts w:ascii="Segoe UI" w:hAnsi="Segoe UI" w:cs="Segoe UI"/>
        </w:rPr>
        <w:t>programmes</w:t>
      </w:r>
      <w:proofErr w:type="spellEnd"/>
      <w:r w:rsidRPr="00E409D3">
        <w:rPr>
          <w:rFonts w:ascii="Segoe UI" w:hAnsi="Segoe UI" w:cs="Segoe UI"/>
        </w:rPr>
        <w:t xml:space="preserve"> as agreed with the teacher, adjusting activities to pupils’ responses as appropriate. </w:t>
      </w:r>
    </w:p>
    <w:p w14:paraId="6FD3B8FD" w14:textId="77777777" w:rsidR="00E409D3" w:rsidRDefault="00E409D3" w:rsidP="00E409D3">
      <w:pPr>
        <w:pStyle w:val="ListParagraph"/>
        <w:numPr>
          <w:ilvl w:val="0"/>
          <w:numId w:val="19"/>
        </w:numPr>
        <w:rPr>
          <w:rFonts w:ascii="Segoe UI" w:hAnsi="Segoe UI" w:cs="Segoe UI"/>
        </w:rPr>
      </w:pPr>
      <w:r w:rsidRPr="00E409D3">
        <w:rPr>
          <w:rFonts w:ascii="Segoe UI" w:hAnsi="Segoe UI" w:cs="Segoe UI"/>
        </w:rPr>
        <w:t>Participate in planning and evaluation of learning activities with the teacher.</w:t>
      </w:r>
    </w:p>
    <w:p w14:paraId="657948CB" w14:textId="77777777" w:rsidR="00E409D3" w:rsidRPr="00E409D3" w:rsidRDefault="00E409D3" w:rsidP="00E409D3">
      <w:pPr>
        <w:pStyle w:val="ListParagraph"/>
        <w:numPr>
          <w:ilvl w:val="0"/>
          <w:numId w:val="19"/>
        </w:numPr>
        <w:rPr>
          <w:rFonts w:ascii="Segoe UI" w:hAnsi="Segoe UI" w:cs="Segoe UI"/>
        </w:rPr>
      </w:pPr>
      <w:r w:rsidRPr="00E409D3">
        <w:rPr>
          <w:rFonts w:ascii="Segoe UI" w:hAnsi="Segoe UI" w:cs="Segoe UI"/>
        </w:rPr>
        <w:t xml:space="preserve">Support independent learning and inclusion of all pupils. </w:t>
      </w:r>
    </w:p>
    <w:p w14:paraId="2DF50565" w14:textId="77777777" w:rsidR="00E409D3" w:rsidRPr="00E409D3" w:rsidRDefault="00E409D3" w:rsidP="00E409D3">
      <w:pPr>
        <w:pStyle w:val="ListParagraph"/>
        <w:numPr>
          <w:ilvl w:val="0"/>
          <w:numId w:val="19"/>
        </w:numPr>
        <w:rPr>
          <w:rFonts w:ascii="Segoe UI" w:hAnsi="Segoe UI" w:cs="Segoe UI"/>
        </w:rPr>
      </w:pPr>
      <w:r w:rsidRPr="00E409D3">
        <w:rPr>
          <w:rFonts w:ascii="Segoe UI" w:hAnsi="Segoe UI" w:cs="Segoe UI"/>
        </w:rPr>
        <w:t xml:space="preserve">Provide feedback to pupils in relation to attainment and progress under the direction of the teacher. </w:t>
      </w:r>
    </w:p>
    <w:p w14:paraId="4F3E3A31" w14:textId="0165B374" w:rsidR="00E409D3" w:rsidRPr="00E409D3" w:rsidRDefault="00E409D3" w:rsidP="00E409D3">
      <w:pPr>
        <w:pStyle w:val="ListParagraph"/>
        <w:numPr>
          <w:ilvl w:val="0"/>
          <w:numId w:val="19"/>
        </w:numPr>
        <w:rPr>
          <w:rFonts w:ascii="Segoe UI" w:hAnsi="Segoe UI" w:cs="Segoe UI"/>
        </w:rPr>
      </w:pPr>
      <w:r w:rsidRPr="00E409D3">
        <w:rPr>
          <w:rFonts w:ascii="Segoe UI" w:hAnsi="Segoe UI" w:cs="Segoe UI"/>
        </w:rPr>
        <w:t xml:space="preserve">May assist with the development of </w:t>
      </w:r>
      <w:r w:rsidR="005861EE">
        <w:rPr>
          <w:rFonts w:ascii="Segoe UI" w:hAnsi="Segoe UI" w:cs="Segoe UI"/>
        </w:rPr>
        <w:t>one-page profiles for pupils with SEND.</w:t>
      </w:r>
      <w:r w:rsidRPr="00E409D3">
        <w:rPr>
          <w:rFonts w:ascii="Segoe UI" w:hAnsi="Segoe UI" w:cs="Segoe UI"/>
        </w:rPr>
        <w:t xml:space="preserve"> </w:t>
      </w:r>
    </w:p>
    <w:p w14:paraId="774BC7A5" w14:textId="77777777" w:rsidR="00E409D3" w:rsidRDefault="00E409D3" w:rsidP="00E409D3">
      <w:pPr>
        <w:pStyle w:val="ListParagraph"/>
        <w:numPr>
          <w:ilvl w:val="0"/>
          <w:numId w:val="21"/>
        </w:numPr>
        <w:rPr>
          <w:rFonts w:ascii="Segoe UI" w:hAnsi="Segoe UI" w:cs="Segoe UI"/>
        </w:rPr>
      </w:pPr>
      <w:r w:rsidRPr="00E409D3">
        <w:rPr>
          <w:rFonts w:ascii="Segoe UI" w:hAnsi="Segoe UI" w:cs="Segoe UI"/>
        </w:rPr>
        <w:t xml:space="preserve">Select, prepare and clear away classroom materials and learning areas ensuring they are available for use, including developing and presenting displays. </w:t>
      </w:r>
    </w:p>
    <w:p w14:paraId="613B4FDB" w14:textId="35ED64D7" w:rsidR="00E409D3" w:rsidRDefault="00E409D3" w:rsidP="00CE5B8F">
      <w:pPr>
        <w:pStyle w:val="ListParagraph"/>
        <w:numPr>
          <w:ilvl w:val="0"/>
          <w:numId w:val="21"/>
        </w:numPr>
        <w:rPr>
          <w:rFonts w:ascii="Segoe UI" w:hAnsi="Segoe UI" w:cs="Segoe UI"/>
        </w:rPr>
      </w:pPr>
      <w:r w:rsidRPr="00E409D3">
        <w:rPr>
          <w:rFonts w:ascii="Segoe UI" w:hAnsi="Segoe UI" w:cs="Segoe UI"/>
        </w:rPr>
        <w:t>Arranging/</w:t>
      </w:r>
      <w:r w:rsidR="005861EE">
        <w:rPr>
          <w:rFonts w:ascii="Segoe UI" w:hAnsi="Segoe UI" w:cs="Segoe UI"/>
        </w:rPr>
        <w:t xml:space="preserve"> </w:t>
      </w:r>
      <w:r w:rsidRPr="00E409D3">
        <w:rPr>
          <w:rFonts w:ascii="Segoe UI" w:hAnsi="Segoe UI" w:cs="Segoe UI"/>
        </w:rPr>
        <w:t xml:space="preserve">providing resources for lessons/activities under the guidance of the teacher. </w:t>
      </w:r>
    </w:p>
    <w:p w14:paraId="66D276AF" w14:textId="3320002D" w:rsidR="00973CBC" w:rsidRPr="00DD1A6F" w:rsidRDefault="00973CBC" w:rsidP="00CE5B8F">
      <w:pPr>
        <w:pStyle w:val="ListParagraph"/>
        <w:numPr>
          <w:ilvl w:val="0"/>
          <w:numId w:val="21"/>
        </w:numPr>
        <w:rPr>
          <w:rFonts w:ascii="Segoe UI" w:hAnsi="Segoe UI" w:cs="Segoe UI"/>
        </w:rPr>
      </w:pPr>
      <w:r w:rsidRPr="00FA101C">
        <w:rPr>
          <w:rFonts w:ascii="Segoe UI" w:hAnsi="Segoe UI" w:cs="Segoe UI"/>
        </w:rPr>
        <w:t>Set high expectations of conduct, whilst acting as a good role model for others</w:t>
      </w:r>
    </w:p>
    <w:p w14:paraId="5430163A" w14:textId="67B33669" w:rsidR="00E409D3" w:rsidRPr="00E409D3" w:rsidRDefault="00E409D3" w:rsidP="00DD1A6F">
      <w:pPr>
        <w:spacing w:after="0"/>
        <w:rPr>
          <w:rFonts w:ascii="Segoe UI" w:hAnsi="Segoe UI" w:cs="Segoe UI"/>
          <w:b/>
          <w:bCs/>
          <w:color w:val="016178"/>
          <w:sz w:val="26"/>
          <w:szCs w:val="26"/>
        </w:rPr>
      </w:pPr>
      <w:r w:rsidRPr="00E409D3">
        <w:rPr>
          <w:rFonts w:ascii="Segoe UI" w:hAnsi="Segoe UI" w:cs="Segoe UI"/>
          <w:b/>
          <w:bCs/>
          <w:color w:val="016178"/>
          <w:sz w:val="26"/>
          <w:szCs w:val="26"/>
        </w:rPr>
        <w:t xml:space="preserve">Exams, educational visits and other supervision </w:t>
      </w:r>
    </w:p>
    <w:p w14:paraId="3B517949" w14:textId="77777777" w:rsidR="00DD1A6F" w:rsidRPr="00DD1A6F" w:rsidRDefault="00E409D3" w:rsidP="00DD1A6F">
      <w:pPr>
        <w:pStyle w:val="ListParagraph"/>
        <w:numPr>
          <w:ilvl w:val="0"/>
          <w:numId w:val="22"/>
        </w:numPr>
        <w:rPr>
          <w:rFonts w:ascii="Segoe UI" w:hAnsi="Segoe UI" w:cs="Segoe UI"/>
        </w:rPr>
      </w:pPr>
      <w:r w:rsidRPr="00DD1A6F">
        <w:rPr>
          <w:rFonts w:ascii="Segoe UI" w:hAnsi="Segoe UI" w:cs="Segoe UI"/>
        </w:rPr>
        <w:t xml:space="preserve">May invigilate exams and tests. </w:t>
      </w:r>
    </w:p>
    <w:p w14:paraId="5AAB3AC2" w14:textId="363CB134" w:rsidR="00182F32" w:rsidRPr="005861EE" w:rsidRDefault="00E409D3" w:rsidP="005861EE">
      <w:pPr>
        <w:pStyle w:val="ListParagraph"/>
        <w:numPr>
          <w:ilvl w:val="0"/>
          <w:numId w:val="22"/>
        </w:numPr>
        <w:rPr>
          <w:rFonts w:ascii="Segoe UI" w:hAnsi="Segoe UI" w:cs="Segoe UI"/>
        </w:rPr>
      </w:pPr>
      <w:r w:rsidRPr="00DD1A6F">
        <w:rPr>
          <w:rFonts w:ascii="Segoe UI" w:hAnsi="Segoe UI" w:cs="Segoe UI"/>
        </w:rPr>
        <w:t xml:space="preserve">May act as a reader or scribe in exams. </w:t>
      </w:r>
    </w:p>
    <w:p w14:paraId="7C13E88F" w14:textId="1169B92B" w:rsidR="00DD1A6F" w:rsidRPr="00182F32" w:rsidRDefault="00E409D3" w:rsidP="00182F32">
      <w:pPr>
        <w:pStyle w:val="ListParagraph"/>
        <w:numPr>
          <w:ilvl w:val="0"/>
          <w:numId w:val="22"/>
        </w:numPr>
        <w:rPr>
          <w:rFonts w:ascii="Segoe UI" w:hAnsi="Segoe UI" w:cs="Segoe UI"/>
        </w:rPr>
      </w:pPr>
      <w:r w:rsidRPr="00DD1A6F">
        <w:rPr>
          <w:rFonts w:ascii="Segoe UI" w:hAnsi="Segoe UI" w:cs="Segoe UI"/>
        </w:rPr>
        <w:t xml:space="preserve">May assist escorting pupils on educational visits. </w:t>
      </w:r>
    </w:p>
    <w:p w14:paraId="22AB0792" w14:textId="229653A7" w:rsidR="00E409D3" w:rsidRPr="00DD1A6F" w:rsidRDefault="00E409D3" w:rsidP="00CE5B8F">
      <w:pPr>
        <w:pStyle w:val="ListParagraph"/>
        <w:numPr>
          <w:ilvl w:val="0"/>
          <w:numId w:val="22"/>
        </w:numPr>
        <w:rPr>
          <w:rFonts w:ascii="Segoe UI" w:hAnsi="Segoe UI" w:cs="Segoe UI"/>
        </w:rPr>
      </w:pPr>
      <w:r w:rsidRPr="00DD1A6F">
        <w:rPr>
          <w:rFonts w:ascii="Segoe UI" w:hAnsi="Segoe UI" w:cs="Segoe UI"/>
        </w:rPr>
        <w:t xml:space="preserve">May assist with break time supervision including facilitating games and activities. </w:t>
      </w:r>
    </w:p>
    <w:p w14:paraId="7531E628" w14:textId="77777777" w:rsidR="005861EE" w:rsidRDefault="005861EE" w:rsidP="00DD1A6F">
      <w:pPr>
        <w:spacing w:after="0"/>
        <w:rPr>
          <w:rFonts w:ascii="Segoe UI" w:hAnsi="Segoe UI" w:cs="Segoe UI"/>
          <w:b/>
          <w:bCs/>
          <w:color w:val="016178"/>
          <w:sz w:val="26"/>
          <w:szCs w:val="26"/>
        </w:rPr>
      </w:pPr>
    </w:p>
    <w:p w14:paraId="339749E5" w14:textId="77777777" w:rsidR="005861EE" w:rsidRDefault="005861EE" w:rsidP="00DD1A6F">
      <w:pPr>
        <w:spacing w:after="0"/>
        <w:rPr>
          <w:rFonts w:ascii="Segoe UI" w:hAnsi="Segoe UI" w:cs="Segoe UI"/>
          <w:b/>
          <w:bCs/>
          <w:color w:val="016178"/>
          <w:sz w:val="26"/>
          <w:szCs w:val="26"/>
        </w:rPr>
      </w:pPr>
    </w:p>
    <w:p w14:paraId="24C45A24" w14:textId="77777777" w:rsidR="005861EE" w:rsidRDefault="005861EE" w:rsidP="00DD1A6F">
      <w:pPr>
        <w:spacing w:after="0"/>
        <w:rPr>
          <w:rFonts w:ascii="Segoe UI" w:hAnsi="Segoe UI" w:cs="Segoe UI"/>
          <w:b/>
          <w:bCs/>
          <w:color w:val="016178"/>
          <w:sz w:val="26"/>
          <w:szCs w:val="26"/>
        </w:rPr>
      </w:pPr>
    </w:p>
    <w:p w14:paraId="4122DCE2" w14:textId="4DFAACCF" w:rsidR="00E409D3" w:rsidRPr="00E409D3" w:rsidRDefault="00E409D3" w:rsidP="00DD1A6F">
      <w:pPr>
        <w:spacing w:after="0"/>
        <w:rPr>
          <w:rFonts w:ascii="Segoe UI" w:hAnsi="Segoe UI" w:cs="Segoe UI"/>
          <w:color w:val="016178"/>
        </w:rPr>
      </w:pPr>
      <w:r w:rsidRPr="00E409D3">
        <w:rPr>
          <w:rFonts w:ascii="Segoe UI" w:hAnsi="Segoe UI" w:cs="Segoe UI"/>
          <w:b/>
          <w:bCs/>
          <w:color w:val="016178"/>
          <w:sz w:val="26"/>
          <w:szCs w:val="26"/>
        </w:rPr>
        <w:t>Personal and welfare support</w:t>
      </w:r>
      <w:r w:rsidRPr="00E409D3">
        <w:rPr>
          <w:rFonts w:ascii="Segoe UI" w:hAnsi="Segoe UI" w:cs="Segoe UI"/>
          <w:color w:val="016178"/>
        </w:rPr>
        <w:t xml:space="preserve"> </w:t>
      </w:r>
    </w:p>
    <w:p w14:paraId="685B1D8C" w14:textId="164AE959" w:rsidR="00DD1A6F" w:rsidRPr="00DD1A6F" w:rsidRDefault="00E409D3" w:rsidP="00DD1A6F">
      <w:pPr>
        <w:pStyle w:val="ListParagraph"/>
        <w:numPr>
          <w:ilvl w:val="0"/>
          <w:numId w:val="23"/>
        </w:numPr>
        <w:rPr>
          <w:rFonts w:ascii="Segoe UI" w:hAnsi="Segoe UI" w:cs="Segoe UI"/>
        </w:rPr>
      </w:pPr>
      <w:r w:rsidRPr="00DD1A6F">
        <w:rPr>
          <w:rFonts w:ascii="Segoe UI" w:hAnsi="Segoe UI" w:cs="Segoe UI"/>
        </w:rPr>
        <w:t>May assist pupils with dressing, hygiene and eating whilst encouraging independence</w:t>
      </w:r>
      <w:r w:rsidR="005861EE">
        <w:rPr>
          <w:rFonts w:ascii="Segoe UI" w:hAnsi="Segoe UI" w:cs="Segoe UI"/>
        </w:rPr>
        <w:t>, having received appropriate training</w:t>
      </w:r>
      <w:r w:rsidRPr="00DD1A6F">
        <w:rPr>
          <w:rFonts w:ascii="Segoe UI" w:hAnsi="Segoe UI" w:cs="Segoe UI"/>
        </w:rPr>
        <w:t xml:space="preserve">. </w:t>
      </w:r>
    </w:p>
    <w:p w14:paraId="5B84EC70" w14:textId="3BCBB118" w:rsidR="00DD1A6F" w:rsidRDefault="00E409D3" w:rsidP="00DD1A6F">
      <w:pPr>
        <w:pStyle w:val="ListParagraph"/>
        <w:numPr>
          <w:ilvl w:val="0"/>
          <w:numId w:val="23"/>
        </w:numPr>
        <w:rPr>
          <w:rFonts w:ascii="Segoe UI" w:hAnsi="Segoe UI" w:cs="Segoe UI"/>
        </w:rPr>
      </w:pPr>
      <w:r w:rsidRPr="00DD1A6F">
        <w:rPr>
          <w:rFonts w:ascii="Segoe UI" w:hAnsi="Segoe UI" w:cs="Segoe UI"/>
        </w:rPr>
        <w:t>Supporting pupils emotional and social well-being, reporting any problems to the teacher</w:t>
      </w:r>
      <w:r w:rsidR="005861EE">
        <w:rPr>
          <w:rFonts w:ascii="Segoe UI" w:hAnsi="Segoe UI" w:cs="Segoe UI"/>
        </w:rPr>
        <w:t>/ relevant pastoral team</w:t>
      </w:r>
      <w:r w:rsidRPr="00DD1A6F">
        <w:rPr>
          <w:rFonts w:ascii="Segoe UI" w:hAnsi="Segoe UI" w:cs="Segoe UI"/>
        </w:rPr>
        <w:t xml:space="preserve">. </w:t>
      </w:r>
    </w:p>
    <w:p w14:paraId="706B9738" w14:textId="156F601A" w:rsidR="00E409D3" w:rsidRPr="00DD1A6F" w:rsidRDefault="00E409D3" w:rsidP="00DD1A6F">
      <w:pPr>
        <w:spacing w:after="0"/>
        <w:rPr>
          <w:rFonts w:ascii="Segoe UI" w:hAnsi="Segoe UI" w:cs="Segoe UI"/>
        </w:rPr>
      </w:pPr>
      <w:r w:rsidRPr="00DD1A6F">
        <w:rPr>
          <w:rFonts w:ascii="Segoe UI" w:hAnsi="Segoe UI" w:cs="Segoe UI"/>
          <w:b/>
          <w:bCs/>
          <w:color w:val="016178"/>
          <w:sz w:val="26"/>
          <w:szCs w:val="26"/>
        </w:rPr>
        <w:t>Systems, policies and procedures</w:t>
      </w:r>
      <w:r w:rsidRPr="00DD1A6F">
        <w:rPr>
          <w:rFonts w:ascii="Segoe UI" w:hAnsi="Segoe UI" w:cs="Segoe UI"/>
          <w:color w:val="016178"/>
        </w:rPr>
        <w:t xml:space="preserve"> </w:t>
      </w:r>
    </w:p>
    <w:p w14:paraId="5E7A6D44" w14:textId="43CCE563" w:rsidR="00DD1A6F" w:rsidRDefault="00DD1A6F" w:rsidP="00DD1A6F">
      <w:pPr>
        <w:pStyle w:val="ListParagraph"/>
        <w:numPr>
          <w:ilvl w:val="0"/>
          <w:numId w:val="24"/>
        </w:numPr>
        <w:spacing w:after="0" w:line="240" w:lineRule="auto"/>
        <w:rPr>
          <w:rFonts w:ascii="Segoe UI" w:hAnsi="Segoe UI" w:cs="Segoe UI"/>
        </w:rPr>
      </w:pPr>
      <w:r w:rsidRPr="00FA101C">
        <w:rPr>
          <w:rFonts w:ascii="Segoe UI" w:hAnsi="Segoe UI" w:cs="Segoe UI"/>
        </w:rPr>
        <w:t xml:space="preserve">Be aware of and comply with all trust and school policies and procedures </w:t>
      </w:r>
      <w:r w:rsidR="005861EE">
        <w:rPr>
          <w:rFonts w:ascii="Segoe UI" w:hAnsi="Segoe UI" w:cs="Segoe UI"/>
        </w:rPr>
        <w:t>(</w:t>
      </w:r>
      <w:r w:rsidRPr="00FA101C">
        <w:rPr>
          <w:rFonts w:ascii="Segoe UI" w:hAnsi="Segoe UI" w:cs="Segoe UI"/>
        </w:rPr>
        <w:t>particularly relating to safeguarding, child protection, equal opportunities, health and safety and security, confidentiality and data protection</w:t>
      </w:r>
      <w:r w:rsidR="005861EE">
        <w:rPr>
          <w:rFonts w:ascii="Segoe UI" w:hAnsi="Segoe UI" w:cs="Segoe UI"/>
        </w:rPr>
        <w:t>)</w:t>
      </w:r>
      <w:r w:rsidRPr="00FA101C">
        <w:rPr>
          <w:rFonts w:ascii="Segoe UI" w:hAnsi="Segoe UI" w:cs="Segoe UI"/>
        </w:rPr>
        <w:t xml:space="preserve"> reporting all concerns to an appropriate person.</w:t>
      </w:r>
    </w:p>
    <w:p w14:paraId="16AD252B" w14:textId="7E2DFAF1" w:rsidR="00973CBC" w:rsidRPr="00973CBC" w:rsidRDefault="00973CBC" w:rsidP="00973CBC">
      <w:pPr>
        <w:pStyle w:val="ListParagraph"/>
        <w:numPr>
          <w:ilvl w:val="0"/>
          <w:numId w:val="24"/>
        </w:numPr>
        <w:spacing w:after="0" w:line="240" w:lineRule="auto"/>
        <w:rPr>
          <w:rFonts w:ascii="Segoe UI" w:hAnsi="Segoe UI" w:cs="Segoe UI"/>
        </w:rPr>
      </w:pPr>
      <w:r w:rsidRPr="00FA101C">
        <w:rPr>
          <w:rFonts w:ascii="Segoe UI" w:hAnsi="Segoe UI" w:cs="Segoe UI"/>
        </w:rPr>
        <w:t>Carry out all duties with regard to the school’s policies and codes of conduct.</w:t>
      </w:r>
    </w:p>
    <w:p w14:paraId="4DC79EE9" w14:textId="477E972D" w:rsidR="00DD1A6F" w:rsidRPr="00DD1A6F" w:rsidRDefault="00E409D3" w:rsidP="00DD1A6F">
      <w:pPr>
        <w:pStyle w:val="ListParagraph"/>
        <w:numPr>
          <w:ilvl w:val="0"/>
          <w:numId w:val="24"/>
        </w:numPr>
        <w:rPr>
          <w:rFonts w:ascii="Segoe UI" w:hAnsi="Segoe UI" w:cs="Segoe UI"/>
        </w:rPr>
      </w:pPr>
      <w:r w:rsidRPr="00DD1A6F">
        <w:rPr>
          <w:rFonts w:ascii="Segoe UI" w:hAnsi="Segoe UI" w:cs="Segoe UI"/>
        </w:rPr>
        <w:t xml:space="preserve">Contribute to maintaining a safe environment. </w:t>
      </w:r>
    </w:p>
    <w:p w14:paraId="4BDC12B6" w14:textId="6E63F6A4" w:rsidR="00E409D3" w:rsidRPr="00DD1A6F" w:rsidRDefault="00E409D3" w:rsidP="00DD1A6F">
      <w:pPr>
        <w:pStyle w:val="ListParagraph"/>
        <w:numPr>
          <w:ilvl w:val="0"/>
          <w:numId w:val="24"/>
        </w:numPr>
        <w:rPr>
          <w:rFonts w:ascii="Segoe UI" w:hAnsi="Segoe UI" w:cs="Segoe UI"/>
        </w:rPr>
      </w:pPr>
      <w:r w:rsidRPr="00DD1A6F">
        <w:rPr>
          <w:rFonts w:ascii="Segoe UI" w:hAnsi="Segoe UI" w:cs="Segoe UI"/>
        </w:rPr>
        <w:t>Responsible for the careful and safe use of equipment</w:t>
      </w:r>
      <w:r w:rsidR="005861EE">
        <w:rPr>
          <w:rFonts w:ascii="Segoe UI" w:hAnsi="Segoe UI" w:cs="Segoe UI"/>
        </w:rPr>
        <w:t>.</w:t>
      </w:r>
    </w:p>
    <w:p w14:paraId="64AC6B16" w14:textId="77777777" w:rsidR="00E409D3" w:rsidRPr="005861EE" w:rsidRDefault="00E409D3" w:rsidP="00DD1A6F">
      <w:pPr>
        <w:spacing w:after="0"/>
        <w:rPr>
          <w:rFonts w:ascii="Segoe UI" w:hAnsi="Segoe UI" w:cs="Segoe UI"/>
          <w:b/>
          <w:bCs/>
          <w:color w:val="016178"/>
          <w:sz w:val="26"/>
          <w:szCs w:val="26"/>
        </w:rPr>
      </w:pPr>
      <w:r w:rsidRPr="005861EE">
        <w:rPr>
          <w:rFonts w:ascii="Segoe UI" w:hAnsi="Segoe UI" w:cs="Segoe UI"/>
          <w:b/>
          <w:bCs/>
          <w:color w:val="016178"/>
          <w:sz w:val="26"/>
          <w:szCs w:val="26"/>
        </w:rPr>
        <w:t xml:space="preserve">Team involvement </w:t>
      </w:r>
    </w:p>
    <w:p w14:paraId="5AA42CF7" w14:textId="275A0AE5" w:rsidR="00DD1A6F" w:rsidRPr="005861EE" w:rsidRDefault="00E409D3" w:rsidP="00DD1A6F">
      <w:pPr>
        <w:pStyle w:val="ListParagraph"/>
        <w:numPr>
          <w:ilvl w:val="0"/>
          <w:numId w:val="25"/>
        </w:numPr>
        <w:rPr>
          <w:rFonts w:ascii="Segoe UI" w:hAnsi="Segoe UI" w:cs="Segoe UI"/>
        </w:rPr>
      </w:pPr>
      <w:r w:rsidRPr="005861EE">
        <w:rPr>
          <w:rFonts w:ascii="Segoe UI" w:hAnsi="Segoe UI" w:cs="Segoe UI"/>
        </w:rPr>
        <w:t xml:space="preserve">May demonstrate own duties to new staff. </w:t>
      </w:r>
    </w:p>
    <w:p w14:paraId="1F9A72F4" w14:textId="26F1DA8D" w:rsidR="00E409D3" w:rsidRPr="005861EE" w:rsidRDefault="00E409D3" w:rsidP="00DD1A6F">
      <w:pPr>
        <w:pStyle w:val="ListParagraph"/>
        <w:numPr>
          <w:ilvl w:val="0"/>
          <w:numId w:val="25"/>
        </w:numPr>
        <w:rPr>
          <w:rFonts w:ascii="Segoe UI" w:hAnsi="Segoe UI" w:cs="Segoe UI"/>
        </w:rPr>
      </w:pPr>
      <w:r w:rsidRPr="005861EE">
        <w:rPr>
          <w:rFonts w:ascii="Segoe UI" w:hAnsi="Segoe UI" w:cs="Segoe UI"/>
        </w:rPr>
        <w:t xml:space="preserve">May support the work of other teaching assistants in the classroom. </w:t>
      </w:r>
    </w:p>
    <w:p w14:paraId="316DFBB5" w14:textId="3FA83F7B" w:rsidR="00E409D3" w:rsidRPr="00E409D3" w:rsidRDefault="00E409D3" w:rsidP="00DD1A6F">
      <w:pPr>
        <w:spacing w:after="0"/>
        <w:rPr>
          <w:rFonts w:ascii="Segoe UI" w:hAnsi="Segoe UI" w:cs="Segoe UI"/>
          <w:b/>
          <w:bCs/>
          <w:color w:val="016178"/>
          <w:sz w:val="26"/>
          <w:szCs w:val="26"/>
        </w:rPr>
      </w:pPr>
      <w:r w:rsidRPr="00E409D3">
        <w:rPr>
          <w:rFonts w:ascii="Segoe UI" w:hAnsi="Segoe UI" w:cs="Segoe UI"/>
          <w:b/>
          <w:bCs/>
          <w:color w:val="016178"/>
          <w:sz w:val="26"/>
          <w:szCs w:val="26"/>
        </w:rPr>
        <w:t>Building professional relationship</w:t>
      </w:r>
      <w:r w:rsidR="005861EE">
        <w:rPr>
          <w:rFonts w:ascii="Segoe UI" w:hAnsi="Segoe UI" w:cs="Segoe UI"/>
          <w:b/>
          <w:bCs/>
          <w:color w:val="016178"/>
          <w:sz w:val="26"/>
          <w:szCs w:val="26"/>
        </w:rPr>
        <w:t>s</w:t>
      </w:r>
      <w:r w:rsidRPr="00E409D3">
        <w:rPr>
          <w:rFonts w:ascii="Segoe UI" w:hAnsi="Segoe UI" w:cs="Segoe UI"/>
          <w:b/>
          <w:bCs/>
          <w:color w:val="016178"/>
          <w:sz w:val="26"/>
          <w:szCs w:val="26"/>
        </w:rPr>
        <w:t xml:space="preserve"> </w:t>
      </w:r>
    </w:p>
    <w:p w14:paraId="10429DE2" w14:textId="77777777" w:rsidR="00DD1A6F" w:rsidRPr="00DD1A6F" w:rsidRDefault="00E409D3" w:rsidP="00DD1A6F">
      <w:pPr>
        <w:pStyle w:val="ListParagraph"/>
        <w:numPr>
          <w:ilvl w:val="0"/>
          <w:numId w:val="26"/>
        </w:numPr>
        <w:rPr>
          <w:rFonts w:ascii="Segoe UI" w:hAnsi="Segoe UI" w:cs="Segoe UI"/>
        </w:rPr>
      </w:pPr>
      <w:r w:rsidRPr="00DD1A6F">
        <w:rPr>
          <w:rFonts w:ascii="Segoe UI" w:hAnsi="Segoe UI" w:cs="Segoe UI"/>
        </w:rPr>
        <w:t xml:space="preserve">Communicates with pupils to support learning and development and encourage acceptable </w:t>
      </w:r>
      <w:proofErr w:type="spellStart"/>
      <w:r w:rsidRPr="00DD1A6F">
        <w:rPr>
          <w:rFonts w:ascii="Segoe UI" w:hAnsi="Segoe UI" w:cs="Segoe UI"/>
        </w:rPr>
        <w:t>behaviour</w:t>
      </w:r>
      <w:proofErr w:type="spellEnd"/>
      <w:r w:rsidRPr="00DD1A6F">
        <w:rPr>
          <w:rFonts w:ascii="Segoe UI" w:hAnsi="Segoe UI" w:cs="Segoe UI"/>
        </w:rPr>
        <w:t xml:space="preserve">. </w:t>
      </w:r>
    </w:p>
    <w:p w14:paraId="05F8B0AE" w14:textId="34982860" w:rsidR="00E409D3" w:rsidRPr="00DD1A6F" w:rsidRDefault="00E409D3" w:rsidP="00DD1A6F">
      <w:pPr>
        <w:pStyle w:val="ListParagraph"/>
        <w:numPr>
          <w:ilvl w:val="0"/>
          <w:numId w:val="26"/>
        </w:numPr>
        <w:rPr>
          <w:rFonts w:ascii="Segoe UI" w:hAnsi="Segoe UI" w:cs="Segoe UI"/>
        </w:rPr>
      </w:pPr>
      <w:r w:rsidRPr="00DD1A6F">
        <w:rPr>
          <w:rFonts w:ascii="Segoe UI" w:hAnsi="Segoe UI" w:cs="Segoe UI"/>
        </w:rPr>
        <w:t>Exchanges information with staff and parents/</w:t>
      </w:r>
      <w:r w:rsidR="005861EE">
        <w:rPr>
          <w:rFonts w:ascii="Segoe UI" w:hAnsi="Segoe UI" w:cs="Segoe UI"/>
        </w:rPr>
        <w:t xml:space="preserve"> </w:t>
      </w:r>
      <w:proofErr w:type="spellStart"/>
      <w:r w:rsidRPr="00DD1A6F">
        <w:rPr>
          <w:rFonts w:ascii="Segoe UI" w:hAnsi="Segoe UI" w:cs="Segoe UI"/>
        </w:rPr>
        <w:t>carers</w:t>
      </w:r>
      <w:proofErr w:type="spellEnd"/>
      <w:r w:rsidRPr="00DD1A6F">
        <w:rPr>
          <w:rFonts w:ascii="Segoe UI" w:hAnsi="Segoe UI" w:cs="Segoe UI"/>
        </w:rPr>
        <w:t xml:space="preserve">. </w:t>
      </w:r>
    </w:p>
    <w:p w14:paraId="55AD9A45" w14:textId="77777777" w:rsidR="00E409D3" w:rsidRPr="00E409D3" w:rsidRDefault="00E409D3" w:rsidP="00DD1A6F">
      <w:pPr>
        <w:spacing w:after="0"/>
        <w:rPr>
          <w:rFonts w:ascii="Segoe UI" w:hAnsi="Segoe UI" w:cs="Segoe UI"/>
          <w:b/>
          <w:bCs/>
          <w:color w:val="016178"/>
          <w:sz w:val="26"/>
          <w:szCs w:val="26"/>
        </w:rPr>
      </w:pPr>
      <w:r w:rsidRPr="00E409D3">
        <w:rPr>
          <w:rFonts w:ascii="Segoe UI" w:hAnsi="Segoe UI" w:cs="Segoe UI"/>
          <w:b/>
          <w:bCs/>
          <w:color w:val="016178"/>
          <w:sz w:val="26"/>
          <w:szCs w:val="26"/>
        </w:rPr>
        <w:t xml:space="preserve">Record keeping and information management </w:t>
      </w:r>
    </w:p>
    <w:p w14:paraId="45596996" w14:textId="78DD47AC" w:rsidR="00DD1A6F" w:rsidRPr="00DD1A6F" w:rsidRDefault="00E409D3" w:rsidP="00DD1A6F">
      <w:pPr>
        <w:pStyle w:val="ListParagraph"/>
        <w:numPr>
          <w:ilvl w:val="0"/>
          <w:numId w:val="27"/>
        </w:numPr>
        <w:rPr>
          <w:rFonts w:ascii="Segoe UI" w:hAnsi="Segoe UI" w:cs="Segoe UI"/>
        </w:rPr>
      </w:pPr>
      <w:r w:rsidRPr="00DD1A6F">
        <w:rPr>
          <w:rFonts w:ascii="Segoe UI" w:hAnsi="Segoe UI" w:cs="Segoe UI"/>
        </w:rPr>
        <w:t xml:space="preserve">Providing feedback to the teacher on pupil progress and </w:t>
      </w:r>
      <w:proofErr w:type="spellStart"/>
      <w:r w:rsidRPr="00DD1A6F">
        <w:rPr>
          <w:rFonts w:ascii="Segoe UI" w:hAnsi="Segoe UI" w:cs="Segoe UI"/>
        </w:rPr>
        <w:t>behaviour</w:t>
      </w:r>
      <w:proofErr w:type="spellEnd"/>
      <w:r w:rsidRPr="00DD1A6F">
        <w:rPr>
          <w:rFonts w:ascii="Segoe UI" w:hAnsi="Segoe UI" w:cs="Segoe UI"/>
        </w:rPr>
        <w:t xml:space="preserve">. </w:t>
      </w:r>
    </w:p>
    <w:p w14:paraId="0C58BBB1" w14:textId="63FB9393" w:rsidR="00E409D3" w:rsidRPr="00DD1A6F" w:rsidRDefault="00E409D3" w:rsidP="00DD1A6F">
      <w:pPr>
        <w:pStyle w:val="ListParagraph"/>
        <w:numPr>
          <w:ilvl w:val="0"/>
          <w:numId w:val="27"/>
        </w:numPr>
        <w:rPr>
          <w:rFonts w:ascii="Segoe UI" w:hAnsi="Segoe UI" w:cs="Segoe UI"/>
        </w:rPr>
      </w:pPr>
      <w:r w:rsidRPr="00DD1A6F">
        <w:rPr>
          <w:rFonts w:ascii="Segoe UI" w:hAnsi="Segoe UI" w:cs="Segoe UI"/>
        </w:rPr>
        <w:t xml:space="preserve">Support the teacher in monitoring, accessing and recording pupil progress under the guidance of the teacher. </w:t>
      </w:r>
    </w:p>
    <w:p w14:paraId="638CF648" w14:textId="77777777" w:rsidR="00E409D3" w:rsidRPr="00E409D3" w:rsidRDefault="00E409D3" w:rsidP="00DD1A6F">
      <w:pPr>
        <w:spacing w:after="0"/>
        <w:rPr>
          <w:rFonts w:ascii="Segoe UI" w:hAnsi="Segoe UI" w:cs="Segoe UI"/>
          <w:b/>
          <w:bCs/>
          <w:color w:val="016178"/>
          <w:sz w:val="26"/>
          <w:szCs w:val="26"/>
        </w:rPr>
      </w:pPr>
      <w:r w:rsidRPr="00E409D3">
        <w:rPr>
          <w:rFonts w:ascii="Segoe UI" w:hAnsi="Segoe UI" w:cs="Segoe UI"/>
          <w:b/>
          <w:bCs/>
          <w:color w:val="016178"/>
          <w:sz w:val="26"/>
          <w:szCs w:val="26"/>
        </w:rPr>
        <w:t xml:space="preserve">Knowledge, skills and experience </w:t>
      </w:r>
    </w:p>
    <w:p w14:paraId="5436624F" w14:textId="57A97101" w:rsidR="00973CBC" w:rsidRPr="005861EE" w:rsidRDefault="00E409D3" w:rsidP="005861EE">
      <w:pPr>
        <w:pStyle w:val="ListParagraph"/>
        <w:numPr>
          <w:ilvl w:val="0"/>
          <w:numId w:val="28"/>
        </w:numPr>
        <w:rPr>
          <w:rFonts w:ascii="Segoe UI" w:hAnsi="Segoe UI" w:cs="Segoe UI"/>
        </w:rPr>
      </w:pPr>
      <w:r w:rsidRPr="00DD1A6F">
        <w:rPr>
          <w:rFonts w:ascii="Segoe UI" w:hAnsi="Segoe UI" w:cs="Segoe UI"/>
        </w:rPr>
        <w:t xml:space="preserve">Working towards NVQ level 3 Apprenticeship Teaching Assistant as part of apprenticeship. </w:t>
      </w:r>
    </w:p>
    <w:p w14:paraId="7E578A89" w14:textId="5299F4CA" w:rsidR="00DD1A6F" w:rsidRPr="00DD1A6F" w:rsidRDefault="00E409D3" w:rsidP="00DD1A6F">
      <w:pPr>
        <w:pStyle w:val="ListParagraph"/>
        <w:numPr>
          <w:ilvl w:val="0"/>
          <w:numId w:val="28"/>
        </w:numPr>
        <w:rPr>
          <w:rFonts w:ascii="Segoe UI" w:hAnsi="Segoe UI" w:cs="Segoe UI"/>
        </w:rPr>
      </w:pPr>
      <w:proofErr w:type="spellStart"/>
      <w:r w:rsidRPr="00DD1A6F">
        <w:rPr>
          <w:rFonts w:ascii="Segoe UI" w:hAnsi="Segoe UI" w:cs="Segoe UI"/>
        </w:rPr>
        <w:t>Maths</w:t>
      </w:r>
      <w:proofErr w:type="spellEnd"/>
      <w:r w:rsidRPr="00DD1A6F">
        <w:rPr>
          <w:rFonts w:ascii="Segoe UI" w:hAnsi="Segoe UI" w:cs="Segoe UI"/>
        </w:rPr>
        <w:t xml:space="preserve"> and English </w:t>
      </w:r>
      <w:r w:rsidR="005861EE">
        <w:rPr>
          <w:rFonts w:ascii="Segoe UI" w:hAnsi="Segoe UI" w:cs="Segoe UI"/>
        </w:rPr>
        <w:t>Grade 4 or above.</w:t>
      </w:r>
    </w:p>
    <w:p w14:paraId="627DF5BA" w14:textId="77777777" w:rsidR="00DD1A6F" w:rsidRPr="00DD1A6F" w:rsidRDefault="00E409D3" w:rsidP="00DD1A6F">
      <w:pPr>
        <w:pStyle w:val="ListParagraph"/>
        <w:numPr>
          <w:ilvl w:val="0"/>
          <w:numId w:val="28"/>
        </w:numPr>
        <w:rPr>
          <w:rFonts w:ascii="Segoe UI" w:hAnsi="Segoe UI" w:cs="Segoe UI"/>
        </w:rPr>
      </w:pPr>
      <w:r w:rsidRPr="00DD1A6F">
        <w:rPr>
          <w:rFonts w:ascii="Segoe UI" w:hAnsi="Segoe UI" w:cs="Segoe UI"/>
        </w:rPr>
        <w:t xml:space="preserve">IT and keyboard skills. </w:t>
      </w:r>
    </w:p>
    <w:p w14:paraId="0E055D34" w14:textId="77777777" w:rsidR="00DD1A6F" w:rsidRPr="00DD1A6F" w:rsidRDefault="00E409D3" w:rsidP="00DD1A6F">
      <w:pPr>
        <w:pStyle w:val="ListParagraph"/>
        <w:numPr>
          <w:ilvl w:val="0"/>
          <w:numId w:val="28"/>
        </w:numPr>
        <w:rPr>
          <w:rFonts w:ascii="Segoe UI" w:hAnsi="Segoe UI" w:cs="Segoe UI"/>
        </w:rPr>
      </w:pPr>
      <w:r w:rsidRPr="00DD1A6F">
        <w:rPr>
          <w:rFonts w:ascii="Segoe UI" w:hAnsi="Segoe UI" w:cs="Segoe UI"/>
        </w:rPr>
        <w:t xml:space="preserve">Curriculum knowledge and experience to support and lead learning activities. </w:t>
      </w:r>
    </w:p>
    <w:p w14:paraId="3C00C151" w14:textId="4F81EA65" w:rsidR="00DD1A6F" w:rsidRDefault="00E409D3" w:rsidP="00973CBC">
      <w:pPr>
        <w:pStyle w:val="ListParagraph"/>
        <w:numPr>
          <w:ilvl w:val="0"/>
          <w:numId w:val="28"/>
        </w:numPr>
        <w:ind w:left="420" w:firstLine="6"/>
        <w:rPr>
          <w:rFonts w:ascii="Segoe UI" w:hAnsi="Segoe UI" w:cs="Segoe UI"/>
        </w:rPr>
      </w:pPr>
      <w:r w:rsidRPr="00973CBC">
        <w:rPr>
          <w:rFonts w:ascii="Segoe UI" w:hAnsi="Segoe UI" w:cs="Segoe UI"/>
        </w:rPr>
        <w:t>Knowledge and compliance with policies and procedures relevant to health and safety and child protection.</w:t>
      </w:r>
    </w:p>
    <w:p w14:paraId="71808650" w14:textId="77777777" w:rsidR="005861EE" w:rsidRDefault="005861EE" w:rsidP="00973CBC">
      <w:pPr>
        <w:spacing w:after="0"/>
        <w:rPr>
          <w:rFonts w:ascii="Segoe UI" w:hAnsi="Segoe UI" w:cs="Segoe UI"/>
          <w:b/>
          <w:color w:val="016178"/>
          <w:sz w:val="26"/>
          <w:szCs w:val="26"/>
        </w:rPr>
      </w:pPr>
    </w:p>
    <w:p w14:paraId="245F1824" w14:textId="77777777" w:rsidR="005861EE" w:rsidRDefault="005861EE" w:rsidP="00973CBC">
      <w:pPr>
        <w:spacing w:after="0"/>
        <w:rPr>
          <w:rFonts w:ascii="Segoe UI" w:hAnsi="Segoe UI" w:cs="Segoe UI"/>
          <w:b/>
          <w:color w:val="016178"/>
          <w:sz w:val="26"/>
          <w:szCs w:val="26"/>
        </w:rPr>
      </w:pPr>
    </w:p>
    <w:p w14:paraId="4E27AC6B" w14:textId="77777777" w:rsidR="005861EE" w:rsidRDefault="005861EE" w:rsidP="00973CBC">
      <w:pPr>
        <w:spacing w:after="0"/>
        <w:rPr>
          <w:rFonts w:ascii="Segoe UI" w:hAnsi="Segoe UI" w:cs="Segoe UI"/>
          <w:b/>
          <w:color w:val="016178"/>
          <w:sz w:val="26"/>
          <w:szCs w:val="26"/>
        </w:rPr>
      </w:pPr>
    </w:p>
    <w:p w14:paraId="156505A5" w14:textId="6F2DE143" w:rsidR="00973CBC" w:rsidRPr="00B24BF1" w:rsidRDefault="00973CBC" w:rsidP="00973CBC">
      <w:pPr>
        <w:spacing w:after="0"/>
        <w:rPr>
          <w:rFonts w:ascii="Segoe UI" w:hAnsi="Segoe UI" w:cs="Segoe UI"/>
          <w:b/>
          <w:color w:val="016178"/>
          <w:sz w:val="26"/>
          <w:szCs w:val="26"/>
        </w:rPr>
      </w:pPr>
      <w:r w:rsidRPr="00B24BF1">
        <w:rPr>
          <w:rFonts w:ascii="Segoe UI" w:hAnsi="Segoe UI" w:cs="Segoe UI"/>
          <w:b/>
          <w:color w:val="016178"/>
          <w:sz w:val="26"/>
          <w:szCs w:val="26"/>
        </w:rPr>
        <w:t>Professional Development</w:t>
      </w:r>
    </w:p>
    <w:p w14:paraId="5F965904" w14:textId="77777777" w:rsidR="00973CBC" w:rsidRDefault="00973CBC" w:rsidP="00973CBC">
      <w:pPr>
        <w:pStyle w:val="ListParagraph"/>
        <w:numPr>
          <w:ilvl w:val="0"/>
          <w:numId w:val="13"/>
        </w:numPr>
        <w:spacing w:after="0" w:line="240" w:lineRule="auto"/>
        <w:rPr>
          <w:rFonts w:ascii="Segoe UI" w:hAnsi="Segoe UI" w:cs="Segoe UI"/>
        </w:rPr>
      </w:pPr>
      <w:r w:rsidRPr="00FA101C">
        <w:rPr>
          <w:rFonts w:ascii="Segoe UI" w:hAnsi="Segoe UI" w:cs="Segoe UI"/>
        </w:rPr>
        <w:t>Willing to undertake any necessary professional development and training.</w:t>
      </w:r>
    </w:p>
    <w:p w14:paraId="4C1BFFD0" w14:textId="77777777" w:rsidR="005861EE" w:rsidRDefault="005861EE" w:rsidP="00DD1A6F">
      <w:pPr>
        <w:spacing w:after="0"/>
        <w:rPr>
          <w:rFonts w:ascii="Segoe UI" w:hAnsi="Segoe UI" w:cs="Segoe UI"/>
          <w:b/>
          <w:bCs/>
          <w:color w:val="016178"/>
          <w:sz w:val="26"/>
          <w:szCs w:val="26"/>
        </w:rPr>
      </w:pPr>
    </w:p>
    <w:p w14:paraId="1E5CBE4C" w14:textId="0039FFEE" w:rsidR="00E409D3" w:rsidRPr="00E409D3" w:rsidRDefault="00DD1A6F" w:rsidP="00DD1A6F">
      <w:pPr>
        <w:spacing w:after="0"/>
        <w:rPr>
          <w:rFonts w:ascii="Segoe UI" w:hAnsi="Segoe UI" w:cs="Segoe UI"/>
          <w:b/>
          <w:bCs/>
          <w:color w:val="016178"/>
          <w:sz w:val="26"/>
          <w:szCs w:val="26"/>
        </w:rPr>
      </w:pPr>
      <w:r>
        <w:rPr>
          <w:rFonts w:ascii="Segoe UI" w:hAnsi="Segoe UI" w:cs="Segoe UI"/>
          <w:b/>
          <w:bCs/>
          <w:color w:val="016178"/>
          <w:sz w:val="26"/>
          <w:szCs w:val="26"/>
        </w:rPr>
        <w:t>F</w:t>
      </w:r>
      <w:r w:rsidR="00E409D3" w:rsidRPr="00E409D3">
        <w:rPr>
          <w:rFonts w:ascii="Segoe UI" w:hAnsi="Segoe UI" w:cs="Segoe UI"/>
          <w:b/>
          <w:bCs/>
          <w:color w:val="016178"/>
          <w:sz w:val="26"/>
          <w:szCs w:val="26"/>
        </w:rPr>
        <w:t xml:space="preserve">lexibility Clause </w:t>
      </w:r>
    </w:p>
    <w:p w14:paraId="3987FB76" w14:textId="4777BEA1" w:rsidR="005861EE" w:rsidRPr="0047708F" w:rsidRDefault="00E409D3" w:rsidP="0047708F">
      <w:pPr>
        <w:rPr>
          <w:rFonts w:ascii="Segoe UI" w:hAnsi="Segoe UI" w:cs="Segoe UI"/>
        </w:rPr>
      </w:pPr>
      <w:r w:rsidRPr="00E409D3">
        <w:rPr>
          <w:rFonts w:ascii="Segoe UI" w:hAnsi="Segoe UI" w:cs="Segoe UI"/>
        </w:rPr>
        <w:t>As a term of your employment</w:t>
      </w:r>
      <w:r w:rsidR="005861EE">
        <w:rPr>
          <w:rFonts w:ascii="Segoe UI" w:hAnsi="Segoe UI" w:cs="Segoe UI"/>
        </w:rPr>
        <w:t>,</w:t>
      </w:r>
      <w:r w:rsidRPr="00E409D3">
        <w:rPr>
          <w:rFonts w:ascii="Segoe UI" w:hAnsi="Segoe UI" w:cs="Segoe UI"/>
        </w:rPr>
        <w:t xml:space="preserve"> you may reasonably be expected to perform duties of a similar or related nature to those outlined in the job description. </w:t>
      </w:r>
    </w:p>
    <w:p w14:paraId="52D2E8CE" w14:textId="77777777" w:rsidR="005861EE" w:rsidRDefault="005861EE" w:rsidP="00973CBC">
      <w:pPr>
        <w:spacing w:after="160" w:line="259" w:lineRule="auto"/>
        <w:rPr>
          <w:rFonts w:ascii="Segoe UI" w:hAnsi="Segoe UI" w:cs="Segoe UI"/>
          <w:sz w:val="20"/>
        </w:rPr>
      </w:pPr>
    </w:p>
    <w:p w14:paraId="401DDB50" w14:textId="30C6B9CE" w:rsidR="00973CBC" w:rsidRPr="00FA101C" w:rsidRDefault="00973CBC" w:rsidP="00973CBC">
      <w:pPr>
        <w:spacing w:after="160" w:line="259" w:lineRule="auto"/>
        <w:rPr>
          <w:rFonts w:ascii="Segoe UI" w:hAnsi="Segoe UI" w:cs="Segoe UI"/>
          <w:b/>
          <w:sz w:val="20"/>
        </w:rPr>
      </w:pPr>
      <w:r w:rsidRPr="00FA101C">
        <w:rPr>
          <w:rFonts w:ascii="Segoe UI" w:hAnsi="Segoe UI" w:cs="Segoe UI"/>
          <w:sz w:val="20"/>
        </w:rPr>
        <w:t>Whilst every effort has been made to explain the main duties and responsibilities of the post, each individual task undertaken may not be identified. Staff will be expected to comply with any reasonable request from a manager to undertake work of a similar level that is not specified in the job description.</w:t>
      </w:r>
    </w:p>
    <w:p w14:paraId="54735BDC" w14:textId="77777777" w:rsidR="00973CBC" w:rsidRPr="00FA101C" w:rsidRDefault="00973CBC" w:rsidP="00973CBC">
      <w:pPr>
        <w:spacing w:after="160" w:line="259" w:lineRule="auto"/>
        <w:rPr>
          <w:rFonts w:ascii="Segoe UI" w:hAnsi="Segoe UI" w:cs="Segoe UI"/>
          <w:sz w:val="20"/>
        </w:rPr>
      </w:pPr>
      <w:r w:rsidRPr="00FA101C">
        <w:rPr>
          <w:rFonts w:ascii="Segoe UI" w:hAnsi="Segoe UI" w:cs="Segoe UI"/>
          <w:sz w:val="20"/>
        </w:rPr>
        <w:t>This job description will be reviewed annually and the head teacher reserves the right to alter the content of the job description, after consultation with the post-holder, to reflect changes to the job or services provided, without altering the general character or level of responsibility.</w:t>
      </w:r>
    </w:p>
    <w:p w14:paraId="31BD5BA5" w14:textId="4871A601" w:rsidR="00DD1A6F" w:rsidRDefault="00DD1A6F" w:rsidP="00CE5B8F">
      <w:pPr>
        <w:rPr>
          <w:rFonts w:ascii="Segoe UI" w:hAnsi="Segoe UI" w:cs="Segoe UI"/>
        </w:rPr>
      </w:pPr>
    </w:p>
    <w:p w14:paraId="4AFA3EC4" w14:textId="7D46CD33" w:rsidR="00DD1A6F" w:rsidRDefault="00DD1A6F" w:rsidP="00CE5B8F">
      <w:pPr>
        <w:rPr>
          <w:rFonts w:ascii="Segoe UI" w:hAnsi="Segoe UI" w:cs="Segoe UI"/>
        </w:rPr>
      </w:pPr>
    </w:p>
    <w:p w14:paraId="203B223A" w14:textId="57D8EFD8" w:rsidR="00DD1A6F" w:rsidRDefault="00DD1A6F" w:rsidP="00CE5B8F">
      <w:pPr>
        <w:rPr>
          <w:rFonts w:ascii="Segoe UI" w:hAnsi="Segoe UI" w:cs="Segoe UI"/>
        </w:rPr>
      </w:pPr>
    </w:p>
    <w:p w14:paraId="387604A4" w14:textId="229CD2E2" w:rsidR="0047708F" w:rsidRDefault="0047708F" w:rsidP="00CE5B8F">
      <w:pPr>
        <w:rPr>
          <w:rFonts w:ascii="Segoe UI" w:hAnsi="Segoe UI" w:cs="Segoe UI"/>
        </w:rPr>
      </w:pPr>
    </w:p>
    <w:p w14:paraId="7552F0A1" w14:textId="09E64A1A" w:rsidR="0047708F" w:rsidRDefault="0047708F" w:rsidP="00CE5B8F">
      <w:pPr>
        <w:rPr>
          <w:rFonts w:ascii="Segoe UI" w:hAnsi="Segoe UI" w:cs="Segoe UI"/>
        </w:rPr>
      </w:pPr>
    </w:p>
    <w:p w14:paraId="62B5736D" w14:textId="661A0E56" w:rsidR="0047708F" w:rsidRDefault="0047708F" w:rsidP="00CE5B8F">
      <w:pPr>
        <w:rPr>
          <w:rFonts w:ascii="Segoe UI" w:hAnsi="Segoe UI" w:cs="Segoe UI"/>
        </w:rPr>
      </w:pPr>
    </w:p>
    <w:p w14:paraId="10A4EF1C" w14:textId="2275ADEF" w:rsidR="0047708F" w:rsidRDefault="0047708F" w:rsidP="00CE5B8F">
      <w:pPr>
        <w:rPr>
          <w:rFonts w:ascii="Segoe UI" w:hAnsi="Segoe UI" w:cs="Segoe UI"/>
        </w:rPr>
      </w:pPr>
    </w:p>
    <w:p w14:paraId="179E7C79" w14:textId="77777777" w:rsidR="0047708F" w:rsidRDefault="0047708F" w:rsidP="00CE5B8F">
      <w:pPr>
        <w:rPr>
          <w:rFonts w:ascii="Segoe UI" w:hAnsi="Segoe UI" w:cs="Segoe UI"/>
        </w:rPr>
      </w:pPr>
    </w:p>
    <w:p w14:paraId="773AA501" w14:textId="1FD91E50" w:rsidR="00DD1A6F" w:rsidRDefault="00DD1A6F" w:rsidP="00CE5B8F">
      <w:pPr>
        <w:rPr>
          <w:rFonts w:ascii="Segoe UI" w:hAnsi="Segoe UI" w:cs="Segoe UI"/>
        </w:rPr>
      </w:pPr>
    </w:p>
    <w:p w14:paraId="676C9BC8" w14:textId="4CA134C0" w:rsidR="00DD1A6F" w:rsidRDefault="00DD1A6F" w:rsidP="00CE5B8F">
      <w:pPr>
        <w:rPr>
          <w:rFonts w:ascii="Segoe UI" w:hAnsi="Segoe UI" w:cs="Segoe UI"/>
        </w:rPr>
      </w:pPr>
    </w:p>
    <w:p w14:paraId="5F719592" w14:textId="2383EA7E" w:rsidR="00DD1A6F" w:rsidRDefault="00DD1A6F" w:rsidP="00CE5B8F">
      <w:pPr>
        <w:rPr>
          <w:rFonts w:ascii="Segoe UI" w:hAnsi="Segoe UI" w:cs="Segoe UI"/>
        </w:rPr>
      </w:pPr>
    </w:p>
    <w:p w14:paraId="16C79F32" w14:textId="0332F638" w:rsidR="00DD1A6F" w:rsidRDefault="00DD1A6F" w:rsidP="00CE5B8F">
      <w:pPr>
        <w:rPr>
          <w:rFonts w:ascii="Segoe UI" w:hAnsi="Segoe UI" w:cs="Segoe UI"/>
        </w:rPr>
      </w:pPr>
    </w:p>
    <w:p w14:paraId="551C6688" w14:textId="3D966559" w:rsidR="00DD1A6F" w:rsidRDefault="00DD1A6F" w:rsidP="00CE5B8F">
      <w:pPr>
        <w:rPr>
          <w:rFonts w:ascii="Segoe UI" w:hAnsi="Segoe UI" w:cs="Segoe UI"/>
        </w:rPr>
      </w:pPr>
    </w:p>
    <w:p w14:paraId="4DBACE10" w14:textId="128027A3" w:rsidR="00DD1A6F" w:rsidRDefault="00DD1A6F" w:rsidP="00CE5B8F">
      <w:pPr>
        <w:rPr>
          <w:rFonts w:ascii="Segoe UI" w:hAnsi="Segoe UI" w:cs="Segoe UI"/>
        </w:rPr>
      </w:pPr>
    </w:p>
    <w:p w14:paraId="28B69738" w14:textId="77777777" w:rsidR="00CE5B8F" w:rsidRPr="00CE5B8F" w:rsidRDefault="00CE5B8F" w:rsidP="00CE5B8F"/>
    <w:tbl>
      <w:tblPr>
        <w:tblStyle w:val="TableGrid"/>
        <w:tblW w:w="9356" w:type="dxa"/>
        <w:tblInd w:w="-289" w:type="dxa"/>
        <w:tblLook w:val="04A0" w:firstRow="1" w:lastRow="0" w:firstColumn="1" w:lastColumn="0" w:noHBand="0" w:noVBand="1"/>
      </w:tblPr>
      <w:tblGrid>
        <w:gridCol w:w="3545"/>
        <w:gridCol w:w="5811"/>
      </w:tblGrid>
      <w:tr w:rsidR="00B24BF1" w14:paraId="6CB08D0A" w14:textId="77777777" w:rsidTr="009E7612">
        <w:trPr>
          <w:trHeight w:val="1015"/>
        </w:trPr>
        <w:tc>
          <w:tcPr>
            <w:tcW w:w="9356" w:type="dxa"/>
            <w:gridSpan w:val="2"/>
          </w:tcPr>
          <w:p w14:paraId="5B8DDEFE" w14:textId="22E48AD1" w:rsidR="00B24BF1" w:rsidRDefault="00DF136F" w:rsidP="00B24BF1">
            <w:r>
              <w:rPr>
                <w:noProof/>
                <w:lang w:eastAsia="en-GB"/>
              </w:rPr>
              <w:drawing>
                <wp:anchor distT="0" distB="0" distL="114300" distR="114300" simplePos="0" relativeHeight="251658240" behindDoc="1" locked="0" layoutInCell="1" allowOverlap="1" wp14:anchorId="469A89F5" wp14:editId="3ADD7577">
                  <wp:simplePos x="0" y="0"/>
                  <wp:positionH relativeFrom="column">
                    <wp:posOffset>4166870</wp:posOffset>
                  </wp:positionH>
                  <wp:positionV relativeFrom="paragraph">
                    <wp:posOffset>95250</wp:posOffset>
                  </wp:positionV>
                  <wp:extent cx="1243965" cy="466725"/>
                  <wp:effectExtent l="0" t="0" r="0" b="9525"/>
                  <wp:wrapTight wrapText="bothSides">
                    <wp:wrapPolygon edited="0">
                      <wp:start x="0" y="0"/>
                      <wp:lineTo x="0" y="16751"/>
                      <wp:lineTo x="1654" y="21159"/>
                      <wp:lineTo x="21170" y="21159"/>
                      <wp:lineTo x="21170" y="882"/>
                      <wp:lineTo x="17862" y="0"/>
                      <wp:lineTo x="0" y="0"/>
                    </wp:wrapPolygon>
                  </wp:wrapTight>
                  <wp:docPr id="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43965" cy="466725"/>
                          </a:xfrm>
                          <a:prstGeom prst="rect">
                            <a:avLst/>
                          </a:prstGeom>
                          <a:noFill/>
                          <a:ln>
                            <a:noFill/>
                          </a:ln>
                        </pic:spPr>
                      </pic:pic>
                    </a:graphicData>
                  </a:graphic>
                  <wp14:sizeRelH relativeFrom="page">
                    <wp14:pctWidth>0</wp14:pctWidth>
                  </wp14:sizeRelH>
                  <wp14:sizeRelV relativeFrom="page">
                    <wp14:pctHeight>0</wp14:pctHeight>
                  </wp14:sizeRelV>
                </wp:anchor>
              </w:drawing>
            </w:r>
            <w:r w:rsidR="00B24BF1" w:rsidRPr="00B24BF1">
              <w:rPr>
                <w:rFonts w:ascii="Segoe UI" w:hAnsi="Segoe UI" w:cs="Segoe UI"/>
                <w:b/>
                <w:bCs/>
                <w:color w:val="016178"/>
                <w:sz w:val="44"/>
                <w:szCs w:val="44"/>
              </w:rPr>
              <w:t>Person Specification</w:t>
            </w:r>
            <w:r w:rsidR="00B24BF1" w:rsidRPr="00B24BF1">
              <w:rPr>
                <w:color w:val="016178"/>
              </w:rPr>
              <w:t xml:space="preserve"> </w:t>
            </w:r>
          </w:p>
        </w:tc>
      </w:tr>
      <w:tr w:rsidR="00B24BF1" w14:paraId="70C20E99" w14:textId="77777777" w:rsidTr="009E7612">
        <w:tc>
          <w:tcPr>
            <w:tcW w:w="3545" w:type="dxa"/>
          </w:tcPr>
          <w:p w14:paraId="4C92F778" w14:textId="232AE9CB" w:rsidR="00B24BF1" w:rsidRPr="006C4779" w:rsidRDefault="00B24BF1" w:rsidP="00B24BF1">
            <w:pPr>
              <w:rPr>
                <w:color w:val="016178"/>
              </w:rPr>
            </w:pPr>
            <w:r w:rsidRPr="006C4779">
              <w:rPr>
                <w:rFonts w:ascii="Segoe UI" w:hAnsi="Segoe UI" w:cs="Segoe UI"/>
                <w:b/>
                <w:color w:val="016178"/>
              </w:rPr>
              <w:t>Education and Qualifications</w:t>
            </w:r>
          </w:p>
        </w:tc>
        <w:tc>
          <w:tcPr>
            <w:tcW w:w="5811" w:type="dxa"/>
          </w:tcPr>
          <w:p w14:paraId="0368AB9F" w14:textId="58F45FC0" w:rsidR="00DF136F" w:rsidRPr="006C4779" w:rsidRDefault="00B24BF1" w:rsidP="00B24BF1">
            <w:pPr>
              <w:rPr>
                <w:rFonts w:ascii="Segoe UI" w:hAnsi="Segoe UI" w:cs="Segoe UI"/>
                <w:b/>
                <w:color w:val="016178"/>
              </w:rPr>
            </w:pPr>
            <w:r w:rsidRPr="006C4779">
              <w:rPr>
                <w:rFonts w:ascii="Segoe UI" w:hAnsi="Segoe UI" w:cs="Segoe UI"/>
                <w:b/>
                <w:color w:val="016178"/>
              </w:rPr>
              <w:t>Essential</w:t>
            </w:r>
          </w:p>
          <w:p w14:paraId="6139677F" w14:textId="610D7450" w:rsidR="00B24BF1" w:rsidRPr="003F2434" w:rsidRDefault="00973CBC" w:rsidP="00B24BF1">
            <w:pPr>
              <w:pStyle w:val="ListParagraph"/>
              <w:numPr>
                <w:ilvl w:val="0"/>
                <w:numId w:val="10"/>
              </w:numPr>
              <w:rPr>
                <w:rFonts w:ascii="Segoe UI" w:hAnsi="Segoe UI" w:cs="Segoe UI"/>
                <w:b/>
              </w:rPr>
            </w:pPr>
            <w:r w:rsidRPr="003F2434">
              <w:rPr>
                <w:rFonts w:ascii="Segoe UI" w:hAnsi="Segoe UI" w:cs="Segoe UI"/>
              </w:rPr>
              <w:t xml:space="preserve">GCSE </w:t>
            </w:r>
            <w:proofErr w:type="spellStart"/>
            <w:r w:rsidRPr="003F2434">
              <w:rPr>
                <w:rFonts w:ascii="Segoe UI" w:hAnsi="Segoe UI" w:cs="Segoe UI"/>
              </w:rPr>
              <w:t>Maths</w:t>
            </w:r>
            <w:proofErr w:type="spellEnd"/>
            <w:r w:rsidRPr="003F2434">
              <w:rPr>
                <w:rFonts w:ascii="Segoe UI" w:hAnsi="Segoe UI" w:cs="Segoe UI"/>
              </w:rPr>
              <w:t xml:space="preserve"> and English </w:t>
            </w:r>
          </w:p>
          <w:p w14:paraId="3D2C8A4A" w14:textId="449F9E15" w:rsidR="00B24BF1" w:rsidRDefault="00B24BF1" w:rsidP="00B24BF1">
            <w:pPr>
              <w:pStyle w:val="ListParagraph"/>
              <w:numPr>
                <w:ilvl w:val="0"/>
                <w:numId w:val="10"/>
              </w:numPr>
            </w:pPr>
            <w:r w:rsidRPr="00B24BF1">
              <w:rPr>
                <w:rFonts w:ascii="Segoe UI" w:hAnsi="Segoe UI" w:cs="Segoe UI"/>
              </w:rPr>
              <w:t>Willingness to participate in ongoing training</w:t>
            </w:r>
          </w:p>
        </w:tc>
      </w:tr>
      <w:tr w:rsidR="00B24BF1" w14:paraId="02E7BBBA" w14:textId="77777777" w:rsidTr="009E7612">
        <w:tc>
          <w:tcPr>
            <w:tcW w:w="3545" w:type="dxa"/>
          </w:tcPr>
          <w:p w14:paraId="4C1F9F82" w14:textId="607BAA60" w:rsidR="00B24BF1" w:rsidRPr="006C4779" w:rsidRDefault="00B24BF1" w:rsidP="00B24BF1">
            <w:pPr>
              <w:rPr>
                <w:color w:val="016178"/>
              </w:rPr>
            </w:pPr>
            <w:r w:rsidRPr="006C4779">
              <w:rPr>
                <w:rFonts w:ascii="Segoe UI" w:hAnsi="Segoe UI" w:cs="Segoe UI"/>
                <w:b/>
                <w:color w:val="016178"/>
              </w:rPr>
              <w:t>Experience</w:t>
            </w:r>
          </w:p>
        </w:tc>
        <w:tc>
          <w:tcPr>
            <w:tcW w:w="5811" w:type="dxa"/>
          </w:tcPr>
          <w:p w14:paraId="4AC0CA40" w14:textId="77777777" w:rsidR="00B24BF1" w:rsidRPr="006C4779" w:rsidRDefault="00B24BF1" w:rsidP="00B24BF1">
            <w:pPr>
              <w:rPr>
                <w:rFonts w:ascii="Segoe UI" w:hAnsi="Segoe UI" w:cs="Segoe UI"/>
                <w:b/>
                <w:color w:val="016178"/>
              </w:rPr>
            </w:pPr>
            <w:r w:rsidRPr="006C4779">
              <w:rPr>
                <w:rFonts w:ascii="Segoe UI" w:hAnsi="Segoe UI" w:cs="Segoe UI"/>
                <w:b/>
                <w:color w:val="016178"/>
              </w:rPr>
              <w:t>Essential</w:t>
            </w:r>
          </w:p>
          <w:p w14:paraId="30564E26" w14:textId="77777777" w:rsidR="00B24BF1" w:rsidRPr="00E34FDD" w:rsidRDefault="00B24BF1" w:rsidP="00973CBC">
            <w:pPr>
              <w:pStyle w:val="ListParagraph"/>
              <w:numPr>
                <w:ilvl w:val="0"/>
                <w:numId w:val="18"/>
              </w:numPr>
              <w:rPr>
                <w:rFonts w:ascii="Segoe UI" w:hAnsi="Segoe UI" w:cs="Segoe UI"/>
              </w:rPr>
            </w:pPr>
            <w:r w:rsidRPr="00E34FDD">
              <w:rPr>
                <w:rFonts w:ascii="Segoe UI" w:hAnsi="Segoe UI" w:cs="Segoe UI"/>
              </w:rPr>
              <w:t xml:space="preserve">Good numeracy/literacy skills </w:t>
            </w:r>
          </w:p>
          <w:p w14:paraId="0CCAF07A" w14:textId="3B4EE8DF" w:rsidR="00B24BF1" w:rsidRPr="00B24BF1" w:rsidRDefault="00B24BF1" w:rsidP="00973CBC">
            <w:pPr>
              <w:pStyle w:val="ListParagraph"/>
              <w:numPr>
                <w:ilvl w:val="0"/>
                <w:numId w:val="18"/>
              </w:numPr>
              <w:rPr>
                <w:rFonts w:ascii="Segoe UI" w:hAnsi="Segoe UI" w:cs="Segoe UI"/>
              </w:rPr>
            </w:pPr>
            <w:r w:rsidRPr="00E34FDD">
              <w:rPr>
                <w:rFonts w:ascii="Segoe UI" w:hAnsi="Segoe UI" w:cs="Segoe UI"/>
              </w:rPr>
              <w:t xml:space="preserve">Strong ICT skills </w:t>
            </w:r>
          </w:p>
          <w:p w14:paraId="607837A2" w14:textId="77777777" w:rsidR="00B24BF1" w:rsidRPr="006C4779" w:rsidRDefault="00B24BF1" w:rsidP="00B24BF1">
            <w:pPr>
              <w:jc w:val="both"/>
              <w:rPr>
                <w:rFonts w:ascii="Segoe UI" w:hAnsi="Segoe UI" w:cs="Segoe UI"/>
                <w:b/>
                <w:color w:val="016178"/>
              </w:rPr>
            </w:pPr>
            <w:r w:rsidRPr="006C4779">
              <w:rPr>
                <w:rFonts w:ascii="Segoe UI" w:hAnsi="Segoe UI" w:cs="Segoe UI"/>
                <w:b/>
                <w:color w:val="016178"/>
              </w:rPr>
              <w:t>Desirable</w:t>
            </w:r>
          </w:p>
          <w:p w14:paraId="091B02B7" w14:textId="77777777" w:rsidR="00973CBC" w:rsidRPr="00E34FDD" w:rsidRDefault="00973CBC" w:rsidP="00973CBC">
            <w:pPr>
              <w:pStyle w:val="ListParagraph"/>
              <w:numPr>
                <w:ilvl w:val="0"/>
                <w:numId w:val="18"/>
              </w:numPr>
              <w:jc w:val="both"/>
              <w:rPr>
                <w:rFonts w:ascii="Segoe UI" w:hAnsi="Segoe UI" w:cs="Segoe UI"/>
              </w:rPr>
            </w:pPr>
            <w:r w:rsidRPr="00E34FDD">
              <w:rPr>
                <w:rFonts w:ascii="Segoe UI" w:hAnsi="Segoe UI" w:cs="Segoe UI"/>
              </w:rPr>
              <w:t>Experience of working with children of relevant age</w:t>
            </w:r>
          </w:p>
          <w:p w14:paraId="6C43C9D8" w14:textId="77777777" w:rsidR="00973CBC" w:rsidRDefault="00973CBC" w:rsidP="00973CBC">
            <w:pPr>
              <w:pStyle w:val="ListParagraph"/>
              <w:numPr>
                <w:ilvl w:val="0"/>
                <w:numId w:val="18"/>
              </w:numPr>
              <w:jc w:val="both"/>
              <w:rPr>
                <w:rFonts w:ascii="Segoe UI" w:hAnsi="Segoe UI" w:cs="Segoe UI"/>
              </w:rPr>
            </w:pPr>
            <w:r w:rsidRPr="00E34FDD">
              <w:rPr>
                <w:rFonts w:ascii="Segoe UI" w:hAnsi="Segoe UI" w:cs="Segoe UI"/>
              </w:rPr>
              <w:t>Experience of working as part of a team</w:t>
            </w:r>
          </w:p>
          <w:p w14:paraId="74372733" w14:textId="5A748C1D" w:rsidR="00B24BF1" w:rsidRPr="00973CBC" w:rsidRDefault="00973CBC" w:rsidP="00973CBC">
            <w:pPr>
              <w:pStyle w:val="ListParagraph"/>
              <w:numPr>
                <w:ilvl w:val="0"/>
                <w:numId w:val="18"/>
              </w:numPr>
              <w:jc w:val="both"/>
              <w:rPr>
                <w:rFonts w:ascii="Segoe UI" w:hAnsi="Segoe UI" w:cs="Segoe UI"/>
              </w:rPr>
            </w:pPr>
            <w:r w:rsidRPr="00B24BF1">
              <w:rPr>
                <w:rFonts w:ascii="Segoe UI" w:hAnsi="Segoe UI" w:cs="Segoe UI"/>
              </w:rPr>
              <w:t>Experience of working with children with additional needs</w:t>
            </w:r>
          </w:p>
        </w:tc>
      </w:tr>
      <w:tr w:rsidR="00B24BF1" w14:paraId="0987D31F" w14:textId="77777777" w:rsidTr="009E7612">
        <w:tc>
          <w:tcPr>
            <w:tcW w:w="3545" w:type="dxa"/>
          </w:tcPr>
          <w:p w14:paraId="0F198D24" w14:textId="118EF531" w:rsidR="00B24BF1" w:rsidRPr="006C4779" w:rsidRDefault="00B24BF1" w:rsidP="00B24BF1">
            <w:pPr>
              <w:rPr>
                <w:rFonts w:ascii="Segoe UI" w:hAnsi="Segoe UI" w:cs="Segoe UI"/>
                <w:b/>
                <w:color w:val="016178"/>
              </w:rPr>
            </w:pPr>
            <w:r w:rsidRPr="006C4779">
              <w:rPr>
                <w:rFonts w:ascii="Segoe UI" w:hAnsi="Segoe UI" w:cs="Segoe UI"/>
                <w:b/>
                <w:color w:val="016178"/>
              </w:rPr>
              <w:t>Skills and knowledge</w:t>
            </w:r>
          </w:p>
        </w:tc>
        <w:tc>
          <w:tcPr>
            <w:tcW w:w="5811" w:type="dxa"/>
          </w:tcPr>
          <w:p w14:paraId="4DECB0C0" w14:textId="77777777" w:rsidR="00B24BF1" w:rsidRPr="006C4779" w:rsidRDefault="00B24BF1" w:rsidP="00B24BF1">
            <w:pPr>
              <w:jc w:val="both"/>
              <w:rPr>
                <w:rFonts w:ascii="Segoe UI" w:hAnsi="Segoe UI" w:cs="Segoe UI"/>
                <w:b/>
                <w:color w:val="016178"/>
              </w:rPr>
            </w:pPr>
            <w:r w:rsidRPr="006C4779">
              <w:rPr>
                <w:rFonts w:ascii="Segoe UI" w:hAnsi="Segoe UI" w:cs="Segoe UI"/>
                <w:b/>
                <w:color w:val="016178"/>
              </w:rPr>
              <w:t>Essential</w:t>
            </w:r>
          </w:p>
          <w:p w14:paraId="0C45A2ED" w14:textId="77777777" w:rsidR="00B24BF1" w:rsidRPr="00E34FDD" w:rsidRDefault="00B24BF1" w:rsidP="00B24BF1">
            <w:pPr>
              <w:numPr>
                <w:ilvl w:val="0"/>
                <w:numId w:val="10"/>
              </w:numPr>
              <w:jc w:val="both"/>
              <w:rPr>
                <w:rFonts w:ascii="Segoe UI" w:hAnsi="Segoe UI" w:cs="Segoe UI"/>
              </w:rPr>
            </w:pPr>
            <w:r w:rsidRPr="00E34FDD">
              <w:rPr>
                <w:rFonts w:ascii="Segoe UI" w:hAnsi="Segoe UI" w:cs="Segoe UI"/>
              </w:rPr>
              <w:t>Understanding and commitment to the safeguarding of children</w:t>
            </w:r>
          </w:p>
          <w:p w14:paraId="66880429" w14:textId="77777777" w:rsidR="00B24BF1" w:rsidRPr="00E34FDD" w:rsidRDefault="00B24BF1" w:rsidP="00B24BF1">
            <w:pPr>
              <w:pStyle w:val="ListParagraph"/>
              <w:numPr>
                <w:ilvl w:val="0"/>
                <w:numId w:val="10"/>
              </w:numPr>
              <w:jc w:val="both"/>
              <w:rPr>
                <w:rFonts w:ascii="Segoe UI" w:hAnsi="Segoe UI" w:cs="Segoe UI"/>
              </w:rPr>
            </w:pPr>
            <w:r w:rsidRPr="00E34FDD">
              <w:rPr>
                <w:rFonts w:ascii="Segoe UI" w:hAnsi="Segoe UI" w:cs="Segoe UI"/>
              </w:rPr>
              <w:t>The ability to act upon own initiative and identify straight forward solutions to simple problems</w:t>
            </w:r>
          </w:p>
          <w:p w14:paraId="0B147D3A" w14:textId="77777777" w:rsidR="00B24BF1" w:rsidRPr="00E34FDD" w:rsidRDefault="00B24BF1" w:rsidP="00B24BF1">
            <w:pPr>
              <w:pStyle w:val="ListParagraph"/>
              <w:numPr>
                <w:ilvl w:val="0"/>
                <w:numId w:val="10"/>
              </w:numPr>
              <w:jc w:val="both"/>
              <w:rPr>
                <w:rFonts w:ascii="Segoe UI" w:hAnsi="Segoe UI" w:cs="Segoe UI"/>
              </w:rPr>
            </w:pPr>
            <w:r w:rsidRPr="00E34FDD">
              <w:rPr>
                <w:rFonts w:ascii="Segoe UI" w:hAnsi="Segoe UI" w:cs="Segoe UI"/>
              </w:rPr>
              <w:t>The ability to identify work priorities</w:t>
            </w:r>
          </w:p>
          <w:p w14:paraId="624844E4" w14:textId="77777777" w:rsidR="00B24BF1" w:rsidRDefault="00B24BF1" w:rsidP="00B24BF1"/>
        </w:tc>
      </w:tr>
      <w:tr w:rsidR="00B24BF1" w14:paraId="53450684" w14:textId="77777777" w:rsidTr="009E7612">
        <w:tc>
          <w:tcPr>
            <w:tcW w:w="3545" w:type="dxa"/>
          </w:tcPr>
          <w:p w14:paraId="3ABAFC24" w14:textId="7E8A0FD9" w:rsidR="00B24BF1" w:rsidRPr="006C4779" w:rsidRDefault="00B24BF1" w:rsidP="00B24BF1">
            <w:pPr>
              <w:rPr>
                <w:color w:val="016178"/>
              </w:rPr>
            </w:pPr>
            <w:r w:rsidRPr="006C4779">
              <w:rPr>
                <w:rFonts w:ascii="Segoe UI" w:hAnsi="Segoe UI" w:cs="Segoe UI"/>
                <w:b/>
                <w:color w:val="016178"/>
              </w:rPr>
              <w:t>Interpersonal Skills</w:t>
            </w:r>
          </w:p>
        </w:tc>
        <w:tc>
          <w:tcPr>
            <w:tcW w:w="5811" w:type="dxa"/>
          </w:tcPr>
          <w:p w14:paraId="47EFCB02" w14:textId="77777777" w:rsidR="00B24BF1" w:rsidRPr="006C4779" w:rsidRDefault="00B24BF1" w:rsidP="00B24BF1">
            <w:pPr>
              <w:jc w:val="both"/>
              <w:rPr>
                <w:rFonts w:ascii="Segoe UI" w:hAnsi="Segoe UI" w:cs="Segoe UI"/>
                <w:b/>
                <w:color w:val="016178"/>
              </w:rPr>
            </w:pPr>
            <w:r w:rsidRPr="006C4779">
              <w:rPr>
                <w:rFonts w:ascii="Segoe UI" w:hAnsi="Segoe UI" w:cs="Segoe UI"/>
                <w:b/>
                <w:color w:val="016178"/>
              </w:rPr>
              <w:t>Essential</w:t>
            </w:r>
          </w:p>
          <w:p w14:paraId="554BEC4F" w14:textId="77777777" w:rsidR="00B24BF1" w:rsidRPr="00E34FDD" w:rsidRDefault="00B24BF1" w:rsidP="00B24BF1">
            <w:pPr>
              <w:numPr>
                <w:ilvl w:val="0"/>
                <w:numId w:val="10"/>
              </w:numPr>
              <w:jc w:val="both"/>
              <w:rPr>
                <w:rFonts w:ascii="Segoe UI" w:hAnsi="Segoe UI" w:cs="Segoe UI"/>
              </w:rPr>
            </w:pPr>
            <w:r w:rsidRPr="00E34FDD">
              <w:rPr>
                <w:rFonts w:ascii="Segoe UI" w:hAnsi="Segoe UI" w:cs="Segoe UI"/>
              </w:rPr>
              <w:t>A commitment to safeguarding and promoting welfare for all.</w:t>
            </w:r>
          </w:p>
          <w:p w14:paraId="3267CD8A" w14:textId="184AF646" w:rsidR="00B24BF1" w:rsidRDefault="00B24BF1" w:rsidP="00B24BF1">
            <w:pPr>
              <w:pStyle w:val="ListParagraph"/>
              <w:numPr>
                <w:ilvl w:val="0"/>
                <w:numId w:val="10"/>
              </w:numPr>
            </w:pPr>
            <w:r w:rsidRPr="00B24BF1">
              <w:rPr>
                <w:rFonts w:ascii="Segoe UI" w:hAnsi="Segoe UI" w:cs="Segoe UI"/>
              </w:rPr>
              <w:t>Positive and approachable team member</w:t>
            </w:r>
          </w:p>
        </w:tc>
      </w:tr>
    </w:tbl>
    <w:p w14:paraId="51444CE1" w14:textId="77777777" w:rsidR="00B24BF1" w:rsidRPr="00B24BF1" w:rsidRDefault="00B24BF1" w:rsidP="00B24BF1"/>
    <w:sectPr w:rsidR="00B24BF1" w:rsidRPr="00B24BF1" w:rsidSect="007C3440">
      <w:headerReference w:type="default" r:id="rId9"/>
      <w:pgSz w:w="12240" w:h="15840"/>
      <w:pgMar w:top="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A5C69B" w14:textId="77777777" w:rsidR="006C4779" w:rsidRDefault="006C4779" w:rsidP="006C4779">
      <w:pPr>
        <w:spacing w:after="0" w:line="240" w:lineRule="auto"/>
      </w:pPr>
      <w:r>
        <w:separator/>
      </w:r>
    </w:p>
  </w:endnote>
  <w:endnote w:type="continuationSeparator" w:id="0">
    <w:p w14:paraId="25DACAA8" w14:textId="77777777" w:rsidR="006C4779" w:rsidRDefault="006C4779" w:rsidP="006C47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115FC5" w14:textId="77777777" w:rsidR="006C4779" w:rsidRDefault="006C4779" w:rsidP="006C4779">
      <w:pPr>
        <w:spacing w:after="0" w:line="240" w:lineRule="auto"/>
      </w:pPr>
      <w:r>
        <w:separator/>
      </w:r>
    </w:p>
  </w:footnote>
  <w:footnote w:type="continuationSeparator" w:id="0">
    <w:p w14:paraId="75133BC2" w14:textId="77777777" w:rsidR="006C4779" w:rsidRDefault="006C4779" w:rsidP="006C47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D3FB18" w14:textId="585B9A2C" w:rsidR="006C4779" w:rsidRDefault="006C4779">
    <w:pPr>
      <w:pStyle w:val="Header"/>
    </w:pPr>
    <w:r w:rsidRPr="006C4779">
      <w:rPr>
        <w:noProof/>
      </w:rPr>
      <w:drawing>
        <wp:anchor distT="0" distB="0" distL="114300" distR="114300" simplePos="0" relativeHeight="251659264" behindDoc="0" locked="0" layoutInCell="1" allowOverlap="1" wp14:anchorId="703288ED" wp14:editId="6E7D30B3">
          <wp:simplePos x="0" y="0"/>
          <wp:positionH relativeFrom="margin">
            <wp:posOffset>5353050</wp:posOffset>
          </wp:positionH>
          <wp:positionV relativeFrom="margin">
            <wp:posOffset>-411480</wp:posOffset>
          </wp:positionV>
          <wp:extent cx="990600" cy="514350"/>
          <wp:effectExtent l="0" t="0" r="0" b="0"/>
          <wp:wrapSquare wrapText="bothSides"/>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stretch>
                    <a:fillRect/>
                  </a:stretch>
                </pic:blipFill>
                <pic:spPr>
                  <a:xfrm>
                    <a:off x="0" y="0"/>
                    <a:ext cx="990600" cy="514350"/>
                  </a:xfrm>
                  <a:prstGeom prst="rect">
                    <a:avLst/>
                  </a:prstGeom>
                </pic:spPr>
              </pic:pic>
            </a:graphicData>
          </a:graphic>
        </wp:anchor>
      </w:drawing>
    </w:r>
    <w:r w:rsidRPr="006C4779">
      <w:rPr>
        <w:noProof/>
      </w:rPr>
      <w:drawing>
        <wp:anchor distT="0" distB="0" distL="114300" distR="114300" simplePos="0" relativeHeight="251660288" behindDoc="0" locked="0" layoutInCell="1" allowOverlap="1" wp14:anchorId="0C73A296" wp14:editId="20F19210">
          <wp:simplePos x="0" y="0"/>
          <wp:positionH relativeFrom="margin">
            <wp:posOffset>-942975</wp:posOffset>
          </wp:positionH>
          <wp:positionV relativeFrom="margin">
            <wp:posOffset>-401955</wp:posOffset>
          </wp:positionV>
          <wp:extent cx="2047875" cy="723900"/>
          <wp:effectExtent l="0" t="0" r="9525" b="0"/>
          <wp:wrapSquare wrapText="bothSides"/>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2"/>
                  <a:stretch>
                    <a:fillRect/>
                  </a:stretch>
                </pic:blipFill>
                <pic:spPr>
                  <a:xfrm>
                    <a:off x="0" y="0"/>
                    <a:ext cx="2047875" cy="7239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F514238"/>
    <w:multiLevelType w:val="hybridMultilevel"/>
    <w:tmpl w:val="1842DE0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FCA5E23"/>
    <w:multiLevelType w:val="hybridMultilevel"/>
    <w:tmpl w:val="3B4C58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01D269F"/>
    <w:multiLevelType w:val="hybridMultilevel"/>
    <w:tmpl w:val="670E028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2" w15:restartNumberingAfterBreak="0">
    <w:nsid w:val="27F17D56"/>
    <w:multiLevelType w:val="hybridMultilevel"/>
    <w:tmpl w:val="29CAA9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84F2C02"/>
    <w:multiLevelType w:val="hybridMultilevel"/>
    <w:tmpl w:val="056412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0DD4C88"/>
    <w:multiLevelType w:val="hybridMultilevel"/>
    <w:tmpl w:val="72E653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39B723A"/>
    <w:multiLevelType w:val="hybridMultilevel"/>
    <w:tmpl w:val="B31AA0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6477E8A"/>
    <w:multiLevelType w:val="hybridMultilevel"/>
    <w:tmpl w:val="A4EC80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B45080F"/>
    <w:multiLevelType w:val="hybridMultilevel"/>
    <w:tmpl w:val="AE546B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C490888"/>
    <w:multiLevelType w:val="hybridMultilevel"/>
    <w:tmpl w:val="F15299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CD20D90"/>
    <w:multiLevelType w:val="hybridMultilevel"/>
    <w:tmpl w:val="0E0079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ECD7D5F"/>
    <w:multiLevelType w:val="hybridMultilevel"/>
    <w:tmpl w:val="0CD4A4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4BC21F1"/>
    <w:multiLevelType w:val="hybridMultilevel"/>
    <w:tmpl w:val="8C9E04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715322F"/>
    <w:multiLevelType w:val="hybridMultilevel"/>
    <w:tmpl w:val="C562EB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A2F34EB"/>
    <w:multiLevelType w:val="hybridMultilevel"/>
    <w:tmpl w:val="A49C63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2444C4C"/>
    <w:multiLevelType w:val="hybridMultilevel"/>
    <w:tmpl w:val="80F260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4700633"/>
    <w:multiLevelType w:val="hybridMultilevel"/>
    <w:tmpl w:val="019AD2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474150"/>
    <w:multiLevelType w:val="hybridMultilevel"/>
    <w:tmpl w:val="9EEEB6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5A4023B"/>
    <w:multiLevelType w:val="hybridMultilevel"/>
    <w:tmpl w:val="A2589D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665477E"/>
    <w:multiLevelType w:val="hybridMultilevel"/>
    <w:tmpl w:val="C74E8E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9"/>
  </w:num>
  <w:num w:numId="11">
    <w:abstractNumId w:val="16"/>
  </w:num>
  <w:num w:numId="12">
    <w:abstractNumId w:val="20"/>
  </w:num>
  <w:num w:numId="13">
    <w:abstractNumId w:val="17"/>
  </w:num>
  <w:num w:numId="14">
    <w:abstractNumId w:val="28"/>
  </w:num>
  <w:num w:numId="15">
    <w:abstractNumId w:val="18"/>
  </w:num>
  <w:num w:numId="16">
    <w:abstractNumId w:val="19"/>
  </w:num>
  <w:num w:numId="17">
    <w:abstractNumId w:val="15"/>
  </w:num>
  <w:num w:numId="18">
    <w:abstractNumId w:val="26"/>
  </w:num>
  <w:num w:numId="19">
    <w:abstractNumId w:val="24"/>
  </w:num>
  <w:num w:numId="20">
    <w:abstractNumId w:val="22"/>
  </w:num>
  <w:num w:numId="21">
    <w:abstractNumId w:val="25"/>
  </w:num>
  <w:num w:numId="22">
    <w:abstractNumId w:val="13"/>
  </w:num>
  <w:num w:numId="23">
    <w:abstractNumId w:val="12"/>
  </w:num>
  <w:num w:numId="24">
    <w:abstractNumId w:val="14"/>
  </w:num>
  <w:num w:numId="25">
    <w:abstractNumId w:val="23"/>
  </w:num>
  <w:num w:numId="26">
    <w:abstractNumId w:val="27"/>
  </w:num>
  <w:num w:numId="27">
    <w:abstractNumId w:val="10"/>
  </w:num>
  <w:num w:numId="28">
    <w:abstractNumId w:val="11"/>
  </w:num>
  <w:num w:numId="2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182F32"/>
    <w:rsid w:val="0029639D"/>
    <w:rsid w:val="002D0DF0"/>
    <w:rsid w:val="00326F90"/>
    <w:rsid w:val="003F2434"/>
    <w:rsid w:val="00435B1B"/>
    <w:rsid w:val="0047708F"/>
    <w:rsid w:val="005861EE"/>
    <w:rsid w:val="006C4779"/>
    <w:rsid w:val="007C3440"/>
    <w:rsid w:val="0092397A"/>
    <w:rsid w:val="00973CBC"/>
    <w:rsid w:val="009A1666"/>
    <w:rsid w:val="009E7612"/>
    <w:rsid w:val="00A052C8"/>
    <w:rsid w:val="00A1586B"/>
    <w:rsid w:val="00AA1D8D"/>
    <w:rsid w:val="00B24BF1"/>
    <w:rsid w:val="00B47730"/>
    <w:rsid w:val="00C86BF4"/>
    <w:rsid w:val="00CB0664"/>
    <w:rsid w:val="00CE5B8F"/>
    <w:rsid w:val="00DD1A6F"/>
    <w:rsid w:val="00DF136F"/>
    <w:rsid w:val="00E409D3"/>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1CFC23B"/>
  <w14:defaultImageDpi w14:val="300"/>
  <w15:docId w15:val="{AAF9E2D9-AB8A-485C-8ECF-88267EB152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757</Words>
  <Characters>4316</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5063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Kate Boughey</cp:lastModifiedBy>
  <cp:revision>3</cp:revision>
  <cp:lastPrinted>2026-01-08T14:17:00Z</cp:lastPrinted>
  <dcterms:created xsi:type="dcterms:W3CDTF">2026-04-23T09:25:00Z</dcterms:created>
  <dcterms:modified xsi:type="dcterms:W3CDTF">2026-04-29T07:48:00Z</dcterms:modified>
  <cp:category/>
</cp:coreProperties>
</file>